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2885945"/>
        <w:docPartObj>
          <w:docPartGallery w:val="Cover Pages"/>
          <w:docPartUnique/>
        </w:docPartObj>
      </w:sdtPr>
      <w:sdtEndPr>
        <w:rPr>
          <w:rFonts w:asciiTheme="minorHAnsi" w:eastAsiaTheme="minorEastAsia" w:hAnsiTheme="minorHAnsi" w:cstheme="minorBidi"/>
          <w:sz w:val="28"/>
          <w:szCs w:val="28"/>
          <w:lang w:val="ru-RU"/>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8258"/>
          </w:tblGrid>
          <w:tr w:rsidR="00FF2BCC">
            <w:sdt>
              <w:sdtPr>
                <w:rPr>
                  <w:rFonts w:asciiTheme="majorHAnsi" w:eastAsiaTheme="majorEastAsia" w:hAnsiTheme="majorHAnsi" w:cstheme="majorBidi"/>
                </w:rPr>
                <w:alias w:val="Организация"/>
                <w:id w:val="13406915"/>
                <w:dataBinding w:prefixMappings="xmlns:ns0='http://schemas.openxmlformats.org/officeDocument/2006/extended-properties'" w:xpath="/ns0:Properties[1]/ns0:Company[1]" w:storeItemID="{6668398D-A668-4E3E-A5EB-62B293D839F1}"/>
                <w:text/>
              </w:sdtPr>
              <w:sdtEndPr>
                <w:rPr>
                  <w:sz w:val="32"/>
                  <w:szCs w:val="32"/>
                </w:rPr>
              </w:sdtEndPr>
              <w:sdtContent>
                <w:tc>
                  <w:tcPr>
                    <w:tcW w:w="7672" w:type="dxa"/>
                    <w:tcMar>
                      <w:top w:w="216" w:type="dxa"/>
                      <w:left w:w="115" w:type="dxa"/>
                      <w:bottom w:w="216" w:type="dxa"/>
                      <w:right w:w="115" w:type="dxa"/>
                    </w:tcMar>
                  </w:tcPr>
                  <w:p w:rsidR="00FF2BCC" w:rsidRDefault="00243C92" w:rsidP="00E944A2">
                    <w:pPr>
                      <w:pStyle w:val="a3"/>
                      <w:rPr>
                        <w:rFonts w:asciiTheme="majorHAnsi" w:eastAsiaTheme="majorEastAsia" w:hAnsiTheme="majorHAnsi" w:cstheme="majorBidi"/>
                      </w:rPr>
                    </w:pPr>
                    <w:r>
                      <w:rPr>
                        <w:rFonts w:asciiTheme="majorHAnsi" w:eastAsiaTheme="majorEastAsia" w:hAnsiTheme="majorHAnsi" w:cstheme="majorBidi"/>
                        <w:lang w:val="ru-RU"/>
                      </w:rPr>
                      <w:t>СП</w:t>
                    </w:r>
                    <w:r w:rsidR="00E944A2">
                      <w:rPr>
                        <w:rFonts w:asciiTheme="majorHAnsi" w:eastAsiaTheme="majorEastAsia" w:hAnsiTheme="majorHAnsi" w:cstheme="majorBidi"/>
                        <w:lang w:val="ru-RU"/>
                      </w:rPr>
                      <w:t>б</w:t>
                    </w:r>
                    <w:r>
                      <w:rPr>
                        <w:rFonts w:asciiTheme="majorHAnsi" w:eastAsiaTheme="majorEastAsia" w:hAnsiTheme="majorHAnsi" w:cstheme="majorBidi"/>
                        <w:lang w:val="ru-RU"/>
                      </w:rPr>
                      <w:t>ГПУ</w:t>
                    </w:r>
                  </w:p>
                </w:tc>
              </w:sdtContent>
            </w:sdt>
          </w:tr>
          <w:tr w:rsidR="00FF2BCC">
            <w:tc>
              <w:tcPr>
                <w:tcW w:w="7672" w:type="dxa"/>
              </w:tcPr>
              <w:sdt>
                <w:sdtPr>
                  <w:rPr>
                    <w:rFonts w:asciiTheme="majorHAnsi" w:eastAsiaTheme="majorEastAsia" w:hAnsiTheme="majorHAnsi" w:cstheme="majorBidi"/>
                    <w:color w:val="4F81BD" w:themeColor="accent1"/>
                    <w:sz w:val="52"/>
                    <w:szCs w:val="52"/>
                  </w:rPr>
                  <w:alias w:val="Заголовок"/>
                  <w:id w:val="13406919"/>
                  <w:dataBinding w:prefixMappings="xmlns:ns0='http://schemas.openxmlformats.org/package/2006/metadata/core-properties' xmlns:ns1='http://purl.org/dc/elements/1.1/'" w:xpath="/ns0:coreProperties[1]/ns1:title[1]" w:storeItemID="{6C3C8BC8-F283-45AE-878A-BAB7291924A1}"/>
                  <w:text/>
                </w:sdtPr>
                <w:sdtContent>
                  <w:p w:rsidR="00FF2BCC" w:rsidRDefault="00243C92" w:rsidP="00FF2BCC">
                    <w:pPr>
                      <w:pStyle w:val="a3"/>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52"/>
                        <w:szCs w:val="52"/>
                        <w:lang w:val="ru-RU"/>
                      </w:rPr>
                      <w:t>Курс лекций по механике</w:t>
                    </w:r>
                  </w:p>
                </w:sdtContent>
              </w:sdt>
            </w:tc>
          </w:tr>
          <w:tr w:rsidR="00FF2BCC">
            <w:sdt>
              <w:sdtPr>
                <w:rPr>
                  <w:rFonts w:asciiTheme="majorHAnsi" w:eastAsiaTheme="majorEastAsia" w:hAnsiTheme="majorHAnsi" w:cstheme="majorBidi"/>
                </w:rPr>
                <w:alias w:val="Подзаголовок"/>
                <w:id w:val="13406923"/>
                <w:showingPlcHd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FF2BCC" w:rsidRDefault="00FF2BCC">
                    <w:pPr>
                      <w:pStyle w:val="a3"/>
                      <w:rPr>
                        <w:rFonts w:asciiTheme="majorHAnsi" w:eastAsiaTheme="majorEastAsia" w:hAnsiTheme="majorHAnsi" w:cstheme="majorBidi"/>
                      </w:rPr>
                    </w:pPr>
                    <w:r>
                      <w:rPr>
                        <w:rFonts w:asciiTheme="majorHAnsi" w:eastAsiaTheme="majorEastAsia" w:hAnsiTheme="majorHAnsi" w:cstheme="majorBidi"/>
                      </w:rPr>
                      <w:t>[Введите подзаголовок документа]</w:t>
                    </w:r>
                  </w:p>
                </w:tc>
              </w:sdtContent>
            </w:sdt>
          </w:tr>
        </w:tbl>
        <w:p w:rsidR="00FF2BCC" w:rsidRDefault="00FF2BCC">
          <w:pPr>
            <w:rPr>
              <w:lang w:val="ru-RU"/>
            </w:rPr>
          </w:pPr>
        </w:p>
        <w:tbl>
          <w:tblPr>
            <w:tblpPr w:leftFromText="187" w:rightFromText="187" w:horzAnchor="margin" w:tblpXSpec="center" w:tblpYSpec="bottom"/>
            <w:tblW w:w="4000" w:type="pct"/>
            <w:tblLook w:val="04A0"/>
          </w:tblPr>
          <w:tblGrid>
            <w:gridCol w:w="8258"/>
          </w:tblGrid>
          <w:tr w:rsidR="00FF2BCC" w:rsidRPr="00FF2BCC">
            <w:tc>
              <w:tcPr>
                <w:tcW w:w="7672" w:type="dxa"/>
                <w:tcMar>
                  <w:top w:w="216" w:type="dxa"/>
                  <w:left w:w="115" w:type="dxa"/>
                  <w:bottom w:w="216" w:type="dxa"/>
                  <w:right w:w="115" w:type="dxa"/>
                </w:tcMar>
              </w:tcPr>
              <w:sdt>
                <w:sdtPr>
                  <w:rPr>
                    <w:color w:val="4F81BD" w:themeColor="accent1"/>
                    <w:sz w:val="28"/>
                    <w:szCs w:val="28"/>
                  </w:rPr>
                  <w:alias w:val="Автор"/>
                  <w:id w:val="13406928"/>
                  <w:dataBinding w:prefixMappings="xmlns:ns0='http://schemas.openxmlformats.org/package/2006/metadata/core-properties' xmlns:ns1='http://purl.org/dc/elements/1.1/'" w:xpath="/ns0:coreProperties[1]/ns1:creator[1]" w:storeItemID="{6C3C8BC8-F283-45AE-878A-BAB7291924A1}"/>
                  <w:text/>
                </w:sdtPr>
                <w:sdtContent>
                  <w:p w:rsidR="00FF2BCC" w:rsidRPr="00FF2BCC" w:rsidRDefault="00FF2BCC">
                    <w:pPr>
                      <w:pStyle w:val="a3"/>
                      <w:rPr>
                        <w:color w:val="4F81BD" w:themeColor="accent1"/>
                        <w:lang w:val="ru-RU"/>
                      </w:rPr>
                    </w:pPr>
                    <w:r w:rsidRPr="00FF2BCC">
                      <w:rPr>
                        <w:color w:val="4F81BD" w:themeColor="accent1"/>
                        <w:sz w:val="28"/>
                        <w:szCs w:val="28"/>
                        <w:lang w:val="ru-RU"/>
                      </w:rPr>
                      <w:t>Прохоренко Ф.Ф.</w:t>
                    </w:r>
                  </w:p>
                </w:sdtContent>
              </w:sdt>
              <w:sdt>
                <w:sdtPr>
                  <w:rPr>
                    <w:color w:val="4F81BD" w:themeColor="accent1"/>
                  </w:rPr>
                  <w:alias w:val="Дата"/>
                  <w:id w:val="13406932"/>
                  <w:dataBinding w:prefixMappings="xmlns:ns0='http://schemas.microsoft.com/office/2006/coverPageProps'" w:xpath="/ns0:CoverPageProperties[1]/ns0:PublishDate[1]" w:storeItemID="{55AF091B-3C7A-41E3-B477-F2FDAA23CFDA}"/>
                  <w:date w:fullDate="2012-12-02T00:00:00Z">
                    <w:dateFormat w:val="dd.MM.yyyy"/>
                    <w:lid w:val="ru-RU"/>
                    <w:storeMappedDataAs w:val="dateTime"/>
                    <w:calendar w:val="gregorian"/>
                  </w:date>
                </w:sdtPr>
                <w:sdtContent>
                  <w:p w:rsidR="00FF2BCC" w:rsidRPr="00FF2BCC" w:rsidRDefault="00FF2BCC">
                    <w:pPr>
                      <w:pStyle w:val="a3"/>
                      <w:rPr>
                        <w:color w:val="4F81BD" w:themeColor="accent1"/>
                        <w:lang w:val="ru-RU"/>
                      </w:rPr>
                    </w:pPr>
                    <w:r>
                      <w:rPr>
                        <w:color w:val="4F81BD" w:themeColor="accent1"/>
                        <w:lang w:val="ru-RU"/>
                      </w:rPr>
                      <w:t>02.12.2012</w:t>
                    </w:r>
                  </w:p>
                </w:sdtContent>
              </w:sdt>
              <w:p w:rsidR="00FF2BCC" w:rsidRPr="00FF2BCC" w:rsidRDefault="00FF2BCC">
                <w:pPr>
                  <w:pStyle w:val="a3"/>
                  <w:rPr>
                    <w:color w:val="4F81BD" w:themeColor="accent1"/>
                    <w:lang w:val="ru-RU"/>
                  </w:rPr>
                </w:pPr>
              </w:p>
            </w:tc>
          </w:tr>
        </w:tbl>
        <w:p w:rsidR="00FF2BCC" w:rsidRDefault="00FF2BCC">
          <w:pPr>
            <w:rPr>
              <w:rFonts w:asciiTheme="majorHAnsi" w:eastAsiaTheme="majorEastAsia" w:hAnsiTheme="majorHAnsi" w:cstheme="majorBidi"/>
              <w:b/>
              <w:bCs/>
              <w:color w:val="365F91" w:themeColor="accent1" w:themeShade="BF"/>
              <w:sz w:val="28"/>
              <w:szCs w:val="28"/>
              <w:lang w:val="ru-RU"/>
            </w:rPr>
          </w:pPr>
          <w:r>
            <w:rPr>
              <w:sz w:val="28"/>
              <w:szCs w:val="28"/>
              <w:lang w:val="ru-RU"/>
            </w:rPr>
            <w:br w:type="page"/>
          </w:r>
        </w:p>
      </w:sdtContent>
    </w:sdt>
    <w:sdt>
      <w:sdtPr>
        <w:rPr>
          <w:rFonts w:asciiTheme="minorHAnsi" w:eastAsiaTheme="minorEastAsia" w:hAnsiTheme="minorHAnsi" w:cstheme="minorBidi"/>
          <w:b w:val="0"/>
          <w:bCs w:val="0"/>
          <w:color w:val="auto"/>
          <w:sz w:val="22"/>
        </w:rPr>
        <w:id w:val="1043466"/>
        <w:docPartObj>
          <w:docPartGallery w:val="Table of Contents"/>
          <w:docPartUnique/>
        </w:docPartObj>
      </w:sdtPr>
      <w:sdtEndPr>
        <w:rPr>
          <w:sz w:val="20"/>
          <w:szCs w:val="20"/>
          <w:lang w:val="ru-RU"/>
        </w:rPr>
      </w:sdtEndPr>
      <w:sdtContent>
        <w:bookmarkStart w:id="0" w:name="_Toc346641194" w:displacedByCustomXml="prev"/>
        <w:p w:rsidR="00F13230" w:rsidRPr="00F72E9E" w:rsidRDefault="00F13230" w:rsidP="004A1515">
          <w:pPr>
            <w:pStyle w:val="3"/>
          </w:pPr>
          <w:r w:rsidRPr="00F72E9E">
            <w:t>Оглавление</w:t>
          </w:r>
          <w:bookmarkEnd w:id="0"/>
        </w:p>
        <w:p w:rsidR="0070451B" w:rsidRDefault="006B5492">
          <w:pPr>
            <w:pStyle w:val="31"/>
            <w:tabs>
              <w:tab w:val="right" w:leader="dot" w:pos="10082"/>
            </w:tabs>
            <w:rPr>
              <w:noProof/>
              <w:lang w:val="ru-RU" w:eastAsia="ru-RU" w:bidi="ar-SA"/>
            </w:rPr>
          </w:pPr>
          <w:r w:rsidRPr="00F72E9E">
            <w:rPr>
              <w:sz w:val="20"/>
              <w:szCs w:val="20"/>
              <w:lang w:val="ru-RU"/>
            </w:rPr>
            <w:fldChar w:fldCharType="begin"/>
          </w:r>
          <w:r w:rsidR="00F13230" w:rsidRPr="00F72E9E">
            <w:rPr>
              <w:sz w:val="20"/>
              <w:szCs w:val="20"/>
              <w:lang w:val="ru-RU"/>
            </w:rPr>
            <w:instrText xml:space="preserve"> TOC \o "1-3" \h \z \u </w:instrText>
          </w:r>
          <w:r w:rsidRPr="00F72E9E">
            <w:rPr>
              <w:sz w:val="20"/>
              <w:szCs w:val="20"/>
              <w:lang w:val="ru-RU"/>
            </w:rPr>
            <w:fldChar w:fldCharType="separate"/>
          </w:r>
          <w:hyperlink w:anchor="_Toc346641194" w:history="1">
            <w:r w:rsidR="0070451B" w:rsidRPr="004908AA">
              <w:rPr>
                <w:rStyle w:val="ac"/>
                <w:noProof/>
              </w:rPr>
              <w:t>Оглавление</w:t>
            </w:r>
            <w:r w:rsidR="0070451B">
              <w:rPr>
                <w:noProof/>
                <w:webHidden/>
              </w:rPr>
              <w:tab/>
            </w:r>
            <w:r>
              <w:rPr>
                <w:noProof/>
                <w:webHidden/>
              </w:rPr>
              <w:fldChar w:fldCharType="begin"/>
            </w:r>
            <w:r w:rsidR="0070451B">
              <w:rPr>
                <w:noProof/>
                <w:webHidden/>
              </w:rPr>
              <w:instrText xml:space="preserve"> PAGEREF _Toc346641194 \h </w:instrText>
            </w:r>
            <w:r>
              <w:rPr>
                <w:noProof/>
                <w:webHidden/>
              </w:rPr>
            </w:r>
            <w:r>
              <w:rPr>
                <w:noProof/>
                <w:webHidden/>
              </w:rPr>
              <w:fldChar w:fldCharType="separate"/>
            </w:r>
            <w:r w:rsidR="0070451B">
              <w:rPr>
                <w:noProof/>
                <w:webHidden/>
              </w:rPr>
              <w:t>2</w:t>
            </w:r>
            <w:r>
              <w:rPr>
                <w:noProof/>
                <w:webHidden/>
              </w:rPr>
              <w:fldChar w:fldCharType="end"/>
            </w:r>
          </w:hyperlink>
        </w:p>
        <w:p w:rsidR="0070451B" w:rsidRDefault="006B5492">
          <w:pPr>
            <w:pStyle w:val="11"/>
            <w:tabs>
              <w:tab w:val="right" w:leader="dot" w:pos="10082"/>
            </w:tabs>
            <w:rPr>
              <w:noProof/>
              <w:lang w:val="ru-RU" w:eastAsia="ru-RU" w:bidi="ar-SA"/>
            </w:rPr>
          </w:pPr>
          <w:hyperlink w:anchor="_Toc346641195" w:history="1">
            <w:r w:rsidR="0070451B" w:rsidRPr="004908AA">
              <w:rPr>
                <w:rStyle w:val="ac"/>
                <w:noProof/>
                <w:lang w:val="ru-RU"/>
              </w:rPr>
              <w:t>Глава 1. Введение.</w:t>
            </w:r>
            <w:r w:rsidR="0070451B">
              <w:rPr>
                <w:noProof/>
                <w:webHidden/>
              </w:rPr>
              <w:tab/>
            </w:r>
            <w:r>
              <w:rPr>
                <w:noProof/>
                <w:webHidden/>
              </w:rPr>
              <w:fldChar w:fldCharType="begin"/>
            </w:r>
            <w:r w:rsidR="0070451B">
              <w:rPr>
                <w:noProof/>
                <w:webHidden/>
              </w:rPr>
              <w:instrText xml:space="preserve"> PAGEREF _Toc346641195 \h </w:instrText>
            </w:r>
            <w:r>
              <w:rPr>
                <w:noProof/>
                <w:webHidden/>
              </w:rPr>
            </w:r>
            <w:r>
              <w:rPr>
                <w:noProof/>
                <w:webHidden/>
              </w:rPr>
              <w:fldChar w:fldCharType="separate"/>
            </w:r>
            <w:r w:rsidR="0070451B">
              <w:rPr>
                <w:noProof/>
                <w:webHidden/>
              </w:rPr>
              <w:t>6</w:t>
            </w:r>
            <w:r>
              <w:rPr>
                <w:noProof/>
                <w:webHidden/>
              </w:rPr>
              <w:fldChar w:fldCharType="end"/>
            </w:r>
          </w:hyperlink>
        </w:p>
        <w:p w:rsidR="0070451B" w:rsidRDefault="006B5492">
          <w:pPr>
            <w:pStyle w:val="23"/>
            <w:tabs>
              <w:tab w:val="right" w:leader="dot" w:pos="10082"/>
            </w:tabs>
            <w:rPr>
              <w:noProof/>
              <w:lang w:val="ru-RU" w:eastAsia="ru-RU" w:bidi="ar-SA"/>
            </w:rPr>
          </w:pPr>
          <w:hyperlink w:anchor="_Toc346641196" w:history="1">
            <w:r w:rsidR="0070451B" w:rsidRPr="004908AA">
              <w:rPr>
                <w:rStyle w:val="ac"/>
                <w:noProof/>
                <w:lang w:val="ru-RU"/>
              </w:rPr>
              <w:t>1.1. Системы отсчета, системы координат. Тела, примеры тел в механике.</w:t>
            </w:r>
            <w:r w:rsidR="0070451B">
              <w:rPr>
                <w:noProof/>
                <w:webHidden/>
              </w:rPr>
              <w:tab/>
            </w:r>
            <w:r>
              <w:rPr>
                <w:noProof/>
                <w:webHidden/>
              </w:rPr>
              <w:fldChar w:fldCharType="begin"/>
            </w:r>
            <w:r w:rsidR="0070451B">
              <w:rPr>
                <w:noProof/>
                <w:webHidden/>
              </w:rPr>
              <w:instrText xml:space="preserve"> PAGEREF _Toc346641196 \h </w:instrText>
            </w:r>
            <w:r>
              <w:rPr>
                <w:noProof/>
                <w:webHidden/>
              </w:rPr>
            </w:r>
            <w:r>
              <w:rPr>
                <w:noProof/>
                <w:webHidden/>
              </w:rPr>
              <w:fldChar w:fldCharType="separate"/>
            </w:r>
            <w:r w:rsidR="0070451B">
              <w:rPr>
                <w:noProof/>
                <w:webHidden/>
              </w:rPr>
              <w:t>6</w:t>
            </w:r>
            <w:r>
              <w:rPr>
                <w:noProof/>
                <w:webHidden/>
              </w:rPr>
              <w:fldChar w:fldCharType="end"/>
            </w:r>
          </w:hyperlink>
        </w:p>
        <w:p w:rsidR="0070451B" w:rsidRDefault="006B5492">
          <w:pPr>
            <w:pStyle w:val="23"/>
            <w:tabs>
              <w:tab w:val="right" w:leader="dot" w:pos="10082"/>
            </w:tabs>
            <w:rPr>
              <w:noProof/>
              <w:lang w:val="ru-RU" w:eastAsia="ru-RU" w:bidi="ar-SA"/>
            </w:rPr>
          </w:pPr>
          <w:hyperlink w:anchor="_Toc346641197" w:history="1">
            <w:r w:rsidR="0070451B" w:rsidRPr="004908AA">
              <w:rPr>
                <w:rStyle w:val="ac"/>
                <w:noProof/>
                <w:lang w:val="ru-RU"/>
              </w:rPr>
              <w:t>1.2. Некоторые сведения из векторного анализа.</w:t>
            </w:r>
            <w:r w:rsidR="0070451B">
              <w:rPr>
                <w:noProof/>
                <w:webHidden/>
              </w:rPr>
              <w:tab/>
            </w:r>
            <w:r>
              <w:rPr>
                <w:noProof/>
                <w:webHidden/>
              </w:rPr>
              <w:fldChar w:fldCharType="begin"/>
            </w:r>
            <w:r w:rsidR="0070451B">
              <w:rPr>
                <w:noProof/>
                <w:webHidden/>
              </w:rPr>
              <w:instrText xml:space="preserve"> PAGEREF _Toc346641197 \h </w:instrText>
            </w:r>
            <w:r>
              <w:rPr>
                <w:noProof/>
                <w:webHidden/>
              </w:rPr>
            </w:r>
            <w:r>
              <w:rPr>
                <w:noProof/>
                <w:webHidden/>
              </w:rPr>
              <w:fldChar w:fldCharType="separate"/>
            </w:r>
            <w:r w:rsidR="0070451B">
              <w:rPr>
                <w:noProof/>
                <w:webHidden/>
              </w:rPr>
              <w:t>7</w:t>
            </w:r>
            <w:r>
              <w:rPr>
                <w:noProof/>
                <w:webHidden/>
              </w:rPr>
              <w:fldChar w:fldCharType="end"/>
            </w:r>
          </w:hyperlink>
        </w:p>
        <w:p w:rsidR="0070451B" w:rsidRDefault="006B5492">
          <w:pPr>
            <w:pStyle w:val="23"/>
            <w:tabs>
              <w:tab w:val="right" w:leader="dot" w:pos="10082"/>
            </w:tabs>
            <w:rPr>
              <w:noProof/>
              <w:lang w:val="ru-RU" w:eastAsia="ru-RU" w:bidi="ar-SA"/>
            </w:rPr>
          </w:pPr>
          <w:hyperlink w:anchor="_Toc346641198" w:history="1">
            <w:r w:rsidR="0070451B" w:rsidRPr="004908AA">
              <w:rPr>
                <w:rStyle w:val="ac"/>
                <w:noProof/>
                <w:lang w:val="ru-RU"/>
              </w:rPr>
              <w:t>1.3. Некоторые сведения из тензорного анализа</w:t>
            </w:r>
            <w:r w:rsidR="0070451B">
              <w:rPr>
                <w:noProof/>
                <w:webHidden/>
              </w:rPr>
              <w:tab/>
            </w:r>
            <w:r>
              <w:rPr>
                <w:noProof/>
                <w:webHidden/>
              </w:rPr>
              <w:fldChar w:fldCharType="begin"/>
            </w:r>
            <w:r w:rsidR="0070451B">
              <w:rPr>
                <w:noProof/>
                <w:webHidden/>
              </w:rPr>
              <w:instrText xml:space="preserve"> PAGEREF _Toc346641198 \h </w:instrText>
            </w:r>
            <w:r>
              <w:rPr>
                <w:noProof/>
                <w:webHidden/>
              </w:rPr>
            </w:r>
            <w:r>
              <w:rPr>
                <w:noProof/>
                <w:webHidden/>
              </w:rPr>
              <w:fldChar w:fldCharType="separate"/>
            </w:r>
            <w:r w:rsidR="0070451B">
              <w:rPr>
                <w:noProof/>
                <w:webHidden/>
              </w:rPr>
              <w:t>11</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199" w:history="1">
            <w:r w:rsidR="0070451B" w:rsidRPr="004908AA">
              <w:rPr>
                <w:rStyle w:val="ac"/>
                <w:noProof/>
                <w:lang w:val="ru-RU"/>
              </w:rPr>
              <w:t>1.3.1. Определение тензора второго ранга</w:t>
            </w:r>
            <w:r w:rsidR="0070451B">
              <w:rPr>
                <w:noProof/>
                <w:webHidden/>
              </w:rPr>
              <w:tab/>
            </w:r>
            <w:r>
              <w:rPr>
                <w:noProof/>
                <w:webHidden/>
              </w:rPr>
              <w:fldChar w:fldCharType="begin"/>
            </w:r>
            <w:r w:rsidR="0070451B">
              <w:rPr>
                <w:noProof/>
                <w:webHidden/>
              </w:rPr>
              <w:instrText xml:space="preserve"> PAGEREF _Toc346641199 \h </w:instrText>
            </w:r>
            <w:r>
              <w:rPr>
                <w:noProof/>
                <w:webHidden/>
              </w:rPr>
            </w:r>
            <w:r>
              <w:rPr>
                <w:noProof/>
                <w:webHidden/>
              </w:rPr>
              <w:fldChar w:fldCharType="separate"/>
            </w:r>
            <w:r w:rsidR="0070451B">
              <w:rPr>
                <w:noProof/>
                <w:webHidden/>
              </w:rPr>
              <w:t>11</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00" w:history="1">
            <w:r w:rsidR="0070451B" w:rsidRPr="004908AA">
              <w:rPr>
                <w:rStyle w:val="ac"/>
                <w:noProof/>
                <w:lang w:val="ru-RU"/>
              </w:rPr>
              <w:t>1.3.2. Операции с тензорами второго ранга.</w:t>
            </w:r>
            <w:r w:rsidR="0070451B">
              <w:rPr>
                <w:noProof/>
                <w:webHidden/>
              </w:rPr>
              <w:tab/>
            </w:r>
            <w:r>
              <w:rPr>
                <w:noProof/>
                <w:webHidden/>
              </w:rPr>
              <w:fldChar w:fldCharType="begin"/>
            </w:r>
            <w:r w:rsidR="0070451B">
              <w:rPr>
                <w:noProof/>
                <w:webHidden/>
              </w:rPr>
              <w:instrText xml:space="preserve"> PAGEREF _Toc346641200 \h </w:instrText>
            </w:r>
            <w:r>
              <w:rPr>
                <w:noProof/>
                <w:webHidden/>
              </w:rPr>
            </w:r>
            <w:r>
              <w:rPr>
                <w:noProof/>
                <w:webHidden/>
              </w:rPr>
              <w:fldChar w:fldCharType="separate"/>
            </w:r>
            <w:r w:rsidR="0070451B">
              <w:rPr>
                <w:noProof/>
                <w:webHidden/>
              </w:rPr>
              <w:t>12</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01" w:history="1">
            <w:r w:rsidR="0070451B" w:rsidRPr="004908AA">
              <w:rPr>
                <w:rStyle w:val="ac"/>
                <w:noProof/>
                <w:lang w:val="ru-RU"/>
              </w:rPr>
              <w:t>1. Транспонирование и разложение тензора на симметричную и кососимметричную части</w:t>
            </w:r>
            <w:r w:rsidR="0070451B">
              <w:rPr>
                <w:noProof/>
                <w:webHidden/>
              </w:rPr>
              <w:tab/>
            </w:r>
            <w:r>
              <w:rPr>
                <w:noProof/>
                <w:webHidden/>
              </w:rPr>
              <w:fldChar w:fldCharType="begin"/>
            </w:r>
            <w:r w:rsidR="0070451B">
              <w:rPr>
                <w:noProof/>
                <w:webHidden/>
              </w:rPr>
              <w:instrText xml:space="preserve"> PAGEREF _Toc346641201 \h </w:instrText>
            </w:r>
            <w:r>
              <w:rPr>
                <w:noProof/>
                <w:webHidden/>
              </w:rPr>
            </w:r>
            <w:r>
              <w:rPr>
                <w:noProof/>
                <w:webHidden/>
              </w:rPr>
              <w:fldChar w:fldCharType="separate"/>
            </w:r>
            <w:r w:rsidR="0070451B">
              <w:rPr>
                <w:noProof/>
                <w:webHidden/>
              </w:rPr>
              <w:t>12</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02" w:history="1">
            <w:r w:rsidR="0070451B" w:rsidRPr="004908AA">
              <w:rPr>
                <w:rStyle w:val="ac"/>
                <w:noProof/>
                <w:lang w:val="ru-RU"/>
              </w:rPr>
              <w:t>2.Тензорный базис, координаты тензора. Матричный образ тензора.</w:t>
            </w:r>
            <w:r w:rsidR="0070451B">
              <w:rPr>
                <w:noProof/>
                <w:webHidden/>
              </w:rPr>
              <w:tab/>
            </w:r>
            <w:r>
              <w:rPr>
                <w:noProof/>
                <w:webHidden/>
              </w:rPr>
              <w:fldChar w:fldCharType="begin"/>
            </w:r>
            <w:r w:rsidR="0070451B">
              <w:rPr>
                <w:noProof/>
                <w:webHidden/>
              </w:rPr>
              <w:instrText xml:space="preserve"> PAGEREF _Toc346641202 \h </w:instrText>
            </w:r>
            <w:r>
              <w:rPr>
                <w:noProof/>
                <w:webHidden/>
              </w:rPr>
            </w:r>
            <w:r>
              <w:rPr>
                <w:noProof/>
                <w:webHidden/>
              </w:rPr>
              <w:fldChar w:fldCharType="separate"/>
            </w:r>
            <w:r w:rsidR="0070451B">
              <w:rPr>
                <w:noProof/>
                <w:webHidden/>
              </w:rPr>
              <w:t>12</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03" w:history="1">
            <w:r w:rsidR="0070451B" w:rsidRPr="004908AA">
              <w:rPr>
                <w:rStyle w:val="ac"/>
                <w:noProof/>
                <w:lang w:val="ru-RU"/>
              </w:rPr>
              <w:t>3. Скалярное и векторное  умножение тензора на вектор и тензор. Единичный тензор.</w:t>
            </w:r>
            <w:r w:rsidR="0070451B">
              <w:rPr>
                <w:noProof/>
                <w:webHidden/>
              </w:rPr>
              <w:tab/>
            </w:r>
            <w:r>
              <w:rPr>
                <w:noProof/>
                <w:webHidden/>
              </w:rPr>
              <w:fldChar w:fldCharType="begin"/>
            </w:r>
            <w:r w:rsidR="0070451B">
              <w:rPr>
                <w:noProof/>
                <w:webHidden/>
              </w:rPr>
              <w:instrText xml:space="preserve"> PAGEREF _Toc346641203 \h </w:instrText>
            </w:r>
            <w:r>
              <w:rPr>
                <w:noProof/>
                <w:webHidden/>
              </w:rPr>
            </w:r>
            <w:r>
              <w:rPr>
                <w:noProof/>
                <w:webHidden/>
              </w:rPr>
              <w:fldChar w:fldCharType="separate"/>
            </w:r>
            <w:r w:rsidR="0070451B">
              <w:rPr>
                <w:noProof/>
                <w:webHidden/>
              </w:rPr>
              <w:t>13</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04" w:history="1">
            <w:r w:rsidR="0070451B" w:rsidRPr="004908AA">
              <w:rPr>
                <w:rStyle w:val="ac"/>
                <w:noProof/>
                <w:lang w:val="ru-RU"/>
              </w:rPr>
              <w:t>4.След, векторный инвариант, определитель тензора. Теорема о представлении кососимметричного тензора.</w:t>
            </w:r>
            <w:r w:rsidR="0070451B">
              <w:rPr>
                <w:noProof/>
                <w:webHidden/>
              </w:rPr>
              <w:tab/>
            </w:r>
            <w:r>
              <w:rPr>
                <w:noProof/>
                <w:webHidden/>
              </w:rPr>
              <w:fldChar w:fldCharType="begin"/>
            </w:r>
            <w:r w:rsidR="0070451B">
              <w:rPr>
                <w:noProof/>
                <w:webHidden/>
              </w:rPr>
              <w:instrText xml:space="preserve"> PAGEREF _Toc346641204 \h </w:instrText>
            </w:r>
            <w:r>
              <w:rPr>
                <w:noProof/>
                <w:webHidden/>
              </w:rPr>
            </w:r>
            <w:r>
              <w:rPr>
                <w:noProof/>
                <w:webHidden/>
              </w:rPr>
              <w:fldChar w:fldCharType="separate"/>
            </w:r>
            <w:r w:rsidR="0070451B">
              <w:rPr>
                <w:noProof/>
                <w:webHidden/>
              </w:rPr>
              <w:t>14</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05" w:history="1">
            <w:r w:rsidR="0070451B" w:rsidRPr="004908AA">
              <w:rPr>
                <w:rStyle w:val="ac"/>
                <w:noProof/>
                <w:lang w:val="ru-RU"/>
              </w:rPr>
              <w:t>1.3.3. Некоторые тождества, связанные с определителем тензора</w:t>
            </w:r>
            <w:r w:rsidR="0070451B">
              <w:rPr>
                <w:noProof/>
                <w:webHidden/>
              </w:rPr>
              <w:tab/>
            </w:r>
            <w:r>
              <w:rPr>
                <w:noProof/>
                <w:webHidden/>
              </w:rPr>
              <w:fldChar w:fldCharType="begin"/>
            </w:r>
            <w:r w:rsidR="0070451B">
              <w:rPr>
                <w:noProof/>
                <w:webHidden/>
              </w:rPr>
              <w:instrText xml:space="preserve"> PAGEREF _Toc346641205 \h </w:instrText>
            </w:r>
            <w:r>
              <w:rPr>
                <w:noProof/>
                <w:webHidden/>
              </w:rPr>
            </w:r>
            <w:r>
              <w:rPr>
                <w:noProof/>
                <w:webHidden/>
              </w:rPr>
              <w:fldChar w:fldCharType="separate"/>
            </w:r>
            <w:r w:rsidR="0070451B">
              <w:rPr>
                <w:noProof/>
                <w:webHidden/>
              </w:rPr>
              <w:t>15</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06" w:history="1">
            <w:r w:rsidR="0070451B" w:rsidRPr="004908AA">
              <w:rPr>
                <w:rStyle w:val="ac"/>
                <w:noProof/>
                <w:lang w:val="ru-RU"/>
              </w:rPr>
              <w:t>1.3.4. Ортогональные тензоры. Тензор поворота.</w:t>
            </w:r>
            <w:r w:rsidR="0070451B">
              <w:rPr>
                <w:noProof/>
                <w:webHidden/>
              </w:rPr>
              <w:tab/>
            </w:r>
            <w:r>
              <w:rPr>
                <w:noProof/>
                <w:webHidden/>
              </w:rPr>
              <w:fldChar w:fldCharType="begin"/>
            </w:r>
            <w:r w:rsidR="0070451B">
              <w:rPr>
                <w:noProof/>
                <w:webHidden/>
              </w:rPr>
              <w:instrText xml:space="preserve"> PAGEREF _Toc346641206 \h </w:instrText>
            </w:r>
            <w:r>
              <w:rPr>
                <w:noProof/>
                <w:webHidden/>
              </w:rPr>
            </w:r>
            <w:r>
              <w:rPr>
                <w:noProof/>
                <w:webHidden/>
              </w:rPr>
              <w:fldChar w:fldCharType="separate"/>
            </w:r>
            <w:r w:rsidR="0070451B">
              <w:rPr>
                <w:noProof/>
                <w:webHidden/>
              </w:rPr>
              <w:t>16</w:t>
            </w:r>
            <w:r>
              <w:rPr>
                <w:noProof/>
                <w:webHidden/>
              </w:rPr>
              <w:fldChar w:fldCharType="end"/>
            </w:r>
          </w:hyperlink>
        </w:p>
        <w:p w:rsidR="0070451B" w:rsidRDefault="006B5492">
          <w:pPr>
            <w:pStyle w:val="11"/>
            <w:tabs>
              <w:tab w:val="right" w:leader="dot" w:pos="10082"/>
            </w:tabs>
            <w:rPr>
              <w:noProof/>
              <w:lang w:val="ru-RU" w:eastAsia="ru-RU" w:bidi="ar-SA"/>
            </w:rPr>
          </w:pPr>
          <w:hyperlink w:anchor="_Toc346641207" w:history="1">
            <w:r w:rsidR="0070451B" w:rsidRPr="004908AA">
              <w:rPr>
                <w:rStyle w:val="ac"/>
                <w:noProof/>
                <w:lang w:val="ru-RU"/>
              </w:rPr>
              <w:t>Глава 2. Статика</w:t>
            </w:r>
            <w:r w:rsidR="0070451B">
              <w:rPr>
                <w:noProof/>
                <w:webHidden/>
              </w:rPr>
              <w:tab/>
            </w:r>
            <w:r>
              <w:rPr>
                <w:noProof/>
                <w:webHidden/>
              </w:rPr>
              <w:fldChar w:fldCharType="begin"/>
            </w:r>
            <w:r w:rsidR="0070451B">
              <w:rPr>
                <w:noProof/>
                <w:webHidden/>
              </w:rPr>
              <w:instrText xml:space="preserve"> PAGEREF _Toc346641207 \h </w:instrText>
            </w:r>
            <w:r>
              <w:rPr>
                <w:noProof/>
                <w:webHidden/>
              </w:rPr>
            </w:r>
            <w:r>
              <w:rPr>
                <w:noProof/>
                <w:webHidden/>
              </w:rPr>
              <w:fldChar w:fldCharType="separate"/>
            </w:r>
            <w:r w:rsidR="0070451B">
              <w:rPr>
                <w:noProof/>
                <w:webHidden/>
              </w:rPr>
              <w:t>17</w:t>
            </w:r>
            <w:r>
              <w:rPr>
                <w:noProof/>
                <w:webHidden/>
              </w:rPr>
              <w:fldChar w:fldCharType="end"/>
            </w:r>
          </w:hyperlink>
        </w:p>
        <w:p w:rsidR="0070451B" w:rsidRDefault="006B5492">
          <w:pPr>
            <w:pStyle w:val="23"/>
            <w:tabs>
              <w:tab w:val="right" w:leader="dot" w:pos="10082"/>
            </w:tabs>
            <w:rPr>
              <w:noProof/>
              <w:lang w:val="ru-RU" w:eastAsia="ru-RU" w:bidi="ar-SA"/>
            </w:rPr>
          </w:pPr>
          <w:hyperlink w:anchor="_Toc346641208" w:history="1">
            <w:r w:rsidR="0070451B" w:rsidRPr="004908AA">
              <w:rPr>
                <w:rStyle w:val="ac"/>
                <w:noProof/>
                <w:lang w:val="ru-RU"/>
              </w:rPr>
              <w:t>2.1. Воздействия и их классификация. Главный вектор и главный момент  воздействий. Зависимость главного момента от выбора опорной точки.</w:t>
            </w:r>
            <w:r w:rsidR="0070451B">
              <w:rPr>
                <w:noProof/>
                <w:webHidden/>
              </w:rPr>
              <w:tab/>
            </w:r>
            <w:r>
              <w:rPr>
                <w:noProof/>
                <w:webHidden/>
              </w:rPr>
              <w:fldChar w:fldCharType="begin"/>
            </w:r>
            <w:r w:rsidR="0070451B">
              <w:rPr>
                <w:noProof/>
                <w:webHidden/>
              </w:rPr>
              <w:instrText xml:space="preserve"> PAGEREF _Toc346641208 \h </w:instrText>
            </w:r>
            <w:r>
              <w:rPr>
                <w:noProof/>
                <w:webHidden/>
              </w:rPr>
            </w:r>
            <w:r>
              <w:rPr>
                <w:noProof/>
                <w:webHidden/>
              </w:rPr>
              <w:fldChar w:fldCharType="separate"/>
            </w:r>
            <w:r w:rsidR="0070451B">
              <w:rPr>
                <w:noProof/>
                <w:webHidden/>
              </w:rPr>
              <w:t>17</w:t>
            </w:r>
            <w:r>
              <w:rPr>
                <w:noProof/>
                <w:webHidden/>
              </w:rPr>
              <w:fldChar w:fldCharType="end"/>
            </w:r>
          </w:hyperlink>
        </w:p>
        <w:p w:rsidR="0070451B" w:rsidRDefault="006B5492">
          <w:pPr>
            <w:pStyle w:val="23"/>
            <w:tabs>
              <w:tab w:val="right" w:leader="dot" w:pos="10082"/>
            </w:tabs>
            <w:rPr>
              <w:noProof/>
              <w:lang w:val="ru-RU" w:eastAsia="ru-RU" w:bidi="ar-SA"/>
            </w:rPr>
          </w:pPr>
          <w:hyperlink w:anchor="_Toc346641209" w:history="1">
            <w:r w:rsidR="0070451B" w:rsidRPr="004908AA">
              <w:rPr>
                <w:rStyle w:val="ac"/>
                <w:noProof/>
                <w:lang w:val="ru-RU"/>
              </w:rPr>
              <w:t>2.2. Уравнения равновесия для произвольной и плоской систем воздействий. Момент относительно оси.  Типы опорных реакций. Статически определимые и неопределимые системы.</w:t>
            </w:r>
            <w:r w:rsidR="0070451B">
              <w:rPr>
                <w:noProof/>
                <w:webHidden/>
              </w:rPr>
              <w:tab/>
            </w:r>
            <w:r>
              <w:rPr>
                <w:noProof/>
                <w:webHidden/>
              </w:rPr>
              <w:fldChar w:fldCharType="begin"/>
            </w:r>
            <w:r w:rsidR="0070451B">
              <w:rPr>
                <w:noProof/>
                <w:webHidden/>
              </w:rPr>
              <w:instrText xml:space="preserve"> PAGEREF _Toc346641209 \h </w:instrText>
            </w:r>
            <w:r>
              <w:rPr>
                <w:noProof/>
                <w:webHidden/>
              </w:rPr>
            </w:r>
            <w:r>
              <w:rPr>
                <w:noProof/>
                <w:webHidden/>
              </w:rPr>
              <w:fldChar w:fldCharType="separate"/>
            </w:r>
            <w:r w:rsidR="0070451B">
              <w:rPr>
                <w:noProof/>
                <w:webHidden/>
              </w:rPr>
              <w:t>19</w:t>
            </w:r>
            <w:r>
              <w:rPr>
                <w:noProof/>
                <w:webHidden/>
              </w:rPr>
              <w:fldChar w:fldCharType="end"/>
            </w:r>
          </w:hyperlink>
        </w:p>
        <w:p w:rsidR="0070451B" w:rsidRDefault="006B5492">
          <w:pPr>
            <w:pStyle w:val="23"/>
            <w:tabs>
              <w:tab w:val="right" w:leader="dot" w:pos="10082"/>
            </w:tabs>
            <w:rPr>
              <w:noProof/>
              <w:lang w:val="ru-RU" w:eastAsia="ru-RU" w:bidi="ar-SA"/>
            </w:rPr>
          </w:pPr>
          <w:hyperlink w:anchor="_Toc346641210" w:history="1">
            <w:r w:rsidR="0070451B" w:rsidRPr="004908AA">
              <w:rPr>
                <w:rStyle w:val="ac"/>
                <w:noProof/>
                <w:lang w:val="ru-RU"/>
              </w:rPr>
              <w:t>2.3. Эквивалентные воздействия</w:t>
            </w:r>
            <w:r w:rsidR="0070451B">
              <w:rPr>
                <w:noProof/>
                <w:webHidden/>
              </w:rPr>
              <w:tab/>
            </w:r>
            <w:r>
              <w:rPr>
                <w:noProof/>
                <w:webHidden/>
              </w:rPr>
              <w:fldChar w:fldCharType="begin"/>
            </w:r>
            <w:r w:rsidR="0070451B">
              <w:rPr>
                <w:noProof/>
                <w:webHidden/>
              </w:rPr>
              <w:instrText xml:space="preserve"> PAGEREF _Toc346641210 \h </w:instrText>
            </w:r>
            <w:r>
              <w:rPr>
                <w:noProof/>
                <w:webHidden/>
              </w:rPr>
            </w:r>
            <w:r>
              <w:rPr>
                <w:noProof/>
                <w:webHidden/>
              </w:rPr>
              <w:fldChar w:fldCharType="separate"/>
            </w:r>
            <w:r w:rsidR="0070451B">
              <w:rPr>
                <w:noProof/>
                <w:webHidden/>
              </w:rPr>
              <w:t>21</w:t>
            </w:r>
            <w:r>
              <w:rPr>
                <w:noProof/>
                <w:webHidden/>
              </w:rPr>
              <w:fldChar w:fldCharType="end"/>
            </w:r>
          </w:hyperlink>
        </w:p>
        <w:p w:rsidR="0070451B" w:rsidRDefault="006B5492">
          <w:pPr>
            <w:pStyle w:val="23"/>
            <w:tabs>
              <w:tab w:val="right" w:leader="dot" w:pos="10082"/>
            </w:tabs>
            <w:rPr>
              <w:noProof/>
              <w:lang w:val="ru-RU" w:eastAsia="ru-RU" w:bidi="ar-SA"/>
            </w:rPr>
          </w:pPr>
          <w:hyperlink w:anchor="_Toc346641211" w:history="1">
            <w:r w:rsidR="0070451B" w:rsidRPr="004908AA">
              <w:rPr>
                <w:rStyle w:val="ac"/>
                <w:noProof/>
                <w:lang w:val="ru-RU"/>
              </w:rPr>
              <w:t>2.4. Равнодействующая, центр параллельных сил, центр тяжести.</w:t>
            </w:r>
            <w:r w:rsidR="0070451B">
              <w:rPr>
                <w:noProof/>
                <w:webHidden/>
              </w:rPr>
              <w:tab/>
            </w:r>
            <w:r>
              <w:rPr>
                <w:noProof/>
                <w:webHidden/>
              </w:rPr>
              <w:fldChar w:fldCharType="begin"/>
            </w:r>
            <w:r w:rsidR="0070451B">
              <w:rPr>
                <w:noProof/>
                <w:webHidden/>
              </w:rPr>
              <w:instrText xml:space="preserve"> PAGEREF _Toc346641211 \h </w:instrText>
            </w:r>
            <w:r>
              <w:rPr>
                <w:noProof/>
                <w:webHidden/>
              </w:rPr>
            </w:r>
            <w:r>
              <w:rPr>
                <w:noProof/>
                <w:webHidden/>
              </w:rPr>
              <w:fldChar w:fldCharType="separate"/>
            </w:r>
            <w:r w:rsidR="0070451B">
              <w:rPr>
                <w:noProof/>
                <w:webHidden/>
              </w:rPr>
              <w:t>23</w:t>
            </w:r>
            <w:r>
              <w:rPr>
                <w:noProof/>
                <w:webHidden/>
              </w:rPr>
              <w:fldChar w:fldCharType="end"/>
            </w:r>
          </w:hyperlink>
        </w:p>
        <w:p w:rsidR="0070451B" w:rsidRDefault="006B5492">
          <w:pPr>
            <w:pStyle w:val="11"/>
            <w:tabs>
              <w:tab w:val="right" w:leader="dot" w:pos="10082"/>
            </w:tabs>
            <w:rPr>
              <w:noProof/>
              <w:lang w:val="ru-RU" w:eastAsia="ru-RU" w:bidi="ar-SA"/>
            </w:rPr>
          </w:pPr>
          <w:hyperlink w:anchor="_Toc346641212" w:history="1">
            <w:r w:rsidR="0070451B" w:rsidRPr="004908AA">
              <w:rPr>
                <w:rStyle w:val="ac"/>
                <w:noProof/>
                <w:lang w:val="ru-RU"/>
              </w:rPr>
              <w:t>Глава 3. Кинематика  точки</w:t>
            </w:r>
            <w:r w:rsidR="0070451B">
              <w:rPr>
                <w:noProof/>
                <w:webHidden/>
              </w:rPr>
              <w:tab/>
            </w:r>
            <w:r>
              <w:rPr>
                <w:noProof/>
                <w:webHidden/>
              </w:rPr>
              <w:fldChar w:fldCharType="begin"/>
            </w:r>
            <w:r w:rsidR="0070451B">
              <w:rPr>
                <w:noProof/>
                <w:webHidden/>
              </w:rPr>
              <w:instrText xml:space="preserve"> PAGEREF _Toc346641212 \h </w:instrText>
            </w:r>
            <w:r>
              <w:rPr>
                <w:noProof/>
                <w:webHidden/>
              </w:rPr>
            </w:r>
            <w:r>
              <w:rPr>
                <w:noProof/>
                <w:webHidden/>
              </w:rPr>
              <w:fldChar w:fldCharType="separate"/>
            </w:r>
            <w:r w:rsidR="0070451B">
              <w:rPr>
                <w:noProof/>
                <w:webHidden/>
              </w:rPr>
              <w:t>24</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13" w:history="1">
            <w:r w:rsidR="0070451B" w:rsidRPr="004908AA">
              <w:rPr>
                <w:rStyle w:val="ac"/>
                <w:noProof/>
                <w:lang w:val="ru-RU"/>
              </w:rPr>
              <w:t>3.1  Скорость и ускорение в декартовой системе координат.</w:t>
            </w:r>
            <w:r w:rsidR="0070451B">
              <w:rPr>
                <w:noProof/>
                <w:webHidden/>
              </w:rPr>
              <w:tab/>
            </w:r>
            <w:r>
              <w:rPr>
                <w:noProof/>
                <w:webHidden/>
              </w:rPr>
              <w:fldChar w:fldCharType="begin"/>
            </w:r>
            <w:r w:rsidR="0070451B">
              <w:rPr>
                <w:noProof/>
                <w:webHidden/>
              </w:rPr>
              <w:instrText xml:space="preserve"> PAGEREF _Toc346641213 \h </w:instrText>
            </w:r>
            <w:r>
              <w:rPr>
                <w:noProof/>
                <w:webHidden/>
              </w:rPr>
            </w:r>
            <w:r>
              <w:rPr>
                <w:noProof/>
                <w:webHidden/>
              </w:rPr>
              <w:fldChar w:fldCharType="separate"/>
            </w:r>
            <w:r w:rsidR="0070451B">
              <w:rPr>
                <w:noProof/>
                <w:webHidden/>
              </w:rPr>
              <w:t>24</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14" w:history="1">
            <w:r w:rsidR="0070451B" w:rsidRPr="004908AA">
              <w:rPr>
                <w:rStyle w:val="ac"/>
                <w:noProof/>
                <w:lang w:val="ru-RU"/>
              </w:rPr>
              <w:t>3.2  Скорость и ускорение в цилиндрической системе координат</w:t>
            </w:r>
            <w:r w:rsidR="0070451B">
              <w:rPr>
                <w:noProof/>
                <w:webHidden/>
              </w:rPr>
              <w:tab/>
            </w:r>
            <w:r>
              <w:rPr>
                <w:noProof/>
                <w:webHidden/>
              </w:rPr>
              <w:fldChar w:fldCharType="begin"/>
            </w:r>
            <w:r w:rsidR="0070451B">
              <w:rPr>
                <w:noProof/>
                <w:webHidden/>
              </w:rPr>
              <w:instrText xml:space="preserve"> PAGEREF _Toc346641214 \h </w:instrText>
            </w:r>
            <w:r>
              <w:rPr>
                <w:noProof/>
                <w:webHidden/>
              </w:rPr>
            </w:r>
            <w:r>
              <w:rPr>
                <w:noProof/>
                <w:webHidden/>
              </w:rPr>
              <w:fldChar w:fldCharType="separate"/>
            </w:r>
            <w:r w:rsidR="0070451B">
              <w:rPr>
                <w:noProof/>
                <w:webHidden/>
              </w:rPr>
              <w:t>25</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15" w:history="1">
            <w:r w:rsidR="0070451B" w:rsidRPr="004908AA">
              <w:rPr>
                <w:rStyle w:val="ac"/>
                <w:noProof/>
                <w:lang w:val="ru-RU"/>
              </w:rPr>
              <w:t>3.3. Скорость и ускорение при траекторном (естественном) способе описания движения.</w:t>
            </w:r>
            <w:r w:rsidR="0070451B">
              <w:rPr>
                <w:noProof/>
                <w:webHidden/>
              </w:rPr>
              <w:tab/>
            </w:r>
            <w:r>
              <w:rPr>
                <w:noProof/>
                <w:webHidden/>
              </w:rPr>
              <w:fldChar w:fldCharType="begin"/>
            </w:r>
            <w:r w:rsidR="0070451B">
              <w:rPr>
                <w:noProof/>
                <w:webHidden/>
              </w:rPr>
              <w:instrText xml:space="preserve"> PAGEREF _Toc346641215 \h </w:instrText>
            </w:r>
            <w:r>
              <w:rPr>
                <w:noProof/>
                <w:webHidden/>
              </w:rPr>
            </w:r>
            <w:r>
              <w:rPr>
                <w:noProof/>
                <w:webHidden/>
              </w:rPr>
              <w:fldChar w:fldCharType="separate"/>
            </w:r>
            <w:r w:rsidR="0070451B">
              <w:rPr>
                <w:noProof/>
                <w:webHidden/>
              </w:rPr>
              <w:t>26</w:t>
            </w:r>
            <w:r>
              <w:rPr>
                <w:noProof/>
                <w:webHidden/>
              </w:rPr>
              <w:fldChar w:fldCharType="end"/>
            </w:r>
          </w:hyperlink>
        </w:p>
        <w:p w:rsidR="0070451B" w:rsidRDefault="006B5492">
          <w:pPr>
            <w:pStyle w:val="11"/>
            <w:tabs>
              <w:tab w:val="right" w:leader="dot" w:pos="10082"/>
            </w:tabs>
            <w:rPr>
              <w:noProof/>
              <w:lang w:val="ru-RU" w:eastAsia="ru-RU" w:bidi="ar-SA"/>
            </w:rPr>
          </w:pPr>
          <w:hyperlink w:anchor="_Toc346641216" w:history="1">
            <w:r w:rsidR="0070451B" w:rsidRPr="004908AA">
              <w:rPr>
                <w:rStyle w:val="ac"/>
                <w:noProof/>
                <w:lang w:val="ru-RU"/>
              </w:rPr>
              <w:t>Глава 4. Кинематика твердого тела</w:t>
            </w:r>
            <w:r w:rsidR="0070451B">
              <w:rPr>
                <w:noProof/>
                <w:webHidden/>
              </w:rPr>
              <w:tab/>
            </w:r>
            <w:r>
              <w:rPr>
                <w:noProof/>
                <w:webHidden/>
              </w:rPr>
              <w:fldChar w:fldCharType="begin"/>
            </w:r>
            <w:r w:rsidR="0070451B">
              <w:rPr>
                <w:noProof/>
                <w:webHidden/>
              </w:rPr>
              <w:instrText xml:space="preserve"> PAGEREF _Toc346641216 \h </w:instrText>
            </w:r>
            <w:r>
              <w:rPr>
                <w:noProof/>
                <w:webHidden/>
              </w:rPr>
            </w:r>
            <w:r>
              <w:rPr>
                <w:noProof/>
                <w:webHidden/>
              </w:rPr>
              <w:fldChar w:fldCharType="separate"/>
            </w:r>
            <w:r w:rsidR="0070451B">
              <w:rPr>
                <w:noProof/>
                <w:webHidden/>
              </w:rPr>
              <w:t>27</w:t>
            </w:r>
            <w:r>
              <w:rPr>
                <w:noProof/>
                <w:webHidden/>
              </w:rPr>
              <w:fldChar w:fldCharType="end"/>
            </w:r>
          </w:hyperlink>
        </w:p>
        <w:p w:rsidR="0070451B" w:rsidRDefault="006B5492">
          <w:pPr>
            <w:pStyle w:val="23"/>
            <w:tabs>
              <w:tab w:val="right" w:leader="dot" w:pos="10082"/>
            </w:tabs>
            <w:rPr>
              <w:noProof/>
              <w:lang w:val="ru-RU" w:eastAsia="ru-RU" w:bidi="ar-SA"/>
            </w:rPr>
          </w:pPr>
          <w:hyperlink w:anchor="_Toc346641217" w:history="1">
            <w:r w:rsidR="0070451B" w:rsidRPr="004908AA">
              <w:rPr>
                <w:rStyle w:val="ac"/>
                <w:noProof/>
                <w:lang w:val="ru-RU"/>
              </w:rPr>
              <w:t>4.1 Кинематика плоского движения.</w:t>
            </w:r>
            <w:r w:rsidR="0070451B">
              <w:rPr>
                <w:noProof/>
                <w:webHidden/>
              </w:rPr>
              <w:tab/>
            </w:r>
            <w:r>
              <w:rPr>
                <w:noProof/>
                <w:webHidden/>
              </w:rPr>
              <w:fldChar w:fldCharType="begin"/>
            </w:r>
            <w:r w:rsidR="0070451B">
              <w:rPr>
                <w:noProof/>
                <w:webHidden/>
              </w:rPr>
              <w:instrText xml:space="preserve"> PAGEREF _Toc346641217 \h </w:instrText>
            </w:r>
            <w:r>
              <w:rPr>
                <w:noProof/>
                <w:webHidden/>
              </w:rPr>
            </w:r>
            <w:r>
              <w:rPr>
                <w:noProof/>
                <w:webHidden/>
              </w:rPr>
              <w:fldChar w:fldCharType="separate"/>
            </w:r>
            <w:r w:rsidR="0070451B">
              <w:rPr>
                <w:noProof/>
                <w:webHidden/>
              </w:rPr>
              <w:t>27</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18" w:history="1">
            <w:r w:rsidR="0070451B" w:rsidRPr="004908AA">
              <w:rPr>
                <w:rStyle w:val="ac"/>
                <w:noProof/>
                <w:lang w:val="ru-RU"/>
              </w:rPr>
              <w:t>4.1.1 Основная формула кинематики твердого тела. Формула Эйлера</w:t>
            </w:r>
            <w:r w:rsidR="0070451B">
              <w:rPr>
                <w:noProof/>
                <w:webHidden/>
              </w:rPr>
              <w:tab/>
            </w:r>
            <w:r>
              <w:rPr>
                <w:noProof/>
                <w:webHidden/>
              </w:rPr>
              <w:fldChar w:fldCharType="begin"/>
            </w:r>
            <w:r w:rsidR="0070451B">
              <w:rPr>
                <w:noProof/>
                <w:webHidden/>
              </w:rPr>
              <w:instrText xml:space="preserve"> PAGEREF _Toc346641218 \h </w:instrText>
            </w:r>
            <w:r>
              <w:rPr>
                <w:noProof/>
                <w:webHidden/>
              </w:rPr>
            </w:r>
            <w:r>
              <w:rPr>
                <w:noProof/>
                <w:webHidden/>
              </w:rPr>
              <w:fldChar w:fldCharType="separate"/>
            </w:r>
            <w:r w:rsidR="0070451B">
              <w:rPr>
                <w:noProof/>
                <w:webHidden/>
              </w:rPr>
              <w:t>27</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19" w:history="1">
            <w:r w:rsidR="0070451B" w:rsidRPr="004908AA">
              <w:rPr>
                <w:rStyle w:val="ac"/>
                <w:noProof/>
                <w:lang w:val="ru-RU"/>
              </w:rPr>
              <w:t>4.1.2  Мгновенный центр скоростей и способы его нахождения.</w:t>
            </w:r>
            <w:r w:rsidR="0070451B">
              <w:rPr>
                <w:noProof/>
                <w:webHidden/>
              </w:rPr>
              <w:tab/>
            </w:r>
            <w:r>
              <w:rPr>
                <w:noProof/>
                <w:webHidden/>
              </w:rPr>
              <w:fldChar w:fldCharType="begin"/>
            </w:r>
            <w:r w:rsidR="0070451B">
              <w:rPr>
                <w:noProof/>
                <w:webHidden/>
              </w:rPr>
              <w:instrText xml:space="preserve"> PAGEREF _Toc346641219 \h </w:instrText>
            </w:r>
            <w:r>
              <w:rPr>
                <w:noProof/>
                <w:webHidden/>
              </w:rPr>
            </w:r>
            <w:r>
              <w:rPr>
                <w:noProof/>
                <w:webHidden/>
              </w:rPr>
              <w:fldChar w:fldCharType="separate"/>
            </w:r>
            <w:r w:rsidR="0070451B">
              <w:rPr>
                <w:noProof/>
                <w:webHidden/>
              </w:rPr>
              <w:t>28</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20" w:history="1">
            <w:r w:rsidR="0070451B" w:rsidRPr="004908AA">
              <w:rPr>
                <w:rStyle w:val="ac"/>
                <w:noProof/>
                <w:lang w:val="ru-RU"/>
              </w:rPr>
              <w:t>4.1.3. Ускорения точек твердого тела при произвольном и плоском движении</w:t>
            </w:r>
            <w:r w:rsidR="0070451B">
              <w:rPr>
                <w:noProof/>
                <w:webHidden/>
              </w:rPr>
              <w:tab/>
            </w:r>
            <w:r>
              <w:rPr>
                <w:noProof/>
                <w:webHidden/>
              </w:rPr>
              <w:fldChar w:fldCharType="begin"/>
            </w:r>
            <w:r w:rsidR="0070451B">
              <w:rPr>
                <w:noProof/>
                <w:webHidden/>
              </w:rPr>
              <w:instrText xml:space="preserve"> PAGEREF _Toc346641220 \h </w:instrText>
            </w:r>
            <w:r>
              <w:rPr>
                <w:noProof/>
                <w:webHidden/>
              </w:rPr>
            </w:r>
            <w:r>
              <w:rPr>
                <w:noProof/>
                <w:webHidden/>
              </w:rPr>
              <w:fldChar w:fldCharType="separate"/>
            </w:r>
            <w:r w:rsidR="0070451B">
              <w:rPr>
                <w:noProof/>
                <w:webHidden/>
              </w:rPr>
              <w:t>29</w:t>
            </w:r>
            <w:r>
              <w:rPr>
                <w:noProof/>
                <w:webHidden/>
              </w:rPr>
              <w:fldChar w:fldCharType="end"/>
            </w:r>
          </w:hyperlink>
        </w:p>
        <w:p w:rsidR="0070451B" w:rsidRDefault="006B5492">
          <w:pPr>
            <w:pStyle w:val="23"/>
            <w:tabs>
              <w:tab w:val="right" w:leader="dot" w:pos="10082"/>
            </w:tabs>
            <w:rPr>
              <w:noProof/>
              <w:lang w:val="ru-RU" w:eastAsia="ru-RU" w:bidi="ar-SA"/>
            </w:rPr>
          </w:pPr>
          <w:hyperlink w:anchor="_Toc346641221" w:history="1">
            <w:r w:rsidR="0070451B" w:rsidRPr="004908AA">
              <w:rPr>
                <w:rStyle w:val="ac"/>
                <w:noProof/>
                <w:lang w:val="ru-RU"/>
              </w:rPr>
              <w:t>4.2.Произвольное движение твердого тела</w:t>
            </w:r>
            <w:r w:rsidR="0070451B">
              <w:rPr>
                <w:noProof/>
                <w:webHidden/>
              </w:rPr>
              <w:tab/>
            </w:r>
            <w:r>
              <w:rPr>
                <w:noProof/>
                <w:webHidden/>
              </w:rPr>
              <w:fldChar w:fldCharType="begin"/>
            </w:r>
            <w:r w:rsidR="0070451B">
              <w:rPr>
                <w:noProof/>
                <w:webHidden/>
              </w:rPr>
              <w:instrText xml:space="preserve"> PAGEREF _Toc346641221 \h </w:instrText>
            </w:r>
            <w:r>
              <w:rPr>
                <w:noProof/>
                <w:webHidden/>
              </w:rPr>
            </w:r>
            <w:r>
              <w:rPr>
                <w:noProof/>
                <w:webHidden/>
              </w:rPr>
              <w:fldChar w:fldCharType="separate"/>
            </w:r>
            <w:r w:rsidR="0070451B">
              <w:rPr>
                <w:noProof/>
                <w:webHidden/>
              </w:rPr>
              <w:t>30</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22" w:history="1">
            <w:r w:rsidR="0070451B" w:rsidRPr="004908AA">
              <w:rPr>
                <w:rStyle w:val="ac"/>
                <w:noProof/>
                <w:lang w:val="ru-RU"/>
              </w:rPr>
              <w:t>4.2.1 Описание ориентации тела. Направляющие косинусы.</w:t>
            </w:r>
            <w:r w:rsidR="0070451B">
              <w:rPr>
                <w:noProof/>
                <w:webHidden/>
              </w:rPr>
              <w:tab/>
            </w:r>
            <w:r>
              <w:rPr>
                <w:noProof/>
                <w:webHidden/>
              </w:rPr>
              <w:fldChar w:fldCharType="begin"/>
            </w:r>
            <w:r w:rsidR="0070451B">
              <w:rPr>
                <w:noProof/>
                <w:webHidden/>
              </w:rPr>
              <w:instrText xml:space="preserve"> PAGEREF _Toc346641222 \h </w:instrText>
            </w:r>
            <w:r>
              <w:rPr>
                <w:noProof/>
                <w:webHidden/>
              </w:rPr>
            </w:r>
            <w:r>
              <w:rPr>
                <w:noProof/>
                <w:webHidden/>
              </w:rPr>
              <w:fldChar w:fldCharType="separate"/>
            </w:r>
            <w:r w:rsidR="0070451B">
              <w:rPr>
                <w:noProof/>
                <w:webHidden/>
              </w:rPr>
              <w:t>30</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23" w:history="1">
            <w:r w:rsidR="0070451B" w:rsidRPr="004908AA">
              <w:rPr>
                <w:rStyle w:val="ac"/>
                <w:noProof/>
                <w:lang w:val="ru-RU"/>
              </w:rPr>
              <w:t>4.2.2. Углы Эйлера, самолетные (корабельные) углы.</w:t>
            </w:r>
            <w:r w:rsidR="0070451B">
              <w:rPr>
                <w:noProof/>
                <w:webHidden/>
              </w:rPr>
              <w:tab/>
            </w:r>
            <w:r>
              <w:rPr>
                <w:noProof/>
                <w:webHidden/>
              </w:rPr>
              <w:fldChar w:fldCharType="begin"/>
            </w:r>
            <w:r w:rsidR="0070451B">
              <w:rPr>
                <w:noProof/>
                <w:webHidden/>
              </w:rPr>
              <w:instrText xml:space="preserve"> PAGEREF _Toc346641223 \h </w:instrText>
            </w:r>
            <w:r>
              <w:rPr>
                <w:noProof/>
                <w:webHidden/>
              </w:rPr>
            </w:r>
            <w:r>
              <w:rPr>
                <w:noProof/>
                <w:webHidden/>
              </w:rPr>
              <w:fldChar w:fldCharType="separate"/>
            </w:r>
            <w:r w:rsidR="0070451B">
              <w:rPr>
                <w:noProof/>
                <w:webHidden/>
              </w:rPr>
              <w:t>31</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24" w:history="1">
            <w:r w:rsidR="0070451B" w:rsidRPr="004908AA">
              <w:rPr>
                <w:rStyle w:val="ac"/>
                <w:noProof/>
                <w:lang w:val="ru-RU"/>
              </w:rPr>
              <w:t>4.2.3.Матрица поворота. Матрица спина. Вектор угловой скорости.</w:t>
            </w:r>
            <w:r w:rsidR="0070451B">
              <w:rPr>
                <w:noProof/>
                <w:webHidden/>
              </w:rPr>
              <w:tab/>
            </w:r>
            <w:r>
              <w:rPr>
                <w:noProof/>
                <w:webHidden/>
              </w:rPr>
              <w:fldChar w:fldCharType="begin"/>
            </w:r>
            <w:r w:rsidR="0070451B">
              <w:rPr>
                <w:noProof/>
                <w:webHidden/>
              </w:rPr>
              <w:instrText xml:space="preserve"> PAGEREF _Toc346641224 \h </w:instrText>
            </w:r>
            <w:r>
              <w:rPr>
                <w:noProof/>
                <w:webHidden/>
              </w:rPr>
            </w:r>
            <w:r>
              <w:rPr>
                <w:noProof/>
                <w:webHidden/>
              </w:rPr>
              <w:fldChar w:fldCharType="separate"/>
            </w:r>
            <w:r w:rsidR="0070451B">
              <w:rPr>
                <w:noProof/>
                <w:webHidden/>
              </w:rPr>
              <w:t>33</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25" w:history="1">
            <w:r w:rsidR="0070451B" w:rsidRPr="004908AA">
              <w:rPr>
                <w:rStyle w:val="ac"/>
                <w:noProof/>
                <w:lang w:val="ru-RU"/>
              </w:rPr>
              <w:t>4.2.4. Описание ориентации с помощью тензора поворота. Теорема Эйлера о тензоре поворота.</w:t>
            </w:r>
            <w:r w:rsidR="0070451B">
              <w:rPr>
                <w:noProof/>
                <w:webHidden/>
              </w:rPr>
              <w:tab/>
            </w:r>
            <w:r>
              <w:rPr>
                <w:noProof/>
                <w:webHidden/>
              </w:rPr>
              <w:fldChar w:fldCharType="begin"/>
            </w:r>
            <w:r w:rsidR="0070451B">
              <w:rPr>
                <w:noProof/>
                <w:webHidden/>
              </w:rPr>
              <w:instrText xml:space="preserve"> PAGEREF _Toc346641225 \h </w:instrText>
            </w:r>
            <w:r>
              <w:rPr>
                <w:noProof/>
                <w:webHidden/>
              </w:rPr>
            </w:r>
            <w:r>
              <w:rPr>
                <w:noProof/>
                <w:webHidden/>
              </w:rPr>
              <w:fldChar w:fldCharType="separate"/>
            </w:r>
            <w:r w:rsidR="0070451B">
              <w:rPr>
                <w:noProof/>
                <w:webHidden/>
              </w:rPr>
              <w:t>35</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26" w:history="1">
            <w:r w:rsidR="0070451B" w:rsidRPr="004908AA">
              <w:rPr>
                <w:rStyle w:val="ac"/>
                <w:noProof/>
                <w:lang w:val="ru-RU"/>
              </w:rPr>
              <w:t>4.2.5 . Тензор спина, вектор угловой скорости, формула Пуассона.</w:t>
            </w:r>
            <w:r w:rsidR="0070451B">
              <w:rPr>
                <w:noProof/>
                <w:webHidden/>
              </w:rPr>
              <w:tab/>
            </w:r>
            <w:r>
              <w:rPr>
                <w:noProof/>
                <w:webHidden/>
              </w:rPr>
              <w:fldChar w:fldCharType="begin"/>
            </w:r>
            <w:r w:rsidR="0070451B">
              <w:rPr>
                <w:noProof/>
                <w:webHidden/>
              </w:rPr>
              <w:instrText xml:space="preserve"> PAGEREF _Toc346641226 \h </w:instrText>
            </w:r>
            <w:r>
              <w:rPr>
                <w:noProof/>
                <w:webHidden/>
              </w:rPr>
            </w:r>
            <w:r>
              <w:rPr>
                <w:noProof/>
                <w:webHidden/>
              </w:rPr>
              <w:fldChar w:fldCharType="separate"/>
            </w:r>
            <w:r w:rsidR="0070451B">
              <w:rPr>
                <w:noProof/>
                <w:webHidden/>
              </w:rPr>
              <w:t>37</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27" w:history="1">
            <w:r w:rsidR="0070451B" w:rsidRPr="004908AA">
              <w:rPr>
                <w:rStyle w:val="ac"/>
                <w:noProof/>
                <w:lang w:val="ru-RU"/>
              </w:rPr>
              <w:t>4.2.6.Теорема о сложении угловых скоростей</w:t>
            </w:r>
            <w:r w:rsidR="0070451B">
              <w:rPr>
                <w:noProof/>
                <w:webHidden/>
              </w:rPr>
              <w:tab/>
            </w:r>
            <w:r>
              <w:rPr>
                <w:noProof/>
                <w:webHidden/>
              </w:rPr>
              <w:fldChar w:fldCharType="begin"/>
            </w:r>
            <w:r w:rsidR="0070451B">
              <w:rPr>
                <w:noProof/>
                <w:webHidden/>
              </w:rPr>
              <w:instrText xml:space="preserve"> PAGEREF _Toc346641227 \h </w:instrText>
            </w:r>
            <w:r>
              <w:rPr>
                <w:noProof/>
                <w:webHidden/>
              </w:rPr>
            </w:r>
            <w:r>
              <w:rPr>
                <w:noProof/>
                <w:webHidden/>
              </w:rPr>
              <w:fldChar w:fldCharType="separate"/>
            </w:r>
            <w:r w:rsidR="0070451B">
              <w:rPr>
                <w:noProof/>
                <w:webHidden/>
              </w:rPr>
              <w:t>37</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28" w:history="1">
            <w:r w:rsidR="0070451B" w:rsidRPr="004908AA">
              <w:rPr>
                <w:rStyle w:val="ac"/>
                <w:noProof/>
                <w:lang w:val="ru-RU"/>
              </w:rPr>
              <w:t>4.2.7.  Примеры вычисления вектора угловой скорости.</w:t>
            </w:r>
            <w:r w:rsidR="0070451B">
              <w:rPr>
                <w:noProof/>
                <w:webHidden/>
              </w:rPr>
              <w:tab/>
            </w:r>
            <w:r>
              <w:rPr>
                <w:noProof/>
                <w:webHidden/>
              </w:rPr>
              <w:fldChar w:fldCharType="begin"/>
            </w:r>
            <w:r w:rsidR="0070451B">
              <w:rPr>
                <w:noProof/>
                <w:webHidden/>
              </w:rPr>
              <w:instrText xml:space="preserve"> PAGEREF _Toc346641228 \h </w:instrText>
            </w:r>
            <w:r>
              <w:rPr>
                <w:noProof/>
                <w:webHidden/>
              </w:rPr>
            </w:r>
            <w:r>
              <w:rPr>
                <w:noProof/>
                <w:webHidden/>
              </w:rPr>
              <w:fldChar w:fldCharType="separate"/>
            </w:r>
            <w:r w:rsidR="0070451B">
              <w:rPr>
                <w:noProof/>
                <w:webHidden/>
              </w:rPr>
              <w:t>39</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29" w:history="1">
            <w:r w:rsidR="0070451B" w:rsidRPr="004908AA">
              <w:rPr>
                <w:rStyle w:val="ac"/>
                <w:noProof/>
                <w:lang w:val="ru-RU"/>
              </w:rPr>
              <w:t>Пример 1. Углы Эйлера</w:t>
            </w:r>
            <w:r w:rsidR="0070451B">
              <w:rPr>
                <w:noProof/>
                <w:webHidden/>
              </w:rPr>
              <w:tab/>
            </w:r>
            <w:r>
              <w:rPr>
                <w:noProof/>
                <w:webHidden/>
              </w:rPr>
              <w:fldChar w:fldCharType="begin"/>
            </w:r>
            <w:r w:rsidR="0070451B">
              <w:rPr>
                <w:noProof/>
                <w:webHidden/>
              </w:rPr>
              <w:instrText xml:space="preserve"> PAGEREF _Toc346641229 \h </w:instrText>
            </w:r>
            <w:r>
              <w:rPr>
                <w:noProof/>
                <w:webHidden/>
              </w:rPr>
            </w:r>
            <w:r>
              <w:rPr>
                <w:noProof/>
                <w:webHidden/>
              </w:rPr>
              <w:fldChar w:fldCharType="separate"/>
            </w:r>
            <w:r w:rsidR="0070451B">
              <w:rPr>
                <w:noProof/>
                <w:webHidden/>
              </w:rPr>
              <w:t>39</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30" w:history="1">
            <w:r w:rsidR="0070451B" w:rsidRPr="004908AA">
              <w:rPr>
                <w:rStyle w:val="ac"/>
                <w:noProof/>
                <w:lang w:val="ru-RU"/>
              </w:rPr>
              <w:t>Пример 2. Самолетные  (корабельные) углы.</w:t>
            </w:r>
            <w:r w:rsidR="0070451B">
              <w:rPr>
                <w:noProof/>
                <w:webHidden/>
              </w:rPr>
              <w:tab/>
            </w:r>
            <w:r>
              <w:rPr>
                <w:noProof/>
                <w:webHidden/>
              </w:rPr>
              <w:fldChar w:fldCharType="begin"/>
            </w:r>
            <w:r w:rsidR="0070451B">
              <w:rPr>
                <w:noProof/>
                <w:webHidden/>
              </w:rPr>
              <w:instrText xml:space="preserve"> PAGEREF _Toc346641230 \h </w:instrText>
            </w:r>
            <w:r>
              <w:rPr>
                <w:noProof/>
                <w:webHidden/>
              </w:rPr>
            </w:r>
            <w:r>
              <w:rPr>
                <w:noProof/>
                <w:webHidden/>
              </w:rPr>
              <w:fldChar w:fldCharType="separate"/>
            </w:r>
            <w:r w:rsidR="0070451B">
              <w:rPr>
                <w:noProof/>
                <w:webHidden/>
              </w:rPr>
              <w:t>40</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31" w:history="1">
            <w:r w:rsidR="0070451B" w:rsidRPr="004908AA">
              <w:rPr>
                <w:rStyle w:val="ac"/>
                <w:noProof/>
                <w:lang w:val="ru-RU"/>
              </w:rPr>
              <w:t>Пример 3. Трехстепенной гироскоп в кардановом подвесе.</w:t>
            </w:r>
            <w:r w:rsidR="0070451B">
              <w:rPr>
                <w:noProof/>
                <w:webHidden/>
              </w:rPr>
              <w:tab/>
            </w:r>
            <w:r>
              <w:rPr>
                <w:noProof/>
                <w:webHidden/>
              </w:rPr>
              <w:fldChar w:fldCharType="begin"/>
            </w:r>
            <w:r w:rsidR="0070451B">
              <w:rPr>
                <w:noProof/>
                <w:webHidden/>
              </w:rPr>
              <w:instrText xml:space="preserve"> PAGEREF _Toc346641231 \h </w:instrText>
            </w:r>
            <w:r>
              <w:rPr>
                <w:noProof/>
                <w:webHidden/>
              </w:rPr>
            </w:r>
            <w:r>
              <w:rPr>
                <w:noProof/>
                <w:webHidden/>
              </w:rPr>
              <w:fldChar w:fldCharType="separate"/>
            </w:r>
            <w:r w:rsidR="0070451B">
              <w:rPr>
                <w:noProof/>
                <w:webHidden/>
              </w:rPr>
              <w:t>41</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32" w:history="1">
            <w:r w:rsidR="0070451B" w:rsidRPr="004908AA">
              <w:rPr>
                <w:rStyle w:val="ac"/>
                <w:noProof/>
                <w:lang w:val="ru-RU"/>
              </w:rPr>
              <w:t>Пример 4. Движение конуса по конусу</w:t>
            </w:r>
            <w:r w:rsidR="0070451B">
              <w:rPr>
                <w:noProof/>
                <w:webHidden/>
              </w:rPr>
              <w:tab/>
            </w:r>
            <w:r>
              <w:rPr>
                <w:noProof/>
                <w:webHidden/>
              </w:rPr>
              <w:fldChar w:fldCharType="begin"/>
            </w:r>
            <w:r w:rsidR="0070451B">
              <w:rPr>
                <w:noProof/>
                <w:webHidden/>
              </w:rPr>
              <w:instrText xml:space="preserve"> PAGEREF _Toc346641232 \h </w:instrText>
            </w:r>
            <w:r>
              <w:rPr>
                <w:noProof/>
                <w:webHidden/>
              </w:rPr>
            </w:r>
            <w:r>
              <w:rPr>
                <w:noProof/>
                <w:webHidden/>
              </w:rPr>
              <w:fldChar w:fldCharType="separate"/>
            </w:r>
            <w:r w:rsidR="0070451B">
              <w:rPr>
                <w:noProof/>
                <w:webHidden/>
              </w:rPr>
              <w:t>42</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33" w:history="1">
            <w:r w:rsidR="0070451B" w:rsidRPr="004908AA">
              <w:rPr>
                <w:rStyle w:val="ac"/>
                <w:noProof/>
                <w:lang w:val="ru-RU"/>
              </w:rPr>
              <w:t>4.2.8. Связь тензора поворота и вектора конечного поворота .</w:t>
            </w:r>
            <w:r w:rsidR="0070451B">
              <w:rPr>
                <w:noProof/>
                <w:webHidden/>
              </w:rPr>
              <w:tab/>
            </w:r>
            <w:r>
              <w:rPr>
                <w:noProof/>
                <w:webHidden/>
              </w:rPr>
              <w:fldChar w:fldCharType="begin"/>
            </w:r>
            <w:r w:rsidR="0070451B">
              <w:rPr>
                <w:noProof/>
                <w:webHidden/>
              </w:rPr>
              <w:instrText xml:space="preserve"> PAGEREF _Toc346641233 \h </w:instrText>
            </w:r>
            <w:r>
              <w:rPr>
                <w:noProof/>
                <w:webHidden/>
              </w:rPr>
            </w:r>
            <w:r>
              <w:rPr>
                <w:noProof/>
                <w:webHidden/>
              </w:rPr>
              <w:fldChar w:fldCharType="separate"/>
            </w:r>
            <w:r w:rsidR="0070451B">
              <w:rPr>
                <w:noProof/>
                <w:webHidden/>
              </w:rPr>
              <w:t>43</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34" w:history="1">
            <w:r w:rsidR="0070451B" w:rsidRPr="004908AA">
              <w:rPr>
                <w:rStyle w:val="ac"/>
                <w:noProof/>
                <w:lang w:val="ru-RU"/>
              </w:rPr>
              <w:t>4.2.9.Сложное движение точки. Теоремы о сложении скоростей и ускорений (теорема Кориолиса).</w:t>
            </w:r>
            <w:r w:rsidR="0070451B">
              <w:rPr>
                <w:noProof/>
                <w:webHidden/>
              </w:rPr>
              <w:tab/>
            </w:r>
            <w:r>
              <w:rPr>
                <w:noProof/>
                <w:webHidden/>
              </w:rPr>
              <w:fldChar w:fldCharType="begin"/>
            </w:r>
            <w:r w:rsidR="0070451B">
              <w:rPr>
                <w:noProof/>
                <w:webHidden/>
              </w:rPr>
              <w:instrText xml:space="preserve"> PAGEREF _Toc346641234 \h </w:instrText>
            </w:r>
            <w:r>
              <w:rPr>
                <w:noProof/>
                <w:webHidden/>
              </w:rPr>
            </w:r>
            <w:r>
              <w:rPr>
                <w:noProof/>
                <w:webHidden/>
              </w:rPr>
              <w:fldChar w:fldCharType="separate"/>
            </w:r>
            <w:r w:rsidR="0070451B">
              <w:rPr>
                <w:noProof/>
                <w:webHidden/>
              </w:rPr>
              <w:t>44</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35" w:history="1">
            <w:r w:rsidR="0070451B" w:rsidRPr="004908AA">
              <w:rPr>
                <w:rStyle w:val="ac"/>
                <w:noProof/>
                <w:lang w:val="ru-RU"/>
              </w:rPr>
              <w:t>4.2.10.  Сложное движение тела</w:t>
            </w:r>
            <w:r w:rsidR="0070451B">
              <w:rPr>
                <w:noProof/>
                <w:webHidden/>
              </w:rPr>
              <w:tab/>
            </w:r>
            <w:r>
              <w:rPr>
                <w:noProof/>
                <w:webHidden/>
              </w:rPr>
              <w:fldChar w:fldCharType="begin"/>
            </w:r>
            <w:r w:rsidR="0070451B">
              <w:rPr>
                <w:noProof/>
                <w:webHidden/>
              </w:rPr>
              <w:instrText xml:space="preserve"> PAGEREF _Toc346641235 \h </w:instrText>
            </w:r>
            <w:r>
              <w:rPr>
                <w:noProof/>
                <w:webHidden/>
              </w:rPr>
            </w:r>
            <w:r>
              <w:rPr>
                <w:noProof/>
                <w:webHidden/>
              </w:rPr>
              <w:fldChar w:fldCharType="separate"/>
            </w:r>
            <w:r w:rsidR="0070451B">
              <w:rPr>
                <w:noProof/>
                <w:webHidden/>
              </w:rPr>
              <w:t>46</w:t>
            </w:r>
            <w:r>
              <w:rPr>
                <w:noProof/>
                <w:webHidden/>
              </w:rPr>
              <w:fldChar w:fldCharType="end"/>
            </w:r>
          </w:hyperlink>
        </w:p>
        <w:p w:rsidR="0070451B" w:rsidRDefault="006B5492">
          <w:pPr>
            <w:pStyle w:val="11"/>
            <w:tabs>
              <w:tab w:val="right" w:leader="dot" w:pos="10082"/>
            </w:tabs>
            <w:rPr>
              <w:noProof/>
              <w:lang w:val="ru-RU" w:eastAsia="ru-RU" w:bidi="ar-SA"/>
            </w:rPr>
          </w:pPr>
          <w:hyperlink w:anchor="_Toc346641236" w:history="1">
            <w:r w:rsidR="0070451B" w:rsidRPr="004908AA">
              <w:rPr>
                <w:rStyle w:val="ac"/>
                <w:noProof/>
                <w:lang w:val="ru-RU"/>
              </w:rPr>
              <w:t>Глава 5. Фундаментальные законы механики.</w:t>
            </w:r>
            <w:r w:rsidR="0070451B">
              <w:rPr>
                <w:noProof/>
                <w:webHidden/>
              </w:rPr>
              <w:tab/>
            </w:r>
            <w:r>
              <w:rPr>
                <w:noProof/>
                <w:webHidden/>
              </w:rPr>
              <w:fldChar w:fldCharType="begin"/>
            </w:r>
            <w:r w:rsidR="0070451B">
              <w:rPr>
                <w:noProof/>
                <w:webHidden/>
              </w:rPr>
              <w:instrText xml:space="preserve"> PAGEREF _Toc346641236 \h </w:instrText>
            </w:r>
            <w:r>
              <w:rPr>
                <w:noProof/>
                <w:webHidden/>
              </w:rPr>
            </w:r>
            <w:r>
              <w:rPr>
                <w:noProof/>
                <w:webHidden/>
              </w:rPr>
              <w:fldChar w:fldCharType="separate"/>
            </w:r>
            <w:r w:rsidR="0070451B">
              <w:rPr>
                <w:noProof/>
                <w:webHidden/>
              </w:rPr>
              <w:t>49</w:t>
            </w:r>
            <w:r>
              <w:rPr>
                <w:noProof/>
                <w:webHidden/>
              </w:rPr>
              <w:fldChar w:fldCharType="end"/>
            </w:r>
          </w:hyperlink>
        </w:p>
        <w:p w:rsidR="0070451B" w:rsidRDefault="006B5492">
          <w:pPr>
            <w:pStyle w:val="23"/>
            <w:tabs>
              <w:tab w:val="right" w:leader="dot" w:pos="10082"/>
            </w:tabs>
            <w:rPr>
              <w:noProof/>
              <w:lang w:val="ru-RU" w:eastAsia="ru-RU" w:bidi="ar-SA"/>
            </w:rPr>
          </w:pPr>
          <w:hyperlink w:anchor="_Toc346641237" w:history="1">
            <w:r w:rsidR="0070451B" w:rsidRPr="004908AA">
              <w:rPr>
                <w:rStyle w:val="ac"/>
                <w:noProof/>
                <w:lang w:val="ru-RU"/>
              </w:rPr>
              <w:t>5.1. Первый фундаментальный закон механики - закон баланса количества  движения. Открытые и закрытые тела.</w:t>
            </w:r>
            <w:r w:rsidR="0070451B">
              <w:rPr>
                <w:noProof/>
                <w:webHidden/>
              </w:rPr>
              <w:tab/>
            </w:r>
            <w:r>
              <w:rPr>
                <w:noProof/>
                <w:webHidden/>
              </w:rPr>
              <w:fldChar w:fldCharType="begin"/>
            </w:r>
            <w:r w:rsidR="0070451B">
              <w:rPr>
                <w:noProof/>
                <w:webHidden/>
              </w:rPr>
              <w:instrText xml:space="preserve"> PAGEREF _Toc346641237 \h </w:instrText>
            </w:r>
            <w:r>
              <w:rPr>
                <w:noProof/>
                <w:webHidden/>
              </w:rPr>
            </w:r>
            <w:r>
              <w:rPr>
                <w:noProof/>
                <w:webHidden/>
              </w:rPr>
              <w:fldChar w:fldCharType="separate"/>
            </w:r>
            <w:r w:rsidR="0070451B">
              <w:rPr>
                <w:noProof/>
                <w:webHidden/>
              </w:rPr>
              <w:t>49</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38" w:history="1">
            <w:r w:rsidR="0070451B" w:rsidRPr="004908AA">
              <w:rPr>
                <w:rStyle w:val="ac"/>
                <w:noProof/>
                <w:lang w:val="ru-RU"/>
              </w:rPr>
              <w:t>Пример. Уравнение Мещерского. Формула Циолковского.</w:t>
            </w:r>
            <w:r w:rsidR="0070451B">
              <w:rPr>
                <w:noProof/>
                <w:webHidden/>
              </w:rPr>
              <w:tab/>
            </w:r>
            <w:r>
              <w:rPr>
                <w:noProof/>
                <w:webHidden/>
              </w:rPr>
              <w:fldChar w:fldCharType="begin"/>
            </w:r>
            <w:r w:rsidR="0070451B">
              <w:rPr>
                <w:noProof/>
                <w:webHidden/>
              </w:rPr>
              <w:instrText xml:space="preserve"> PAGEREF _Toc346641238 \h </w:instrText>
            </w:r>
            <w:r>
              <w:rPr>
                <w:noProof/>
                <w:webHidden/>
              </w:rPr>
            </w:r>
            <w:r>
              <w:rPr>
                <w:noProof/>
                <w:webHidden/>
              </w:rPr>
              <w:fldChar w:fldCharType="separate"/>
            </w:r>
            <w:r w:rsidR="0070451B">
              <w:rPr>
                <w:noProof/>
                <w:webHidden/>
              </w:rPr>
              <w:t>50</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39" w:history="1">
            <w:r w:rsidR="0070451B" w:rsidRPr="004908AA">
              <w:rPr>
                <w:rStyle w:val="ac"/>
                <w:noProof/>
                <w:lang w:val="ru-RU"/>
              </w:rPr>
              <w:t>5.1.1. Центр масс. Теорема о движении центра масс.</w:t>
            </w:r>
            <w:r w:rsidR="0070451B">
              <w:rPr>
                <w:noProof/>
                <w:webHidden/>
              </w:rPr>
              <w:tab/>
            </w:r>
            <w:r>
              <w:rPr>
                <w:noProof/>
                <w:webHidden/>
              </w:rPr>
              <w:fldChar w:fldCharType="begin"/>
            </w:r>
            <w:r w:rsidR="0070451B">
              <w:rPr>
                <w:noProof/>
                <w:webHidden/>
              </w:rPr>
              <w:instrText xml:space="preserve"> PAGEREF _Toc346641239 \h </w:instrText>
            </w:r>
            <w:r>
              <w:rPr>
                <w:noProof/>
                <w:webHidden/>
              </w:rPr>
            </w:r>
            <w:r>
              <w:rPr>
                <w:noProof/>
                <w:webHidden/>
              </w:rPr>
              <w:fldChar w:fldCharType="separate"/>
            </w:r>
            <w:r w:rsidR="0070451B">
              <w:rPr>
                <w:noProof/>
                <w:webHidden/>
              </w:rPr>
              <w:t>51</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40" w:history="1">
            <w:r w:rsidR="0070451B" w:rsidRPr="004908AA">
              <w:rPr>
                <w:rStyle w:val="ac"/>
                <w:noProof/>
                <w:lang w:val="ru-RU"/>
              </w:rPr>
              <w:t>5.1.2. Уравнения динамики относительного движения материальной точки. Силы инерции.</w:t>
            </w:r>
            <w:r w:rsidR="0070451B">
              <w:rPr>
                <w:noProof/>
                <w:webHidden/>
              </w:rPr>
              <w:tab/>
            </w:r>
            <w:r>
              <w:rPr>
                <w:noProof/>
                <w:webHidden/>
              </w:rPr>
              <w:fldChar w:fldCharType="begin"/>
            </w:r>
            <w:r w:rsidR="0070451B">
              <w:rPr>
                <w:noProof/>
                <w:webHidden/>
              </w:rPr>
              <w:instrText xml:space="preserve"> PAGEREF _Toc346641240 \h </w:instrText>
            </w:r>
            <w:r>
              <w:rPr>
                <w:noProof/>
                <w:webHidden/>
              </w:rPr>
            </w:r>
            <w:r>
              <w:rPr>
                <w:noProof/>
                <w:webHidden/>
              </w:rPr>
              <w:fldChar w:fldCharType="separate"/>
            </w:r>
            <w:r w:rsidR="0070451B">
              <w:rPr>
                <w:noProof/>
                <w:webHidden/>
              </w:rPr>
              <w:t>52</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41" w:history="1">
            <w:r w:rsidR="0070451B" w:rsidRPr="004908AA">
              <w:rPr>
                <w:rStyle w:val="ac"/>
                <w:noProof/>
                <w:lang w:val="ru-RU"/>
              </w:rPr>
              <w:t>Пример 1. Маятник Фуко.</w:t>
            </w:r>
            <w:r w:rsidR="0070451B">
              <w:rPr>
                <w:noProof/>
                <w:webHidden/>
              </w:rPr>
              <w:tab/>
            </w:r>
            <w:r>
              <w:rPr>
                <w:noProof/>
                <w:webHidden/>
              </w:rPr>
              <w:fldChar w:fldCharType="begin"/>
            </w:r>
            <w:r w:rsidR="0070451B">
              <w:rPr>
                <w:noProof/>
                <w:webHidden/>
              </w:rPr>
              <w:instrText xml:space="preserve"> PAGEREF _Toc346641241 \h </w:instrText>
            </w:r>
            <w:r>
              <w:rPr>
                <w:noProof/>
                <w:webHidden/>
              </w:rPr>
            </w:r>
            <w:r>
              <w:rPr>
                <w:noProof/>
                <w:webHidden/>
              </w:rPr>
              <w:fldChar w:fldCharType="separate"/>
            </w:r>
            <w:r w:rsidR="0070451B">
              <w:rPr>
                <w:noProof/>
                <w:webHidden/>
              </w:rPr>
              <w:t>52</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42" w:history="1">
            <w:r w:rsidR="0070451B" w:rsidRPr="004908AA">
              <w:rPr>
                <w:rStyle w:val="ac"/>
                <w:noProof/>
                <w:lang w:val="ru-RU"/>
              </w:rPr>
              <w:t>Пример 2. Отклонение снарядов (битва у Фолклендских островов).</w:t>
            </w:r>
            <w:r w:rsidR="0070451B">
              <w:rPr>
                <w:noProof/>
                <w:webHidden/>
              </w:rPr>
              <w:tab/>
            </w:r>
            <w:r>
              <w:rPr>
                <w:noProof/>
                <w:webHidden/>
              </w:rPr>
              <w:fldChar w:fldCharType="begin"/>
            </w:r>
            <w:r w:rsidR="0070451B">
              <w:rPr>
                <w:noProof/>
                <w:webHidden/>
              </w:rPr>
              <w:instrText xml:space="preserve"> PAGEREF _Toc346641242 \h </w:instrText>
            </w:r>
            <w:r>
              <w:rPr>
                <w:noProof/>
                <w:webHidden/>
              </w:rPr>
            </w:r>
            <w:r>
              <w:rPr>
                <w:noProof/>
                <w:webHidden/>
              </w:rPr>
              <w:fldChar w:fldCharType="separate"/>
            </w:r>
            <w:r w:rsidR="0070451B">
              <w:rPr>
                <w:noProof/>
                <w:webHidden/>
              </w:rPr>
              <w:t>55</w:t>
            </w:r>
            <w:r>
              <w:rPr>
                <w:noProof/>
                <w:webHidden/>
              </w:rPr>
              <w:fldChar w:fldCharType="end"/>
            </w:r>
          </w:hyperlink>
        </w:p>
        <w:p w:rsidR="0070451B" w:rsidRDefault="006B5492">
          <w:pPr>
            <w:pStyle w:val="23"/>
            <w:tabs>
              <w:tab w:val="right" w:leader="dot" w:pos="10082"/>
            </w:tabs>
            <w:rPr>
              <w:noProof/>
              <w:lang w:val="ru-RU" w:eastAsia="ru-RU" w:bidi="ar-SA"/>
            </w:rPr>
          </w:pPr>
          <w:hyperlink w:anchor="_Toc346641243" w:history="1">
            <w:r w:rsidR="0070451B" w:rsidRPr="004908AA">
              <w:rPr>
                <w:rStyle w:val="ac"/>
                <w:noProof/>
                <w:lang w:val="ru-RU"/>
              </w:rPr>
              <w:t>5.2. Второй фундаментальный закон механики - закон баланса момента  количества движения (кинетического момента, момента импульса).</w:t>
            </w:r>
            <w:r w:rsidR="0070451B">
              <w:rPr>
                <w:noProof/>
                <w:webHidden/>
              </w:rPr>
              <w:tab/>
            </w:r>
            <w:r>
              <w:rPr>
                <w:noProof/>
                <w:webHidden/>
              </w:rPr>
              <w:fldChar w:fldCharType="begin"/>
            </w:r>
            <w:r w:rsidR="0070451B">
              <w:rPr>
                <w:noProof/>
                <w:webHidden/>
              </w:rPr>
              <w:instrText xml:space="preserve"> PAGEREF _Toc346641243 \h </w:instrText>
            </w:r>
            <w:r>
              <w:rPr>
                <w:noProof/>
                <w:webHidden/>
              </w:rPr>
            </w:r>
            <w:r>
              <w:rPr>
                <w:noProof/>
                <w:webHidden/>
              </w:rPr>
              <w:fldChar w:fldCharType="separate"/>
            </w:r>
            <w:r w:rsidR="0070451B">
              <w:rPr>
                <w:noProof/>
                <w:webHidden/>
              </w:rPr>
              <w:t>57</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44" w:history="1">
            <w:r w:rsidR="0070451B" w:rsidRPr="004908AA">
              <w:rPr>
                <w:rStyle w:val="ac"/>
                <w:noProof/>
                <w:lang w:val="ru-RU"/>
              </w:rPr>
              <w:t>5.2.1. Зависимость кинетического момента от выбора опорной точки. Кинетический момент твердого тела. Тензор инерции.</w:t>
            </w:r>
            <w:r w:rsidR="0070451B">
              <w:rPr>
                <w:noProof/>
                <w:webHidden/>
              </w:rPr>
              <w:tab/>
            </w:r>
            <w:r>
              <w:rPr>
                <w:noProof/>
                <w:webHidden/>
              </w:rPr>
              <w:fldChar w:fldCharType="begin"/>
            </w:r>
            <w:r w:rsidR="0070451B">
              <w:rPr>
                <w:noProof/>
                <w:webHidden/>
              </w:rPr>
              <w:instrText xml:space="preserve"> PAGEREF _Toc346641244 \h </w:instrText>
            </w:r>
            <w:r>
              <w:rPr>
                <w:noProof/>
                <w:webHidden/>
              </w:rPr>
            </w:r>
            <w:r>
              <w:rPr>
                <w:noProof/>
                <w:webHidden/>
              </w:rPr>
              <w:fldChar w:fldCharType="separate"/>
            </w:r>
            <w:r w:rsidR="0070451B">
              <w:rPr>
                <w:noProof/>
                <w:webHidden/>
              </w:rPr>
              <w:t>58</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45" w:history="1">
            <w:r w:rsidR="0070451B" w:rsidRPr="004908AA">
              <w:rPr>
                <w:rStyle w:val="ac"/>
                <w:noProof/>
                <w:lang w:val="ru-RU"/>
              </w:rPr>
              <w:t>5.2.2. Постоянный тензор инерции. Осевые и центробежные моменты инерции. Вычисление   моментов инерции относительно произвольных осей.</w:t>
            </w:r>
            <w:r w:rsidR="0070451B">
              <w:rPr>
                <w:noProof/>
                <w:webHidden/>
              </w:rPr>
              <w:tab/>
            </w:r>
            <w:r>
              <w:rPr>
                <w:noProof/>
                <w:webHidden/>
              </w:rPr>
              <w:fldChar w:fldCharType="begin"/>
            </w:r>
            <w:r w:rsidR="0070451B">
              <w:rPr>
                <w:noProof/>
                <w:webHidden/>
              </w:rPr>
              <w:instrText xml:space="preserve"> PAGEREF _Toc346641245 \h </w:instrText>
            </w:r>
            <w:r>
              <w:rPr>
                <w:noProof/>
                <w:webHidden/>
              </w:rPr>
            </w:r>
            <w:r>
              <w:rPr>
                <w:noProof/>
                <w:webHidden/>
              </w:rPr>
              <w:fldChar w:fldCharType="separate"/>
            </w:r>
            <w:r w:rsidR="0070451B">
              <w:rPr>
                <w:noProof/>
                <w:webHidden/>
              </w:rPr>
              <w:t>59</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46" w:history="1">
            <w:r w:rsidR="0070451B" w:rsidRPr="004908AA">
              <w:rPr>
                <w:rStyle w:val="ac"/>
                <w:noProof/>
                <w:lang w:val="ru-RU"/>
              </w:rPr>
              <w:t>5.2.3. Зависимость тензора инерции от точки (обобщенная теорема Гюйгенса- Штейнера).</w:t>
            </w:r>
            <w:r w:rsidR="0070451B">
              <w:rPr>
                <w:noProof/>
                <w:webHidden/>
              </w:rPr>
              <w:tab/>
            </w:r>
            <w:r>
              <w:rPr>
                <w:noProof/>
                <w:webHidden/>
              </w:rPr>
              <w:fldChar w:fldCharType="begin"/>
            </w:r>
            <w:r w:rsidR="0070451B">
              <w:rPr>
                <w:noProof/>
                <w:webHidden/>
              </w:rPr>
              <w:instrText xml:space="preserve"> PAGEREF _Toc346641246 \h </w:instrText>
            </w:r>
            <w:r>
              <w:rPr>
                <w:noProof/>
                <w:webHidden/>
              </w:rPr>
            </w:r>
            <w:r>
              <w:rPr>
                <w:noProof/>
                <w:webHidden/>
              </w:rPr>
              <w:fldChar w:fldCharType="separate"/>
            </w:r>
            <w:r w:rsidR="0070451B">
              <w:rPr>
                <w:noProof/>
                <w:webHidden/>
              </w:rPr>
              <w:t>61</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47" w:history="1">
            <w:r w:rsidR="0070451B" w:rsidRPr="004908AA">
              <w:rPr>
                <w:rStyle w:val="ac"/>
                <w:noProof/>
                <w:lang w:val="ru-RU"/>
              </w:rPr>
              <w:t>5.2.4. Главные оси и главные моменты инерции.</w:t>
            </w:r>
            <w:r w:rsidR="0070451B">
              <w:rPr>
                <w:noProof/>
                <w:webHidden/>
              </w:rPr>
              <w:tab/>
            </w:r>
            <w:r>
              <w:rPr>
                <w:noProof/>
                <w:webHidden/>
              </w:rPr>
              <w:fldChar w:fldCharType="begin"/>
            </w:r>
            <w:r w:rsidR="0070451B">
              <w:rPr>
                <w:noProof/>
                <w:webHidden/>
              </w:rPr>
              <w:instrText xml:space="preserve"> PAGEREF _Toc346641247 \h </w:instrText>
            </w:r>
            <w:r>
              <w:rPr>
                <w:noProof/>
                <w:webHidden/>
              </w:rPr>
            </w:r>
            <w:r>
              <w:rPr>
                <w:noProof/>
                <w:webHidden/>
              </w:rPr>
              <w:fldChar w:fldCharType="separate"/>
            </w:r>
            <w:r w:rsidR="0070451B">
              <w:rPr>
                <w:noProof/>
                <w:webHidden/>
              </w:rPr>
              <w:t>62</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48" w:history="1">
            <w:r w:rsidR="0070451B" w:rsidRPr="004908AA">
              <w:rPr>
                <w:rStyle w:val="ac"/>
                <w:noProof/>
                <w:lang w:val="ru-RU"/>
              </w:rPr>
              <w:t>5.2.5. Эллипсоид инерции.</w:t>
            </w:r>
            <w:r w:rsidR="0070451B">
              <w:rPr>
                <w:noProof/>
                <w:webHidden/>
              </w:rPr>
              <w:tab/>
            </w:r>
            <w:r>
              <w:rPr>
                <w:noProof/>
                <w:webHidden/>
              </w:rPr>
              <w:fldChar w:fldCharType="begin"/>
            </w:r>
            <w:r w:rsidR="0070451B">
              <w:rPr>
                <w:noProof/>
                <w:webHidden/>
              </w:rPr>
              <w:instrText xml:space="preserve"> PAGEREF _Toc346641248 \h </w:instrText>
            </w:r>
            <w:r>
              <w:rPr>
                <w:noProof/>
                <w:webHidden/>
              </w:rPr>
            </w:r>
            <w:r>
              <w:rPr>
                <w:noProof/>
                <w:webHidden/>
              </w:rPr>
              <w:fldChar w:fldCharType="separate"/>
            </w:r>
            <w:r w:rsidR="0070451B">
              <w:rPr>
                <w:noProof/>
                <w:webHidden/>
              </w:rPr>
              <w:t>63</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49" w:history="1">
            <w:r w:rsidR="0070451B" w:rsidRPr="004908AA">
              <w:rPr>
                <w:rStyle w:val="ac"/>
                <w:noProof/>
                <w:lang w:val="ru-RU"/>
              </w:rPr>
              <w:t>5.2.6. Вычисление тензоров инерции некоторых тел (шар, цилиндр, конус).</w:t>
            </w:r>
            <w:r w:rsidR="0070451B">
              <w:rPr>
                <w:noProof/>
                <w:webHidden/>
              </w:rPr>
              <w:tab/>
            </w:r>
            <w:r>
              <w:rPr>
                <w:noProof/>
                <w:webHidden/>
              </w:rPr>
              <w:fldChar w:fldCharType="begin"/>
            </w:r>
            <w:r w:rsidR="0070451B">
              <w:rPr>
                <w:noProof/>
                <w:webHidden/>
              </w:rPr>
              <w:instrText xml:space="preserve"> PAGEREF _Toc346641249 \h </w:instrText>
            </w:r>
            <w:r>
              <w:rPr>
                <w:noProof/>
                <w:webHidden/>
              </w:rPr>
            </w:r>
            <w:r>
              <w:rPr>
                <w:noProof/>
                <w:webHidden/>
              </w:rPr>
              <w:fldChar w:fldCharType="separate"/>
            </w:r>
            <w:r w:rsidR="0070451B">
              <w:rPr>
                <w:noProof/>
                <w:webHidden/>
              </w:rPr>
              <w:t>64</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50" w:history="1">
            <w:r w:rsidR="0070451B" w:rsidRPr="004908AA">
              <w:rPr>
                <w:rStyle w:val="ac"/>
                <w:noProof/>
                <w:lang w:val="ru-RU"/>
              </w:rPr>
              <w:t>5.2.7.</w:t>
            </w:r>
            <w:r w:rsidR="0070451B" w:rsidRPr="004908AA">
              <w:rPr>
                <w:rStyle w:val="ac"/>
                <w:i/>
                <w:noProof/>
                <w:lang w:val="ru-RU"/>
              </w:rPr>
              <w:t xml:space="preserve"> </w:t>
            </w:r>
            <w:r w:rsidR="0070451B" w:rsidRPr="004908AA">
              <w:rPr>
                <w:rStyle w:val="ac"/>
                <w:noProof/>
                <w:lang w:val="ru-RU"/>
              </w:rPr>
              <w:t>Дифференциальное уравнение вращения вокруг неподвижной оси. Физический маятник.</w:t>
            </w:r>
            <w:r w:rsidR="0070451B">
              <w:rPr>
                <w:noProof/>
                <w:webHidden/>
              </w:rPr>
              <w:tab/>
            </w:r>
            <w:r>
              <w:rPr>
                <w:noProof/>
                <w:webHidden/>
              </w:rPr>
              <w:fldChar w:fldCharType="begin"/>
            </w:r>
            <w:r w:rsidR="0070451B">
              <w:rPr>
                <w:noProof/>
                <w:webHidden/>
              </w:rPr>
              <w:instrText xml:space="preserve"> PAGEREF _Toc346641250 \h </w:instrText>
            </w:r>
            <w:r>
              <w:rPr>
                <w:noProof/>
                <w:webHidden/>
              </w:rPr>
            </w:r>
            <w:r>
              <w:rPr>
                <w:noProof/>
                <w:webHidden/>
              </w:rPr>
              <w:fldChar w:fldCharType="separate"/>
            </w:r>
            <w:r w:rsidR="0070451B">
              <w:rPr>
                <w:noProof/>
                <w:webHidden/>
              </w:rPr>
              <w:t>66</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51" w:history="1">
            <w:r w:rsidR="0070451B" w:rsidRPr="004908AA">
              <w:rPr>
                <w:rStyle w:val="ac"/>
                <w:noProof/>
                <w:lang w:val="ru-RU"/>
              </w:rPr>
              <w:t>5.2.8. Дифференциальные уравнения произвольного движения твердого тела.  Замена опорной точки во втором фундаментальном законе.</w:t>
            </w:r>
            <w:r w:rsidR="0070451B">
              <w:rPr>
                <w:noProof/>
                <w:webHidden/>
              </w:rPr>
              <w:tab/>
            </w:r>
            <w:r>
              <w:rPr>
                <w:noProof/>
                <w:webHidden/>
              </w:rPr>
              <w:fldChar w:fldCharType="begin"/>
            </w:r>
            <w:r w:rsidR="0070451B">
              <w:rPr>
                <w:noProof/>
                <w:webHidden/>
              </w:rPr>
              <w:instrText xml:space="preserve"> PAGEREF _Toc346641251 \h </w:instrText>
            </w:r>
            <w:r>
              <w:rPr>
                <w:noProof/>
                <w:webHidden/>
              </w:rPr>
            </w:r>
            <w:r>
              <w:rPr>
                <w:noProof/>
                <w:webHidden/>
              </w:rPr>
              <w:fldChar w:fldCharType="separate"/>
            </w:r>
            <w:r w:rsidR="0070451B">
              <w:rPr>
                <w:noProof/>
                <w:webHidden/>
              </w:rPr>
              <w:t>67</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52" w:history="1">
            <w:r w:rsidR="0070451B" w:rsidRPr="004908AA">
              <w:rPr>
                <w:rStyle w:val="ac"/>
                <w:noProof/>
                <w:lang w:val="ru-RU"/>
              </w:rPr>
              <w:t>Пример 1. Качение шара по вращающейся плоскости.</w:t>
            </w:r>
            <w:r w:rsidR="0070451B">
              <w:rPr>
                <w:noProof/>
                <w:webHidden/>
              </w:rPr>
              <w:tab/>
            </w:r>
            <w:r>
              <w:rPr>
                <w:noProof/>
                <w:webHidden/>
              </w:rPr>
              <w:fldChar w:fldCharType="begin"/>
            </w:r>
            <w:r w:rsidR="0070451B">
              <w:rPr>
                <w:noProof/>
                <w:webHidden/>
              </w:rPr>
              <w:instrText xml:space="preserve"> PAGEREF _Toc346641252 \h </w:instrText>
            </w:r>
            <w:r>
              <w:rPr>
                <w:noProof/>
                <w:webHidden/>
              </w:rPr>
            </w:r>
            <w:r>
              <w:rPr>
                <w:noProof/>
                <w:webHidden/>
              </w:rPr>
              <w:fldChar w:fldCharType="separate"/>
            </w:r>
            <w:r w:rsidR="0070451B">
              <w:rPr>
                <w:noProof/>
                <w:webHidden/>
              </w:rPr>
              <w:t>69</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53" w:history="1">
            <w:r w:rsidR="0070451B" w:rsidRPr="004908AA">
              <w:rPr>
                <w:rStyle w:val="ac"/>
                <w:noProof/>
                <w:lang w:val="ru-RU"/>
              </w:rPr>
              <w:t>Пример 2. Качение шара по внутренней поверхности вертикального цилиндра.</w:t>
            </w:r>
            <w:r w:rsidR="0070451B">
              <w:rPr>
                <w:noProof/>
                <w:webHidden/>
              </w:rPr>
              <w:tab/>
            </w:r>
            <w:r>
              <w:rPr>
                <w:noProof/>
                <w:webHidden/>
              </w:rPr>
              <w:fldChar w:fldCharType="begin"/>
            </w:r>
            <w:r w:rsidR="0070451B">
              <w:rPr>
                <w:noProof/>
                <w:webHidden/>
              </w:rPr>
              <w:instrText xml:space="preserve"> PAGEREF _Toc346641253 \h </w:instrText>
            </w:r>
            <w:r>
              <w:rPr>
                <w:noProof/>
                <w:webHidden/>
              </w:rPr>
            </w:r>
            <w:r>
              <w:rPr>
                <w:noProof/>
                <w:webHidden/>
              </w:rPr>
              <w:fldChar w:fldCharType="separate"/>
            </w:r>
            <w:r w:rsidR="0070451B">
              <w:rPr>
                <w:noProof/>
                <w:webHidden/>
              </w:rPr>
              <w:t>70</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54" w:history="1">
            <w:r w:rsidR="0070451B" w:rsidRPr="004908AA">
              <w:rPr>
                <w:rStyle w:val="ac"/>
                <w:noProof/>
                <w:lang w:val="ru-RU"/>
              </w:rPr>
              <w:t>5.2.9. Динамические реакции оси вращающегося тела. Пример</w:t>
            </w:r>
            <w:r w:rsidR="0070451B">
              <w:rPr>
                <w:noProof/>
                <w:webHidden/>
              </w:rPr>
              <w:tab/>
            </w:r>
            <w:r>
              <w:rPr>
                <w:noProof/>
                <w:webHidden/>
              </w:rPr>
              <w:fldChar w:fldCharType="begin"/>
            </w:r>
            <w:r w:rsidR="0070451B">
              <w:rPr>
                <w:noProof/>
                <w:webHidden/>
              </w:rPr>
              <w:instrText xml:space="preserve"> PAGEREF _Toc346641254 \h </w:instrText>
            </w:r>
            <w:r>
              <w:rPr>
                <w:noProof/>
                <w:webHidden/>
              </w:rPr>
            </w:r>
            <w:r>
              <w:rPr>
                <w:noProof/>
                <w:webHidden/>
              </w:rPr>
              <w:fldChar w:fldCharType="separate"/>
            </w:r>
            <w:r w:rsidR="0070451B">
              <w:rPr>
                <w:noProof/>
                <w:webHidden/>
              </w:rPr>
              <w:t>71</w:t>
            </w:r>
            <w:r>
              <w:rPr>
                <w:noProof/>
                <w:webHidden/>
              </w:rPr>
              <w:fldChar w:fldCharType="end"/>
            </w:r>
          </w:hyperlink>
        </w:p>
        <w:p w:rsidR="0070451B" w:rsidRDefault="006B5492">
          <w:pPr>
            <w:pStyle w:val="23"/>
            <w:tabs>
              <w:tab w:val="right" w:leader="dot" w:pos="10082"/>
            </w:tabs>
            <w:rPr>
              <w:noProof/>
              <w:lang w:val="ru-RU" w:eastAsia="ru-RU" w:bidi="ar-SA"/>
            </w:rPr>
          </w:pPr>
          <w:hyperlink w:anchor="_Toc346641255" w:history="1">
            <w:r w:rsidR="0070451B" w:rsidRPr="004908AA">
              <w:rPr>
                <w:rStyle w:val="ac"/>
                <w:noProof/>
                <w:lang w:val="ru-RU"/>
              </w:rPr>
              <w:t>5.3. Третий фундаментальный закон механики (закон баланса энергии).</w:t>
            </w:r>
            <w:r w:rsidR="0070451B">
              <w:rPr>
                <w:noProof/>
                <w:webHidden/>
              </w:rPr>
              <w:tab/>
            </w:r>
            <w:r>
              <w:rPr>
                <w:noProof/>
                <w:webHidden/>
              </w:rPr>
              <w:fldChar w:fldCharType="begin"/>
            </w:r>
            <w:r w:rsidR="0070451B">
              <w:rPr>
                <w:noProof/>
                <w:webHidden/>
              </w:rPr>
              <w:instrText xml:space="preserve"> PAGEREF _Toc346641255 \h </w:instrText>
            </w:r>
            <w:r>
              <w:rPr>
                <w:noProof/>
                <w:webHidden/>
              </w:rPr>
            </w:r>
            <w:r>
              <w:rPr>
                <w:noProof/>
                <w:webHidden/>
              </w:rPr>
              <w:fldChar w:fldCharType="separate"/>
            </w:r>
            <w:r w:rsidR="0070451B">
              <w:rPr>
                <w:noProof/>
                <w:webHidden/>
              </w:rPr>
              <w:t>73</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56" w:history="1">
            <w:r w:rsidR="0070451B" w:rsidRPr="004908AA">
              <w:rPr>
                <w:rStyle w:val="ac"/>
                <w:noProof/>
                <w:lang w:val="ru-RU"/>
              </w:rPr>
              <w:t>5.3.1. Кинетическая энергия материальной точки и твердого тела. Теорема Кенига.</w:t>
            </w:r>
            <w:r w:rsidR="0070451B">
              <w:rPr>
                <w:noProof/>
                <w:webHidden/>
              </w:rPr>
              <w:tab/>
            </w:r>
            <w:r>
              <w:rPr>
                <w:noProof/>
                <w:webHidden/>
              </w:rPr>
              <w:fldChar w:fldCharType="begin"/>
            </w:r>
            <w:r w:rsidR="0070451B">
              <w:rPr>
                <w:noProof/>
                <w:webHidden/>
              </w:rPr>
              <w:instrText xml:space="preserve"> PAGEREF _Toc346641256 \h </w:instrText>
            </w:r>
            <w:r>
              <w:rPr>
                <w:noProof/>
                <w:webHidden/>
              </w:rPr>
            </w:r>
            <w:r>
              <w:rPr>
                <w:noProof/>
                <w:webHidden/>
              </w:rPr>
              <w:fldChar w:fldCharType="separate"/>
            </w:r>
            <w:r w:rsidR="0070451B">
              <w:rPr>
                <w:noProof/>
                <w:webHidden/>
              </w:rPr>
              <w:t>73</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57" w:history="1">
            <w:r w:rsidR="0070451B" w:rsidRPr="004908AA">
              <w:rPr>
                <w:rStyle w:val="ac"/>
                <w:noProof/>
                <w:lang w:val="ru-RU"/>
              </w:rPr>
              <w:t>5.3.2. Мощность, работа. Потенциальные воздействия.</w:t>
            </w:r>
            <w:r w:rsidR="0070451B">
              <w:rPr>
                <w:noProof/>
                <w:webHidden/>
              </w:rPr>
              <w:tab/>
            </w:r>
            <w:r>
              <w:rPr>
                <w:noProof/>
                <w:webHidden/>
              </w:rPr>
              <w:fldChar w:fldCharType="begin"/>
            </w:r>
            <w:r w:rsidR="0070451B">
              <w:rPr>
                <w:noProof/>
                <w:webHidden/>
              </w:rPr>
              <w:instrText xml:space="preserve"> PAGEREF _Toc346641257 \h </w:instrText>
            </w:r>
            <w:r>
              <w:rPr>
                <w:noProof/>
                <w:webHidden/>
              </w:rPr>
            </w:r>
            <w:r>
              <w:rPr>
                <w:noProof/>
                <w:webHidden/>
              </w:rPr>
              <w:fldChar w:fldCharType="separate"/>
            </w:r>
            <w:r w:rsidR="0070451B">
              <w:rPr>
                <w:noProof/>
                <w:webHidden/>
              </w:rPr>
              <w:t>74</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58" w:history="1">
            <w:r w:rsidR="0070451B" w:rsidRPr="004908AA">
              <w:rPr>
                <w:rStyle w:val="ac"/>
                <w:noProof/>
                <w:lang w:val="ru-RU"/>
              </w:rPr>
              <w:t>5.3.3. Примеры потенциальных воздействий</w:t>
            </w:r>
            <w:r w:rsidR="0070451B">
              <w:rPr>
                <w:noProof/>
                <w:webHidden/>
              </w:rPr>
              <w:tab/>
            </w:r>
            <w:r>
              <w:rPr>
                <w:noProof/>
                <w:webHidden/>
              </w:rPr>
              <w:fldChar w:fldCharType="begin"/>
            </w:r>
            <w:r w:rsidR="0070451B">
              <w:rPr>
                <w:noProof/>
                <w:webHidden/>
              </w:rPr>
              <w:instrText xml:space="preserve"> PAGEREF _Toc346641258 \h </w:instrText>
            </w:r>
            <w:r>
              <w:rPr>
                <w:noProof/>
                <w:webHidden/>
              </w:rPr>
            </w:r>
            <w:r>
              <w:rPr>
                <w:noProof/>
                <w:webHidden/>
              </w:rPr>
              <w:fldChar w:fldCharType="separate"/>
            </w:r>
            <w:r w:rsidR="0070451B">
              <w:rPr>
                <w:noProof/>
                <w:webHidden/>
              </w:rPr>
              <w:t>75</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59" w:history="1">
            <w:r w:rsidR="0070451B" w:rsidRPr="004908AA">
              <w:rPr>
                <w:rStyle w:val="ac"/>
                <w:noProof/>
                <w:lang w:val="ru-RU"/>
              </w:rPr>
              <w:t>5.3.4. Теорема об изменении кинетической энергии.</w:t>
            </w:r>
            <w:r w:rsidR="0070451B">
              <w:rPr>
                <w:noProof/>
                <w:webHidden/>
              </w:rPr>
              <w:tab/>
            </w:r>
            <w:r>
              <w:rPr>
                <w:noProof/>
                <w:webHidden/>
              </w:rPr>
              <w:fldChar w:fldCharType="begin"/>
            </w:r>
            <w:r w:rsidR="0070451B">
              <w:rPr>
                <w:noProof/>
                <w:webHidden/>
              </w:rPr>
              <w:instrText xml:space="preserve"> PAGEREF _Toc346641259 \h </w:instrText>
            </w:r>
            <w:r>
              <w:rPr>
                <w:noProof/>
                <w:webHidden/>
              </w:rPr>
            </w:r>
            <w:r>
              <w:rPr>
                <w:noProof/>
                <w:webHidden/>
              </w:rPr>
              <w:fldChar w:fldCharType="separate"/>
            </w:r>
            <w:r w:rsidR="0070451B">
              <w:rPr>
                <w:noProof/>
                <w:webHidden/>
              </w:rPr>
              <w:t>76</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60" w:history="1">
            <w:r w:rsidR="0070451B" w:rsidRPr="004908AA">
              <w:rPr>
                <w:rStyle w:val="ac"/>
                <w:noProof/>
                <w:lang w:val="ru-RU"/>
              </w:rPr>
              <w:t>5.3.5. Третий фундаментальный закон механики (закон баланса энергии).</w:t>
            </w:r>
            <w:r w:rsidR="0070451B">
              <w:rPr>
                <w:noProof/>
                <w:webHidden/>
              </w:rPr>
              <w:tab/>
            </w:r>
            <w:r>
              <w:rPr>
                <w:noProof/>
                <w:webHidden/>
              </w:rPr>
              <w:fldChar w:fldCharType="begin"/>
            </w:r>
            <w:r w:rsidR="0070451B">
              <w:rPr>
                <w:noProof/>
                <w:webHidden/>
              </w:rPr>
              <w:instrText xml:space="preserve"> PAGEREF _Toc346641260 \h </w:instrText>
            </w:r>
            <w:r>
              <w:rPr>
                <w:noProof/>
                <w:webHidden/>
              </w:rPr>
            </w:r>
            <w:r>
              <w:rPr>
                <w:noProof/>
                <w:webHidden/>
              </w:rPr>
              <w:fldChar w:fldCharType="separate"/>
            </w:r>
            <w:r w:rsidR="0070451B">
              <w:rPr>
                <w:noProof/>
                <w:webHidden/>
              </w:rPr>
              <w:t>76</w:t>
            </w:r>
            <w:r>
              <w:rPr>
                <w:noProof/>
                <w:webHidden/>
              </w:rPr>
              <w:fldChar w:fldCharType="end"/>
            </w:r>
          </w:hyperlink>
        </w:p>
        <w:p w:rsidR="0070451B" w:rsidRDefault="006B5492">
          <w:pPr>
            <w:pStyle w:val="11"/>
            <w:tabs>
              <w:tab w:val="right" w:leader="dot" w:pos="10082"/>
            </w:tabs>
            <w:rPr>
              <w:noProof/>
              <w:lang w:val="ru-RU" w:eastAsia="ru-RU" w:bidi="ar-SA"/>
            </w:rPr>
          </w:pPr>
          <w:hyperlink w:anchor="_Toc346641261" w:history="1">
            <w:r w:rsidR="0070451B" w:rsidRPr="004908AA">
              <w:rPr>
                <w:rStyle w:val="ac"/>
                <w:noProof/>
                <w:lang w:val="ru-RU"/>
              </w:rPr>
              <w:t>Глава 6. Механика Лагранжа</w:t>
            </w:r>
            <w:r w:rsidR="0070451B">
              <w:rPr>
                <w:noProof/>
                <w:webHidden/>
              </w:rPr>
              <w:tab/>
            </w:r>
            <w:r>
              <w:rPr>
                <w:noProof/>
                <w:webHidden/>
              </w:rPr>
              <w:fldChar w:fldCharType="begin"/>
            </w:r>
            <w:r w:rsidR="0070451B">
              <w:rPr>
                <w:noProof/>
                <w:webHidden/>
              </w:rPr>
              <w:instrText xml:space="preserve"> PAGEREF _Toc346641261 \h </w:instrText>
            </w:r>
            <w:r>
              <w:rPr>
                <w:noProof/>
                <w:webHidden/>
              </w:rPr>
            </w:r>
            <w:r>
              <w:rPr>
                <w:noProof/>
                <w:webHidden/>
              </w:rPr>
              <w:fldChar w:fldCharType="separate"/>
            </w:r>
            <w:r w:rsidR="0070451B">
              <w:rPr>
                <w:noProof/>
                <w:webHidden/>
              </w:rPr>
              <w:t>78</w:t>
            </w:r>
            <w:r>
              <w:rPr>
                <w:noProof/>
                <w:webHidden/>
              </w:rPr>
              <w:fldChar w:fldCharType="end"/>
            </w:r>
          </w:hyperlink>
        </w:p>
        <w:p w:rsidR="0070451B" w:rsidRDefault="006B5492">
          <w:pPr>
            <w:pStyle w:val="23"/>
            <w:tabs>
              <w:tab w:val="right" w:leader="dot" w:pos="10082"/>
            </w:tabs>
            <w:rPr>
              <w:noProof/>
              <w:lang w:val="ru-RU" w:eastAsia="ru-RU" w:bidi="ar-SA"/>
            </w:rPr>
          </w:pPr>
          <w:hyperlink w:anchor="_Toc346641262" w:history="1">
            <w:r w:rsidR="0070451B" w:rsidRPr="004908AA">
              <w:rPr>
                <w:rStyle w:val="ac"/>
                <w:noProof/>
                <w:lang w:val="ru-RU"/>
              </w:rPr>
              <w:t>6.1.Обобщенные координаты, связи, число степеней свободы.</w:t>
            </w:r>
            <w:r w:rsidR="0070451B">
              <w:rPr>
                <w:noProof/>
                <w:webHidden/>
              </w:rPr>
              <w:tab/>
            </w:r>
            <w:r>
              <w:rPr>
                <w:noProof/>
                <w:webHidden/>
              </w:rPr>
              <w:fldChar w:fldCharType="begin"/>
            </w:r>
            <w:r w:rsidR="0070451B">
              <w:rPr>
                <w:noProof/>
                <w:webHidden/>
              </w:rPr>
              <w:instrText xml:space="preserve"> PAGEREF _Toc346641262 \h </w:instrText>
            </w:r>
            <w:r>
              <w:rPr>
                <w:noProof/>
                <w:webHidden/>
              </w:rPr>
            </w:r>
            <w:r>
              <w:rPr>
                <w:noProof/>
                <w:webHidden/>
              </w:rPr>
              <w:fldChar w:fldCharType="separate"/>
            </w:r>
            <w:r w:rsidR="0070451B">
              <w:rPr>
                <w:noProof/>
                <w:webHidden/>
              </w:rPr>
              <w:t>78</w:t>
            </w:r>
            <w:r>
              <w:rPr>
                <w:noProof/>
                <w:webHidden/>
              </w:rPr>
              <w:fldChar w:fldCharType="end"/>
            </w:r>
          </w:hyperlink>
        </w:p>
        <w:p w:rsidR="0070451B" w:rsidRDefault="006B5492">
          <w:pPr>
            <w:pStyle w:val="23"/>
            <w:tabs>
              <w:tab w:val="right" w:leader="dot" w:pos="10082"/>
            </w:tabs>
            <w:rPr>
              <w:noProof/>
              <w:lang w:val="ru-RU" w:eastAsia="ru-RU" w:bidi="ar-SA"/>
            </w:rPr>
          </w:pPr>
          <w:hyperlink w:anchor="_Toc346641263" w:history="1">
            <w:r w:rsidR="0070451B" w:rsidRPr="004908AA">
              <w:rPr>
                <w:rStyle w:val="ac"/>
                <w:noProof/>
                <w:lang w:val="ru-RU"/>
              </w:rPr>
              <w:t>6.2. Уравнения Лагранжа (второго рода).</w:t>
            </w:r>
            <w:r w:rsidR="0070451B">
              <w:rPr>
                <w:noProof/>
                <w:webHidden/>
              </w:rPr>
              <w:tab/>
            </w:r>
            <w:r>
              <w:rPr>
                <w:noProof/>
                <w:webHidden/>
              </w:rPr>
              <w:fldChar w:fldCharType="begin"/>
            </w:r>
            <w:r w:rsidR="0070451B">
              <w:rPr>
                <w:noProof/>
                <w:webHidden/>
              </w:rPr>
              <w:instrText xml:space="preserve"> PAGEREF _Toc346641263 \h </w:instrText>
            </w:r>
            <w:r>
              <w:rPr>
                <w:noProof/>
                <w:webHidden/>
              </w:rPr>
            </w:r>
            <w:r>
              <w:rPr>
                <w:noProof/>
                <w:webHidden/>
              </w:rPr>
              <w:fldChar w:fldCharType="separate"/>
            </w:r>
            <w:r w:rsidR="0070451B">
              <w:rPr>
                <w:noProof/>
                <w:webHidden/>
              </w:rPr>
              <w:t>79</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64" w:history="1">
            <w:r w:rsidR="0070451B" w:rsidRPr="004908AA">
              <w:rPr>
                <w:rStyle w:val="ac"/>
                <w:noProof/>
                <w:lang w:val="ru-RU"/>
              </w:rPr>
              <w:t>Замечание 1. Вычисление обобщенных сил для потенциальных воздействий.</w:t>
            </w:r>
            <w:r w:rsidR="0070451B">
              <w:rPr>
                <w:noProof/>
                <w:webHidden/>
              </w:rPr>
              <w:tab/>
            </w:r>
            <w:r>
              <w:rPr>
                <w:noProof/>
                <w:webHidden/>
              </w:rPr>
              <w:fldChar w:fldCharType="begin"/>
            </w:r>
            <w:r w:rsidR="0070451B">
              <w:rPr>
                <w:noProof/>
                <w:webHidden/>
              </w:rPr>
              <w:instrText xml:space="preserve"> PAGEREF _Toc346641264 \h </w:instrText>
            </w:r>
            <w:r>
              <w:rPr>
                <w:noProof/>
                <w:webHidden/>
              </w:rPr>
            </w:r>
            <w:r>
              <w:rPr>
                <w:noProof/>
                <w:webHidden/>
              </w:rPr>
              <w:fldChar w:fldCharType="separate"/>
            </w:r>
            <w:r w:rsidR="0070451B">
              <w:rPr>
                <w:noProof/>
                <w:webHidden/>
              </w:rPr>
              <w:t>81</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65" w:history="1">
            <w:r w:rsidR="0070451B" w:rsidRPr="004908AA">
              <w:rPr>
                <w:rStyle w:val="ac"/>
                <w:noProof/>
                <w:lang w:val="ru-RU"/>
              </w:rPr>
              <w:t>Замечание 2. Принцип возможных скоростей</w:t>
            </w:r>
            <w:r w:rsidR="0070451B">
              <w:rPr>
                <w:noProof/>
                <w:webHidden/>
              </w:rPr>
              <w:tab/>
            </w:r>
            <w:r>
              <w:rPr>
                <w:noProof/>
                <w:webHidden/>
              </w:rPr>
              <w:fldChar w:fldCharType="begin"/>
            </w:r>
            <w:r w:rsidR="0070451B">
              <w:rPr>
                <w:noProof/>
                <w:webHidden/>
              </w:rPr>
              <w:instrText xml:space="preserve"> PAGEREF _Toc346641265 \h </w:instrText>
            </w:r>
            <w:r>
              <w:rPr>
                <w:noProof/>
                <w:webHidden/>
              </w:rPr>
            </w:r>
            <w:r>
              <w:rPr>
                <w:noProof/>
                <w:webHidden/>
              </w:rPr>
              <w:fldChar w:fldCharType="separate"/>
            </w:r>
            <w:r w:rsidR="0070451B">
              <w:rPr>
                <w:noProof/>
                <w:webHidden/>
              </w:rPr>
              <w:t>81</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66" w:history="1">
            <w:r w:rsidR="0070451B" w:rsidRPr="004908AA">
              <w:rPr>
                <w:rStyle w:val="ac"/>
                <w:noProof/>
                <w:lang w:val="ru-RU"/>
              </w:rPr>
              <w:t>Замечание 3. Обобщенные силы, обеспечивающие постулируемую зависимость координат от времени. Примеры.</w:t>
            </w:r>
            <w:r w:rsidR="0070451B">
              <w:rPr>
                <w:noProof/>
                <w:webHidden/>
              </w:rPr>
              <w:tab/>
            </w:r>
            <w:r>
              <w:rPr>
                <w:noProof/>
                <w:webHidden/>
              </w:rPr>
              <w:fldChar w:fldCharType="begin"/>
            </w:r>
            <w:r w:rsidR="0070451B">
              <w:rPr>
                <w:noProof/>
                <w:webHidden/>
              </w:rPr>
              <w:instrText xml:space="preserve"> PAGEREF _Toc346641266 \h </w:instrText>
            </w:r>
            <w:r>
              <w:rPr>
                <w:noProof/>
                <w:webHidden/>
              </w:rPr>
            </w:r>
            <w:r>
              <w:rPr>
                <w:noProof/>
                <w:webHidden/>
              </w:rPr>
              <w:fldChar w:fldCharType="separate"/>
            </w:r>
            <w:r w:rsidR="0070451B">
              <w:rPr>
                <w:noProof/>
                <w:webHidden/>
              </w:rPr>
              <w:t>82</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67" w:history="1">
            <w:r w:rsidR="0070451B" w:rsidRPr="004908AA">
              <w:rPr>
                <w:rStyle w:val="ac"/>
                <w:noProof/>
                <w:lang w:val="ru-RU"/>
              </w:rPr>
              <w:t>Пример 1. Математический маятник с изменяющейся длиной.</w:t>
            </w:r>
            <w:r w:rsidR="0070451B">
              <w:rPr>
                <w:noProof/>
                <w:webHidden/>
              </w:rPr>
              <w:tab/>
            </w:r>
            <w:r>
              <w:rPr>
                <w:noProof/>
                <w:webHidden/>
              </w:rPr>
              <w:fldChar w:fldCharType="begin"/>
            </w:r>
            <w:r w:rsidR="0070451B">
              <w:rPr>
                <w:noProof/>
                <w:webHidden/>
              </w:rPr>
              <w:instrText xml:space="preserve"> PAGEREF _Toc346641267 \h </w:instrText>
            </w:r>
            <w:r>
              <w:rPr>
                <w:noProof/>
                <w:webHidden/>
              </w:rPr>
            </w:r>
            <w:r>
              <w:rPr>
                <w:noProof/>
                <w:webHidden/>
              </w:rPr>
              <w:fldChar w:fldCharType="separate"/>
            </w:r>
            <w:r w:rsidR="0070451B">
              <w:rPr>
                <w:noProof/>
                <w:webHidden/>
              </w:rPr>
              <w:t>82</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68" w:history="1">
            <w:r w:rsidR="0070451B" w:rsidRPr="004908AA">
              <w:rPr>
                <w:rStyle w:val="ac"/>
                <w:noProof/>
                <w:lang w:val="ru-RU"/>
              </w:rPr>
              <w:t>Пример 2. Движение тележки по вращающемуся стержню.</w:t>
            </w:r>
            <w:r w:rsidR="0070451B">
              <w:rPr>
                <w:noProof/>
                <w:webHidden/>
              </w:rPr>
              <w:tab/>
            </w:r>
            <w:r>
              <w:rPr>
                <w:noProof/>
                <w:webHidden/>
              </w:rPr>
              <w:fldChar w:fldCharType="begin"/>
            </w:r>
            <w:r w:rsidR="0070451B">
              <w:rPr>
                <w:noProof/>
                <w:webHidden/>
              </w:rPr>
              <w:instrText xml:space="preserve"> PAGEREF _Toc346641268 \h </w:instrText>
            </w:r>
            <w:r>
              <w:rPr>
                <w:noProof/>
                <w:webHidden/>
              </w:rPr>
            </w:r>
            <w:r>
              <w:rPr>
                <w:noProof/>
                <w:webHidden/>
              </w:rPr>
              <w:fldChar w:fldCharType="separate"/>
            </w:r>
            <w:r w:rsidR="0070451B">
              <w:rPr>
                <w:noProof/>
                <w:webHidden/>
              </w:rPr>
              <w:t>82</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69" w:history="1">
            <w:r w:rsidR="0070451B" w:rsidRPr="004908AA">
              <w:rPr>
                <w:rStyle w:val="ac"/>
                <w:noProof/>
                <w:lang w:val="ru-RU"/>
              </w:rPr>
              <w:t>Замечание 4. О неголономных системах. Пример.</w:t>
            </w:r>
            <w:r w:rsidR="0070451B">
              <w:rPr>
                <w:noProof/>
                <w:webHidden/>
              </w:rPr>
              <w:tab/>
            </w:r>
            <w:r>
              <w:rPr>
                <w:noProof/>
                <w:webHidden/>
              </w:rPr>
              <w:fldChar w:fldCharType="begin"/>
            </w:r>
            <w:r w:rsidR="0070451B">
              <w:rPr>
                <w:noProof/>
                <w:webHidden/>
              </w:rPr>
              <w:instrText xml:space="preserve"> PAGEREF _Toc346641269 \h </w:instrText>
            </w:r>
            <w:r>
              <w:rPr>
                <w:noProof/>
                <w:webHidden/>
              </w:rPr>
            </w:r>
            <w:r>
              <w:rPr>
                <w:noProof/>
                <w:webHidden/>
              </w:rPr>
              <w:fldChar w:fldCharType="separate"/>
            </w:r>
            <w:r w:rsidR="0070451B">
              <w:rPr>
                <w:noProof/>
                <w:webHidden/>
              </w:rPr>
              <w:t>83</w:t>
            </w:r>
            <w:r>
              <w:rPr>
                <w:noProof/>
                <w:webHidden/>
              </w:rPr>
              <w:fldChar w:fldCharType="end"/>
            </w:r>
          </w:hyperlink>
        </w:p>
        <w:p w:rsidR="0070451B" w:rsidRDefault="006B5492">
          <w:pPr>
            <w:pStyle w:val="11"/>
            <w:tabs>
              <w:tab w:val="right" w:leader="dot" w:pos="10082"/>
            </w:tabs>
            <w:rPr>
              <w:noProof/>
              <w:lang w:val="ru-RU" w:eastAsia="ru-RU" w:bidi="ar-SA"/>
            </w:rPr>
          </w:pPr>
          <w:hyperlink w:anchor="_Toc346641270" w:history="1">
            <w:r w:rsidR="0070451B" w:rsidRPr="004908AA">
              <w:rPr>
                <w:rStyle w:val="ac"/>
                <w:noProof/>
                <w:lang w:val="ru-RU"/>
              </w:rPr>
              <w:t>Глава 7. Колебания систем</w:t>
            </w:r>
            <w:r w:rsidR="0070451B">
              <w:rPr>
                <w:noProof/>
                <w:webHidden/>
              </w:rPr>
              <w:tab/>
            </w:r>
            <w:r>
              <w:rPr>
                <w:noProof/>
                <w:webHidden/>
              </w:rPr>
              <w:fldChar w:fldCharType="begin"/>
            </w:r>
            <w:r w:rsidR="0070451B">
              <w:rPr>
                <w:noProof/>
                <w:webHidden/>
              </w:rPr>
              <w:instrText xml:space="preserve"> PAGEREF _Toc346641270 \h </w:instrText>
            </w:r>
            <w:r>
              <w:rPr>
                <w:noProof/>
                <w:webHidden/>
              </w:rPr>
            </w:r>
            <w:r>
              <w:rPr>
                <w:noProof/>
                <w:webHidden/>
              </w:rPr>
              <w:fldChar w:fldCharType="separate"/>
            </w:r>
            <w:r w:rsidR="0070451B">
              <w:rPr>
                <w:noProof/>
                <w:webHidden/>
              </w:rPr>
              <w:t>87</w:t>
            </w:r>
            <w:r>
              <w:rPr>
                <w:noProof/>
                <w:webHidden/>
              </w:rPr>
              <w:fldChar w:fldCharType="end"/>
            </w:r>
          </w:hyperlink>
        </w:p>
        <w:p w:rsidR="0070451B" w:rsidRDefault="006B5492">
          <w:pPr>
            <w:pStyle w:val="23"/>
            <w:tabs>
              <w:tab w:val="right" w:leader="dot" w:pos="10082"/>
            </w:tabs>
            <w:rPr>
              <w:noProof/>
              <w:lang w:val="ru-RU" w:eastAsia="ru-RU" w:bidi="ar-SA"/>
            </w:rPr>
          </w:pPr>
          <w:hyperlink w:anchor="_Toc346641271" w:history="1">
            <w:r w:rsidR="0070451B" w:rsidRPr="004908AA">
              <w:rPr>
                <w:rStyle w:val="ac"/>
                <w:noProof/>
                <w:lang w:val="ru-RU"/>
              </w:rPr>
              <w:t>7.1. Колебания системы с одной степенью свободы.</w:t>
            </w:r>
            <w:r w:rsidR="0070451B">
              <w:rPr>
                <w:noProof/>
                <w:webHidden/>
              </w:rPr>
              <w:tab/>
            </w:r>
            <w:r>
              <w:rPr>
                <w:noProof/>
                <w:webHidden/>
              </w:rPr>
              <w:fldChar w:fldCharType="begin"/>
            </w:r>
            <w:r w:rsidR="0070451B">
              <w:rPr>
                <w:noProof/>
                <w:webHidden/>
              </w:rPr>
              <w:instrText xml:space="preserve"> PAGEREF _Toc346641271 \h </w:instrText>
            </w:r>
            <w:r>
              <w:rPr>
                <w:noProof/>
                <w:webHidden/>
              </w:rPr>
            </w:r>
            <w:r>
              <w:rPr>
                <w:noProof/>
                <w:webHidden/>
              </w:rPr>
              <w:fldChar w:fldCharType="separate"/>
            </w:r>
            <w:r w:rsidR="0070451B">
              <w:rPr>
                <w:noProof/>
                <w:webHidden/>
              </w:rPr>
              <w:t>87</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72" w:history="1">
            <w:r w:rsidR="0070451B" w:rsidRPr="004908AA">
              <w:rPr>
                <w:rStyle w:val="ac"/>
                <w:noProof/>
                <w:lang w:val="ru-RU"/>
              </w:rPr>
              <w:t>7.1.1. Свободные колебания без сопротивления.</w:t>
            </w:r>
            <w:r w:rsidR="0070451B">
              <w:rPr>
                <w:noProof/>
                <w:webHidden/>
              </w:rPr>
              <w:tab/>
            </w:r>
            <w:r>
              <w:rPr>
                <w:noProof/>
                <w:webHidden/>
              </w:rPr>
              <w:fldChar w:fldCharType="begin"/>
            </w:r>
            <w:r w:rsidR="0070451B">
              <w:rPr>
                <w:noProof/>
                <w:webHidden/>
              </w:rPr>
              <w:instrText xml:space="preserve"> PAGEREF _Toc346641272 \h </w:instrText>
            </w:r>
            <w:r>
              <w:rPr>
                <w:noProof/>
                <w:webHidden/>
              </w:rPr>
            </w:r>
            <w:r>
              <w:rPr>
                <w:noProof/>
                <w:webHidden/>
              </w:rPr>
              <w:fldChar w:fldCharType="separate"/>
            </w:r>
            <w:r w:rsidR="0070451B">
              <w:rPr>
                <w:noProof/>
                <w:webHidden/>
              </w:rPr>
              <w:t>88</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73" w:history="1">
            <w:r w:rsidR="0070451B" w:rsidRPr="004908AA">
              <w:rPr>
                <w:rStyle w:val="ac"/>
                <w:noProof/>
                <w:lang w:val="ru-RU"/>
              </w:rPr>
              <w:t>7.1.2. Вынужденные колебания без сопротивления при гармоническом воздействии. Резонанс.</w:t>
            </w:r>
            <w:r w:rsidR="0070451B">
              <w:rPr>
                <w:noProof/>
                <w:webHidden/>
              </w:rPr>
              <w:tab/>
            </w:r>
            <w:r>
              <w:rPr>
                <w:noProof/>
                <w:webHidden/>
              </w:rPr>
              <w:fldChar w:fldCharType="begin"/>
            </w:r>
            <w:r w:rsidR="0070451B">
              <w:rPr>
                <w:noProof/>
                <w:webHidden/>
              </w:rPr>
              <w:instrText xml:space="preserve"> PAGEREF _Toc346641273 \h </w:instrText>
            </w:r>
            <w:r>
              <w:rPr>
                <w:noProof/>
                <w:webHidden/>
              </w:rPr>
            </w:r>
            <w:r>
              <w:rPr>
                <w:noProof/>
                <w:webHidden/>
              </w:rPr>
              <w:fldChar w:fldCharType="separate"/>
            </w:r>
            <w:r w:rsidR="0070451B">
              <w:rPr>
                <w:noProof/>
                <w:webHidden/>
              </w:rPr>
              <w:t>88</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74" w:history="1">
            <w:r w:rsidR="0070451B" w:rsidRPr="004908AA">
              <w:rPr>
                <w:rStyle w:val="ac"/>
                <w:noProof/>
                <w:lang w:val="ru-RU"/>
              </w:rPr>
              <w:t>7.1.3. Вынужденные  колебания без сопротивления при  произвольном воздействии. Интеграл Дюамеля.</w:t>
            </w:r>
            <w:r w:rsidR="0070451B">
              <w:rPr>
                <w:noProof/>
                <w:webHidden/>
              </w:rPr>
              <w:tab/>
            </w:r>
            <w:r>
              <w:rPr>
                <w:noProof/>
                <w:webHidden/>
              </w:rPr>
              <w:fldChar w:fldCharType="begin"/>
            </w:r>
            <w:r w:rsidR="0070451B">
              <w:rPr>
                <w:noProof/>
                <w:webHidden/>
              </w:rPr>
              <w:instrText xml:space="preserve"> PAGEREF _Toc346641274 \h </w:instrText>
            </w:r>
            <w:r>
              <w:rPr>
                <w:noProof/>
                <w:webHidden/>
              </w:rPr>
            </w:r>
            <w:r>
              <w:rPr>
                <w:noProof/>
                <w:webHidden/>
              </w:rPr>
              <w:fldChar w:fldCharType="separate"/>
            </w:r>
            <w:r w:rsidR="0070451B">
              <w:rPr>
                <w:noProof/>
                <w:webHidden/>
              </w:rPr>
              <w:t>89</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75" w:history="1">
            <w:r w:rsidR="0070451B" w:rsidRPr="004908AA">
              <w:rPr>
                <w:rStyle w:val="ac"/>
                <w:noProof/>
                <w:lang w:val="ru-RU"/>
              </w:rPr>
              <w:t>7.1.4. Свободные колебания с учетом  сопротивления.</w:t>
            </w:r>
            <w:r w:rsidR="0070451B">
              <w:rPr>
                <w:noProof/>
                <w:webHidden/>
              </w:rPr>
              <w:tab/>
            </w:r>
            <w:r>
              <w:rPr>
                <w:noProof/>
                <w:webHidden/>
              </w:rPr>
              <w:fldChar w:fldCharType="begin"/>
            </w:r>
            <w:r w:rsidR="0070451B">
              <w:rPr>
                <w:noProof/>
                <w:webHidden/>
              </w:rPr>
              <w:instrText xml:space="preserve"> PAGEREF _Toc346641275 \h </w:instrText>
            </w:r>
            <w:r>
              <w:rPr>
                <w:noProof/>
                <w:webHidden/>
              </w:rPr>
            </w:r>
            <w:r>
              <w:rPr>
                <w:noProof/>
                <w:webHidden/>
              </w:rPr>
              <w:fldChar w:fldCharType="separate"/>
            </w:r>
            <w:r w:rsidR="0070451B">
              <w:rPr>
                <w:noProof/>
                <w:webHidden/>
              </w:rPr>
              <w:t>90</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76" w:history="1">
            <w:r w:rsidR="0070451B" w:rsidRPr="004908AA">
              <w:rPr>
                <w:rStyle w:val="ac"/>
                <w:noProof/>
                <w:lang w:val="ru-RU"/>
              </w:rPr>
              <w:t>7.1.5. Вынужденные  колебания с учетом  вязкого сопротивления.</w:t>
            </w:r>
            <w:r w:rsidR="0070451B">
              <w:rPr>
                <w:noProof/>
                <w:webHidden/>
              </w:rPr>
              <w:tab/>
            </w:r>
            <w:r>
              <w:rPr>
                <w:noProof/>
                <w:webHidden/>
              </w:rPr>
              <w:fldChar w:fldCharType="begin"/>
            </w:r>
            <w:r w:rsidR="0070451B">
              <w:rPr>
                <w:noProof/>
                <w:webHidden/>
              </w:rPr>
              <w:instrText xml:space="preserve"> PAGEREF _Toc346641276 \h </w:instrText>
            </w:r>
            <w:r>
              <w:rPr>
                <w:noProof/>
                <w:webHidden/>
              </w:rPr>
            </w:r>
            <w:r>
              <w:rPr>
                <w:noProof/>
                <w:webHidden/>
              </w:rPr>
              <w:fldChar w:fldCharType="separate"/>
            </w:r>
            <w:r w:rsidR="0070451B">
              <w:rPr>
                <w:noProof/>
                <w:webHidden/>
              </w:rPr>
              <w:t>92</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77" w:history="1">
            <w:r w:rsidR="0070451B" w:rsidRPr="004908AA">
              <w:rPr>
                <w:rStyle w:val="ac"/>
                <w:noProof/>
                <w:lang w:val="ru-RU"/>
              </w:rPr>
              <w:t>Пример. Малые колебания кривошипно-шатунного механизма.</w:t>
            </w:r>
            <w:r w:rsidR="0070451B">
              <w:rPr>
                <w:noProof/>
                <w:webHidden/>
              </w:rPr>
              <w:tab/>
            </w:r>
            <w:r>
              <w:rPr>
                <w:noProof/>
                <w:webHidden/>
              </w:rPr>
              <w:fldChar w:fldCharType="begin"/>
            </w:r>
            <w:r w:rsidR="0070451B">
              <w:rPr>
                <w:noProof/>
                <w:webHidden/>
              </w:rPr>
              <w:instrText xml:space="preserve"> PAGEREF _Toc346641277 \h </w:instrText>
            </w:r>
            <w:r>
              <w:rPr>
                <w:noProof/>
                <w:webHidden/>
              </w:rPr>
            </w:r>
            <w:r>
              <w:rPr>
                <w:noProof/>
                <w:webHidden/>
              </w:rPr>
              <w:fldChar w:fldCharType="separate"/>
            </w:r>
            <w:r w:rsidR="0070451B">
              <w:rPr>
                <w:noProof/>
                <w:webHidden/>
              </w:rPr>
              <w:t>93</w:t>
            </w:r>
            <w:r>
              <w:rPr>
                <w:noProof/>
                <w:webHidden/>
              </w:rPr>
              <w:fldChar w:fldCharType="end"/>
            </w:r>
          </w:hyperlink>
        </w:p>
        <w:p w:rsidR="0070451B" w:rsidRDefault="006B5492">
          <w:pPr>
            <w:pStyle w:val="23"/>
            <w:tabs>
              <w:tab w:val="right" w:leader="dot" w:pos="10082"/>
            </w:tabs>
            <w:rPr>
              <w:noProof/>
              <w:lang w:val="ru-RU" w:eastAsia="ru-RU" w:bidi="ar-SA"/>
            </w:rPr>
          </w:pPr>
          <w:hyperlink w:anchor="_Toc346641278" w:history="1">
            <w:r w:rsidR="0070451B" w:rsidRPr="004908AA">
              <w:rPr>
                <w:rStyle w:val="ac"/>
                <w:noProof/>
                <w:lang w:val="ru-RU"/>
              </w:rPr>
              <w:t>7.2. Колебания системы с несколькими степенями свободы.</w:t>
            </w:r>
            <w:r w:rsidR="0070451B">
              <w:rPr>
                <w:noProof/>
                <w:webHidden/>
              </w:rPr>
              <w:tab/>
            </w:r>
            <w:r>
              <w:rPr>
                <w:noProof/>
                <w:webHidden/>
              </w:rPr>
              <w:fldChar w:fldCharType="begin"/>
            </w:r>
            <w:r w:rsidR="0070451B">
              <w:rPr>
                <w:noProof/>
                <w:webHidden/>
              </w:rPr>
              <w:instrText xml:space="preserve"> PAGEREF _Toc346641278 \h </w:instrText>
            </w:r>
            <w:r>
              <w:rPr>
                <w:noProof/>
                <w:webHidden/>
              </w:rPr>
            </w:r>
            <w:r>
              <w:rPr>
                <w:noProof/>
                <w:webHidden/>
              </w:rPr>
              <w:fldChar w:fldCharType="separate"/>
            </w:r>
            <w:r w:rsidR="0070451B">
              <w:rPr>
                <w:noProof/>
                <w:webHidden/>
              </w:rPr>
              <w:t>95</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79" w:history="1">
            <w:r w:rsidR="0070451B" w:rsidRPr="004908AA">
              <w:rPr>
                <w:rStyle w:val="ac"/>
                <w:noProof/>
                <w:lang w:val="ru-RU"/>
              </w:rPr>
              <w:t>7.2.1. Линеаризация уравнений движения вблизи положения равновесия.</w:t>
            </w:r>
            <w:r w:rsidR="0070451B">
              <w:rPr>
                <w:noProof/>
                <w:webHidden/>
              </w:rPr>
              <w:tab/>
            </w:r>
            <w:r>
              <w:rPr>
                <w:noProof/>
                <w:webHidden/>
              </w:rPr>
              <w:fldChar w:fldCharType="begin"/>
            </w:r>
            <w:r w:rsidR="0070451B">
              <w:rPr>
                <w:noProof/>
                <w:webHidden/>
              </w:rPr>
              <w:instrText xml:space="preserve"> PAGEREF _Toc346641279 \h </w:instrText>
            </w:r>
            <w:r>
              <w:rPr>
                <w:noProof/>
                <w:webHidden/>
              </w:rPr>
            </w:r>
            <w:r>
              <w:rPr>
                <w:noProof/>
                <w:webHidden/>
              </w:rPr>
              <w:fldChar w:fldCharType="separate"/>
            </w:r>
            <w:r w:rsidR="0070451B">
              <w:rPr>
                <w:noProof/>
                <w:webHidden/>
              </w:rPr>
              <w:t>95</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80" w:history="1">
            <w:r w:rsidR="0070451B" w:rsidRPr="004908AA">
              <w:rPr>
                <w:rStyle w:val="ac"/>
                <w:noProof/>
                <w:lang w:val="ru-RU"/>
              </w:rPr>
              <w:t>7.2.2 Устойчивость положения равновесия.</w:t>
            </w:r>
            <w:r w:rsidR="0070451B">
              <w:rPr>
                <w:noProof/>
                <w:webHidden/>
              </w:rPr>
              <w:tab/>
            </w:r>
            <w:r>
              <w:rPr>
                <w:noProof/>
                <w:webHidden/>
              </w:rPr>
              <w:fldChar w:fldCharType="begin"/>
            </w:r>
            <w:r w:rsidR="0070451B">
              <w:rPr>
                <w:noProof/>
                <w:webHidden/>
              </w:rPr>
              <w:instrText xml:space="preserve"> PAGEREF _Toc346641280 \h </w:instrText>
            </w:r>
            <w:r>
              <w:rPr>
                <w:noProof/>
                <w:webHidden/>
              </w:rPr>
            </w:r>
            <w:r>
              <w:rPr>
                <w:noProof/>
                <w:webHidden/>
              </w:rPr>
              <w:fldChar w:fldCharType="separate"/>
            </w:r>
            <w:r w:rsidR="0070451B">
              <w:rPr>
                <w:noProof/>
                <w:webHidden/>
              </w:rPr>
              <w:t>97</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81" w:history="1">
            <w:r w:rsidR="0070451B" w:rsidRPr="004908AA">
              <w:rPr>
                <w:rStyle w:val="ac"/>
                <w:noProof/>
                <w:lang w:val="ru-RU"/>
              </w:rPr>
              <w:t>7.2.3. Собственные частоты и формы малых колебаний.</w:t>
            </w:r>
            <w:r w:rsidR="0070451B">
              <w:rPr>
                <w:noProof/>
                <w:webHidden/>
              </w:rPr>
              <w:tab/>
            </w:r>
            <w:r>
              <w:rPr>
                <w:noProof/>
                <w:webHidden/>
              </w:rPr>
              <w:fldChar w:fldCharType="begin"/>
            </w:r>
            <w:r w:rsidR="0070451B">
              <w:rPr>
                <w:noProof/>
                <w:webHidden/>
              </w:rPr>
              <w:instrText xml:space="preserve"> PAGEREF _Toc346641281 \h </w:instrText>
            </w:r>
            <w:r>
              <w:rPr>
                <w:noProof/>
                <w:webHidden/>
              </w:rPr>
            </w:r>
            <w:r>
              <w:rPr>
                <w:noProof/>
                <w:webHidden/>
              </w:rPr>
              <w:fldChar w:fldCharType="separate"/>
            </w:r>
            <w:r w:rsidR="0070451B">
              <w:rPr>
                <w:noProof/>
                <w:webHidden/>
              </w:rPr>
              <w:t>97</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82" w:history="1">
            <w:r w:rsidR="0070451B" w:rsidRPr="004908AA">
              <w:rPr>
                <w:rStyle w:val="ac"/>
                <w:noProof/>
                <w:lang w:val="ru-RU"/>
              </w:rPr>
              <w:t>7.2.4. Общее решение задачи о свободных колебаниях.</w:t>
            </w:r>
            <w:r w:rsidR="0070451B">
              <w:rPr>
                <w:noProof/>
                <w:webHidden/>
              </w:rPr>
              <w:tab/>
            </w:r>
            <w:r>
              <w:rPr>
                <w:noProof/>
                <w:webHidden/>
              </w:rPr>
              <w:fldChar w:fldCharType="begin"/>
            </w:r>
            <w:r w:rsidR="0070451B">
              <w:rPr>
                <w:noProof/>
                <w:webHidden/>
              </w:rPr>
              <w:instrText xml:space="preserve"> PAGEREF _Toc346641282 \h </w:instrText>
            </w:r>
            <w:r>
              <w:rPr>
                <w:noProof/>
                <w:webHidden/>
              </w:rPr>
            </w:r>
            <w:r>
              <w:rPr>
                <w:noProof/>
                <w:webHidden/>
              </w:rPr>
              <w:fldChar w:fldCharType="separate"/>
            </w:r>
            <w:r w:rsidR="0070451B">
              <w:rPr>
                <w:noProof/>
                <w:webHidden/>
              </w:rPr>
              <w:t>99</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83" w:history="1">
            <w:r w:rsidR="0070451B" w:rsidRPr="004908AA">
              <w:rPr>
                <w:rStyle w:val="ac"/>
                <w:noProof/>
                <w:lang w:val="ru-RU"/>
              </w:rPr>
              <w:t>7.2.5. Главные (нормальные) координаты</w:t>
            </w:r>
            <w:r w:rsidR="0070451B">
              <w:rPr>
                <w:noProof/>
                <w:webHidden/>
              </w:rPr>
              <w:tab/>
            </w:r>
            <w:r>
              <w:rPr>
                <w:noProof/>
                <w:webHidden/>
              </w:rPr>
              <w:fldChar w:fldCharType="begin"/>
            </w:r>
            <w:r w:rsidR="0070451B">
              <w:rPr>
                <w:noProof/>
                <w:webHidden/>
              </w:rPr>
              <w:instrText xml:space="preserve"> PAGEREF _Toc346641283 \h </w:instrText>
            </w:r>
            <w:r>
              <w:rPr>
                <w:noProof/>
                <w:webHidden/>
              </w:rPr>
            </w:r>
            <w:r>
              <w:rPr>
                <w:noProof/>
                <w:webHidden/>
              </w:rPr>
              <w:fldChar w:fldCharType="separate"/>
            </w:r>
            <w:r w:rsidR="0070451B">
              <w:rPr>
                <w:noProof/>
                <w:webHidden/>
              </w:rPr>
              <w:t>100</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84" w:history="1">
            <w:r w:rsidR="0070451B" w:rsidRPr="004908AA">
              <w:rPr>
                <w:rStyle w:val="ac"/>
                <w:noProof/>
                <w:lang w:val="ru-RU"/>
              </w:rPr>
              <w:t>7.2.6. Вынужденные колебания системы с несколькими степенями свободы.</w:t>
            </w:r>
            <w:r w:rsidR="0070451B">
              <w:rPr>
                <w:noProof/>
                <w:webHidden/>
              </w:rPr>
              <w:tab/>
            </w:r>
            <w:r>
              <w:rPr>
                <w:noProof/>
                <w:webHidden/>
              </w:rPr>
              <w:fldChar w:fldCharType="begin"/>
            </w:r>
            <w:r w:rsidR="0070451B">
              <w:rPr>
                <w:noProof/>
                <w:webHidden/>
              </w:rPr>
              <w:instrText xml:space="preserve"> PAGEREF _Toc346641284 \h </w:instrText>
            </w:r>
            <w:r>
              <w:rPr>
                <w:noProof/>
                <w:webHidden/>
              </w:rPr>
            </w:r>
            <w:r>
              <w:rPr>
                <w:noProof/>
                <w:webHidden/>
              </w:rPr>
              <w:fldChar w:fldCharType="separate"/>
            </w:r>
            <w:r w:rsidR="0070451B">
              <w:rPr>
                <w:noProof/>
                <w:webHidden/>
              </w:rPr>
              <w:t>103</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85" w:history="1">
            <w:r w:rsidR="0070451B" w:rsidRPr="004908AA">
              <w:rPr>
                <w:rStyle w:val="ac"/>
                <w:noProof/>
                <w:lang w:val="ru-RU"/>
              </w:rPr>
              <w:t>1.Разложение по формам свободных колебаний (метод главных координат)</w:t>
            </w:r>
            <w:r w:rsidR="0070451B">
              <w:rPr>
                <w:noProof/>
                <w:webHidden/>
              </w:rPr>
              <w:tab/>
            </w:r>
            <w:r>
              <w:rPr>
                <w:noProof/>
                <w:webHidden/>
              </w:rPr>
              <w:fldChar w:fldCharType="begin"/>
            </w:r>
            <w:r w:rsidR="0070451B">
              <w:rPr>
                <w:noProof/>
                <w:webHidden/>
              </w:rPr>
              <w:instrText xml:space="preserve"> PAGEREF _Toc346641285 \h </w:instrText>
            </w:r>
            <w:r>
              <w:rPr>
                <w:noProof/>
                <w:webHidden/>
              </w:rPr>
            </w:r>
            <w:r>
              <w:rPr>
                <w:noProof/>
                <w:webHidden/>
              </w:rPr>
              <w:fldChar w:fldCharType="separate"/>
            </w:r>
            <w:r w:rsidR="0070451B">
              <w:rPr>
                <w:noProof/>
                <w:webHidden/>
              </w:rPr>
              <w:t>103</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86" w:history="1">
            <w:r w:rsidR="0070451B" w:rsidRPr="004908AA">
              <w:rPr>
                <w:rStyle w:val="ac"/>
                <w:noProof/>
                <w:lang w:val="ru-RU"/>
              </w:rPr>
              <w:t>2. Случай гармонических обобщенных сил. Пример: динамический гаситель</w:t>
            </w:r>
            <w:r w:rsidR="0070451B">
              <w:rPr>
                <w:noProof/>
                <w:webHidden/>
              </w:rPr>
              <w:tab/>
            </w:r>
            <w:r>
              <w:rPr>
                <w:noProof/>
                <w:webHidden/>
              </w:rPr>
              <w:fldChar w:fldCharType="begin"/>
            </w:r>
            <w:r w:rsidR="0070451B">
              <w:rPr>
                <w:noProof/>
                <w:webHidden/>
              </w:rPr>
              <w:instrText xml:space="preserve"> PAGEREF _Toc346641286 \h </w:instrText>
            </w:r>
            <w:r>
              <w:rPr>
                <w:noProof/>
                <w:webHidden/>
              </w:rPr>
            </w:r>
            <w:r>
              <w:rPr>
                <w:noProof/>
                <w:webHidden/>
              </w:rPr>
              <w:fldChar w:fldCharType="separate"/>
            </w:r>
            <w:r w:rsidR="0070451B">
              <w:rPr>
                <w:noProof/>
                <w:webHidden/>
              </w:rPr>
              <w:t>104</w:t>
            </w:r>
            <w:r>
              <w:rPr>
                <w:noProof/>
                <w:webHidden/>
              </w:rPr>
              <w:fldChar w:fldCharType="end"/>
            </w:r>
          </w:hyperlink>
        </w:p>
        <w:p w:rsidR="0070451B" w:rsidRDefault="006B5492">
          <w:pPr>
            <w:pStyle w:val="23"/>
            <w:tabs>
              <w:tab w:val="right" w:leader="dot" w:pos="10082"/>
            </w:tabs>
            <w:rPr>
              <w:noProof/>
              <w:lang w:val="ru-RU" w:eastAsia="ru-RU" w:bidi="ar-SA"/>
            </w:rPr>
          </w:pPr>
          <w:hyperlink w:anchor="_Toc346641287" w:history="1">
            <w:r w:rsidR="0070451B" w:rsidRPr="004908AA">
              <w:rPr>
                <w:rStyle w:val="ac"/>
                <w:noProof/>
                <w:lang w:val="ru-RU"/>
              </w:rPr>
              <w:t>7.3. Колебания упругих тел с распределенными параметрами.</w:t>
            </w:r>
            <w:r w:rsidR="0070451B">
              <w:rPr>
                <w:noProof/>
                <w:webHidden/>
              </w:rPr>
              <w:tab/>
            </w:r>
            <w:r>
              <w:rPr>
                <w:noProof/>
                <w:webHidden/>
              </w:rPr>
              <w:fldChar w:fldCharType="begin"/>
            </w:r>
            <w:r w:rsidR="0070451B">
              <w:rPr>
                <w:noProof/>
                <w:webHidden/>
              </w:rPr>
              <w:instrText xml:space="preserve"> PAGEREF _Toc346641287 \h </w:instrText>
            </w:r>
            <w:r>
              <w:rPr>
                <w:noProof/>
                <w:webHidden/>
              </w:rPr>
            </w:r>
            <w:r>
              <w:rPr>
                <w:noProof/>
                <w:webHidden/>
              </w:rPr>
              <w:fldChar w:fldCharType="separate"/>
            </w:r>
            <w:r w:rsidR="0070451B">
              <w:rPr>
                <w:noProof/>
                <w:webHidden/>
              </w:rPr>
              <w:t>105</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88" w:history="1">
            <w:r w:rsidR="0070451B" w:rsidRPr="004908AA">
              <w:rPr>
                <w:rStyle w:val="ac"/>
                <w:noProof/>
                <w:lang w:val="ru-RU"/>
              </w:rPr>
              <w:t>7.3.1. Метод Рэлея-Ритца</w:t>
            </w:r>
            <w:r w:rsidR="0070451B">
              <w:rPr>
                <w:noProof/>
                <w:webHidden/>
              </w:rPr>
              <w:tab/>
            </w:r>
            <w:r>
              <w:rPr>
                <w:noProof/>
                <w:webHidden/>
              </w:rPr>
              <w:fldChar w:fldCharType="begin"/>
            </w:r>
            <w:r w:rsidR="0070451B">
              <w:rPr>
                <w:noProof/>
                <w:webHidden/>
              </w:rPr>
              <w:instrText xml:space="preserve"> PAGEREF _Toc346641288 \h </w:instrText>
            </w:r>
            <w:r>
              <w:rPr>
                <w:noProof/>
                <w:webHidden/>
              </w:rPr>
            </w:r>
            <w:r>
              <w:rPr>
                <w:noProof/>
                <w:webHidden/>
              </w:rPr>
              <w:fldChar w:fldCharType="separate"/>
            </w:r>
            <w:r w:rsidR="0070451B">
              <w:rPr>
                <w:noProof/>
                <w:webHidden/>
              </w:rPr>
              <w:t>106</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89" w:history="1">
            <w:r w:rsidR="0070451B" w:rsidRPr="004908AA">
              <w:rPr>
                <w:rStyle w:val="ac"/>
                <w:noProof/>
                <w:lang w:val="ru-RU"/>
              </w:rPr>
              <w:t>Пример 1. Свободные изгибные колебания консольного клина переменного круглого  сечения</w:t>
            </w:r>
            <w:r w:rsidR="0070451B">
              <w:rPr>
                <w:noProof/>
                <w:webHidden/>
              </w:rPr>
              <w:tab/>
            </w:r>
            <w:r>
              <w:rPr>
                <w:noProof/>
                <w:webHidden/>
              </w:rPr>
              <w:fldChar w:fldCharType="begin"/>
            </w:r>
            <w:r w:rsidR="0070451B">
              <w:rPr>
                <w:noProof/>
                <w:webHidden/>
              </w:rPr>
              <w:instrText xml:space="preserve"> PAGEREF _Toc346641289 \h </w:instrText>
            </w:r>
            <w:r>
              <w:rPr>
                <w:noProof/>
                <w:webHidden/>
              </w:rPr>
            </w:r>
            <w:r>
              <w:rPr>
                <w:noProof/>
                <w:webHidden/>
              </w:rPr>
              <w:fldChar w:fldCharType="separate"/>
            </w:r>
            <w:r w:rsidR="0070451B">
              <w:rPr>
                <w:noProof/>
                <w:webHidden/>
              </w:rPr>
              <w:t>107</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90" w:history="1">
            <w:r w:rsidR="0070451B" w:rsidRPr="004908AA">
              <w:rPr>
                <w:rStyle w:val="ac"/>
                <w:noProof/>
                <w:lang w:val="ru-RU"/>
              </w:rPr>
              <w:t>7.3.2.  Метод конечных элементов (МКЭ).</w:t>
            </w:r>
            <w:r w:rsidR="0070451B">
              <w:rPr>
                <w:noProof/>
                <w:webHidden/>
              </w:rPr>
              <w:tab/>
            </w:r>
            <w:r>
              <w:rPr>
                <w:noProof/>
                <w:webHidden/>
              </w:rPr>
              <w:fldChar w:fldCharType="begin"/>
            </w:r>
            <w:r w:rsidR="0070451B">
              <w:rPr>
                <w:noProof/>
                <w:webHidden/>
              </w:rPr>
              <w:instrText xml:space="preserve"> PAGEREF _Toc346641290 \h </w:instrText>
            </w:r>
            <w:r>
              <w:rPr>
                <w:noProof/>
                <w:webHidden/>
              </w:rPr>
            </w:r>
            <w:r>
              <w:rPr>
                <w:noProof/>
                <w:webHidden/>
              </w:rPr>
              <w:fldChar w:fldCharType="separate"/>
            </w:r>
            <w:r w:rsidR="0070451B">
              <w:rPr>
                <w:noProof/>
                <w:webHidden/>
              </w:rPr>
              <w:t>108</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91" w:history="1">
            <w:r w:rsidR="0070451B" w:rsidRPr="004908AA">
              <w:rPr>
                <w:rStyle w:val="ac"/>
                <w:noProof/>
                <w:lang w:val="ru-RU"/>
              </w:rPr>
              <w:t>Пример 2. Продольные колебания консольного стержня постоянного сечения.</w:t>
            </w:r>
            <w:r w:rsidR="0070451B">
              <w:rPr>
                <w:noProof/>
                <w:webHidden/>
              </w:rPr>
              <w:tab/>
            </w:r>
            <w:r>
              <w:rPr>
                <w:noProof/>
                <w:webHidden/>
              </w:rPr>
              <w:fldChar w:fldCharType="begin"/>
            </w:r>
            <w:r w:rsidR="0070451B">
              <w:rPr>
                <w:noProof/>
                <w:webHidden/>
              </w:rPr>
              <w:instrText xml:space="preserve"> PAGEREF _Toc346641291 \h </w:instrText>
            </w:r>
            <w:r>
              <w:rPr>
                <w:noProof/>
                <w:webHidden/>
              </w:rPr>
            </w:r>
            <w:r>
              <w:rPr>
                <w:noProof/>
                <w:webHidden/>
              </w:rPr>
              <w:fldChar w:fldCharType="separate"/>
            </w:r>
            <w:r w:rsidR="0070451B">
              <w:rPr>
                <w:noProof/>
                <w:webHidden/>
              </w:rPr>
              <w:t>109</w:t>
            </w:r>
            <w:r>
              <w:rPr>
                <w:noProof/>
                <w:webHidden/>
              </w:rPr>
              <w:fldChar w:fldCharType="end"/>
            </w:r>
          </w:hyperlink>
        </w:p>
        <w:p w:rsidR="0070451B" w:rsidRDefault="006B5492">
          <w:pPr>
            <w:pStyle w:val="31"/>
            <w:tabs>
              <w:tab w:val="right" w:leader="dot" w:pos="10082"/>
            </w:tabs>
            <w:rPr>
              <w:noProof/>
              <w:lang w:val="ru-RU" w:eastAsia="ru-RU" w:bidi="ar-SA"/>
            </w:rPr>
          </w:pPr>
          <w:hyperlink w:anchor="_Toc346641292" w:history="1">
            <w:r w:rsidR="0070451B" w:rsidRPr="004908AA">
              <w:rPr>
                <w:rStyle w:val="ac"/>
                <w:noProof/>
                <w:lang w:val="ru-RU"/>
              </w:rPr>
              <w:t>Литература</w:t>
            </w:r>
            <w:r w:rsidR="0070451B">
              <w:rPr>
                <w:noProof/>
                <w:webHidden/>
              </w:rPr>
              <w:tab/>
            </w:r>
            <w:r>
              <w:rPr>
                <w:noProof/>
                <w:webHidden/>
              </w:rPr>
              <w:fldChar w:fldCharType="begin"/>
            </w:r>
            <w:r w:rsidR="0070451B">
              <w:rPr>
                <w:noProof/>
                <w:webHidden/>
              </w:rPr>
              <w:instrText xml:space="preserve"> PAGEREF _Toc346641292 \h </w:instrText>
            </w:r>
            <w:r>
              <w:rPr>
                <w:noProof/>
                <w:webHidden/>
              </w:rPr>
            </w:r>
            <w:r>
              <w:rPr>
                <w:noProof/>
                <w:webHidden/>
              </w:rPr>
              <w:fldChar w:fldCharType="separate"/>
            </w:r>
            <w:r w:rsidR="0070451B">
              <w:rPr>
                <w:noProof/>
                <w:webHidden/>
              </w:rPr>
              <w:t>110</w:t>
            </w:r>
            <w:r>
              <w:rPr>
                <w:noProof/>
                <w:webHidden/>
              </w:rPr>
              <w:fldChar w:fldCharType="end"/>
            </w:r>
          </w:hyperlink>
        </w:p>
        <w:p w:rsidR="00F13230" w:rsidRDefault="006B5492">
          <w:pPr>
            <w:rPr>
              <w:lang w:val="ru-RU"/>
            </w:rPr>
          </w:pPr>
          <w:r w:rsidRPr="00F72E9E">
            <w:rPr>
              <w:sz w:val="20"/>
              <w:szCs w:val="20"/>
              <w:lang w:val="ru-RU"/>
            </w:rPr>
            <w:fldChar w:fldCharType="end"/>
          </w:r>
        </w:p>
      </w:sdtContent>
    </w:sdt>
    <w:p w:rsidR="00BB4799" w:rsidRDefault="00BB4799" w:rsidP="004B5B16">
      <w:pPr>
        <w:spacing w:after="0"/>
        <w:rPr>
          <w:lang w:val="ru-RU"/>
        </w:rPr>
      </w:pPr>
    </w:p>
    <w:p w:rsidR="00BB4799" w:rsidRDefault="00BB4799" w:rsidP="004B5B16">
      <w:pPr>
        <w:spacing w:after="0"/>
        <w:rPr>
          <w:lang w:val="ru-RU"/>
        </w:rPr>
      </w:pPr>
    </w:p>
    <w:p w:rsidR="00BB4799" w:rsidRDefault="00BB4799"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834C45" w:rsidRDefault="00834C45" w:rsidP="004B5B16">
      <w:pPr>
        <w:spacing w:after="0"/>
        <w:rPr>
          <w:lang w:val="ru-RU"/>
        </w:rPr>
      </w:pPr>
    </w:p>
    <w:p w:rsidR="00A8499F" w:rsidRDefault="00A8499F" w:rsidP="004B5B16">
      <w:pPr>
        <w:spacing w:after="0"/>
        <w:rPr>
          <w:lang w:val="ru-RU"/>
        </w:rPr>
      </w:pPr>
    </w:p>
    <w:p w:rsidR="00A8499F" w:rsidRDefault="00A8499F" w:rsidP="004B5B16">
      <w:pPr>
        <w:spacing w:after="0"/>
        <w:rPr>
          <w:lang w:val="ru-RU"/>
        </w:rPr>
      </w:pPr>
    </w:p>
    <w:p w:rsidR="000D784A" w:rsidRDefault="000D784A">
      <w:pPr>
        <w:rPr>
          <w:lang w:val="ru-RU"/>
        </w:rPr>
        <w:sectPr w:rsidR="000D784A" w:rsidSect="00FF2BCC">
          <w:headerReference w:type="default" r:id="rId9"/>
          <w:pgSz w:w="12077" w:h="15842" w:code="1"/>
          <w:pgMar w:top="1134" w:right="851" w:bottom="1134" w:left="1134" w:header="680" w:footer="709" w:gutter="0"/>
          <w:cols w:space="708"/>
          <w:titlePg/>
          <w:docGrid w:linePitch="360"/>
        </w:sectPr>
      </w:pPr>
    </w:p>
    <w:p w:rsidR="005300C3" w:rsidRPr="006655F6" w:rsidRDefault="005300C3" w:rsidP="000D784A">
      <w:pPr>
        <w:pStyle w:val="1"/>
        <w:spacing w:before="0" w:line="240" w:lineRule="auto"/>
        <w:rPr>
          <w:lang w:val="ru-RU"/>
        </w:rPr>
      </w:pPr>
      <w:r w:rsidRPr="006655F6">
        <w:rPr>
          <w:lang w:val="ru-RU"/>
        </w:rPr>
        <w:lastRenderedPageBreak/>
        <w:t xml:space="preserve">               </w:t>
      </w:r>
      <w:r w:rsidR="00E532A8" w:rsidRPr="006655F6">
        <w:rPr>
          <w:lang w:val="ru-RU"/>
        </w:rPr>
        <w:t xml:space="preserve">                    </w:t>
      </w:r>
      <w:bookmarkStart w:id="1" w:name="_Toc311581829"/>
      <w:bookmarkStart w:id="2" w:name="_Toc346641195"/>
      <w:r w:rsidR="00B558A6" w:rsidRPr="006655F6">
        <w:rPr>
          <w:lang w:val="ru-RU"/>
        </w:rPr>
        <w:t xml:space="preserve">Глава </w:t>
      </w:r>
      <w:r w:rsidR="00CB50A5" w:rsidRPr="006655F6">
        <w:rPr>
          <w:lang w:val="ru-RU"/>
        </w:rPr>
        <w:t>1.</w:t>
      </w:r>
      <w:r w:rsidRPr="006655F6">
        <w:rPr>
          <w:lang w:val="ru-RU"/>
        </w:rPr>
        <w:t xml:space="preserve"> Введение</w:t>
      </w:r>
      <w:bookmarkEnd w:id="1"/>
      <w:r w:rsidR="0033448A" w:rsidRPr="006655F6">
        <w:rPr>
          <w:lang w:val="ru-RU"/>
        </w:rPr>
        <w:t>.</w:t>
      </w:r>
      <w:bookmarkEnd w:id="2"/>
    </w:p>
    <w:p w:rsidR="005300C3" w:rsidRPr="006655F6" w:rsidRDefault="005300C3" w:rsidP="000D784A">
      <w:pPr>
        <w:pStyle w:val="2"/>
        <w:spacing w:line="360" w:lineRule="auto"/>
        <w:rPr>
          <w:lang w:val="ru-RU"/>
        </w:rPr>
      </w:pPr>
      <w:r w:rsidRPr="006655F6">
        <w:rPr>
          <w:lang w:val="ru-RU"/>
        </w:rPr>
        <w:t xml:space="preserve"> </w:t>
      </w:r>
      <w:bookmarkStart w:id="3" w:name="_Toc311581830"/>
      <w:bookmarkStart w:id="4" w:name="_Toc346641196"/>
      <w:r w:rsidR="00CB50A5" w:rsidRPr="006655F6">
        <w:rPr>
          <w:lang w:val="ru-RU"/>
        </w:rPr>
        <w:t>1.</w:t>
      </w:r>
      <w:r w:rsidRPr="006655F6">
        <w:rPr>
          <w:lang w:val="ru-RU"/>
        </w:rPr>
        <w:t>1. Системы отсчета, системы координат. Тела, примеры тел в механике</w:t>
      </w:r>
      <w:bookmarkEnd w:id="3"/>
      <w:r w:rsidR="0033448A" w:rsidRPr="006655F6">
        <w:rPr>
          <w:lang w:val="ru-RU"/>
        </w:rPr>
        <w:t>.</w:t>
      </w:r>
      <w:bookmarkEnd w:id="4"/>
    </w:p>
    <w:p w:rsidR="005654BD" w:rsidRPr="00C32D95" w:rsidRDefault="00772312" w:rsidP="006655F6">
      <w:pPr>
        <w:pStyle w:val="a3"/>
        <w:rPr>
          <w:sz w:val="28"/>
          <w:szCs w:val="28"/>
          <w:lang w:val="ru-RU"/>
        </w:rPr>
      </w:pPr>
      <w:r w:rsidRPr="001402D9">
        <w:rPr>
          <w:lang w:val="ru-RU"/>
        </w:rPr>
        <w:t xml:space="preserve">  </w:t>
      </w:r>
      <w:r w:rsidR="005300C3" w:rsidRPr="00C32D95">
        <w:rPr>
          <w:sz w:val="28"/>
          <w:szCs w:val="28"/>
          <w:lang w:val="ru-RU"/>
        </w:rPr>
        <w:t xml:space="preserve"> </w:t>
      </w:r>
      <w:bookmarkStart w:id="5" w:name="_Toc311581831"/>
      <w:r w:rsidR="005300C3" w:rsidRPr="00C32D95">
        <w:rPr>
          <w:sz w:val="28"/>
          <w:szCs w:val="28"/>
          <w:lang w:val="ru-RU"/>
        </w:rPr>
        <w:t>Все явления в окружающем нас мир</w:t>
      </w:r>
      <w:r w:rsidR="005654BD" w:rsidRPr="00C32D95">
        <w:rPr>
          <w:sz w:val="28"/>
          <w:szCs w:val="28"/>
          <w:lang w:val="ru-RU"/>
        </w:rPr>
        <w:t>е могут быть описаны только в системах о</w:t>
      </w:r>
      <w:r w:rsidR="005654BD" w:rsidRPr="00C32D95">
        <w:rPr>
          <w:sz w:val="28"/>
          <w:szCs w:val="28"/>
          <w:lang w:val="ru-RU"/>
        </w:rPr>
        <w:t>т</w:t>
      </w:r>
      <w:r w:rsidR="005654BD" w:rsidRPr="00C32D95">
        <w:rPr>
          <w:sz w:val="28"/>
          <w:szCs w:val="28"/>
          <w:lang w:val="ru-RU"/>
        </w:rPr>
        <w:t>счета,</w:t>
      </w:r>
      <w:bookmarkEnd w:id="5"/>
      <w:r w:rsidR="005654BD" w:rsidRPr="00C32D95">
        <w:rPr>
          <w:sz w:val="28"/>
          <w:szCs w:val="28"/>
          <w:lang w:val="ru-RU"/>
        </w:rPr>
        <w:t xml:space="preserve">  </w:t>
      </w:r>
      <w:bookmarkStart w:id="6" w:name="_Toc311581832"/>
      <w:r w:rsidR="005654BD" w:rsidRPr="00C32D95">
        <w:rPr>
          <w:sz w:val="28"/>
          <w:szCs w:val="28"/>
          <w:lang w:val="ru-RU"/>
        </w:rPr>
        <w:t>посредством которых можно указать место и время события.</w:t>
      </w:r>
      <w:bookmarkEnd w:id="6"/>
    </w:p>
    <w:p w:rsidR="00402F46" w:rsidRPr="00C32D95" w:rsidRDefault="005654BD" w:rsidP="006655F6">
      <w:pPr>
        <w:pStyle w:val="a3"/>
        <w:rPr>
          <w:sz w:val="28"/>
          <w:szCs w:val="28"/>
          <w:lang w:val="ru-RU"/>
        </w:rPr>
      </w:pPr>
      <w:r w:rsidRPr="00C32D95">
        <w:rPr>
          <w:sz w:val="28"/>
          <w:szCs w:val="28"/>
          <w:lang w:val="ru-RU"/>
        </w:rPr>
        <w:t xml:space="preserve"> </w:t>
      </w:r>
      <w:r w:rsidR="00B558A6" w:rsidRPr="00C32D95">
        <w:rPr>
          <w:sz w:val="28"/>
          <w:szCs w:val="28"/>
          <w:lang w:val="ru-RU"/>
        </w:rPr>
        <w:t xml:space="preserve">  </w:t>
      </w:r>
      <w:r w:rsidRPr="00C32D95">
        <w:rPr>
          <w:sz w:val="28"/>
          <w:szCs w:val="28"/>
          <w:lang w:val="ru-RU"/>
        </w:rPr>
        <w:t xml:space="preserve"> </w:t>
      </w:r>
      <w:bookmarkStart w:id="7" w:name="_Toc311581833"/>
      <w:r w:rsidRPr="00C32D95">
        <w:rPr>
          <w:sz w:val="28"/>
          <w:szCs w:val="28"/>
          <w:lang w:val="ru-RU"/>
        </w:rPr>
        <w:t xml:space="preserve">Введем тройку не лежащих в одной плоскости (некомпланарных) направленных </w:t>
      </w:r>
      <w:r w:rsidR="00402F46" w:rsidRPr="00C32D95">
        <w:rPr>
          <w:sz w:val="28"/>
          <w:szCs w:val="28"/>
          <w:lang w:val="ru-RU"/>
        </w:rPr>
        <w:t>из точки А</w:t>
      </w:r>
      <w:bookmarkStart w:id="8" w:name="_Toc311581834"/>
      <w:bookmarkEnd w:id="7"/>
      <w:r w:rsidR="001B1F14" w:rsidRPr="00C32D95">
        <w:rPr>
          <w:sz w:val="28"/>
          <w:szCs w:val="28"/>
          <w:lang w:val="ru-RU"/>
        </w:rPr>
        <w:t xml:space="preserve"> </w:t>
      </w:r>
      <w:r w:rsidR="00402F46" w:rsidRPr="00C32D95">
        <w:rPr>
          <w:sz w:val="28"/>
          <w:szCs w:val="28"/>
          <w:lang w:val="ru-RU"/>
        </w:rPr>
        <w:t>о</w:t>
      </w:r>
      <w:r w:rsidRPr="00C32D95">
        <w:rPr>
          <w:sz w:val="28"/>
          <w:szCs w:val="28"/>
          <w:lang w:val="ru-RU"/>
        </w:rPr>
        <w:t>трезков</w:t>
      </w:r>
      <w:r w:rsidR="00402F46" w:rsidRPr="00C32D95">
        <w:rPr>
          <w:sz w:val="28"/>
          <w:szCs w:val="28"/>
          <w:lang w:val="ru-RU"/>
        </w:rPr>
        <w:t xml:space="preserve"> (векторов)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1</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2</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3</m:t>
            </m:r>
          </m:sub>
        </m:sSub>
        <m:r>
          <w:rPr>
            <w:rFonts w:ascii="Cambria Math"/>
            <w:sz w:val="28"/>
            <w:szCs w:val="28"/>
            <w:lang w:val="ru-RU"/>
          </w:rPr>
          <m:t>,</m:t>
        </m:r>
      </m:oMath>
      <w:r w:rsidRPr="00C32D95">
        <w:rPr>
          <w:i/>
          <w:sz w:val="28"/>
          <w:szCs w:val="28"/>
          <w:lang w:val="ru-RU"/>
        </w:rPr>
        <w:t xml:space="preserve"> </w:t>
      </w:r>
      <w:r w:rsidR="00F25E1B" w:rsidRPr="00C32D95">
        <w:rPr>
          <w:sz w:val="28"/>
          <w:szCs w:val="28"/>
          <w:lang w:val="ru-RU"/>
        </w:rPr>
        <w:t>называемых отсчетным</w:t>
      </w:r>
      <w:r w:rsidR="00F25E1B" w:rsidRPr="00C32D95">
        <w:rPr>
          <w:i/>
          <w:sz w:val="28"/>
          <w:szCs w:val="28"/>
          <w:lang w:val="ru-RU"/>
        </w:rPr>
        <w:t xml:space="preserve"> </w:t>
      </w:r>
      <w:r w:rsidR="00F25E1B" w:rsidRPr="00C32D95">
        <w:rPr>
          <w:sz w:val="28"/>
          <w:szCs w:val="28"/>
          <w:lang w:val="ru-RU"/>
        </w:rPr>
        <w:t>р</w:t>
      </w:r>
      <m:oMath>
        <m:acc>
          <m:accPr>
            <m:chr m:val="́"/>
            <m:ctrlPr>
              <w:rPr>
                <w:rFonts w:ascii="Cambria Math" w:hAnsi="Cambria Math"/>
                <w:sz w:val="28"/>
                <w:szCs w:val="28"/>
              </w:rPr>
            </m:ctrlPr>
          </m:accPr>
          <m:e>
            <m:r>
              <m:rPr>
                <m:sty m:val="p"/>
              </m:rPr>
              <w:rPr>
                <w:rFonts w:ascii="Cambria Math"/>
                <w:sz w:val="28"/>
                <w:szCs w:val="28"/>
                <w:lang w:val="ru-RU"/>
              </w:rPr>
              <m:t>е</m:t>
            </m:r>
          </m:e>
        </m:acc>
      </m:oMath>
      <w:r w:rsidR="00F25E1B" w:rsidRPr="00C32D95">
        <w:rPr>
          <w:sz w:val="28"/>
          <w:szCs w:val="28"/>
          <w:lang w:val="ru-RU"/>
        </w:rPr>
        <w:t>пером</w:t>
      </w:r>
      <w:r w:rsidR="00402F46" w:rsidRPr="00C32D95">
        <w:rPr>
          <w:sz w:val="28"/>
          <w:szCs w:val="28"/>
          <w:lang w:val="ru-RU"/>
        </w:rPr>
        <w:t xml:space="preserve"> и запо</w:t>
      </w:r>
      <w:r w:rsidR="00402F46" w:rsidRPr="00C32D95">
        <w:rPr>
          <w:sz w:val="28"/>
          <w:szCs w:val="28"/>
          <w:lang w:val="ru-RU"/>
        </w:rPr>
        <w:t>л</w:t>
      </w:r>
      <w:r w:rsidR="00402F46" w:rsidRPr="00C32D95">
        <w:rPr>
          <w:sz w:val="28"/>
          <w:szCs w:val="28"/>
          <w:lang w:val="ru-RU"/>
        </w:rPr>
        <w:t>ним пространство</w:t>
      </w:r>
      <w:bookmarkEnd w:id="8"/>
      <w:r w:rsidR="00402F46" w:rsidRPr="00C32D95">
        <w:rPr>
          <w:sz w:val="28"/>
          <w:szCs w:val="28"/>
          <w:lang w:val="ru-RU"/>
        </w:rPr>
        <w:t xml:space="preserve"> </w:t>
      </w:r>
      <w:bookmarkStart w:id="9" w:name="_Toc311581835"/>
      <w:r w:rsidR="00402F46" w:rsidRPr="00C32D95">
        <w:rPr>
          <w:sz w:val="28"/>
          <w:szCs w:val="28"/>
          <w:lang w:val="ru-RU"/>
        </w:rPr>
        <w:t>точками, положение которых задается векторами</w:t>
      </w:r>
      <w:bookmarkEnd w:id="9"/>
      <w:r w:rsidR="00402F46" w:rsidRPr="00C32D95">
        <w:rPr>
          <w:sz w:val="28"/>
          <w:szCs w:val="28"/>
          <w:lang w:val="ru-RU"/>
        </w:rPr>
        <w:t xml:space="preserve"> </w:t>
      </w:r>
    </w:p>
    <w:p w:rsidR="00402F46" w:rsidRPr="00C32D95" w:rsidRDefault="00402F46" w:rsidP="006655F6">
      <w:pPr>
        <w:pStyle w:val="a3"/>
        <w:rPr>
          <w:sz w:val="28"/>
          <w:szCs w:val="28"/>
          <w:lang w:val="ru-RU"/>
        </w:rPr>
      </w:pPr>
      <w:r w:rsidRPr="00C32D95">
        <w:rPr>
          <w:sz w:val="28"/>
          <w:szCs w:val="28"/>
          <w:lang w:val="ru-RU"/>
        </w:rPr>
        <w:t xml:space="preserve">           </w:t>
      </w:r>
      <m:oMath>
        <w:bookmarkStart w:id="10" w:name="_Toc311581836"/>
        <m:bar>
          <m:barPr>
            <m:ctrlPr>
              <w:rPr>
                <w:rFonts w:ascii="Cambria Math" w:hAnsi="Cambria Math"/>
                <w:i/>
                <w:sz w:val="28"/>
                <w:szCs w:val="28"/>
              </w:rPr>
            </m:ctrlPr>
          </m:barPr>
          <m:e>
            <m:r>
              <w:rPr>
                <w:rFonts w:ascii="Cambria Math" w:hAnsi="Cambria Math"/>
                <w:sz w:val="28"/>
                <w:szCs w:val="28"/>
              </w:rPr>
              <m:t>R</m:t>
            </m:r>
          </m:e>
        </m:bar>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lang w:val="ru-RU"/>
              </w:rPr>
              <m:t>1</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1</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lang w:val="ru-RU"/>
              </w:rPr>
              <m:t>2</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2</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lang w:val="ru-RU"/>
              </w:rPr>
              <m:t>3</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3</m:t>
            </m:r>
          </m:sub>
        </m:sSub>
      </m:oMath>
      <w:r w:rsidR="00C65E95" w:rsidRPr="00C32D95">
        <w:rPr>
          <w:sz w:val="28"/>
          <w:szCs w:val="28"/>
          <w:lang w:val="ru-RU"/>
        </w:rPr>
        <w:t xml:space="preserve"> ,    </w:t>
      </w:r>
      <m:oMath>
        <m:r>
          <w:rPr>
            <w:rFonts w:ascii="Cambria Math"/>
            <w:sz w:val="28"/>
            <w:szCs w:val="28"/>
            <w:lang w:val="ru-RU"/>
          </w:rPr>
          <m:t>(</m:t>
        </m:r>
        <m:r>
          <w:rPr>
            <w:rFonts w:ascii="Cambria Math" w:hAnsi="Cambria Math"/>
            <w:sz w:val="28"/>
            <w:szCs w:val="28"/>
            <w:lang w:val="ru-RU"/>
          </w:rPr>
          <m:t>-∞</m:t>
        </m:r>
        <m:r>
          <w:rPr>
            <w:rFonts w:ascii="Cambria Math"/>
            <w:sz w:val="28"/>
            <w:szCs w:val="28"/>
            <w:lang w:val="ru-RU"/>
          </w:rPr>
          <m:t xml:space="preserve"> </m:t>
        </m:r>
        <m:sSub>
          <m:sSubPr>
            <m:ctrlPr>
              <w:rPr>
                <w:rFonts w:ascii="Cambria Math" w:hAnsi="Cambria Math"/>
                <w:i/>
                <w:sz w:val="28"/>
                <w:szCs w:val="28"/>
              </w:rPr>
            </m:ctrlPr>
          </m:sSubPr>
          <m:e>
            <m:r>
              <w:rPr>
                <w:rFonts w:ascii="Cambria Math"/>
                <w:sz w:val="28"/>
                <w:szCs w:val="28"/>
                <w:lang w:val="ru-RU"/>
              </w:rPr>
              <m:t>&lt;</m:t>
            </m:r>
            <m:r>
              <w:rPr>
                <w:rFonts w:ascii="Cambria Math" w:hAnsi="Cambria Math"/>
                <w:sz w:val="28"/>
                <w:szCs w:val="28"/>
              </w:rPr>
              <m:t>x</m:t>
            </m:r>
          </m:e>
          <m:sub>
            <m:r>
              <w:rPr>
                <w:rFonts w:ascii="Cambria Math" w:hAnsi="Cambria Math"/>
                <w:sz w:val="28"/>
                <w:szCs w:val="28"/>
              </w:rPr>
              <m:t>k</m:t>
            </m:r>
          </m:sub>
        </m:sSub>
        <m:r>
          <w:rPr>
            <w:rFonts w:ascii="Cambria Math"/>
            <w:sz w:val="28"/>
            <w:szCs w:val="28"/>
            <w:lang w:val="ru-RU"/>
          </w:rPr>
          <m:t>&lt;+</m:t>
        </m:r>
        <m:r>
          <w:rPr>
            <w:rFonts w:ascii="Cambria Math" w:hAnsi="Cambria Math"/>
            <w:sz w:val="28"/>
            <w:szCs w:val="28"/>
            <w:lang w:val="ru-RU"/>
          </w:rPr>
          <m:t>∞</m:t>
        </m:r>
        <m:r>
          <w:rPr>
            <w:rFonts w:ascii="Cambria Math"/>
            <w:sz w:val="28"/>
            <w:szCs w:val="28"/>
            <w:lang w:val="ru-RU"/>
          </w:rPr>
          <m:t>)</m:t>
        </m:r>
      </m:oMath>
      <w:r w:rsidR="00C65E95" w:rsidRPr="00C32D95">
        <w:rPr>
          <w:sz w:val="28"/>
          <w:szCs w:val="28"/>
          <w:lang w:val="ru-RU"/>
        </w:rPr>
        <w:t xml:space="preserve">  </w:t>
      </w:r>
      <w:r w:rsidR="00900E47" w:rsidRPr="00C32D95">
        <w:rPr>
          <w:sz w:val="28"/>
          <w:szCs w:val="28"/>
          <w:lang w:val="ru-RU"/>
        </w:rPr>
        <w:t xml:space="preserve">                                         </w:t>
      </w:r>
      <w:r w:rsidR="00B558A6" w:rsidRPr="00C32D95">
        <w:rPr>
          <w:sz w:val="28"/>
          <w:szCs w:val="28"/>
          <w:lang w:val="ru-RU"/>
        </w:rPr>
        <w:t xml:space="preserve"> </w:t>
      </w:r>
      <w:r w:rsidR="00900E47" w:rsidRPr="00C32D95">
        <w:rPr>
          <w:sz w:val="28"/>
          <w:szCs w:val="28"/>
          <w:lang w:val="ru-RU"/>
        </w:rPr>
        <w:t>(</w:t>
      </w:r>
      <w:r w:rsidR="00CB50A5" w:rsidRPr="00C32D95">
        <w:rPr>
          <w:sz w:val="28"/>
          <w:szCs w:val="28"/>
          <w:lang w:val="ru-RU"/>
        </w:rPr>
        <w:t>1.</w:t>
      </w:r>
      <w:r w:rsidR="00900E47" w:rsidRPr="00C32D95">
        <w:rPr>
          <w:sz w:val="28"/>
          <w:szCs w:val="28"/>
          <w:lang w:val="ru-RU"/>
        </w:rPr>
        <w:t>1)</w:t>
      </w:r>
      <w:bookmarkEnd w:id="10"/>
    </w:p>
    <w:p w:rsidR="005654BD" w:rsidRPr="00C32D95" w:rsidRDefault="00900E47" w:rsidP="006655F6">
      <w:pPr>
        <w:pStyle w:val="a3"/>
        <w:rPr>
          <w:sz w:val="28"/>
          <w:szCs w:val="28"/>
          <w:lang w:val="ru-RU"/>
        </w:rPr>
      </w:pPr>
      <w:bookmarkStart w:id="11" w:name="_Toc311581837"/>
      <w:r w:rsidRPr="00C32D95">
        <w:rPr>
          <w:sz w:val="28"/>
          <w:szCs w:val="28"/>
          <w:lang w:val="ru-RU"/>
        </w:rPr>
        <w:t>где вещественные числа</w:t>
      </w:r>
      <w:r w:rsidR="00F25E1B" w:rsidRPr="00C32D95">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lang w:val="ru-RU"/>
              </w:rPr>
              <m:t>1</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lang w:val="ru-RU"/>
              </w:rPr>
              <m:t>2</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lang w:val="ru-RU"/>
              </w:rPr>
              <m:t>3</m:t>
            </m:r>
          </m:sub>
        </m:sSub>
      </m:oMath>
      <w:r w:rsidR="00F25E1B" w:rsidRPr="00C32D95">
        <w:rPr>
          <w:sz w:val="28"/>
          <w:szCs w:val="28"/>
          <w:lang w:val="ru-RU"/>
        </w:rPr>
        <w:t xml:space="preserve"> </w:t>
      </w:r>
      <w:r w:rsidRPr="00C32D95">
        <w:rPr>
          <w:sz w:val="28"/>
          <w:szCs w:val="28"/>
          <w:lang w:val="ru-RU"/>
        </w:rPr>
        <w:t>называются отсчетными координатами.</w:t>
      </w:r>
      <w:bookmarkEnd w:id="11"/>
      <w:r w:rsidRPr="00C32D95">
        <w:rPr>
          <w:sz w:val="28"/>
          <w:szCs w:val="28"/>
          <w:lang w:val="ru-RU"/>
        </w:rPr>
        <w:t xml:space="preserve"> </w:t>
      </w:r>
    </w:p>
    <w:p w:rsidR="005654BD" w:rsidRPr="00C32D95" w:rsidRDefault="006B5492" w:rsidP="006655F6">
      <w:pPr>
        <w:pStyle w:val="a3"/>
        <w:rPr>
          <w:sz w:val="28"/>
          <w:szCs w:val="28"/>
          <w:lang w:val="ru-RU"/>
        </w:rPr>
      </w:pPr>
      <w:r>
        <w:rPr>
          <w:noProof/>
          <w:sz w:val="28"/>
          <w:szCs w:val="28"/>
          <w:lang w:val="ru-RU" w:eastAsia="ru-RU" w:bidi="ar-SA"/>
        </w:rPr>
        <w:pict>
          <v:group id="_x0000_s128404" style="position:absolute;margin-left:142.85pt;margin-top:19.55pt;width:233.35pt;height:132.85pt;z-index:254018048" coordorigin="3251,4865" coordsize="4667,2657">
            <v:group id="_x0000_s128405" style="position:absolute;left:3251;top:4865;width:3399;height:2566" coordorigin="2109,11574" coordsize="3399,2566">
              <v:group id="_x0000_s128406" style="position:absolute;left:2109;top:11574;width:3399;height:2566" coordorigin="2177,11557" coordsize="3399,2566">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28407" type="#_x0000_t16" style="position:absolute;left:2694;top:12047;width:2211;height:1587" fillcolor="#b6dde8" strokeweight=".25pt">
                  <v:fill opacity="0" color2="fill lighten(214)" rotate="t" focusposition=".5,.5" focussize="" method="linear sigma" focus="100%" type="gradientRadial"/>
                  <v:stroke dashstyle="dash"/>
                </v:shape>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28408" type="#_x0000_t47" style="position:absolute;left:2177;top:13634;width:686;height:489" adj="-5794,12942,-3778,7951,-8974,,-8974" stroked="f">
                  <v:fill opacity="0"/>
                  <v:textbox style="mso-next-textbox:#_x0000_s128408">
                    <w:txbxContent>
                      <w:p w:rsidR="007F0C92" w:rsidRPr="00C32D95" w:rsidRDefault="006B5492" w:rsidP="00600E43">
                        <w:pPr>
                          <w:rPr>
                            <w:sz w:val="28"/>
                            <w:szCs w:val="28"/>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lang w:val="ru-RU"/>
                                  </w:rPr>
                                  <m:t>1</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1</m:t>
                                </m:r>
                              </m:sub>
                            </m:sSub>
                          </m:oMath>
                        </m:oMathPara>
                      </w:p>
                    </w:txbxContent>
                  </v:textbox>
                  <o:callout v:ext="edit" minusy="t"/>
                </v:shape>
                <v:shape id="_x0000_s128409" type="#_x0000_t47" style="position:absolute;left:4890;top:13090;width:686;height:489" adj="-4597,16388,-3778,7951,-48364,45629,-48364,45629" stroked="f">
                  <v:fill opacity="0"/>
                  <v:textbox style="mso-next-textbox:#_x0000_s128409">
                    <w:txbxContent>
                      <w:p w:rsidR="007F0C92" w:rsidRPr="00C32D95" w:rsidRDefault="006B5492" w:rsidP="00600E43">
                        <w:pPr>
                          <w:rPr>
                            <w:sz w:val="28"/>
                            <w:szCs w:val="28"/>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lang w:val="ru-RU"/>
                                  </w:rPr>
                                  <m:t>2</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2</m:t>
                                </m:r>
                              </m:sub>
                            </m:sSub>
                          </m:oMath>
                        </m:oMathPara>
                      </w:p>
                    </w:txbxContent>
                  </v:textbox>
                  <o:callout v:ext="edit" minusy="t"/>
                </v:shape>
                <v:shape id="_x0000_s128410" type="#_x0000_t47" style="position:absolute;left:2596;top:11557;width:686;height:489" adj="26008,9409,25378,7951,66595,113345,66595,113345" stroked="f">
                  <v:fill opacity="0"/>
                  <v:textbox style="mso-next-textbox:#_x0000_s128410">
                    <w:txbxContent>
                      <w:p w:rsidR="007F0C92" w:rsidRPr="00C32D95" w:rsidRDefault="006B5492" w:rsidP="00600E43">
                        <w:pPr>
                          <w:rPr>
                            <w:sz w:val="28"/>
                            <w:szCs w:val="28"/>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lang w:val="ru-RU"/>
                                  </w:rPr>
                                  <m:t>3</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3</m:t>
                                </m:r>
                              </m:sub>
                            </m:sSub>
                          </m:oMath>
                        </m:oMathPara>
                      </w:p>
                    </w:txbxContent>
                  </v:textbox>
                  <o:callout v:ext="edit" minusx="t" minusy="t"/>
                </v:shape>
                <v:shape id="_x0000_s128411" type="#_x0000_t47" style="position:absolute;left:4348;top:12271;width:686;height:489" adj="25819,12898,25378,7951,-23741,92407,-23741,92407" stroked="f">
                  <v:fill opacity="0"/>
                  <v:textbox style="mso-next-textbox:#_x0000_s128411">
                    <w:txbxContent>
                      <w:p w:rsidR="007F0C92" w:rsidRPr="00C32D95" w:rsidRDefault="006B5492" w:rsidP="00600E43">
                        <w:pPr>
                          <w:rPr>
                            <w:sz w:val="28"/>
                            <w:szCs w:val="28"/>
                          </w:rPr>
                        </w:pPr>
                        <m:oMathPara>
                          <m:oMath>
                            <m:bar>
                              <m:barPr>
                                <m:ctrlPr>
                                  <w:rPr>
                                    <w:rFonts w:ascii="Cambria Math" w:hAnsi="Cambria Math"/>
                                    <w:i/>
                                    <w:sz w:val="28"/>
                                    <w:szCs w:val="28"/>
                                  </w:rPr>
                                </m:ctrlPr>
                              </m:barPr>
                              <m:e>
                                <m:r>
                                  <w:rPr>
                                    <w:rFonts w:ascii="Cambria Math" w:hAnsi="Cambria Math"/>
                                    <w:sz w:val="28"/>
                                    <w:szCs w:val="28"/>
                                  </w:rPr>
                                  <m:t>R</m:t>
                                </m:r>
                              </m:e>
                            </m:bar>
                          </m:oMath>
                        </m:oMathPara>
                      </w:p>
                    </w:txbxContent>
                  </v:textbox>
                  <o:callout v:ext="edit" minusx="t" minusy="t"/>
                </v:shape>
                <v:shape id="_x0000_s128412" type="#_x0000_t47" style="position:absolute;left:2579;top:12860;width:686;height:489" adj="121791,-29904,25378,7951,39516,76991,39516,76991" stroked="f">
                  <v:fill opacity="0"/>
                  <v:textbox style="mso-next-textbox:#_x0000_s128412">
                    <w:txbxContent>
                      <w:p w:rsidR="007F0C92" w:rsidRPr="00C32D95" w:rsidRDefault="007F0C92" w:rsidP="00600E43">
                        <w:pPr>
                          <w:rPr>
                            <w:sz w:val="28"/>
                            <w:szCs w:val="28"/>
                          </w:rPr>
                        </w:pPr>
                        <m:oMathPara>
                          <m:oMath>
                            <m:r>
                              <w:rPr>
                                <w:rFonts w:ascii="Cambria Math" w:hAnsi="Cambria Math"/>
                                <w:sz w:val="28"/>
                                <w:szCs w:val="28"/>
                              </w:rPr>
                              <m:t>A</m:t>
                            </m:r>
                          </m:oMath>
                        </m:oMathPara>
                      </w:p>
                    </w:txbxContent>
                  </v:textbox>
                  <o:callout v:ext="edit" minusx="t"/>
                </v:shape>
                <v:group id="_x0000_s128413" style="position:absolute;left:3724;top:12760;width:624;height:794" coordorigin="6748,13250" coordsize="720,941">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28414" type="#_x0000_t120" style="position:absolute;left:6748;top:13349;width:720;height:720" fillcolor="#92cddc [1944]">
                    <v:fill color2="fill lighten(247)" rotate="t" focusposition=".5,.5" focussize="" method="linear sigma" focus="100%" type="gradientRadial"/>
                  </v:shape>
                  <v:shape id="_x0000_s128415" type="#_x0000_t120" style="position:absolute;left:6965;top:13250;width:283;height:170"/>
                  <v:group id="_x0000_s128416" style="position:absolute;left:6897;top:13511;width:227;height:507" coordorigin="6897,13528" coordsize="227,507">
                    <v:shapetype id="_x0000_t32" coordsize="21600,21600" o:spt="32" o:oned="t" path="m,l21600,21600e" filled="f">
                      <v:path arrowok="t" fillok="f" o:connecttype="none"/>
                      <o:lock v:ext="edit" shapetype="t"/>
                    </v:shapetype>
                    <v:shape id="_x0000_s128417" type="#_x0000_t32" style="position:absolute;left:6897;top:13528;width:227;height:170;flip:x y" o:connectortype="straight">
                      <v:stroke endarrow="block"/>
                    </v:shape>
                    <v:shape id="_x0000_s128418" type="#_x0000_t32" style="position:absolute;left:6965;top:13730;width:151;height:305;flip:x" o:connectortype="straight">
                      <v:stroke endarrow="block"/>
                    </v:shape>
                  </v:group>
                  <v:roundrect id="_x0000_s128419" style="position:absolute;left:6788;top:14021;width:680;height:170" arcsize="10923f" fillcolor="#b8cce4 [1300]">
                    <v:fill color2="fill darken(245)" rotate="t" focusposition=".5,.5" focussize="" method="linear sigma" focus="100%" type="gradientRadial"/>
                  </v:roundrect>
                </v:group>
              </v:group>
              <v:group id="_x0000_s128420" style="position:absolute;left:2694;top:12047;width:2162;height:1532" coordorigin="2694,12047" coordsize="2162,1532">
                <v:shape id="_x0000_s128421" type="#_x0000_t32" style="position:absolute;left:3098;top:12047;width:1;height:1134;flip:y" o:connectortype="straight">
                  <v:stroke dashstyle="dash" endarrow="block"/>
                </v:shape>
                <v:shape id="_x0000_s128422" type="#_x0000_t32" style="position:absolute;left:2694;top:13182;width:397;height:397;flip:x" o:connectortype="straight">
                  <v:stroke dashstyle="dash" endarrow="block"/>
                </v:shape>
                <v:shape id="_x0000_s128423" type="#_x0000_t32" style="position:absolute;left:3099;top:13181;width:1757;height:1" o:connectortype="straight">
                  <v:stroke dashstyle="dash" endarrow="block"/>
                </v:shape>
                <v:shape id="_x0000_s128424" type="#_x0000_t32" style="position:absolute;left:3099;top:12482;width:1338;height:699;flip:y" o:connectortype="straight" strokeweight="1.5pt">
                  <v:stroke endarrow="block"/>
                </v:shape>
              </v:group>
            </v:group>
            <v:shapetype id="_x0000_t202" coordsize="21600,21600" o:spt="202" path="m,l,21600r21600,l21600,xe">
              <v:stroke joinstyle="miter"/>
              <v:path gradientshapeok="t" o:connecttype="rect"/>
            </v:shapetype>
            <v:shape id="_x0000_s128425" type="#_x0000_t202" style="position:absolute;left:4233;top:7108;width:3685;height:414" stroked="f">
              <v:textbox style="mso-next-textbox:#_x0000_s128425">
                <w:txbxContent>
                  <w:p w:rsidR="007F0C92" w:rsidRPr="00C32D95" w:rsidRDefault="007F0C92" w:rsidP="00600E43">
                    <w:pPr>
                      <w:rPr>
                        <w:sz w:val="28"/>
                        <w:szCs w:val="28"/>
                      </w:rPr>
                    </w:pPr>
                    <w:r w:rsidRPr="00C32D95">
                      <w:rPr>
                        <w:sz w:val="28"/>
                        <w:szCs w:val="28"/>
                        <w:lang w:val="ru-RU"/>
                      </w:rPr>
                      <w:t>Рис.1.1.Система отсчета</w:t>
                    </w:r>
                  </w:p>
                </w:txbxContent>
              </v:textbox>
            </v:shape>
            <w10:wrap type="topAndBottom"/>
          </v:group>
        </w:pict>
      </w:r>
      <w:r w:rsidR="006C1730" w:rsidRPr="00C32D95">
        <w:rPr>
          <w:sz w:val="28"/>
          <w:szCs w:val="28"/>
          <w:lang w:val="ru-RU"/>
        </w:rPr>
        <w:t xml:space="preserve"> </w:t>
      </w:r>
      <w:bookmarkStart w:id="12" w:name="_Toc311581838"/>
      <w:r w:rsidR="00B32417" w:rsidRPr="00C32D95">
        <w:rPr>
          <w:sz w:val="28"/>
          <w:szCs w:val="28"/>
          <w:lang w:val="ru-RU"/>
        </w:rPr>
        <w:t>Отсчетный репер (А,</w:t>
      </w:r>
      <w:r w:rsidR="006C1730" w:rsidRPr="00C32D95">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1</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2</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3</m:t>
            </m:r>
          </m:sub>
        </m:sSub>
        <m:r>
          <w:rPr>
            <w:rFonts w:ascii="Cambria Math"/>
            <w:sz w:val="28"/>
            <w:szCs w:val="28"/>
            <w:lang w:val="ru-RU"/>
          </w:rPr>
          <m:t>)</m:t>
        </m:r>
      </m:oMath>
      <w:r w:rsidR="006C1730" w:rsidRPr="00C32D95">
        <w:rPr>
          <w:sz w:val="28"/>
          <w:szCs w:val="28"/>
          <w:lang w:val="ru-RU"/>
        </w:rPr>
        <w:t xml:space="preserve"> </w:t>
      </w:r>
      <w:r w:rsidR="00B32417" w:rsidRPr="00C32D95">
        <w:rPr>
          <w:sz w:val="28"/>
          <w:szCs w:val="28"/>
          <w:lang w:val="ru-RU"/>
        </w:rPr>
        <w:t>с множеством точек</w:t>
      </w:r>
      <w:r w:rsidR="006C1730" w:rsidRPr="00C32D95">
        <w:rPr>
          <w:sz w:val="28"/>
          <w:szCs w:val="28"/>
          <w:lang w:val="ru-RU"/>
        </w:rPr>
        <w:t xml:space="preserve"> </w:t>
      </w:r>
      <w:r w:rsidR="00B32417" w:rsidRPr="00C32D95">
        <w:rPr>
          <w:sz w:val="28"/>
          <w:szCs w:val="28"/>
          <w:lang w:val="ru-RU"/>
        </w:rPr>
        <w:t>(</w:t>
      </w:r>
      <w:r w:rsidR="00271D7F" w:rsidRPr="00C32D95">
        <w:rPr>
          <w:sz w:val="28"/>
          <w:szCs w:val="28"/>
          <w:lang w:val="ru-RU"/>
        </w:rPr>
        <w:t>1.</w:t>
      </w:r>
      <w:r w:rsidR="00B32417" w:rsidRPr="00C32D95">
        <w:rPr>
          <w:sz w:val="28"/>
          <w:szCs w:val="28"/>
          <w:lang w:val="ru-RU"/>
        </w:rPr>
        <w:t>1)</w:t>
      </w:r>
      <w:r w:rsidR="006C1730" w:rsidRPr="00C32D95">
        <w:rPr>
          <w:sz w:val="28"/>
          <w:szCs w:val="28"/>
          <w:lang w:val="ru-RU"/>
        </w:rPr>
        <w:t xml:space="preserve"> </w:t>
      </w:r>
      <w:r w:rsidR="00B32417" w:rsidRPr="00C32D95">
        <w:rPr>
          <w:sz w:val="28"/>
          <w:szCs w:val="28"/>
          <w:lang w:val="ru-RU"/>
        </w:rPr>
        <w:t>называется</w:t>
      </w:r>
      <w:r w:rsidR="006C1730" w:rsidRPr="00C32D95">
        <w:rPr>
          <w:sz w:val="28"/>
          <w:szCs w:val="28"/>
          <w:lang w:val="ru-RU"/>
        </w:rPr>
        <w:t xml:space="preserve"> </w:t>
      </w:r>
      <w:r w:rsidR="00B32417" w:rsidRPr="00C32D95">
        <w:rPr>
          <w:sz w:val="28"/>
          <w:szCs w:val="28"/>
          <w:lang w:val="ru-RU"/>
        </w:rPr>
        <w:t>телом от</w:t>
      </w:r>
      <w:r w:rsidR="00E055E3">
        <w:rPr>
          <w:sz w:val="28"/>
          <w:szCs w:val="28"/>
          <w:lang w:val="ru-RU"/>
        </w:rPr>
        <w:t>сч</w:t>
      </w:r>
      <w:r w:rsidR="00B32417" w:rsidRPr="00C32D95">
        <w:rPr>
          <w:sz w:val="28"/>
          <w:szCs w:val="28"/>
          <w:lang w:val="ru-RU"/>
        </w:rPr>
        <w:t>ета.</w:t>
      </w:r>
      <w:bookmarkEnd w:id="12"/>
    </w:p>
    <w:p w:rsidR="00A36678" w:rsidRPr="00C32D95" w:rsidRDefault="006C1730" w:rsidP="006655F6">
      <w:pPr>
        <w:pStyle w:val="a3"/>
        <w:rPr>
          <w:sz w:val="28"/>
          <w:szCs w:val="28"/>
          <w:lang w:val="ru-RU"/>
        </w:rPr>
      </w:pPr>
      <w:r w:rsidRPr="00C32D95">
        <w:rPr>
          <w:sz w:val="28"/>
          <w:szCs w:val="28"/>
          <w:lang w:val="ru-RU"/>
        </w:rPr>
        <w:t xml:space="preserve">   </w:t>
      </w:r>
      <w:r w:rsidR="00B32417" w:rsidRPr="00C32D95">
        <w:rPr>
          <w:sz w:val="28"/>
          <w:szCs w:val="28"/>
          <w:lang w:val="ru-RU"/>
        </w:rPr>
        <w:t xml:space="preserve">  </w:t>
      </w:r>
      <w:bookmarkStart w:id="13" w:name="_Toc311581839"/>
      <w:r w:rsidR="00B32417" w:rsidRPr="00C32D95">
        <w:rPr>
          <w:sz w:val="28"/>
          <w:szCs w:val="28"/>
          <w:lang w:val="ru-RU"/>
        </w:rPr>
        <w:t>Система отсчета – это тело отсчета с прибором для измерения времени (часами) (рис.</w:t>
      </w:r>
      <w:r w:rsidR="00271D7F" w:rsidRPr="00C32D95">
        <w:rPr>
          <w:sz w:val="28"/>
          <w:szCs w:val="28"/>
          <w:lang w:val="ru-RU"/>
        </w:rPr>
        <w:t>1.</w:t>
      </w:r>
      <w:r w:rsidR="00B32417" w:rsidRPr="00C32D95">
        <w:rPr>
          <w:sz w:val="28"/>
          <w:szCs w:val="28"/>
          <w:lang w:val="ru-RU"/>
        </w:rPr>
        <w:t>1).</w:t>
      </w:r>
      <w:bookmarkEnd w:id="13"/>
      <w:r w:rsidR="003D67A5" w:rsidRPr="00C32D95">
        <w:rPr>
          <w:sz w:val="28"/>
          <w:szCs w:val="28"/>
          <w:lang w:val="ru-RU"/>
        </w:rPr>
        <w:t xml:space="preserve"> </w:t>
      </w:r>
      <w:bookmarkStart w:id="14" w:name="_Toc311581845"/>
      <w:r w:rsidR="00196A24" w:rsidRPr="00C32D95">
        <w:rPr>
          <w:sz w:val="28"/>
          <w:szCs w:val="28"/>
          <w:lang w:val="ru-RU"/>
        </w:rPr>
        <w:t>Только в системе отсчета мог</w:t>
      </w:r>
      <w:r w:rsidR="005D5958" w:rsidRPr="00C32D95">
        <w:rPr>
          <w:sz w:val="28"/>
          <w:szCs w:val="28"/>
          <w:lang w:val="ru-RU"/>
        </w:rPr>
        <w:t>у</w:t>
      </w:r>
      <w:r w:rsidR="00196A24" w:rsidRPr="00C32D95">
        <w:rPr>
          <w:sz w:val="28"/>
          <w:szCs w:val="28"/>
          <w:lang w:val="ru-RU"/>
        </w:rPr>
        <w:t>т</w:t>
      </w:r>
      <w:r w:rsidR="005D5958" w:rsidRPr="00C32D95">
        <w:rPr>
          <w:sz w:val="28"/>
          <w:szCs w:val="28"/>
          <w:lang w:val="ru-RU"/>
        </w:rPr>
        <w:t xml:space="preserve"> быть введены основные понятия, в том числе </w:t>
      </w:r>
      <w:r w:rsidR="00CD7F4D" w:rsidRPr="00C32D95">
        <w:rPr>
          <w:sz w:val="28"/>
          <w:szCs w:val="28"/>
          <w:lang w:val="ru-RU"/>
        </w:rPr>
        <w:t>расстояние и направление.</w:t>
      </w:r>
      <w:r w:rsidR="00A36678" w:rsidRPr="00C32D95">
        <w:rPr>
          <w:sz w:val="28"/>
          <w:szCs w:val="28"/>
          <w:lang w:val="ru-RU"/>
        </w:rPr>
        <w:t xml:space="preserve"> В системе отсчета можно ввести сколько угодно систем координат, в том числе и подвижных, но, скажем, ни скорость точки, ни у</w:t>
      </w:r>
      <w:r w:rsidR="00A36678" w:rsidRPr="00C32D95">
        <w:rPr>
          <w:sz w:val="28"/>
          <w:szCs w:val="28"/>
          <w:lang w:val="ru-RU"/>
        </w:rPr>
        <w:t>с</w:t>
      </w:r>
      <w:r w:rsidR="00A36678" w:rsidRPr="00C32D95">
        <w:rPr>
          <w:sz w:val="28"/>
          <w:szCs w:val="28"/>
          <w:lang w:val="ru-RU"/>
        </w:rPr>
        <w:t>корение от системы координат не</w:t>
      </w:r>
      <w:r w:rsidR="00161FC6" w:rsidRPr="00C32D95">
        <w:rPr>
          <w:sz w:val="28"/>
          <w:szCs w:val="28"/>
          <w:lang w:val="ru-RU"/>
        </w:rPr>
        <w:t xml:space="preserve"> </w:t>
      </w:r>
      <w:r w:rsidR="00A36678" w:rsidRPr="00C32D95">
        <w:rPr>
          <w:sz w:val="28"/>
          <w:szCs w:val="28"/>
          <w:lang w:val="ru-RU"/>
        </w:rPr>
        <w:t>зависят.</w:t>
      </w:r>
      <w:bookmarkEnd w:id="14"/>
      <w:r w:rsidR="00A02802" w:rsidRPr="00C32D95">
        <w:rPr>
          <w:sz w:val="28"/>
          <w:szCs w:val="28"/>
          <w:lang w:val="ru-RU"/>
        </w:rPr>
        <w:t xml:space="preserve"> </w:t>
      </w:r>
    </w:p>
    <w:p w:rsidR="00CD7F4D" w:rsidRPr="00C32D95" w:rsidRDefault="00AD19CC" w:rsidP="006655F6">
      <w:pPr>
        <w:pStyle w:val="a3"/>
        <w:rPr>
          <w:sz w:val="28"/>
          <w:szCs w:val="28"/>
          <w:lang w:val="ru-RU"/>
        </w:rPr>
      </w:pPr>
      <w:r w:rsidRPr="00C32D95">
        <w:rPr>
          <w:sz w:val="28"/>
          <w:szCs w:val="28"/>
          <w:lang w:val="ru-RU"/>
        </w:rPr>
        <w:t xml:space="preserve">  </w:t>
      </w:r>
      <w:r w:rsidR="00B558A6" w:rsidRPr="00C32D95">
        <w:rPr>
          <w:sz w:val="28"/>
          <w:szCs w:val="28"/>
          <w:lang w:val="ru-RU"/>
        </w:rPr>
        <w:t xml:space="preserve">  </w:t>
      </w:r>
      <w:r w:rsidRPr="00C32D95">
        <w:rPr>
          <w:sz w:val="28"/>
          <w:szCs w:val="28"/>
          <w:lang w:val="ru-RU"/>
        </w:rPr>
        <w:t xml:space="preserve"> </w:t>
      </w:r>
      <w:bookmarkStart w:id="15" w:name="_Toc311581846"/>
      <w:r w:rsidRPr="00C32D95">
        <w:rPr>
          <w:sz w:val="28"/>
          <w:szCs w:val="28"/>
          <w:lang w:val="ru-RU"/>
        </w:rPr>
        <w:t xml:space="preserve">Механика не изучает реальные физические </w:t>
      </w:r>
      <w:r w:rsidR="00D73636" w:rsidRPr="00C32D95">
        <w:rPr>
          <w:sz w:val="28"/>
          <w:szCs w:val="28"/>
          <w:lang w:val="ru-RU"/>
        </w:rPr>
        <w:t>объекты</w:t>
      </w:r>
      <w:r w:rsidRPr="00C32D95">
        <w:rPr>
          <w:sz w:val="28"/>
          <w:szCs w:val="28"/>
          <w:lang w:val="ru-RU"/>
        </w:rPr>
        <w:t xml:space="preserve"> ввиду их неодолимой сложности; </w:t>
      </w:r>
      <w:r w:rsidR="00D73636" w:rsidRPr="00C32D95">
        <w:rPr>
          <w:sz w:val="28"/>
          <w:szCs w:val="28"/>
          <w:lang w:val="ru-RU"/>
        </w:rPr>
        <w:t>она</w:t>
      </w:r>
      <w:bookmarkStart w:id="16" w:name="_Toc311581847"/>
      <w:bookmarkEnd w:id="15"/>
      <w:r w:rsidR="001B1F14" w:rsidRPr="00C32D95">
        <w:rPr>
          <w:sz w:val="28"/>
          <w:szCs w:val="28"/>
          <w:lang w:val="ru-RU"/>
        </w:rPr>
        <w:t xml:space="preserve"> </w:t>
      </w:r>
      <w:r w:rsidR="00D73636" w:rsidRPr="00C32D95">
        <w:rPr>
          <w:sz w:val="28"/>
          <w:szCs w:val="28"/>
          <w:lang w:val="ru-RU"/>
        </w:rPr>
        <w:t xml:space="preserve">изучает </w:t>
      </w:r>
      <w:r w:rsidR="00D73636" w:rsidRPr="00C32D95">
        <w:rPr>
          <w:i/>
          <w:sz w:val="28"/>
          <w:szCs w:val="28"/>
          <w:lang w:val="ru-RU"/>
        </w:rPr>
        <w:t>тела</w:t>
      </w:r>
      <w:r w:rsidR="00D73636" w:rsidRPr="00C32D95">
        <w:rPr>
          <w:sz w:val="28"/>
          <w:szCs w:val="28"/>
          <w:lang w:val="ru-RU"/>
        </w:rPr>
        <w:t xml:space="preserve"> - математические модели, наделенные некоторыми общими свойствами реальных объектов</w:t>
      </w:r>
      <w:r w:rsidR="00A02802" w:rsidRPr="00C32D95">
        <w:rPr>
          <w:sz w:val="28"/>
          <w:szCs w:val="28"/>
          <w:lang w:val="ru-RU"/>
        </w:rPr>
        <w:t>.</w:t>
      </w:r>
      <w:bookmarkEnd w:id="16"/>
      <w:r w:rsidR="00A02802" w:rsidRPr="00C32D95">
        <w:rPr>
          <w:sz w:val="28"/>
          <w:szCs w:val="28"/>
          <w:lang w:val="ru-RU"/>
        </w:rPr>
        <w:t xml:space="preserve">                                                                  </w:t>
      </w:r>
    </w:p>
    <w:p w:rsidR="00D73636" w:rsidRPr="00C32D95" w:rsidRDefault="00D73636" w:rsidP="006655F6">
      <w:pPr>
        <w:pStyle w:val="a3"/>
        <w:rPr>
          <w:sz w:val="28"/>
          <w:szCs w:val="28"/>
          <w:lang w:val="ru-RU"/>
        </w:rPr>
      </w:pPr>
      <w:r w:rsidRPr="00C32D95">
        <w:rPr>
          <w:sz w:val="28"/>
          <w:szCs w:val="28"/>
          <w:lang w:val="ru-RU"/>
        </w:rPr>
        <w:t xml:space="preserve">   </w:t>
      </w:r>
      <w:bookmarkStart w:id="17" w:name="_Toc311581848"/>
      <w:r w:rsidRPr="00C32D95">
        <w:rPr>
          <w:sz w:val="28"/>
          <w:szCs w:val="28"/>
          <w:lang w:val="ru-RU"/>
        </w:rPr>
        <w:t xml:space="preserve">Основными «кирпичиками», из которых составляются тела, являются </w:t>
      </w:r>
      <w:r w:rsidRPr="00C32D95">
        <w:rPr>
          <w:i/>
          <w:sz w:val="28"/>
          <w:szCs w:val="28"/>
          <w:lang w:val="ru-RU"/>
        </w:rPr>
        <w:t>матер</w:t>
      </w:r>
      <w:r w:rsidRPr="00C32D95">
        <w:rPr>
          <w:i/>
          <w:sz w:val="28"/>
          <w:szCs w:val="28"/>
          <w:lang w:val="ru-RU"/>
        </w:rPr>
        <w:t>и</w:t>
      </w:r>
      <w:r w:rsidRPr="00C32D95">
        <w:rPr>
          <w:i/>
          <w:sz w:val="28"/>
          <w:szCs w:val="28"/>
          <w:lang w:val="ru-RU"/>
        </w:rPr>
        <w:t>альная точка</w:t>
      </w:r>
      <w:r w:rsidRPr="00C32D95">
        <w:rPr>
          <w:sz w:val="28"/>
          <w:szCs w:val="28"/>
          <w:lang w:val="ru-RU"/>
        </w:rPr>
        <w:t xml:space="preserve"> и </w:t>
      </w:r>
      <w:r w:rsidRPr="00C32D95">
        <w:rPr>
          <w:i/>
          <w:sz w:val="28"/>
          <w:szCs w:val="28"/>
          <w:lang w:val="ru-RU"/>
        </w:rPr>
        <w:t xml:space="preserve">твердое тело, </w:t>
      </w:r>
      <w:r w:rsidRPr="00C32D95">
        <w:rPr>
          <w:sz w:val="28"/>
          <w:szCs w:val="28"/>
          <w:lang w:val="ru-RU"/>
        </w:rPr>
        <w:t>которые</w:t>
      </w:r>
      <w:r w:rsidR="00B445ED" w:rsidRPr="00C32D95">
        <w:rPr>
          <w:sz w:val="28"/>
          <w:szCs w:val="28"/>
          <w:lang w:val="ru-RU"/>
        </w:rPr>
        <w:t>,</w:t>
      </w:r>
      <w:r w:rsidRPr="00C32D95">
        <w:rPr>
          <w:sz w:val="28"/>
          <w:szCs w:val="28"/>
          <w:lang w:val="ru-RU"/>
        </w:rPr>
        <w:t xml:space="preserve"> собственно</w:t>
      </w:r>
      <w:r w:rsidR="00B445ED" w:rsidRPr="00C32D95">
        <w:rPr>
          <w:sz w:val="28"/>
          <w:szCs w:val="28"/>
          <w:lang w:val="ru-RU"/>
        </w:rPr>
        <w:t>,</w:t>
      </w:r>
      <w:r w:rsidRPr="00C32D95">
        <w:rPr>
          <w:sz w:val="28"/>
          <w:szCs w:val="28"/>
          <w:lang w:val="ru-RU"/>
        </w:rPr>
        <w:t xml:space="preserve"> и являются основными об</w:t>
      </w:r>
      <w:r w:rsidRPr="00C32D95">
        <w:rPr>
          <w:sz w:val="28"/>
          <w:szCs w:val="28"/>
          <w:lang w:val="ru-RU"/>
        </w:rPr>
        <w:t>ъ</w:t>
      </w:r>
      <w:r w:rsidRPr="00C32D95">
        <w:rPr>
          <w:sz w:val="28"/>
          <w:szCs w:val="28"/>
          <w:lang w:val="ru-RU"/>
        </w:rPr>
        <w:t xml:space="preserve">ектами изучения в </w:t>
      </w:r>
      <w:r w:rsidR="009D6DB8" w:rsidRPr="00C32D95">
        <w:rPr>
          <w:sz w:val="28"/>
          <w:szCs w:val="28"/>
          <w:lang w:val="ru-RU"/>
        </w:rPr>
        <w:t>общем</w:t>
      </w:r>
      <w:r w:rsidR="00B558A6" w:rsidRPr="00C32D95">
        <w:rPr>
          <w:sz w:val="28"/>
          <w:szCs w:val="28"/>
          <w:lang w:val="ru-RU"/>
        </w:rPr>
        <w:t xml:space="preserve"> </w:t>
      </w:r>
      <w:r w:rsidRPr="00C32D95">
        <w:rPr>
          <w:sz w:val="28"/>
          <w:szCs w:val="28"/>
          <w:lang w:val="ru-RU"/>
        </w:rPr>
        <w:t>курсе</w:t>
      </w:r>
      <w:r w:rsidR="009D6DB8" w:rsidRPr="00C32D95">
        <w:rPr>
          <w:sz w:val="28"/>
          <w:szCs w:val="28"/>
          <w:lang w:val="ru-RU"/>
        </w:rPr>
        <w:t xml:space="preserve"> </w:t>
      </w:r>
      <w:r w:rsidRPr="00C32D95">
        <w:rPr>
          <w:sz w:val="28"/>
          <w:szCs w:val="28"/>
          <w:lang w:val="ru-RU"/>
        </w:rPr>
        <w:t>теоретической механики.</w:t>
      </w:r>
      <w:bookmarkEnd w:id="17"/>
      <w:r w:rsidR="00A02802" w:rsidRPr="00C32D95">
        <w:rPr>
          <w:sz w:val="28"/>
          <w:szCs w:val="28"/>
          <w:lang w:val="ru-RU"/>
        </w:rPr>
        <w:t xml:space="preserve">               </w:t>
      </w:r>
    </w:p>
    <w:p w:rsidR="00B82E61" w:rsidRPr="00C32D95" w:rsidRDefault="00B445ED" w:rsidP="006655F6">
      <w:pPr>
        <w:pStyle w:val="a3"/>
        <w:rPr>
          <w:sz w:val="28"/>
          <w:szCs w:val="28"/>
          <w:lang w:val="ru-RU"/>
        </w:rPr>
      </w:pPr>
      <w:r w:rsidRPr="00C32D95">
        <w:rPr>
          <w:sz w:val="28"/>
          <w:szCs w:val="28"/>
          <w:lang w:val="ru-RU"/>
        </w:rPr>
        <w:t xml:space="preserve"> </w:t>
      </w:r>
      <w:r w:rsidR="00B558A6" w:rsidRPr="00C32D95">
        <w:rPr>
          <w:sz w:val="28"/>
          <w:szCs w:val="28"/>
          <w:lang w:val="ru-RU"/>
        </w:rPr>
        <w:t xml:space="preserve"> </w:t>
      </w:r>
      <w:bookmarkStart w:id="18" w:name="_Toc311581849"/>
      <w:r w:rsidRPr="00C32D95">
        <w:rPr>
          <w:sz w:val="28"/>
          <w:szCs w:val="28"/>
          <w:lang w:val="ru-RU"/>
        </w:rPr>
        <w:t>Материальная точка – наделенная массой тело, для описания положения котор</w:t>
      </w:r>
      <w:r w:rsidRPr="00C32D95">
        <w:rPr>
          <w:sz w:val="28"/>
          <w:szCs w:val="28"/>
          <w:lang w:val="ru-RU"/>
        </w:rPr>
        <w:t>о</w:t>
      </w:r>
      <w:r w:rsidRPr="00C32D95">
        <w:rPr>
          <w:sz w:val="28"/>
          <w:szCs w:val="28"/>
          <w:lang w:val="ru-RU"/>
        </w:rPr>
        <w:t>го достаточно одного лишь вектора положения. Так, если нас интересует только положение Земли на ее орбите, мы считаем Землю материальной точкой</w:t>
      </w:r>
      <w:r w:rsidR="00B82E61" w:rsidRPr="00C32D95">
        <w:rPr>
          <w:sz w:val="28"/>
          <w:szCs w:val="28"/>
          <w:lang w:val="ru-RU"/>
        </w:rPr>
        <w:t xml:space="preserve"> и опис</w:t>
      </w:r>
      <w:r w:rsidR="00B82E61" w:rsidRPr="00C32D95">
        <w:rPr>
          <w:sz w:val="28"/>
          <w:szCs w:val="28"/>
          <w:lang w:val="ru-RU"/>
        </w:rPr>
        <w:t>ы</w:t>
      </w:r>
      <w:r w:rsidR="00B82E61" w:rsidRPr="00C32D95">
        <w:rPr>
          <w:sz w:val="28"/>
          <w:szCs w:val="28"/>
          <w:lang w:val="ru-RU"/>
        </w:rPr>
        <w:t>ваем положение, скажем, ее цен</w:t>
      </w:r>
      <w:r w:rsidR="00B558A6" w:rsidRPr="00C32D95">
        <w:rPr>
          <w:sz w:val="28"/>
          <w:szCs w:val="28"/>
          <w:lang w:val="ru-RU"/>
        </w:rPr>
        <w:t>тра;</w:t>
      </w:r>
      <w:bookmarkEnd w:id="18"/>
      <w:r w:rsidR="00B558A6" w:rsidRPr="00C32D95">
        <w:rPr>
          <w:sz w:val="28"/>
          <w:szCs w:val="28"/>
          <w:lang w:val="ru-RU"/>
        </w:rPr>
        <w:t xml:space="preserve">  </w:t>
      </w:r>
      <w:bookmarkStart w:id="19" w:name="_Toc311581850"/>
      <w:r w:rsidR="00B82E61" w:rsidRPr="00C32D95">
        <w:rPr>
          <w:sz w:val="28"/>
          <w:szCs w:val="28"/>
          <w:lang w:val="ru-RU"/>
        </w:rPr>
        <w:t xml:space="preserve">в то же время при описании движения какой-либо элементарной частицы необходимо учитывать и ее вращение – а это </w:t>
      </w:r>
      <w:r w:rsidR="000A7BD4" w:rsidRPr="00C32D95">
        <w:rPr>
          <w:sz w:val="28"/>
          <w:szCs w:val="28"/>
          <w:lang w:val="ru-RU"/>
        </w:rPr>
        <w:t>уже,</w:t>
      </w:r>
      <w:r w:rsidR="00B82E61" w:rsidRPr="00C32D95">
        <w:rPr>
          <w:sz w:val="28"/>
          <w:szCs w:val="28"/>
          <w:lang w:val="ru-RU"/>
        </w:rPr>
        <w:t xml:space="preserve"> по меньшей </w:t>
      </w:r>
      <w:r w:rsidR="000A7BD4" w:rsidRPr="00C32D95">
        <w:rPr>
          <w:sz w:val="28"/>
          <w:szCs w:val="28"/>
          <w:lang w:val="ru-RU"/>
        </w:rPr>
        <w:t>мере,</w:t>
      </w:r>
      <w:r w:rsidR="00B82E61" w:rsidRPr="00C32D95">
        <w:rPr>
          <w:sz w:val="28"/>
          <w:szCs w:val="28"/>
          <w:lang w:val="ru-RU"/>
        </w:rPr>
        <w:t xml:space="preserve"> модель твердого тела. Как станет ясно из дальнейшего, </w:t>
      </w:r>
      <w:r w:rsidR="00666681" w:rsidRPr="00C32D95">
        <w:rPr>
          <w:sz w:val="28"/>
          <w:szCs w:val="28"/>
          <w:lang w:val="ru-RU"/>
        </w:rPr>
        <w:t>для тверд</w:t>
      </w:r>
      <w:r w:rsidR="00666681" w:rsidRPr="00C32D95">
        <w:rPr>
          <w:sz w:val="28"/>
          <w:szCs w:val="28"/>
          <w:lang w:val="ru-RU"/>
        </w:rPr>
        <w:t>о</w:t>
      </w:r>
      <w:r w:rsidR="00666681" w:rsidRPr="00C32D95">
        <w:rPr>
          <w:sz w:val="28"/>
          <w:szCs w:val="28"/>
          <w:lang w:val="ru-RU"/>
        </w:rPr>
        <w:t>го тела кроме вектора положения какой-</w:t>
      </w:r>
      <w:r w:rsidR="00CD6787" w:rsidRPr="00C32D95">
        <w:rPr>
          <w:sz w:val="28"/>
          <w:szCs w:val="28"/>
          <w:lang w:val="ru-RU"/>
        </w:rPr>
        <w:t>либо</w:t>
      </w:r>
      <w:r w:rsidR="00666681" w:rsidRPr="00C32D95">
        <w:rPr>
          <w:sz w:val="28"/>
          <w:szCs w:val="28"/>
          <w:lang w:val="ru-RU"/>
        </w:rPr>
        <w:t xml:space="preserve"> его точки необходимо </w:t>
      </w:r>
      <w:r w:rsidR="004736C6" w:rsidRPr="00C32D95">
        <w:rPr>
          <w:sz w:val="28"/>
          <w:szCs w:val="28"/>
          <w:lang w:val="ru-RU"/>
        </w:rPr>
        <w:t xml:space="preserve">еще </w:t>
      </w:r>
      <w:r w:rsidR="00666681" w:rsidRPr="00C32D95">
        <w:rPr>
          <w:sz w:val="28"/>
          <w:szCs w:val="28"/>
          <w:lang w:val="ru-RU"/>
        </w:rPr>
        <w:t>тремя к</w:t>
      </w:r>
      <w:r w:rsidR="00666681" w:rsidRPr="00C32D95">
        <w:rPr>
          <w:sz w:val="28"/>
          <w:szCs w:val="28"/>
          <w:lang w:val="ru-RU"/>
        </w:rPr>
        <w:t>о</w:t>
      </w:r>
      <w:r w:rsidR="00666681" w:rsidRPr="00C32D95">
        <w:rPr>
          <w:sz w:val="28"/>
          <w:szCs w:val="28"/>
          <w:lang w:val="ru-RU"/>
        </w:rPr>
        <w:t>ординатами (углами) описать его ориентацию.</w:t>
      </w:r>
      <w:bookmarkEnd w:id="19"/>
    </w:p>
    <w:p w:rsidR="00C173B1" w:rsidRPr="00C32D95" w:rsidRDefault="00C173B1" w:rsidP="006655F6">
      <w:pPr>
        <w:pStyle w:val="a3"/>
        <w:rPr>
          <w:sz w:val="28"/>
          <w:szCs w:val="28"/>
          <w:lang w:val="ru-RU"/>
        </w:rPr>
      </w:pPr>
      <w:r w:rsidRPr="00C32D95">
        <w:rPr>
          <w:sz w:val="28"/>
          <w:szCs w:val="28"/>
          <w:lang w:val="ru-RU"/>
        </w:rPr>
        <w:lastRenderedPageBreak/>
        <w:t xml:space="preserve">  </w:t>
      </w:r>
      <w:bookmarkStart w:id="20" w:name="_Toc311581851"/>
      <w:r w:rsidRPr="00C32D95">
        <w:rPr>
          <w:sz w:val="28"/>
          <w:szCs w:val="28"/>
          <w:lang w:val="ru-RU"/>
        </w:rPr>
        <w:t>Кроме того, взаимодействие материальных точек описывается только силами, а твердых</w:t>
      </w:r>
      <w:r w:rsidR="00B558A6" w:rsidRPr="00C32D95">
        <w:rPr>
          <w:sz w:val="28"/>
          <w:szCs w:val="28"/>
          <w:lang w:val="ru-RU"/>
        </w:rPr>
        <w:t xml:space="preserve"> </w:t>
      </w:r>
      <w:r w:rsidRPr="00C32D95">
        <w:rPr>
          <w:sz w:val="28"/>
          <w:szCs w:val="28"/>
          <w:lang w:val="ru-RU"/>
        </w:rPr>
        <w:t>тел  еще и моментами</w:t>
      </w:r>
      <w:r w:rsidR="00363895" w:rsidRPr="00C32D95">
        <w:rPr>
          <w:sz w:val="28"/>
          <w:szCs w:val="28"/>
          <w:lang w:val="ru-RU"/>
        </w:rPr>
        <w:t>.</w:t>
      </w:r>
      <w:bookmarkEnd w:id="20"/>
      <w:r w:rsidR="00A02802" w:rsidRPr="00C32D95">
        <w:rPr>
          <w:sz w:val="28"/>
          <w:szCs w:val="28"/>
          <w:lang w:val="ru-RU"/>
        </w:rPr>
        <w:t xml:space="preserve">                                                           </w:t>
      </w:r>
    </w:p>
    <w:p w:rsidR="00692526" w:rsidRPr="00C32D95" w:rsidRDefault="00AF52E4" w:rsidP="006655F6">
      <w:pPr>
        <w:pStyle w:val="a3"/>
        <w:rPr>
          <w:sz w:val="28"/>
          <w:szCs w:val="28"/>
          <w:lang w:val="ru-RU"/>
        </w:rPr>
      </w:pPr>
      <w:r w:rsidRPr="00C32D95">
        <w:rPr>
          <w:sz w:val="28"/>
          <w:szCs w:val="28"/>
          <w:lang w:val="ru-RU"/>
        </w:rPr>
        <w:t xml:space="preserve">  </w:t>
      </w:r>
      <w:r w:rsidR="00540872" w:rsidRPr="00C32D95">
        <w:rPr>
          <w:sz w:val="28"/>
          <w:szCs w:val="28"/>
          <w:lang w:val="ru-RU"/>
        </w:rPr>
        <w:t xml:space="preserve">  </w:t>
      </w:r>
      <w:bookmarkStart w:id="21" w:name="_Toc311581852"/>
      <w:r w:rsidRPr="00C32D95">
        <w:rPr>
          <w:sz w:val="28"/>
          <w:szCs w:val="28"/>
          <w:lang w:val="ru-RU"/>
        </w:rPr>
        <w:t>Тела можно разделить на одно</w:t>
      </w:r>
      <w:r w:rsidR="00692526" w:rsidRPr="00C32D95">
        <w:rPr>
          <w:sz w:val="28"/>
          <w:szCs w:val="28"/>
          <w:lang w:val="ru-RU"/>
        </w:rPr>
        <w:t>мерные, двумерные и трехмерные.</w:t>
      </w:r>
      <w:bookmarkEnd w:id="21"/>
    </w:p>
    <w:p w:rsidR="00692526" w:rsidRPr="00C32D95" w:rsidRDefault="00AF52E4" w:rsidP="006655F6">
      <w:pPr>
        <w:pStyle w:val="a3"/>
        <w:rPr>
          <w:sz w:val="28"/>
          <w:szCs w:val="28"/>
          <w:lang w:val="ru-RU"/>
        </w:rPr>
      </w:pPr>
      <w:r w:rsidRPr="00C32D95">
        <w:rPr>
          <w:sz w:val="28"/>
          <w:szCs w:val="28"/>
          <w:lang w:val="ru-RU"/>
        </w:rPr>
        <w:t xml:space="preserve"> </w:t>
      </w:r>
      <w:bookmarkStart w:id="22" w:name="_Toc311581853"/>
      <w:r w:rsidR="00692526" w:rsidRPr="00C32D95">
        <w:rPr>
          <w:sz w:val="28"/>
          <w:szCs w:val="28"/>
          <w:lang w:val="ru-RU"/>
        </w:rPr>
        <w:t>Одномерные тела занимают линию в пространстве и могут состоять из материал</w:t>
      </w:r>
      <w:r w:rsidR="00692526" w:rsidRPr="00C32D95">
        <w:rPr>
          <w:sz w:val="28"/>
          <w:szCs w:val="28"/>
          <w:lang w:val="ru-RU"/>
        </w:rPr>
        <w:t>ь</w:t>
      </w:r>
      <w:r w:rsidR="00692526" w:rsidRPr="00C32D95">
        <w:rPr>
          <w:sz w:val="28"/>
          <w:szCs w:val="28"/>
          <w:lang w:val="ru-RU"/>
        </w:rPr>
        <w:t>ных точек</w:t>
      </w:r>
      <w:bookmarkEnd w:id="22"/>
      <w:r w:rsidR="00692526" w:rsidRPr="00C32D95">
        <w:rPr>
          <w:sz w:val="28"/>
          <w:szCs w:val="28"/>
          <w:lang w:val="ru-RU"/>
        </w:rPr>
        <w:t xml:space="preserve"> </w:t>
      </w:r>
      <w:bookmarkStart w:id="23" w:name="_Toc311581854"/>
      <w:r w:rsidR="00692526" w:rsidRPr="00C32D95">
        <w:rPr>
          <w:sz w:val="28"/>
          <w:szCs w:val="28"/>
          <w:lang w:val="ru-RU"/>
        </w:rPr>
        <w:t>(нити) и твердых тел-точек (стержни).</w:t>
      </w:r>
      <w:r w:rsidR="00E532A8" w:rsidRPr="00C32D95">
        <w:rPr>
          <w:sz w:val="28"/>
          <w:szCs w:val="28"/>
          <w:lang w:val="ru-RU"/>
        </w:rPr>
        <w:t xml:space="preserve"> </w:t>
      </w:r>
      <w:r w:rsidR="00692526" w:rsidRPr="00C32D95">
        <w:rPr>
          <w:sz w:val="28"/>
          <w:szCs w:val="28"/>
          <w:lang w:val="ru-RU"/>
        </w:rPr>
        <w:t>Двумерные тела занимают п</w:t>
      </w:r>
      <w:r w:rsidR="00692526" w:rsidRPr="00C32D95">
        <w:rPr>
          <w:sz w:val="28"/>
          <w:szCs w:val="28"/>
          <w:lang w:val="ru-RU"/>
        </w:rPr>
        <w:t>о</w:t>
      </w:r>
      <w:r w:rsidR="00692526" w:rsidRPr="00C32D95">
        <w:rPr>
          <w:sz w:val="28"/>
          <w:szCs w:val="28"/>
          <w:lang w:val="ru-RU"/>
        </w:rPr>
        <w:t>верхность в пространстве</w:t>
      </w:r>
      <w:bookmarkStart w:id="24" w:name="_Toc311581855"/>
      <w:bookmarkEnd w:id="23"/>
      <w:r w:rsidR="005354BA" w:rsidRPr="00C32D95">
        <w:rPr>
          <w:sz w:val="28"/>
          <w:szCs w:val="28"/>
          <w:lang w:val="ru-RU"/>
        </w:rPr>
        <w:t xml:space="preserve"> </w:t>
      </w:r>
      <w:r w:rsidR="002B5082" w:rsidRPr="00C32D95">
        <w:rPr>
          <w:sz w:val="28"/>
          <w:szCs w:val="28"/>
          <w:lang w:val="ru-RU"/>
        </w:rPr>
        <w:t>и также могут состоять из материальных точек (мембр</w:t>
      </w:r>
      <w:r w:rsidR="002B5082" w:rsidRPr="00C32D95">
        <w:rPr>
          <w:sz w:val="28"/>
          <w:szCs w:val="28"/>
          <w:lang w:val="ru-RU"/>
        </w:rPr>
        <w:t>а</w:t>
      </w:r>
      <w:r w:rsidR="002B5082" w:rsidRPr="00C32D95">
        <w:rPr>
          <w:sz w:val="28"/>
          <w:szCs w:val="28"/>
          <w:lang w:val="ru-RU"/>
        </w:rPr>
        <w:t>ны) и тел-точек (оболочки).</w:t>
      </w:r>
      <w:bookmarkEnd w:id="24"/>
    </w:p>
    <w:p w:rsidR="009D6DB8" w:rsidRPr="00C32D95" w:rsidRDefault="002B5082" w:rsidP="006655F6">
      <w:pPr>
        <w:pStyle w:val="a3"/>
        <w:rPr>
          <w:sz w:val="28"/>
          <w:szCs w:val="28"/>
          <w:lang w:val="ru-RU"/>
        </w:rPr>
      </w:pPr>
      <w:bookmarkStart w:id="25" w:name="_Toc311581856"/>
      <w:r w:rsidRPr="00C32D95">
        <w:rPr>
          <w:sz w:val="28"/>
          <w:szCs w:val="28"/>
          <w:lang w:val="ru-RU"/>
        </w:rPr>
        <w:t xml:space="preserve">Трехмерные модели </w:t>
      </w:r>
      <w:r w:rsidR="00953D27" w:rsidRPr="00C32D95">
        <w:rPr>
          <w:sz w:val="28"/>
          <w:szCs w:val="28"/>
          <w:lang w:val="ru-RU"/>
        </w:rPr>
        <w:t xml:space="preserve">занимают объем </w:t>
      </w:r>
      <w:r w:rsidR="00A0175C" w:rsidRPr="00C32D95">
        <w:rPr>
          <w:sz w:val="28"/>
          <w:szCs w:val="28"/>
          <w:lang w:val="ru-RU"/>
        </w:rPr>
        <w:t>.</w:t>
      </w:r>
      <w:bookmarkEnd w:id="25"/>
    </w:p>
    <w:p w:rsidR="00D36AF3" w:rsidRPr="00452BFA" w:rsidRDefault="00D36AF3" w:rsidP="000D784A">
      <w:pPr>
        <w:pStyle w:val="2"/>
        <w:spacing w:line="360" w:lineRule="auto"/>
        <w:rPr>
          <w:sz w:val="28"/>
          <w:szCs w:val="28"/>
          <w:lang w:val="ru-RU"/>
        </w:rPr>
      </w:pPr>
      <w:r w:rsidRPr="00452BFA">
        <w:rPr>
          <w:sz w:val="28"/>
          <w:szCs w:val="28"/>
          <w:lang w:val="ru-RU"/>
        </w:rPr>
        <w:t xml:space="preserve">  </w:t>
      </w:r>
      <w:bookmarkStart w:id="26" w:name="_Toc346641197"/>
      <w:r w:rsidRPr="00452BFA">
        <w:rPr>
          <w:sz w:val="28"/>
          <w:szCs w:val="28"/>
          <w:lang w:val="ru-RU"/>
        </w:rPr>
        <w:t>1.2. Некоторые сведения из векторного анализа.</w:t>
      </w:r>
      <w:bookmarkEnd w:id="26"/>
    </w:p>
    <w:p w:rsidR="00D36AF3" w:rsidRPr="00C32D95" w:rsidRDefault="00D36AF3" w:rsidP="00D36AF3">
      <w:pPr>
        <w:pStyle w:val="a3"/>
        <w:rPr>
          <w:sz w:val="28"/>
          <w:szCs w:val="28"/>
          <w:lang w:val="ru-RU"/>
        </w:rPr>
      </w:pPr>
      <w:r w:rsidRPr="00C32D95">
        <w:rPr>
          <w:sz w:val="28"/>
          <w:szCs w:val="28"/>
          <w:lang w:val="ru-RU"/>
        </w:rPr>
        <w:t xml:space="preserve"> Некоторые физические величины описываются одним лишь числом - это скаля</w:t>
      </w:r>
      <w:r w:rsidRPr="00C32D95">
        <w:rPr>
          <w:sz w:val="28"/>
          <w:szCs w:val="28"/>
          <w:lang w:val="ru-RU"/>
        </w:rPr>
        <w:t>р</w:t>
      </w:r>
      <w:r w:rsidRPr="00C32D95">
        <w:rPr>
          <w:sz w:val="28"/>
          <w:szCs w:val="28"/>
          <w:lang w:val="ru-RU"/>
        </w:rPr>
        <w:t>ные величины (масса, температура, объем, энергия); для описания других требуе</w:t>
      </w:r>
      <w:r w:rsidRPr="00C32D95">
        <w:rPr>
          <w:sz w:val="28"/>
          <w:szCs w:val="28"/>
          <w:lang w:val="ru-RU"/>
        </w:rPr>
        <w:t>т</w:t>
      </w:r>
      <w:r w:rsidRPr="00C32D95">
        <w:rPr>
          <w:sz w:val="28"/>
          <w:szCs w:val="28"/>
          <w:lang w:val="ru-RU"/>
        </w:rPr>
        <w:t xml:space="preserve">ся задать величину и направление – это  векторы (скорость, сила). Векторы будут обозначаться подчеркнутыми буквами  (например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e>
        </m:bar>
      </m:oMath>
      <w:r w:rsidRPr="00C32D95">
        <w:rPr>
          <w:sz w:val="28"/>
          <w:szCs w:val="28"/>
          <w:lang w:val="ru-RU"/>
        </w:rPr>
        <w:t>); та же буква без черты б</w:t>
      </w:r>
      <w:r w:rsidRPr="00C32D95">
        <w:rPr>
          <w:sz w:val="28"/>
          <w:szCs w:val="28"/>
          <w:lang w:val="ru-RU"/>
        </w:rPr>
        <w:t>у</w:t>
      </w:r>
      <w:r w:rsidRPr="00C32D95">
        <w:rPr>
          <w:sz w:val="28"/>
          <w:szCs w:val="28"/>
          <w:lang w:val="ru-RU"/>
        </w:rPr>
        <w:t xml:space="preserve">дет обозначать модуль (длину): </w:t>
      </w:r>
      <m:oMath>
        <m:r>
          <w:rPr>
            <w:rFonts w:ascii="Cambria Math" w:hAnsi="Cambria Math"/>
            <w:sz w:val="28"/>
            <w:szCs w:val="28"/>
          </w:rPr>
          <m:t>a</m:t>
        </m:r>
        <m:r>
          <w:rPr>
            <w:rFonts w:ascii="Cambria Math" w:hAnsi="Cambria Math"/>
            <w:sz w:val="28"/>
            <w:szCs w:val="28"/>
            <w:lang w:val="ru-RU"/>
          </w:rPr>
          <m:t>≝</m:t>
        </m:r>
        <m:d>
          <m:dPr>
            <m:begChr m:val="|"/>
            <m:endChr m:val="|"/>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a</m:t>
                </m:r>
              </m:e>
            </m:bar>
          </m:e>
        </m:d>
      </m:oMath>
      <w:r w:rsidRPr="00C32D95">
        <w:rPr>
          <w:sz w:val="28"/>
          <w:szCs w:val="28"/>
          <w:lang w:val="ru-RU"/>
        </w:rPr>
        <w:t>.</w:t>
      </w:r>
    </w:p>
    <w:p w:rsidR="00D36AF3" w:rsidRPr="00C32D95" w:rsidRDefault="00D36AF3" w:rsidP="00D36AF3">
      <w:pPr>
        <w:pStyle w:val="a3"/>
        <w:rPr>
          <w:sz w:val="28"/>
          <w:szCs w:val="28"/>
          <w:lang w:val="ru-RU"/>
        </w:rPr>
      </w:pPr>
      <w:r w:rsidRPr="00C32D95">
        <w:rPr>
          <w:sz w:val="28"/>
          <w:szCs w:val="28"/>
          <w:lang w:val="ru-RU"/>
        </w:rPr>
        <w:t xml:space="preserve">    Сразу же заметим, что векторы в виде направленных отрезков идеально подх</w:t>
      </w:r>
      <w:r w:rsidRPr="00C32D95">
        <w:rPr>
          <w:sz w:val="28"/>
          <w:szCs w:val="28"/>
          <w:lang w:val="ru-RU"/>
        </w:rPr>
        <w:t>о</w:t>
      </w:r>
      <w:r w:rsidRPr="00C32D95">
        <w:rPr>
          <w:sz w:val="28"/>
          <w:szCs w:val="28"/>
          <w:lang w:val="ru-RU"/>
        </w:rPr>
        <w:t>дят для описания перемещения (трансляции) тела в пространстве, а даже такое простейшее движение тела как вращение вокруг неподвижной оси удобно изобр</w:t>
      </w:r>
      <w:r w:rsidRPr="00C32D95">
        <w:rPr>
          <w:sz w:val="28"/>
          <w:szCs w:val="28"/>
          <w:lang w:val="ru-RU"/>
        </w:rPr>
        <w:t>а</w:t>
      </w:r>
      <w:r w:rsidRPr="00C32D95">
        <w:rPr>
          <w:sz w:val="28"/>
          <w:szCs w:val="28"/>
          <w:lang w:val="ru-RU"/>
        </w:rPr>
        <w:t xml:space="preserve">зить в виде кругового вектора </w:t>
      </w:r>
      <m:oMath>
        <m:sSup>
          <m:sSupPr>
            <m:ctrlPr>
              <w:rPr>
                <w:rFonts w:ascii="Cambria Math" w:hAnsi="Cambria Math" w:cs="Cambria Math"/>
                <w:i/>
                <w:sz w:val="28"/>
                <w:szCs w:val="28"/>
                <w:lang w:val="ru-RU"/>
              </w:rPr>
            </m:ctrlPr>
          </m:sSupPr>
          <m:e>
            <m:bar>
              <m:barPr>
                <m:ctrlPr>
                  <w:rPr>
                    <w:rFonts w:ascii="Cambria Math" w:hAnsi="Cambria Math" w:cs="Cambria Math"/>
                    <w:i/>
                    <w:sz w:val="28"/>
                    <w:szCs w:val="28"/>
                    <w:lang w:val="ru-RU"/>
                  </w:rPr>
                </m:ctrlPr>
              </m:barPr>
              <m:e>
                <m:r>
                  <w:rPr>
                    <w:rFonts w:ascii="Cambria Math" w:hAnsi="Cambria Math" w:cs="Calibri"/>
                    <w:sz w:val="28"/>
                    <w:szCs w:val="28"/>
                    <w:lang w:val="ru-RU"/>
                  </w:rPr>
                  <m:t>φ</m:t>
                </m:r>
                <m:ctrlPr>
                  <w:rPr>
                    <w:rFonts w:ascii="Cambria Math" w:hAnsi="Cambria Math" w:cs="Calibri"/>
                    <w:i/>
                    <w:sz w:val="28"/>
                    <w:szCs w:val="28"/>
                    <w:lang w:val="ru-RU"/>
                  </w:rPr>
                </m:ctrlPr>
              </m:e>
            </m:bar>
          </m:e>
          <m:sup>
            <m:r>
              <w:rPr>
                <w:rFonts w:ascii="Cambria Math" w:hAnsi="Cambria Math" w:cs="Cambria Math"/>
                <w:sz w:val="28"/>
                <w:szCs w:val="28"/>
                <w:lang w:val="ru-RU"/>
              </w:rPr>
              <m:t>*</m:t>
            </m:r>
          </m:sup>
        </m:sSup>
      </m:oMath>
      <w:r w:rsidRPr="00C32D95">
        <w:rPr>
          <w:sz w:val="28"/>
          <w:szCs w:val="28"/>
          <w:lang w:val="ru-RU"/>
        </w:rPr>
        <w:t>, полностью описывающего и направление вращ</w:t>
      </w:r>
      <w:r w:rsidRPr="00C32D95">
        <w:rPr>
          <w:sz w:val="28"/>
          <w:szCs w:val="28"/>
          <w:lang w:val="ru-RU"/>
        </w:rPr>
        <w:t>е</w:t>
      </w:r>
      <w:r w:rsidRPr="00C32D95">
        <w:rPr>
          <w:sz w:val="28"/>
          <w:szCs w:val="28"/>
          <w:lang w:val="ru-RU"/>
        </w:rPr>
        <w:t>ния и своей длиной угол поворота.</w:t>
      </w:r>
    </w:p>
    <w:p w:rsidR="00D36AF3" w:rsidRPr="00C32D95" w:rsidRDefault="00D36AF3" w:rsidP="00D36AF3">
      <w:pPr>
        <w:pStyle w:val="a3"/>
        <w:rPr>
          <w:sz w:val="28"/>
          <w:szCs w:val="28"/>
          <w:lang w:val="ru-RU"/>
        </w:rPr>
      </w:pPr>
      <w:r w:rsidRPr="00C32D95">
        <w:rPr>
          <w:sz w:val="28"/>
          <w:szCs w:val="28"/>
          <w:lang w:val="ru-RU"/>
        </w:rPr>
        <w:t xml:space="preserve"> Круговому вектору </w:t>
      </w:r>
      <m:oMath>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φ</m:t>
                </m:r>
              </m:e>
            </m:bar>
          </m:e>
          <m:sup>
            <m:r>
              <w:rPr>
                <w:rFonts w:ascii="Cambria Math" w:hAnsi="Cambria Math"/>
                <w:sz w:val="28"/>
                <w:szCs w:val="28"/>
                <w:lang w:val="ru-RU"/>
              </w:rPr>
              <m:t>*</m:t>
            </m:r>
          </m:sup>
        </m:sSup>
      </m:oMath>
      <w:r w:rsidRPr="00C32D95">
        <w:rPr>
          <w:sz w:val="28"/>
          <w:szCs w:val="28"/>
          <w:lang w:val="ru-RU"/>
        </w:rPr>
        <w:t xml:space="preserve"> сопоставим прямой</w:t>
      </w:r>
      <w:r w:rsidR="00C32D95">
        <w:rPr>
          <w:sz w:val="28"/>
          <w:szCs w:val="28"/>
          <w:lang w:val="ru-RU"/>
        </w:rPr>
        <w:t xml:space="preserve"> вектор</w:t>
      </w:r>
      <w:r w:rsidRPr="00C32D95">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φ</m:t>
            </m:r>
          </m:e>
        </m:bar>
      </m:oMath>
      <w:r w:rsidRPr="00C32D95">
        <w:rPr>
          <w:sz w:val="28"/>
          <w:szCs w:val="28"/>
          <w:lang w:val="ru-RU"/>
        </w:rPr>
        <w:t xml:space="preserve">, который перпендикулярен плоскости кругового, а направление согласовано с выбором </w:t>
      </w:r>
      <w:r w:rsidRPr="00C32D95">
        <w:rPr>
          <w:i/>
          <w:sz w:val="28"/>
          <w:szCs w:val="28"/>
          <w:lang w:val="ru-RU"/>
        </w:rPr>
        <w:t>ориентации пр</w:t>
      </w:r>
      <w:r w:rsidRPr="00C32D95">
        <w:rPr>
          <w:i/>
          <w:sz w:val="28"/>
          <w:szCs w:val="28"/>
          <w:lang w:val="ru-RU"/>
        </w:rPr>
        <w:t>о</w:t>
      </w:r>
      <w:r w:rsidRPr="00C32D95">
        <w:rPr>
          <w:i/>
          <w:sz w:val="28"/>
          <w:szCs w:val="28"/>
          <w:lang w:val="ru-RU"/>
        </w:rPr>
        <w:t>странства</w:t>
      </w:r>
      <w:r w:rsidRPr="00C32D95">
        <w:rPr>
          <w:sz w:val="28"/>
          <w:szCs w:val="28"/>
          <w:lang w:val="ru-RU"/>
        </w:rPr>
        <w:t>, а именно:</w:t>
      </w:r>
    </w:p>
    <w:p w:rsidR="00D36AF3" w:rsidRPr="00C32D95" w:rsidRDefault="006B5492" w:rsidP="00D36AF3">
      <w:pPr>
        <w:pStyle w:val="a3"/>
        <w:rPr>
          <w:sz w:val="28"/>
          <w:szCs w:val="28"/>
          <w:lang w:val="ru-RU"/>
        </w:rPr>
      </w:pPr>
      <w:r w:rsidRPr="006B5492">
        <w:rPr>
          <w:noProof/>
          <w:sz w:val="24"/>
          <w:szCs w:val="24"/>
          <w:lang w:val="ru-RU" w:eastAsia="ru-RU" w:bidi="ar-SA"/>
        </w:rPr>
        <w:pict>
          <v:group id="_x0000_s82439" style="position:absolute;margin-left:71.85pt;margin-top:60.1pt;width:281.8pt;height:83.55pt;z-index:253735424" coordorigin="3138,6834" coordsize="5636,1671">
            <v:group id="_x0000_s82440" style="position:absolute;left:3138;top:6901;width:1640;height:1244" coordorigin="2264,6991" coordsize="1640,1244">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82441" type="#_x0000_t7" style="position:absolute;left:2264;top:7276;width:1587;height:737;rotation:2910075fd" fillcolor="#b6dde8">
                <v:fill opacity="0" color2="fill lighten(239)" rotate="t" focusposition=".5,.5" focussize="" method="linear sigma" focus="100%" type="gradientRadial"/>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82442" type="#_x0000_t19" style="position:absolute;left:2517;top:7455;width:1020;height:454;rotation:2522510fd" coordsize="43200,43174" adj="6084233,3520067,21600" path="wr,,43200,43200,20531,43174,34384,39011nfewr,,43200,43200,20531,43174,34384,39011l21600,21600nsxe">
                <v:stroke startarrow="block"/>
                <v:path o:connectlocs="20531,43174;34384,39011;21600,21600"/>
              </v:shape>
              <v:shape id="_x0000_s82443" type="#_x0000_t32" style="position:absolute;left:3025;top:7184;width:512;height:541;flip:y" o:connectortype="straight">
                <v:stroke endarrow="block"/>
              </v:shape>
              <v:shapetype id="_x0000_t180" coordsize="21600,21600" o:spt="180" adj="-180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rightAngle" on="t"/>
              </v:shapetype>
              <v:shape id="_x0000_s82444" type="#_x0000_t180" style="position:absolute;left:3440;top:6991;width:464;height:570" adj="72760,26147,8379,26147,79743,10232,79743,10232" stroked="f">
                <v:fill opacity="0"/>
                <v:textbox>
                  <w:txbxContent>
                    <w:p w:rsidR="007F0C92" w:rsidRPr="00C32D95" w:rsidRDefault="006B5492" w:rsidP="00D36AF3">
                      <w:pPr>
                        <w:rPr>
                          <w:sz w:val="28"/>
                          <w:szCs w:val="28"/>
                        </w:rPr>
                      </w:pPr>
                      <m:oMathPara>
                        <m:oMath>
                          <m:bar>
                            <m:barPr>
                              <m:ctrlPr>
                                <w:rPr>
                                  <w:rFonts w:ascii="Cambria Math" w:hAnsi="Cambria Math"/>
                                  <w:i/>
                                  <w:sz w:val="28"/>
                                  <w:szCs w:val="28"/>
                                </w:rPr>
                              </m:ctrlPr>
                            </m:barPr>
                            <m:e>
                              <m:r>
                                <w:rPr>
                                  <w:rFonts w:ascii="Cambria Math" w:hAnsi="Cambria Math"/>
                                  <w:sz w:val="28"/>
                                  <w:szCs w:val="28"/>
                                </w:rPr>
                                <m:t>φ</m:t>
                              </m:r>
                            </m:e>
                          </m:bar>
                        </m:oMath>
                      </m:oMathPara>
                    </w:p>
                  </w:txbxContent>
                </v:textbox>
                <o:callout v:ext="edit" minusx="t" minusy="t"/>
              </v:shape>
              <v:shape id="_x0000_s82445" type="#_x0000_t180" style="position:absolute;left:2574;top:7665;width:970;height:570" adj="5344,-4547,4008,-4547,100540,-43200,100540,-43200" stroked="f">
                <v:fill opacity="0"/>
                <v:textbox>
                  <w:txbxContent>
                    <w:p w:rsidR="007F0C92" w:rsidRPr="00C32D95" w:rsidRDefault="006B5492" w:rsidP="00D36AF3">
                      <w:pPr>
                        <w:rPr>
                          <w:sz w:val="28"/>
                          <w:szCs w:val="28"/>
                        </w:rPr>
                      </w:pPr>
                      <m:oMathPara>
                        <m:oMath>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mbria Math"/>
                                      <w:sz w:val="28"/>
                                      <w:szCs w:val="28"/>
                                    </w:rPr>
                                    <m:t>φ</m:t>
                                  </m:r>
                                  <m:ctrlPr>
                                    <w:rPr>
                                      <w:rFonts w:ascii="Cambria Math" w:hAnsi="Cambria Math" w:cs="Calibri"/>
                                      <w:i/>
                                      <w:sz w:val="28"/>
                                      <w:szCs w:val="28"/>
                                    </w:rPr>
                                  </m:ctrlPr>
                                </m:e>
                              </m:bar>
                            </m:e>
                            <m:sup>
                              <m:r>
                                <w:rPr>
                                  <w:rFonts w:ascii="Cambria Math" w:hAnsi="Cambria Math" w:cs="Cambria Math"/>
                                  <w:sz w:val="28"/>
                                  <w:szCs w:val="28"/>
                                </w:rPr>
                                <m:t>*</m:t>
                              </m:r>
                            </m:sup>
                          </m:sSup>
                        </m:oMath>
                      </m:oMathPara>
                    </w:p>
                  </w:txbxContent>
                </v:textbox>
                <o:callout v:ext="edit" minusx="t"/>
              </v:shape>
            </v:group>
            <v:group id="_x0000_s82446" style="position:absolute;left:6663;top:6834;width:1662;height:1244" coordorigin="6723,6909" coordsize="1662,1244">
              <v:shape id="_x0000_s82447" type="#_x0000_t7" style="position:absolute;left:6723;top:7184;width:1587;height:794;rotation:2910075fd" fillcolor="#b6dde8">
                <v:fill opacity="0" color2="fill lighten(239)" rotate="t" focusposition=".5,.5" focussize="" method="linear sigma" focus="100%" type="gradientRadial"/>
              </v:shape>
              <v:shape id="_x0000_s82448" type="#_x0000_t19" style="position:absolute;left:6998;top:7373;width:1020;height:454;rotation:2522510fd" coordsize="43200,43174" adj="6084233,3520067,21600" path="wr,,43200,43200,20531,43174,34384,39011nfewr,,43200,43200,20531,43174,34384,39011l21600,21600nsxe">
                <v:stroke endarrow="block"/>
                <v:path o:connectlocs="20531,43174;34384,39011;21600,21600"/>
              </v:shape>
              <v:shape id="_x0000_s82449" type="#_x0000_t32" style="position:absolute;left:7506;top:7102;width:512;height:541;flip:y" o:connectortype="straight">
                <v:stroke endarrow="block"/>
              </v:shape>
              <v:shape id="_x0000_s82450" type="#_x0000_t180" style="position:absolute;left:7921;top:6909;width:464;height:570" adj="72760,26147,8379,26147,79743,10232,79743,10232" stroked="f">
                <v:fill opacity="0"/>
                <v:textbox>
                  <w:txbxContent>
                    <w:p w:rsidR="007F0C92" w:rsidRPr="00C32D95" w:rsidRDefault="006B5492" w:rsidP="00D36AF3">
                      <w:pPr>
                        <w:rPr>
                          <w:sz w:val="28"/>
                          <w:szCs w:val="28"/>
                        </w:rPr>
                      </w:pPr>
                      <m:oMathPara>
                        <m:oMath>
                          <m:bar>
                            <m:barPr>
                              <m:ctrlPr>
                                <w:rPr>
                                  <w:rFonts w:ascii="Cambria Math" w:hAnsi="Cambria Math"/>
                                  <w:i/>
                                  <w:sz w:val="28"/>
                                  <w:szCs w:val="28"/>
                                </w:rPr>
                              </m:ctrlPr>
                            </m:barPr>
                            <m:e>
                              <m:r>
                                <w:rPr>
                                  <w:rFonts w:ascii="Cambria Math" w:hAnsi="Cambria Math"/>
                                  <w:sz w:val="28"/>
                                  <w:szCs w:val="28"/>
                                </w:rPr>
                                <m:t>φ</m:t>
                              </m:r>
                            </m:e>
                          </m:bar>
                        </m:oMath>
                      </m:oMathPara>
                    </w:p>
                  </w:txbxContent>
                </v:textbox>
                <o:callout v:ext="edit" minusx="t" minusy="t"/>
              </v:shape>
              <v:shape id="_x0000_s82451" type="#_x0000_t180" style="position:absolute;left:7055;top:7583;width:970;height:570" adj="5344,-4547,4008,-4547,100540,-43200,100540,-43200" stroked="f">
                <v:fill opacity="0"/>
                <v:textbox>
                  <w:txbxContent>
                    <w:p w:rsidR="007F0C92" w:rsidRPr="00C32D95" w:rsidRDefault="006B5492" w:rsidP="00D36AF3">
                      <w:pPr>
                        <w:rPr>
                          <w:sz w:val="28"/>
                          <w:szCs w:val="28"/>
                        </w:rPr>
                      </w:pPr>
                      <m:oMathPara>
                        <m:oMath>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mbria Math"/>
                                      <w:sz w:val="28"/>
                                      <w:szCs w:val="28"/>
                                    </w:rPr>
                                    <m:t>φ</m:t>
                                  </m:r>
                                  <m:ctrlPr>
                                    <w:rPr>
                                      <w:rFonts w:ascii="Cambria Math" w:hAnsi="Cambria Math" w:cs="Calibri"/>
                                      <w:i/>
                                      <w:sz w:val="28"/>
                                      <w:szCs w:val="28"/>
                                    </w:rPr>
                                  </m:ctrlPr>
                                </m:e>
                              </m:bar>
                            </m:e>
                            <m:sup>
                              <m:r>
                                <w:rPr>
                                  <w:rFonts w:ascii="Cambria Math" w:hAnsi="Cambria Math" w:cs="Cambria Math"/>
                                  <w:sz w:val="28"/>
                                  <w:szCs w:val="28"/>
                                </w:rPr>
                                <m:t>*</m:t>
                              </m:r>
                            </m:sup>
                          </m:sSup>
                        </m:oMath>
                      </m:oMathPara>
                    </w:p>
                  </w:txbxContent>
                </v:textbox>
                <o:callout v:ext="edit" minusx="t"/>
              </v:shape>
            </v:group>
            <v:shape id="_x0000_s82452" type="#_x0000_t202" style="position:absolute;left:4182;top:8078;width:4592;height:427" stroked="f">
              <v:textbox>
                <w:txbxContent>
                  <w:p w:rsidR="007F0C92" w:rsidRPr="00C32D95" w:rsidRDefault="007F0C92" w:rsidP="00D36AF3">
                    <w:pPr>
                      <w:rPr>
                        <w:sz w:val="28"/>
                        <w:szCs w:val="28"/>
                        <w:lang w:val="ru-RU"/>
                      </w:rPr>
                    </w:pPr>
                    <w:r w:rsidRPr="00C32D95">
                      <w:rPr>
                        <w:sz w:val="28"/>
                        <w:szCs w:val="28"/>
                        <w:lang w:val="ru-RU"/>
                      </w:rPr>
                      <w:t>Рис. 1.2. Ориентация пространства</w:t>
                    </w:r>
                  </w:p>
                </w:txbxContent>
              </v:textbox>
            </v:shape>
            <w10:wrap type="topAndBottom"/>
          </v:group>
        </w:pict>
      </w:r>
      <w:r>
        <w:rPr>
          <w:noProof/>
          <w:sz w:val="28"/>
          <w:szCs w:val="28"/>
          <w:lang w:val="ru-RU" w:eastAsia="ru-RU" w:bidi="ar-SA"/>
        </w:rPr>
        <w:pict>
          <v:shape id="_x0000_s82438" type="#_x0000_t180" style="position:absolute;margin-left:-262.4pt;margin-top:39.3pt;width:46.9pt;height:33.6pt;z-index:253734400" adj="-2763,-667189,-2763,15814,305002,-1607,305002,-1607" stroked="f">
            <v:fill opacity="0"/>
            <v:textbox>
              <w:txbxContent>
                <w:p w:rsidR="007F0C92" w:rsidRDefault="006B5492" w:rsidP="00D36AF3">
                  <m:oMathPara>
                    <m:oMath>
                      <m:bar>
                        <m:barPr>
                          <m:ctrlPr>
                            <w:rPr>
                              <w:rFonts w:ascii="Cambria Math" w:hAnsi="Cambria Math" w:cs="Cambria Math"/>
                              <w:i/>
                              <w:sz w:val="24"/>
                              <w:szCs w:val="24"/>
                            </w:rPr>
                          </m:ctrlPr>
                        </m:barPr>
                        <m:e>
                          <m:sSup>
                            <m:sSupPr>
                              <m:ctrlPr>
                                <w:rPr>
                                  <w:rFonts w:ascii="Cambria Math" w:hAnsi="Cambria Math" w:cs="Calibri"/>
                                  <w:i/>
                                  <w:sz w:val="24"/>
                                  <w:szCs w:val="24"/>
                                </w:rPr>
                              </m:ctrlPr>
                            </m:sSupPr>
                            <m:e>
                              <m:r>
                                <w:rPr>
                                  <w:rFonts w:ascii="Cambria Math" w:hAnsi="Cambria Math" w:cs="Calibri"/>
                                  <w:sz w:val="24"/>
                                  <w:szCs w:val="24"/>
                                </w:rPr>
                                <m:t>φ</m:t>
                              </m:r>
                            </m:e>
                            <m:sup>
                              <m:r>
                                <w:rPr>
                                  <w:rFonts w:ascii="Cambria Math" w:hAnsi="Cambria Math" w:cs="Calibri"/>
                                  <w:sz w:val="24"/>
                                  <w:szCs w:val="24"/>
                                </w:rPr>
                                <m:t>*</m:t>
                              </m:r>
                            </m:sup>
                          </m:sSup>
                          <m:ctrlPr>
                            <w:rPr>
                              <w:rFonts w:ascii="Cambria Math" w:hAnsi="Cambria Math" w:cs="Calibri"/>
                              <w:i/>
                              <w:sz w:val="24"/>
                              <w:szCs w:val="24"/>
                            </w:rPr>
                          </m:ctrlPr>
                        </m:e>
                      </m:bar>
                    </m:oMath>
                  </m:oMathPara>
                </w:p>
              </w:txbxContent>
            </v:textbox>
          </v:shape>
        </w:pict>
      </w:r>
      <w:r w:rsidR="00D36AF3" w:rsidRPr="00C32D95">
        <w:rPr>
          <w:sz w:val="28"/>
          <w:szCs w:val="28"/>
          <w:lang w:val="ru-RU"/>
        </w:rPr>
        <w:t xml:space="preserve">      Пространство называется </w:t>
      </w:r>
      <w:r w:rsidR="00D36AF3" w:rsidRPr="00C32D95">
        <w:rPr>
          <w:i/>
          <w:sz w:val="28"/>
          <w:szCs w:val="28"/>
          <w:lang w:val="ru-RU"/>
        </w:rPr>
        <w:t>правоориентированным</w:t>
      </w:r>
      <w:r w:rsidR="00D36AF3" w:rsidRPr="00C32D95">
        <w:rPr>
          <w:sz w:val="28"/>
          <w:szCs w:val="28"/>
          <w:lang w:val="ru-RU"/>
        </w:rPr>
        <w:t>, если с конца прямого ве</w:t>
      </w:r>
      <w:r w:rsidR="00D36AF3" w:rsidRPr="00C32D95">
        <w:rPr>
          <w:sz w:val="28"/>
          <w:szCs w:val="28"/>
          <w:lang w:val="ru-RU"/>
        </w:rPr>
        <w:t>к</w:t>
      </w:r>
      <w:r w:rsidR="00D36AF3" w:rsidRPr="00C32D95">
        <w:rPr>
          <w:sz w:val="28"/>
          <w:szCs w:val="28"/>
          <w:lang w:val="ru-RU"/>
        </w:rPr>
        <w:t xml:space="preserve">тора </w:t>
      </w:r>
      <m:oMath>
        <m:bar>
          <m:barPr>
            <m:ctrlPr>
              <w:rPr>
                <w:rFonts w:ascii="Cambria Math" w:hAnsi="Cambria Math"/>
                <w:i/>
                <w:sz w:val="28"/>
                <w:szCs w:val="28"/>
              </w:rPr>
            </m:ctrlPr>
          </m:barPr>
          <m:e>
            <m:r>
              <w:rPr>
                <w:rFonts w:ascii="Cambria Math" w:hAnsi="Cambria Math"/>
                <w:sz w:val="28"/>
                <w:szCs w:val="28"/>
              </w:rPr>
              <m:t>φ</m:t>
            </m:r>
          </m:e>
        </m:bar>
        <m:r>
          <w:rPr>
            <w:rFonts w:ascii="Cambria Math"/>
            <w:sz w:val="28"/>
            <w:szCs w:val="28"/>
            <w:lang w:val="ru-RU"/>
          </w:rPr>
          <m:t xml:space="preserve"> </m:t>
        </m:r>
      </m:oMath>
      <w:r w:rsidR="00D36AF3" w:rsidRPr="00C32D95">
        <w:rPr>
          <w:sz w:val="28"/>
          <w:szCs w:val="28"/>
          <w:lang w:val="ru-RU"/>
        </w:rPr>
        <w:t xml:space="preserve"> направление кругового видно </w:t>
      </w:r>
      <w:r w:rsidR="00D36AF3" w:rsidRPr="00C32D95">
        <w:rPr>
          <w:b/>
          <w:sz w:val="28"/>
          <w:szCs w:val="28"/>
          <w:lang w:val="ru-RU"/>
        </w:rPr>
        <w:t xml:space="preserve">против </w:t>
      </w:r>
      <w:r w:rsidR="00D36AF3" w:rsidRPr="00C32D95">
        <w:rPr>
          <w:sz w:val="28"/>
          <w:szCs w:val="28"/>
          <w:lang w:val="ru-RU"/>
        </w:rPr>
        <w:t xml:space="preserve">часовой стрелки и </w:t>
      </w:r>
      <w:r w:rsidR="00D36AF3" w:rsidRPr="00C32D95">
        <w:rPr>
          <w:i/>
          <w:sz w:val="28"/>
          <w:szCs w:val="28"/>
          <w:lang w:val="ru-RU"/>
        </w:rPr>
        <w:t>левоориентир</w:t>
      </w:r>
      <w:r w:rsidR="00D36AF3" w:rsidRPr="00C32D95">
        <w:rPr>
          <w:i/>
          <w:sz w:val="28"/>
          <w:szCs w:val="28"/>
          <w:lang w:val="ru-RU"/>
        </w:rPr>
        <w:t>о</w:t>
      </w:r>
      <w:r w:rsidR="00D36AF3" w:rsidRPr="00C32D95">
        <w:rPr>
          <w:i/>
          <w:sz w:val="28"/>
          <w:szCs w:val="28"/>
          <w:lang w:val="ru-RU"/>
        </w:rPr>
        <w:t>ванным</w:t>
      </w:r>
      <w:r w:rsidR="00D36AF3" w:rsidRPr="00C32D95">
        <w:rPr>
          <w:sz w:val="28"/>
          <w:szCs w:val="28"/>
          <w:lang w:val="ru-RU"/>
        </w:rPr>
        <w:t xml:space="preserve">, если </w:t>
      </w:r>
      <w:r w:rsidR="00D36AF3" w:rsidRPr="00C32D95">
        <w:rPr>
          <w:b/>
          <w:sz w:val="28"/>
          <w:szCs w:val="28"/>
          <w:lang w:val="ru-RU"/>
        </w:rPr>
        <w:t xml:space="preserve"> по</w:t>
      </w:r>
      <w:r w:rsidR="00D36AF3" w:rsidRPr="00C32D95">
        <w:rPr>
          <w:sz w:val="28"/>
          <w:szCs w:val="28"/>
          <w:lang w:val="ru-RU"/>
        </w:rPr>
        <w:t xml:space="preserve"> часовой стрелке (рис.1.2). </w:t>
      </w:r>
    </w:p>
    <w:p w:rsidR="00D36AF3" w:rsidRPr="00C32D95" w:rsidRDefault="00D36AF3" w:rsidP="00D36AF3">
      <w:pPr>
        <w:pStyle w:val="a3"/>
        <w:rPr>
          <w:sz w:val="28"/>
          <w:szCs w:val="28"/>
          <w:lang w:val="ru-RU"/>
        </w:rPr>
      </w:pPr>
      <w:r w:rsidRPr="003E2E94">
        <w:rPr>
          <w:sz w:val="24"/>
          <w:szCs w:val="24"/>
          <w:lang w:val="ru-RU"/>
        </w:rPr>
        <w:t xml:space="preserve"> </w:t>
      </w:r>
      <w:r w:rsidRPr="00C32D95">
        <w:rPr>
          <w:sz w:val="28"/>
          <w:szCs w:val="28"/>
          <w:lang w:val="ru-RU"/>
        </w:rPr>
        <w:t xml:space="preserve">Векторы и тензоры называются </w:t>
      </w:r>
      <w:r w:rsidRPr="00C32D95">
        <w:rPr>
          <w:i/>
          <w:sz w:val="28"/>
          <w:szCs w:val="28"/>
          <w:lang w:val="ru-RU"/>
        </w:rPr>
        <w:t>полярными</w:t>
      </w:r>
      <w:r w:rsidRPr="00C32D95">
        <w:rPr>
          <w:sz w:val="28"/>
          <w:szCs w:val="28"/>
          <w:lang w:val="ru-RU"/>
        </w:rPr>
        <w:t xml:space="preserve">, если при изменении ориентации они не изменяются, и </w:t>
      </w:r>
      <w:r w:rsidRPr="00C32D95">
        <w:rPr>
          <w:i/>
          <w:sz w:val="28"/>
          <w:szCs w:val="28"/>
          <w:lang w:val="ru-RU"/>
        </w:rPr>
        <w:t xml:space="preserve">аксиальными, </w:t>
      </w:r>
      <w:r w:rsidRPr="00C32D95">
        <w:rPr>
          <w:sz w:val="28"/>
          <w:szCs w:val="28"/>
          <w:lang w:val="ru-RU"/>
        </w:rPr>
        <w:t>если изменяют знак на противоположный. Из в</w:t>
      </w:r>
      <w:r w:rsidRPr="00C32D95">
        <w:rPr>
          <w:sz w:val="28"/>
          <w:szCs w:val="28"/>
          <w:lang w:val="ru-RU"/>
        </w:rPr>
        <w:t>ы</w:t>
      </w:r>
      <w:r w:rsidRPr="00C32D95">
        <w:rPr>
          <w:sz w:val="28"/>
          <w:szCs w:val="28"/>
          <w:lang w:val="ru-RU"/>
        </w:rPr>
        <w:t>шесказанного ясно, что величины, прямо либо косвенно связанные с перемещ</w:t>
      </w:r>
      <w:r w:rsidRPr="00C32D95">
        <w:rPr>
          <w:sz w:val="28"/>
          <w:szCs w:val="28"/>
          <w:lang w:val="ru-RU"/>
        </w:rPr>
        <w:t>е</w:t>
      </w:r>
      <w:r w:rsidRPr="00C32D95">
        <w:rPr>
          <w:sz w:val="28"/>
          <w:szCs w:val="28"/>
          <w:lang w:val="ru-RU"/>
        </w:rPr>
        <w:t>ниями, являются (скорее всего)  полярными, а с вращениями – аксиальными, но это необходимо проверять.</w:t>
      </w:r>
    </w:p>
    <w:p w:rsidR="00D36AF3" w:rsidRPr="00C32D95" w:rsidRDefault="00D36AF3" w:rsidP="00D36AF3">
      <w:pPr>
        <w:pStyle w:val="a3"/>
        <w:rPr>
          <w:sz w:val="28"/>
          <w:szCs w:val="28"/>
          <w:lang w:val="ru-RU"/>
        </w:rPr>
      </w:pPr>
      <w:r w:rsidRPr="00C32D95">
        <w:rPr>
          <w:sz w:val="28"/>
          <w:szCs w:val="28"/>
          <w:lang w:val="ru-RU"/>
        </w:rPr>
        <w:t xml:space="preserve">      На множестве векторов (в векторном пространстве) вводятся операции с вект</w:t>
      </w:r>
      <w:r w:rsidRPr="00C32D95">
        <w:rPr>
          <w:sz w:val="28"/>
          <w:szCs w:val="28"/>
          <w:lang w:val="ru-RU"/>
        </w:rPr>
        <w:t>о</w:t>
      </w:r>
      <w:r w:rsidRPr="00C32D95">
        <w:rPr>
          <w:sz w:val="28"/>
          <w:szCs w:val="28"/>
          <w:lang w:val="ru-RU"/>
        </w:rPr>
        <w:t xml:space="preserve">рами, позволяющие не постулировать (как это принято в математике), а доказать </w:t>
      </w:r>
      <w:r w:rsidRPr="00C32D95">
        <w:rPr>
          <w:sz w:val="28"/>
          <w:szCs w:val="28"/>
          <w:lang w:val="ru-RU"/>
        </w:rPr>
        <w:lastRenderedPageBreak/>
        <w:t>привычные правила коммутативности (перестановочности) операций сложения и умножения,</w:t>
      </w:r>
      <w:r w:rsidR="00795A79" w:rsidRPr="00C32D95">
        <w:rPr>
          <w:sz w:val="28"/>
          <w:szCs w:val="28"/>
          <w:lang w:val="ru-RU"/>
        </w:rPr>
        <w:t xml:space="preserve"> </w:t>
      </w:r>
      <w:r w:rsidRPr="00C32D95">
        <w:rPr>
          <w:sz w:val="28"/>
          <w:szCs w:val="28"/>
          <w:lang w:val="ru-RU"/>
        </w:rPr>
        <w:t xml:space="preserve">(за исключением операции векторного умножения, для которого </w:t>
      </w:r>
      <w:r w:rsidR="00F96390">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 xml:space="preserve">= </m:t>
        </m:r>
        <m:r>
          <w:rPr>
            <w:rFonts w:ascii="Cambria Math" w:hAnsi="Cambria Math"/>
            <w:sz w:val="28"/>
            <w:szCs w:val="28"/>
            <w:lang w:val="ru-RU"/>
          </w:rPr>
          <m:t>-</m:t>
        </m:r>
        <m:r>
          <w:rPr>
            <w:rFonts w:ascii="Cambria Math" w:hAnsi="Cambria Math"/>
            <w:sz w:val="28"/>
            <w:szCs w:val="28"/>
          </w:rPr>
          <m:t>b</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oMath>
      <w:r w:rsidRPr="00C32D95">
        <w:rPr>
          <w:sz w:val="28"/>
          <w:szCs w:val="28"/>
          <w:lang w:val="ru-RU"/>
        </w:rPr>
        <w:t>), дистрибутивности (распределительный закон умножения), асс</w:t>
      </w:r>
      <w:r w:rsidRPr="00C32D95">
        <w:rPr>
          <w:sz w:val="28"/>
          <w:szCs w:val="28"/>
          <w:lang w:val="ru-RU"/>
        </w:rPr>
        <w:t>о</w:t>
      </w:r>
      <w:r w:rsidRPr="00C32D95">
        <w:rPr>
          <w:sz w:val="28"/>
          <w:szCs w:val="28"/>
          <w:lang w:val="ru-RU"/>
        </w:rPr>
        <w:t>циативности (сочетательный закон) сложения.</w:t>
      </w:r>
    </w:p>
    <w:p w:rsidR="00D36AF3" w:rsidRPr="00C32D95" w:rsidRDefault="00D36AF3" w:rsidP="00D36AF3">
      <w:pPr>
        <w:pStyle w:val="a3"/>
        <w:rPr>
          <w:sz w:val="28"/>
          <w:szCs w:val="28"/>
          <w:lang w:val="ru-RU"/>
        </w:rPr>
      </w:pPr>
      <w:r w:rsidRPr="00C32D95">
        <w:rPr>
          <w:sz w:val="28"/>
          <w:szCs w:val="28"/>
          <w:lang w:val="ru-RU"/>
        </w:rPr>
        <w:t xml:space="preserve">     1. Сложение векторов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 xml:space="preserve">   </m:t>
        </m:r>
      </m:oMath>
      <w:r w:rsidRPr="00C32D95">
        <w:rPr>
          <w:sz w:val="28"/>
          <w:szCs w:val="28"/>
          <w:lang w:val="ru-RU"/>
        </w:rPr>
        <w:t xml:space="preserve">  (рис 1.3а)                                              </w:t>
      </w:r>
    </w:p>
    <w:p w:rsidR="009213D0" w:rsidRPr="00C32D95" w:rsidRDefault="006B5492" w:rsidP="00D36AF3">
      <w:pPr>
        <w:pStyle w:val="a3"/>
        <w:rPr>
          <w:sz w:val="28"/>
          <w:szCs w:val="28"/>
          <w:lang w:val="ru-RU"/>
        </w:rPr>
      </w:pPr>
      <w:r>
        <w:rPr>
          <w:sz w:val="28"/>
          <w:szCs w:val="28"/>
          <w:lang w:val="ru-RU"/>
        </w:rPr>
      </w:r>
      <w:r>
        <w:rPr>
          <w:sz w:val="28"/>
          <w:szCs w:val="28"/>
          <w:lang w:val="ru-RU"/>
        </w:rPr>
        <w:pict>
          <v:group id="_x0000_s82453" style="width:354.1pt;height:87.1pt;mso-position-horizontal-relative:char;mso-position-vertical-relative:line" coordorigin="2055,12475" coordsize="7082,1742">
            <v:group id="_x0000_s82454" style="position:absolute;left:2055;top:12605;width:2356;height:1252" coordorigin="2055,12605" coordsize="2356,1252">
              <v:group id="_x0000_s82455" style="position:absolute;left:2055;top:12605;width:2259;height:1158" coordorigin="2055,12605" coordsize="2259,1158">
                <v:shape id="_x0000_s82456" type="#_x0000_t32" style="position:absolute;left:2055;top:13058;width:1482;height:510" o:connectortype="straight">
                  <v:stroke endarrow="block"/>
                </v:shape>
                <v:shape id="_x0000_s82457" type="#_x0000_t32" style="position:absolute;left:3522;top:12736;width:624;height:850;flip:y" o:connectortype="straight">
                  <v:stroke endarrow="block"/>
                </v:shape>
                <v:shape id="_x0000_s82458" type="#_x0000_t32" style="position:absolute;left:2097;top:12676;width:2070;height:380;flip:y" o:connectortype="straight">
                  <v:stroke endarrow="block"/>
                </v:shape>
                <v:shape id="_x0000_s82459" type="#_x0000_t202" style="position:absolute;left:3654;top:12970;width:660;height:495" stroked="f">
                  <v:fill opacity="0"/>
                  <v:textbox>
                    <w:txbxContent>
                      <w:p w:rsidR="007F0C92" w:rsidRDefault="006B5492" w:rsidP="00D36AF3">
                        <m:oMathPara>
                          <m:oMath>
                            <m:bar>
                              <m:barPr>
                                <m:ctrlPr>
                                  <w:rPr>
                                    <w:rFonts w:ascii="Cambria Math" w:hAnsi="Cambria Math" w:cs="Cambria Math"/>
                                    <w:i/>
                                    <w:sz w:val="28"/>
                                    <w:szCs w:val="28"/>
                                  </w:rPr>
                                </m:ctrlPr>
                              </m:barPr>
                              <m:e>
                                <m:r>
                                  <w:rPr>
                                    <w:rFonts w:ascii="Cambria Math" w:hAnsi="Cambria Math" w:cs="Calibri"/>
                                    <w:sz w:val="28"/>
                                    <w:szCs w:val="28"/>
                                  </w:rPr>
                                  <m:t>b</m:t>
                                </m:r>
                                <m:ctrlPr>
                                  <w:rPr>
                                    <w:rFonts w:ascii="Cambria Math" w:hAnsi="Cambria Math" w:cs="Calibri"/>
                                    <w:i/>
                                    <w:sz w:val="28"/>
                                    <w:szCs w:val="28"/>
                                  </w:rPr>
                                </m:ctrlPr>
                              </m:e>
                            </m:bar>
                          </m:oMath>
                        </m:oMathPara>
                      </w:p>
                    </w:txbxContent>
                  </v:textbox>
                </v:shape>
                <v:shape id="_x0000_s82460" type="#_x0000_t202" style="position:absolute;left:3285;top:12605;width:660;height:495" stroked="f">
                  <v:fill opacity="0"/>
                  <v:textbox>
                    <w:txbxContent>
                      <w:p w:rsidR="007F0C92" w:rsidRDefault="006B5492" w:rsidP="00D36AF3">
                        <m:oMathPara>
                          <m:oMath>
                            <m:bar>
                              <m:barPr>
                                <m:ctrlPr>
                                  <w:rPr>
                                    <w:rFonts w:ascii="Cambria Math" w:hAnsi="Cambria Math" w:cs="Cambria Math"/>
                                    <w:i/>
                                    <w:sz w:val="28"/>
                                    <w:szCs w:val="28"/>
                                  </w:rPr>
                                </m:ctrlPr>
                              </m:barPr>
                              <m:e>
                                <m:r>
                                  <w:rPr>
                                    <w:rFonts w:ascii="Cambria Math" w:hAnsi="Cambria Math" w:cs="Calibri"/>
                                    <w:sz w:val="28"/>
                                    <w:szCs w:val="28"/>
                                  </w:rPr>
                                  <m:t>c</m:t>
                                </m:r>
                                <m:ctrlPr>
                                  <w:rPr>
                                    <w:rFonts w:ascii="Cambria Math" w:hAnsi="Cambria Math" w:cs="Calibri"/>
                                    <w:i/>
                                    <w:sz w:val="28"/>
                                    <w:szCs w:val="28"/>
                                  </w:rPr>
                                </m:ctrlPr>
                              </m:e>
                            </m:bar>
                          </m:oMath>
                        </m:oMathPara>
                      </w:p>
                    </w:txbxContent>
                  </v:textbox>
                </v:shape>
                <v:shape id="_x0000_s82461" type="#_x0000_t202" style="position:absolute;left:2625;top:13268;width:660;height:495" stroked="f">
                  <v:fill opacity="0"/>
                  <v:textbox>
                    <w:txbxContent>
                      <w:p w:rsidR="007F0C92" w:rsidRDefault="006B5492" w:rsidP="00D36AF3">
                        <m:oMathPara>
                          <m:oMath>
                            <m:bar>
                              <m:barPr>
                                <m:ctrlPr>
                                  <w:rPr>
                                    <w:rFonts w:ascii="Cambria Math" w:hAnsi="Cambria Math" w:cs="Cambria Math"/>
                                    <w:i/>
                                    <w:sz w:val="28"/>
                                    <w:szCs w:val="28"/>
                                  </w:rPr>
                                </m:ctrlPr>
                              </m:barPr>
                              <m:e>
                                <m:r>
                                  <w:rPr>
                                    <w:rFonts w:ascii="Cambria Math" w:hAnsi="Cambria Math" w:cs="Calibri"/>
                                    <w:sz w:val="28"/>
                                    <w:szCs w:val="28"/>
                                  </w:rPr>
                                  <m:t>a</m:t>
                                </m:r>
                                <m:ctrlPr>
                                  <w:rPr>
                                    <w:rFonts w:ascii="Cambria Math" w:hAnsi="Cambria Math" w:cs="Calibri"/>
                                    <w:i/>
                                    <w:sz w:val="28"/>
                                    <w:szCs w:val="28"/>
                                  </w:rPr>
                                </m:ctrlPr>
                              </m:e>
                            </m:bar>
                          </m:oMath>
                        </m:oMathPara>
                      </w:p>
                    </w:txbxContent>
                  </v:textbox>
                </v:shape>
              </v:group>
              <v:shape id="_x0000_s82462" type="#_x0000_t202" style="position:absolute;left:3832;top:13497;width:579;height:360">
                <v:textbox>
                  <w:txbxContent>
                    <w:p w:rsidR="007F0C92" w:rsidRPr="00347D50" w:rsidRDefault="007F0C92" w:rsidP="00D36AF3">
                      <w:r>
                        <w:t>a)</w:t>
                      </w:r>
                    </w:p>
                  </w:txbxContent>
                </v:textbox>
              </v:shape>
            </v:group>
            <v:group id="_x0000_s82463" style="position:absolute;left:5340;top:12475;width:3797;height:1288" coordorigin="4920,12475" coordsize="3797,1288">
              <v:shape id="_x0000_s82464" type="#_x0000_t202" style="position:absolute;left:7157;top:13268;width:1560;height:495" stroked="f">
                <v:fill opacity="0"/>
                <v:textbox>
                  <w:txbxContent>
                    <w:p w:rsidR="007F0C92" w:rsidRPr="00971071" w:rsidRDefault="007F0C92" w:rsidP="00D36AF3">
                      <w:pPr>
                        <w:rPr>
                          <w:sz w:val="24"/>
                          <w:szCs w:val="24"/>
                        </w:rPr>
                      </w:pPr>
                      <m:oMath>
                        <m:r>
                          <w:rPr>
                            <w:rFonts w:ascii="Cambria Math" w:hAnsi="Cambria Math"/>
                            <w:sz w:val="24"/>
                            <w:szCs w:val="24"/>
                          </w:rPr>
                          <m:t>β</m:t>
                        </m:r>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oMath>
                      <w:r w:rsidRPr="00971071">
                        <w:rPr>
                          <w:sz w:val="24"/>
                          <w:szCs w:val="24"/>
                        </w:rPr>
                        <w:t xml:space="preserve">  (</w:t>
                      </w:r>
                      <m:oMath>
                        <m:r>
                          <w:rPr>
                            <w:rFonts w:ascii="Cambria Math" w:hAnsi="Cambria Math"/>
                            <w:sz w:val="24"/>
                            <w:szCs w:val="24"/>
                          </w:rPr>
                          <m:t>β&lt;</m:t>
                        </m:r>
                        <m:r>
                          <w:rPr>
                            <w:rFonts w:ascii="Cambria Math"/>
                            <w:sz w:val="24"/>
                            <w:szCs w:val="24"/>
                          </w:rPr>
                          <m:t>0)</m:t>
                        </m:r>
                      </m:oMath>
                    </w:p>
                  </w:txbxContent>
                </v:textbox>
              </v:shape>
              <v:shape id="_x0000_s82465" type="#_x0000_t202" style="position:absolute;left:6454;top:12605;width:1542;height:495" stroked="f">
                <v:textbox>
                  <w:txbxContent>
                    <w:p w:rsidR="007F0C92" w:rsidRPr="00971071" w:rsidRDefault="007F0C92" w:rsidP="00D36AF3">
                      <w:pPr>
                        <w:rPr>
                          <w:sz w:val="24"/>
                          <w:szCs w:val="24"/>
                        </w:rPr>
                      </w:pPr>
                      <m:oMath>
                        <m:r>
                          <w:rPr>
                            <w:rFonts w:ascii="Cambria Math" w:hAnsi="Cambria Math"/>
                            <w:sz w:val="24"/>
                            <w:szCs w:val="24"/>
                          </w:rPr>
                          <m:t>β</m:t>
                        </m:r>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oMath>
                      <w:r w:rsidRPr="00971071">
                        <w:rPr>
                          <w:sz w:val="24"/>
                          <w:szCs w:val="24"/>
                        </w:rPr>
                        <w:t xml:space="preserve">  (</w:t>
                      </w:r>
                      <m:oMath>
                        <m:r>
                          <w:rPr>
                            <w:rFonts w:ascii="Cambria Math" w:hAnsi="Cambria Math"/>
                            <w:sz w:val="24"/>
                            <w:szCs w:val="24"/>
                          </w:rPr>
                          <m:t>β</m:t>
                        </m:r>
                        <m:r>
                          <w:rPr>
                            <w:rFonts w:ascii="Cambria Math"/>
                            <w:sz w:val="24"/>
                            <w:szCs w:val="24"/>
                          </w:rPr>
                          <m:t>&gt;0)</m:t>
                        </m:r>
                      </m:oMath>
                    </w:p>
                  </w:txbxContent>
                </v:textbox>
              </v:shape>
              <v:shape id="_x0000_s82466" type="#_x0000_t202" style="position:absolute;left:5025;top:12475;width:570;height:495" stroked="f">
                <v:fill opacity="0"/>
                <v:textbox>
                  <w:txbxContent>
                    <w:p w:rsidR="007F0C92" w:rsidRPr="00971071" w:rsidRDefault="006B5492" w:rsidP="00D36AF3">
                      <w:pPr>
                        <w:rPr>
                          <w:sz w:val="24"/>
                          <w:szCs w:val="24"/>
                        </w:rPr>
                      </w:pPr>
                      <m:oMathPara>
                        <m:oMath>
                          <m:bar>
                            <m:barPr>
                              <m:ctrlPr>
                                <w:rPr>
                                  <w:rFonts w:ascii="Cambria Math" w:hAnsi="Cambria Math" w:cs="Cambria Math"/>
                                  <w:i/>
                                  <w:sz w:val="24"/>
                                  <w:szCs w:val="24"/>
                                </w:rPr>
                              </m:ctrlPr>
                            </m:barPr>
                            <m:e>
                              <m:r>
                                <w:rPr>
                                  <w:rFonts w:ascii="Cambria Math" w:hAnsi="Cambria Math" w:cs="Calibri"/>
                                  <w:sz w:val="24"/>
                                  <w:szCs w:val="24"/>
                                </w:rPr>
                                <m:t>a</m:t>
                              </m:r>
                              <m:ctrlPr>
                                <w:rPr>
                                  <w:rFonts w:ascii="Cambria Math" w:hAnsi="Cambria Math" w:cs="Calibri"/>
                                  <w:i/>
                                  <w:sz w:val="24"/>
                                  <w:szCs w:val="24"/>
                                </w:rPr>
                              </m:ctrlPr>
                            </m:e>
                          </m:bar>
                        </m:oMath>
                      </m:oMathPara>
                    </w:p>
                  </w:txbxContent>
                </v:textbox>
              </v:shape>
              <v:shape id="_x0000_s82467" type="#_x0000_t32" style="position:absolute;left:4920;top:12676;width:841;height:424;flip:y" o:connectortype="straight">
                <v:stroke endarrow="block"/>
              </v:shape>
              <v:shape id="_x0000_s82468" type="#_x0000_t32" style="position:absolute;left:5145;top:12736;width:1457;height:729;flip:y" o:connectortype="straight">
                <v:stroke endarrow="block"/>
              </v:shape>
              <v:shape id="_x0000_s82469" type="#_x0000_t32" style="position:absolute;left:6913;top:12605;width:1804;height:892;flip:y" o:connectortype="straight">
                <v:stroke startarrow="block"/>
              </v:shape>
              <v:shape id="_x0000_s82470" type="#_x0000_t202" style="position:absolute;left:5875;top:13403;width:579;height:360">
                <v:textbox>
                  <w:txbxContent>
                    <w:p w:rsidR="007F0C92" w:rsidRPr="00347D50" w:rsidRDefault="007F0C92" w:rsidP="00D36AF3">
                      <w:r>
                        <w:t>b)</w:t>
                      </w:r>
                    </w:p>
                  </w:txbxContent>
                </v:textbox>
              </v:shape>
            </v:group>
            <v:shape id="_x0000_s82471" type="#_x0000_t202" style="position:absolute;left:3391;top:13857;width:4877;height:360" stroked="f">
              <v:fill opacity="7864f"/>
              <v:textbox>
                <w:txbxContent>
                  <w:p w:rsidR="007F0C92" w:rsidRPr="00347D50" w:rsidRDefault="007F0C92" w:rsidP="00D36AF3">
                    <w:pPr>
                      <w:rPr>
                        <w:lang w:val="ru-RU"/>
                      </w:rPr>
                    </w:pPr>
                    <w:r>
                      <w:rPr>
                        <w:lang w:val="ru-RU"/>
                      </w:rPr>
                      <w:t>Рис. 1.3. Сложение и умножение на число</w:t>
                    </w:r>
                  </w:p>
                </w:txbxContent>
              </v:textbox>
            </v:shape>
            <w10:wrap type="none"/>
            <w10:anchorlock/>
          </v:group>
        </w:pict>
      </w:r>
      <w:r w:rsidR="00D36AF3" w:rsidRPr="00C32D95">
        <w:rPr>
          <w:sz w:val="28"/>
          <w:szCs w:val="28"/>
          <w:lang w:val="ru-RU"/>
        </w:rPr>
        <w:t xml:space="preserve">    </w:t>
      </w:r>
    </w:p>
    <w:p w:rsidR="00D36AF3" w:rsidRPr="00C32D95" w:rsidRDefault="009213D0" w:rsidP="00D36AF3">
      <w:pPr>
        <w:pStyle w:val="a3"/>
        <w:rPr>
          <w:sz w:val="28"/>
          <w:szCs w:val="28"/>
          <w:lang w:val="ru-RU"/>
        </w:rPr>
      </w:pPr>
      <w:r w:rsidRPr="00C32D95">
        <w:rPr>
          <w:sz w:val="28"/>
          <w:szCs w:val="28"/>
          <w:lang w:val="ru-RU"/>
        </w:rPr>
        <w:t xml:space="preserve">    </w:t>
      </w:r>
      <w:r w:rsidR="00D36AF3" w:rsidRPr="00C32D95">
        <w:rPr>
          <w:sz w:val="28"/>
          <w:szCs w:val="28"/>
          <w:lang w:val="ru-RU"/>
        </w:rPr>
        <w:t xml:space="preserve"> 2.Умножение на число:   </w:t>
      </w:r>
      <m:oMath>
        <m:d>
          <m:dPr>
            <m:begChr m:val="|"/>
            <m:endChr m:val="|"/>
            <m:ctrlPr>
              <w:rPr>
                <w:rFonts w:ascii="Cambria Math" w:hAnsi="Cambria Math"/>
                <w:i/>
                <w:sz w:val="28"/>
                <w:szCs w:val="28"/>
              </w:rPr>
            </m:ctrlPr>
          </m:dPr>
          <m:e>
            <m:r>
              <w:rPr>
                <w:rFonts w:ascii="Cambria Math" w:hAnsi="Cambria Math"/>
                <w:sz w:val="28"/>
                <w:szCs w:val="28"/>
              </w:rPr>
              <m:t>β</m:t>
            </m:r>
            <m:bar>
              <m:barPr>
                <m:ctrlPr>
                  <w:rPr>
                    <w:rFonts w:ascii="Cambria Math" w:hAnsi="Cambria Math"/>
                    <w:i/>
                    <w:sz w:val="28"/>
                    <w:szCs w:val="28"/>
                  </w:rPr>
                </m:ctrlPr>
              </m:barPr>
              <m:e>
                <m:r>
                  <w:rPr>
                    <w:rFonts w:ascii="Cambria Math" w:hAnsi="Cambria Math"/>
                    <w:sz w:val="28"/>
                    <w:szCs w:val="28"/>
                  </w:rPr>
                  <m:t>a</m:t>
                </m:r>
              </m:e>
            </m:bar>
          </m:e>
        </m:d>
        <m:r>
          <w:rPr>
            <w:rFonts w:ascii="Cambria Math"/>
            <w:sz w:val="28"/>
            <w:szCs w:val="28"/>
            <w:lang w:val="ru-RU"/>
          </w:rPr>
          <m:t>=</m:t>
        </m:r>
        <m:d>
          <m:dPr>
            <m:begChr m:val="|"/>
            <m:endChr m:val="|"/>
            <m:ctrlPr>
              <w:rPr>
                <w:rFonts w:ascii="Cambria Math" w:hAnsi="Cambria Math"/>
                <w:i/>
                <w:sz w:val="28"/>
                <w:szCs w:val="28"/>
              </w:rPr>
            </m:ctrlPr>
          </m:dPr>
          <m:e>
            <m:r>
              <w:rPr>
                <w:rFonts w:ascii="Cambria Math" w:hAnsi="Cambria Math"/>
                <w:sz w:val="28"/>
                <w:szCs w:val="28"/>
              </w:rPr>
              <m:t>β</m:t>
            </m:r>
          </m:e>
        </m:d>
        <m:r>
          <w:rPr>
            <w:rFonts w:ascii="Cambria Math" w:hAnsi="Cambria Math"/>
            <w:sz w:val="28"/>
            <w:szCs w:val="28"/>
            <w:lang w:val="ru-RU"/>
          </w:rPr>
          <m:t>∙</m:t>
        </m:r>
        <m:d>
          <m:dPr>
            <m:begChr m:val="|"/>
            <m:endChr m:val="|"/>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a</m:t>
                </m:r>
              </m:e>
            </m:bar>
          </m:e>
        </m:d>
      </m:oMath>
      <w:r w:rsidR="00D36AF3" w:rsidRPr="00C32D95">
        <w:rPr>
          <w:sz w:val="28"/>
          <w:szCs w:val="28"/>
          <w:lang w:val="ru-RU"/>
        </w:rPr>
        <w:t xml:space="preserve">   (рис 1.3</w:t>
      </w:r>
      <w:r w:rsidR="00D36AF3" w:rsidRPr="00C32D95">
        <w:rPr>
          <w:sz w:val="28"/>
          <w:szCs w:val="28"/>
        </w:rPr>
        <w:t>b</w:t>
      </w:r>
      <w:r w:rsidR="00D36AF3" w:rsidRPr="00C32D95">
        <w:rPr>
          <w:sz w:val="28"/>
          <w:szCs w:val="28"/>
          <w:lang w:val="ru-RU"/>
        </w:rPr>
        <w:t xml:space="preserve">)                                   </w:t>
      </w:r>
    </w:p>
    <w:p w:rsidR="00D36AF3" w:rsidRPr="00C32D95" w:rsidRDefault="00D36AF3" w:rsidP="00D36AF3">
      <w:pPr>
        <w:pStyle w:val="a3"/>
        <w:rPr>
          <w:sz w:val="28"/>
          <w:szCs w:val="28"/>
          <w:lang w:val="ru-RU"/>
        </w:rPr>
      </w:pPr>
      <w:r w:rsidRPr="00C32D95">
        <w:rPr>
          <w:sz w:val="28"/>
          <w:szCs w:val="28"/>
          <w:lang w:val="ru-RU"/>
        </w:rPr>
        <w:t xml:space="preserve">     3.Скалярное произведение:</w:t>
      </w:r>
      <m:oMath>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d>
          <m:dPr>
            <m:begChr m:val="|"/>
            <m:endChr m:val="|"/>
            <m:ctrlPr>
              <w:rPr>
                <w:rFonts w:ascii="Cambria Math" w:hAnsi="Cambria Math" w:cs="Cambria Math"/>
                <w:i/>
                <w:sz w:val="28"/>
                <w:szCs w:val="28"/>
              </w:rPr>
            </m:ctrlPr>
          </m:d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e>
        </m:d>
        <m:r>
          <w:rPr>
            <w:rFonts w:ascii="Cambria Math" w:hAnsi="Cambria Math"/>
            <w:sz w:val="28"/>
            <w:szCs w:val="28"/>
            <w:lang w:val="ru-RU"/>
          </w:rPr>
          <m:t>∙</m:t>
        </m:r>
        <m:d>
          <m:dPr>
            <m:begChr m:val="|"/>
            <m:endChr m:val="|"/>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b</m:t>
                </m:r>
              </m:e>
            </m:bar>
          </m:e>
        </m:d>
        <m:func>
          <m:funcPr>
            <m:ctrlPr>
              <w:rPr>
                <w:rFonts w:ascii="Cambria Math" w:hAnsi="Cambria Math"/>
                <w:sz w:val="28"/>
                <w:szCs w:val="28"/>
              </w:rPr>
            </m:ctrlPr>
          </m:funcPr>
          <m:fName>
            <m:r>
              <m:rPr>
                <m:sty m:val="p"/>
              </m:rPr>
              <w:rPr>
                <w:rFonts w:ascii="Cambria Math"/>
                <w:sz w:val="28"/>
                <w:szCs w:val="28"/>
              </w:rPr>
              <m:t>cos</m:t>
            </m:r>
          </m:fName>
          <m:e>
            <m:acc>
              <m:accPr>
                <m:ctrlPr>
                  <w:rPr>
                    <w:rFonts w:ascii="Cambria Math" w:hAnsi="Cambria Math"/>
                    <w:i/>
                    <w:sz w:val="28"/>
                    <w:szCs w:val="28"/>
                  </w:rPr>
                </m:ctrlPr>
              </m:accPr>
              <m:e>
                <m:d>
                  <m:dPr>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r>
                      <w:rPr>
                        <w:rFonts w:ascii="Cambria Math"/>
                        <w:sz w:val="28"/>
                        <w:szCs w:val="28"/>
                        <w:lang w:val="ru-RU"/>
                      </w:rPr>
                      <m:t xml:space="preserve"> ,</m:t>
                    </m:r>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e>
                </m:d>
              </m:e>
            </m:acc>
            <m:ctrlPr>
              <w:rPr>
                <w:rFonts w:ascii="Cambria Math" w:hAnsi="Cambria Math"/>
                <w:i/>
                <w:sz w:val="28"/>
                <w:szCs w:val="28"/>
              </w:rPr>
            </m:ctrlPr>
          </m:e>
        </m:func>
        <m:r>
          <w:rPr>
            <w:rFonts w:ascii="Cambria Math"/>
            <w:sz w:val="28"/>
            <w:szCs w:val="28"/>
            <w:lang w:val="ru-RU"/>
          </w:rPr>
          <m:t xml:space="preserve">  </m:t>
        </m:r>
      </m:oMath>
      <w:r w:rsidRPr="00C32D95">
        <w:rPr>
          <w:sz w:val="28"/>
          <w:szCs w:val="28"/>
          <w:lang w:val="ru-RU"/>
        </w:rPr>
        <w:t xml:space="preserve">                              </w:t>
      </w:r>
      <w:r w:rsidRPr="00C32D95">
        <w:rPr>
          <w:color w:val="0070C0"/>
          <w:sz w:val="28"/>
          <w:szCs w:val="28"/>
          <w:lang w:val="ru-RU"/>
        </w:rPr>
        <w:t>(</w:t>
      </w:r>
      <w:r w:rsidRPr="00C32D95">
        <w:rPr>
          <w:color w:val="000000" w:themeColor="text1"/>
          <w:sz w:val="28"/>
          <w:szCs w:val="28"/>
          <w:lang w:val="ru-RU"/>
        </w:rPr>
        <w:t>1.2</w:t>
      </w:r>
      <w:r w:rsidRPr="00C32D95">
        <w:rPr>
          <w:sz w:val="28"/>
          <w:szCs w:val="28"/>
          <w:lang w:val="ru-RU"/>
        </w:rPr>
        <w:t xml:space="preserve">)    </w:t>
      </w:r>
    </w:p>
    <w:p w:rsidR="00F96390" w:rsidRDefault="00D36AF3" w:rsidP="00D36AF3">
      <w:pPr>
        <w:pStyle w:val="a3"/>
        <w:rPr>
          <w:sz w:val="28"/>
          <w:szCs w:val="28"/>
          <w:lang w:val="ru-RU"/>
        </w:rPr>
      </w:pPr>
      <w:r w:rsidRPr="00C32D95">
        <w:rPr>
          <w:sz w:val="28"/>
          <w:szCs w:val="28"/>
          <w:lang w:val="ru-RU"/>
        </w:rPr>
        <w:t xml:space="preserve"> Независимо от выбора базиса модуль вектора вычисляется по формуле </w:t>
      </w:r>
    </w:p>
    <w:p w:rsidR="00D36AF3" w:rsidRPr="00C32D95" w:rsidRDefault="00F96390" w:rsidP="00D36AF3">
      <w:pPr>
        <w:pStyle w:val="a3"/>
        <w:rPr>
          <w:sz w:val="28"/>
          <w:szCs w:val="28"/>
          <w:lang w:val="ru-RU"/>
        </w:rPr>
      </w:pPr>
      <w:r>
        <w:rPr>
          <w:sz w:val="28"/>
          <w:szCs w:val="28"/>
          <w:lang w:val="ru-RU"/>
        </w:rPr>
        <w:t xml:space="preserve">                     </w:t>
      </w:r>
      <w:r w:rsidR="00D36AF3" w:rsidRPr="00C32D95">
        <w:rPr>
          <w:sz w:val="28"/>
          <w:szCs w:val="28"/>
          <w:lang w:val="ru-RU"/>
        </w:rPr>
        <w:t xml:space="preserve"> </w:t>
      </w:r>
      <m:oMath>
        <m:d>
          <m:dPr>
            <m:begChr m:val="|"/>
            <m:endChr m:val="|"/>
            <m:ctrlPr>
              <w:rPr>
                <w:rFonts w:ascii="Cambria Math" w:hAnsi="Cambria Math" w:cs="Cambria Math"/>
                <w:i/>
                <w:sz w:val="28"/>
                <w:szCs w:val="28"/>
              </w:rPr>
            </m:ctrlPr>
          </m:d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e>
        </m:d>
        <m:r>
          <w:rPr>
            <w:rFonts w:ascii="Cambria Math" w:hAnsi="Cambria Math"/>
            <w:sz w:val="28"/>
            <w:szCs w:val="28"/>
            <w:lang w:val="ru-RU"/>
          </w:rPr>
          <m:t>≡</m:t>
        </m:r>
        <m:r>
          <w:rPr>
            <w:rFonts w:ascii="Cambria Math" w:hAnsi="Cambria Math"/>
            <w:sz w:val="28"/>
            <w:szCs w:val="28"/>
          </w:rPr>
          <m:t>a</m:t>
        </m:r>
        <m:r>
          <w:rPr>
            <w:rFonts w:ascii="Cambria Math"/>
            <w:sz w:val="28"/>
            <w:szCs w:val="28"/>
            <w:lang w:val="ru-RU"/>
          </w:rPr>
          <m:t>=</m:t>
        </m:r>
        <m:rad>
          <m:radPr>
            <m:degHide m:val="on"/>
            <m:ctrlPr>
              <w:rPr>
                <w:rFonts w:ascii="Cambria Math" w:hAnsi="Cambria Math" w:cs="Cambria Math"/>
                <w:i/>
                <w:sz w:val="28"/>
                <w:szCs w:val="28"/>
              </w:rPr>
            </m:ctrlPr>
          </m:radPr>
          <m:deg/>
          <m:e>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e>
        </m:rad>
      </m:oMath>
      <w:r w:rsidR="00D36AF3" w:rsidRPr="00C32D95">
        <w:rPr>
          <w:sz w:val="28"/>
          <w:szCs w:val="28"/>
          <w:lang w:val="ru-RU"/>
        </w:rPr>
        <w:t xml:space="preserve">. </w:t>
      </w:r>
    </w:p>
    <w:p w:rsidR="00D36AF3" w:rsidRPr="00C32D95" w:rsidRDefault="00D36AF3" w:rsidP="00D36AF3">
      <w:pPr>
        <w:pStyle w:val="a3"/>
        <w:rPr>
          <w:sz w:val="28"/>
          <w:szCs w:val="28"/>
          <w:lang w:val="ru-RU"/>
        </w:rPr>
      </w:pPr>
      <w:r w:rsidRPr="00C32D95">
        <w:rPr>
          <w:sz w:val="28"/>
          <w:szCs w:val="28"/>
          <w:lang w:val="ru-RU"/>
        </w:rPr>
        <w:t xml:space="preserve">   С помощью скалярного произведения можно вычислить проекцию вектора </w:t>
      </w:r>
      <m:oMath>
        <m:bar>
          <m:barPr>
            <m:ctrlPr>
              <w:rPr>
                <w:rFonts w:ascii="Cambria Math" w:hAnsi="Cambria Math"/>
                <w:i/>
                <w:sz w:val="28"/>
                <w:szCs w:val="28"/>
              </w:rPr>
            </m:ctrlPr>
          </m:barPr>
          <m:e>
            <m:r>
              <w:rPr>
                <w:rFonts w:ascii="Cambria Math" w:hAnsi="Cambria Math"/>
                <w:sz w:val="28"/>
                <w:szCs w:val="28"/>
              </w:rPr>
              <m:t>a</m:t>
            </m:r>
          </m:e>
        </m:bar>
      </m:oMath>
      <w:r w:rsidRPr="00C32D95">
        <w:rPr>
          <w:sz w:val="28"/>
          <w:szCs w:val="28"/>
          <w:lang w:val="ru-RU"/>
        </w:rPr>
        <w:t xml:space="preserve">  на</w:t>
      </w:r>
      <w:r w:rsidR="000A7BD4" w:rsidRPr="00C32D95">
        <w:rPr>
          <w:sz w:val="28"/>
          <w:szCs w:val="28"/>
          <w:lang w:val="ru-RU"/>
        </w:rPr>
        <w:t xml:space="preserve"> </w:t>
      </w:r>
      <w:r w:rsidRPr="00C32D95">
        <w:rPr>
          <w:sz w:val="28"/>
          <w:szCs w:val="28"/>
          <w:lang w:val="ru-RU"/>
        </w:rPr>
        <w:t xml:space="preserve">направление вектора </w:t>
      </w:r>
      <m:oMath>
        <m:bar>
          <m:barPr>
            <m:ctrlPr>
              <w:rPr>
                <w:rFonts w:ascii="Cambria Math" w:hAnsi="Cambria Math"/>
                <w:i/>
                <w:sz w:val="28"/>
                <w:szCs w:val="28"/>
              </w:rPr>
            </m:ctrlPr>
          </m:barPr>
          <m:e>
            <m:r>
              <w:rPr>
                <w:rFonts w:ascii="Cambria Math" w:hAnsi="Cambria Math"/>
                <w:sz w:val="28"/>
                <w:szCs w:val="28"/>
              </w:rPr>
              <m:t>b</m:t>
            </m:r>
          </m:e>
        </m:bar>
      </m:oMath>
      <w:r w:rsidRPr="00C32D95">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lang w:val="ru-RU"/>
              </w:rPr>
              <m:t>пр</m:t>
            </m:r>
          </m:e>
          <m:sub>
            <m:r>
              <w:rPr>
                <w:rFonts w:ascii="Cambria Math" w:hAnsi="Cambria Math"/>
                <w:sz w:val="28"/>
                <w:szCs w:val="28"/>
              </w:rPr>
              <m:t>b</m:t>
            </m:r>
          </m:sub>
        </m:sSub>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a</m:t>
                </m:r>
              </m:e>
            </m:bar>
          </m:e>
        </m:d>
        <m:r>
          <w:rPr>
            <w:rFonts w:ascii="Cambria Math"/>
            <w:sz w:val="28"/>
            <w:szCs w:val="28"/>
            <w:lang w:val="ru-RU"/>
          </w:rPr>
          <m:t>=</m:t>
        </m:r>
      </m:oMath>
      <w:r w:rsidRPr="00C32D95">
        <w:rPr>
          <w:sz w:val="28"/>
          <w:szCs w:val="28"/>
          <w:lang w:val="ru-RU"/>
        </w:rPr>
        <w:t xml:space="preserve"> </w:t>
      </w:r>
      <m:oMath>
        <m:f>
          <m:fPr>
            <m:ctrlPr>
              <w:rPr>
                <w:rFonts w:ascii="Cambria Math" w:hAnsi="Cambria Math"/>
                <w:i/>
                <w:sz w:val="28"/>
                <w:szCs w:val="28"/>
              </w:rPr>
            </m:ctrlPr>
          </m:fPr>
          <m:num>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num>
          <m:den>
            <m:r>
              <w:rPr>
                <w:rFonts w:ascii="Cambria Math" w:hAnsi="Cambria Math"/>
                <w:sz w:val="28"/>
                <w:szCs w:val="28"/>
              </w:rPr>
              <m:t>b</m:t>
            </m:r>
          </m:den>
        </m:f>
      </m:oMath>
      <w:r w:rsidRPr="00C32D95">
        <w:rPr>
          <w:sz w:val="28"/>
          <w:szCs w:val="28"/>
          <w:lang w:val="ru-RU"/>
        </w:rPr>
        <w:t xml:space="preserve">  и угол между ними: </w:t>
      </w:r>
      <m:oMath>
        <m:func>
          <m:funcPr>
            <m:ctrlPr>
              <w:rPr>
                <w:rFonts w:ascii="Cambria Math" w:hAnsi="Cambria Math"/>
                <w:i/>
                <w:sz w:val="28"/>
                <w:szCs w:val="28"/>
              </w:rPr>
            </m:ctrlPr>
          </m:funcPr>
          <m:fName>
            <m:r>
              <m:rPr>
                <m:sty m:val="p"/>
              </m:rPr>
              <w:rPr>
                <w:rFonts w:ascii="Cambria Math"/>
                <w:sz w:val="28"/>
                <w:szCs w:val="28"/>
              </w:rPr>
              <m:t>cos</m:t>
            </m:r>
          </m:fName>
          <m:e>
            <m:acc>
              <m:accPr>
                <m:ctrlPr>
                  <w:rPr>
                    <w:rFonts w:ascii="Cambria Math" w:hAnsi="Cambria Math"/>
                    <w:i/>
                    <w:sz w:val="28"/>
                    <w:szCs w:val="28"/>
                  </w:rPr>
                </m:ctrlPr>
              </m:accPr>
              <m:e>
                <m:d>
                  <m:dPr>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r>
                      <w:rPr>
                        <w:rFonts w:ascii="Cambria Math"/>
                        <w:sz w:val="28"/>
                        <w:szCs w:val="28"/>
                        <w:lang w:val="ru-RU"/>
                      </w:rPr>
                      <m:t xml:space="preserve"> ,</m:t>
                    </m:r>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e>
                </m:d>
              </m:e>
            </m:acc>
            <m:r>
              <w:rPr>
                <w:rFonts w:ascii="Cambria Math"/>
                <w:sz w:val="28"/>
                <w:szCs w:val="28"/>
                <w:lang w:val="ru-RU"/>
              </w:rPr>
              <m:t>=</m:t>
            </m:r>
          </m:e>
        </m:func>
        <m:f>
          <m:fPr>
            <m:ctrlPr>
              <w:rPr>
                <w:rFonts w:ascii="Cambria Math" w:hAnsi="Cambria Math"/>
                <w:i/>
                <w:sz w:val="28"/>
                <w:szCs w:val="28"/>
              </w:rPr>
            </m:ctrlPr>
          </m:fPr>
          <m:num>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num>
          <m:den>
            <m:r>
              <w:rPr>
                <w:rFonts w:ascii="Cambria Math" w:hAnsi="Cambria Math"/>
                <w:sz w:val="28"/>
                <w:szCs w:val="28"/>
              </w:rPr>
              <m:t>ab</m:t>
            </m:r>
          </m:den>
        </m:f>
      </m:oMath>
      <w:r w:rsidRPr="00C32D95">
        <w:rPr>
          <w:sz w:val="28"/>
          <w:szCs w:val="28"/>
          <w:lang w:val="ru-RU"/>
        </w:rPr>
        <w:t xml:space="preserve">. </w:t>
      </w:r>
    </w:p>
    <w:p w:rsidR="00D36AF3" w:rsidRPr="00C32D95" w:rsidRDefault="00D36AF3" w:rsidP="00D36AF3">
      <w:pPr>
        <w:pStyle w:val="a3"/>
        <w:rPr>
          <w:sz w:val="28"/>
          <w:szCs w:val="28"/>
          <w:lang w:val="ru-RU"/>
        </w:rPr>
      </w:pPr>
      <w:r w:rsidRPr="00C32D95">
        <w:rPr>
          <w:sz w:val="28"/>
          <w:szCs w:val="28"/>
          <w:lang w:val="ru-RU"/>
        </w:rPr>
        <w:t xml:space="preserve"> В наиболее часто применяемом ортонормированном базисе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1</m:t>
            </m:r>
          </m:sub>
        </m:sSub>
        <m:r>
          <m:rPr>
            <m:sty m:val="p"/>
          </m:rPr>
          <w:rPr>
            <w:rFonts w:asci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2</m:t>
            </m:r>
          </m:sub>
        </m:sSub>
        <m:r>
          <w:rPr>
            <w:rFonts w:ascii="Cambria Math"/>
            <w:sz w:val="28"/>
            <w:szCs w:val="28"/>
            <w:lang w:val="ru-RU"/>
          </w:rPr>
          <m:t>,</m:t>
        </m:r>
        <m:r>
          <m:rPr>
            <m:sty m:val="p"/>
          </m:rPr>
          <w:rPr>
            <w:rFonts w:asci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3</m:t>
            </m:r>
          </m:sub>
        </m:sSub>
      </m:oMath>
      <w:r w:rsidRPr="00C32D95">
        <w:rPr>
          <w:sz w:val="28"/>
          <w:szCs w:val="28"/>
          <w:lang w:val="ru-RU"/>
        </w:rPr>
        <w:t>, в котором</w:t>
      </w:r>
    </w:p>
    <w:p w:rsidR="00F96390" w:rsidRDefault="00D36AF3" w:rsidP="00D36AF3">
      <w:pPr>
        <w:pStyle w:val="a3"/>
        <w:rPr>
          <w:sz w:val="28"/>
          <w:szCs w:val="28"/>
          <w:lang w:val="ru-RU"/>
        </w:rPr>
      </w:pPr>
      <w:r w:rsidRPr="00C32D95">
        <w:rPr>
          <w:sz w:val="28"/>
          <w:szCs w:val="28"/>
          <w:lang w:val="ru-RU"/>
        </w:rPr>
        <w:t xml:space="preserve"> </w:t>
      </w:r>
      <m:oMath>
        <m:sSub>
          <m:sSubPr>
            <m:ctrlPr>
              <w:rPr>
                <w:rFonts w:ascii="Cambria Math" w:hAnsi="Cambria Math"/>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m:rPr>
                <m:sty m:val="p"/>
              </m:rPr>
              <w:rPr>
                <w:rFonts w:ascii="Cambria Math"/>
                <w:sz w:val="28"/>
                <w:szCs w:val="28"/>
              </w:rPr>
              <m:t>s</m:t>
            </m:r>
          </m:sub>
        </m:sSub>
        <m:r>
          <m:rPr>
            <m:sty m:val="p"/>
          </m:rP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sk</m:t>
            </m:r>
          </m:sub>
        </m:sSub>
        <m:r>
          <w:rPr>
            <w:rFonts w:ascii="Cambria Math" w:hAnsi="Cambria Math"/>
            <w:sz w:val="28"/>
            <w:szCs w:val="28"/>
            <w:lang w:val="ru-RU"/>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sz w:val="28"/>
                    <w:szCs w:val="28"/>
                    <w:lang w:val="ru-RU"/>
                  </w:rPr>
                  <m:t xml:space="preserve">0,  </m:t>
                </m:r>
                <m:r>
                  <w:rPr>
                    <w:rFonts w:ascii="Cambria Math" w:hAnsi="Cambria Math"/>
                    <w:sz w:val="28"/>
                    <w:szCs w:val="28"/>
                  </w:rPr>
                  <m:t>k</m:t>
                </m:r>
                <m:r>
                  <w:rPr>
                    <w:rFonts w:ascii="Cambria Math" w:hAnsi="Cambria Math"/>
                    <w:sz w:val="28"/>
                    <w:szCs w:val="28"/>
                    <w:lang w:val="ru-RU"/>
                  </w:rPr>
                  <m:t>≠</m:t>
                </m:r>
                <m:r>
                  <w:rPr>
                    <w:rFonts w:ascii="Cambria Math" w:hAnsi="Cambria Math"/>
                    <w:sz w:val="28"/>
                    <w:szCs w:val="28"/>
                  </w:rPr>
                  <m:t>s</m:t>
                </m:r>
              </m:e>
              <m:e>
                <m:r>
                  <w:rPr>
                    <w:rFonts w:ascii="Cambria Math"/>
                    <w:sz w:val="28"/>
                    <w:szCs w:val="28"/>
                    <w:lang w:val="ru-RU"/>
                  </w:rPr>
                  <m:t xml:space="preserve">1,  </m:t>
                </m:r>
                <m:r>
                  <w:rPr>
                    <w:rFonts w:ascii="Cambria Math" w:hAnsi="Cambria Math"/>
                    <w:sz w:val="28"/>
                    <w:szCs w:val="28"/>
                  </w:rPr>
                  <m:t>k</m:t>
                </m:r>
                <m:r>
                  <w:rPr>
                    <w:rFonts w:ascii="Cambria Math"/>
                    <w:sz w:val="28"/>
                    <w:szCs w:val="28"/>
                    <w:lang w:val="ru-RU"/>
                  </w:rPr>
                  <m:t>=</m:t>
                </m:r>
                <m:r>
                  <w:rPr>
                    <w:rFonts w:ascii="Cambria Math" w:hAnsi="Cambria Math"/>
                    <w:sz w:val="28"/>
                    <w:szCs w:val="28"/>
                  </w:rPr>
                  <m:t>s</m:t>
                </m:r>
              </m:e>
            </m:eqArr>
          </m:e>
        </m:d>
      </m:oMath>
      <w:r w:rsidRPr="00C32D95">
        <w:rPr>
          <w:sz w:val="28"/>
          <w:szCs w:val="28"/>
          <w:lang w:val="ru-RU"/>
        </w:rPr>
        <w:t xml:space="preserve">  - символ Кронекера, </w:t>
      </w:r>
    </w:p>
    <w:p w:rsidR="00D36AF3" w:rsidRPr="00C32D95" w:rsidRDefault="00F96390" w:rsidP="00D36AF3">
      <w:pPr>
        <w:pStyle w:val="a3"/>
        <w:rPr>
          <w:sz w:val="28"/>
          <w:szCs w:val="28"/>
          <w:lang w:val="ru-RU"/>
        </w:rPr>
      </w:pPr>
      <w:r>
        <w:rPr>
          <w:sz w:val="28"/>
          <w:szCs w:val="28"/>
          <w:lang w:val="ru-RU"/>
        </w:rPr>
        <w:t xml:space="preserve">                         </w:t>
      </w:r>
      <w:r w:rsidR="00D36AF3" w:rsidRPr="00C32D95">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sSub>
          <m:sSubPr>
            <m:ctrlPr>
              <w:rPr>
                <w:rFonts w:ascii="Cambria Math" w:hAnsi="Cambria Math"/>
                <w:i/>
                <w:sz w:val="28"/>
                <w:szCs w:val="28"/>
              </w:rPr>
            </m:ctrlPr>
          </m:sSubPr>
          <m:e>
            <m:r>
              <w:rPr>
                <w:rFonts w:ascii="Cambria Math"/>
                <w:sz w:val="28"/>
                <w:szCs w:val="28"/>
                <w:lang w:val="ru-RU"/>
              </w:rPr>
              <m:t>(</m:t>
            </m:r>
            <m:r>
              <w:rPr>
                <w:rFonts w:ascii="Cambria Math" w:hAnsi="Cambria Math"/>
                <w:sz w:val="28"/>
                <w:szCs w:val="28"/>
              </w:rPr>
              <m:t>a</m:t>
            </m:r>
          </m:e>
          <m:sub>
            <m:r>
              <w:rPr>
                <w:rFonts w:ascii="Cambria Math" w:hAnsi="Cambria Math"/>
                <w:sz w:val="28"/>
                <w:szCs w:val="28"/>
              </w:rPr>
              <m:t>s</m:t>
            </m:r>
          </m:sub>
        </m:sSub>
        <m:r>
          <m:rPr>
            <m:sty m:val="p"/>
          </m:rPr>
          <w:rPr>
            <w:rFonts w:ascii="Cambria Math"/>
            <w:sz w:val="28"/>
            <w:szCs w:val="28"/>
            <w:lang w:val="ru-RU"/>
          </w:rPr>
          <m:t xml:space="preserve"> </m:t>
        </m:r>
        <m:sSub>
          <m:sSubPr>
            <m:ctrlPr>
              <w:rPr>
                <w:rFonts w:ascii="Cambria Math" w:hAnsi="Cambria Math"/>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m:rPr>
                <m:sty m:val="p"/>
              </m:rPr>
              <w:rPr>
                <w:rFonts w:ascii="Cambria Math"/>
                <w:sz w:val="28"/>
                <w:szCs w:val="28"/>
              </w:rPr>
              <m:t>s</m:t>
            </m:r>
          </m:sub>
        </m:sSub>
        <m:r>
          <m:rPr>
            <m:sty m:val="p"/>
          </m:rPr>
          <w:rPr>
            <w:rFonts w:ascii="Cambria Math"/>
            <w:sz w:val="28"/>
            <w:szCs w:val="28"/>
            <w:lang w:val="ru-RU"/>
          </w:rPr>
          <m:t>)</m:t>
        </m:r>
        <m:r>
          <m:rPr>
            <m:sty m:val="p"/>
          </m:rPr>
          <w:rPr>
            <w:rFonts w:ascii="Cambria Math" w:hAnsi="Cambria Math"/>
            <w:sz w:val="28"/>
            <w:szCs w:val="28"/>
            <w:lang w:val="ru-RU"/>
          </w:rPr>
          <m:t>∙</m:t>
        </m:r>
        <m:d>
          <m:dPr>
            <m:ctrlPr>
              <w:rPr>
                <w:rFonts w:ascii="Cambria Math" w:hAnsi="Cambria Math"/>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ctrlPr>
              <w:rPr>
                <w:rFonts w:ascii="Cambria Math" w:hAnsi="Cambria Math"/>
                <w:i/>
                <w:sz w:val="28"/>
                <w:szCs w:val="28"/>
              </w:rPr>
            </m:ctrlPr>
          </m:e>
        </m:d>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s</m:t>
            </m:r>
          </m:sub>
        </m:sSub>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k</m:t>
            </m:r>
          </m:sub>
        </m:sSub>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sk</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s</m:t>
            </m:r>
          </m:sub>
        </m:sSub>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s</m:t>
            </m:r>
          </m:sub>
        </m:sSub>
      </m:oMath>
      <w:r w:rsidR="00D36AF3" w:rsidRPr="00C32D95">
        <w:rPr>
          <w:sz w:val="28"/>
          <w:szCs w:val="28"/>
          <w:lang w:val="ru-RU"/>
        </w:rPr>
        <w:t>.</w:t>
      </w:r>
    </w:p>
    <w:p w:rsidR="00D36AF3" w:rsidRPr="00C32D95" w:rsidRDefault="00D36AF3" w:rsidP="00D36AF3">
      <w:pPr>
        <w:pStyle w:val="a3"/>
        <w:rPr>
          <w:sz w:val="28"/>
          <w:szCs w:val="28"/>
          <w:lang w:val="ru-RU"/>
        </w:rPr>
      </w:pPr>
      <w:r w:rsidRPr="00C32D95">
        <w:rPr>
          <w:sz w:val="28"/>
          <w:szCs w:val="28"/>
          <w:lang w:val="ru-RU"/>
        </w:rPr>
        <w:t xml:space="preserve">Здесь применяется правило суммирования по повторяющимся индексам: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s</m:t>
            </m:r>
          </m:sub>
        </m:sSub>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s</m:t>
            </m:r>
          </m:sub>
        </m:sSub>
        <m:r>
          <w:rPr>
            <w:rFonts w:ascii="Cambria Math" w:hAnsi="Cambria Math"/>
            <w:sz w:val="28"/>
            <w:szCs w:val="28"/>
            <w:lang w:val="ru-RU"/>
          </w:rPr>
          <m:t>≡</m:t>
        </m:r>
        <m:nary>
          <m:naryPr>
            <m:chr m:val="∑"/>
            <m:limLoc m:val="undOvr"/>
            <m:ctrlPr>
              <w:rPr>
                <w:rFonts w:ascii="Cambria Math" w:hAnsi="Cambria Math"/>
                <w:i/>
                <w:sz w:val="28"/>
                <w:szCs w:val="28"/>
              </w:rPr>
            </m:ctrlPr>
          </m:naryPr>
          <m:sub>
            <m:r>
              <w:rPr>
                <w:rFonts w:ascii="Cambria Math" w:hAnsi="Cambria Math"/>
                <w:sz w:val="28"/>
                <w:szCs w:val="28"/>
              </w:rPr>
              <m:t>s</m:t>
            </m:r>
            <m:r>
              <w:rPr>
                <w:rFonts w:ascii="Cambria Math"/>
                <w:sz w:val="28"/>
                <w:szCs w:val="28"/>
                <w:lang w:val="ru-RU"/>
              </w:rPr>
              <m:t>=1</m:t>
            </m:r>
          </m:sub>
          <m:sup>
            <m:r>
              <w:rPr>
                <w:rFonts w:ascii="Cambria Math"/>
                <w:sz w:val="28"/>
                <w:szCs w:val="28"/>
                <w:lang w:val="ru-RU"/>
              </w:rPr>
              <m:t>3</m:t>
            </m:r>
          </m:sup>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s</m:t>
                </m:r>
              </m:sub>
            </m:sSub>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s</m:t>
                </m:r>
              </m:sub>
            </m:sSub>
          </m:e>
        </m:nary>
      </m:oMath>
      <w:r w:rsidRPr="00C32D95">
        <w:rPr>
          <w:sz w:val="28"/>
          <w:szCs w:val="28"/>
          <w:lang w:val="ru-RU"/>
        </w:rPr>
        <w:t>.</w:t>
      </w:r>
    </w:p>
    <w:p w:rsidR="00D36AF3" w:rsidRPr="00C32D95" w:rsidRDefault="00D36AF3" w:rsidP="00D36AF3">
      <w:pPr>
        <w:pStyle w:val="a3"/>
        <w:rPr>
          <w:sz w:val="28"/>
          <w:szCs w:val="28"/>
          <w:lang w:val="ru-RU"/>
        </w:rPr>
      </w:pPr>
      <w:r w:rsidRPr="00C32D95">
        <w:rPr>
          <w:sz w:val="28"/>
          <w:szCs w:val="28"/>
          <w:lang w:val="ru-RU"/>
        </w:rPr>
        <w:t xml:space="preserve">                Упражнение. С помощью скалярного умножения доказать теорему косин</w:t>
      </w:r>
      <w:r w:rsidRPr="00C32D95">
        <w:rPr>
          <w:sz w:val="28"/>
          <w:szCs w:val="28"/>
          <w:lang w:val="ru-RU"/>
        </w:rPr>
        <w:t>у</w:t>
      </w:r>
      <w:r w:rsidRPr="00C32D95">
        <w:rPr>
          <w:sz w:val="28"/>
          <w:szCs w:val="28"/>
          <w:lang w:val="ru-RU"/>
        </w:rPr>
        <w:t xml:space="preserve">сов для суммы векторов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oMath>
      <w:r w:rsidRPr="00C32D95">
        <w:rPr>
          <w:sz w:val="28"/>
          <w:szCs w:val="28"/>
          <w:lang w:val="ru-RU"/>
        </w:rPr>
        <w:t xml:space="preserve"> :   </w:t>
      </w:r>
      <m:oMath>
        <m:sSup>
          <m:sSupPr>
            <m:ctrlPr>
              <w:rPr>
                <w:rFonts w:ascii="Cambria Math" w:hAnsi="Cambria Math"/>
                <w:i/>
                <w:sz w:val="28"/>
                <w:szCs w:val="28"/>
              </w:rPr>
            </m:ctrlPr>
          </m:sSupPr>
          <m:e>
            <m:r>
              <w:rPr>
                <w:rFonts w:ascii="Cambria Math" w:hAnsi="Cambria Math"/>
                <w:sz w:val="28"/>
                <w:szCs w:val="28"/>
              </w:rPr>
              <m:t>c</m:t>
            </m:r>
          </m:e>
          <m:sup>
            <m:r>
              <w:rPr>
                <w:rFonts w:ascii="Cambria Math"/>
                <w:sz w:val="28"/>
                <w:szCs w:val="28"/>
                <w:lang w:val="ru-RU"/>
              </w:rPr>
              <m:t>2</m:t>
            </m:r>
          </m:sup>
        </m:sSup>
        <m:r>
          <w:rPr>
            <w:rFonts w:asci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sz w:val="28"/>
                <w:szCs w:val="28"/>
                <w:lang w:val="ru-RU"/>
              </w:rPr>
              <m:t>2</m:t>
            </m:r>
          </m:sup>
        </m:sSup>
        <m:r>
          <w:rPr>
            <w:rFonts w:ascii="Cambria Math"/>
            <w:sz w:val="28"/>
            <w:szCs w:val="28"/>
            <w:lang w:val="ru-RU"/>
          </w:rPr>
          <m:t>+</m:t>
        </m:r>
        <m:sSup>
          <m:sSupPr>
            <m:ctrlPr>
              <w:rPr>
                <w:rFonts w:ascii="Cambria Math" w:hAnsi="Cambria Math"/>
                <w:i/>
                <w:sz w:val="28"/>
                <w:szCs w:val="28"/>
              </w:rPr>
            </m:ctrlPr>
          </m:sSupPr>
          <m:e>
            <m:r>
              <w:rPr>
                <w:rFonts w:ascii="Cambria Math" w:hAnsi="Cambria Math"/>
                <w:sz w:val="28"/>
                <w:szCs w:val="28"/>
              </w:rPr>
              <m:t>b</m:t>
            </m:r>
          </m:e>
          <m:sup>
            <m:r>
              <w:rPr>
                <w:rFonts w:ascii="Cambria Math"/>
                <w:sz w:val="28"/>
                <w:szCs w:val="28"/>
                <w:lang w:val="ru-RU"/>
              </w:rPr>
              <m:t>2</m:t>
            </m:r>
          </m:sup>
        </m:sSup>
        <m:r>
          <w:rPr>
            <w:rFonts w:ascii="Cambria Math"/>
            <w:sz w:val="28"/>
            <w:szCs w:val="28"/>
            <w:lang w:val="ru-RU"/>
          </w:rPr>
          <m:t>+2</m:t>
        </m:r>
        <m:r>
          <w:rPr>
            <w:rFonts w:ascii="Cambria Math" w:hAnsi="Cambria Math"/>
            <w:sz w:val="28"/>
            <w:szCs w:val="28"/>
          </w:rPr>
          <m:t>ab</m:t>
        </m:r>
        <m:r>
          <m:rPr>
            <m:sty m:val="p"/>
          </m:rPr>
          <w:rPr>
            <w:rFonts w:ascii="Cambria Math"/>
            <w:sz w:val="28"/>
            <w:szCs w:val="28"/>
            <w:lang w:val="ru-RU"/>
          </w:rPr>
          <m:t xml:space="preserve"> </m:t>
        </m:r>
        <m:r>
          <m:rPr>
            <m:sty m:val="p"/>
          </m:rPr>
          <w:rPr>
            <w:rFonts w:ascii="Cambria Math"/>
            <w:sz w:val="28"/>
            <w:szCs w:val="28"/>
          </w:rPr>
          <m:t>cos</m:t>
        </m:r>
        <m:r>
          <m:rPr>
            <m:sty m:val="p"/>
          </m:rPr>
          <w:rPr>
            <w:rFonts w:ascii="Cambria Math" w:hAnsi="Cambria Math"/>
            <w:sz w:val="28"/>
            <w:szCs w:val="28"/>
            <w:lang w:val="ru-RU"/>
          </w:rPr>
          <m:t>⁡</m:t>
        </m:r>
        <m:acc>
          <m:accPr>
            <m:ctrlPr>
              <w:rPr>
                <w:rFonts w:ascii="Cambria Math" w:hAnsi="Cambria Math"/>
                <w:i/>
                <w:sz w:val="28"/>
                <w:szCs w:val="28"/>
              </w:rPr>
            </m:ctrlPr>
          </m:accPr>
          <m:e>
            <m:d>
              <m:dPr>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r>
                  <w:rPr>
                    <w:rFonts w:ascii="Cambria Math"/>
                    <w:sz w:val="28"/>
                    <w:szCs w:val="28"/>
                    <w:lang w:val="ru-RU"/>
                  </w:rPr>
                  <m:t xml:space="preserve"> ,</m:t>
                </m:r>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e>
            </m:d>
          </m:e>
        </m:acc>
      </m:oMath>
    </w:p>
    <w:p w:rsidR="00D36AF3" w:rsidRPr="00C32D95" w:rsidRDefault="00D36AF3" w:rsidP="00D36AF3">
      <w:pPr>
        <w:pStyle w:val="a3"/>
        <w:rPr>
          <w:sz w:val="28"/>
          <w:szCs w:val="28"/>
          <w:lang w:val="ru-RU"/>
        </w:rPr>
      </w:pPr>
      <w:r w:rsidRPr="00C32D95">
        <w:rPr>
          <w:sz w:val="28"/>
          <w:szCs w:val="28"/>
          <w:lang w:val="ru-RU"/>
        </w:rPr>
        <w:t xml:space="preserve">     4. Векторное произведение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oMath>
      <w:r w:rsidRPr="00C32D95">
        <w:rPr>
          <w:sz w:val="28"/>
          <w:szCs w:val="28"/>
          <w:lang w:val="ru-RU"/>
        </w:rPr>
        <w:t>.</w:t>
      </w:r>
    </w:p>
    <w:p w:rsidR="00D36AF3" w:rsidRPr="00C32D95" w:rsidRDefault="00D36AF3" w:rsidP="00D36AF3">
      <w:pPr>
        <w:pStyle w:val="a3"/>
        <w:rPr>
          <w:sz w:val="28"/>
          <w:szCs w:val="28"/>
          <w:lang w:val="ru-RU"/>
        </w:rPr>
      </w:pPr>
      <w:r w:rsidRPr="00C32D95">
        <w:rPr>
          <w:sz w:val="28"/>
          <w:szCs w:val="28"/>
          <w:lang w:val="ru-RU"/>
        </w:rPr>
        <w:t xml:space="preserve">Векторное произведение непосредственно связано с ориентацией пространства. </w:t>
      </w:r>
    </w:p>
    <w:p w:rsidR="00F96390" w:rsidRDefault="00D36AF3" w:rsidP="00D36AF3">
      <w:pPr>
        <w:pStyle w:val="a3"/>
        <w:rPr>
          <w:i/>
          <w:sz w:val="28"/>
          <w:szCs w:val="28"/>
          <w:lang w:val="ru-RU"/>
        </w:rPr>
      </w:pPr>
      <w:r w:rsidRPr="00C32D95">
        <w:rPr>
          <w:i/>
          <w:sz w:val="28"/>
          <w:szCs w:val="28"/>
          <w:lang w:val="ru-RU"/>
        </w:rPr>
        <w:t xml:space="preserve">В результате произведения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oMath>
      <w:r w:rsidRPr="00C32D95">
        <w:rPr>
          <w:i/>
          <w:sz w:val="28"/>
          <w:szCs w:val="28"/>
          <w:lang w:val="ru-RU"/>
        </w:rPr>
        <w:t xml:space="preserve">  получается вектор </w:t>
      </w:r>
      <m:oMath>
        <m:bar>
          <m:barPr>
            <m:ctrlPr>
              <w:rPr>
                <w:rFonts w:ascii="Cambria Math" w:hAnsi="Cambria Math"/>
                <w:i/>
                <w:sz w:val="28"/>
                <w:szCs w:val="28"/>
              </w:rPr>
            </m:ctrlPr>
          </m:barPr>
          <m:e>
            <m:r>
              <w:rPr>
                <w:rFonts w:ascii="Cambria Math" w:hAnsi="Cambria Math"/>
                <w:sz w:val="28"/>
                <w:szCs w:val="28"/>
              </w:rPr>
              <m:t>c</m:t>
            </m:r>
          </m:e>
        </m:bar>
      </m:oMath>
      <w:r w:rsidRPr="00C32D95">
        <w:rPr>
          <w:i/>
          <w:sz w:val="28"/>
          <w:szCs w:val="28"/>
          <w:lang w:val="ru-RU"/>
        </w:rPr>
        <w:t>, модуль которого равен произведению  модулей сомножителей на синус угла между ними:</w:t>
      </w:r>
    </w:p>
    <w:p w:rsidR="00F96390" w:rsidRDefault="00D36AF3" w:rsidP="00D36AF3">
      <w:pPr>
        <w:pStyle w:val="a3"/>
        <w:rPr>
          <w:i/>
          <w:sz w:val="28"/>
          <w:szCs w:val="28"/>
          <w:lang w:val="ru-RU"/>
        </w:rPr>
      </w:pPr>
      <w:r w:rsidRPr="00C32D95">
        <w:rPr>
          <w:i/>
          <w:sz w:val="28"/>
          <w:szCs w:val="28"/>
          <w:lang w:val="ru-RU"/>
        </w:rPr>
        <w:t xml:space="preserve">   </w:t>
      </w:r>
      <m:oMath>
        <m:r>
          <w:rPr>
            <w:rFonts w:ascii="Cambria Math" w:hAnsi="Cambria Math"/>
            <w:sz w:val="28"/>
            <w:szCs w:val="28"/>
          </w:rPr>
          <m:t>c</m:t>
        </m:r>
        <m:r>
          <w:rPr>
            <w:rFonts w:ascii="Cambria Math"/>
            <w:sz w:val="28"/>
            <w:szCs w:val="28"/>
            <w:lang w:val="ru-RU"/>
          </w:rPr>
          <m:t>=</m:t>
        </m:r>
        <m:r>
          <w:rPr>
            <w:rFonts w:ascii="Cambria Math" w:hAnsi="Cambria Math"/>
            <w:sz w:val="28"/>
            <w:szCs w:val="28"/>
          </w:rPr>
          <m:t>ab</m:t>
        </m:r>
        <m:r>
          <w:rPr>
            <w:rFonts w:ascii="Cambria Math"/>
            <w:sz w:val="28"/>
            <w:szCs w:val="28"/>
            <w:lang w:val="ru-RU"/>
          </w:rPr>
          <m:t xml:space="preserve"> </m:t>
        </m:r>
        <m:r>
          <w:rPr>
            <w:rFonts w:ascii="Cambria Math" w:hAnsi="Cambria Math"/>
            <w:sz w:val="28"/>
            <w:szCs w:val="28"/>
          </w:rPr>
          <m:t>sin</m:t>
        </m:r>
        <m:acc>
          <m:accPr>
            <m:ctrlPr>
              <w:rPr>
                <w:rFonts w:ascii="Cambria Math" w:hAnsi="Cambria Math"/>
                <w:i/>
                <w:sz w:val="28"/>
                <w:szCs w:val="28"/>
              </w:rPr>
            </m:ctrlPr>
          </m:accPr>
          <m:e>
            <m:d>
              <m:dPr>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r>
                  <w:rPr>
                    <w:rFonts w:ascii="Cambria Math"/>
                    <w:sz w:val="28"/>
                    <w:szCs w:val="28"/>
                    <w:lang w:val="ru-RU"/>
                  </w:rPr>
                  <m:t>,</m:t>
                </m:r>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e>
            </m:d>
          </m:e>
        </m:acc>
      </m:oMath>
      <w:r w:rsidRPr="00C32D95">
        <w:rPr>
          <w:i/>
          <w:sz w:val="28"/>
          <w:szCs w:val="28"/>
          <w:lang w:val="ru-RU"/>
        </w:rPr>
        <w:t>, а направлен</w:t>
      </w:r>
      <w:r w:rsidR="00F96390">
        <w:rPr>
          <w:i/>
          <w:sz w:val="28"/>
          <w:szCs w:val="28"/>
          <w:lang w:val="ru-RU"/>
        </w:rPr>
        <w:t xml:space="preserve"> </w:t>
      </w:r>
      <w:r w:rsidRPr="00C32D95">
        <w:rPr>
          <w:i/>
          <w:sz w:val="28"/>
          <w:szCs w:val="28"/>
          <w:lang w:val="ru-RU"/>
        </w:rPr>
        <w:t>он  перпендикулярно сомножителям в ту стор</w:t>
      </w:r>
      <w:r w:rsidRPr="00C32D95">
        <w:rPr>
          <w:i/>
          <w:sz w:val="28"/>
          <w:szCs w:val="28"/>
          <w:lang w:val="ru-RU"/>
        </w:rPr>
        <w:t>о</w:t>
      </w:r>
      <w:r w:rsidRPr="00C32D95">
        <w:rPr>
          <w:i/>
          <w:sz w:val="28"/>
          <w:szCs w:val="28"/>
          <w:lang w:val="ru-RU"/>
        </w:rPr>
        <w:t xml:space="preserve">ну, откуда кратчайший поворот первого сомножителя ко второму виден </w:t>
      </w:r>
    </w:p>
    <w:p w:rsidR="00D36AF3" w:rsidRPr="00C32D95" w:rsidRDefault="00D36AF3" w:rsidP="00D36AF3">
      <w:pPr>
        <w:pStyle w:val="a3"/>
        <w:rPr>
          <w:i/>
          <w:sz w:val="28"/>
          <w:szCs w:val="28"/>
          <w:lang w:val="ru-RU"/>
        </w:rPr>
      </w:pPr>
      <w:r w:rsidRPr="00C32D95">
        <w:rPr>
          <w:i/>
          <w:sz w:val="28"/>
          <w:szCs w:val="28"/>
          <w:lang w:val="ru-RU"/>
        </w:rPr>
        <w:t xml:space="preserve">       </w:t>
      </w:r>
      <w:r w:rsidRPr="00C32D95">
        <w:rPr>
          <w:i/>
          <w:sz w:val="28"/>
          <w:szCs w:val="28"/>
        </w:rPr>
        <w:t>a</w:t>
      </w:r>
      <w:r w:rsidRPr="00C32D95">
        <w:rPr>
          <w:i/>
          <w:sz w:val="28"/>
          <w:szCs w:val="28"/>
          <w:lang w:val="ru-RU"/>
        </w:rPr>
        <w:t>) против часовой стрелки в правоориентированном пространстве</w:t>
      </w:r>
    </w:p>
    <w:p w:rsidR="00D36AF3" w:rsidRPr="00C32D95" w:rsidRDefault="00D36AF3" w:rsidP="00D36AF3">
      <w:pPr>
        <w:pStyle w:val="a3"/>
        <w:rPr>
          <w:i/>
          <w:sz w:val="28"/>
          <w:szCs w:val="28"/>
          <w:lang w:val="ru-RU"/>
        </w:rPr>
      </w:pPr>
      <w:r w:rsidRPr="00C32D95">
        <w:rPr>
          <w:i/>
          <w:sz w:val="28"/>
          <w:szCs w:val="28"/>
          <w:lang w:val="ru-RU"/>
        </w:rPr>
        <w:t xml:space="preserve">       </w:t>
      </w:r>
      <w:r w:rsidRPr="00C32D95">
        <w:rPr>
          <w:i/>
          <w:sz w:val="28"/>
          <w:szCs w:val="28"/>
        </w:rPr>
        <w:t>b</w:t>
      </w:r>
      <w:r w:rsidRPr="00C32D95">
        <w:rPr>
          <w:i/>
          <w:sz w:val="28"/>
          <w:szCs w:val="28"/>
          <w:lang w:val="ru-RU"/>
        </w:rPr>
        <w:t>) по часовой стрелке в левоориентированном</w:t>
      </w:r>
      <w:r w:rsidR="00F96390">
        <w:rPr>
          <w:i/>
          <w:sz w:val="28"/>
          <w:szCs w:val="28"/>
          <w:lang w:val="ru-RU"/>
        </w:rPr>
        <w:t>.</w:t>
      </w:r>
    </w:p>
    <w:p w:rsidR="00D36AF3" w:rsidRPr="00C32D95" w:rsidRDefault="00D36AF3" w:rsidP="00D36AF3">
      <w:pPr>
        <w:pStyle w:val="a3"/>
        <w:rPr>
          <w:sz w:val="28"/>
          <w:szCs w:val="28"/>
          <w:lang w:val="ru-RU"/>
        </w:rPr>
      </w:pPr>
      <w:r w:rsidRPr="00C32D95">
        <w:rPr>
          <w:sz w:val="28"/>
          <w:szCs w:val="28"/>
          <w:lang w:val="ru-RU"/>
        </w:rPr>
        <w:t xml:space="preserve">     Далее по умолчанию будем считать пространство правоориентированным. О</w:t>
      </w:r>
      <w:r w:rsidRPr="00C32D95">
        <w:rPr>
          <w:sz w:val="28"/>
          <w:szCs w:val="28"/>
          <w:lang w:val="ru-RU"/>
        </w:rPr>
        <w:t>т</w:t>
      </w:r>
      <w:r w:rsidRPr="00C32D95">
        <w:rPr>
          <w:sz w:val="28"/>
          <w:szCs w:val="28"/>
          <w:lang w:val="ru-RU"/>
        </w:rPr>
        <w:t>метим геометрический смысл векторного произведения - это вектор, перпендик</w:t>
      </w:r>
      <w:r w:rsidRPr="00C32D95">
        <w:rPr>
          <w:sz w:val="28"/>
          <w:szCs w:val="28"/>
          <w:lang w:val="ru-RU"/>
        </w:rPr>
        <w:t>у</w:t>
      </w:r>
      <w:r w:rsidRPr="00C32D95">
        <w:rPr>
          <w:sz w:val="28"/>
          <w:szCs w:val="28"/>
          <w:lang w:val="ru-RU"/>
        </w:rPr>
        <w:t>лярный к сомножителям,  длина которого равна площади построенного на них п</w:t>
      </w:r>
      <w:r w:rsidRPr="00C32D95">
        <w:rPr>
          <w:sz w:val="28"/>
          <w:szCs w:val="28"/>
          <w:lang w:val="ru-RU"/>
        </w:rPr>
        <w:t>а</w:t>
      </w:r>
      <w:r w:rsidRPr="00C32D95">
        <w:rPr>
          <w:sz w:val="28"/>
          <w:szCs w:val="28"/>
          <w:lang w:val="ru-RU"/>
        </w:rPr>
        <w:t>раллелограмма (рис.1.4</w:t>
      </w:r>
      <w:r w:rsidRPr="00C32D95">
        <w:rPr>
          <w:sz w:val="28"/>
          <w:szCs w:val="28"/>
        </w:rPr>
        <w:t>a</w:t>
      </w:r>
      <w:r w:rsidRPr="00C32D95">
        <w:rPr>
          <w:sz w:val="28"/>
          <w:szCs w:val="28"/>
          <w:lang w:val="ru-RU"/>
        </w:rPr>
        <w:t>)</w:t>
      </w:r>
    </w:p>
    <w:p w:rsidR="00D36AF3" w:rsidRPr="00F96390" w:rsidRDefault="006B5492" w:rsidP="00D36AF3">
      <w:pPr>
        <w:pStyle w:val="a3"/>
        <w:rPr>
          <w:sz w:val="28"/>
          <w:szCs w:val="28"/>
          <w:lang w:val="ru-RU"/>
        </w:rPr>
      </w:pPr>
      <w:r>
        <w:rPr>
          <w:noProof/>
          <w:sz w:val="28"/>
          <w:szCs w:val="28"/>
          <w:lang w:val="ru-RU" w:eastAsia="ru-RU" w:bidi="ar-SA"/>
        </w:rPr>
        <w:lastRenderedPageBreak/>
        <w:pict>
          <v:group id="_x0000_s82472" style="position:absolute;margin-left:52.2pt;margin-top:5.7pt;width:367pt;height:123.75pt;z-index:253737472" coordorigin="2745,7769" coordsize="7340,2475">
            <v:group id="_x0000_s82473" style="position:absolute;left:6262;top:7784;width:3823;height:2087" coordorigin="6262,7544" coordsize="3823,2087">
              <v:group id="_x0000_s82474" style="position:absolute;left:6262;top:7544;width:3823;height:1991" coordorigin="6262,8024" coordsize="3823,1991">
                <v:shape id="_x0000_s82475" type="#_x0000_t32" style="position:absolute;left:6815;top:8407;width:0;height:738;flip:y" o:connectortype="straight" strokecolor="#548dd4 [1951]" strokeweight="2.25pt">
                  <v:stroke endarrow="block"/>
                </v:shape>
                <v:group id="_x0000_s82476" style="position:absolute;left:6262;top:8024;width:3823;height:1991" coordorigin="6258,8024" coordsize="3823,1991">
                  <v:shape id="_x0000_s82477" type="#_x0000_t202" style="position:absolute;left:6815;top:9404;width:615;height:611" stroked="f">
                    <v:fill opacity="0"/>
                    <v:textbox style="mso-next-textbox:#_x0000_s82477">
                      <w:txbxContent>
                        <w:p w:rsidR="007F0C92" w:rsidRPr="00F96390" w:rsidRDefault="006B5492" w:rsidP="00D36AF3">
                          <w:pPr>
                            <w:rPr>
                              <w:sz w:val="28"/>
                              <w:szCs w:val="28"/>
                            </w:rPr>
                          </w:pPr>
                          <m:oMathPara>
                            <m:oMath>
                              <m:bar>
                                <m:barPr>
                                  <m:ctrlPr>
                                    <w:rPr>
                                      <w:rFonts w:ascii="Cambria Math" w:hAnsi="Cambria Math"/>
                                      <w:i/>
                                      <w:sz w:val="28"/>
                                      <w:szCs w:val="28"/>
                                    </w:rPr>
                                  </m:ctrlPr>
                                </m:barPr>
                                <m:e>
                                  <m:r>
                                    <w:rPr>
                                      <w:rFonts w:ascii="Cambria Math" w:hAnsi="Cambria Math"/>
                                      <w:sz w:val="28"/>
                                      <w:szCs w:val="28"/>
                                    </w:rPr>
                                    <m:t>a</m:t>
                                  </m:r>
                                </m:e>
                              </m:bar>
                            </m:oMath>
                          </m:oMathPara>
                        </w:p>
                      </w:txbxContent>
                    </v:textbox>
                  </v:shape>
                  <v:shape id="_x0000_s82478" type="#_x0000_t202" style="position:absolute;left:7695;top:8709;width:615;height:611" stroked="f">
                    <v:fill opacity="0"/>
                    <v:textbox style="mso-next-textbox:#_x0000_s82478">
                      <w:txbxContent>
                        <w:p w:rsidR="007F0C92" w:rsidRPr="00F96390" w:rsidRDefault="006B5492" w:rsidP="00D36AF3">
                          <w:pPr>
                            <w:rPr>
                              <w:sz w:val="28"/>
                              <w:szCs w:val="28"/>
                            </w:rPr>
                          </w:pPr>
                          <m:oMathPara>
                            <m:oMath>
                              <m:bar>
                                <m:barPr>
                                  <m:ctrlPr>
                                    <w:rPr>
                                      <w:rFonts w:ascii="Cambria Math" w:hAnsi="Cambria Math"/>
                                      <w:i/>
                                      <w:sz w:val="28"/>
                                      <w:szCs w:val="28"/>
                                    </w:rPr>
                                  </m:ctrlPr>
                                </m:barPr>
                                <m:e>
                                  <m:r>
                                    <w:rPr>
                                      <w:rFonts w:ascii="Cambria Math" w:hAnsi="Cambria Math"/>
                                      <w:sz w:val="28"/>
                                      <w:szCs w:val="28"/>
                                    </w:rPr>
                                    <m:t>b</m:t>
                                  </m:r>
                                </m:e>
                              </m:bar>
                            </m:oMath>
                          </m:oMathPara>
                        </w:p>
                      </w:txbxContent>
                    </v:textbox>
                  </v:shape>
                  <v:shape id="_x0000_s82479" type="#_x0000_t202" style="position:absolute;left:7185;top:8024;width:615;height:611" stroked="f">
                    <v:fill opacity="0"/>
                    <v:textbox style="mso-next-textbox:#_x0000_s82479">
                      <w:txbxContent>
                        <w:p w:rsidR="007F0C92" w:rsidRPr="00F96390" w:rsidRDefault="006B5492" w:rsidP="00D36AF3">
                          <w:pPr>
                            <w:rPr>
                              <w:sz w:val="28"/>
                              <w:szCs w:val="28"/>
                            </w:rPr>
                          </w:pPr>
                          <m:oMathPara>
                            <m:oMath>
                              <m:bar>
                                <m:barPr>
                                  <m:ctrlPr>
                                    <w:rPr>
                                      <w:rFonts w:ascii="Cambria Math" w:hAnsi="Cambria Math"/>
                                      <w:i/>
                                      <w:sz w:val="28"/>
                                      <w:szCs w:val="28"/>
                                    </w:rPr>
                                  </m:ctrlPr>
                                </m:barPr>
                                <m:e>
                                  <m:r>
                                    <w:rPr>
                                      <w:rFonts w:ascii="Cambria Math" w:hAnsi="Cambria Math"/>
                                      <w:sz w:val="28"/>
                                      <w:szCs w:val="28"/>
                                    </w:rPr>
                                    <m:t>c</m:t>
                                  </m:r>
                                </m:e>
                              </m:bar>
                            </m:oMath>
                          </m:oMathPara>
                        </w:p>
                      </w:txbxContent>
                    </v:textbox>
                  </v:shape>
                  <v:shape id="_x0000_s82480" type="#_x0000_t202" style="position:absolute;left:6258;top:8098;width:615;height:611" stroked="f">
                    <v:fill opacity="0"/>
                    <v:textbox style="mso-next-textbox:#_x0000_s82480">
                      <w:txbxContent>
                        <w:p w:rsidR="007F0C92" w:rsidRPr="00F96390" w:rsidRDefault="006B5492" w:rsidP="00D36AF3">
                          <w:pPr>
                            <w:rPr>
                              <w:sz w:val="28"/>
                              <w:szCs w:val="28"/>
                            </w:rPr>
                          </w:pPr>
                          <m:oMathPara>
                            <m:oMath>
                              <m:bar>
                                <m:barPr>
                                  <m:ctrlPr>
                                    <w:rPr>
                                      <w:rFonts w:ascii="Cambria Math" w:hAnsi="Cambria Math"/>
                                      <w:i/>
                                      <w:sz w:val="28"/>
                                      <w:szCs w:val="28"/>
                                    </w:rPr>
                                  </m:ctrlPr>
                                </m:barPr>
                                <m:e>
                                  <m:r>
                                    <w:rPr>
                                      <w:rFonts w:ascii="Cambria Math" w:hAnsi="Cambria Math"/>
                                      <w:sz w:val="28"/>
                                      <w:szCs w:val="28"/>
                                    </w:rPr>
                                    <m:t>n</m:t>
                                  </m:r>
                                </m:e>
                              </m:bar>
                            </m:oMath>
                          </m:oMathPara>
                        </w:p>
                      </w:txbxContent>
                    </v:textbox>
                  </v:shape>
                  <v:group id="_x0000_s82481" style="position:absolute;left:6815;top:8194;width:3266;height:1628" coordorigin="6949,7530" coordsize="3266,1628">
                    <v:shape id="_x0000_s82482" type="#_x0000_t7" style="position:absolute;left:7833;top:7530;width:2324;height:794;rotation:1943125fd" adj="12524" fillcolor="#92cddc [1944]" strokeweight=".25pt">
                      <v:fill opacity="11141f" color2="fill lighten(239)" rotate="t" focusposition=".5,.5" focussize="" method="linear sigma" focus="100%" type="gradientRadial"/>
                    </v:shape>
                    <v:shape id="_x0000_s82483" type="#_x0000_t7" style="position:absolute;left:7007;top:8364;width:2324;height:794;rotation:1943125fd" adj="12524" fillcolor="#92cddc [1944]" strokeweight=".25pt">
                      <v:fill opacity="11141f" color2="fill lighten(239)" rotate="t" focusposition=".5,.5" focussize="" method="linear sigma" focus="100%" type="gradientRadial"/>
                    </v:shape>
                    <v:shape id="_x0000_s82484" type="#_x0000_t32" style="position:absolute;left:7829;top:8194;width:850;height:794;flip:y" o:connectortype="straight"/>
                    <v:shape id="_x0000_s82485" type="#_x0000_t32" style="position:absolute;left:6949;top:8504;width:880;height:484" o:connectortype="straight" strokeweight="1.5pt">
                      <v:stroke endarrow="block"/>
                    </v:shape>
                    <v:shape id="_x0000_s82486" type="#_x0000_t32" style="position:absolute;left:9331;top:8149;width:884;height:830;flip:y" o:connectortype="straight"/>
                    <v:shape id="_x0000_s82487" type="#_x0000_t32" style="position:absolute;left:8504;top:7665;width:827;height:839;flip:y" o:connectortype="straight">
                      <v:stroke dashstyle="dash"/>
                    </v:shape>
                    <v:shape id="_x0000_s82488" type="#_x0000_t32" style="position:absolute;left:6949;top:7686;width:880;height:818;flip:y" o:connectortype="straight" strokeweight="1.5pt">
                      <v:stroke endarrow="block"/>
                    </v:shape>
                    <v:shape id="_x0000_s82489" type="#_x0000_t32" style="position:absolute;left:7007;top:8504;width:1497;height:0" o:connectortype="straight" strokeweight="1.5pt">
                      <v:stroke endarrow="block"/>
                    </v:shape>
                  </v:group>
                </v:group>
              </v:group>
              <v:shape id="_x0000_s82490" type="#_x0000_t202" style="position:absolute;left:7930;top:9123;width:615;height:508" stroked="f">
                <v:fill opacity="0"/>
                <v:textbox style="mso-next-textbox:#_x0000_s82490">
                  <w:txbxContent>
                    <w:p w:rsidR="007F0C92" w:rsidRPr="00F96390" w:rsidRDefault="007F0C92" w:rsidP="00D36AF3">
                      <w:pPr>
                        <w:rPr>
                          <w:sz w:val="28"/>
                          <w:szCs w:val="28"/>
                        </w:rPr>
                      </w:pPr>
                      <w:r w:rsidRPr="00F96390">
                        <w:rPr>
                          <w:sz w:val="28"/>
                          <w:szCs w:val="28"/>
                        </w:rPr>
                        <w:t>S</w:t>
                      </w:r>
                    </w:p>
                  </w:txbxContent>
                </v:textbox>
              </v:shape>
            </v:group>
            <v:group id="_x0000_s82491" style="position:absolute;left:2745;top:7769;width:6915;height:2475" coordorigin="2745,7784" coordsize="6915,2475">
              <v:shape id="_x0000_s82492" type="#_x0000_t202" style="position:absolute;left:5070;top:9363;width:615;height:398" stroked="f">
                <v:fill opacity="0"/>
                <v:textbox style="mso-next-textbox:#_x0000_s82492">
                  <w:txbxContent>
                    <w:p w:rsidR="007F0C92" w:rsidRPr="00F96390" w:rsidRDefault="007F0C92" w:rsidP="00D36AF3">
                      <w:pPr>
                        <w:rPr>
                          <w:sz w:val="28"/>
                          <w:szCs w:val="28"/>
                        </w:rPr>
                      </w:pPr>
                      <w:r w:rsidRPr="00F96390">
                        <w:rPr>
                          <w:sz w:val="28"/>
                          <w:szCs w:val="28"/>
                        </w:rPr>
                        <w:t>a)</w:t>
                      </w:r>
                    </w:p>
                  </w:txbxContent>
                </v:textbox>
              </v:shape>
              <v:group id="_x0000_s82493" style="position:absolute;left:2745;top:7784;width:3225;height:2092" coordorigin="1950,7923" coordsize="3225,2092">
                <v:shape id="_x0000_s82494" type="#_x0000_t7" style="position:absolute;left:2863;top:8263;width:2312;height:1752;rotation:2907289fd" adj="12524" fillcolor="#92cddc [1944]" strokeweight=".25pt">
                  <v:fill opacity="11141f" color2="fill lighten(239)" rotate="t" focusposition=".5,.5" focussize="" method="linear sigma" focus="100%" type="gradientRadial"/>
                </v:shape>
                <v:group id="_x0000_s82495" style="position:absolute;left:1950;top:7923;width:2775;height:1782" coordorigin="1950,7923" coordsize="2775,1782">
                  <v:shape id="_x0000_s82496" type="#_x0000_t32" style="position:absolute;left:2475;top:8924;width:765;height:781" o:connectortype="straight" strokeweight="1.5pt">
                    <v:stroke endarrow="block"/>
                  </v:shape>
                  <v:shape id="_x0000_s82497" type="#_x0000_t202" style="position:absolute;left:4110;top:8194;width:615;height:611" stroked="f">
                    <v:fill opacity="0"/>
                    <v:textbox style="mso-next-textbox:#_x0000_s82497">
                      <w:txbxContent>
                        <w:p w:rsidR="007F0C92" w:rsidRPr="00F96390" w:rsidRDefault="006B5492" w:rsidP="00D36AF3">
                          <w:pPr>
                            <w:rPr>
                              <w:sz w:val="28"/>
                              <w:szCs w:val="28"/>
                            </w:rPr>
                          </w:pPr>
                          <m:oMathPara>
                            <m:oMath>
                              <m:bar>
                                <m:barPr>
                                  <m:ctrlPr>
                                    <w:rPr>
                                      <w:rFonts w:ascii="Cambria Math" w:hAnsi="Cambria Math"/>
                                      <w:i/>
                                      <w:sz w:val="28"/>
                                      <w:szCs w:val="28"/>
                                    </w:rPr>
                                  </m:ctrlPr>
                                </m:barPr>
                                <m:e>
                                  <m:r>
                                    <w:rPr>
                                      <w:rFonts w:ascii="Cambria Math" w:hAnsi="Cambria Math"/>
                                      <w:sz w:val="28"/>
                                      <w:szCs w:val="28"/>
                                    </w:rPr>
                                    <m:t>b</m:t>
                                  </m:r>
                                </m:e>
                              </m:bar>
                            </m:oMath>
                          </m:oMathPara>
                        </w:p>
                      </w:txbxContent>
                    </v:textbox>
                  </v:shape>
                  <v:shape id="_x0000_s82498" type="#_x0000_t202" style="position:absolute;left:1950;top:7923;width:615;height:611" stroked="f">
                    <v:fill opacity="0"/>
                    <v:textbox style="mso-next-textbox:#_x0000_s82498">
                      <w:txbxContent>
                        <w:p w:rsidR="007F0C92" w:rsidRPr="00F96390" w:rsidRDefault="006B5492" w:rsidP="00D36AF3">
                          <w:pPr>
                            <w:rPr>
                              <w:sz w:val="28"/>
                              <w:szCs w:val="28"/>
                            </w:rPr>
                          </w:pPr>
                          <m:oMathPara>
                            <m:oMath>
                              <m:bar>
                                <m:barPr>
                                  <m:ctrlPr>
                                    <w:rPr>
                                      <w:rFonts w:ascii="Cambria Math" w:hAnsi="Cambria Math"/>
                                      <w:i/>
                                      <w:sz w:val="28"/>
                                      <w:szCs w:val="28"/>
                                    </w:rPr>
                                  </m:ctrlPr>
                                </m:barPr>
                                <m:e>
                                  <m:r>
                                    <w:rPr>
                                      <w:rFonts w:ascii="Cambria Math" w:hAnsi="Cambria Math"/>
                                      <w:sz w:val="28"/>
                                      <w:szCs w:val="28"/>
                                    </w:rPr>
                                    <m:t>c</m:t>
                                  </m:r>
                                </m:e>
                              </m:bar>
                            </m:oMath>
                          </m:oMathPara>
                        </w:p>
                      </w:txbxContent>
                    </v:textbox>
                  </v:shape>
                  <v:shape id="_x0000_s82499" type="#_x0000_t32" style="position:absolute;left:2475;top:8024;width:1;height:913;flip:y" o:connectortype="straight" strokeweight="1.75pt">
                    <v:stroke endarrow="block"/>
                  </v:shape>
                  <v:shape id="_x0000_s82500" type="#_x0000_t32" style="position:absolute;left:2476;top:8606;width:2249;height:318;flip:y" o:connectortype="straight" strokeweight="1.5pt">
                    <v:stroke endarrow="block"/>
                  </v:shape>
                  <v:shape id="_x0000_s82501" type="#_x0000_t202" style="position:absolute;left:2355;top:9094;width:615;height:611" stroked="f">
                    <v:fill opacity="0"/>
                    <v:textbox style="mso-next-textbox:#_x0000_s82501">
                      <w:txbxContent>
                        <w:p w:rsidR="007F0C92" w:rsidRPr="00F96390" w:rsidRDefault="006B5492" w:rsidP="00D36AF3">
                          <w:pPr>
                            <w:rPr>
                              <w:sz w:val="28"/>
                              <w:szCs w:val="28"/>
                            </w:rPr>
                          </w:pPr>
                          <m:oMathPara>
                            <m:oMath>
                              <m:bar>
                                <m:barPr>
                                  <m:ctrlPr>
                                    <w:rPr>
                                      <w:rFonts w:ascii="Cambria Math" w:hAnsi="Cambria Math"/>
                                      <w:i/>
                                      <w:sz w:val="28"/>
                                      <w:szCs w:val="28"/>
                                    </w:rPr>
                                  </m:ctrlPr>
                                </m:barPr>
                                <m:e>
                                  <m:r>
                                    <w:rPr>
                                      <w:rFonts w:ascii="Cambria Math" w:hAnsi="Cambria Math"/>
                                      <w:sz w:val="28"/>
                                      <w:szCs w:val="28"/>
                                    </w:rPr>
                                    <m:t>a</m:t>
                                  </m:r>
                                </m:e>
                              </m:bar>
                            </m:oMath>
                          </m:oMathPara>
                        </w:p>
                      </w:txbxContent>
                    </v:textbox>
                  </v:shape>
                  <v:shape id="_x0000_s82502" type="#_x0000_t202" style="position:absolute;left:3390;top:8897;width:615;height:508" stroked="f">
                    <v:fill opacity="0"/>
                    <v:textbox style="mso-next-textbox:#_x0000_s82502">
                      <w:txbxContent>
                        <w:p w:rsidR="007F0C92" w:rsidRPr="00F96390" w:rsidRDefault="007F0C92" w:rsidP="00D36AF3">
                          <w:pPr>
                            <w:rPr>
                              <w:sz w:val="28"/>
                              <w:szCs w:val="28"/>
                            </w:rPr>
                          </w:pPr>
                          <w:r w:rsidRPr="00F96390">
                            <w:rPr>
                              <w:sz w:val="28"/>
                              <w:szCs w:val="28"/>
                            </w:rPr>
                            <w:t>S</w:t>
                          </w:r>
                        </w:p>
                      </w:txbxContent>
                    </v:textbox>
                  </v:shape>
                  <v:shape id="_x0000_s82503" style="position:absolute;left:2863;top:8805;width:483;height:432" coordsize="372,347" path="m,340v20,-2,81,7,122,c163,333,209,322,245,299v36,-23,75,-63,95,-95c360,172,362,143,367,109v5,-34,,-86,,-109e" filled="f">
                    <v:stroke endarrow="block"/>
                    <v:path arrowok="t"/>
                  </v:shape>
                </v:group>
              </v:group>
              <v:shape id="_x0000_s82504" type="#_x0000_t202" style="position:absolute;left:6392;top:9363;width:615;height:398" stroked="f">
                <v:fill opacity="0"/>
                <v:textbox style="mso-next-textbox:#_x0000_s82504">
                  <w:txbxContent>
                    <w:p w:rsidR="007F0C92" w:rsidRPr="00F96390" w:rsidRDefault="007F0C92" w:rsidP="00D36AF3">
                      <w:pPr>
                        <w:rPr>
                          <w:sz w:val="28"/>
                          <w:szCs w:val="28"/>
                        </w:rPr>
                      </w:pPr>
                      <w:r w:rsidRPr="00F96390">
                        <w:rPr>
                          <w:sz w:val="28"/>
                          <w:szCs w:val="28"/>
                        </w:rPr>
                        <w:t>b)</w:t>
                      </w:r>
                    </w:p>
                  </w:txbxContent>
                </v:textbox>
              </v:shape>
              <v:shape id="_x0000_s82505" type="#_x0000_t202" style="position:absolute;left:3480;top:9805;width:6180;height:454" stroked="f">
                <v:textbox>
                  <w:txbxContent>
                    <w:p w:rsidR="007F0C92" w:rsidRPr="00F96390" w:rsidRDefault="007F0C92" w:rsidP="00D36AF3">
                      <w:pPr>
                        <w:rPr>
                          <w:sz w:val="28"/>
                          <w:szCs w:val="28"/>
                          <w:lang w:val="ru-RU"/>
                        </w:rPr>
                      </w:pPr>
                      <w:r w:rsidRPr="00F96390">
                        <w:rPr>
                          <w:sz w:val="28"/>
                          <w:szCs w:val="28"/>
                          <w:lang w:val="ru-RU"/>
                        </w:rPr>
                        <w:t>Рис.1.4. Векторное и смешанное произведения</w:t>
                      </w:r>
                    </w:p>
                  </w:txbxContent>
                </v:textbox>
              </v:shape>
            </v:group>
            <w10:wrap type="topAndBottom"/>
          </v:group>
        </w:pict>
      </w:r>
      <w:r w:rsidR="00D36AF3" w:rsidRPr="00F96390">
        <w:rPr>
          <w:sz w:val="28"/>
          <w:szCs w:val="28"/>
          <w:lang w:val="ru-RU"/>
        </w:rPr>
        <w:t xml:space="preserve">    Из определения векторного произведения следует, что в результате произвед</w:t>
      </w:r>
      <w:r w:rsidR="00D36AF3" w:rsidRPr="00F96390">
        <w:rPr>
          <w:sz w:val="28"/>
          <w:szCs w:val="28"/>
          <w:lang w:val="ru-RU"/>
        </w:rPr>
        <w:t>е</w:t>
      </w:r>
      <w:r w:rsidR="00D36AF3" w:rsidRPr="00F96390">
        <w:rPr>
          <w:sz w:val="28"/>
          <w:szCs w:val="28"/>
          <w:lang w:val="ru-RU"/>
        </w:rPr>
        <w:t xml:space="preserve">ния двух полярных или двух аксиальных векторов получается вектор аксиальный, а произведение полярного  на аксиальный – полярный вектор.                     </w:t>
      </w:r>
    </w:p>
    <w:p w:rsidR="00D36AF3" w:rsidRPr="00F96390" w:rsidRDefault="00D36AF3" w:rsidP="00D36AF3">
      <w:pPr>
        <w:pStyle w:val="a3"/>
        <w:rPr>
          <w:sz w:val="28"/>
          <w:szCs w:val="28"/>
          <w:lang w:val="ru-RU"/>
        </w:rPr>
      </w:pPr>
      <w:r w:rsidRPr="00F96390">
        <w:rPr>
          <w:sz w:val="28"/>
          <w:szCs w:val="28"/>
          <w:lang w:val="ru-RU"/>
        </w:rPr>
        <w:t xml:space="preserve">   Векторное произведение  не зависит от системы координат, а его координатная  форма записи зависит. Так, в ортонормированном базисе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1</m:t>
            </m:r>
          </m:sub>
        </m:sSub>
        <m:r>
          <m:rPr>
            <m:sty m:val="p"/>
          </m:rPr>
          <w:rPr>
            <w:rFonts w:asci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2</m:t>
            </m:r>
          </m:sub>
        </m:sSub>
        <m:r>
          <m:rPr>
            <m:sty m:val="p"/>
          </m:rPr>
          <w:rPr>
            <w:rFonts w:asci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3</m:t>
            </m:r>
          </m:sub>
        </m:sSub>
      </m:oMath>
      <w:r w:rsidRPr="00F96390">
        <w:rPr>
          <w:sz w:val="28"/>
          <w:szCs w:val="28"/>
          <w:lang w:val="ru-RU"/>
        </w:rPr>
        <w:t xml:space="preserve"> векторное пр</w:t>
      </w:r>
      <w:r w:rsidRPr="00F96390">
        <w:rPr>
          <w:sz w:val="28"/>
          <w:szCs w:val="28"/>
          <w:lang w:val="ru-RU"/>
        </w:rPr>
        <w:t>о</w:t>
      </w:r>
      <w:r w:rsidRPr="00F96390">
        <w:rPr>
          <w:sz w:val="28"/>
          <w:szCs w:val="28"/>
          <w:lang w:val="ru-RU"/>
        </w:rPr>
        <w:t xml:space="preserve">изведение формально  можно записать в виде определителя                    </w:t>
      </w:r>
    </w:p>
    <w:p w:rsidR="00D36AF3" w:rsidRPr="00F96390" w:rsidRDefault="00D36AF3" w:rsidP="00D36AF3">
      <w:pPr>
        <w:pStyle w:val="a3"/>
        <w:rPr>
          <w:sz w:val="28"/>
          <w:szCs w:val="28"/>
          <w:lang w:val="ru-RU"/>
        </w:rPr>
      </w:pPr>
      <w:r w:rsidRPr="00F96390">
        <w:rPr>
          <w:sz w:val="28"/>
          <w:szCs w:val="28"/>
          <w:lang w:val="ru-RU"/>
        </w:rPr>
        <w:t xml:space="preserve">                               (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 xml:space="preserve">)= </m:t>
        </m:r>
        <m:r>
          <w:rPr>
            <w:rFonts w:ascii="Cambria Math" w:hAnsi="Cambria Math"/>
            <w:sz w:val="28"/>
            <w:szCs w:val="28"/>
            <w:lang w:val="ru-RU"/>
          </w:rPr>
          <m:t>±</m:t>
        </m:r>
        <m:d>
          <m:dPr>
            <m:begChr m:val="|"/>
            <m:endChr m:val="|"/>
            <m:ctrlPr>
              <w:rPr>
                <w:rFonts w:ascii="Cambria Math" w:hAnsi="Cambria Math"/>
                <w:i/>
                <w:sz w:val="28"/>
                <w:szCs w:val="28"/>
              </w:rPr>
            </m:ctrlPr>
          </m:dPr>
          <m:e>
            <m:m>
              <m:mPr>
                <m:mcs>
                  <m:mc>
                    <m:mcPr>
                      <m:count m:val="3"/>
                      <m:mcJc m:val="center"/>
                    </m:mcPr>
                  </m:mc>
                </m:mcs>
                <m:ctrlPr>
                  <w:rPr>
                    <w:rFonts w:ascii="Cambria Math" w:hAnsi="Cambria Math" w:cs="Arial"/>
                    <w:i/>
                    <w:sz w:val="28"/>
                    <w:szCs w:val="28"/>
                  </w:rPr>
                </m:ctrlPr>
              </m:mPr>
              <m:mr>
                <m:e>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d</m:t>
                          </m:r>
                          <m:ctrlPr>
                            <w:rPr>
                              <w:rFonts w:ascii="Cambria Math" w:hAnsi="Cambria Math" w:cs="Calibri"/>
                              <w:i/>
                              <w:sz w:val="28"/>
                              <w:szCs w:val="28"/>
                            </w:rPr>
                          </m:ctrlPr>
                        </m:e>
                      </m:bar>
                      <m:ctrlPr>
                        <w:rPr>
                          <w:rFonts w:ascii="Cambria Math" w:hAnsi="Cambria Math"/>
                          <w:i/>
                          <w:sz w:val="28"/>
                          <w:szCs w:val="28"/>
                        </w:rPr>
                      </m:ctrlPr>
                    </m:e>
                    <m:sub>
                      <m:r>
                        <w:rPr>
                          <w:rFonts w:ascii="Cambria Math"/>
                          <w:sz w:val="28"/>
                          <w:szCs w:val="28"/>
                          <w:lang w:val="ru-RU"/>
                        </w:rPr>
                        <m:t>1</m:t>
                      </m:r>
                      <m:ctrlPr>
                        <w:rPr>
                          <w:rFonts w:ascii="Cambria Math" w:hAnsi="Cambria Math"/>
                          <w:i/>
                          <w:sz w:val="28"/>
                          <w:szCs w:val="28"/>
                        </w:rPr>
                      </m:ctrlPr>
                    </m:sub>
                  </m:sSub>
                  <m:ctrlPr>
                    <w:rPr>
                      <w:rFonts w:ascii="Cambria Math" w:hAnsi="Cambria Math"/>
                      <w:i/>
                      <w:sz w:val="28"/>
                      <w:szCs w:val="28"/>
                    </w:rPr>
                  </m:ctrlPr>
                </m:e>
                <m:e>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d</m:t>
                          </m:r>
                          <m:ctrlPr>
                            <w:rPr>
                              <w:rFonts w:ascii="Cambria Math" w:hAnsi="Cambria Math" w:cs="Calibri"/>
                              <w:i/>
                              <w:sz w:val="28"/>
                              <w:szCs w:val="28"/>
                            </w:rPr>
                          </m:ctrlPr>
                        </m:e>
                      </m:bar>
                      <m:ctrlPr>
                        <w:rPr>
                          <w:rFonts w:ascii="Cambria Math" w:hAnsi="Cambria Math"/>
                          <w:i/>
                          <w:sz w:val="28"/>
                          <w:szCs w:val="28"/>
                        </w:rPr>
                      </m:ctrlPr>
                    </m:e>
                    <m:sub>
                      <m:r>
                        <w:rPr>
                          <w:rFonts w:ascii="Cambria Math"/>
                          <w:sz w:val="28"/>
                          <w:szCs w:val="28"/>
                          <w:lang w:val="ru-RU"/>
                        </w:rPr>
                        <m:t>2</m:t>
                      </m:r>
                      <m:ctrlPr>
                        <w:rPr>
                          <w:rFonts w:ascii="Cambria Math" w:hAnsi="Cambria Math"/>
                          <w:i/>
                          <w:sz w:val="28"/>
                          <w:szCs w:val="28"/>
                        </w:rPr>
                      </m:ctrlPr>
                    </m:sub>
                  </m:sSub>
                  <m:ctrlPr>
                    <w:rPr>
                      <w:rFonts w:ascii="Cambria Math" w:hAnsi="Cambria Math"/>
                      <w:i/>
                      <w:sz w:val="28"/>
                      <w:szCs w:val="28"/>
                    </w:rPr>
                  </m:ctrlPr>
                </m:e>
                <m:e>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d</m:t>
                          </m:r>
                          <m:ctrlPr>
                            <w:rPr>
                              <w:rFonts w:ascii="Cambria Math" w:hAnsi="Cambria Math" w:cs="Calibri"/>
                              <w:i/>
                              <w:sz w:val="28"/>
                              <w:szCs w:val="28"/>
                            </w:rPr>
                          </m:ctrlPr>
                        </m:e>
                      </m:bar>
                      <m:ctrlPr>
                        <w:rPr>
                          <w:rFonts w:ascii="Cambria Math" w:hAnsi="Cambria Math"/>
                          <w:i/>
                          <w:sz w:val="28"/>
                          <w:szCs w:val="28"/>
                        </w:rPr>
                      </m:ctrlPr>
                    </m:e>
                    <m:sub>
                      <m:r>
                        <w:rPr>
                          <w:rFonts w:ascii="Cambria Math"/>
                          <w:sz w:val="28"/>
                          <w:szCs w:val="28"/>
                          <w:lang w:val="ru-RU"/>
                        </w:rPr>
                        <m:t>3</m:t>
                      </m:r>
                      <m:ctrlPr>
                        <w:rPr>
                          <w:rFonts w:ascii="Cambria Math" w:hAnsi="Cambria Math"/>
                          <w:i/>
                          <w:sz w:val="28"/>
                          <w:szCs w:val="28"/>
                        </w:rPr>
                      </m:ctrlPr>
                    </m:sub>
                  </m:sSub>
                  <m:ctrlPr>
                    <w:rPr>
                      <w:rFonts w:ascii="Cambria Math" w:hAnsi="Cambria Math"/>
                      <w:i/>
                      <w:sz w:val="28"/>
                      <w:szCs w:val="28"/>
                    </w:rPr>
                  </m:ctrlPr>
                </m:e>
              </m:mr>
              <m:m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1</m:t>
                      </m:r>
                    </m:sub>
                  </m:sSub>
                  <m:ctrlPr>
                    <w:rPr>
                      <w:rFonts w:ascii="Cambria Math" w:hAnsi="Cambria Math"/>
                      <w:i/>
                      <w:sz w:val="28"/>
                      <w:szCs w:val="28"/>
                    </w:rPr>
                  </m:ctrlPr>
                </m:e>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2</m:t>
                      </m:r>
                    </m:sub>
                  </m:sSub>
                  <m:ctrlPr>
                    <w:rPr>
                      <w:rFonts w:ascii="Cambria Math" w:hAnsi="Cambria Math"/>
                      <w:i/>
                      <w:sz w:val="28"/>
                      <w:szCs w:val="28"/>
                    </w:rPr>
                  </m:ctrlPr>
                </m:e>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3</m:t>
                      </m:r>
                    </m:sub>
                  </m:sSub>
                  <m:ctrlPr>
                    <w:rPr>
                      <w:rFonts w:ascii="Cambria Math" w:hAnsi="Cambria Math"/>
                      <w:i/>
                      <w:sz w:val="28"/>
                      <w:szCs w:val="28"/>
                    </w:rPr>
                  </m:ctrlPr>
                </m:e>
              </m:mr>
              <m:mr>
                <m:e>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lang w:val="ru-RU"/>
                        </w:rPr>
                        <m:t>1</m:t>
                      </m:r>
                    </m:sub>
                  </m:sSub>
                  <m:ctrlPr>
                    <w:rPr>
                      <w:rFonts w:ascii="Cambria Math" w:hAnsi="Cambria Math"/>
                      <w:i/>
                      <w:sz w:val="28"/>
                      <w:szCs w:val="28"/>
                    </w:rPr>
                  </m:ctrlPr>
                </m:e>
                <m:e>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lang w:val="ru-RU"/>
                        </w:rPr>
                        <m:t>2</m:t>
                      </m:r>
                    </m:sub>
                  </m:sSub>
                  <m:ctrlPr>
                    <w:rPr>
                      <w:rFonts w:ascii="Cambria Math" w:hAnsi="Cambria Math"/>
                      <w:i/>
                      <w:sz w:val="28"/>
                      <w:szCs w:val="28"/>
                    </w:rPr>
                  </m:ctrlPr>
                </m:e>
                <m:e>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lang w:val="ru-RU"/>
                        </w:rPr>
                        <m:t>3</m:t>
                      </m:r>
                    </m:sub>
                  </m:sSub>
                  <m:ctrlPr>
                    <w:rPr>
                      <w:rFonts w:ascii="Cambria Math" w:hAnsi="Cambria Math"/>
                      <w:i/>
                      <w:sz w:val="28"/>
                      <w:szCs w:val="28"/>
                    </w:rPr>
                  </m:ctrlPr>
                </m:e>
              </m:mr>
            </m:m>
          </m:e>
        </m:d>
      </m:oMath>
      <w:r w:rsidRPr="00F96390">
        <w:rPr>
          <w:sz w:val="28"/>
          <w:szCs w:val="28"/>
          <w:lang w:val="ru-RU"/>
        </w:rPr>
        <w:t xml:space="preserve">  ,                                                 (1.3)</w:t>
      </w:r>
    </w:p>
    <w:p w:rsidR="00D36AF3" w:rsidRPr="00F96390" w:rsidRDefault="00D36AF3" w:rsidP="00D36AF3">
      <w:pPr>
        <w:pStyle w:val="a3"/>
        <w:rPr>
          <w:sz w:val="28"/>
          <w:szCs w:val="28"/>
          <w:lang w:val="ru-RU"/>
        </w:rPr>
      </w:pPr>
      <w:r w:rsidRPr="00F96390">
        <w:rPr>
          <w:sz w:val="28"/>
          <w:szCs w:val="28"/>
          <w:lang w:val="ru-RU"/>
        </w:rPr>
        <w:t xml:space="preserve">  где  знак (+)  для правой тройки базисных векторов, а (-) – для левой.   </w:t>
      </w:r>
    </w:p>
    <w:p w:rsidR="00D36AF3" w:rsidRPr="00F96390" w:rsidRDefault="00D36AF3" w:rsidP="00D36AF3">
      <w:pPr>
        <w:pStyle w:val="a3"/>
        <w:rPr>
          <w:sz w:val="28"/>
          <w:szCs w:val="28"/>
          <w:lang w:val="ru-RU"/>
        </w:rPr>
      </w:pPr>
      <w:r w:rsidRPr="00F96390">
        <w:rPr>
          <w:sz w:val="28"/>
          <w:szCs w:val="28"/>
          <w:lang w:val="ru-RU"/>
        </w:rPr>
        <w:t xml:space="preserve">   Тройка векторов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oMath>
      <w:r w:rsidRPr="00F96390">
        <w:rPr>
          <w:sz w:val="28"/>
          <w:szCs w:val="28"/>
          <w:lang w:val="ru-RU"/>
        </w:rPr>
        <w:t xml:space="preserve"> называется правой (в правоориентированном  пр</w:t>
      </w:r>
      <w:r w:rsidRPr="00F96390">
        <w:rPr>
          <w:sz w:val="28"/>
          <w:szCs w:val="28"/>
          <w:lang w:val="ru-RU"/>
        </w:rPr>
        <w:t>о</w:t>
      </w:r>
      <w:r w:rsidRPr="00F96390">
        <w:rPr>
          <w:sz w:val="28"/>
          <w:szCs w:val="28"/>
          <w:lang w:val="ru-RU"/>
        </w:rPr>
        <w:t>странстве), если  с конца третьего</w:t>
      </w:r>
      <w:r w:rsidR="000A7BD4" w:rsidRPr="00F96390">
        <w:rPr>
          <w:sz w:val="28"/>
          <w:szCs w:val="28"/>
          <w:lang w:val="ru-RU"/>
        </w:rPr>
        <w:t xml:space="preserve"> вектора</w:t>
      </w:r>
      <w:r w:rsidRPr="00F96390">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c</m:t>
            </m:r>
          </m:e>
        </m:bar>
      </m:oMath>
      <w:r w:rsidRPr="00F96390">
        <w:rPr>
          <w:sz w:val="28"/>
          <w:szCs w:val="28"/>
          <w:lang w:val="ru-RU"/>
        </w:rPr>
        <w:t xml:space="preserve"> )  кратчайший поворот от первого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oMath>
      <w:r w:rsidRPr="00F96390">
        <w:rPr>
          <w:sz w:val="28"/>
          <w:szCs w:val="28"/>
          <w:lang w:val="ru-RU"/>
        </w:rPr>
        <w:t xml:space="preserve"> ко второму  (</w:t>
      </w:r>
      <m:oMath>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oMath>
      <w:r w:rsidRPr="00F96390">
        <w:rPr>
          <w:sz w:val="28"/>
          <w:szCs w:val="28"/>
          <w:lang w:val="ru-RU"/>
        </w:rPr>
        <w:t xml:space="preserve"> виден происходящим против часовой стрелки. </w:t>
      </w:r>
    </w:p>
    <w:p w:rsidR="00D36AF3" w:rsidRPr="00F96390" w:rsidRDefault="00D36AF3" w:rsidP="00D36AF3">
      <w:pPr>
        <w:pStyle w:val="a3"/>
        <w:rPr>
          <w:sz w:val="28"/>
          <w:szCs w:val="28"/>
          <w:lang w:val="ru-RU"/>
        </w:rPr>
      </w:pPr>
      <w:r w:rsidRPr="00F96390">
        <w:rPr>
          <w:sz w:val="28"/>
          <w:szCs w:val="28"/>
          <w:lang w:val="ru-RU"/>
        </w:rPr>
        <w:t xml:space="preserve">    В заключение параграфа  приведем часто используемые в механике формулы смешанного   и двойного векторного произведений.</w:t>
      </w:r>
    </w:p>
    <w:p w:rsidR="00D36AF3" w:rsidRPr="00F96390" w:rsidRDefault="00D36AF3" w:rsidP="00D36AF3">
      <w:pPr>
        <w:pStyle w:val="a3"/>
        <w:rPr>
          <w:sz w:val="28"/>
          <w:szCs w:val="28"/>
          <w:lang w:val="ru-RU"/>
        </w:rPr>
      </w:pPr>
      <w:r w:rsidRPr="00F96390">
        <w:rPr>
          <w:sz w:val="28"/>
          <w:szCs w:val="28"/>
          <w:lang w:val="ru-RU"/>
        </w:rPr>
        <w:t xml:space="preserve">       Смешанное произведение  (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oMath>
      <w:r w:rsidRPr="00F96390">
        <w:rPr>
          <w:sz w:val="28"/>
          <w:szCs w:val="28"/>
          <w:lang w:val="ru-RU"/>
        </w:rPr>
        <w:t xml:space="preserve">  имеет простой  геометрический смысл. Поскольку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r>
          <w:rPr>
            <w:rFonts w:ascii="Cambria Math" w:hAnsi="Cambria Math"/>
            <w:sz w:val="28"/>
            <w:szCs w:val="28"/>
          </w:rPr>
          <m:t>S</m:t>
        </m:r>
      </m:oMath>
      <w:r w:rsidRPr="00F96390">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n</m:t>
            </m:r>
          </m:e>
        </m:bar>
      </m:oMath>
      <w:r w:rsidRPr="00F96390">
        <w:rPr>
          <w:sz w:val="28"/>
          <w:szCs w:val="28"/>
          <w:lang w:val="ru-RU"/>
        </w:rPr>
        <w:t xml:space="preserve"> ,</w:t>
      </w:r>
      <w:r w:rsidR="00F96390">
        <w:rPr>
          <w:sz w:val="28"/>
          <w:szCs w:val="28"/>
          <w:lang w:val="ru-RU"/>
        </w:rPr>
        <w:t xml:space="preserve"> </w:t>
      </w:r>
      <w:r w:rsidRPr="00F96390">
        <w:rPr>
          <w:sz w:val="28"/>
          <w:szCs w:val="28"/>
          <w:lang w:val="ru-RU"/>
        </w:rPr>
        <w:t xml:space="preserve">где </w:t>
      </w:r>
      <w:r w:rsidRPr="00F96390">
        <w:rPr>
          <w:sz w:val="28"/>
          <w:szCs w:val="28"/>
        </w:rPr>
        <w:t>S</w:t>
      </w:r>
      <w:r w:rsidRPr="00F96390">
        <w:rPr>
          <w:sz w:val="28"/>
          <w:szCs w:val="28"/>
          <w:lang w:val="ru-RU"/>
        </w:rPr>
        <w:t xml:space="preserve"> – площадь параллелограмма, а   </w:t>
      </w:r>
      <m:oMath>
        <m:bar>
          <m:barPr>
            <m:ctrlPr>
              <w:rPr>
                <w:rFonts w:ascii="Cambria Math" w:hAnsi="Cambria Math"/>
                <w:i/>
                <w:sz w:val="28"/>
                <w:szCs w:val="28"/>
              </w:rPr>
            </m:ctrlPr>
          </m:barPr>
          <m:e>
            <m:r>
              <w:rPr>
                <w:rFonts w:ascii="Cambria Math" w:hAnsi="Cambria Math"/>
                <w:sz w:val="28"/>
                <w:szCs w:val="28"/>
              </w:rPr>
              <m:t>n</m:t>
            </m:r>
          </m:e>
        </m:bar>
      </m:oMath>
      <w:r w:rsidRPr="00F96390">
        <w:rPr>
          <w:sz w:val="28"/>
          <w:szCs w:val="28"/>
          <w:lang w:val="ru-RU"/>
        </w:rPr>
        <w:t xml:space="preserve"> – единичный ве</w:t>
      </w:r>
      <w:r w:rsidRPr="00F96390">
        <w:rPr>
          <w:sz w:val="28"/>
          <w:szCs w:val="28"/>
          <w:lang w:val="ru-RU"/>
        </w:rPr>
        <w:t>к</w:t>
      </w:r>
      <w:r w:rsidRPr="00F96390">
        <w:rPr>
          <w:sz w:val="28"/>
          <w:szCs w:val="28"/>
          <w:lang w:val="ru-RU"/>
        </w:rPr>
        <w:t>тор нормали (рис.1.4</w:t>
      </w:r>
      <w:r w:rsidRPr="00F96390">
        <w:rPr>
          <w:sz w:val="28"/>
          <w:szCs w:val="28"/>
        </w:rPr>
        <w:t>b</w:t>
      </w:r>
      <w:r w:rsidRPr="00F96390">
        <w:rPr>
          <w:sz w:val="28"/>
          <w:szCs w:val="28"/>
          <w:lang w:val="ru-RU"/>
        </w:rPr>
        <w:t xml:space="preserve">), то (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m:t>
        </m:r>
        <m:r>
          <w:rPr>
            <w:rFonts w:ascii="Cambria Math" w:hAnsi="Cambria Math"/>
            <w:sz w:val="28"/>
            <w:szCs w:val="28"/>
          </w:rPr>
          <m:t>S</m:t>
        </m: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r>
              <w:rPr>
                <w:rFonts w:ascii="Cambria Math"/>
                <w:sz w:val="28"/>
                <w:szCs w:val="28"/>
                <w:lang w:val="ru-RU"/>
              </w:rPr>
              <m:t xml:space="preserve"> </m:t>
            </m:r>
          </m:e>
        </m:bar>
        <m:r>
          <w:rPr>
            <w:rFonts w:ascii="Cambria Math"/>
            <w:sz w:val="28"/>
            <w:szCs w:val="28"/>
            <w:lang w:val="ru-RU"/>
          </w:rPr>
          <m:t>=</m:t>
        </m:r>
        <m:r>
          <w:rPr>
            <w:rFonts w:ascii="Cambria Math" w:hAnsi="Cambria Math"/>
            <w:sz w:val="28"/>
            <w:szCs w:val="28"/>
            <w:lang w:val="ru-RU"/>
          </w:rPr>
          <m:t>±</m:t>
        </m:r>
        <m:r>
          <w:rPr>
            <w:rFonts w:ascii="Cambria Math" w:hAnsi="Cambria Math"/>
            <w:sz w:val="28"/>
            <w:szCs w:val="28"/>
          </w:rPr>
          <m:t>V</m:t>
        </m:r>
      </m:oMath>
      <w:r w:rsidRPr="00F96390">
        <w:rPr>
          <w:sz w:val="28"/>
          <w:szCs w:val="28"/>
          <w:lang w:val="ru-RU"/>
        </w:rPr>
        <w:t xml:space="preserve">, где -объем параллелепипеда, построенного на векторах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oMath>
      <w:r w:rsidRPr="00F96390">
        <w:rPr>
          <w:sz w:val="28"/>
          <w:szCs w:val="28"/>
          <w:lang w:val="ru-RU"/>
        </w:rPr>
        <w:t xml:space="preserve"> ; знак (+) соответствует случаю, когда тройка ве</w:t>
      </w:r>
      <w:r w:rsidRPr="00F96390">
        <w:rPr>
          <w:sz w:val="28"/>
          <w:szCs w:val="28"/>
          <w:lang w:val="ru-RU"/>
        </w:rPr>
        <w:t>к</w:t>
      </w:r>
      <w:r w:rsidRPr="00F96390">
        <w:rPr>
          <w:sz w:val="28"/>
          <w:szCs w:val="28"/>
          <w:lang w:val="ru-RU"/>
        </w:rPr>
        <w:t xml:space="preserve">торов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oMath>
      <w:r w:rsidRPr="00F96390">
        <w:rPr>
          <w:sz w:val="28"/>
          <w:szCs w:val="28"/>
          <w:lang w:val="ru-RU"/>
        </w:rPr>
        <w:t xml:space="preserve">  правая, знак (-) –  левая.</w:t>
      </w:r>
    </w:p>
    <w:p w:rsidR="00D36AF3" w:rsidRPr="00F96390" w:rsidRDefault="00D36AF3" w:rsidP="00D36AF3">
      <w:pPr>
        <w:pStyle w:val="a3"/>
        <w:rPr>
          <w:sz w:val="28"/>
          <w:szCs w:val="28"/>
          <w:lang w:val="ru-RU"/>
        </w:rPr>
      </w:pPr>
      <w:r w:rsidRPr="00F96390">
        <w:rPr>
          <w:sz w:val="28"/>
          <w:szCs w:val="28"/>
          <w:lang w:val="ru-RU"/>
        </w:rPr>
        <w:t xml:space="preserve">. Смешанное произведение не изменяется  при круговой перестановке: </w:t>
      </w:r>
    </w:p>
    <w:p w:rsidR="00D36AF3" w:rsidRPr="00F96390" w:rsidRDefault="00D36AF3" w:rsidP="00D36AF3">
      <w:pPr>
        <w:pStyle w:val="a3"/>
        <w:rPr>
          <w:sz w:val="28"/>
          <w:szCs w:val="28"/>
          <w:lang w:val="ru-RU"/>
        </w:rPr>
      </w:pPr>
      <w:r w:rsidRPr="00F96390">
        <w:rPr>
          <w:sz w:val="28"/>
          <w:szCs w:val="28"/>
          <w:lang w:val="ru-RU"/>
        </w:rPr>
        <w:t xml:space="preserve">                              (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m:t>
        </m:r>
        <m:bar>
          <m:barPr>
            <m:ctrlPr>
              <w:rPr>
                <w:rFonts w:ascii="Cambria Math" w:hAnsi="Cambria Math"/>
                <w:i/>
                <w:sz w:val="28"/>
                <w:szCs w:val="28"/>
              </w:rPr>
            </m:ctrlPr>
          </m:barPr>
          <m:e>
            <m:r>
              <w:rPr>
                <w:rFonts w:ascii="Cambria Math"/>
                <w:sz w:val="28"/>
                <w:szCs w:val="28"/>
                <w:lang w:val="ru-RU"/>
              </w:rPr>
              <m:t>(</m:t>
            </m:r>
            <m:r>
              <w:rPr>
                <w:rFonts w:ascii="Cambria Math" w:hAnsi="Cambria Math"/>
                <w:sz w:val="28"/>
                <w:szCs w:val="28"/>
              </w:rPr>
              <m:t>c</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r>
              <w:rPr>
                <w:rFonts w:ascii="Cambria Math"/>
                <w:sz w:val="28"/>
                <w:szCs w:val="28"/>
                <w:lang w:val="ru-RU"/>
              </w:rPr>
              <m:t xml:space="preserve"> </m:t>
            </m:r>
          </m:e>
        </m:bar>
      </m:oMath>
      <w:r w:rsidRPr="00F96390">
        <w:rPr>
          <w:sz w:val="28"/>
          <w:szCs w:val="28"/>
          <w:lang w:val="ru-RU"/>
        </w:rPr>
        <w:t>)</w:t>
      </w:r>
      <m:oMath>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oMath>
      <w:r w:rsidRPr="00F96390">
        <w:rPr>
          <w:sz w:val="28"/>
          <w:szCs w:val="28"/>
          <w:lang w:val="ru-RU"/>
        </w:rPr>
        <w:t xml:space="preserve">                                        (1.4)</w:t>
      </w:r>
    </w:p>
    <w:p w:rsidR="00D36AF3" w:rsidRPr="00F96390" w:rsidRDefault="00D36AF3" w:rsidP="00D36AF3">
      <w:pPr>
        <w:pStyle w:val="a3"/>
        <w:rPr>
          <w:sz w:val="28"/>
          <w:szCs w:val="28"/>
          <w:lang w:val="ru-RU"/>
        </w:rPr>
      </w:pPr>
      <w:r w:rsidRPr="00F96390">
        <w:rPr>
          <w:sz w:val="28"/>
          <w:szCs w:val="28"/>
          <w:lang w:val="ru-RU"/>
        </w:rPr>
        <w:t xml:space="preserve">  В координатном виде смешанное произведение с учетом  (1.3) можно записать в виде</w:t>
      </w:r>
    </w:p>
    <w:p w:rsidR="00D36AF3" w:rsidRPr="00F96390" w:rsidRDefault="00D36AF3" w:rsidP="00D36AF3">
      <w:pPr>
        <w:pStyle w:val="a3"/>
        <w:rPr>
          <w:sz w:val="28"/>
          <w:szCs w:val="28"/>
          <w:lang w:val="ru-RU"/>
        </w:rPr>
      </w:pPr>
      <w:r w:rsidRPr="00F96390">
        <w:rPr>
          <w:sz w:val="28"/>
          <w:szCs w:val="28"/>
          <w:lang w:val="ru-RU"/>
        </w:rPr>
        <w:t xml:space="preserve">  (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m:t>
        </m:r>
        <m:r>
          <w:rPr>
            <w:rFonts w:ascii="Cambria Math" w:hAnsi="Cambria Math"/>
            <w:sz w:val="28"/>
            <w:szCs w:val="28"/>
            <w:lang w:val="ru-RU"/>
          </w:rPr>
          <m:t>±</m:t>
        </m:r>
        <m:d>
          <m:dPr>
            <m:begChr m:val="|"/>
            <m:endChr m:val="|"/>
            <m:ctrlPr>
              <w:rPr>
                <w:rFonts w:ascii="Cambria Math" w:hAnsi="Cambria Math"/>
                <w:i/>
                <w:sz w:val="28"/>
                <w:szCs w:val="28"/>
              </w:rPr>
            </m:ctrlPr>
          </m:dPr>
          <m:e>
            <m:m>
              <m:mPr>
                <m:mcs>
                  <m:mc>
                    <m:mcPr>
                      <m:count m:val="3"/>
                      <m:mcJc m:val="center"/>
                    </m:mcPr>
                  </m:mc>
                </m:mcs>
                <m:ctrlPr>
                  <w:rPr>
                    <w:rFonts w:ascii="Cambria Math" w:hAnsi="Cambria Math" w:cs="Arial"/>
                    <w:i/>
                    <w:sz w:val="28"/>
                    <w:szCs w:val="28"/>
                  </w:rPr>
                </m:ctrlPr>
              </m:mPr>
              <m:mr>
                <m:e>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lang w:val="ru-RU"/>
                        </w:rPr>
                        <m:t>1</m:t>
                      </m:r>
                    </m:sub>
                  </m:sSub>
                  <m:ctrlPr>
                    <w:rPr>
                      <w:rFonts w:ascii="Cambria Math" w:hAnsi="Cambria Math"/>
                      <w:i/>
                      <w:sz w:val="28"/>
                      <w:szCs w:val="28"/>
                    </w:rPr>
                  </m:ctrlPr>
                </m:e>
                <m:e>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lang w:val="ru-RU"/>
                        </w:rPr>
                        <m:t>2</m:t>
                      </m:r>
                    </m:sub>
                  </m:sSub>
                  <m:ctrlPr>
                    <w:rPr>
                      <w:rFonts w:ascii="Cambria Math" w:hAnsi="Cambria Math"/>
                      <w:i/>
                      <w:sz w:val="28"/>
                      <w:szCs w:val="28"/>
                    </w:rPr>
                  </m:ctrlPr>
                </m:e>
                <m:e>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lang w:val="ru-RU"/>
                        </w:rPr>
                        <m:t>3</m:t>
                      </m:r>
                    </m:sub>
                  </m:sSub>
                  <m:ctrlPr>
                    <w:rPr>
                      <w:rFonts w:ascii="Cambria Math" w:hAnsi="Cambria Math"/>
                      <w:i/>
                      <w:sz w:val="28"/>
                      <w:szCs w:val="28"/>
                    </w:rPr>
                  </m:ctrlPr>
                </m:e>
              </m:mr>
              <m:m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1</m:t>
                      </m:r>
                    </m:sub>
                  </m:sSub>
                  <m:ctrlPr>
                    <w:rPr>
                      <w:rFonts w:ascii="Cambria Math" w:hAnsi="Cambria Math"/>
                      <w:i/>
                      <w:sz w:val="28"/>
                      <w:szCs w:val="28"/>
                    </w:rPr>
                  </m:ctrlPr>
                </m:e>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2</m:t>
                      </m:r>
                    </m:sub>
                  </m:sSub>
                  <m:ctrlPr>
                    <w:rPr>
                      <w:rFonts w:ascii="Cambria Math" w:hAnsi="Cambria Math"/>
                      <w:i/>
                      <w:sz w:val="28"/>
                      <w:szCs w:val="28"/>
                    </w:rPr>
                  </m:ctrlPr>
                </m:e>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3</m:t>
                      </m:r>
                    </m:sub>
                  </m:sSub>
                  <m:ctrlPr>
                    <w:rPr>
                      <w:rFonts w:ascii="Cambria Math" w:hAnsi="Cambria Math"/>
                      <w:i/>
                      <w:sz w:val="28"/>
                      <w:szCs w:val="28"/>
                    </w:rPr>
                  </m:ctrlPr>
                </m:e>
              </m:mr>
              <m:mr>
                <m:e>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lang w:val="ru-RU"/>
                        </w:rPr>
                        <m:t>1</m:t>
                      </m:r>
                    </m:sub>
                  </m:sSub>
                  <m:ctrlPr>
                    <w:rPr>
                      <w:rFonts w:ascii="Cambria Math" w:hAnsi="Cambria Math"/>
                      <w:i/>
                      <w:sz w:val="28"/>
                      <w:szCs w:val="28"/>
                    </w:rPr>
                  </m:ctrlPr>
                </m:e>
                <m:e>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lang w:val="ru-RU"/>
                        </w:rPr>
                        <m:t>2</m:t>
                      </m:r>
                    </m:sub>
                  </m:sSub>
                  <m:ctrlPr>
                    <w:rPr>
                      <w:rFonts w:ascii="Cambria Math" w:hAnsi="Cambria Math"/>
                      <w:i/>
                      <w:sz w:val="28"/>
                      <w:szCs w:val="28"/>
                    </w:rPr>
                  </m:ctrlPr>
                </m:e>
                <m:e>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lang w:val="ru-RU"/>
                        </w:rPr>
                        <m:t>3</m:t>
                      </m:r>
                    </m:sub>
                  </m:sSub>
                  <m:ctrlPr>
                    <w:rPr>
                      <w:rFonts w:ascii="Cambria Math" w:hAnsi="Cambria Math"/>
                      <w:i/>
                      <w:sz w:val="28"/>
                      <w:szCs w:val="28"/>
                    </w:rPr>
                  </m:ctrlPr>
                </m:e>
              </m:mr>
            </m:m>
          </m:e>
        </m:d>
        <m:r>
          <w:rPr>
            <w:rFonts w:ascii="Cambria Math"/>
            <w:sz w:val="28"/>
            <w:szCs w:val="28"/>
            <w:lang w:val="ru-RU"/>
          </w:rPr>
          <m:t xml:space="preserve"> </m:t>
        </m:r>
        <m:r>
          <w:rPr>
            <w:rFonts w:ascii="Cambria Math" w:hAnsi="Cambria Math"/>
            <w:sz w:val="28"/>
            <w:szCs w:val="28"/>
            <w:lang w:val="ru-RU"/>
          </w:rPr>
          <m:t>≡±</m:t>
        </m:r>
        <m:d>
          <m:dPr>
            <m:begChr m:val="|"/>
            <m:endChr m:val="|"/>
            <m:ctrlPr>
              <w:rPr>
                <w:rFonts w:ascii="Cambria Math" w:hAnsi="Cambria Math"/>
                <w:i/>
                <w:sz w:val="28"/>
                <w:szCs w:val="28"/>
              </w:rPr>
            </m:ctrlPr>
          </m:dPr>
          <m:e>
            <m:m>
              <m:mPr>
                <m:mcs>
                  <m:mc>
                    <m:mcPr>
                      <m:count m:val="3"/>
                      <m:mcJc m:val="center"/>
                    </m:mcPr>
                  </m:mc>
                </m:mcs>
                <m:ctrlPr>
                  <w:rPr>
                    <w:rFonts w:ascii="Cambria Math" w:hAnsi="Cambria Math" w:cs="Arial"/>
                    <w:i/>
                    <w:sz w:val="28"/>
                    <w:szCs w:val="28"/>
                  </w:rPr>
                </m:ctrlPr>
              </m:mPr>
              <m:m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1</m:t>
                      </m:r>
                    </m:sub>
                  </m:sSub>
                  <m:ctrlPr>
                    <w:rPr>
                      <w:rFonts w:ascii="Cambria Math" w:hAnsi="Cambria Math"/>
                      <w:i/>
                      <w:sz w:val="28"/>
                      <w:szCs w:val="28"/>
                    </w:rPr>
                  </m:ctrlPr>
                </m:e>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2</m:t>
                      </m:r>
                    </m:sub>
                  </m:sSub>
                  <m:ctrlPr>
                    <w:rPr>
                      <w:rFonts w:ascii="Cambria Math" w:hAnsi="Cambria Math"/>
                      <w:i/>
                      <w:sz w:val="28"/>
                      <w:szCs w:val="28"/>
                    </w:rPr>
                  </m:ctrlPr>
                </m:e>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3</m:t>
                      </m:r>
                    </m:sub>
                  </m:sSub>
                  <m:ctrlPr>
                    <w:rPr>
                      <w:rFonts w:ascii="Cambria Math" w:hAnsi="Cambria Math"/>
                      <w:i/>
                      <w:sz w:val="28"/>
                      <w:szCs w:val="28"/>
                    </w:rPr>
                  </m:ctrlPr>
                </m:e>
              </m:mr>
              <m:mr>
                <m:e>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lang w:val="ru-RU"/>
                        </w:rPr>
                        <m:t>1</m:t>
                      </m:r>
                    </m:sub>
                  </m:sSub>
                  <m:ctrlPr>
                    <w:rPr>
                      <w:rFonts w:ascii="Cambria Math" w:hAnsi="Cambria Math"/>
                      <w:i/>
                      <w:sz w:val="28"/>
                      <w:szCs w:val="28"/>
                    </w:rPr>
                  </m:ctrlPr>
                </m:e>
                <m:e>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lang w:val="ru-RU"/>
                        </w:rPr>
                        <m:t>2</m:t>
                      </m:r>
                    </m:sub>
                  </m:sSub>
                  <m:ctrlPr>
                    <w:rPr>
                      <w:rFonts w:ascii="Cambria Math" w:hAnsi="Cambria Math"/>
                      <w:i/>
                      <w:sz w:val="28"/>
                      <w:szCs w:val="28"/>
                    </w:rPr>
                  </m:ctrlPr>
                </m:e>
                <m:e>
                  <m:sSub>
                    <m:sSubPr>
                      <m:ctrlPr>
                        <w:rPr>
                          <w:rFonts w:ascii="Cambria Math" w:hAnsi="Cambria Math"/>
                          <w:i/>
                          <w:sz w:val="28"/>
                          <w:szCs w:val="28"/>
                        </w:rPr>
                      </m:ctrlPr>
                    </m:sSubPr>
                    <m:e>
                      <m:r>
                        <w:rPr>
                          <w:rFonts w:ascii="Cambria Math" w:hAnsi="Cambria Math"/>
                          <w:sz w:val="28"/>
                          <w:szCs w:val="28"/>
                        </w:rPr>
                        <m:t>b</m:t>
                      </m:r>
                    </m:e>
                    <m:sub>
                      <m:r>
                        <w:rPr>
                          <w:rFonts w:ascii="Cambria Math"/>
                          <w:sz w:val="28"/>
                          <w:szCs w:val="28"/>
                          <w:lang w:val="ru-RU"/>
                        </w:rPr>
                        <m:t>3</m:t>
                      </m:r>
                    </m:sub>
                  </m:sSub>
                  <m:ctrlPr>
                    <w:rPr>
                      <w:rFonts w:ascii="Cambria Math" w:hAnsi="Cambria Math"/>
                      <w:i/>
                      <w:sz w:val="28"/>
                      <w:szCs w:val="28"/>
                    </w:rPr>
                  </m:ctrlPr>
                </m:e>
              </m:mr>
              <m:mr>
                <m:e>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lang w:val="ru-RU"/>
                        </w:rPr>
                        <m:t>1</m:t>
                      </m:r>
                    </m:sub>
                  </m:sSub>
                  <m:ctrlPr>
                    <w:rPr>
                      <w:rFonts w:ascii="Cambria Math" w:hAnsi="Cambria Math"/>
                      <w:i/>
                      <w:sz w:val="28"/>
                      <w:szCs w:val="28"/>
                    </w:rPr>
                  </m:ctrlPr>
                </m:e>
                <m:e>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lang w:val="ru-RU"/>
                        </w:rPr>
                        <m:t>2</m:t>
                      </m:r>
                    </m:sub>
                  </m:sSub>
                  <m:ctrlPr>
                    <w:rPr>
                      <w:rFonts w:ascii="Cambria Math" w:hAnsi="Cambria Math"/>
                      <w:i/>
                      <w:sz w:val="28"/>
                      <w:szCs w:val="28"/>
                    </w:rPr>
                  </m:ctrlPr>
                </m:e>
                <m:e>
                  <m:sSub>
                    <m:sSubPr>
                      <m:ctrlPr>
                        <w:rPr>
                          <w:rFonts w:ascii="Cambria Math" w:hAnsi="Cambria Math"/>
                          <w:i/>
                          <w:sz w:val="28"/>
                          <w:szCs w:val="28"/>
                        </w:rPr>
                      </m:ctrlPr>
                    </m:sSubPr>
                    <m:e>
                      <m:r>
                        <w:rPr>
                          <w:rFonts w:ascii="Cambria Math" w:hAnsi="Cambria Math"/>
                          <w:sz w:val="28"/>
                          <w:szCs w:val="28"/>
                        </w:rPr>
                        <m:t>c</m:t>
                      </m:r>
                    </m:e>
                    <m:sub>
                      <m:r>
                        <w:rPr>
                          <w:rFonts w:ascii="Cambria Math"/>
                          <w:sz w:val="28"/>
                          <w:szCs w:val="28"/>
                          <w:lang w:val="ru-RU"/>
                        </w:rPr>
                        <m:t>3</m:t>
                      </m:r>
                    </m:sub>
                  </m:sSub>
                  <m:ctrlPr>
                    <w:rPr>
                      <w:rFonts w:ascii="Cambria Math" w:hAnsi="Cambria Math"/>
                      <w:i/>
                      <w:sz w:val="28"/>
                      <w:szCs w:val="28"/>
                    </w:rPr>
                  </m:ctrlPr>
                </m:e>
              </m:mr>
            </m:m>
          </m:e>
        </m:d>
      </m:oMath>
      <w:r w:rsidRPr="00F96390">
        <w:rPr>
          <w:sz w:val="28"/>
          <w:szCs w:val="28"/>
          <w:lang w:val="ru-RU"/>
        </w:rPr>
        <w:t xml:space="preserve">   ,</w:t>
      </w:r>
      <w:r w:rsidR="00F96390">
        <w:rPr>
          <w:sz w:val="28"/>
          <w:szCs w:val="28"/>
          <w:lang w:val="ru-RU"/>
        </w:rPr>
        <w:t xml:space="preserve">         </w:t>
      </w:r>
      <w:r w:rsidRPr="00F96390">
        <w:rPr>
          <w:sz w:val="28"/>
          <w:szCs w:val="28"/>
          <w:lang w:val="ru-RU"/>
        </w:rPr>
        <w:t xml:space="preserve">                                   (1.5)</w:t>
      </w:r>
    </w:p>
    <w:p w:rsidR="00D36AF3" w:rsidRPr="00F96390" w:rsidRDefault="00D36AF3" w:rsidP="00D36AF3">
      <w:pPr>
        <w:pStyle w:val="a3"/>
        <w:rPr>
          <w:sz w:val="28"/>
          <w:szCs w:val="28"/>
          <w:lang w:val="ru-RU"/>
        </w:rPr>
      </w:pPr>
      <w:r w:rsidRPr="00F96390">
        <w:rPr>
          <w:sz w:val="28"/>
          <w:szCs w:val="28"/>
          <w:lang w:val="ru-RU"/>
        </w:rPr>
        <w:t xml:space="preserve"> где, как и в (1.3), знак (+)  для правой тройки базисных векторов, а (-) – для левой.  </w:t>
      </w:r>
    </w:p>
    <w:p w:rsidR="00D36AF3" w:rsidRPr="00F96390" w:rsidRDefault="00D36AF3" w:rsidP="00D36AF3">
      <w:pPr>
        <w:pStyle w:val="a3"/>
        <w:rPr>
          <w:sz w:val="28"/>
          <w:szCs w:val="28"/>
          <w:lang w:val="ru-RU"/>
        </w:rPr>
      </w:pPr>
      <w:r w:rsidRPr="00F96390">
        <w:rPr>
          <w:sz w:val="28"/>
          <w:szCs w:val="28"/>
          <w:lang w:val="ru-RU"/>
        </w:rPr>
        <w:t xml:space="preserve">   Формула для двойного векторного произведения имеет вид (без доказательства)</w:t>
      </w:r>
    </w:p>
    <w:p w:rsidR="00D36AF3" w:rsidRPr="00F96390" w:rsidRDefault="00D36AF3" w:rsidP="00D36AF3">
      <w:pPr>
        <w:pStyle w:val="a3"/>
        <w:rPr>
          <w:sz w:val="28"/>
          <w:szCs w:val="28"/>
          <w:lang w:val="ru-RU"/>
        </w:rPr>
      </w:pPr>
      <w:r w:rsidRPr="00F96390">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e>
        </m:d>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oMath>
      <w:r w:rsidRPr="00F96390">
        <w:rPr>
          <w:sz w:val="28"/>
          <w:szCs w:val="28"/>
          <w:lang w:val="ru-RU"/>
        </w:rPr>
        <w:t>) –</w:t>
      </w:r>
      <m:oMath>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oMath>
      <w:r w:rsidRPr="00F96390">
        <w:rPr>
          <w:sz w:val="28"/>
          <w:szCs w:val="28"/>
          <w:lang w:val="ru-RU"/>
        </w:rPr>
        <w:t xml:space="preserve">      (формула «бац – цаб»)           (1.6) </w:t>
      </w:r>
    </w:p>
    <w:p w:rsidR="00D36AF3" w:rsidRPr="00F96390" w:rsidRDefault="00D36AF3" w:rsidP="00D36AF3">
      <w:pPr>
        <w:pStyle w:val="a3"/>
        <w:rPr>
          <w:sz w:val="28"/>
          <w:szCs w:val="28"/>
          <w:lang w:val="ru-RU"/>
        </w:rPr>
      </w:pPr>
    </w:p>
    <w:p w:rsidR="00D36AF3" w:rsidRPr="00F96390" w:rsidRDefault="00D36AF3" w:rsidP="00D36AF3">
      <w:pPr>
        <w:pStyle w:val="a3"/>
        <w:rPr>
          <w:sz w:val="28"/>
          <w:szCs w:val="28"/>
          <w:lang w:val="ru-RU"/>
        </w:rPr>
      </w:pPr>
      <w:r w:rsidRPr="00F96390">
        <w:rPr>
          <w:sz w:val="28"/>
          <w:szCs w:val="28"/>
          <w:lang w:val="ru-RU"/>
        </w:rPr>
        <w:t xml:space="preserve">       </w:t>
      </w:r>
      <w:r w:rsidRPr="00F96390">
        <w:rPr>
          <w:b/>
          <w:sz w:val="28"/>
          <w:szCs w:val="28"/>
          <w:lang w:val="ru-RU"/>
        </w:rPr>
        <w:t>Упражнение</w:t>
      </w:r>
      <w:r w:rsidRPr="00F96390">
        <w:rPr>
          <w:sz w:val="28"/>
          <w:szCs w:val="28"/>
          <w:lang w:val="ru-RU"/>
        </w:rPr>
        <w:t>. Доказать тождество (тождество Лагранжа)</w:t>
      </w:r>
      <w:r w:rsidR="000A7BD4" w:rsidRPr="00F96390">
        <w:rPr>
          <w:sz w:val="28"/>
          <w:szCs w:val="28"/>
          <w:lang w:val="ru-RU"/>
        </w:rPr>
        <w:t>:</w:t>
      </w:r>
    </w:p>
    <w:p w:rsidR="00D36AF3" w:rsidRPr="00F96390" w:rsidRDefault="00D36AF3" w:rsidP="00D36AF3">
      <w:pPr>
        <w:pStyle w:val="a3"/>
        <w:rPr>
          <w:sz w:val="28"/>
          <w:szCs w:val="28"/>
          <w:lang w:val="ru-RU"/>
        </w:rPr>
      </w:pPr>
      <w:r w:rsidRPr="00F96390">
        <w:rPr>
          <w:sz w:val="28"/>
          <w:szCs w:val="28"/>
          <w:lang w:val="ru-RU"/>
        </w:rPr>
        <w:lastRenderedPageBreak/>
        <w:t xml:space="preserve">                    </w:t>
      </w:r>
      <m:oMath>
        <m:r>
          <m:rPr>
            <m:sty m:val="p"/>
          </m:rPr>
          <w:rPr>
            <w:rFonts w:ascii="Cambria Math"/>
            <w:sz w:val="28"/>
            <w:szCs w:val="28"/>
            <w:lang w:val="ru-RU"/>
          </w:rPr>
          <m:t xml:space="preserve"> </m:t>
        </m:r>
        <m:d>
          <m:dPr>
            <m:ctrlPr>
              <w:rPr>
                <w:rFonts w:ascii="Cambria Math" w:hAnsi="Cambria Math"/>
                <w:sz w:val="28"/>
                <w:szCs w:val="28"/>
              </w:rPr>
            </m:ctrlPr>
          </m:dPr>
          <m:e>
            <m:r>
              <m:rPr>
                <m:sty m:val="p"/>
              </m:rP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ctrlPr>
              <w:rPr>
                <w:rFonts w:ascii="Cambria Math" w:hAnsi="Cambria Math"/>
                <w:i/>
                <w:sz w:val="28"/>
                <w:szCs w:val="28"/>
              </w:rPr>
            </m:ctrlPr>
          </m:e>
        </m:d>
        <m:r>
          <w:rPr>
            <w:rFonts w:ascii="Cambria Math" w:hAnsi="Cambria Math"/>
            <w:sz w:val="28"/>
            <w:szCs w:val="28"/>
            <w:lang w:val="ru-RU"/>
          </w:rPr>
          <m:t>∙</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d</m:t>
            </m:r>
          </m:e>
        </m:bar>
        <m:r>
          <w:rPr>
            <w:rFonts w:ascii="Cambria Math"/>
            <w:sz w:val="28"/>
            <w:szCs w:val="28"/>
            <w:lang w:val="ru-RU"/>
          </w:rPr>
          <m:t>)=</m:t>
        </m:r>
        <m:d>
          <m:dPr>
            <m:begChr m:val="|"/>
            <m:endChr m:val="|"/>
            <m:ctrlPr>
              <w:rPr>
                <w:rFonts w:ascii="Cambria Math" w:hAnsi="Cambria Math"/>
                <w:i/>
                <w:sz w:val="28"/>
                <w:szCs w:val="28"/>
              </w:rPr>
            </m:ctrlPr>
          </m:dPr>
          <m:e>
            <m:m>
              <m:mPr>
                <m:mcs>
                  <m:mc>
                    <m:mcPr>
                      <m:count m:val="2"/>
                      <m:mcJc m:val="center"/>
                    </m:mcPr>
                  </m:mc>
                </m:mcs>
                <m:ctrlPr>
                  <w:rPr>
                    <w:rFonts w:ascii="Cambria Math" w:hAnsi="Cambria Math"/>
                    <w:i/>
                    <w:sz w:val="28"/>
                    <w:szCs w:val="28"/>
                  </w:rPr>
                </m:ctrlPr>
              </m:mPr>
              <m:mr>
                <m:e>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m:rPr>
                      <m:sty m:val="p"/>
                    </m:rPr>
                    <w:rPr>
                      <w:rFonts w:ascii="Cambria Math"/>
                      <w:sz w:val="28"/>
                      <w:szCs w:val="28"/>
                      <w:lang w:val="ru-RU"/>
                    </w:rPr>
                    <m:t xml:space="preserve">) </m:t>
                  </m:r>
                </m:e>
                <m:e>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d</m:t>
                      </m:r>
                    </m:e>
                  </m:bar>
                  <m:r>
                    <m:rPr>
                      <m:sty m:val="p"/>
                    </m:rPr>
                    <w:rPr>
                      <w:rFonts w:ascii="Cambria Math"/>
                      <w:sz w:val="28"/>
                      <w:szCs w:val="28"/>
                      <w:lang w:val="ru-RU"/>
                    </w:rPr>
                    <m:t xml:space="preserve">) </m:t>
                  </m:r>
                </m:e>
              </m:mr>
              <m:mr>
                <m:e>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m:rPr>
                      <m:sty m:val="p"/>
                    </m:rPr>
                    <w:rPr>
                      <w:rFonts w:ascii="Cambria Math"/>
                      <w:sz w:val="28"/>
                      <w:szCs w:val="28"/>
                      <w:lang w:val="ru-RU"/>
                    </w:rPr>
                    <m:t xml:space="preserve">) </m:t>
                  </m:r>
                </m:e>
                <m:e>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d</m:t>
                      </m:r>
                    </m:e>
                  </m:bar>
                  <m:r>
                    <m:rPr>
                      <m:sty m:val="p"/>
                    </m:rPr>
                    <w:rPr>
                      <w:rFonts w:ascii="Cambria Math"/>
                      <w:sz w:val="28"/>
                      <w:szCs w:val="28"/>
                      <w:lang w:val="ru-RU"/>
                    </w:rPr>
                    <m:t xml:space="preserve">) </m:t>
                  </m:r>
                </m:e>
              </m:mr>
            </m:m>
          </m:e>
        </m:d>
      </m:oMath>
      <w:r w:rsidRPr="00F96390">
        <w:rPr>
          <w:sz w:val="28"/>
          <w:szCs w:val="28"/>
          <w:lang w:val="ru-RU"/>
        </w:rPr>
        <w:t>.</w:t>
      </w:r>
      <w:r w:rsidR="00E30767" w:rsidRPr="00F96390">
        <w:rPr>
          <w:sz w:val="28"/>
          <w:szCs w:val="28"/>
          <w:lang w:val="ru-RU"/>
        </w:rPr>
        <w:t xml:space="preserve"> </w:t>
      </w:r>
      <w:r w:rsidR="00F96390">
        <w:rPr>
          <w:sz w:val="28"/>
          <w:szCs w:val="28"/>
          <w:lang w:val="ru-RU"/>
        </w:rPr>
        <w:t xml:space="preserve">    </w:t>
      </w:r>
      <w:r w:rsidR="00E30767" w:rsidRPr="00F96390">
        <w:rPr>
          <w:sz w:val="28"/>
          <w:szCs w:val="28"/>
          <w:lang w:val="ru-RU"/>
        </w:rPr>
        <w:t xml:space="preserve">                                        (1.6</w:t>
      </w:r>
      <w:r w:rsidR="00EB2292" w:rsidRPr="00F96390">
        <w:rPr>
          <w:sz w:val="28"/>
          <w:szCs w:val="28"/>
        </w:rPr>
        <w:t>a</w:t>
      </w:r>
      <w:r w:rsidR="00E30767" w:rsidRPr="00F96390">
        <w:rPr>
          <w:sz w:val="28"/>
          <w:szCs w:val="28"/>
          <w:lang w:val="ru-RU"/>
        </w:rPr>
        <w:t>)</w:t>
      </w:r>
    </w:p>
    <w:p w:rsidR="00D36AF3" w:rsidRPr="00F96390" w:rsidRDefault="00D36AF3" w:rsidP="00D36AF3">
      <w:pPr>
        <w:pStyle w:val="a3"/>
        <w:rPr>
          <w:i/>
          <w:sz w:val="28"/>
          <w:szCs w:val="28"/>
          <w:lang w:val="ru-RU"/>
        </w:rPr>
      </w:pPr>
      <w:r w:rsidRPr="00F96390">
        <w:rPr>
          <w:sz w:val="28"/>
          <w:szCs w:val="28"/>
          <w:lang w:val="ru-RU"/>
        </w:rPr>
        <w:t xml:space="preserve">         Доказательство. Обозначим </w:t>
      </w:r>
      <m:oMath>
        <m:d>
          <m:dPr>
            <m:ctrlPr>
              <w:rPr>
                <w:rFonts w:ascii="Cambria Math" w:hAnsi="Cambria Math"/>
                <w:sz w:val="28"/>
                <w:szCs w:val="28"/>
              </w:rPr>
            </m:ctrlPr>
          </m:dPr>
          <m:e>
            <m:r>
              <m:rPr>
                <m:sty m:val="p"/>
              </m:rP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ctrlPr>
              <w:rPr>
                <w:rFonts w:ascii="Cambria Math" w:hAnsi="Cambria Math"/>
                <w:i/>
                <w:sz w:val="28"/>
                <w:szCs w:val="28"/>
              </w:rPr>
            </m:ctrlPr>
          </m:e>
        </m:d>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e>
        </m:bar>
      </m:oMath>
      <w:r w:rsidRPr="00F96390">
        <w:rPr>
          <w:sz w:val="28"/>
          <w:szCs w:val="28"/>
          <w:lang w:val="ru-RU"/>
        </w:rPr>
        <w:t>, внесем его по (1.4) в векторное пр</w:t>
      </w:r>
      <w:r w:rsidRPr="00F96390">
        <w:rPr>
          <w:sz w:val="28"/>
          <w:szCs w:val="28"/>
          <w:lang w:val="ru-RU"/>
        </w:rPr>
        <w:t>о</w:t>
      </w:r>
      <w:r w:rsidRPr="00F96390">
        <w:rPr>
          <w:sz w:val="28"/>
          <w:szCs w:val="28"/>
          <w:lang w:val="ru-RU"/>
        </w:rPr>
        <w:t>изведение</w:t>
      </w:r>
      <w:r w:rsidR="00F96390">
        <w:rPr>
          <w:sz w:val="28"/>
          <w:szCs w:val="28"/>
          <w:lang w:val="ru-RU"/>
        </w:rPr>
        <w:t xml:space="preserve"> и</w:t>
      </w:r>
      <w:r w:rsidRPr="00F96390">
        <w:rPr>
          <w:sz w:val="28"/>
          <w:szCs w:val="28"/>
          <w:lang w:val="ru-RU"/>
        </w:rPr>
        <w:t xml:space="preserve"> воспользуемся тождеством (1.6)</w:t>
      </w:r>
    </w:p>
    <w:p w:rsidR="00D36AF3" w:rsidRPr="00F96390" w:rsidRDefault="00D36AF3" w:rsidP="00D36AF3">
      <w:pPr>
        <w:pStyle w:val="a3"/>
        <w:rPr>
          <w:sz w:val="28"/>
          <w:szCs w:val="28"/>
          <w:lang w:val="ru-RU"/>
        </w:rPr>
      </w:pPr>
      <w:r w:rsidRPr="00F96390">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f</m:t>
            </m:r>
          </m:e>
        </m:bar>
        <m:r>
          <w:rPr>
            <w:rFonts w:ascii="Cambria Math" w:hAns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d</m:t>
                </m:r>
              </m:e>
            </m:bar>
          </m:e>
        </m:d>
        <m:r>
          <w:rPr>
            <w:rFonts w:asci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f</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d</m:t>
            </m:r>
          </m:e>
        </m:bar>
        <m:r>
          <w:rPr>
            <w:rFonts w:ascii="Cambria Math"/>
            <w:sz w:val="28"/>
            <w:szCs w:val="28"/>
            <w:lang w:val="ru-RU"/>
          </w:rPr>
          <m:t>=</m:t>
        </m:r>
        <m:d>
          <m:dPr>
            <m:begChr m:val="["/>
            <m:endChr m:val="]"/>
            <m:ctrlPr>
              <w:rPr>
                <w:rFonts w:ascii="Cambria Math" w:hAnsi="Cambria Math"/>
                <w:i/>
                <w:sz w:val="28"/>
                <w:szCs w:val="28"/>
              </w:rPr>
            </m:ctrlPr>
          </m:dPr>
          <m:e>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m:t>
            </m:r>
            <m:d>
              <m:dPr>
                <m:ctrlPr>
                  <w:rPr>
                    <w:rFonts w:ascii="Cambria Math" w:hAnsi="Cambria Math"/>
                    <w:sz w:val="28"/>
                    <w:szCs w:val="28"/>
                  </w:rPr>
                </m:ctrlPr>
              </m:dPr>
              <m:e>
                <m:r>
                  <m:rPr>
                    <m:sty m:val="p"/>
                  </m:rP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ctrlPr>
                  <w:rPr>
                    <w:rFonts w:ascii="Cambria Math" w:hAnsi="Cambria Math"/>
                    <w:i/>
                    <w:sz w:val="28"/>
                    <w:szCs w:val="28"/>
                  </w:rPr>
                </m:ctrlPr>
              </m:e>
            </m:d>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d</m:t>
            </m:r>
          </m:e>
        </m:bar>
        <m:r>
          <w:rPr>
            <w:rFonts w:ascii="Cambria Math"/>
            <w:sz w:val="28"/>
            <w:szCs w:val="28"/>
            <w:lang w:val="ru-RU"/>
          </w:rPr>
          <m:t>=</m:t>
        </m:r>
        <m:d>
          <m:dPr>
            <m:begChr m:val="["/>
            <m:endChr m:val="]"/>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 xml:space="preserve"> </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c</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d</m:t>
            </m:r>
          </m:e>
        </m:bar>
        <m:r>
          <w:rPr>
            <w:rFonts w:ascii="Cambria Math"/>
            <w:sz w:val="28"/>
            <w:szCs w:val="28"/>
            <w:lang w:val="ru-RU"/>
          </w:rPr>
          <m:t>=</m:t>
        </m:r>
      </m:oMath>
    </w:p>
    <w:p w:rsidR="00D36AF3" w:rsidRPr="00F96390" w:rsidRDefault="00D36AF3" w:rsidP="00D36AF3">
      <w:pPr>
        <w:pStyle w:val="a3"/>
        <w:rPr>
          <w:sz w:val="28"/>
          <w:szCs w:val="28"/>
          <w:lang w:val="ru-RU"/>
        </w:rPr>
      </w:pPr>
      <w:r w:rsidRPr="00F96390">
        <w:rPr>
          <w:sz w:val="28"/>
          <w:szCs w:val="28"/>
          <w:lang w:val="ru-RU"/>
        </w:rPr>
        <w:t xml:space="preserve">                                 </w:t>
      </w:r>
      <m:oMath>
        <m:r>
          <w:rPr>
            <w:rFonts w:asci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ctrlPr>
              <w:rPr>
                <w:rFonts w:ascii="Cambria Math" w:hAnsi="Cambria Math"/>
                <w:sz w:val="28"/>
                <w:szCs w:val="28"/>
              </w:rPr>
            </m:ctrlPr>
          </m:e>
        </m:d>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d</m:t>
                </m:r>
              </m:e>
            </m:bar>
            <m:ctrlPr>
              <w:rPr>
                <w:rFonts w:ascii="Cambria Math" w:hAnsi="Cambria Math"/>
                <w:sz w:val="28"/>
                <w:szCs w:val="28"/>
              </w:rPr>
            </m:ctrlPr>
          </m:e>
        </m:d>
        <m:r>
          <m:rPr>
            <m:sty m:val="p"/>
          </m:rPr>
          <w:rPr>
            <w:rFonts w:ascii="Cambria Math" w:hAnsi="Cambria Math"/>
            <w:sz w:val="28"/>
            <w:szCs w:val="28"/>
            <w:lang w:val="ru-RU"/>
          </w:rPr>
          <m:t>-</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d</m:t>
            </m:r>
          </m:e>
        </m:bar>
        <m:r>
          <m:rPr>
            <m:sty m:val="p"/>
          </m:rPr>
          <w:rPr>
            <w:rFonts w:ascii="Cambria Math"/>
            <w:sz w:val="28"/>
            <w:szCs w:val="28"/>
            <w:lang w:val="ru-RU"/>
          </w:rPr>
          <m:t>)</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m:rPr>
            <m:sty m:val="p"/>
          </m:rPr>
          <w:rPr>
            <w:rFonts w:ascii="Cambria Math"/>
            <w:sz w:val="28"/>
            <w:szCs w:val="28"/>
            <w:lang w:val="ru-RU"/>
          </w:rPr>
          <m:t xml:space="preserve">) </m:t>
        </m:r>
        <m:r>
          <w:rPr>
            <w:rFonts w:ascii="Cambria Math" w:hAnsi="Cambria Math"/>
            <w:sz w:val="28"/>
            <w:szCs w:val="28"/>
            <w:lang w:val="ru-RU"/>
          </w:rPr>
          <m:t>∎</m:t>
        </m:r>
      </m:oMath>
      <w:r w:rsidRPr="00F96390">
        <w:rPr>
          <w:sz w:val="28"/>
          <w:szCs w:val="28"/>
          <w:lang w:val="ru-RU"/>
        </w:rPr>
        <w:t xml:space="preserve">   </w:t>
      </w:r>
    </w:p>
    <w:p w:rsidR="00D36AF3" w:rsidRPr="00F96390" w:rsidRDefault="00D36AF3" w:rsidP="00D36AF3">
      <w:pPr>
        <w:pStyle w:val="a3"/>
        <w:rPr>
          <w:sz w:val="28"/>
          <w:szCs w:val="28"/>
          <w:lang w:val="ru-RU"/>
        </w:rPr>
      </w:pPr>
      <w:r w:rsidRPr="00F96390">
        <w:rPr>
          <w:sz w:val="28"/>
          <w:szCs w:val="28"/>
          <w:lang w:val="ru-RU"/>
        </w:rPr>
        <w:t xml:space="preserve"> Полагая, в частности, </w:t>
      </w:r>
      <m:oMath>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 </m:t>
        </m:r>
        <m:bar>
          <m:barPr>
            <m:ctrlPr>
              <w:rPr>
                <w:rFonts w:ascii="Cambria Math" w:hAnsi="Cambria Math"/>
                <w:i/>
                <w:sz w:val="28"/>
                <w:szCs w:val="28"/>
              </w:rPr>
            </m:ctrlPr>
          </m:barPr>
          <m:e>
            <m:r>
              <w:rPr>
                <w:rFonts w:ascii="Cambria Math" w:hAnsi="Cambria Math"/>
                <w:sz w:val="28"/>
                <w:szCs w:val="28"/>
              </w:rPr>
              <m:t>d</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 xml:space="preserve"> </m:t>
        </m:r>
      </m:oMath>
      <w:r w:rsidRPr="00F96390">
        <w:rPr>
          <w:sz w:val="28"/>
          <w:szCs w:val="28"/>
          <w:lang w:val="ru-RU"/>
        </w:rPr>
        <w:t xml:space="preserve"> получим </w:t>
      </w:r>
    </w:p>
    <w:p w:rsidR="00D36AF3" w:rsidRPr="00F96390" w:rsidRDefault="00D36AF3" w:rsidP="00D36AF3">
      <w:pPr>
        <w:pStyle w:val="a3"/>
        <w:rPr>
          <w:sz w:val="28"/>
          <w:szCs w:val="28"/>
          <w:lang w:val="ru-RU"/>
        </w:rPr>
      </w:pPr>
      <w:r w:rsidRPr="00F96390">
        <w:rPr>
          <w:sz w:val="28"/>
          <w:szCs w:val="28"/>
          <w:lang w:val="ru-RU"/>
        </w:rPr>
        <w:t xml:space="preserve">                         </w:t>
      </w:r>
      <m:oMath>
        <m:sSup>
          <m:sSupPr>
            <m:ctrlPr>
              <w:rPr>
                <w:rFonts w:ascii="Cambria Math" w:hAnsi="Cambria Math"/>
                <w:i/>
                <w:sz w:val="28"/>
                <w:szCs w:val="28"/>
              </w:rPr>
            </m:ctrlPr>
          </m:sSupPr>
          <m:e>
            <m:d>
              <m:dPr>
                <m:begChr m:val="|"/>
                <m:endChr m:val="|"/>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r>
                  <w:rPr>
                    <w:rFonts w:ascii="Cambria Math"/>
                    <w:sz w:val="28"/>
                    <w:szCs w:val="28"/>
                    <w:lang w:val="ru-RU"/>
                  </w:rPr>
                  <m:t>×</m:t>
                </m:r>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e>
            </m:d>
          </m:e>
          <m:sup>
            <m:r>
              <w:rPr>
                <w:rFonts w:ascii="Cambria Math"/>
                <w:sz w:val="28"/>
                <w:szCs w:val="28"/>
                <w:lang w:val="ru-RU"/>
              </w:rPr>
              <m:t>2</m:t>
            </m:r>
          </m:sup>
        </m:sSup>
        <m:r>
          <w:rPr>
            <w:rFonts w:asci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sz w:val="28"/>
                <w:szCs w:val="28"/>
                <w:lang w:val="ru-RU"/>
              </w:rPr>
              <m:t>2</m:t>
            </m:r>
          </m:sup>
        </m:sSup>
        <m:sSup>
          <m:sSupPr>
            <m:ctrlPr>
              <w:rPr>
                <w:rFonts w:ascii="Cambria Math" w:hAnsi="Cambria Math"/>
                <w:i/>
                <w:sz w:val="28"/>
                <w:szCs w:val="28"/>
              </w:rPr>
            </m:ctrlPr>
          </m:sSupPr>
          <m:e>
            <m:r>
              <w:rPr>
                <w:rFonts w:ascii="Cambria Math" w:hAnsi="Cambria Math"/>
                <w:sz w:val="28"/>
                <w:szCs w:val="28"/>
              </w:rPr>
              <m:t>b</m:t>
            </m:r>
          </m:e>
          <m:sup>
            <m:r>
              <w:rPr>
                <w:rFonts w:asci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d>
              <m:dPr>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hAnsi="Cambria Math" w:cs="Calibri"/>
                        <w:sz w:val="28"/>
                        <w:szCs w:val="28"/>
                      </w:rPr>
                      <m:t>a</m:t>
                    </m:r>
                    <m:ctrlPr>
                      <w:rPr>
                        <w:rFonts w:ascii="Cambria Math" w:hAnsi="Cambria Math" w:cs="Calibri"/>
                        <w:i/>
                        <w:sz w:val="28"/>
                        <w:szCs w:val="28"/>
                      </w:rPr>
                    </m:ctrlPr>
                  </m:e>
                </m:bar>
                <m:r>
                  <w:rPr>
                    <w:rFonts w:ascii="Cambria Math" w:hAnsi="Cambria Math" w:cs="Calibri"/>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b</m:t>
                    </m:r>
                    <m:ctrlPr>
                      <w:rPr>
                        <w:rFonts w:ascii="Cambria Math" w:hAnsi="Cambria Math" w:cs="Calibri"/>
                        <w:i/>
                        <w:sz w:val="28"/>
                        <w:szCs w:val="28"/>
                      </w:rPr>
                    </m:ctrlPr>
                  </m:e>
                </m:bar>
              </m:e>
            </m:d>
          </m:e>
          <m:sup>
            <m:r>
              <w:rPr>
                <w:rFonts w:ascii="Cambria Math"/>
                <w:sz w:val="28"/>
                <w:szCs w:val="28"/>
                <w:lang w:val="ru-RU"/>
              </w:rPr>
              <m:t>2</m:t>
            </m:r>
          </m:sup>
        </m:sSup>
      </m:oMath>
      <w:r w:rsidRPr="00F96390">
        <w:rPr>
          <w:sz w:val="28"/>
          <w:szCs w:val="28"/>
          <w:lang w:val="ru-RU"/>
        </w:rPr>
        <w:t xml:space="preserve">                                                                         </w:t>
      </w:r>
    </w:p>
    <w:p w:rsidR="00D36AF3" w:rsidRPr="00F96390" w:rsidRDefault="00D36AF3" w:rsidP="00D36AF3">
      <w:pPr>
        <w:pStyle w:val="a3"/>
        <w:rPr>
          <w:b/>
          <w:sz w:val="28"/>
          <w:szCs w:val="28"/>
          <w:lang w:val="ru-RU"/>
        </w:rPr>
      </w:pPr>
      <w:r w:rsidRPr="00F96390">
        <w:rPr>
          <w:b/>
          <w:sz w:val="28"/>
          <w:szCs w:val="28"/>
          <w:lang w:val="ru-RU"/>
        </w:rPr>
        <w:t xml:space="preserve">         Упражнение. </w:t>
      </w:r>
      <w:r w:rsidRPr="00F96390">
        <w:rPr>
          <w:sz w:val="28"/>
          <w:szCs w:val="28"/>
          <w:lang w:val="ru-RU"/>
        </w:rPr>
        <w:t>Доказать тождество</w:t>
      </w:r>
    </w:p>
    <w:p w:rsidR="00D36AF3" w:rsidRPr="00BF4AF3" w:rsidRDefault="00D36AF3" w:rsidP="00D36AF3">
      <w:pPr>
        <w:pStyle w:val="a3"/>
        <w:rPr>
          <w:sz w:val="28"/>
          <w:szCs w:val="28"/>
          <w:lang w:val="ru-RU"/>
        </w:rPr>
      </w:pPr>
      <w:r w:rsidRPr="00821B09">
        <w:rPr>
          <w:sz w:val="28"/>
          <w:szCs w:val="28"/>
          <w:lang w:val="ru-RU"/>
        </w:rPr>
        <w:t xml:space="preserve">             </w:t>
      </w:r>
      <m:oMath>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hAnsi="Cambria Math"/>
            <w:sz w:val="28"/>
            <w:szCs w:val="28"/>
            <w:lang w:val="ru-RU"/>
          </w:rPr>
          <m:t>]∙</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d</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e</m:t>
            </m:r>
          </m:e>
        </m:bar>
        <m:r>
          <w:rPr>
            <w:rFonts w:ascii="Cambria Math"/>
            <w:sz w:val="28"/>
            <w:szCs w:val="28"/>
            <w:lang w:val="ru-RU"/>
          </w:rPr>
          <m:t>)</m:t>
        </m:r>
        <m:r>
          <w:rPr>
            <w:rFonts w:ascii="Cambria Math"/>
            <w:sz w:val="28"/>
            <w:szCs w:val="28"/>
            <w:lang w:val="ru-RU"/>
          </w:rPr>
          <m:t>∙</m:t>
        </m:r>
        <m:bar>
          <m:barPr>
            <m:ctrlPr>
              <w:rPr>
                <w:rFonts w:ascii="Cambria Math" w:hAnsi="Cambria Math"/>
                <w:i/>
                <w:sz w:val="28"/>
                <w:szCs w:val="28"/>
                <w:lang w:val="ru-RU"/>
              </w:rPr>
            </m:ctrlPr>
          </m:barPr>
          <m:e>
            <m:r>
              <w:rPr>
                <w:rFonts w:ascii="Cambria Math" w:hAnsi="Cambria Math"/>
                <w:sz w:val="28"/>
                <w:szCs w:val="28"/>
                <w:lang w:val="ru-RU"/>
              </w:rPr>
              <m:t>f</m:t>
            </m:r>
          </m:e>
        </m:bar>
        <m:r>
          <w:rPr>
            <w:rFonts w:ascii="Cambria Math"/>
            <w:sz w:val="28"/>
            <w:szCs w:val="28"/>
            <w:lang w:val="ru-RU"/>
          </w:rPr>
          <m:t>]=</m:t>
        </m:r>
        <m:d>
          <m:dPr>
            <m:begChr m:val="|"/>
            <m:endChr m:val="|"/>
            <m:ctrlPr>
              <w:rPr>
                <w:rFonts w:ascii="Cambria Math" w:hAnsi="Cambria Math"/>
                <w:i/>
                <w:sz w:val="28"/>
                <w:szCs w:val="28"/>
                <w:lang w:val="ru-RU"/>
              </w:rPr>
            </m:ctrlPr>
          </m:dPr>
          <m:e>
            <m:m>
              <m:mPr>
                <m:mcs>
                  <m:mc>
                    <m:mcPr>
                      <m:count m:val="3"/>
                      <m:mcJc m:val="center"/>
                    </m:mcPr>
                  </m:mc>
                </m:mcs>
                <m:ctrlPr>
                  <w:rPr>
                    <w:rFonts w:ascii="Cambria Math" w:hAnsi="Cambria Math" w:cs="Arial"/>
                    <w:i/>
                    <w:sz w:val="28"/>
                    <w:szCs w:val="28"/>
                    <w:lang w:val="ru-RU"/>
                  </w:rPr>
                </m:ctrlPr>
              </m:mPr>
              <m:mr>
                <m:e>
                  <m:bar>
                    <m:barPr>
                      <m:ctrlPr>
                        <w:rPr>
                          <w:rFonts w:ascii="Cambria Math" w:hAnsi="Cambria Math" w:cs="Cambria Math"/>
                          <w:i/>
                          <w:sz w:val="28"/>
                          <w:szCs w:val="28"/>
                          <w:lang w:val="ru-RU"/>
                        </w:rPr>
                      </m:ctrlPr>
                    </m:barPr>
                    <m:e>
                      <m:r>
                        <w:rPr>
                          <w:rFonts w:ascii="Cambria Math" w:hAnsi="Cambria Math" w:cs="Calibri"/>
                          <w:sz w:val="28"/>
                          <w:szCs w:val="28"/>
                        </w:rPr>
                        <m:t>a</m:t>
                      </m:r>
                      <m:ctrlPr>
                        <w:rPr>
                          <w:rFonts w:ascii="Cambria Math" w:hAnsi="Cambria Math" w:cs="Calibri"/>
                          <w:i/>
                          <w:sz w:val="28"/>
                          <w:szCs w:val="28"/>
                        </w:rPr>
                      </m:ctrlPr>
                    </m:e>
                  </m:bar>
                  <m:r>
                    <w:rPr>
                      <w:rFonts w:ascii="Cambria Math" w:hAnsi="Cambria Math" w:cs="Calibri"/>
                      <w:sz w:val="28"/>
                      <w:szCs w:val="28"/>
                      <w:lang w:val="ru-RU"/>
                    </w:rPr>
                    <m:t>∙</m:t>
                  </m:r>
                  <m:bar>
                    <m:barPr>
                      <m:ctrlPr>
                        <w:rPr>
                          <w:rFonts w:ascii="Cambria Math" w:hAnsi="Cambria Math" w:cs="Cambria Math"/>
                          <w:i/>
                          <w:sz w:val="28"/>
                          <w:szCs w:val="28"/>
                          <w:lang w:val="ru-RU"/>
                        </w:rPr>
                      </m:ctrlPr>
                    </m:barPr>
                    <m:e>
                      <m:r>
                        <w:rPr>
                          <w:rFonts w:ascii="Cambria Math" w:hAnsi="Cambria Math" w:cs="Calibri"/>
                          <w:sz w:val="28"/>
                          <w:szCs w:val="28"/>
                        </w:rPr>
                        <m:t>d</m:t>
                      </m:r>
                      <m:ctrlPr>
                        <w:rPr>
                          <w:rFonts w:ascii="Cambria Math" w:hAnsi="Cambria Math" w:cs="Calibri"/>
                          <w:i/>
                          <w:sz w:val="28"/>
                          <w:szCs w:val="28"/>
                        </w:rPr>
                      </m:ctrlPr>
                    </m:e>
                  </m:bar>
                  <m:ctrlPr>
                    <w:rPr>
                      <w:rFonts w:ascii="Cambria Math" w:hAnsi="Cambria Math"/>
                      <w:i/>
                      <w:sz w:val="28"/>
                      <w:szCs w:val="28"/>
                      <w:lang w:val="ru-RU"/>
                    </w:rPr>
                  </m:ctrlPr>
                </m:e>
                <m:e>
                  <m:bar>
                    <m:barPr>
                      <m:ctrlPr>
                        <w:rPr>
                          <w:rFonts w:ascii="Cambria Math" w:hAnsi="Cambria Math" w:cs="Cambria Math"/>
                          <w:i/>
                          <w:sz w:val="28"/>
                          <w:szCs w:val="28"/>
                          <w:lang w:val="ru-RU"/>
                        </w:rPr>
                      </m:ctrlPr>
                    </m:barPr>
                    <m:e>
                      <m:r>
                        <w:rPr>
                          <w:rFonts w:ascii="Cambria Math" w:hAnsi="Cambria Math" w:cs="Calibri"/>
                          <w:sz w:val="28"/>
                          <w:szCs w:val="28"/>
                        </w:rPr>
                        <m:t>a</m:t>
                      </m:r>
                      <m:ctrlPr>
                        <w:rPr>
                          <w:rFonts w:ascii="Cambria Math" w:hAnsi="Cambria Math" w:cs="Calibri"/>
                          <w:i/>
                          <w:sz w:val="28"/>
                          <w:szCs w:val="28"/>
                        </w:rPr>
                      </m:ctrlPr>
                    </m:e>
                  </m:bar>
                  <m:r>
                    <w:rPr>
                      <w:rFonts w:ascii="Cambria Math" w:hAnsi="Cambria Math" w:cs="Calibri"/>
                      <w:sz w:val="28"/>
                      <w:szCs w:val="28"/>
                      <w:lang w:val="ru-RU"/>
                    </w:rPr>
                    <m:t>∙</m:t>
                  </m:r>
                  <m:bar>
                    <m:barPr>
                      <m:ctrlPr>
                        <w:rPr>
                          <w:rFonts w:ascii="Cambria Math" w:hAnsi="Cambria Math" w:cs="Cambria Math"/>
                          <w:i/>
                          <w:sz w:val="28"/>
                          <w:szCs w:val="28"/>
                          <w:lang w:val="ru-RU"/>
                        </w:rPr>
                      </m:ctrlPr>
                    </m:barPr>
                    <m:e>
                      <m:r>
                        <w:rPr>
                          <w:rFonts w:ascii="Cambria Math" w:hAnsi="Cambria Math" w:cs="Calibri"/>
                          <w:sz w:val="28"/>
                          <w:szCs w:val="28"/>
                        </w:rPr>
                        <m:t>e</m:t>
                      </m:r>
                      <m:ctrlPr>
                        <w:rPr>
                          <w:rFonts w:ascii="Cambria Math" w:hAnsi="Cambria Math" w:cs="Calibri"/>
                          <w:i/>
                          <w:sz w:val="28"/>
                          <w:szCs w:val="28"/>
                        </w:rPr>
                      </m:ctrlPr>
                    </m:e>
                  </m:bar>
                  <m:ctrlPr>
                    <w:rPr>
                      <w:rFonts w:ascii="Cambria Math" w:hAnsi="Cambria Math"/>
                      <w:i/>
                      <w:sz w:val="28"/>
                      <w:szCs w:val="28"/>
                      <w:lang w:val="ru-RU"/>
                    </w:rPr>
                  </m:ctrlPr>
                </m:e>
                <m:e>
                  <m:bar>
                    <m:barPr>
                      <m:ctrlPr>
                        <w:rPr>
                          <w:rFonts w:ascii="Cambria Math" w:hAnsi="Cambria Math" w:cs="Cambria Math"/>
                          <w:i/>
                          <w:sz w:val="28"/>
                          <w:szCs w:val="28"/>
                          <w:lang w:val="ru-RU"/>
                        </w:rPr>
                      </m:ctrlPr>
                    </m:barPr>
                    <m:e>
                      <m:r>
                        <w:rPr>
                          <w:rFonts w:ascii="Cambria Math" w:hAnsi="Cambria Math" w:cs="Calibri"/>
                          <w:sz w:val="28"/>
                          <w:szCs w:val="28"/>
                        </w:rPr>
                        <m:t>a</m:t>
                      </m:r>
                      <m:ctrlPr>
                        <w:rPr>
                          <w:rFonts w:ascii="Cambria Math" w:hAnsi="Cambria Math" w:cs="Calibri"/>
                          <w:i/>
                          <w:sz w:val="28"/>
                          <w:szCs w:val="28"/>
                        </w:rPr>
                      </m:ctrlPr>
                    </m:e>
                  </m:bar>
                  <m:r>
                    <w:rPr>
                      <w:rFonts w:ascii="Cambria Math" w:hAnsi="Cambria Math" w:cs="Calibri"/>
                      <w:sz w:val="28"/>
                      <w:szCs w:val="28"/>
                      <w:lang w:val="ru-RU"/>
                    </w:rPr>
                    <m:t>∙</m:t>
                  </m:r>
                  <m:bar>
                    <m:barPr>
                      <m:ctrlPr>
                        <w:rPr>
                          <w:rFonts w:ascii="Cambria Math" w:hAnsi="Cambria Math" w:cs="Cambria Math"/>
                          <w:i/>
                          <w:sz w:val="28"/>
                          <w:szCs w:val="28"/>
                          <w:lang w:val="ru-RU"/>
                        </w:rPr>
                      </m:ctrlPr>
                    </m:barPr>
                    <m:e>
                      <m:r>
                        <w:rPr>
                          <w:rFonts w:ascii="Cambria Math" w:hAnsi="Cambria Math" w:cs="Calibri"/>
                          <w:sz w:val="28"/>
                          <w:szCs w:val="28"/>
                        </w:rPr>
                        <m:t>f</m:t>
                      </m:r>
                      <m:ctrlPr>
                        <w:rPr>
                          <w:rFonts w:ascii="Cambria Math" w:hAnsi="Cambria Math" w:cs="Calibri"/>
                          <w:i/>
                          <w:sz w:val="28"/>
                          <w:szCs w:val="28"/>
                        </w:rPr>
                      </m:ctrlPr>
                    </m:e>
                  </m:bar>
                  <m:ctrlPr>
                    <w:rPr>
                      <w:rFonts w:ascii="Cambria Math" w:hAnsi="Cambria Math"/>
                      <w:i/>
                      <w:sz w:val="28"/>
                      <w:szCs w:val="28"/>
                      <w:lang w:val="ru-RU"/>
                    </w:rPr>
                  </m:ctrlPr>
                </m:e>
              </m:mr>
              <m:mr>
                <m:e>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bar>
                    <m:barPr>
                      <m:ctrlPr>
                        <w:rPr>
                          <w:rFonts w:ascii="Cambria Math" w:hAnsi="Cambria Math" w:cs="Cambria Math"/>
                          <w:i/>
                          <w:sz w:val="28"/>
                          <w:szCs w:val="28"/>
                          <w:lang w:val="ru-RU"/>
                        </w:rPr>
                      </m:ctrlPr>
                    </m:barPr>
                    <m:e>
                      <m:r>
                        <w:rPr>
                          <w:rFonts w:ascii="Cambria Math" w:hAnsi="Cambria Math" w:cs="Calibri"/>
                          <w:sz w:val="28"/>
                          <w:szCs w:val="28"/>
                        </w:rPr>
                        <m:t>d</m:t>
                      </m:r>
                      <m:ctrlPr>
                        <w:rPr>
                          <w:rFonts w:ascii="Cambria Math" w:hAnsi="Cambria Math" w:cs="Calibri"/>
                          <w:i/>
                          <w:sz w:val="28"/>
                          <w:szCs w:val="28"/>
                        </w:rPr>
                      </m:ctrlPr>
                    </m:e>
                  </m:bar>
                  <m:ctrlPr>
                    <w:rPr>
                      <w:rFonts w:ascii="Cambria Math" w:hAnsi="Cambria Math"/>
                      <w:i/>
                      <w:sz w:val="28"/>
                      <w:szCs w:val="28"/>
                      <w:lang w:val="ru-RU"/>
                    </w:rPr>
                  </m:ctrlPr>
                </m:e>
                <m:e>
                  <m:bar>
                    <m:barPr>
                      <m:ctrlPr>
                        <w:rPr>
                          <w:rFonts w:ascii="Cambria Math" w:hAnsi="Cambria Math" w:cs="Cambria Math"/>
                          <w:i/>
                          <w:sz w:val="28"/>
                          <w:szCs w:val="28"/>
                          <w:lang w:val="ru-RU"/>
                        </w:rPr>
                      </m:ctrlPr>
                    </m:barPr>
                    <m:e>
                      <m:r>
                        <w:rPr>
                          <w:rFonts w:ascii="Cambria Math" w:hAnsi="Cambria Math" w:cs="Calibri"/>
                          <w:sz w:val="28"/>
                          <w:szCs w:val="28"/>
                        </w:rPr>
                        <m:t>b</m:t>
                      </m:r>
                      <m:ctrlPr>
                        <w:rPr>
                          <w:rFonts w:ascii="Cambria Math" w:hAnsi="Cambria Math" w:cs="Calibri"/>
                          <w:i/>
                          <w:sz w:val="28"/>
                          <w:szCs w:val="28"/>
                        </w:rPr>
                      </m:ctrlPr>
                    </m:e>
                  </m:bar>
                  <m:r>
                    <w:rPr>
                      <w:rFonts w:ascii="Cambria Math" w:hAnsi="Cambria Math" w:cs="Calibri"/>
                      <w:sz w:val="28"/>
                      <w:szCs w:val="28"/>
                      <w:lang w:val="ru-RU"/>
                    </w:rPr>
                    <m:t>∙</m:t>
                  </m:r>
                  <m:bar>
                    <m:barPr>
                      <m:ctrlPr>
                        <w:rPr>
                          <w:rFonts w:ascii="Cambria Math" w:hAnsi="Cambria Math" w:cs="Cambria Math"/>
                          <w:i/>
                          <w:sz w:val="28"/>
                          <w:szCs w:val="28"/>
                          <w:lang w:val="ru-RU"/>
                        </w:rPr>
                      </m:ctrlPr>
                    </m:barPr>
                    <m:e>
                      <m:r>
                        <w:rPr>
                          <w:rFonts w:ascii="Cambria Math" w:hAnsi="Cambria Math" w:cs="Calibri"/>
                          <w:sz w:val="28"/>
                          <w:szCs w:val="28"/>
                        </w:rPr>
                        <m:t>e</m:t>
                      </m:r>
                      <m:ctrlPr>
                        <w:rPr>
                          <w:rFonts w:ascii="Cambria Math" w:hAnsi="Cambria Math" w:cs="Calibri"/>
                          <w:i/>
                          <w:sz w:val="28"/>
                          <w:szCs w:val="28"/>
                        </w:rPr>
                      </m:ctrlPr>
                    </m:e>
                  </m:bar>
                  <m:ctrlPr>
                    <w:rPr>
                      <w:rFonts w:ascii="Cambria Math" w:hAnsi="Cambria Math"/>
                      <w:i/>
                      <w:sz w:val="28"/>
                      <w:szCs w:val="28"/>
                      <w:lang w:val="ru-RU"/>
                    </w:rPr>
                  </m:ctrlPr>
                </m:e>
                <m:e>
                  <m:bar>
                    <m:barPr>
                      <m:ctrlPr>
                        <w:rPr>
                          <w:rFonts w:ascii="Cambria Math" w:hAnsi="Cambria Math" w:cs="Cambria Math"/>
                          <w:i/>
                          <w:sz w:val="28"/>
                          <w:szCs w:val="28"/>
                          <w:lang w:val="ru-RU"/>
                        </w:rPr>
                      </m:ctrlPr>
                    </m:barPr>
                    <m:e>
                      <m:r>
                        <w:rPr>
                          <w:rFonts w:ascii="Cambria Math" w:hAnsi="Cambria Math" w:cs="Calibri"/>
                          <w:sz w:val="28"/>
                          <w:szCs w:val="28"/>
                        </w:rPr>
                        <m:t>b</m:t>
                      </m:r>
                      <m:ctrlPr>
                        <w:rPr>
                          <w:rFonts w:ascii="Cambria Math" w:hAnsi="Cambria Math" w:cs="Calibri"/>
                          <w:i/>
                          <w:sz w:val="28"/>
                          <w:szCs w:val="28"/>
                        </w:rPr>
                      </m:ctrlPr>
                    </m:e>
                  </m:bar>
                  <m:r>
                    <w:rPr>
                      <w:rFonts w:ascii="Cambria Math" w:hAnsi="Cambria Math" w:cs="Calibri"/>
                      <w:sz w:val="28"/>
                      <w:szCs w:val="28"/>
                      <w:lang w:val="ru-RU"/>
                    </w:rPr>
                    <m:t>∙</m:t>
                  </m:r>
                  <m:bar>
                    <m:barPr>
                      <m:ctrlPr>
                        <w:rPr>
                          <w:rFonts w:ascii="Cambria Math" w:hAnsi="Cambria Math" w:cs="Cambria Math"/>
                          <w:i/>
                          <w:sz w:val="28"/>
                          <w:szCs w:val="28"/>
                          <w:lang w:val="ru-RU"/>
                        </w:rPr>
                      </m:ctrlPr>
                    </m:barPr>
                    <m:e>
                      <m:r>
                        <w:rPr>
                          <w:rFonts w:ascii="Cambria Math" w:hAnsi="Cambria Math" w:cs="Calibri"/>
                          <w:sz w:val="28"/>
                          <w:szCs w:val="28"/>
                        </w:rPr>
                        <m:t>f</m:t>
                      </m:r>
                      <m:ctrlPr>
                        <w:rPr>
                          <w:rFonts w:ascii="Cambria Math" w:hAnsi="Cambria Math" w:cs="Calibri"/>
                          <w:i/>
                          <w:sz w:val="28"/>
                          <w:szCs w:val="28"/>
                        </w:rPr>
                      </m:ctrlPr>
                    </m:e>
                  </m:bar>
                  <m:ctrlPr>
                    <w:rPr>
                      <w:rFonts w:ascii="Cambria Math" w:hAnsi="Cambria Math"/>
                      <w:i/>
                      <w:sz w:val="28"/>
                      <w:szCs w:val="28"/>
                      <w:lang w:val="ru-RU"/>
                    </w:rPr>
                  </m:ctrlPr>
                </m:e>
              </m:mr>
              <m:mr>
                <m:e>
                  <m:bar>
                    <m:barPr>
                      <m:ctrlPr>
                        <w:rPr>
                          <w:rFonts w:ascii="Cambria Math" w:hAnsi="Cambria Math" w:cs="Cambria Math"/>
                          <w:i/>
                          <w:sz w:val="28"/>
                          <w:szCs w:val="28"/>
                          <w:lang w:val="ru-RU"/>
                        </w:rPr>
                      </m:ctrlPr>
                    </m:barPr>
                    <m:e>
                      <m:r>
                        <w:rPr>
                          <w:rFonts w:ascii="Cambria Math" w:hAnsi="Cambria Math" w:cs="Calibri"/>
                          <w:sz w:val="28"/>
                          <w:szCs w:val="28"/>
                        </w:rPr>
                        <m:t>c</m:t>
                      </m:r>
                      <m:ctrlPr>
                        <w:rPr>
                          <w:rFonts w:ascii="Cambria Math" w:hAnsi="Cambria Math" w:cs="Calibri"/>
                          <w:i/>
                          <w:sz w:val="28"/>
                          <w:szCs w:val="28"/>
                        </w:rPr>
                      </m:ctrlPr>
                    </m:e>
                  </m:bar>
                  <m:r>
                    <w:rPr>
                      <w:rFonts w:ascii="Cambria Math" w:hAnsi="Cambria Math" w:cs="Calibri"/>
                      <w:sz w:val="28"/>
                      <w:szCs w:val="28"/>
                      <w:lang w:val="ru-RU"/>
                    </w:rPr>
                    <m:t>∙</m:t>
                  </m:r>
                  <m:bar>
                    <m:barPr>
                      <m:ctrlPr>
                        <w:rPr>
                          <w:rFonts w:ascii="Cambria Math" w:hAnsi="Cambria Math" w:cs="Cambria Math"/>
                          <w:i/>
                          <w:sz w:val="28"/>
                          <w:szCs w:val="28"/>
                          <w:lang w:val="ru-RU"/>
                        </w:rPr>
                      </m:ctrlPr>
                    </m:barPr>
                    <m:e>
                      <m:r>
                        <w:rPr>
                          <w:rFonts w:ascii="Cambria Math" w:hAnsi="Cambria Math" w:cs="Calibri"/>
                          <w:sz w:val="28"/>
                          <w:szCs w:val="28"/>
                        </w:rPr>
                        <m:t>d</m:t>
                      </m:r>
                      <m:ctrlPr>
                        <w:rPr>
                          <w:rFonts w:ascii="Cambria Math" w:hAnsi="Cambria Math" w:cs="Calibri"/>
                          <w:i/>
                          <w:sz w:val="28"/>
                          <w:szCs w:val="28"/>
                        </w:rPr>
                      </m:ctrlPr>
                    </m:e>
                  </m:bar>
                  <m:ctrlPr>
                    <w:rPr>
                      <w:rFonts w:ascii="Cambria Math" w:hAnsi="Cambria Math"/>
                      <w:i/>
                      <w:sz w:val="28"/>
                      <w:szCs w:val="28"/>
                      <w:lang w:val="ru-RU"/>
                    </w:rPr>
                  </m:ctrlPr>
                </m:e>
                <m:e>
                  <m:bar>
                    <m:barPr>
                      <m:ctrlPr>
                        <w:rPr>
                          <w:rFonts w:ascii="Cambria Math" w:hAnsi="Cambria Math" w:cs="Cambria Math"/>
                          <w:i/>
                          <w:sz w:val="28"/>
                          <w:szCs w:val="28"/>
                          <w:lang w:val="ru-RU"/>
                        </w:rPr>
                      </m:ctrlPr>
                    </m:barPr>
                    <m:e>
                      <m:r>
                        <w:rPr>
                          <w:rFonts w:ascii="Cambria Math" w:hAnsi="Cambria Math" w:cs="Calibri"/>
                          <w:sz w:val="28"/>
                          <w:szCs w:val="28"/>
                        </w:rPr>
                        <m:t>c</m:t>
                      </m:r>
                      <m:ctrlPr>
                        <w:rPr>
                          <w:rFonts w:ascii="Cambria Math" w:hAnsi="Cambria Math" w:cs="Calibri"/>
                          <w:i/>
                          <w:sz w:val="28"/>
                          <w:szCs w:val="28"/>
                        </w:rPr>
                      </m:ctrlPr>
                    </m:e>
                  </m:bar>
                  <m:r>
                    <w:rPr>
                      <w:rFonts w:ascii="Cambria Math" w:hAnsi="Cambria Math" w:cs="Calibri"/>
                      <w:sz w:val="28"/>
                      <w:szCs w:val="28"/>
                      <w:lang w:val="ru-RU"/>
                    </w:rPr>
                    <m:t>∙</m:t>
                  </m:r>
                  <m:bar>
                    <m:barPr>
                      <m:ctrlPr>
                        <w:rPr>
                          <w:rFonts w:ascii="Cambria Math" w:hAnsi="Cambria Math" w:cs="Cambria Math"/>
                          <w:i/>
                          <w:sz w:val="28"/>
                          <w:szCs w:val="28"/>
                          <w:lang w:val="ru-RU"/>
                        </w:rPr>
                      </m:ctrlPr>
                    </m:barPr>
                    <m:e>
                      <m:r>
                        <w:rPr>
                          <w:rFonts w:ascii="Cambria Math" w:hAnsi="Cambria Math" w:cs="Calibri"/>
                          <w:sz w:val="28"/>
                          <w:szCs w:val="28"/>
                        </w:rPr>
                        <m:t>e</m:t>
                      </m:r>
                      <m:ctrlPr>
                        <w:rPr>
                          <w:rFonts w:ascii="Cambria Math" w:hAnsi="Cambria Math" w:cs="Calibri"/>
                          <w:i/>
                          <w:sz w:val="28"/>
                          <w:szCs w:val="28"/>
                        </w:rPr>
                      </m:ctrlPr>
                    </m:e>
                  </m:bar>
                  <m:ctrlPr>
                    <w:rPr>
                      <w:rFonts w:ascii="Cambria Math" w:hAnsi="Cambria Math"/>
                      <w:i/>
                      <w:sz w:val="28"/>
                      <w:szCs w:val="28"/>
                      <w:lang w:val="ru-RU"/>
                    </w:rPr>
                  </m:ctrlPr>
                </m:e>
                <m:e>
                  <m:bar>
                    <m:barPr>
                      <m:ctrlPr>
                        <w:rPr>
                          <w:rFonts w:ascii="Cambria Math" w:hAnsi="Cambria Math" w:cs="Cambria Math"/>
                          <w:i/>
                          <w:sz w:val="28"/>
                          <w:szCs w:val="28"/>
                          <w:lang w:val="ru-RU"/>
                        </w:rPr>
                      </m:ctrlPr>
                    </m:barPr>
                    <m:e>
                      <m:r>
                        <w:rPr>
                          <w:rFonts w:ascii="Cambria Math" w:hAnsi="Cambria Math" w:cs="Calibri"/>
                          <w:sz w:val="28"/>
                          <w:szCs w:val="28"/>
                        </w:rPr>
                        <m:t>c</m:t>
                      </m:r>
                      <m:ctrlPr>
                        <w:rPr>
                          <w:rFonts w:ascii="Cambria Math" w:hAnsi="Cambria Math" w:cs="Calibri"/>
                          <w:i/>
                          <w:sz w:val="28"/>
                          <w:szCs w:val="28"/>
                        </w:rPr>
                      </m:ctrlPr>
                    </m:e>
                  </m:bar>
                  <m:r>
                    <w:rPr>
                      <w:rFonts w:ascii="Cambria Math" w:hAnsi="Cambria Math" w:cs="Calibri"/>
                      <w:sz w:val="28"/>
                      <w:szCs w:val="28"/>
                      <w:lang w:val="ru-RU"/>
                    </w:rPr>
                    <m:t>∙</m:t>
                  </m:r>
                  <m:bar>
                    <m:barPr>
                      <m:ctrlPr>
                        <w:rPr>
                          <w:rFonts w:ascii="Cambria Math" w:hAnsi="Cambria Math" w:cs="Cambria Math"/>
                          <w:i/>
                          <w:sz w:val="28"/>
                          <w:szCs w:val="28"/>
                          <w:lang w:val="ru-RU"/>
                        </w:rPr>
                      </m:ctrlPr>
                    </m:barPr>
                    <m:e>
                      <m:r>
                        <w:rPr>
                          <w:rFonts w:ascii="Cambria Math" w:hAnsi="Cambria Math" w:cs="Calibri"/>
                          <w:sz w:val="28"/>
                          <w:szCs w:val="28"/>
                        </w:rPr>
                        <m:t>f</m:t>
                      </m:r>
                      <m:ctrlPr>
                        <w:rPr>
                          <w:rFonts w:ascii="Cambria Math" w:hAnsi="Cambria Math" w:cs="Calibri"/>
                          <w:i/>
                          <w:sz w:val="28"/>
                          <w:szCs w:val="28"/>
                        </w:rPr>
                      </m:ctrlPr>
                    </m:e>
                  </m:bar>
                  <m:ctrlPr>
                    <w:rPr>
                      <w:rFonts w:ascii="Cambria Math" w:hAnsi="Cambria Math"/>
                      <w:i/>
                      <w:sz w:val="28"/>
                      <w:szCs w:val="28"/>
                      <w:lang w:val="ru-RU"/>
                    </w:rPr>
                  </m:ctrlPr>
                </m:e>
              </m:mr>
            </m:m>
          </m:e>
        </m:d>
      </m:oMath>
      <w:r w:rsidRPr="00BF4AF3">
        <w:rPr>
          <w:sz w:val="28"/>
          <w:szCs w:val="28"/>
          <w:lang w:val="ru-RU"/>
        </w:rPr>
        <w:t xml:space="preserve">  </w:t>
      </w:r>
      <w:r w:rsidR="00EB2292" w:rsidRPr="00BF4AF3">
        <w:rPr>
          <w:sz w:val="28"/>
          <w:szCs w:val="28"/>
          <w:lang w:val="ru-RU"/>
        </w:rPr>
        <w:t xml:space="preserve">                                   (1.6</w:t>
      </w:r>
      <w:r w:rsidR="00EB2292" w:rsidRPr="00F96390">
        <w:rPr>
          <w:sz w:val="28"/>
          <w:szCs w:val="28"/>
        </w:rPr>
        <w:t>b</w:t>
      </w:r>
      <w:r w:rsidR="00EB2292" w:rsidRPr="00BF4AF3">
        <w:rPr>
          <w:sz w:val="28"/>
          <w:szCs w:val="28"/>
          <w:lang w:val="ru-RU"/>
        </w:rPr>
        <w:t>)</w:t>
      </w:r>
    </w:p>
    <w:p w:rsidR="00712DF6" w:rsidRDefault="00D36AF3" w:rsidP="00712DF6">
      <w:pPr>
        <w:pStyle w:val="a3"/>
        <w:rPr>
          <w:sz w:val="28"/>
          <w:szCs w:val="28"/>
          <w:lang w:val="ru-RU"/>
        </w:rPr>
      </w:pPr>
      <w:r w:rsidRPr="00F96390">
        <w:rPr>
          <w:sz w:val="28"/>
          <w:szCs w:val="28"/>
          <w:lang w:val="ru-RU"/>
        </w:rPr>
        <w:t>Разумеется, это тождество можно проверить прямым вычислением с помощью (1.5), но можно поступить иначе, познакомившись заодно с понятием взаимного базиса. Обозначим для удобства</w:t>
      </w:r>
      <w:r w:rsidR="00B2583E" w:rsidRPr="00F96390">
        <w:rPr>
          <w:sz w:val="28"/>
          <w:szCs w:val="28"/>
          <w:lang w:val="ru-RU"/>
        </w:rPr>
        <w:t xml:space="preserve"> </w:t>
      </w:r>
      <w:r w:rsidRPr="00F96390">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d</m:t>
            </m:r>
          </m:e>
        </m:bar>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1</m:t>
            </m:r>
          </m:sub>
        </m:sSub>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e</m:t>
            </m:r>
          </m:e>
        </m:bar>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2</m:t>
            </m:r>
          </m:sub>
        </m:sSub>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e>
        </m:bar>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3</m:t>
            </m:r>
          </m:sub>
        </m:sSub>
        <m:r>
          <w:rPr>
            <w:rFonts w:ascii="Cambria Math"/>
            <w:sz w:val="28"/>
            <w:szCs w:val="28"/>
            <w:lang w:val="ru-RU"/>
          </w:rPr>
          <m:t xml:space="preserve"> </m:t>
        </m:r>
      </m:oMath>
      <w:r w:rsidRPr="00F96390">
        <w:rPr>
          <w:sz w:val="28"/>
          <w:szCs w:val="28"/>
          <w:lang w:val="ru-RU"/>
        </w:rPr>
        <w:t xml:space="preserve">и разложим произвольный вектор по этому базису: </w:t>
      </w:r>
      <m:oMath>
        <m:bar>
          <m:barPr>
            <m:ctrlPr>
              <w:rPr>
                <w:rFonts w:ascii="Cambria Math" w:hAnsi="Cambria Math"/>
                <w:i/>
                <w:sz w:val="28"/>
                <w:szCs w:val="28"/>
                <w:lang w:val="ru-RU"/>
              </w:rPr>
            </m:ctrlPr>
          </m:barPr>
          <m:e>
            <m:r>
              <w:rPr>
                <w:rFonts w:ascii="Cambria Math" w:hAnsi="Cambria Math"/>
                <w:sz w:val="28"/>
                <w:szCs w:val="28"/>
                <w:lang w:val="ru-RU"/>
              </w:rPr>
              <m:t>x</m:t>
            </m:r>
          </m:e>
        </m:bar>
        <m:r>
          <w:rPr>
            <w:rFonts w:asci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x</m:t>
            </m:r>
          </m:e>
          <m:sup>
            <m:r>
              <w:rPr>
                <w:rFonts w:ascii="Cambria Math"/>
                <w:sz w:val="28"/>
                <w:szCs w:val="28"/>
                <w:lang w:val="ru-RU"/>
              </w:rPr>
              <m:t>1</m:t>
            </m:r>
          </m:sup>
        </m:sSup>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1</m:t>
            </m:r>
          </m:sub>
        </m:sSub>
        <m:r>
          <w:rPr>
            <w:rFonts w:asci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x</m:t>
            </m:r>
          </m:e>
          <m:sup>
            <m:r>
              <w:rPr>
                <w:rFonts w:ascii="Cambria Math"/>
                <w:sz w:val="28"/>
                <w:szCs w:val="28"/>
                <w:lang w:val="ru-RU"/>
              </w:rPr>
              <m:t>2</m:t>
            </m:r>
          </m:sup>
        </m:sSup>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2</m:t>
            </m:r>
          </m:sub>
        </m:sSub>
        <m:r>
          <w:rPr>
            <w:rFonts w:asci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x</m:t>
            </m:r>
          </m:e>
          <m:sup>
            <m:r>
              <w:rPr>
                <w:rFonts w:ascii="Cambria Math"/>
                <w:sz w:val="28"/>
                <w:szCs w:val="28"/>
                <w:lang w:val="ru-RU"/>
              </w:rPr>
              <m:t>3</m:t>
            </m:r>
          </m:sup>
        </m:sSup>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3</m:t>
            </m:r>
          </m:sub>
        </m:sSub>
      </m:oMath>
      <w:r w:rsidRPr="00F96390">
        <w:rPr>
          <w:sz w:val="28"/>
          <w:szCs w:val="28"/>
          <w:lang w:val="ru-RU"/>
        </w:rPr>
        <w:t>.Чтобы найти, например, координ</w:t>
      </w:r>
      <w:r w:rsidRPr="00F96390">
        <w:rPr>
          <w:sz w:val="28"/>
          <w:szCs w:val="28"/>
          <w:lang w:val="ru-RU"/>
        </w:rPr>
        <w:t>а</w:t>
      </w:r>
      <w:r w:rsidRPr="00F96390">
        <w:rPr>
          <w:sz w:val="28"/>
          <w:szCs w:val="28"/>
          <w:lang w:val="ru-RU"/>
        </w:rPr>
        <w:t xml:space="preserve">ту </w:t>
      </w:r>
      <m:oMath>
        <m:sSup>
          <m:sSupPr>
            <m:ctrlPr>
              <w:rPr>
                <w:rFonts w:ascii="Cambria Math" w:hAnsi="Cambria Math"/>
                <w:i/>
                <w:sz w:val="28"/>
                <w:szCs w:val="28"/>
                <w:lang w:val="ru-RU"/>
              </w:rPr>
            </m:ctrlPr>
          </m:sSupPr>
          <m:e>
            <m:r>
              <w:rPr>
                <w:rFonts w:ascii="Cambria Math" w:hAnsi="Cambria Math"/>
                <w:sz w:val="28"/>
                <w:szCs w:val="28"/>
                <w:lang w:val="ru-RU"/>
              </w:rPr>
              <m:t>x</m:t>
            </m:r>
          </m:e>
          <m:sup>
            <m:r>
              <w:rPr>
                <w:rFonts w:ascii="Cambria Math"/>
                <w:sz w:val="28"/>
                <w:szCs w:val="28"/>
                <w:lang w:val="ru-RU"/>
              </w:rPr>
              <m:t>1</m:t>
            </m:r>
          </m:sup>
        </m:sSup>
      </m:oMath>
      <w:r w:rsidRPr="00F96390">
        <w:rPr>
          <w:sz w:val="28"/>
          <w:szCs w:val="28"/>
          <w:lang w:val="ru-RU"/>
        </w:rPr>
        <w:t xml:space="preserve">,надо умножить </w:t>
      </w:r>
      <m:oMath>
        <m:bar>
          <m:barPr>
            <m:ctrlPr>
              <w:rPr>
                <w:rFonts w:ascii="Cambria Math" w:hAnsi="Cambria Math"/>
                <w:i/>
                <w:sz w:val="28"/>
                <w:szCs w:val="28"/>
                <w:lang w:val="ru-RU"/>
              </w:rPr>
            </m:ctrlPr>
          </m:barPr>
          <m:e>
            <m:r>
              <w:rPr>
                <w:rFonts w:ascii="Cambria Math" w:hAnsi="Cambria Math"/>
                <w:sz w:val="28"/>
                <w:szCs w:val="28"/>
                <w:lang w:val="ru-RU"/>
              </w:rPr>
              <m:t>x</m:t>
            </m:r>
          </m:e>
        </m:bar>
      </m:oMath>
      <w:r w:rsidRPr="00F96390">
        <w:rPr>
          <w:sz w:val="28"/>
          <w:szCs w:val="28"/>
          <w:lang w:val="ru-RU"/>
        </w:rPr>
        <w:t xml:space="preserve"> векторно на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2</m:t>
            </m:r>
          </m:sub>
        </m:sSub>
      </m:oMath>
      <w:r w:rsidRPr="00F96390">
        <w:rPr>
          <w:sz w:val="28"/>
          <w:szCs w:val="28"/>
          <w:lang w:val="ru-RU"/>
        </w:rPr>
        <w:t xml:space="preserve"> (исчезнет второе слагаемое) и затем скаля</w:t>
      </w:r>
      <w:r w:rsidRPr="00F96390">
        <w:rPr>
          <w:sz w:val="28"/>
          <w:szCs w:val="28"/>
          <w:lang w:val="ru-RU"/>
        </w:rPr>
        <w:t>р</w:t>
      </w:r>
      <w:r w:rsidRPr="00F96390">
        <w:rPr>
          <w:sz w:val="28"/>
          <w:szCs w:val="28"/>
          <w:lang w:val="ru-RU"/>
        </w:rPr>
        <w:t xml:space="preserve">но на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3</m:t>
            </m:r>
          </m:sub>
        </m:sSub>
      </m:oMath>
      <w:r w:rsidRPr="00F96390">
        <w:rPr>
          <w:sz w:val="28"/>
          <w:szCs w:val="28"/>
          <w:lang w:val="ru-RU"/>
        </w:rPr>
        <w:t xml:space="preserve">(исчезнет третье). </w:t>
      </w:r>
      <w:r w:rsidR="00712DF6" w:rsidRPr="00F96390">
        <w:rPr>
          <w:sz w:val="28"/>
          <w:szCs w:val="28"/>
          <w:lang w:val="ru-RU"/>
        </w:rPr>
        <w:t>Получим</w:t>
      </w:r>
    </w:p>
    <w:p w:rsidR="00712DF6" w:rsidRDefault="00712DF6" w:rsidP="00712DF6">
      <w:pPr>
        <w:pStyle w:val="a3"/>
        <w:rPr>
          <w:sz w:val="28"/>
          <w:szCs w:val="28"/>
          <w:lang w:val="ru-RU"/>
        </w:rPr>
      </w:pPr>
      <w:r>
        <w:rPr>
          <w:sz w:val="28"/>
          <w:szCs w:val="28"/>
          <w:lang w:val="ru-RU"/>
        </w:rPr>
        <w:t xml:space="preserve"> </w:t>
      </w:r>
      <m:oMath>
        <m:d>
          <m:dPr>
            <m:ctrlPr>
              <w:rPr>
                <w:rFonts w:ascii="Cambria Math" w:hAnsi="Cambria Math"/>
                <w:i/>
                <w:sz w:val="28"/>
                <w:szCs w:val="28"/>
                <w:lang w:val="ru-RU"/>
              </w:rPr>
            </m:ctrlPr>
          </m:dPr>
          <m:e>
            <m:bar>
              <m:barPr>
                <m:ctrlPr>
                  <w:rPr>
                    <w:rFonts w:ascii="Cambria Math" w:hAnsi="Cambria Math"/>
                    <w:i/>
                    <w:sz w:val="28"/>
                    <w:szCs w:val="28"/>
                    <w:lang w:val="ru-RU"/>
                  </w:rPr>
                </m:ctrlPr>
              </m:barPr>
              <m:e>
                <m:r>
                  <w:rPr>
                    <w:rFonts w:ascii="Cambria Math" w:hAnsi="Cambria Math"/>
                    <w:sz w:val="28"/>
                    <w:szCs w:val="28"/>
                    <w:lang w:val="ru-RU"/>
                  </w:rPr>
                  <m:t>x</m:t>
                </m:r>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2</m:t>
                </m:r>
              </m:sub>
            </m:sSub>
          </m:e>
        </m:d>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3</m:t>
            </m:r>
          </m:sub>
        </m:sSub>
        <m:r>
          <w:rPr>
            <w:rFonts w:ascii="Cambria Math" w:hAnsi="Cambria Math"/>
            <w:sz w:val="28"/>
            <w:szCs w:val="28"/>
            <w:lang w:val="ru-RU"/>
          </w:rPr>
          <m:t>≡</m:t>
        </m:r>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3</m:t>
                </m:r>
              </m:sub>
            </m:sSub>
          </m:e>
        </m:d>
        <m:r>
          <w:rPr>
            <w:rFonts w:ascii="Cambria Math" w:hAnsi="Cambria Math"/>
            <w:sz w:val="28"/>
            <w:szCs w:val="28"/>
            <w:lang w:val="ru-RU"/>
          </w:rPr>
          <m:t>∙</m:t>
        </m:r>
        <m:bar>
          <m:barPr>
            <m:ctrlPr>
              <w:rPr>
                <w:rFonts w:ascii="Cambria Math" w:hAnsi="Cambria Math"/>
                <w:i/>
                <w:sz w:val="28"/>
                <w:szCs w:val="28"/>
                <w:lang w:val="ru-RU"/>
              </w:rPr>
            </m:ctrlPr>
          </m:barPr>
          <m:e>
            <m:r>
              <w:rPr>
                <w:rFonts w:ascii="Cambria Math" w:hAnsi="Cambria Math"/>
                <w:sz w:val="28"/>
                <w:szCs w:val="28"/>
                <w:lang w:val="ru-RU"/>
              </w:rPr>
              <m:t>x</m:t>
            </m:r>
          </m:e>
        </m:bar>
        <m:r>
          <w:rPr>
            <w:rFonts w:ascii="Cambria Math" w:hAnsi="Cambria Math"/>
            <w:sz w:val="28"/>
            <w:szCs w:val="28"/>
            <w:lang w:val="ru-RU"/>
          </w:rPr>
          <m:t xml:space="preserve"> =</m:t>
        </m:r>
        <m:sSup>
          <m:sSupPr>
            <m:ctrlPr>
              <w:rPr>
                <w:rFonts w:ascii="Cambria Math" w:hAnsi="Cambria Math"/>
                <w:i/>
                <w:sz w:val="28"/>
                <w:szCs w:val="28"/>
                <w:lang w:val="ru-RU"/>
              </w:rPr>
            </m:ctrlPr>
          </m:sSupPr>
          <m:e>
            <m:r>
              <w:rPr>
                <w:rFonts w:ascii="Cambria Math" w:hAnsi="Cambria Math"/>
                <w:sz w:val="28"/>
                <w:szCs w:val="28"/>
                <w:lang w:val="ru-RU"/>
              </w:rPr>
              <m:t>x</m:t>
            </m:r>
          </m:e>
          <m:sup>
            <m:r>
              <w:rPr>
                <w:rFonts w:ascii="Cambria Math"/>
                <w:sz w:val="28"/>
                <w:szCs w:val="28"/>
                <w:lang w:val="ru-RU"/>
              </w:rPr>
              <m:t>1</m:t>
            </m:r>
          </m:sup>
        </m:sSup>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2</m:t>
            </m:r>
          </m:sub>
        </m:sSub>
        <m:r>
          <m:rPr>
            <m:sty m:val="p"/>
          </m:rP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3</m:t>
            </m:r>
          </m:sub>
        </m:sSub>
      </m:oMath>
      <w:r>
        <w:rPr>
          <w:sz w:val="28"/>
          <w:szCs w:val="28"/>
          <w:lang w:val="ru-RU"/>
        </w:rPr>
        <w:t xml:space="preserve">, откуда </w:t>
      </w:r>
      <m:oMath>
        <m:sSup>
          <m:sSupPr>
            <m:ctrlPr>
              <w:rPr>
                <w:rFonts w:ascii="Cambria Math" w:hAnsi="Cambria Math"/>
                <w:i/>
                <w:sz w:val="32"/>
                <w:szCs w:val="32"/>
                <w:lang w:val="ru-RU"/>
              </w:rPr>
            </m:ctrlPr>
          </m:sSupPr>
          <m:e>
            <m:r>
              <w:rPr>
                <w:rFonts w:ascii="Cambria Math" w:hAnsi="Cambria Math"/>
                <w:sz w:val="32"/>
                <w:szCs w:val="32"/>
                <w:lang w:val="ru-RU"/>
              </w:rPr>
              <m:t>x</m:t>
            </m:r>
          </m:e>
          <m:sup>
            <m:r>
              <w:rPr>
                <w:rFonts w:ascii="Cambria Math"/>
                <w:sz w:val="32"/>
                <w:szCs w:val="32"/>
                <w:lang w:val="ru-RU"/>
              </w:rPr>
              <m:t>1</m:t>
            </m:r>
          </m:sup>
        </m:sSup>
        <m:r>
          <w:rPr>
            <w:rFonts w:ascii="Cambria Math"/>
            <w:sz w:val="32"/>
            <w:szCs w:val="32"/>
            <w:lang w:val="ru-RU"/>
          </w:rPr>
          <m:t>=</m:t>
        </m:r>
        <m:f>
          <m:fPr>
            <m:ctrlPr>
              <w:rPr>
                <w:rFonts w:ascii="Cambria Math" w:hAnsi="Cambria Math"/>
                <w:i/>
                <w:sz w:val="32"/>
                <w:szCs w:val="32"/>
                <w:lang w:val="ru-RU"/>
              </w:rPr>
            </m:ctrlPr>
          </m:fPr>
          <m:num>
            <m:sSub>
              <m:sSubPr>
                <m:ctrlPr>
                  <w:rPr>
                    <w:rFonts w:ascii="Cambria Math" w:hAnsi="Cambria Math"/>
                    <w:i/>
                    <w:sz w:val="32"/>
                    <w:szCs w:val="32"/>
                  </w:rPr>
                </m:ctrlPr>
              </m:sSubPr>
              <m:e>
                <m:bar>
                  <m:barPr>
                    <m:ctrlPr>
                      <w:rPr>
                        <w:rFonts w:ascii="Cambria Math" w:hAnsi="Cambria Math"/>
                        <w:i/>
                        <w:sz w:val="32"/>
                        <w:szCs w:val="32"/>
                      </w:rPr>
                    </m:ctrlPr>
                  </m:barPr>
                  <m:e>
                    <m:r>
                      <w:rPr>
                        <w:rFonts w:ascii="Cambria Math" w:hAnsi="Cambria Math"/>
                        <w:sz w:val="32"/>
                        <w:szCs w:val="32"/>
                      </w:rPr>
                      <m:t>e</m:t>
                    </m:r>
                  </m:e>
                </m:bar>
              </m:e>
              <m:sub>
                <m:r>
                  <w:rPr>
                    <w:rFonts w:ascii="Cambria Math"/>
                    <w:sz w:val="32"/>
                    <w:szCs w:val="32"/>
                    <w:lang w:val="ru-RU"/>
                  </w:rPr>
                  <m:t>2</m:t>
                </m:r>
              </m:sub>
            </m:sSub>
            <m:r>
              <w:rPr>
                <w:rFonts w:ascii="Cambria Math" w:hAnsi="Cambria Math"/>
                <w:sz w:val="32"/>
                <w:szCs w:val="32"/>
                <w:lang w:val="ru-RU"/>
              </w:rPr>
              <m:t xml:space="preserve"> ×</m:t>
            </m:r>
            <m:sSub>
              <m:sSubPr>
                <m:ctrlPr>
                  <w:rPr>
                    <w:rFonts w:ascii="Cambria Math" w:hAnsi="Cambria Math"/>
                    <w:i/>
                    <w:sz w:val="32"/>
                    <w:szCs w:val="32"/>
                  </w:rPr>
                </m:ctrlPr>
              </m:sSubPr>
              <m:e>
                <m:bar>
                  <m:barPr>
                    <m:ctrlPr>
                      <w:rPr>
                        <w:rFonts w:ascii="Cambria Math" w:hAnsi="Cambria Math"/>
                        <w:i/>
                        <w:sz w:val="32"/>
                        <w:szCs w:val="32"/>
                      </w:rPr>
                    </m:ctrlPr>
                  </m:barPr>
                  <m:e>
                    <m:r>
                      <w:rPr>
                        <w:rFonts w:ascii="Cambria Math" w:hAnsi="Cambria Math"/>
                        <w:sz w:val="32"/>
                        <w:szCs w:val="32"/>
                      </w:rPr>
                      <m:t>e</m:t>
                    </m:r>
                  </m:e>
                </m:bar>
              </m:e>
              <m:sub>
                <m:r>
                  <w:rPr>
                    <w:rFonts w:ascii="Cambria Math"/>
                    <w:sz w:val="32"/>
                    <w:szCs w:val="32"/>
                    <w:lang w:val="ru-RU"/>
                  </w:rPr>
                  <m:t>3</m:t>
                </m:r>
              </m:sub>
            </m:sSub>
          </m:num>
          <m:den>
            <m:r>
              <w:rPr>
                <w:rFonts w:ascii="Cambria Math" w:hAnsi="Cambria Math"/>
                <w:sz w:val="32"/>
                <w:szCs w:val="32"/>
                <w:lang w:val="ru-RU"/>
              </w:rPr>
              <m:t>(</m:t>
            </m:r>
            <m:sSub>
              <m:sSubPr>
                <m:ctrlPr>
                  <w:rPr>
                    <w:rFonts w:ascii="Cambria Math" w:hAnsi="Cambria Math"/>
                    <w:i/>
                    <w:sz w:val="32"/>
                    <w:szCs w:val="32"/>
                  </w:rPr>
                </m:ctrlPr>
              </m:sSubPr>
              <m:e>
                <m:bar>
                  <m:barPr>
                    <m:ctrlPr>
                      <w:rPr>
                        <w:rFonts w:ascii="Cambria Math" w:hAnsi="Cambria Math"/>
                        <w:i/>
                        <w:sz w:val="32"/>
                        <w:szCs w:val="32"/>
                      </w:rPr>
                    </m:ctrlPr>
                  </m:barPr>
                  <m:e>
                    <m:r>
                      <w:rPr>
                        <w:rFonts w:ascii="Cambria Math" w:hAnsi="Cambria Math"/>
                        <w:sz w:val="32"/>
                        <w:szCs w:val="32"/>
                      </w:rPr>
                      <m:t>e</m:t>
                    </m:r>
                  </m:e>
                </m:bar>
              </m:e>
              <m:sub>
                <m:r>
                  <w:rPr>
                    <w:rFonts w:ascii="Cambria Math"/>
                    <w:sz w:val="32"/>
                    <w:szCs w:val="32"/>
                    <w:lang w:val="ru-RU"/>
                  </w:rPr>
                  <m:t>1</m:t>
                </m:r>
              </m:sub>
            </m:sSub>
            <m:r>
              <w:rPr>
                <w:rFonts w:ascii="Cambria Math" w:hAnsi="Cambria Math"/>
                <w:sz w:val="32"/>
                <w:szCs w:val="32"/>
                <w:lang w:val="ru-RU"/>
              </w:rPr>
              <m:t>×</m:t>
            </m:r>
            <m:sSub>
              <m:sSubPr>
                <m:ctrlPr>
                  <w:rPr>
                    <w:rFonts w:ascii="Cambria Math" w:hAnsi="Cambria Math"/>
                    <w:i/>
                    <w:sz w:val="32"/>
                    <w:szCs w:val="32"/>
                  </w:rPr>
                </m:ctrlPr>
              </m:sSubPr>
              <m:e>
                <m:bar>
                  <m:barPr>
                    <m:ctrlPr>
                      <w:rPr>
                        <w:rFonts w:ascii="Cambria Math" w:hAnsi="Cambria Math"/>
                        <w:i/>
                        <w:sz w:val="32"/>
                        <w:szCs w:val="32"/>
                      </w:rPr>
                    </m:ctrlPr>
                  </m:barPr>
                  <m:e>
                    <m:r>
                      <w:rPr>
                        <w:rFonts w:ascii="Cambria Math" w:hAnsi="Cambria Math"/>
                        <w:sz w:val="32"/>
                        <w:szCs w:val="32"/>
                      </w:rPr>
                      <m:t>e</m:t>
                    </m:r>
                  </m:e>
                </m:bar>
              </m:e>
              <m:sub>
                <m:r>
                  <w:rPr>
                    <w:rFonts w:ascii="Cambria Math"/>
                    <w:sz w:val="32"/>
                    <w:szCs w:val="32"/>
                    <w:lang w:val="ru-RU"/>
                  </w:rPr>
                  <m:t>2</m:t>
                </m:r>
              </m:sub>
            </m:sSub>
            <m:r>
              <m:rPr>
                <m:sty m:val="p"/>
              </m:rPr>
              <w:rPr>
                <w:rFonts w:ascii="Cambria Math" w:hAnsi="Cambria Math"/>
                <w:sz w:val="32"/>
                <w:szCs w:val="32"/>
                <w:lang w:val="ru-RU"/>
              </w:rPr>
              <m:t>)∙</m:t>
            </m:r>
            <m:sSub>
              <m:sSubPr>
                <m:ctrlPr>
                  <w:rPr>
                    <w:rFonts w:ascii="Cambria Math" w:hAnsi="Cambria Math"/>
                    <w:i/>
                    <w:sz w:val="32"/>
                    <w:szCs w:val="32"/>
                  </w:rPr>
                </m:ctrlPr>
              </m:sSubPr>
              <m:e>
                <m:bar>
                  <m:barPr>
                    <m:ctrlPr>
                      <w:rPr>
                        <w:rFonts w:ascii="Cambria Math" w:hAnsi="Cambria Math"/>
                        <w:i/>
                        <w:sz w:val="32"/>
                        <w:szCs w:val="32"/>
                      </w:rPr>
                    </m:ctrlPr>
                  </m:barPr>
                  <m:e>
                    <m:r>
                      <w:rPr>
                        <w:rFonts w:ascii="Cambria Math" w:hAnsi="Cambria Math"/>
                        <w:sz w:val="32"/>
                        <w:szCs w:val="32"/>
                      </w:rPr>
                      <m:t>e</m:t>
                    </m:r>
                  </m:e>
                </m:bar>
              </m:e>
              <m:sub>
                <m:r>
                  <w:rPr>
                    <w:rFonts w:ascii="Cambria Math"/>
                    <w:sz w:val="32"/>
                    <w:szCs w:val="32"/>
                    <w:lang w:val="ru-RU"/>
                  </w:rPr>
                  <m:t>3</m:t>
                </m:r>
              </m:sub>
            </m:sSub>
          </m:den>
        </m:f>
        <m:r>
          <w:rPr>
            <w:rFonts w:ascii="Cambria Math" w:hAnsi="Cambria Math"/>
            <w:sz w:val="32"/>
            <w:szCs w:val="32"/>
            <w:lang w:val="ru-RU"/>
          </w:rPr>
          <m:t>∙</m:t>
        </m:r>
        <m:bar>
          <m:barPr>
            <m:ctrlPr>
              <w:rPr>
                <w:rFonts w:ascii="Cambria Math" w:hAnsi="Cambria Math"/>
                <w:i/>
                <w:sz w:val="32"/>
                <w:szCs w:val="32"/>
              </w:rPr>
            </m:ctrlPr>
          </m:barPr>
          <m:e>
            <m:r>
              <w:rPr>
                <w:rFonts w:ascii="Cambria Math" w:hAnsi="Cambria Math"/>
                <w:sz w:val="32"/>
                <w:szCs w:val="32"/>
              </w:rPr>
              <m:t>x</m:t>
            </m:r>
          </m:e>
        </m:bar>
        <m:r>
          <w:rPr>
            <w:rFonts w:ascii="Cambria Math" w:hAnsi="Cambria Math"/>
            <w:sz w:val="32"/>
            <w:szCs w:val="32"/>
            <w:lang w:val="ru-RU"/>
          </w:rPr>
          <m:t>≡</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e</m:t>
                </m:r>
              </m:e>
            </m:bar>
          </m:e>
          <m:sup>
            <m:r>
              <w:rPr>
                <w:rFonts w:ascii="Cambria Math"/>
                <w:sz w:val="28"/>
                <w:szCs w:val="28"/>
                <w:lang w:val="ru-RU"/>
              </w:rPr>
              <m:t>1</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x</m:t>
            </m:r>
          </m:e>
        </m:bar>
      </m:oMath>
      <w:r>
        <w:rPr>
          <w:sz w:val="32"/>
          <w:szCs w:val="32"/>
          <w:lang w:val="ru-RU"/>
        </w:rPr>
        <w:t xml:space="preserve">  </w:t>
      </w:r>
      <w:r w:rsidRPr="00ED0F40">
        <w:rPr>
          <w:sz w:val="28"/>
          <w:szCs w:val="28"/>
          <w:lang w:val="ru-RU"/>
        </w:rPr>
        <w:t xml:space="preserve">и </w:t>
      </w:r>
      <w:r>
        <w:rPr>
          <w:sz w:val="28"/>
          <w:szCs w:val="28"/>
          <w:lang w:val="ru-RU"/>
        </w:rPr>
        <w:t xml:space="preserve"> аналогично  </w:t>
      </w:r>
      <m:oMath>
        <m:sSup>
          <m:sSupPr>
            <m:ctrlPr>
              <w:rPr>
                <w:rFonts w:ascii="Cambria Math" w:hAnsi="Cambria Math"/>
                <w:i/>
                <w:sz w:val="28"/>
                <w:szCs w:val="28"/>
                <w:lang w:val="ru-RU"/>
              </w:rPr>
            </m:ctrlPr>
          </m:sSupPr>
          <m:e>
            <m:r>
              <w:rPr>
                <w:rFonts w:ascii="Cambria Math"/>
                <w:sz w:val="28"/>
                <w:szCs w:val="28"/>
                <w:lang w:val="ru-RU"/>
              </w:rPr>
              <m:t xml:space="preserve"> </m:t>
            </m:r>
            <m:r>
              <w:rPr>
                <w:rFonts w:ascii="Cambria Math" w:hAnsi="Cambria Math"/>
                <w:sz w:val="28"/>
                <w:szCs w:val="28"/>
                <w:lang w:val="ru-RU"/>
              </w:rPr>
              <m:t>x</m:t>
            </m:r>
          </m:e>
          <m:sup>
            <m:r>
              <w:rPr>
                <w:rFonts w:ascii="Cambria Math"/>
                <w:sz w:val="28"/>
                <w:szCs w:val="28"/>
                <w:lang w:val="ru-RU"/>
              </w:rPr>
              <m:t>2</m:t>
            </m:r>
          </m:sup>
        </m:sSup>
        <m:r>
          <w:rPr>
            <w:rFonts w:asci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3</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1</m:t>
                </m:r>
              </m:sub>
            </m:sSub>
          </m:num>
          <m:den>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2</m:t>
                </m:r>
              </m:sub>
            </m:sSub>
            <m:r>
              <w:rPr>
                <w:rFonts w:ascii="Cambria Math"/>
                <w:sz w:val="28"/>
                <w:szCs w:val="28"/>
                <w:lang w:val="ru-RU"/>
              </w:rPr>
              <m:t>)</m:t>
            </m: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3</m:t>
                </m:r>
              </m:sub>
            </m:sSub>
          </m:den>
        </m:f>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x</m:t>
            </m: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e</m:t>
                </m:r>
              </m:e>
            </m:bar>
          </m:e>
          <m:sup>
            <m:r>
              <w:rPr>
                <w:rFonts w:ascii="Cambria Math"/>
                <w:sz w:val="28"/>
                <w:szCs w:val="28"/>
                <w:lang w:val="ru-RU"/>
              </w:rPr>
              <m:t>2</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x</m:t>
            </m:r>
          </m:e>
        </m:bar>
        <m:r>
          <w:rPr>
            <w:rFonts w:ascii="Cambria Math"/>
            <w:sz w:val="28"/>
            <w:szCs w:val="28"/>
            <w:lang w:val="ru-RU"/>
          </w:rPr>
          <m:t xml:space="preserve">,   </m:t>
        </m:r>
        <m:sSup>
          <m:sSupPr>
            <m:ctrlPr>
              <w:rPr>
                <w:rFonts w:ascii="Cambria Math" w:hAnsi="Cambria Math"/>
                <w:i/>
                <w:sz w:val="28"/>
                <w:szCs w:val="28"/>
                <w:lang w:val="ru-RU"/>
              </w:rPr>
            </m:ctrlPr>
          </m:sSupPr>
          <m:e>
            <m:r>
              <w:rPr>
                <w:rFonts w:ascii="Cambria Math" w:hAnsi="Cambria Math"/>
                <w:sz w:val="28"/>
                <w:szCs w:val="28"/>
                <w:lang w:val="ru-RU"/>
              </w:rPr>
              <m:t>x</m:t>
            </m:r>
          </m:e>
          <m:sup>
            <m:r>
              <w:rPr>
                <w:rFonts w:ascii="Cambria Math"/>
                <w:sz w:val="28"/>
                <w:szCs w:val="28"/>
                <w:lang w:val="ru-RU"/>
              </w:rPr>
              <m:t>3</m:t>
            </m:r>
          </m:sup>
        </m:sSup>
        <m:r>
          <w:rPr>
            <w:rFonts w:asci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2</m:t>
                </m:r>
              </m:sub>
            </m:sSub>
          </m:num>
          <m:den>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2</m:t>
                </m:r>
              </m:sub>
            </m:sSub>
            <m:r>
              <w:rPr>
                <w:rFonts w:ascii="Cambria Math"/>
                <w:sz w:val="28"/>
                <w:szCs w:val="28"/>
                <w:lang w:val="ru-RU"/>
              </w:rPr>
              <m:t>)</m:t>
            </m: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3</m:t>
                </m:r>
              </m:sub>
            </m:sSub>
          </m:den>
        </m:f>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x</m:t>
            </m:r>
          </m:e>
        </m:bar>
        <m:r>
          <w:rPr>
            <w:rFonts w:ascii="Cambria Math"/>
            <w:sz w:val="28"/>
            <w:szCs w:val="28"/>
            <w:lang w:val="ru-RU"/>
          </w:rPr>
          <m:t xml:space="preserve"> </m:t>
        </m: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e</m:t>
                </m:r>
              </m:e>
            </m:bar>
          </m:e>
          <m:sup>
            <m:r>
              <w:rPr>
                <w:rFonts w:ascii="Cambria Math"/>
                <w:sz w:val="28"/>
                <w:szCs w:val="28"/>
                <w:lang w:val="ru-RU"/>
              </w:rPr>
              <m:t>3</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x</m:t>
            </m:r>
          </m:e>
        </m:bar>
      </m:oMath>
      <w:r>
        <w:rPr>
          <w:sz w:val="28"/>
          <w:szCs w:val="28"/>
          <w:lang w:val="ru-RU"/>
        </w:rPr>
        <w:t xml:space="preserve">, </w:t>
      </w:r>
    </w:p>
    <w:p w:rsidR="00712DF6" w:rsidRDefault="00712DF6" w:rsidP="00712DF6">
      <w:pPr>
        <w:pStyle w:val="a3"/>
        <w:rPr>
          <w:i/>
          <w:sz w:val="28"/>
          <w:szCs w:val="28"/>
          <w:lang w:val="ru-RU"/>
        </w:rPr>
      </w:pPr>
      <w:r>
        <w:rPr>
          <w:sz w:val="28"/>
          <w:szCs w:val="28"/>
          <w:lang w:val="ru-RU"/>
        </w:rPr>
        <w:t xml:space="preserve"> где векторы </w:t>
      </w:r>
      <m:oMath>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e</m:t>
                </m:r>
              </m:e>
            </m:bar>
          </m:e>
          <m:sup>
            <m:r>
              <w:rPr>
                <w:rFonts w:ascii="Cambria Math"/>
                <w:sz w:val="28"/>
                <w:szCs w:val="28"/>
                <w:lang w:val="ru-RU"/>
              </w:rPr>
              <m:t>1</m:t>
            </m:r>
          </m:sup>
        </m:sSup>
        <m:r>
          <w:rPr>
            <w:rFonts w:ascii="Cambria Math" w:hAnsi="Cambria Math"/>
            <w:sz w:val="28"/>
            <w:szCs w:val="28"/>
            <w:lang w:val="ru-RU"/>
          </w:rPr>
          <m:t>=</m:t>
        </m:r>
        <m:f>
          <m:fPr>
            <m:ctrlPr>
              <w:rPr>
                <w:rFonts w:ascii="Cambria Math" w:hAnsi="Cambria Math"/>
                <w:i/>
                <w:sz w:val="32"/>
                <w:szCs w:val="32"/>
                <w:lang w:val="ru-RU"/>
              </w:rPr>
            </m:ctrlPr>
          </m:fPr>
          <m:num>
            <m:sSub>
              <m:sSubPr>
                <m:ctrlPr>
                  <w:rPr>
                    <w:rFonts w:ascii="Cambria Math" w:hAnsi="Cambria Math"/>
                    <w:i/>
                    <w:sz w:val="32"/>
                    <w:szCs w:val="32"/>
                  </w:rPr>
                </m:ctrlPr>
              </m:sSubPr>
              <m:e>
                <m:bar>
                  <m:barPr>
                    <m:ctrlPr>
                      <w:rPr>
                        <w:rFonts w:ascii="Cambria Math" w:hAnsi="Cambria Math"/>
                        <w:i/>
                        <w:sz w:val="32"/>
                        <w:szCs w:val="32"/>
                      </w:rPr>
                    </m:ctrlPr>
                  </m:barPr>
                  <m:e>
                    <m:r>
                      <w:rPr>
                        <w:rFonts w:ascii="Cambria Math" w:hAnsi="Cambria Math"/>
                        <w:sz w:val="32"/>
                        <w:szCs w:val="32"/>
                      </w:rPr>
                      <m:t>e</m:t>
                    </m:r>
                  </m:e>
                </m:bar>
              </m:e>
              <m:sub>
                <m:r>
                  <w:rPr>
                    <w:rFonts w:ascii="Cambria Math"/>
                    <w:sz w:val="32"/>
                    <w:szCs w:val="32"/>
                    <w:lang w:val="ru-RU"/>
                  </w:rPr>
                  <m:t>2</m:t>
                </m:r>
              </m:sub>
            </m:sSub>
            <m:r>
              <w:rPr>
                <w:rFonts w:ascii="Cambria Math" w:hAnsi="Cambria Math"/>
                <w:sz w:val="32"/>
                <w:szCs w:val="32"/>
                <w:lang w:val="ru-RU"/>
              </w:rPr>
              <m:t xml:space="preserve"> ×</m:t>
            </m:r>
            <m:sSub>
              <m:sSubPr>
                <m:ctrlPr>
                  <w:rPr>
                    <w:rFonts w:ascii="Cambria Math" w:hAnsi="Cambria Math"/>
                    <w:i/>
                    <w:sz w:val="32"/>
                    <w:szCs w:val="32"/>
                  </w:rPr>
                </m:ctrlPr>
              </m:sSubPr>
              <m:e>
                <m:bar>
                  <m:barPr>
                    <m:ctrlPr>
                      <w:rPr>
                        <w:rFonts w:ascii="Cambria Math" w:hAnsi="Cambria Math"/>
                        <w:i/>
                        <w:sz w:val="32"/>
                        <w:szCs w:val="32"/>
                      </w:rPr>
                    </m:ctrlPr>
                  </m:barPr>
                  <m:e>
                    <m:r>
                      <w:rPr>
                        <w:rFonts w:ascii="Cambria Math" w:hAnsi="Cambria Math"/>
                        <w:sz w:val="32"/>
                        <w:szCs w:val="32"/>
                      </w:rPr>
                      <m:t>e</m:t>
                    </m:r>
                  </m:e>
                </m:bar>
              </m:e>
              <m:sub>
                <m:r>
                  <w:rPr>
                    <w:rFonts w:ascii="Cambria Math"/>
                    <w:sz w:val="32"/>
                    <w:szCs w:val="32"/>
                    <w:lang w:val="ru-RU"/>
                  </w:rPr>
                  <m:t>3</m:t>
                </m:r>
              </m:sub>
            </m:sSub>
          </m:num>
          <m:den>
            <m:r>
              <w:rPr>
                <w:rFonts w:ascii="Cambria Math" w:hAnsi="Cambria Math"/>
                <w:sz w:val="32"/>
                <w:szCs w:val="32"/>
                <w:lang w:val="ru-RU"/>
              </w:rPr>
              <m:t>(</m:t>
            </m:r>
            <m:sSub>
              <m:sSubPr>
                <m:ctrlPr>
                  <w:rPr>
                    <w:rFonts w:ascii="Cambria Math" w:hAnsi="Cambria Math"/>
                    <w:i/>
                    <w:sz w:val="32"/>
                    <w:szCs w:val="32"/>
                  </w:rPr>
                </m:ctrlPr>
              </m:sSubPr>
              <m:e>
                <m:bar>
                  <m:barPr>
                    <m:ctrlPr>
                      <w:rPr>
                        <w:rFonts w:ascii="Cambria Math" w:hAnsi="Cambria Math"/>
                        <w:i/>
                        <w:sz w:val="32"/>
                        <w:szCs w:val="32"/>
                      </w:rPr>
                    </m:ctrlPr>
                  </m:barPr>
                  <m:e>
                    <m:r>
                      <w:rPr>
                        <w:rFonts w:ascii="Cambria Math" w:hAnsi="Cambria Math"/>
                        <w:sz w:val="32"/>
                        <w:szCs w:val="32"/>
                      </w:rPr>
                      <m:t>e</m:t>
                    </m:r>
                  </m:e>
                </m:bar>
              </m:e>
              <m:sub>
                <m:r>
                  <w:rPr>
                    <w:rFonts w:ascii="Cambria Math"/>
                    <w:sz w:val="32"/>
                    <w:szCs w:val="32"/>
                    <w:lang w:val="ru-RU"/>
                  </w:rPr>
                  <m:t>1</m:t>
                </m:r>
              </m:sub>
            </m:sSub>
            <m:r>
              <w:rPr>
                <w:rFonts w:ascii="Cambria Math" w:hAnsi="Cambria Math"/>
                <w:sz w:val="32"/>
                <w:szCs w:val="32"/>
                <w:lang w:val="ru-RU"/>
              </w:rPr>
              <m:t>×</m:t>
            </m:r>
            <m:sSub>
              <m:sSubPr>
                <m:ctrlPr>
                  <w:rPr>
                    <w:rFonts w:ascii="Cambria Math" w:hAnsi="Cambria Math"/>
                    <w:i/>
                    <w:sz w:val="32"/>
                    <w:szCs w:val="32"/>
                  </w:rPr>
                </m:ctrlPr>
              </m:sSubPr>
              <m:e>
                <m:bar>
                  <m:barPr>
                    <m:ctrlPr>
                      <w:rPr>
                        <w:rFonts w:ascii="Cambria Math" w:hAnsi="Cambria Math"/>
                        <w:i/>
                        <w:sz w:val="32"/>
                        <w:szCs w:val="32"/>
                      </w:rPr>
                    </m:ctrlPr>
                  </m:barPr>
                  <m:e>
                    <m:r>
                      <w:rPr>
                        <w:rFonts w:ascii="Cambria Math" w:hAnsi="Cambria Math"/>
                        <w:sz w:val="32"/>
                        <w:szCs w:val="32"/>
                      </w:rPr>
                      <m:t>e</m:t>
                    </m:r>
                  </m:e>
                </m:bar>
              </m:e>
              <m:sub>
                <m:r>
                  <w:rPr>
                    <w:rFonts w:ascii="Cambria Math"/>
                    <w:sz w:val="32"/>
                    <w:szCs w:val="32"/>
                    <w:lang w:val="ru-RU"/>
                  </w:rPr>
                  <m:t>2</m:t>
                </m:r>
              </m:sub>
            </m:sSub>
            <m:r>
              <m:rPr>
                <m:sty m:val="p"/>
              </m:rPr>
              <w:rPr>
                <w:rFonts w:ascii="Cambria Math" w:hAnsi="Cambria Math"/>
                <w:sz w:val="32"/>
                <w:szCs w:val="32"/>
                <w:lang w:val="ru-RU"/>
              </w:rPr>
              <m:t>)∙</m:t>
            </m:r>
            <m:sSub>
              <m:sSubPr>
                <m:ctrlPr>
                  <w:rPr>
                    <w:rFonts w:ascii="Cambria Math" w:hAnsi="Cambria Math"/>
                    <w:i/>
                    <w:sz w:val="32"/>
                    <w:szCs w:val="32"/>
                  </w:rPr>
                </m:ctrlPr>
              </m:sSubPr>
              <m:e>
                <m:bar>
                  <m:barPr>
                    <m:ctrlPr>
                      <w:rPr>
                        <w:rFonts w:ascii="Cambria Math" w:hAnsi="Cambria Math"/>
                        <w:i/>
                        <w:sz w:val="32"/>
                        <w:szCs w:val="32"/>
                      </w:rPr>
                    </m:ctrlPr>
                  </m:barPr>
                  <m:e>
                    <m:r>
                      <w:rPr>
                        <w:rFonts w:ascii="Cambria Math" w:hAnsi="Cambria Math"/>
                        <w:sz w:val="32"/>
                        <w:szCs w:val="32"/>
                      </w:rPr>
                      <m:t>e</m:t>
                    </m:r>
                  </m:e>
                </m:bar>
              </m:e>
              <m:sub>
                <m:r>
                  <w:rPr>
                    <w:rFonts w:ascii="Cambria Math"/>
                    <w:sz w:val="32"/>
                    <w:szCs w:val="32"/>
                    <w:lang w:val="ru-RU"/>
                  </w:rPr>
                  <m:t>3</m:t>
                </m:r>
              </m:sub>
            </m:sSub>
          </m:den>
        </m:f>
        <m:r>
          <w:rPr>
            <w:rFonts w:ascii="Cambria Math" w:hAnsi="Cambria Math"/>
            <w:sz w:val="32"/>
            <w:szCs w:val="32"/>
            <w:lang w:val="ru-RU"/>
          </w:rPr>
          <m:t xml:space="preserve">,  </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e</m:t>
                </m:r>
              </m:e>
            </m:bar>
          </m:e>
          <m:sup>
            <m:r>
              <w:rPr>
                <w:rFonts w:ascii="Cambria Math"/>
                <w:sz w:val="28"/>
                <w:szCs w:val="28"/>
                <w:lang w:val="ru-RU"/>
              </w:rPr>
              <m:t>2</m:t>
            </m:r>
          </m:sup>
        </m:sSup>
        <m:r>
          <w:rPr>
            <w:rFonts w:ascii="Cambria Math" w:hAnsi="Cambria Math"/>
            <w:sz w:val="32"/>
            <w:szCs w:val="32"/>
            <w:lang w:val="ru-RU"/>
          </w:rPr>
          <m:t>=</m:t>
        </m:r>
        <m:f>
          <m:fPr>
            <m:ctrlPr>
              <w:rPr>
                <w:rFonts w:ascii="Cambria Math" w:hAnsi="Cambria Math"/>
                <w:i/>
                <w:sz w:val="28"/>
                <w:szCs w:val="28"/>
                <w:lang w:val="ru-RU"/>
              </w:rPr>
            </m:ctrlPr>
          </m:fPr>
          <m:num>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3</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1</m:t>
                </m:r>
              </m:sub>
            </m:sSub>
          </m:num>
          <m:den>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2</m:t>
                </m:r>
              </m:sub>
            </m:sSub>
            <m:r>
              <w:rPr>
                <w:rFonts w:ascii="Cambria Math"/>
                <w:sz w:val="28"/>
                <w:szCs w:val="28"/>
                <w:lang w:val="ru-RU"/>
              </w:rPr>
              <m:t>)</m:t>
            </m: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3</m:t>
                </m:r>
              </m:sub>
            </m:sSub>
          </m:den>
        </m:f>
        <m:r>
          <w:rPr>
            <w:rFonts w:ascii="Cambria Math" w:hAnsi="Cambria Math"/>
            <w:sz w:val="32"/>
            <w:szCs w:val="32"/>
            <w:lang w:val="ru-RU"/>
          </w:rPr>
          <m:t xml:space="preserve">, </m:t>
        </m:r>
        <m:sSup>
          <m:sSupPr>
            <m:ctrlPr>
              <w:rPr>
                <w:rFonts w:ascii="Cambria Math" w:hAnsi="Cambria Math"/>
                <w:i/>
                <w:sz w:val="28"/>
                <w:szCs w:val="28"/>
              </w:rPr>
            </m:ctrlPr>
          </m:sSupPr>
          <m:e>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e</m:t>
                </m:r>
              </m:e>
            </m:bar>
          </m:e>
          <m:sup>
            <m:r>
              <w:rPr>
                <w:rFonts w:ascii="Cambria Math"/>
                <w:sz w:val="28"/>
                <w:szCs w:val="28"/>
                <w:lang w:val="ru-RU"/>
              </w:rPr>
              <m:t>3</m:t>
            </m:r>
          </m:sup>
        </m:sSup>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2</m:t>
                </m:r>
              </m:sub>
            </m:sSub>
          </m:num>
          <m:den>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2</m:t>
                </m:r>
              </m:sub>
            </m:sSub>
            <m:r>
              <w:rPr>
                <w:rFonts w:ascii="Cambria Math"/>
                <w:sz w:val="28"/>
                <w:szCs w:val="28"/>
                <w:lang w:val="ru-RU"/>
              </w:rPr>
              <m:t>)</m:t>
            </m: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3</m:t>
                </m:r>
              </m:sub>
            </m:sSub>
          </m:den>
        </m:f>
      </m:oMath>
      <w:r w:rsidRPr="00F96390">
        <w:rPr>
          <w:sz w:val="28"/>
          <w:szCs w:val="28"/>
          <w:lang w:val="ru-RU"/>
        </w:rPr>
        <w:t xml:space="preserve"> называются векторами </w:t>
      </w:r>
      <w:r w:rsidRPr="00F96390">
        <w:rPr>
          <w:i/>
          <w:sz w:val="28"/>
          <w:szCs w:val="28"/>
          <w:lang w:val="ru-RU"/>
        </w:rPr>
        <w:t>взаимного базиса</w:t>
      </w:r>
      <w:r>
        <w:rPr>
          <w:i/>
          <w:sz w:val="28"/>
          <w:szCs w:val="28"/>
          <w:lang w:val="ru-RU"/>
        </w:rPr>
        <w:t xml:space="preserve"> (или кобазиса)</w:t>
      </w:r>
      <w:r w:rsidRPr="00F96390">
        <w:rPr>
          <w:i/>
          <w:sz w:val="28"/>
          <w:szCs w:val="28"/>
          <w:lang w:val="ru-RU"/>
        </w:rPr>
        <w:t>.</w:t>
      </w:r>
    </w:p>
    <w:p w:rsidR="00712DF6" w:rsidRPr="008E00CE" w:rsidRDefault="00712DF6" w:rsidP="00712DF6">
      <w:pPr>
        <w:pStyle w:val="a3"/>
        <w:rPr>
          <w:sz w:val="28"/>
          <w:szCs w:val="28"/>
          <w:lang w:val="ru-RU"/>
        </w:rPr>
      </w:pPr>
      <w:r w:rsidRPr="00F96390">
        <w:rPr>
          <w:i/>
          <w:sz w:val="28"/>
          <w:szCs w:val="28"/>
          <w:lang w:val="ru-RU"/>
        </w:rPr>
        <w:t xml:space="preserve"> </w:t>
      </w:r>
      <w:r w:rsidR="00E055E3">
        <w:rPr>
          <w:i/>
          <w:sz w:val="28"/>
          <w:szCs w:val="28"/>
          <w:lang w:val="ru-RU"/>
        </w:rPr>
        <w:t xml:space="preserve"> </w:t>
      </w:r>
      <w:r w:rsidRPr="00F96390">
        <w:rPr>
          <w:sz w:val="28"/>
          <w:szCs w:val="28"/>
          <w:lang w:val="ru-RU"/>
        </w:rPr>
        <w:t xml:space="preserve">Таким образом, </w:t>
      </w:r>
    </w:p>
    <w:p w:rsidR="00712DF6" w:rsidRDefault="00712DF6" w:rsidP="00712DF6">
      <w:pPr>
        <w:pStyle w:val="a3"/>
        <w:rPr>
          <w:sz w:val="28"/>
          <w:szCs w:val="28"/>
          <w:lang w:val="ru-RU"/>
        </w:rPr>
      </w:pPr>
      <w:r w:rsidRPr="008E00CE">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x</m:t>
            </m:r>
          </m:e>
        </m:bar>
        <m:r>
          <w:rPr>
            <w:rFonts w:ascii="Cambria Math"/>
            <w:sz w:val="28"/>
            <w:szCs w:val="28"/>
            <w:lang w:val="ru-RU"/>
          </w:rPr>
          <m:t xml:space="preserve"> </m:t>
        </m:r>
        <m:d>
          <m:dPr>
            <m:ctrlPr>
              <w:rPr>
                <w:rFonts w:ascii="Cambria Math" w:hAnsi="Cambria Math"/>
                <w:i/>
                <w:sz w:val="28"/>
                <w:szCs w:val="28"/>
                <w:lang w:val="ru-RU"/>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2</m:t>
                </m:r>
              </m:sub>
            </m:sSub>
          </m:e>
        </m:d>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3</m:t>
            </m:r>
          </m:sub>
        </m:sSub>
        <m:r>
          <w:rPr>
            <w:rFonts w:ascii="Cambria Math"/>
            <w:sz w:val="28"/>
            <w:szCs w:val="28"/>
            <w:lang w:val="ru-RU"/>
          </w:rPr>
          <m:t>=</m:t>
        </m:r>
        <m:sSub>
          <m:sSubPr>
            <m:ctrlPr>
              <w:rPr>
                <w:rFonts w:ascii="Cambria Math" w:hAnsi="Cambria Math"/>
                <w:i/>
                <w:sz w:val="28"/>
                <w:szCs w:val="28"/>
              </w:rPr>
            </m:ctrlPr>
          </m:sSubPr>
          <m:e>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3</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2</m:t>
            </m:r>
          </m:sub>
        </m:sSub>
        <m:r>
          <w:rPr>
            <w:rFonts w:ascii="Cambria Math"/>
            <w:sz w:val="28"/>
            <w:szCs w:val="28"/>
            <w:lang w:val="ru-RU"/>
          </w:rPr>
          <m:t>)</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x</m:t>
            </m:r>
          </m:e>
        </m:bar>
        <m:r>
          <w:rPr>
            <w:rFonts w:asci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1</m:t>
            </m:r>
          </m:sub>
        </m:sSub>
        <m:r>
          <w:rPr>
            <w:rFonts w:ascii="Cambria Math"/>
            <w:sz w:val="28"/>
            <w:szCs w:val="28"/>
            <w:lang w:val="ru-RU"/>
          </w:rPr>
          <m:t>+</m:t>
        </m:r>
        <m:sSub>
          <m:sSubPr>
            <m:ctrlPr>
              <w:rPr>
                <w:rFonts w:ascii="Cambria Math" w:hAnsi="Cambria Math"/>
                <w:i/>
                <w:sz w:val="28"/>
                <w:szCs w:val="28"/>
              </w:rPr>
            </m:ctrlPr>
          </m:sSubPr>
          <m:e>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3</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1</m:t>
            </m:r>
          </m:sub>
        </m:sSub>
        <m:r>
          <w:rPr>
            <w:rFonts w:ascii="Cambria Math"/>
            <w:sz w:val="28"/>
            <w:szCs w:val="28"/>
            <w:lang w:val="ru-RU"/>
          </w:rPr>
          <m:t>)</m:t>
        </m:r>
        <m:r>
          <w:rPr>
            <w:rFonts w:ascii="Cambria Math" w:hAnsi="Cambria Math"/>
            <w:sz w:val="28"/>
            <w:szCs w:val="28"/>
            <w:lang w:val="ru-RU"/>
          </w:rPr>
          <m:t>∙</m:t>
        </m:r>
        <m:bar>
          <m:barPr>
            <m:ctrlPr>
              <w:rPr>
                <w:rFonts w:ascii="Cambria Math" w:hAnsi="Cambria Math"/>
                <w:i/>
                <w:sz w:val="28"/>
                <w:szCs w:val="28"/>
                <w:lang w:val="ru-RU"/>
              </w:rPr>
            </m:ctrlPr>
          </m:barPr>
          <m:e>
            <m:r>
              <w:rPr>
                <w:rFonts w:ascii="Cambria Math" w:hAnsi="Cambria Math"/>
                <w:sz w:val="28"/>
                <w:szCs w:val="28"/>
                <w:lang w:val="ru-RU"/>
              </w:rPr>
              <m:t>x</m:t>
            </m:r>
          </m:e>
        </m:bar>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2</m:t>
            </m:r>
          </m:sub>
        </m:sSub>
        <m:r>
          <w:rPr>
            <w:rFonts w:ascii="Cambria Math"/>
            <w:sz w:val="28"/>
            <w:szCs w:val="28"/>
            <w:lang w:val="ru-RU"/>
          </w:rPr>
          <m:t>+</m:t>
        </m:r>
        <m:sSub>
          <m:sSubPr>
            <m:ctrlPr>
              <w:rPr>
                <w:rFonts w:ascii="Cambria Math" w:hAnsi="Cambria Math"/>
                <w:i/>
                <w:sz w:val="28"/>
                <w:szCs w:val="28"/>
              </w:rPr>
            </m:ctrlPr>
          </m:sSubPr>
          <m:e>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2</m:t>
            </m:r>
          </m:sub>
        </m:sSub>
        <m:r>
          <w:rPr>
            <w:rFonts w:ascii="Cambria Math"/>
            <w:sz w:val="28"/>
            <w:szCs w:val="28"/>
            <w:lang w:val="ru-RU"/>
          </w:rPr>
          <m:t>)</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x</m:t>
            </m:r>
          </m:e>
        </m:bar>
        <m:sSub>
          <m:sSubPr>
            <m:ctrlPr>
              <w:rPr>
                <w:rFonts w:ascii="Cambria Math" w:hAnsi="Cambria Math"/>
                <w:i/>
                <w:sz w:val="28"/>
                <w:szCs w:val="28"/>
              </w:rPr>
            </m:ctrlPr>
          </m:sSubPr>
          <m:e>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3</m:t>
            </m:r>
          </m:sub>
        </m:sSub>
      </m:oMath>
      <w:r w:rsidRPr="008E00CE">
        <w:rPr>
          <w:sz w:val="28"/>
          <w:szCs w:val="28"/>
          <w:lang w:val="ru-RU"/>
        </w:rPr>
        <w:t>.</w:t>
      </w:r>
    </w:p>
    <w:p w:rsidR="00712DF6" w:rsidRPr="00F96390" w:rsidRDefault="00712DF6" w:rsidP="00712DF6">
      <w:pPr>
        <w:pStyle w:val="a3"/>
        <w:rPr>
          <w:sz w:val="28"/>
          <w:szCs w:val="28"/>
          <w:lang w:val="ru-RU"/>
        </w:rPr>
      </w:pPr>
      <w:r w:rsidRPr="008E00CE">
        <w:rPr>
          <w:sz w:val="28"/>
          <w:szCs w:val="28"/>
          <w:lang w:val="ru-RU"/>
        </w:rPr>
        <w:t xml:space="preserve"> </w:t>
      </w:r>
      <w:r w:rsidRPr="00F96390">
        <w:rPr>
          <w:sz w:val="28"/>
          <w:szCs w:val="28"/>
          <w:lang w:val="ru-RU"/>
        </w:rPr>
        <w:t xml:space="preserve">Положим теперь </w:t>
      </w:r>
      <m:oMath>
        <m:bar>
          <m:barPr>
            <m:ctrlPr>
              <w:rPr>
                <w:rFonts w:ascii="Cambria Math" w:hAnsi="Cambria Math"/>
                <w:i/>
                <w:sz w:val="28"/>
                <w:szCs w:val="28"/>
              </w:rPr>
            </m:ctrlPr>
          </m:barPr>
          <m:e>
            <m:r>
              <w:rPr>
                <w:rFonts w:ascii="Cambria Math" w:hAnsi="Cambria Math"/>
                <w:sz w:val="28"/>
                <w:szCs w:val="28"/>
              </w:rPr>
              <m:t>x</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oMath>
      <w:r w:rsidRPr="00F96390">
        <w:rPr>
          <w:sz w:val="28"/>
          <w:szCs w:val="28"/>
          <w:lang w:val="ru-RU"/>
        </w:rPr>
        <w:t>, заменим в правой части с помощью тождества Л</w:t>
      </w:r>
      <w:r w:rsidRPr="00F96390">
        <w:rPr>
          <w:sz w:val="28"/>
          <w:szCs w:val="28"/>
          <w:lang w:val="ru-RU"/>
        </w:rPr>
        <w:t>а</w:t>
      </w:r>
      <w:r w:rsidRPr="00F96390">
        <w:rPr>
          <w:sz w:val="28"/>
          <w:szCs w:val="28"/>
          <w:lang w:val="ru-RU"/>
        </w:rPr>
        <w:t xml:space="preserve">гранжа произведения на </w:t>
      </w:r>
      <m:oMath>
        <m:bar>
          <m:barPr>
            <m:ctrlPr>
              <w:rPr>
                <w:rFonts w:ascii="Cambria Math" w:hAnsi="Cambria Math"/>
                <w:i/>
                <w:sz w:val="28"/>
                <w:szCs w:val="28"/>
              </w:rPr>
            </m:ctrlPr>
          </m:barPr>
          <m:e>
            <m:r>
              <w:rPr>
                <w:rFonts w:ascii="Cambria Math" w:hAnsi="Cambria Math"/>
                <w:sz w:val="28"/>
                <w:szCs w:val="28"/>
              </w:rPr>
              <m:t>x</m:t>
            </m:r>
          </m:e>
        </m:bar>
      </m:oMath>
      <w:r w:rsidRPr="00F96390">
        <w:rPr>
          <w:sz w:val="28"/>
          <w:szCs w:val="28"/>
          <w:lang w:val="ru-RU"/>
        </w:rPr>
        <w:t xml:space="preserve">  и умножим последнее равенство скалярно на </w:t>
      </w:r>
      <m:oMath>
        <m:bar>
          <m:barPr>
            <m:ctrlPr>
              <w:rPr>
                <w:rFonts w:ascii="Cambria Math" w:hAnsi="Cambria Math" w:cs="Cambria Math"/>
                <w:i/>
                <w:sz w:val="28"/>
                <w:szCs w:val="28"/>
                <w:lang w:val="ru-RU"/>
              </w:rPr>
            </m:ctrlPr>
          </m:barPr>
          <m:e>
            <m:r>
              <w:rPr>
                <w:rFonts w:ascii="Cambria Math" w:hAnsi="Cambria Math" w:cs="Calibri"/>
                <w:sz w:val="28"/>
                <w:szCs w:val="28"/>
              </w:rPr>
              <m:t>c</m:t>
            </m:r>
            <m:ctrlPr>
              <w:rPr>
                <w:rFonts w:ascii="Cambria Math" w:hAnsi="Cambria Math" w:cs="Calibri"/>
                <w:i/>
                <w:sz w:val="28"/>
                <w:szCs w:val="28"/>
              </w:rPr>
            </m:ctrlPr>
          </m:e>
        </m:bar>
      </m:oMath>
      <w:r w:rsidRPr="00F96390">
        <w:rPr>
          <w:sz w:val="28"/>
          <w:szCs w:val="28"/>
          <w:lang w:val="ru-RU"/>
        </w:rPr>
        <w:t>. Пол</w:t>
      </w:r>
      <w:r w:rsidRPr="00F96390">
        <w:rPr>
          <w:sz w:val="28"/>
          <w:szCs w:val="28"/>
          <w:lang w:val="ru-RU"/>
        </w:rPr>
        <w:t>у</w:t>
      </w:r>
      <w:r w:rsidRPr="00F96390">
        <w:rPr>
          <w:sz w:val="28"/>
          <w:szCs w:val="28"/>
          <w:lang w:val="ru-RU"/>
        </w:rPr>
        <w:t>ченное выражение – разложение определителя (1.6</w:t>
      </w:r>
      <w:r w:rsidRPr="00F96390">
        <w:rPr>
          <w:sz w:val="28"/>
          <w:szCs w:val="28"/>
        </w:rPr>
        <w:t>b</w:t>
      </w:r>
      <w:r w:rsidRPr="00F96390">
        <w:rPr>
          <w:sz w:val="28"/>
          <w:szCs w:val="28"/>
          <w:lang w:val="ru-RU"/>
        </w:rPr>
        <w:t>) по третьей строке.</w:t>
      </w:r>
      <m:oMath>
        <m:r>
          <w:rPr>
            <w:rFonts w:ascii="Cambria Math" w:hAnsi="Cambria Math"/>
            <w:sz w:val="28"/>
            <w:szCs w:val="28"/>
            <w:lang w:val="ru-RU"/>
          </w:rPr>
          <m:t>∎</m:t>
        </m:r>
      </m:oMath>
      <w:r w:rsidRPr="00F96390">
        <w:rPr>
          <w:sz w:val="28"/>
          <w:szCs w:val="28"/>
          <w:lang w:val="ru-RU"/>
        </w:rPr>
        <w:t xml:space="preserve"> </w:t>
      </w:r>
    </w:p>
    <w:p w:rsidR="0089440B" w:rsidRPr="008C42B0" w:rsidRDefault="0089440B" w:rsidP="0089440B">
      <w:pPr>
        <w:pStyle w:val="a3"/>
        <w:rPr>
          <w:sz w:val="28"/>
          <w:szCs w:val="28"/>
          <w:lang w:val="ru-RU"/>
        </w:rPr>
      </w:pPr>
      <w:r>
        <w:rPr>
          <w:i/>
          <w:sz w:val="28"/>
          <w:szCs w:val="28"/>
          <w:lang w:val="ru-RU"/>
        </w:rPr>
        <w:t xml:space="preserve">   </w:t>
      </w:r>
      <w:r w:rsidRPr="00C87A53">
        <w:rPr>
          <w:sz w:val="28"/>
          <w:szCs w:val="28"/>
          <w:lang w:val="ru-RU"/>
        </w:rPr>
        <w:t>Если</w:t>
      </w:r>
      <w:r>
        <w:rPr>
          <w:sz w:val="28"/>
          <w:szCs w:val="28"/>
          <w:lang w:val="ru-RU"/>
        </w:rPr>
        <w:t xml:space="preserve"> основной базис ортонормированный, то взаимный базис совпадает с осно</w:t>
      </w:r>
      <w:r>
        <w:rPr>
          <w:sz w:val="28"/>
          <w:szCs w:val="28"/>
          <w:lang w:val="ru-RU"/>
        </w:rPr>
        <w:t>в</w:t>
      </w:r>
      <w:r>
        <w:rPr>
          <w:sz w:val="28"/>
          <w:szCs w:val="28"/>
          <w:lang w:val="ru-RU"/>
        </w:rPr>
        <w:t xml:space="preserve">ным,  и только в этом случае </w:t>
      </w:r>
      <w:r w:rsidRPr="00DD04F4">
        <w:rPr>
          <w:i/>
          <w:sz w:val="28"/>
          <w:szCs w:val="28"/>
          <w:lang w:val="ru-RU"/>
        </w:rPr>
        <w:t>координаты</w:t>
      </w:r>
      <w:r>
        <w:rPr>
          <w:sz w:val="28"/>
          <w:szCs w:val="28"/>
          <w:lang w:val="ru-RU"/>
        </w:rPr>
        <w:t xml:space="preserve"> вектора совпадают с его </w:t>
      </w:r>
      <w:r w:rsidRPr="00DD04F4">
        <w:rPr>
          <w:i/>
          <w:sz w:val="28"/>
          <w:szCs w:val="28"/>
          <w:lang w:val="ru-RU"/>
        </w:rPr>
        <w:t>проекциями</w:t>
      </w:r>
      <w:r>
        <w:rPr>
          <w:sz w:val="28"/>
          <w:szCs w:val="28"/>
          <w:lang w:val="ru-RU"/>
        </w:rPr>
        <w:t xml:space="preserve"> на оси, задаваемые векторами базиса.</w:t>
      </w:r>
      <w:r w:rsidR="00094411">
        <w:rPr>
          <w:sz w:val="28"/>
          <w:szCs w:val="28"/>
          <w:lang w:val="ru-RU"/>
        </w:rPr>
        <w:t xml:space="preserve"> Независящий от выбора базиса вектор</w:t>
      </w:r>
      <w:r w:rsidR="00094411" w:rsidRPr="00094411">
        <w:rPr>
          <w:sz w:val="28"/>
          <w:szCs w:val="28"/>
          <w:lang w:val="ru-RU"/>
        </w:rPr>
        <w:t xml:space="preserve"> </w:t>
      </w:r>
      <w:r w:rsidR="00094411">
        <w:rPr>
          <w:sz w:val="28"/>
          <w:szCs w:val="28"/>
          <w:lang w:val="ru-RU"/>
        </w:rPr>
        <w:t xml:space="preserve"> </w:t>
      </w:r>
      <m:oMath>
        <m:bar>
          <m:barPr>
            <m:ctrlPr>
              <w:rPr>
                <w:rFonts w:ascii="Cambria Math" w:hAnsi="Cambria Math"/>
                <w:i/>
                <w:sz w:val="32"/>
                <w:szCs w:val="32"/>
                <w:lang w:val="ru-RU"/>
              </w:rPr>
            </m:ctrlPr>
          </m:barPr>
          <m:e>
            <m:r>
              <w:rPr>
                <w:rFonts w:ascii="Cambria Math" w:hAnsi="Cambria Math"/>
                <w:sz w:val="32"/>
                <w:szCs w:val="32"/>
              </w:rPr>
              <m:t>a</m:t>
            </m:r>
          </m:e>
        </m:bar>
      </m:oMath>
      <w:r w:rsidR="00094411" w:rsidRPr="00094411">
        <w:rPr>
          <w:sz w:val="32"/>
          <w:szCs w:val="32"/>
          <w:lang w:val="ru-RU"/>
        </w:rPr>
        <w:t xml:space="preserve"> </w:t>
      </w:r>
      <w:r w:rsidR="00094411" w:rsidRPr="00094411">
        <w:rPr>
          <w:sz w:val="28"/>
          <w:szCs w:val="28"/>
          <w:lang w:val="ru-RU"/>
        </w:rPr>
        <w:t>мо</w:t>
      </w:r>
      <w:r w:rsidR="00094411" w:rsidRPr="00094411">
        <w:rPr>
          <w:sz w:val="28"/>
          <w:szCs w:val="28"/>
          <w:lang w:val="ru-RU"/>
        </w:rPr>
        <w:t>ж</w:t>
      </w:r>
      <w:r w:rsidR="00094411" w:rsidRPr="00094411">
        <w:rPr>
          <w:sz w:val="28"/>
          <w:szCs w:val="28"/>
          <w:lang w:val="ru-RU"/>
        </w:rPr>
        <w:t xml:space="preserve">но разложить как </w:t>
      </w:r>
      <w:r w:rsidR="00094411">
        <w:rPr>
          <w:sz w:val="28"/>
          <w:szCs w:val="28"/>
          <w:lang w:val="ru-RU"/>
        </w:rPr>
        <w:t xml:space="preserve">по основному базису  </w:t>
      </w:r>
      <m:oMath>
        <m:bar>
          <m:barPr>
            <m:ctrlPr>
              <w:rPr>
                <w:rFonts w:ascii="Cambria Math" w:hAnsi="Cambria Math"/>
                <w:i/>
                <w:sz w:val="32"/>
                <w:szCs w:val="32"/>
                <w:lang w:val="ru-RU"/>
              </w:rPr>
            </m:ctrlPr>
          </m:barPr>
          <m:e>
            <m:r>
              <w:rPr>
                <w:rFonts w:ascii="Cambria Math" w:hAnsi="Cambria Math"/>
                <w:sz w:val="32"/>
                <w:szCs w:val="32"/>
              </w:rPr>
              <m:t>a</m:t>
            </m:r>
          </m:e>
        </m:bar>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lang w:val="ru-RU"/>
              </w:rPr>
              <m:t>k</m:t>
            </m:r>
          </m:sup>
        </m:sSup>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k</m:t>
            </m:r>
          </m:sub>
        </m:sSub>
      </m:oMath>
      <w:r w:rsidR="008C42B0" w:rsidRPr="008C42B0">
        <w:rPr>
          <w:sz w:val="28"/>
          <w:szCs w:val="28"/>
          <w:lang w:val="ru-RU"/>
        </w:rPr>
        <w:t xml:space="preserve">, </w:t>
      </w:r>
      <w:r w:rsidR="008C42B0">
        <w:rPr>
          <w:sz w:val="28"/>
          <w:szCs w:val="28"/>
          <w:lang w:val="ru-RU"/>
        </w:rPr>
        <w:t xml:space="preserve">так и по взаимному </w:t>
      </w:r>
      <m:oMath>
        <m:bar>
          <m:barPr>
            <m:ctrlPr>
              <w:rPr>
                <w:rFonts w:ascii="Cambria Math" w:hAnsi="Cambria Math"/>
                <w:i/>
                <w:sz w:val="32"/>
                <w:szCs w:val="32"/>
                <w:lang w:val="ru-RU"/>
              </w:rPr>
            </m:ctrlPr>
          </m:barPr>
          <m:e>
            <m:r>
              <w:rPr>
                <w:rFonts w:ascii="Cambria Math" w:hAnsi="Cambria Math"/>
                <w:sz w:val="32"/>
                <w:szCs w:val="32"/>
              </w:rPr>
              <m:t>a</m:t>
            </m:r>
          </m:e>
        </m:bar>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a</m:t>
            </m:r>
          </m:e>
          <m:sub>
            <m:r>
              <w:rPr>
                <w:rFonts w:ascii="Cambria Math" w:hAnsi="Cambria Math"/>
                <w:sz w:val="28"/>
                <w:szCs w:val="28"/>
                <w:lang w:val="ru-RU"/>
              </w:rPr>
              <m:t>k</m:t>
            </m:r>
          </m:sub>
        </m:sSub>
        <m:r>
          <w:rPr>
            <w:rFonts w:ascii="Cambria Math" w:hAnsi="Cambria Math"/>
            <w:sz w:val="28"/>
            <w:szCs w:val="28"/>
            <w:lang w:val="ru-RU"/>
          </w:rPr>
          <m:t xml:space="preserve"> </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e</m:t>
                </m:r>
              </m:e>
            </m:bar>
          </m:e>
          <m:sup>
            <m:r>
              <w:rPr>
                <w:rFonts w:ascii="Cambria Math"/>
                <w:sz w:val="28"/>
                <w:szCs w:val="28"/>
                <w:lang w:val="ru-RU"/>
              </w:rPr>
              <m:t>k</m:t>
            </m:r>
          </m:sup>
        </m:sSup>
      </m:oMath>
      <w:r w:rsidR="008C42B0">
        <w:rPr>
          <w:sz w:val="28"/>
          <w:szCs w:val="28"/>
          <w:lang w:val="ru-RU"/>
        </w:rPr>
        <w:t>.</w:t>
      </w:r>
    </w:p>
    <w:p w:rsidR="00712DF6" w:rsidRPr="00094411" w:rsidRDefault="008C42B0" w:rsidP="00712DF6">
      <w:pPr>
        <w:pStyle w:val="a3"/>
        <w:rPr>
          <w:sz w:val="28"/>
          <w:szCs w:val="28"/>
          <w:lang w:val="ru-RU"/>
        </w:rPr>
      </w:pPr>
      <w:r>
        <w:rPr>
          <w:sz w:val="28"/>
          <w:szCs w:val="28"/>
          <w:lang w:val="ru-RU"/>
        </w:rPr>
        <w:t xml:space="preserve"> Координаты  </w:t>
      </w:r>
      <m:oMath>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lang w:val="ru-RU"/>
              </w:rPr>
              <m:t>k</m:t>
            </m:r>
          </m:sup>
        </m:sSup>
        <m:r>
          <w:rPr>
            <w:rFonts w:ascii="Cambria Math" w:hAnsi="Cambria Math"/>
            <w:sz w:val="28"/>
            <w:szCs w:val="28"/>
            <w:lang w:val="ru-RU"/>
          </w:rPr>
          <m:t>=</m:t>
        </m:r>
        <m:bar>
          <m:barPr>
            <m:ctrlPr>
              <w:rPr>
                <w:rFonts w:ascii="Cambria Math" w:hAnsi="Cambria Math"/>
                <w:i/>
                <w:sz w:val="32"/>
                <w:szCs w:val="32"/>
                <w:lang w:val="ru-RU"/>
              </w:rPr>
            </m:ctrlPr>
          </m:barPr>
          <m:e>
            <m:r>
              <w:rPr>
                <w:rFonts w:ascii="Cambria Math" w:hAnsi="Cambria Math"/>
                <w:sz w:val="32"/>
                <w:szCs w:val="32"/>
              </w:rPr>
              <m:t>a</m:t>
            </m:r>
          </m:e>
        </m:bar>
        <m:r>
          <w:rPr>
            <w:rFonts w:ascii="Cambria Math" w:hAnsi="Cambria Math"/>
            <w:sz w:val="32"/>
            <w:szCs w:val="32"/>
            <w:lang w:val="ru-RU"/>
          </w:rPr>
          <m:t>∙</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e</m:t>
                </m:r>
              </m:e>
            </m:bar>
          </m:e>
          <m:sup>
            <m:r>
              <w:rPr>
                <w:rFonts w:ascii="Cambria Math"/>
                <w:sz w:val="28"/>
                <w:szCs w:val="28"/>
                <w:lang w:val="ru-RU"/>
              </w:rPr>
              <m:t>k</m:t>
            </m:r>
          </m:sup>
        </m:sSup>
      </m:oMath>
      <w:r>
        <w:rPr>
          <w:sz w:val="28"/>
          <w:szCs w:val="28"/>
          <w:lang w:val="ru-RU"/>
        </w:rPr>
        <w:t xml:space="preserve"> называются контрвариантными, а</w:t>
      </w:r>
      <w:r w:rsidR="00DD04F4">
        <w:rPr>
          <w:sz w:val="28"/>
          <w:szCs w:val="28"/>
          <w:lang w:val="ru-RU"/>
        </w:rPr>
        <w:t xml:space="preserve"> </w:t>
      </w:r>
      <w:r>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a</m:t>
            </m:r>
          </m:e>
          <m:sub>
            <m:r>
              <w:rPr>
                <w:rFonts w:ascii="Cambria Math" w:hAnsi="Cambria Math"/>
                <w:sz w:val="28"/>
                <w:szCs w:val="28"/>
                <w:lang w:val="ru-RU"/>
              </w:rPr>
              <m:t>k</m:t>
            </m:r>
          </m:sub>
        </m:sSub>
        <m:r>
          <w:rPr>
            <w:rFonts w:ascii="Cambria Math" w:hAnsi="Cambria Math"/>
            <w:sz w:val="28"/>
            <w:szCs w:val="28"/>
            <w:lang w:val="ru-RU"/>
          </w:rPr>
          <m:t>=</m:t>
        </m:r>
        <m:bar>
          <m:barPr>
            <m:ctrlPr>
              <w:rPr>
                <w:rFonts w:ascii="Cambria Math" w:hAnsi="Cambria Math"/>
                <w:i/>
                <w:sz w:val="32"/>
                <w:szCs w:val="32"/>
                <w:lang w:val="ru-RU"/>
              </w:rPr>
            </m:ctrlPr>
          </m:barPr>
          <m:e>
            <m:r>
              <w:rPr>
                <w:rFonts w:ascii="Cambria Math" w:hAnsi="Cambria Math"/>
                <w:sz w:val="32"/>
                <w:szCs w:val="32"/>
              </w:rPr>
              <m:t>a</m:t>
            </m:r>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sz w:val="28"/>
                <w:szCs w:val="28"/>
                <w:lang w:val="ru-RU"/>
              </w:rPr>
              <m:t>k</m:t>
            </m:r>
          </m:sub>
        </m:sSub>
        <m:r>
          <w:rPr>
            <w:rFonts w:ascii="Cambria Math" w:hAnsi="Cambria Math"/>
            <w:sz w:val="28"/>
            <w:szCs w:val="28"/>
            <w:lang w:val="ru-RU"/>
          </w:rPr>
          <m:t>-</m:t>
        </m:r>
      </m:oMath>
      <w:r>
        <w:rPr>
          <w:sz w:val="28"/>
          <w:szCs w:val="28"/>
          <w:lang w:val="ru-RU"/>
        </w:rPr>
        <w:t>ковар</w:t>
      </w:r>
      <w:r>
        <w:rPr>
          <w:sz w:val="28"/>
          <w:szCs w:val="28"/>
          <w:lang w:val="ru-RU"/>
        </w:rPr>
        <w:t>и</w:t>
      </w:r>
      <w:r>
        <w:rPr>
          <w:sz w:val="28"/>
          <w:szCs w:val="28"/>
          <w:lang w:val="ru-RU"/>
        </w:rPr>
        <w:t>антными</w:t>
      </w:r>
      <w:r w:rsidR="00DD04F4">
        <w:rPr>
          <w:sz w:val="28"/>
          <w:szCs w:val="28"/>
          <w:lang w:val="ru-RU"/>
        </w:rPr>
        <w:t xml:space="preserve"> (они меняются по тому же закону, что и основной базис)</w:t>
      </w:r>
      <w:r>
        <w:rPr>
          <w:sz w:val="28"/>
          <w:szCs w:val="28"/>
          <w:lang w:val="ru-RU"/>
        </w:rPr>
        <w:t xml:space="preserve">. </w:t>
      </w:r>
    </w:p>
    <w:p w:rsidR="00D36AF3" w:rsidRPr="00F96390" w:rsidRDefault="00D36AF3" w:rsidP="006655F6">
      <w:pPr>
        <w:pStyle w:val="a3"/>
        <w:rPr>
          <w:sz w:val="28"/>
          <w:szCs w:val="28"/>
          <w:lang w:val="ru-RU"/>
        </w:rPr>
      </w:pPr>
    </w:p>
    <w:p w:rsidR="004B433F" w:rsidRPr="00452BFA" w:rsidRDefault="00FD6DE1" w:rsidP="00CE40C7">
      <w:pPr>
        <w:pStyle w:val="2"/>
        <w:rPr>
          <w:sz w:val="28"/>
          <w:szCs w:val="28"/>
          <w:lang w:val="ru-RU"/>
        </w:rPr>
      </w:pPr>
      <w:r w:rsidRPr="00452BFA">
        <w:rPr>
          <w:sz w:val="28"/>
          <w:szCs w:val="28"/>
          <w:lang w:val="ru-RU"/>
        </w:rPr>
        <w:lastRenderedPageBreak/>
        <w:t xml:space="preserve">    </w:t>
      </w:r>
      <w:bookmarkStart w:id="27" w:name="_Toc311581950"/>
      <w:bookmarkStart w:id="28" w:name="_Toc346641198"/>
      <w:r w:rsidR="00DC0A4A" w:rsidRPr="00452BFA">
        <w:rPr>
          <w:sz w:val="28"/>
          <w:szCs w:val="28"/>
          <w:lang w:val="ru-RU"/>
        </w:rPr>
        <w:t>1.</w:t>
      </w:r>
      <w:r w:rsidRPr="00452BFA">
        <w:rPr>
          <w:sz w:val="28"/>
          <w:szCs w:val="28"/>
          <w:lang w:val="ru-RU"/>
        </w:rPr>
        <w:t>3. Некоторые сведения из тензорного анализа</w:t>
      </w:r>
      <w:bookmarkEnd w:id="27"/>
      <w:bookmarkEnd w:id="28"/>
    </w:p>
    <w:p w:rsidR="0032674E" w:rsidRPr="00812582" w:rsidRDefault="006B5492" w:rsidP="006655F6">
      <w:pPr>
        <w:pStyle w:val="a3"/>
        <w:rPr>
          <w:sz w:val="28"/>
          <w:szCs w:val="28"/>
          <w:lang w:val="ru-RU"/>
        </w:rPr>
      </w:pPr>
      <w:r>
        <w:rPr>
          <w:noProof/>
          <w:sz w:val="28"/>
          <w:szCs w:val="28"/>
          <w:lang w:val="ru-RU" w:eastAsia="ru-RU" w:bidi="ar-SA"/>
        </w:rPr>
        <w:pict>
          <v:group id="_x0000_s82528" style="position:absolute;margin-left:115.6pt;margin-top:172.2pt;width:306.05pt;height:104pt;z-index:253738496" coordorigin="1717,3720" coordsize="6121,2080">
            <v:shape id="_x0000_s82529" type="#_x0000_t7" style="position:absolute;left:3793;top:4346;width:1417;height:794;rotation:3183801fd" fillcolor="#c6d9f1 [671]">
              <v:fill opacity="11796f" color2="fill darken(220)" rotate="t" focusposition=".5,.5" focussize="" method="linear sigma" focus="100%" type="gradientRadial"/>
            </v:shape>
            <v:group id="_x0000_s82530" style="position:absolute;left:1717;top:3720;width:6121;height:2080" coordorigin="1717,2360" coordsize="6121,2080">
              <v:group id="_x0000_s82531" style="position:absolute;left:6031;top:2377;width:1807;height:1308" coordorigin="6031,2377" coordsize="1807,1308">
                <v:group id="_x0000_s82532" style="position:absolute;left:6631;top:2647;width:686;height:1038" coordorigin="7468,6745" coordsize="686,1038">
                  <v:shape id="_x0000_s82533" type="#_x0000_t32" style="position:absolute;left:7468;top:6745;width:17;height:1038;flip:y" o:connectortype="straight" strokeweight="1.5pt">
                    <v:stroke endarrow="block"/>
                  </v:shape>
                  <v:shape id="_x0000_s82534" type="#_x0000_t32" style="position:absolute;left:7485;top:7046;width:669;height:737;flip:y" o:connectortype="straight" strokeweight="1.5pt">
                    <v:stroke endarrow="block"/>
                  </v:shape>
                </v:group>
                <v:shape id="_x0000_s82535" type="#_x0000_t202" style="position:absolute;left:6031;top:2377;width:750;height:480" stroked="f">
                  <v:fill opacity="0"/>
                  <v:textbox style="mso-next-textbox:#_x0000_s82535">
                    <w:txbxContent>
                      <w:p w:rsidR="007F0C92" w:rsidRDefault="006B5492" w:rsidP="000D50AD">
                        <m:oMathPara>
                          <m:oMath>
                            <m:bar>
                              <m:barPr>
                                <m:ctrlPr>
                                  <w:rPr>
                                    <w:rFonts w:ascii="Cambria Math" w:hAnsi="Cambria Math"/>
                                    <w:i/>
                                    <w:sz w:val="24"/>
                                    <w:szCs w:val="24"/>
                                  </w:rPr>
                                </m:ctrlPr>
                              </m:barPr>
                              <m:e>
                                <m:r>
                                  <w:rPr>
                                    <w:rFonts w:ascii="Cambria Math" w:hAnsi="Cambria Math"/>
                                    <w:sz w:val="24"/>
                                    <w:szCs w:val="24"/>
                                  </w:rPr>
                                  <m:t>E</m:t>
                                </m:r>
                              </m:e>
                            </m:bar>
                          </m:oMath>
                        </m:oMathPara>
                      </w:p>
                    </w:txbxContent>
                  </v:textbox>
                </v:shape>
                <v:shape id="_x0000_s82536" type="#_x0000_t202" style="position:absolute;left:7088;top:2834;width:750;height:480" stroked="f">
                  <v:fill opacity="0"/>
                  <v:textbox style="mso-next-textbox:#_x0000_s82536">
                    <w:txbxContent>
                      <w:p w:rsidR="007F0C92" w:rsidRDefault="006B5492" w:rsidP="000D50AD">
                        <m:oMathPara>
                          <m:oMath>
                            <m:bar>
                              <m:barPr>
                                <m:ctrlPr>
                                  <w:rPr>
                                    <w:rFonts w:ascii="Cambria Math" w:hAnsi="Cambria Math"/>
                                    <w:i/>
                                    <w:sz w:val="24"/>
                                    <w:szCs w:val="24"/>
                                  </w:rPr>
                                </m:ctrlPr>
                              </m:barPr>
                              <m:e>
                                <m:r>
                                  <w:rPr>
                                    <w:rFonts w:ascii="Cambria Math" w:hAnsi="Cambria Math"/>
                                    <w:sz w:val="24"/>
                                    <w:szCs w:val="24"/>
                                  </w:rPr>
                                  <m:t>j</m:t>
                                </m:r>
                              </m:e>
                            </m:bar>
                          </m:oMath>
                        </m:oMathPara>
                      </w:p>
                    </w:txbxContent>
                  </v:textbox>
                </v:shape>
              </v:group>
              <v:group id="_x0000_s82537" style="position:absolute;left:1717;top:2360;width:4560;height:1779" coordorigin="1717,2330" coordsize="4560,1779">
                <v:shape id="_x0000_s82538" type="#_x0000_t32" style="position:absolute;left:4229;top:2857;width:670;height:457;flip:y" o:connectortype="straight">
                  <v:stroke endarrow="block"/>
                </v:shape>
                <v:shape id="_x0000_s82539" type="#_x0000_t32" style="position:absolute;left:4485;top:3468;width:780;height:402" o:connectortype="straight">
                  <v:stroke endarrow="block"/>
                </v:shape>
                <v:shape id="_x0000_s82540" type="#_x0000_t202" style="position:absolute;left:4653;top:2563;width:750;height:480" stroked="f">
                  <v:fill opacity="0"/>
                  <v:textbox style="mso-next-textbox:#_x0000_s82540">
                    <w:txbxContent>
                      <w:p w:rsidR="007F0C92" w:rsidRDefault="006B5492" w:rsidP="000D50AD">
                        <m:oMathPara>
                          <m:oMath>
                            <m:bar>
                              <m:barPr>
                                <m:ctrlPr>
                                  <w:rPr>
                                    <w:rFonts w:ascii="Cambria Math" w:hAnsi="Cambria Math"/>
                                    <w:i/>
                                    <w:sz w:val="24"/>
                                    <w:szCs w:val="24"/>
                                  </w:rPr>
                                </m:ctrlPr>
                              </m:barPr>
                              <m:e>
                                <m:r>
                                  <w:rPr>
                                    <w:rFonts w:ascii="Cambria Math" w:hAnsi="Cambria Math"/>
                                    <w:sz w:val="24"/>
                                    <w:szCs w:val="24"/>
                                  </w:rPr>
                                  <m:t>n</m:t>
                                </m:r>
                              </m:e>
                            </m:bar>
                          </m:oMath>
                        </m:oMathPara>
                      </w:p>
                    </w:txbxContent>
                  </v:textbox>
                </v:shape>
                <v:group id="_x0000_s82541" style="position:absolute;left:1717;top:2330;width:2275;height:1462" coordorigin="1717,2167" coordsize="2275,1462">
                  <v:shape id="_x0000_s82542" type="#_x0000_t202" style="position:absolute;left:1717;top:2469;width:750;height:480" stroked="f">
                    <v:fill opacity="0"/>
                    <v:textbox style="mso-next-textbox:#_x0000_s82542">
                      <w:txbxContent>
                        <w:p w:rsidR="007F0C92" w:rsidRDefault="006B5492" w:rsidP="000D50AD">
                          <m:oMathPara>
                            <m:oMath>
                              <m:bar>
                                <m:barPr>
                                  <m:ctrlPr>
                                    <w:rPr>
                                      <w:rFonts w:ascii="Cambria Math" w:hAnsi="Cambria Math"/>
                                      <w:i/>
                                      <w:sz w:val="24"/>
                                      <w:szCs w:val="24"/>
                                    </w:rPr>
                                  </m:ctrlPr>
                                </m:barPr>
                                <m:e>
                                  <m:r>
                                    <w:rPr>
                                      <w:rFonts w:ascii="Cambria Math" w:hAnsi="Cambria Math"/>
                                      <w:sz w:val="24"/>
                                      <w:szCs w:val="24"/>
                                    </w:rPr>
                                    <m:t>n</m:t>
                                  </m:r>
                                </m:e>
                              </m:bar>
                            </m:oMath>
                          </m:oMathPara>
                        </w:p>
                      </w:txbxContent>
                    </v:textbox>
                  </v:shape>
                  <v:shape id="_x0000_s82543" type="#_x0000_t202" style="position:absolute;left:2695;top:2167;width:1297;height:480" stroked="f">
                    <v:fill opacity="0"/>
                    <v:textbox style="mso-next-textbox:#_x0000_s82543">
                      <w:txbxContent>
                        <w:p w:rsidR="007F0C92" w:rsidRDefault="006B5492" w:rsidP="000D50AD">
                          <m:oMathPara>
                            <m:oMath>
                              <m:bar>
                                <m:barPr>
                                  <m:ctrlPr>
                                    <w:rPr>
                                      <w:rFonts w:ascii="Cambria Math" w:hAnsi="Cambria Math"/>
                                      <w:i/>
                                      <w:sz w:val="24"/>
                                      <w:szCs w:val="24"/>
                                    </w:rPr>
                                  </m:ctrlPr>
                                </m:barPr>
                                <m:e>
                                  <m:r>
                                    <w:rPr>
                                      <w:rFonts w:ascii="Cambria Math" w:hAnsi="Cambria Math"/>
                                      <w:sz w:val="24"/>
                                      <w:szCs w:val="24"/>
                                    </w:rPr>
                                    <m:t>T</m:t>
                                  </m:r>
                                </m:e>
                              </m:bar>
                              <m:r>
                                <w:rPr>
                                  <w:rFonts w:ascii="Cambria Math"/>
                                  <w:sz w:val="24"/>
                                  <w:szCs w:val="24"/>
                                </w:rPr>
                                <m:t>(</m:t>
                              </m:r>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rPr>
                                <m:t>)dS</m:t>
                              </m:r>
                            </m:oMath>
                          </m:oMathPara>
                        </w:p>
                        <w:p w:rsidR="007F0C92" w:rsidRPr="00244395" w:rsidRDefault="007F0C92" w:rsidP="000D50AD">
                          <m:oMath>
                            <m:r>
                              <w:rPr>
                                <w:rFonts w:ascii="Cambria Math"/>
                                <w:sz w:val="24"/>
                                <w:szCs w:val="24"/>
                                <w:lang w:val="ru-RU"/>
                              </w:rPr>
                              <m:t xml:space="preserve"> </m:t>
                            </m:r>
                            <m:r>
                              <w:rPr>
                                <w:rFonts w:ascii="Cambria Math" w:hAnsi="Cambria Math"/>
                                <w:sz w:val="24"/>
                                <w:szCs w:val="24"/>
                              </w:rPr>
                              <m:t>dS</m:t>
                            </m:r>
                          </m:oMath>
                          <w:r w:rsidRPr="001402D9">
                            <w:rPr>
                              <w:sz w:val="24"/>
                              <w:szCs w:val="24"/>
                              <w:lang w:val="ru-RU"/>
                            </w:rPr>
                            <w:t xml:space="preserve"> </w:t>
                          </w:r>
                        </w:p>
                      </w:txbxContent>
                    </v:textbox>
                  </v:shape>
                  <v:shape id="_x0000_s82544" type="#_x0000_t7" style="position:absolute;left:1781;top:2949;width:1474;height:680" fillcolor="#c6d9f1 [671]">
                    <v:fill opacity="11796f" color2="fill darken(194)" rotate="t" focusposition=".5,.5" focussize="" method="linear sigma" focus="100%" type="gradientRadial"/>
                  </v:shape>
                  <v:shape id="_x0000_s82545" type="#_x0000_t32" style="position:absolute;left:2300;top:2647;width:0;height:586;flip:y" o:connectortype="straight">
                    <v:stroke endarrow="block"/>
                  </v:shape>
                  <v:shape id="_x0000_s82546" type="#_x0000_t32" style="position:absolute;left:2467;top:2195;width:428;height:1172;flip:y" o:connectortype="straight">
                    <v:stroke endarrow="block"/>
                  </v:shape>
                  <v:shape id="_x0000_s82547" type="#_x0000_t202" style="position:absolute;left:1945;top:3149;width:750;height:480" stroked="f">
                    <v:fill opacity="0"/>
                    <v:textbox style="mso-next-textbox:#_x0000_s82547">
                      <w:txbxContent>
                        <w:p w:rsidR="007F0C92" w:rsidRDefault="007F0C92" w:rsidP="000D50AD">
                          <m:oMathPara>
                            <m:oMath>
                              <m:r>
                                <w:rPr>
                                  <w:rFonts w:ascii="Cambria Math" w:hAnsi="Cambria Math"/>
                                  <w:sz w:val="24"/>
                                  <w:szCs w:val="24"/>
                                </w:rPr>
                                <m:t>A</m:t>
                              </m:r>
                            </m:oMath>
                          </m:oMathPara>
                        </w:p>
                      </w:txbxContent>
                    </v:textbox>
                  </v:shape>
                </v:group>
                <v:shape id="_x0000_s82548" type="#_x0000_t202" style="position:absolute;left:3903;top:3149;width:750;height:480" stroked="f">
                  <v:fill opacity="0"/>
                  <v:textbox style="mso-next-textbox:#_x0000_s82548">
                    <w:txbxContent>
                      <w:p w:rsidR="007F0C92" w:rsidRDefault="007F0C92" w:rsidP="000D50AD">
                        <m:oMathPara>
                          <m:oMath>
                            <m:r>
                              <w:rPr>
                                <w:rFonts w:ascii="Cambria Math" w:hAnsi="Cambria Math"/>
                                <w:sz w:val="24"/>
                                <w:szCs w:val="24"/>
                              </w:rPr>
                              <m:t>A</m:t>
                            </m:r>
                          </m:oMath>
                        </m:oMathPara>
                      </w:p>
                    </w:txbxContent>
                  </v:textbox>
                </v:shape>
                <v:shape id="_x0000_s82549" type="#_x0000_t202" style="position:absolute;left:4980;top:3629;width:1297;height:480" stroked="f">
                  <v:fill opacity="0"/>
                  <v:textbox style="mso-next-textbox:#_x0000_s82549">
                    <w:txbxContent>
                      <w:p w:rsidR="007F0C92" w:rsidRDefault="006B5492" w:rsidP="000D50AD">
                        <m:oMathPara>
                          <m:oMath>
                            <m:bar>
                              <m:barPr>
                                <m:ctrlPr>
                                  <w:rPr>
                                    <w:rFonts w:ascii="Cambria Math" w:hAnsi="Cambria Math"/>
                                    <w:i/>
                                    <w:sz w:val="24"/>
                                    <w:szCs w:val="24"/>
                                  </w:rPr>
                                </m:ctrlPr>
                              </m:barPr>
                              <m:e>
                                <m:r>
                                  <w:rPr>
                                    <w:rFonts w:ascii="Cambria Math" w:hAnsi="Cambria Math"/>
                                    <w:sz w:val="24"/>
                                    <w:szCs w:val="24"/>
                                  </w:rPr>
                                  <m:t>T</m:t>
                                </m:r>
                              </m:e>
                            </m:bar>
                            <m:r>
                              <w:rPr>
                                <w:rFonts w:ascii="Cambria Math"/>
                                <w:sz w:val="24"/>
                                <w:szCs w:val="24"/>
                              </w:rPr>
                              <m:t>(</m:t>
                            </m:r>
                            <m:bar>
                              <m:barPr>
                                <m:ctrlPr>
                                  <w:rPr>
                                    <w:rFonts w:ascii="Cambria Math" w:hAnsi="Cambria Math"/>
                                    <w:i/>
                                    <w:sz w:val="24"/>
                                    <w:szCs w:val="24"/>
                                  </w:rPr>
                                </m:ctrlPr>
                              </m:barPr>
                              <m:e>
                                <m:r>
                                  <w:rPr>
                                    <w:rFonts w:ascii="Cambria Math" w:hAnsi="Cambria Math"/>
                                    <w:sz w:val="24"/>
                                    <w:szCs w:val="24"/>
                                  </w:rPr>
                                  <m:t>n</m:t>
                                </m:r>
                              </m:e>
                            </m:bar>
                            <m:r>
                              <w:rPr>
                                <w:rFonts w:ascii="Cambria Math" w:hAnsi="Cambria Math"/>
                                <w:sz w:val="24"/>
                                <w:szCs w:val="24"/>
                              </w:rPr>
                              <m:t>)dS</m:t>
                            </m:r>
                          </m:oMath>
                        </m:oMathPara>
                      </w:p>
                      <w:p w:rsidR="007F0C92" w:rsidRPr="00244395" w:rsidRDefault="007F0C92" w:rsidP="000D50AD">
                        <m:oMath>
                          <m:r>
                            <w:rPr>
                              <w:rFonts w:ascii="Cambria Math"/>
                              <w:sz w:val="24"/>
                              <w:szCs w:val="24"/>
                              <w:lang w:val="ru-RU"/>
                            </w:rPr>
                            <m:t xml:space="preserve"> </m:t>
                          </m:r>
                          <m:r>
                            <w:rPr>
                              <w:rFonts w:ascii="Cambria Math" w:hAnsi="Cambria Math"/>
                              <w:sz w:val="24"/>
                              <w:szCs w:val="24"/>
                            </w:rPr>
                            <m:t>dS</m:t>
                          </m:r>
                        </m:oMath>
                        <w:r w:rsidRPr="001402D9">
                          <w:rPr>
                            <w:sz w:val="24"/>
                            <w:szCs w:val="24"/>
                            <w:lang w:val="ru-RU"/>
                          </w:rPr>
                          <w:t xml:space="preserve"> </w:t>
                        </w:r>
                      </w:p>
                    </w:txbxContent>
                  </v:textbox>
                </v:shape>
              </v:group>
              <v:shape id="_x0000_s82550" type="#_x0000_t202" style="position:absolute;left:3688;top:4005;width:1440;height:435" stroked="f">
                <v:textbox>
                  <w:txbxContent>
                    <w:p w:rsidR="007F0C92" w:rsidRDefault="007F0C92" w:rsidP="000D50AD">
                      <w:r>
                        <w:t>Рис. 1.5</w:t>
                      </w:r>
                    </w:p>
                  </w:txbxContent>
                </v:textbox>
              </v:shape>
            </v:group>
            <w10:wrap type="topAndBottom"/>
          </v:group>
        </w:pict>
      </w:r>
      <w:r w:rsidR="00471CF6" w:rsidRPr="00812582">
        <w:rPr>
          <w:sz w:val="28"/>
          <w:szCs w:val="28"/>
          <w:lang w:val="ru-RU"/>
        </w:rPr>
        <w:t xml:space="preserve">   </w:t>
      </w:r>
      <w:bookmarkStart w:id="29" w:name="_Toc311581951"/>
      <w:r w:rsidR="00471CF6" w:rsidRPr="00812582">
        <w:rPr>
          <w:sz w:val="28"/>
          <w:szCs w:val="28"/>
          <w:lang w:val="ru-RU"/>
        </w:rPr>
        <w:t>При описании многих  явлений часто встречается ситуация, когда одна векторная величина</w:t>
      </w:r>
      <w:bookmarkStart w:id="30" w:name="_Toc311581952"/>
      <w:bookmarkEnd w:id="29"/>
      <w:r w:rsidR="009E6DD9" w:rsidRPr="00812582">
        <w:rPr>
          <w:sz w:val="28"/>
          <w:szCs w:val="28"/>
          <w:lang w:val="ru-RU"/>
        </w:rPr>
        <w:t xml:space="preserve"> </w:t>
      </w:r>
      <w:r w:rsidR="00471CF6" w:rsidRPr="00812582">
        <w:rPr>
          <w:sz w:val="28"/>
          <w:szCs w:val="28"/>
          <w:lang w:val="ru-RU"/>
        </w:rPr>
        <w:t xml:space="preserve">является функцией другой векторной величины. Так, например, сила </w:t>
      </w:r>
      <w:r w:rsidR="004C53D3" w:rsidRPr="00812582">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T</m:t>
            </m:r>
          </m:e>
        </m:bar>
        <m:r>
          <w:rPr>
            <w:rFonts w:ascii="Cambria Math"/>
            <w:sz w:val="28"/>
            <w:szCs w:val="28"/>
            <w:lang w:val="ru-RU"/>
          </w:rPr>
          <m:t xml:space="preserve"> </m:t>
        </m:r>
        <m:r>
          <w:rPr>
            <w:rFonts w:ascii="Cambria Math" w:hAnsi="Cambria Math"/>
            <w:sz w:val="28"/>
            <w:szCs w:val="28"/>
          </w:rPr>
          <m:t>dS</m:t>
        </m:r>
      </m:oMath>
      <w:r w:rsidR="004C53D3" w:rsidRPr="00812582">
        <w:rPr>
          <w:sz w:val="28"/>
          <w:szCs w:val="28"/>
          <w:lang w:val="ru-RU"/>
        </w:rPr>
        <w:t xml:space="preserve">, </w:t>
      </w:r>
      <w:r w:rsidR="00471CF6" w:rsidRPr="00812582">
        <w:rPr>
          <w:sz w:val="28"/>
          <w:szCs w:val="28"/>
          <w:lang w:val="ru-RU"/>
        </w:rPr>
        <w:t xml:space="preserve">действующая </w:t>
      </w:r>
      <w:r w:rsidR="004C53D3" w:rsidRPr="00812582">
        <w:rPr>
          <w:sz w:val="28"/>
          <w:szCs w:val="28"/>
          <w:lang w:val="ru-RU"/>
        </w:rPr>
        <w:t>на</w:t>
      </w:r>
      <w:bookmarkEnd w:id="30"/>
      <w:r w:rsidR="004C53D3" w:rsidRPr="00812582">
        <w:rPr>
          <w:sz w:val="28"/>
          <w:szCs w:val="28"/>
          <w:lang w:val="ru-RU"/>
        </w:rPr>
        <w:t xml:space="preserve"> </w:t>
      </w:r>
      <w:bookmarkStart w:id="31" w:name="_Toc311581953"/>
      <w:r w:rsidR="004C53D3" w:rsidRPr="00812582">
        <w:rPr>
          <w:sz w:val="28"/>
          <w:szCs w:val="28"/>
          <w:lang w:val="ru-RU"/>
        </w:rPr>
        <w:t>элементарную площадку</w:t>
      </w:r>
      <w:r w:rsidR="00471CF6" w:rsidRPr="00812582">
        <w:rPr>
          <w:sz w:val="28"/>
          <w:szCs w:val="28"/>
          <w:lang w:val="ru-RU"/>
        </w:rPr>
        <w:t xml:space="preserve"> </w:t>
      </w:r>
      <m:oMath>
        <m:r>
          <w:rPr>
            <w:rFonts w:ascii="Cambria Math" w:hAnsi="Cambria Math"/>
            <w:sz w:val="28"/>
            <w:szCs w:val="28"/>
          </w:rPr>
          <m:t>dS</m:t>
        </m:r>
      </m:oMath>
      <w:r w:rsidR="004C53D3" w:rsidRPr="00812582">
        <w:rPr>
          <w:sz w:val="28"/>
          <w:szCs w:val="28"/>
          <w:lang w:val="ru-RU"/>
        </w:rPr>
        <w:t xml:space="preserve"> </w:t>
      </w:r>
      <w:r w:rsidR="00D91E35" w:rsidRPr="00812582">
        <w:rPr>
          <w:sz w:val="28"/>
          <w:szCs w:val="28"/>
          <w:lang w:val="ru-RU"/>
        </w:rPr>
        <w:t xml:space="preserve"> в точке А тела </w:t>
      </w:r>
      <w:r w:rsidR="004C53D3" w:rsidRPr="00812582">
        <w:rPr>
          <w:sz w:val="28"/>
          <w:szCs w:val="28"/>
          <w:lang w:val="ru-RU"/>
        </w:rPr>
        <w:t>зависит от ор</w:t>
      </w:r>
      <w:r w:rsidR="004C53D3" w:rsidRPr="00812582">
        <w:rPr>
          <w:sz w:val="28"/>
          <w:szCs w:val="28"/>
          <w:lang w:val="ru-RU"/>
        </w:rPr>
        <w:t>и</w:t>
      </w:r>
      <w:r w:rsidR="004C53D3" w:rsidRPr="00812582">
        <w:rPr>
          <w:sz w:val="28"/>
          <w:szCs w:val="28"/>
          <w:lang w:val="ru-RU"/>
        </w:rPr>
        <w:t>ентации этой площадки, к</w:t>
      </w:r>
      <w:r w:rsidR="00E54355" w:rsidRPr="00812582">
        <w:rPr>
          <w:sz w:val="28"/>
          <w:szCs w:val="28"/>
          <w:lang w:val="ru-RU"/>
        </w:rPr>
        <w:t>оторая</w:t>
      </w:r>
      <w:bookmarkEnd w:id="31"/>
      <w:r w:rsidR="00E54355" w:rsidRPr="00812582">
        <w:rPr>
          <w:sz w:val="28"/>
          <w:szCs w:val="28"/>
          <w:lang w:val="ru-RU"/>
        </w:rPr>
        <w:t xml:space="preserve"> </w:t>
      </w:r>
      <w:bookmarkStart w:id="32" w:name="_Toc311581954"/>
      <w:r w:rsidR="00F03E8F" w:rsidRPr="00812582">
        <w:rPr>
          <w:sz w:val="28"/>
          <w:szCs w:val="28"/>
          <w:lang w:val="ru-RU"/>
        </w:rPr>
        <w:t xml:space="preserve">задается вектором нормали </w:t>
      </w:r>
      <m:oMath>
        <m:bar>
          <m:barPr>
            <m:ctrlPr>
              <w:rPr>
                <w:rFonts w:ascii="Cambria Math" w:hAnsi="Cambria Math"/>
                <w:i/>
                <w:sz w:val="28"/>
                <w:szCs w:val="28"/>
              </w:rPr>
            </m:ctrlPr>
          </m:barPr>
          <m:e>
            <m:r>
              <w:rPr>
                <w:rFonts w:ascii="Cambria Math" w:hAnsi="Cambria Math"/>
                <w:sz w:val="28"/>
                <w:szCs w:val="28"/>
              </w:rPr>
              <m:t>n</m:t>
            </m:r>
          </m:e>
        </m:bar>
      </m:oMath>
      <w:r w:rsidR="00FA6BDC" w:rsidRPr="00812582">
        <w:rPr>
          <w:sz w:val="28"/>
          <w:szCs w:val="28"/>
          <w:lang w:val="ru-RU"/>
        </w:rPr>
        <w:t>,</w:t>
      </w:r>
      <w:r w:rsidR="00F03E8F" w:rsidRPr="00812582">
        <w:rPr>
          <w:sz w:val="28"/>
          <w:szCs w:val="28"/>
          <w:lang w:val="ru-RU"/>
        </w:rPr>
        <w:t xml:space="preserve"> то есть  </w:t>
      </w:r>
      <m:oMath>
        <m:bar>
          <m:barPr>
            <m:ctrlPr>
              <w:rPr>
                <w:rFonts w:ascii="Cambria Math" w:hAnsi="Cambria Math"/>
                <w:i/>
                <w:sz w:val="28"/>
                <w:szCs w:val="28"/>
              </w:rPr>
            </m:ctrlPr>
          </m:barPr>
          <m:e>
            <m:r>
              <w:rPr>
                <w:rFonts w:ascii="Cambria Math" w:hAnsi="Cambria Math"/>
                <w:sz w:val="28"/>
                <w:szCs w:val="28"/>
              </w:rPr>
              <m:t>T</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n</m:t>
            </m:r>
          </m:e>
        </m:bar>
        <m:r>
          <w:rPr>
            <w:rFonts w:ascii="Cambria Math"/>
            <w:sz w:val="28"/>
            <w:szCs w:val="28"/>
            <w:lang w:val="ru-RU"/>
          </w:rPr>
          <m:t xml:space="preserve"> )</m:t>
        </m:r>
      </m:oMath>
      <w:r w:rsidR="00F03E8F" w:rsidRPr="00812582">
        <w:rPr>
          <w:sz w:val="28"/>
          <w:szCs w:val="28"/>
          <w:lang w:val="ru-RU"/>
        </w:rPr>
        <w:t xml:space="preserve"> (рис.1.5). </w:t>
      </w:r>
      <w:r w:rsidR="00E1649A" w:rsidRPr="00812582">
        <w:rPr>
          <w:sz w:val="28"/>
          <w:szCs w:val="28"/>
          <w:lang w:val="ru-RU"/>
        </w:rPr>
        <w:t xml:space="preserve">Аналогично, вектор </w:t>
      </w:r>
      <m:oMath>
        <m:bar>
          <m:barPr>
            <m:ctrlPr>
              <w:rPr>
                <w:rFonts w:ascii="Cambria Math" w:hAnsi="Cambria Math"/>
                <w:i/>
                <w:sz w:val="28"/>
                <w:szCs w:val="28"/>
              </w:rPr>
            </m:ctrlPr>
          </m:barPr>
          <m:e>
            <m:r>
              <w:rPr>
                <w:rFonts w:ascii="Cambria Math" w:hAnsi="Cambria Math"/>
                <w:sz w:val="28"/>
                <w:szCs w:val="28"/>
              </w:rPr>
              <m:t>j</m:t>
            </m:r>
          </m:e>
        </m:bar>
        <m:r>
          <w:rPr>
            <w:rFonts w:ascii="Cambria Math"/>
            <w:sz w:val="28"/>
            <w:szCs w:val="28"/>
            <w:lang w:val="ru-RU"/>
          </w:rPr>
          <m:t xml:space="preserve"> </m:t>
        </m:r>
      </m:oMath>
      <w:r w:rsidR="00E1649A" w:rsidRPr="00812582">
        <w:rPr>
          <w:sz w:val="28"/>
          <w:szCs w:val="28"/>
          <w:lang w:val="ru-RU"/>
        </w:rPr>
        <w:t xml:space="preserve"> плотности</w:t>
      </w:r>
      <w:bookmarkEnd w:id="32"/>
      <w:r w:rsidR="00E1649A" w:rsidRPr="00812582">
        <w:rPr>
          <w:sz w:val="28"/>
          <w:szCs w:val="28"/>
          <w:lang w:val="ru-RU"/>
        </w:rPr>
        <w:t xml:space="preserve"> </w:t>
      </w:r>
      <w:bookmarkStart w:id="33" w:name="_Toc311581955"/>
      <w:r w:rsidR="00E1649A" w:rsidRPr="00812582">
        <w:rPr>
          <w:sz w:val="28"/>
          <w:szCs w:val="28"/>
          <w:lang w:val="ru-RU"/>
        </w:rPr>
        <w:t>тока в анизотропном проводнике не п</w:t>
      </w:r>
      <w:r w:rsidR="00E1649A" w:rsidRPr="00812582">
        <w:rPr>
          <w:sz w:val="28"/>
          <w:szCs w:val="28"/>
          <w:lang w:val="ru-RU"/>
        </w:rPr>
        <w:t>а</w:t>
      </w:r>
      <w:r w:rsidR="00E1649A" w:rsidRPr="00812582">
        <w:rPr>
          <w:sz w:val="28"/>
          <w:szCs w:val="28"/>
          <w:lang w:val="ru-RU"/>
        </w:rPr>
        <w:t xml:space="preserve">раллелен вектору </w:t>
      </w:r>
      <m:oMath>
        <m:bar>
          <m:barPr>
            <m:ctrlPr>
              <w:rPr>
                <w:rFonts w:ascii="Cambria Math" w:hAnsi="Cambria Math"/>
                <w:i/>
                <w:sz w:val="28"/>
                <w:szCs w:val="28"/>
              </w:rPr>
            </m:ctrlPr>
          </m:barPr>
          <m:e>
            <m:r>
              <w:rPr>
                <w:rFonts w:ascii="Cambria Math" w:hAnsi="Cambria Math"/>
                <w:sz w:val="28"/>
                <w:szCs w:val="28"/>
              </w:rPr>
              <m:t>E</m:t>
            </m:r>
          </m:e>
        </m:bar>
      </m:oMath>
      <w:r w:rsidR="0032674E" w:rsidRPr="00812582">
        <w:rPr>
          <w:sz w:val="28"/>
          <w:szCs w:val="28"/>
          <w:lang w:val="ru-RU"/>
        </w:rPr>
        <w:t xml:space="preserve"> напряженности электрического</w:t>
      </w:r>
      <w:bookmarkEnd w:id="33"/>
      <w:r w:rsidR="0032674E" w:rsidRPr="00812582">
        <w:rPr>
          <w:sz w:val="28"/>
          <w:szCs w:val="28"/>
          <w:lang w:val="ru-RU"/>
        </w:rPr>
        <w:t xml:space="preserve"> </w:t>
      </w:r>
      <w:bookmarkStart w:id="34" w:name="_Toc311581956"/>
      <w:r w:rsidR="0032674E" w:rsidRPr="00812582">
        <w:rPr>
          <w:sz w:val="28"/>
          <w:szCs w:val="28"/>
          <w:lang w:val="ru-RU"/>
        </w:rPr>
        <w:t xml:space="preserve">поля, </w:t>
      </w:r>
      <w:r w:rsidR="006E2C8F" w:rsidRPr="00812582">
        <w:rPr>
          <w:sz w:val="28"/>
          <w:szCs w:val="28"/>
          <w:lang w:val="ru-RU"/>
        </w:rPr>
        <w:t xml:space="preserve">а является ее функцией </w:t>
      </w:r>
      <m:oMath>
        <m:bar>
          <m:barPr>
            <m:ctrlPr>
              <w:rPr>
                <w:rFonts w:ascii="Cambria Math" w:hAnsi="Cambria Math"/>
                <w:i/>
                <w:sz w:val="28"/>
                <w:szCs w:val="28"/>
              </w:rPr>
            </m:ctrlPr>
          </m:barPr>
          <m:e>
            <m:r>
              <w:rPr>
                <w:rFonts w:ascii="Cambria Math" w:hAnsi="Cambria Math"/>
                <w:sz w:val="28"/>
                <w:szCs w:val="28"/>
              </w:rPr>
              <m:t>j</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j</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E</m:t>
            </m:r>
          </m:e>
        </m:bar>
        <m:r>
          <w:rPr>
            <w:rFonts w:ascii="Cambria Math"/>
            <w:sz w:val="28"/>
            <w:szCs w:val="28"/>
            <w:lang w:val="ru-RU"/>
          </w:rPr>
          <m:t xml:space="preserve"> )</m:t>
        </m:r>
      </m:oMath>
      <w:r w:rsidR="006C505C" w:rsidRPr="00812582">
        <w:rPr>
          <w:sz w:val="28"/>
          <w:szCs w:val="28"/>
          <w:lang w:val="ru-RU"/>
        </w:rPr>
        <w:t>. Установление вида этих функций является задачей</w:t>
      </w:r>
      <w:bookmarkEnd w:id="34"/>
      <w:r w:rsidR="006C505C" w:rsidRPr="00812582">
        <w:rPr>
          <w:sz w:val="28"/>
          <w:szCs w:val="28"/>
          <w:lang w:val="ru-RU"/>
        </w:rPr>
        <w:t xml:space="preserve">  </w:t>
      </w:r>
      <w:bookmarkStart w:id="35" w:name="_Toc311581957"/>
      <w:r w:rsidR="006C505C" w:rsidRPr="00812582">
        <w:rPr>
          <w:sz w:val="28"/>
          <w:szCs w:val="28"/>
          <w:lang w:val="ru-RU"/>
        </w:rPr>
        <w:t>механики и физики</w:t>
      </w:r>
      <w:r w:rsidR="00B974F9" w:rsidRPr="00812582">
        <w:rPr>
          <w:sz w:val="28"/>
          <w:szCs w:val="28"/>
          <w:lang w:val="ru-RU"/>
        </w:rPr>
        <w:t>, но в любом случае приходим к необходимости введения нового</w:t>
      </w:r>
      <w:bookmarkStart w:id="36" w:name="_Toc311581958"/>
      <w:bookmarkEnd w:id="35"/>
      <w:r w:rsidR="00C618A6" w:rsidRPr="00812582">
        <w:rPr>
          <w:sz w:val="28"/>
          <w:szCs w:val="28"/>
          <w:lang w:val="ru-RU"/>
        </w:rPr>
        <w:t xml:space="preserve"> </w:t>
      </w:r>
      <w:r w:rsidR="00B974F9" w:rsidRPr="00812582">
        <w:rPr>
          <w:sz w:val="28"/>
          <w:szCs w:val="28"/>
          <w:lang w:val="ru-RU"/>
        </w:rPr>
        <w:t>понятия – пары векторов.</w:t>
      </w:r>
      <w:bookmarkEnd w:id="36"/>
    </w:p>
    <w:p w:rsidR="004B433F" w:rsidRPr="00812582" w:rsidRDefault="00BA4F9C" w:rsidP="00AD0717">
      <w:pPr>
        <w:pStyle w:val="3"/>
        <w:rPr>
          <w:sz w:val="28"/>
          <w:szCs w:val="28"/>
          <w:lang w:val="ru-RU"/>
        </w:rPr>
      </w:pPr>
      <w:r w:rsidRPr="00812582">
        <w:rPr>
          <w:sz w:val="28"/>
          <w:szCs w:val="28"/>
          <w:lang w:val="ru-RU"/>
        </w:rPr>
        <w:t xml:space="preserve">       </w:t>
      </w:r>
      <w:bookmarkStart w:id="37" w:name="_Toc311581963"/>
      <w:bookmarkStart w:id="38" w:name="_Toc346641199"/>
      <w:r w:rsidR="00C55379" w:rsidRPr="00812582">
        <w:rPr>
          <w:sz w:val="28"/>
          <w:szCs w:val="28"/>
          <w:lang w:val="ru-RU"/>
        </w:rPr>
        <w:t>1.</w:t>
      </w:r>
      <w:r w:rsidRPr="00812582">
        <w:rPr>
          <w:sz w:val="28"/>
          <w:szCs w:val="28"/>
          <w:lang w:val="ru-RU"/>
        </w:rPr>
        <w:t>3.1. Определение тензора второго ранга</w:t>
      </w:r>
      <w:bookmarkEnd w:id="37"/>
      <w:bookmarkEnd w:id="38"/>
    </w:p>
    <w:p w:rsidR="004B433F" w:rsidRPr="00812582" w:rsidRDefault="00BA4F9C" w:rsidP="006655F6">
      <w:pPr>
        <w:pStyle w:val="a3"/>
        <w:rPr>
          <w:sz w:val="28"/>
          <w:szCs w:val="28"/>
          <w:lang w:val="ru-RU"/>
        </w:rPr>
      </w:pPr>
      <w:r w:rsidRPr="00812582">
        <w:rPr>
          <w:sz w:val="28"/>
          <w:szCs w:val="28"/>
          <w:lang w:val="ru-RU"/>
        </w:rPr>
        <w:t xml:space="preserve">  </w:t>
      </w:r>
      <w:bookmarkStart w:id="39" w:name="_Toc311581964"/>
      <w:r w:rsidRPr="00812582">
        <w:rPr>
          <w:sz w:val="28"/>
          <w:szCs w:val="28"/>
          <w:lang w:val="ru-RU"/>
        </w:rPr>
        <w:t xml:space="preserve">Простейшим тензором второго ранга является </w:t>
      </w:r>
      <w:r w:rsidRPr="00812582">
        <w:rPr>
          <w:i/>
          <w:sz w:val="28"/>
          <w:szCs w:val="28"/>
          <w:lang w:val="ru-RU"/>
        </w:rPr>
        <w:t xml:space="preserve">диада – </w:t>
      </w:r>
      <w:r w:rsidRPr="00812582">
        <w:rPr>
          <w:sz w:val="28"/>
          <w:szCs w:val="28"/>
          <w:lang w:val="ru-RU"/>
        </w:rPr>
        <w:t>упорядоченная пара вект</w:t>
      </w:r>
      <w:r w:rsidRPr="00812582">
        <w:rPr>
          <w:sz w:val="28"/>
          <w:szCs w:val="28"/>
          <w:lang w:val="ru-RU"/>
        </w:rPr>
        <w:t>о</w:t>
      </w:r>
      <w:r w:rsidRPr="00812582">
        <w:rPr>
          <w:sz w:val="28"/>
          <w:szCs w:val="28"/>
          <w:lang w:val="ru-RU"/>
        </w:rPr>
        <w:t xml:space="preserve">ров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r>
          <w:rPr>
            <w:rFonts w:ascii="Cambria Math" w:hAnsi="Cambria Math"/>
            <w:sz w:val="28"/>
            <w:szCs w:val="28"/>
            <w:lang w:val="ru-RU"/>
          </w:rPr>
          <m:t>и</m:t>
        </m: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oMath>
      <w:r w:rsidRPr="00812582">
        <w:rPr>
          <w:sz w:val="28"/>
          <w:szCs w:val="28"/>
          <w:lang w:val="ru-RU"/>
        </w:rPr>
        <w:t>,</w:t>
      </w:r>
      <w:bookmarkStart w:id="40" w:name="_Toc311581965"/>
      <w:bookmarkEnd w:id="39"/>
      <w:r w:rsidR="00C618A6" w:rsidRPr="00812582">
        <w:rPr>
          <w:sz w:val="28"/>
          <w:szCs w:val="28"/>
          <w:lang w:val="ru-RU"/>
        </w:rPr>
        <w:t xml:space="preserve"> </w:t>
      </w:r>
      <w:r w:rsidRPr="00812582">
        <w:rPr>
          <w:sz w:val="28"/>
          <w:szCs w:val="28"/>
          <w:lang w:val="ru-RU"/>
        </w:rPr>
        <w:t xml:space="preserve">которая записывается единым символом </w:t>
      </w:r>
      <m:oMath>
        <m:r>
          <m:rPr>
            <m:sty m:val="p"/>
          </m:rP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 xml:space="preserve"> </m:t>
        </m:r>
      </m:oMath>
      <w:r w:rsidR="00446E08" w:rsidRPr="00812582">
        <w:rPr>
          <w:sz w:val="28"/>
          <w:szCs w:val="28"/>
          <w:lang w:val="ru-RU"/>
        </w:rPr>
        <w:t xml:space="preserve"> (или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oMath>
      <w:r w:rsidR="00446E08" w:rsidRPr="00812582">
        <w:rPr>
          <w:sz w:val="28"/>
          <w:szCs w:val="28"/>
          <w:lang w:val="ru-RU"/>
        </w:rPr>
        <w:t xml:space="preserve"> ); знак ( </w:t>
      </w:r>
      <m:oMath>
        <m:r>
          <w:rPr>
            <w:rFonts w:ascii="Cambria Math" w:hAnsi="Cambria Math"/>
            <w:sz w:val="28"/>
            <w:szCs w:val="28"/>
            <w:lang w:val="ru-RU"/>
          </w:rPr>
          <m:t>⊗</m:t>
        </m:r>
      </m:oMath>
      <w:r w:rsidR="00446E08" w:rsidRPr="00812582">
        <w:rPr>
          <w:sz w:val="28"/>
          <w:szCs w:val="28"/>
          <w:lang w:val="ru-RU"/>
        </w:rPr>
        <w:t xml:space="preserve"> ) (или отсутствие знака)</w:t>
      </w:r>
      <w:bookmarkStart w:id="41" w:name="_Toc311581966"/>
      <w:bookmarkEnd w:id="40"/>
      <w:r w:rsidR="00C618A6" w:rsidRPr="00812582">
        <w:rPr>
          <w:sz w:val="28"/>
          <w:szCs w:val="28"/>
          <w:lang w:val="ru-RU"/>
        </w:rPr>
        <w:t xml:space="preserve"> </w:t>
      </w:r>
      <w:r w:rsidR="00446E08" w:rsidRPr="00812582">
        <w:rPr>
          <w:sz w:val="28"/>
          <w:szCs w:val="28"/>
          <w:lang w:val="ru-RU"/>
        </w:rPr>
        <w:t xml:space="preserve">называется знаком тензорного </w:t>
      </w:r>
      <w:r w:rsidR="00750F9D" w:rsidRPr="00812582">
        <w:rPr>
          <w:sz w:val="28"/>
          <w:szCs w:val="28"/>
          <w:lang w:val="ru-RU"/>
        </w:rPr>
        <w:t>умножения. Термин «упор</w:t>
      </w:r>
      <w:r w:rsidR="00750F9D" w:rsidRPr="00812582">
        <w:rPr>
          <w:sz w:val="28"/>
          <w:szCs w:val="28"/>
          <w:lang w:val="ru-RU"/>
        </w:rPr>
        <w:t>я</w:t>
      </w:r>
      <w:r w:rsidR="00750F9D" w:rsidRPr="00812582">
        <w:rPr>
          <w:sz w:val="28"/>
          <w:szCs w:val="28"/>
          <w:lang w:val="ru-RU"/>
        </w:rPr>
        <w:t>доченная» означает, что</w:t>
      </w:r>
      <w:r w:rsidR="00446E08" w:rsidRPr="00812582">
        <w:rPr>
          <w:sz w:val="28"/>
          <w:szCs w:val="28"/>
          <w:lang w:val="ru-RU"/>
        </w:rPr>
        <w:t xml:space="preserve"> </w:t>
      </w:r>
      <m:oMath>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a</m:t>
            </m:r>
          </m:e>
        </m:bar>
      </m:oMath>
      <w:r w:rsidR="00780E4D" w:rsidRPr="00812582">
        <w:rPr>
          <w:sz w:val="28"/>
          <w:szCs w:val="28"/>
          <w:lang w:val="ru-RU"/>
        </w:rPr>
        <w:t>.</w:t>
      </w:r>
      <w:bookmarkEnd w:id="41"/>
    </w:p>
    <w:p w:rsidR="0017190D" w:rsidRPr="00812582" w:rsidRDefault="0017190D" w:rsidP="006655F6">
      <w:pPr>
        <w:pStyle w:val="a3"/>
        <w:rPr>
          <w:sz w:val="28"/>
          <w:szCs w:val="28"/>
          <w:lang w:val="ru-RU"/>
        </w:rPr>
      </w:pPr>
      <w:r w:rsidRPr="00812582">
        <w:rPr>
          <w:sz w:val="28"/>
          <w:szCs w:val="28"/>
          <w:lang w:val="ru-RU"/>
        </w:rPr>
        <w:t xml:space="preserve"> </w:t>
      </w:r>
      <w:bookmarkStart w:id="42" w:name="_Toc311581967"/>
      <w:r w:rsidRPr="00812582">
        <w:rPr>
          <w:sz w:val="28"/>
          <w:szCs w:val="28"/>
          <w:lang w:val="ru-RU"/>
        </w:rPr>
        <w:t xml:space="preserve">Тензоры будем обозначать буквами с двойной чертой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oMath>
      <w:r w:rsidRPr="00812582">
        <w:rPr>
          <w:sz w:val="28"/>
          <w:szCs w:val="28"/>
          <w:lang w:val="ru-RU"/>
        </w:rPr>
        <w:t xml:space="preserve"> =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oMath>
      <w:r w:rsidRPr="00812582">
        <w:rPr>
          <w:sz w:val="28"/>
          <w:szCs w:val="28"/>
          <w:lang w:val="ru-RU"/>
        </w:rPr>
        <w:t>.</w:t>
      </w:r>
      <w:bookmarkEnd w:id="42"/>
    </w:p>
    <w:p w:rsidR="00750F9D" w:rsidRPr="00812582" w:rsidRDefault="00750F9D" w:rsidP="006655F6">
      <w:pPr>
        <w:pStyle w:val="a3"/>
        <w:rPr>
          <w:sz w:val="28"/>
          <w:szCs w:val="28"/>
          <w:lang w:val="ru-RU"/>
        </w:rPr>
      </w:pPr>
      <w:r w:rsidRPr="00812582">
        <w:rPr>
          <w:sz w:val="28"/>
          <w:szCs w:val="28"/>
          <w:lang w:val="ru-RU"/>
        </w:rPr>
        <w:t xml:space="preserve">  </w:t>
      </w:r>
      <w:bookmarkStart w:id="43" w:name="_Toc311581968"/>
      <w:r w:rsidRPr="00812582">
        <w:rPr>
          <w:sz w:val="28"/>
          <w:szCs w:val="28"/>
          <w:lang w:val="ru-RU"/>
        </w:rPr>
        <w:t xml:space="preserve">Далее </w:t>
      </w:r>
      <w:r w:rsidR="004F4C7A" w:rsidRPr="00812582">
        <w:rPr>
          <w:sz w:val="28"/>
          <w:szCs w:val="28"/>
          <w:lang w:val="ru-RU"/>
        </w:rPr>
        <w:t>знак (</w:t>
      </w:r>
      <m:oMath>
        <m:r>
          <w:rPr>
            <w:rFonts w:ascii="Cambria Math" w:hAnsi="Cambria Math"/>
            <w:sz w:val="28"/>
            <w:szCs w:val="28"/>
            <w:lang w:val="ru-RU"/>
          </w:rPr>
          <m:t>⊗</m:t>
        </m:r>
      </m:oMath>
      <w:r w:rsidR="004F4C7A" w:rsidRPr="00812582">
        <w:rPr>
          <w:sz w:val="28"/>
          <w:szCs w:val="28"/>
          <w:lang w:val="ru-RU"/>
        </w:rPr>
        <w:t>) мы использовать не будем.</w:t>
      </w:r>
      <w:bookmarkEnd w:id="43"/>
    </w:p>
    <w:p w:rsidR="00D77BA6" w:rsidRPr="00812582" w:rsidRDefault="00B04977" w:rsidP="006655F6">
      <w:pPr>
        <w:pStyle w:val="a3"/>
        <w:rPr>
          <w:sz w:val="28"/>
          <w:szCs w:val="28"/>
          <w:lang w:val="ru-RU"/>
        </w:rPr>
      </w:pPr>
      <w:r w:rsidRPr="00812582">
        <w:rPr>
          <w:sz w:val="28"/>
          <w:szCs w:val="28"/>
          <w:lang w:val="ru-RU"/>
        </w:rPr>
        <w:t xml:space="preserve">  </w:t>
      </w:r>
      <w:bookmarkStart w:id="44" w:name="_Toc311581969"/>
      <w:r w:rsidRPr="00812582">
        <w:rPr>
          <w:sz w:val="28"/>
          <w:szCs w:val="28"/>
          <w:lang w:val="ru-RU"/>
        </w:rPr>
        <w:t>На множестве диад вводятся правила:</w:t>
      </w:r>
      <w:bookmarkEnd w:id="44"/>
    </w:p>
    <w:p w:rsidR="00D77BA6" w:rsidRPr="00812582" w:rsidRDefault="00B04977" w:rsidP="006655F6">
      <w:pPr>
        <w:pStyle w:val="a3"/>
        <w:rPr>
          <w:sz w:val="28"/>
          <w:szCs w:val="28"/>
          <w:lang w:val="ru-RU"/>
        </w:rPr>
      </w:pPr>
      <w:r w:rsidRPr="00812582">
        <w:rPr>
          <w:sz w:val="28"/>
          <w:szCs w:val="28"/>
          <w:lang w:val="ru-RU"/>
        </w:rPr>
        <w:t xml:space="preserve">        </w:t>
      </w:r>
      <w:bookmarkStart w:id="45" w:name="_Toc311581970"/>
      <w:r w:rsidRPr="00812582">
        <w:rPr>
          <w:sz w:val="28"/>
          <w:szCs w:val="28"/>
          <w:lang w:val="ru-RU"/>
        </w:rPr>
        <w:t>1. Распределительный закон по отношению к первому и второму векторам</w:t>
      </w:r>
      <w:r w:rsidR="009C59A7" w:rsidRPr="00812582">
        <w:rPr>
          <w:sz w:val="28"/>
          <w:szCs w:val="28"/>
          <w:lang w:val="ru-RU"/>
        </w:rPr>
        <w:t>:</w:t>
      </w:r>
      <w:bookmarkEnd w:id="45"/>
    </w:p>
    <w:p w:rsidR="00D77BA6" w:rsidRPr="00812582" w:rsidRDefault="00B04977" w:rsidP="006655F6">
      <w:pPr>
        <w:pStyle w:val="a3"/>
        <w:rPr>
          <w:sz w:val="28"/>
          <w:szCs w:val="28"/>
        </w:rPr>
      </w:pPr>
      <w:r w:rsidRPr="00812582">
        <w:rPr>
          <w:sz w:val="28"/>
          <w:szCs w:val="28"/>
          <w:lang w:val="ru-RU"/>
        </w:rPr>
        <w:t xml:space="preserve">                     </w:t>
      </w:r>
      <m:oMath>
        <m:r>
          <w:rPr>
            <w:rFonts w:ascii="Cambria Math"/>
            <w:sz w:val="28"/>
            <w:szCs w:val="28"/>
            <w:lang w:val="ru-RU"/>
          </w:rPr>
          <m:t xml:space="preserve"> </m:t>
        </m:r>
        <w:bookmarkStart w:id="46" w:name="_Toc311581971"/>
        <m:d>
          <m:dPr>
            <m:ctrlPr>
              <w:rPr>
                <w:rFonts w:ascii="Cambria Math" w:hAnsi="Cambria Math"/>
                <w:i/>
                <w:sz w:val="28"/>
                <w:szCs w:val="28"/>
              </w:rPr>
            </m:ctrlPr>
          </m:dPr>
          <m:e>
            <m:r>
              <w:rPr>
                <w:rFonts w:ascii="Cambria Math"/>
                <w:sz w:val="28"/>
                <w:szCs w:val="28"/>
              </w:rPr>
              <m:t xml:space="preserve"> </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rPr>
              <m:t>+</m:t>
            </m:r>
            <m:bar>
              <m:barPr>
                <m:ctrlPr>
                  <w:rPr>
                    <w:rFonts w:ascii="Cambria Math" w:hAnsi="Cambria Math"/>
                    <w:i/>
                    <w:sz w:val="28"/>
                    <w:szCs w:val="28"/>
                  </w:rPr>
                </m:ctrlPr>
              </m:barPr>
              <m:e>
                <m:r>
                  <w:rPr>
                    <w:rFonts w:ascii="Cambria Math" w:hAnsi="Cambria Math"/>
                    <w:sz w:val="28"/>
                    <w:szCs w:val="28"/>
                  </w:rPr>
                  <m:t>b</m:t>
                </m:r>
              </m:e>
            </m:bar>
          </m:e>
        </m:d>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rPr>
          <m:t xml:space="preserve"> </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rPr>
          <m:t xml:space="preserve"> </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rPr>
          <m:t xml:space="preserve"> ,  </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rPr>
          <m:t xml:space="preserve"> </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rPr>
              <m:t xml:space="preserve"> </m:t>
            </m:r>
          </m:e>
        </m:d>
        <m:r>
          <w:rPr>
            <w:rFonts w:ascii="Cambria Math"/>
            <w:sz w:val="28"/>
            <w:szCs w:val="28"/>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rPr>
          <m:t xml:space="preserve"> </m:t>
        </m:r>
        <m:bar>
          <m:barPr>
            <m:ctrlPr>
              <w:rPr>
                <w:rFonts w:ascii="Cambria Math" w:hAnsi="Cambria Math"/>
                <w:i/>
                <w:sz w:val="28"/>
                <w:szCs w:val="28"/>
              </w:rPr>
            </m:ctrlPr>
          </m:barPr>
          <m:e>
            <m:r>
              <w:rPr>
                <w:rFonts w:ascii="Cambria Math" w:hAnsi="Cambria Math"/>
                <w:sz w:val="28"/>
                <w:szCs w:val="28"/>
              </w:rPr>
              <m:t>c</m:t>
            </m:r>
          </m:e>
        </m:bar>
        <w:bookmarkEnd w:id="46"/>
      </m:oMath>
    </w:p>
    <w:p w:rsidR="00812582" w:rsidRDefault="00944762" w:rsidP="006655F6">
      <w:pPr>
        <w:pStyle w:val="a3"/>
        <w:rPr>
          <w:sz w:val="28"/>
          <w:szCs w:val="28"/>
          <w:lang w:val="ru-RU"/>
        </w:rPr>
      </w:pPr>
      <w:r w:rsidRPr="00812582">
        <w:rPr>
          <w:sz w:val="28"/>
          <w:szCs w:val="28"/>
          <w:lang w:val="ru-RU"/>
        </w:rPr>
        <w:t xml:space="preserve">      </w:t>
      </w:r>
      <w:bookmarkStart w:id="47" w:name="_Toc311581972"/>
      <w:r w:rsidRPr="00812582">
        <w:rPr>
          <w:sz w:val="28"/>
          <w:szCs w:val="28"/>
          <w:lang w:val="ru-RU"/>
        </w:rPr>
        <w:t>2.</w:t>
      </w:r>
      <w:r w:rsidR="00452704" w:rsidRPr="00812582">
        <w:rPr>
          <w:sz w:val="28"/>
          <w:szCs w:val="28"/>
          <w:lang w:val="ru-RU"/>
        </w:rPr>
        <w:t>Сочетательный закон по отношению к скалярному множителю</w:t>
      </w:r>
      <w:r w:rsidR="009C59A7" w:rsidRPr="00812582">
        <w:rPr>
          <w:sz w:val="28"/>
          <w:szCs w:val="28"/>
          <w:lang w:val="ru-RU"/>
        </w:rPr>
        <w:t>:</w:t>
      </w:r>
    </w:p>
    <w:p w:rsidR="00D77BA6" w:rsidRPr="00812582" w:rsidRDefault="00944762" w:rsidP="006655F6">
      <w:pPr>
        <w:pStyle w:val="a3"/>
        <w:rPr>
          <w:sz w:val="28"/>
          <w:szCs w:val="28"/>
          <w:lang w:val="ru-RU"/>
        </w:rPr>
      </w:pPr>
      <m:oMathPara>
        <m:oMath>
          <m:r>
            <w:rPr>
              <w:rFonts w:ascii="Cambria Math"/>
              <w:sz w:val="28"/>
              <w:szCs w:val="28"/>
              <w:lang w:val="ru-RU"/>
            </w:rPr>
            <m:t xml:space="preserve"> </m:t>
          </m:r>
          <m:r>
            <w:rPr>
              <w:rFonts w:ascii="Cambria Math" w:hAnsi="Cambria Math"/>
              <w:sz w:val="28"/>
              <w:szCs w:val="28"/>
            </w:rPr>
            <m:t>γ</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d>
            <m:dPr>
              <m:ctrlPr>
                <w:rPr>
                  <w:rFonts w:ascii="Cambria Math" w:hAnsi="Cambria Math"/>
                  <w:i/>
                  <w:sz w:val="28"/>
                  <w:szCs w:val="28"/>
                </w:rPr>
              </m:ctrlPr>
            </m:dPr>
            <m:e>
              <m:r>
                <w:rPr>
                  <w:rFonts w:ascii="Cambria Math" w:hAnsi="Cambria Math"/>
                  <w:sz w:val="28"/>
                  <w:szCs w:val="28"/>
                </w:rPr>
                <m:t>γ</m:t>
              </m:r>
              <m:bar>
                <m:barPr>
                  <m:ctrlPr>
                    <w:rPr>
                      <w:rFonts w:ascii="Cambria Math" w:hAnsi="Cambria Math"/>
                      <w:i/>
                      <w:sz w:val="28"/>
                      <w:szCs w:val="28"/>
                    </w:rPr>
                  </m:ctrlPr>
                </m:barPr>
                <m:e>
                  <m:r>
                    <w:rPr>
                      <w:rFonts w:ascii="Cambria Math" w:hAnsi="Cambria Math"/>
                      <w:sz w:val="28"/>
                      <w:szCs w:val="28"/>
                    </w:rPr>
                    <m:t>a</m:t>
                  </m:r>
                </m:e>
              </m:bar>
            </m:e>
          </m:d>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r>
            <w:rPr>
              <w:rFonts w:ascii="Cambria Math" w:hAnsi="Cambria Math"/>
              <w:sz w:val="28"/>
              <w:szCs w:val="28"/>
            </w:rPr>
            <m:t>γ</m:t>
          </m: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w:bookmarkEnd w:id="47"/>
        </m:oMath>
      </m:oMathPara>
    </w:p>
    <w:p w:rsidR="00D77BA6" w:rsidRPr="00812582" w:rsidRDefault="00452704" w:rsidP="006655F6">
      <w:pPr>
        <w:pStyle w:val="a3"/>
        <w:rPr>
          <w:sz w:val="28"/>
          <w:szCs w:val="28"/>
          <w:lang w:val="ru-RU"/>
        </w:rPr>
      </w:pPr>
      <w:r w:rsidRPr="00812582">
        <w:rPr>
          <w:sz w:val="28"/>
          <w:szCs w:val="28"/>
          <w:lang w:val="ru-RU"/>
        </w:rPr>
        <w:t xml:space="preserve">      </w:t>
      </w:r>
      <w:bookmarkStart w:id="48" w:name="_Toc311581973"/>
      <w:r w:rsidRPr="00812582">
        <w:rPr>
          <w:sz w:val="28"/>
          <w:szCs w:val="28"/>
          <w:lang w:val="ru-RU"/>
        </w:rPr>
        <w:t>3. Распределительный закон по отношению к скалярному множителю</w:t>
      </w:r>
      <w:r w:rsidR="009C59A7" w:rsidRPr="00812582">
        <w:rPr>
          <w:sz w:val="28"/>
          <w:szCs w:val="28"/>
          <w:lang w:val="ru-RU"/>
        </w:rPr>
        <w:t>:</w:t>
      </w:r>
      <w:bookmarkEnd w:id="48"/>
      <w:r w:rsidRPr="00812582">
        <w:rPr>
          <w:sz w:val="28"/>
          <w:szCs w:val="28"/>
          <w:lang w:val="ru-RU"/>
        </w:rPr>
        <w:t xml:space="preserve"> </w:t>
      </w:r>
    </w:p>
    <w:p w:rsidR="00D77BA6" w:rsidRPr="00812582" w:rsidRDefault="00780E4D" w:rsidP="006655F6">
      <w:pPr>
        <w:pStyle w:val="a3"/>
        <w:rPr>
          <w:sz w:val="28"/>
          <w:szCs w:val="28"/>
        </w:rPr>
      </w:pPr>
      <w:r w:rsidRPr="00812582">
        <w:rPr>
          <w:sz w:val="28"/>
          <w:szCs w:val="28"/>
          <w:lang w:val="ru-RU"/>
        </w:rPr>
        <w:t xml:space="preserve">                        </w:t>
      </w:r>
      <m:oMath>
        <w:bookmarkStart w:id="49" w:name="_Toc311581974"/>
        <m:d>
          <m:dPr>
            <m:ctrlPr>
              <w:rPr>
                <w:rFonts w:ascii="Cambria Math" w:hAnsi="Cambria Math"/>
                <w:i/>
                <w:sz w:val="28"/>
                <w:szCs w:val="28"/>
              </w:rPr>
            </m:ctrlPr>
          </m:dPr>
          <m:e>
            <m:r>
              <w:rPr>
                <w:rFonts w:ascii="Cambria Math" w:hAnsi="Cambria Math"/>
                <w:sz w:val="28"/>
                <w:szCs w:val="28"/>
              </w:rPr>
              <m:t>γ</m:t>
            </m:r>
            <m:r>
              <w:rPr>
                <w:rFonts w:ascii="Cambria Math"/>
                <w:sz w:val="28"/>
                <w:szCs w:val="28"/>
              </w:rPr>
              <m:t>+</m:t>
            </m:r>
            <m:r>
              <w:rPr>
                <w:rFonts w:ascii="Cambria Math" w:hAnsi="Cambria Math"/>
                <w:sz w:val="28"/>
                <w:szCs w:val="28"/>
              </w:rPr>
              <m:t>δ</m:t>
            </m:r>
          </m:e>
        </m:d>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rPr>
          <m:t xml:space="preserve">= </m:t>
        </m:r>
        <m:r>
          <w:rPr>
            <w:rFonts w:ascii="Cambria Math" w:hAnsi="Cambria Math"/>
            <w:sz w:val="28"/>
            <w:szCs w:val="28"/>
          </w:rPr>
          <m:t>γ</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rPr>
          <m:t>+</m:t>
        </m:r>
        <m:r>
          <w:rPr>
            <w:rFonts w:ascii="Cambria Math" w:hAnsi="Cambria Math"/>
            <w:sz w:val="28"/>
            <w:szCs w:val="28"/>
          </w:rPr>
          <m:t>δ</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rPr>
          <m:t xml:space="preserve"> </m:t>
        </m:r>
        <m:bar>
          <m:barPr>
            <m:ctrlPr>
              <w:rPr>
                <w:rFonts w:ascii="Cambria Math" w:hAnsi="Cambria Math"/>
                <w:i/>
                <w:sz w:val="28"/>
                <w:szCs w:val="28"/>
              </w:rPr>
            </m:ctrlPr>
          </m:barPr>
          <m:e>
            <m:r>
              <w:rPr>
                <w:rFonts w:ascii="Cambria Math" w:hAnsi="Cambria Math"/>
                <w:sz w:val="28"/>
                <w:szCs w:val="28"/>
              </w:rPr>
              <m:t>b</m:t>
            </m:r>
          </m:e>
        </m:bar>
        <w:bookmarkEnd w:id="49"/>
      </m:oMath>
    </w:p>
    <w:p w:rsidR="00D77BA6" w:rsidRPr="00812582" w:rsidRDefault="00780E4D" w:rsidP="006655F6">
      <w:pPr>
        <w:pStyle w:val="a3"/>
        <w:rPr>
          <w:sz w:val="28"/>
          <w:szCs w:val="28"/>
          <w:lang w:val="ru-RU"/>
        </w:rPr>
      </w:pPr>
      <w:r w:rsidRPr="00812582">
        <w:rPr>
          <w:sz w:val="28"/>
          <w:szCs w:val="28"/>
          <w:lang w:val="ru-RU"/>
        </w:rPr>
        <w:t xml:space="preserve">     </w:t>
      </w:r>
      <w:bookmarkStart w:id="50" w:name="_Toc311581975"/>
      <w:r w:rsidRPr="00812582">
        <w:rPr>
          <w:sz w:val="28"/>
          <w:szCs w:val="28"/>
          <w:lang w:val="ru-RU"/>
        </w:rPr>
        <w:t>4.Существование нулевой диады</w:t>
      </w:r>
      <w:r w:rsidR="009C59A7" w:rsidRPr="00812582">
        <w:rPr>
          <w:sz w:val="28"/>
          <w:szCs w:val="28"/>
          <w:lang w:val="ru-RU"/>
        </w:rPr>
        <w:t xml:space="preserve">:   </w:t>
      </w:r>
      <w:r w:rsidR="00201BA5" w:rsidRPr="00812582">
        <w:rPr>
          <w:sz w:val="28"/>
          <w:szCs w:val="28"/>
          <w:lang w:val="ru-RU"/>
        </w:rPr>
        <w:t xml:space="preserve">    </w:t>
      </w:r>
      <m:oMath>
        <m:r>
          <w:rPr>
            <w:rFonts w:ascii="Cambria Math"/>
            <w:sz w:val="28"/>
            <w:szCs w:val="28"/>
            <w:lang w:val="ru-RU"/>
          </w:rPr>
          <m:t>0</m:t>
        </m:r>
        <m:r>
          <w:rPr>
            <w:rFonts w:ascii="Cambria Math" w:hAns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e>
        </m:d>
        <m:r>
          <w:rPr>
            <w:rFonts w:ascii="Cambria Math"/>
            <w:sz w:val="28"/>
            <w:szCs w:val="28"/>
            <w:lang w:val="ru-RU"/>
          </w:rPr>
          <m:t>=</m:t>
        </m:r>
        <m:d>
          <m:dPr>
            <m:ctrlPr>
              <w:rPr>
                <w:rFonts w:ascii="Cambria Math" w:hAnsi="Cambria Math"/>
                <w:i/>
                <w:sz w:val="28"/>
                <w:szCs w:val="28"/>
              </w:rPr>
            </m:ctrlPr>
          </m:dPr>
          <m:e>
            <m:r>
              <w:rPr>
                <w:rFonts w:ascii="Cambria Math"/>
                <w:sz w:val="28"/>
                <w:szCs w:val="28"/>
                <w:lang w:val="ru-RU"/>
              </w:rPr>
              <m:t>0</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e>
        </m:d>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d>
          <m:dPr>
            <m:ctrlPr>
              <w:rPr>
                <w:rFonts w:ascii="Cambria Math" w:hAnsi="Cambria Math"/>
                <w:i/>
                <w:sz w:val="28"/>
                <w:szCs w:val="28"/>
              </w:rPr>
            </m:ctrlPr>
          </m:dPr>
          <m:e>
            <m:r>
              <w:rPr>
                <w:rFonts w:ascii="Cambria Math"/>
                <w:sz w:val="28"/>
                <w:szCs w:val="28"/>
                <w:lang w:val="ru-RU"/>
              </w:rPr>
              <m:t>0</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e>
        </m:d>
        <m:r>
          <w:rPr>
            <w:rFonts w:asci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sz w:val="28"/>
                    <w:szCs w:val="28"/>
                    <w:lang w:val="ru-RU"/>
                  </w:rPr>
                  <m:t>0</m:t>
                </m:r>
              </m:e>
            </m:bar>
          </m:e>
        </m:bar>
        <w:bookmarkEnd w:id="50"/>
      </m:oMath>
    </w:p>
    <w:p w:rsidR="00D77BA6" w:rsidRPr="00812582" w:rsidRDefault="009C59A7" w:rsidP="006655F6">
      <w:pPr>
        <w:pStyle w:val="a3"/>
        <w:rPr>
          <w:sz w:val="28"/>
          <w:szCs w:val="28"/>
          <w:lang w:val="ru-RU"/>
        </w:rPr>
      </w:pPr>
      <w:r w:rsidRPr="00812582">
        <w:rPr>
          <w:sz w:val="28"/>
          <w:szCs w:val="28"/>
          <w:lang w:val="ru-RU"/>
        </w:rPr>
        <w:t xml:space="preserve"> </w:t>
      </w:r>
      <w:r w:rsidR="00BF27D5" w:rsidRPr="00812582">
        <w:rPr>
          <w:sz w:val="28"/>
          <w:szCs w:val="28"/>
          <w:lang w:val="ru-RU"/>
        </w:rPr>
        <w:t xml:space="preserve"> </w:t>
      </w:r>
      <w:r w:rsidR="003E2D15" w:rsidRPr="00812582">
        <w:rPr>
          <w:sz w:val="28"/>
          <w:szCs w:val="28"/>
          <w:lang w:val="ru-RU"/>
        </w:rPr>
        <w:t xml:space="preserve">   </w:t>
      </w:r>
      <w:bookmarkStart w:id="51" w:name="_Toc311581976"/>
      <w:r w:rsidR="003E2D15" w:rsidRPr="00812582">
        <w:rPr>
          <w:sz w:val="28"/>
          <w:szCs w:val="28"/>
          <w:lang w:val="ru-RU"/>
        </w:rPr>
        <w:t xml:space="preserve">5.    </w:t>
      </w:r>
      <w:r w:rsidR="00BF27D5" w:rsidRPr="00812582">
        <w:rPr>
          <w:sz w:val="28"/>
          <w:szCs w:val="28"/>
          <w:lang w:val="ru-RU"/>
        </w:rPr>
        <w:t xml:space="preserve"> Под суммой двух и более диад будем понимать неупорядоченную совоку</w:t>
      </w:r>
      <w:r w:rsidR="00BF27D5" w:rsidRPr="00812582">
        <w:rPr>
          <w:sz w:val="28"/>
          <w:szCs w:val="28"/>
          <w:lang w:val="ru-RU"/>
        </w:rPr>
        <w:t>п</w:t>
      </w:r>
      <w:r w:rsidR="00BF27D5" w:rsidRPr="00812582">
        <w:rPr>
          <w:sz w:val="28"/>
          <w:szCs w:val="28"/>
          <w:lang w:val="ru-RU"/>
        </w:rPr>
        <w:t>ность</w:t>
      </w:r>
      <w:bookmarkEnd w:id="51"/>
      <w:r w:rsidR="00BF27D5" w:rsidRPr="00812582">
        <w:rPr>
          <w:sz w:val="28"/>
          <w:szCs w:val="28"/>
          <w:lang w:val="ru-RU"/>
        </w:rPr>
        <w:t xml:space="preserve">  </w:t>
      </w:r>
      <m:oMath>
        <w:bookmarkStart w:id="52" w:name="_Toc311581977"/>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d</m:t>
            </m:r>
          </m:e>
        </m:bar>
        <m:r>
          <w:rPr>
            <w:rFonts w:ascii="Cambria Math"/>
            <w:sz w:val="28"/>
            <w:szCs w:val="28"/>
            <w:lang w:val="ru-RU"/>
          </w:rPr>
          <m:t>+</m:t>
        </m:r>
        <m:r>
          <w:rPr>
            <w:rFonts w:ascii="Cambria Math" w:hAnsi="Cambria Math"/>
            <w:sz w:val="28"/>
            <w:szCs w:val="28"/>
            <w:lang w:val="ru-RU"/>
          </w:rPr>
          <m:t>…</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p</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q</m:t>
            </m:r>
          </m:e>
        </m:bar>
        <w:bookmarkEnd w:id="52"/>
      </m:oMath>
      <w:r w:rsidR="00812582">
        <w:rPr>
          <w:sz w:val="28"/>
          <w:szCs w:val="28"/>
          <w:lang w:val="ru-RU"/>
        </w:rPr>
        <w:t>.</w:t>
      </w:r>
    </w:p>
    <w:p w:rsidR="00B7227D" w:rsidRPr="00812582" w:rsidRDefault="00BF27D5" w:rsidP="006655F6">
      <w:pPr>
        <w:pStyle w:val="a3"/>
        <w:rPr>
          <w:sz w:val="28"/>
          <w:szCs w:val="28"/>
          <w:lang w:val="ru-RU"/>
        </w:rPr>
      </w:pPr>
      <w:r w:rsidRPr="00812582">
        <w:rPr>
          <w:sz w:val="28"/>
          <w:szCs w:val="28"/>
          <w:lang w:val="ru-RU"/>
        </w:rPr>
        <w:t xml:space="preserve"> </w:t>
      </w:r>
      <w:bookmarkStart w:id="53" w:name="_Toc311581978"/>
      <w:r w:rsidR="00C618A6" w:rsidRPr="00812582">
        <w:rPr>
          <w:sz w:val="28"/>
          <w:szCs w:val="28"/>
          <w:lang w:val="ru-RU"/>
        </w:rPr>
        <w:t xml:space="preserve">    </w:t>
      </w:r>
      <w:r w:rsidRPr="00812582">
        <w:rPr>
          <w:sz w:val="28"/>
          <w:szCs w:val="28"/>
          <w:lang w:val="ru-RU"/>
        </w:rPr>
        <w:t xml:space="preserve">Рассматривая сумму двух диад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d</m:t>
            </m:r>
          </m:e>
        </m:bar>
      </m:oMath>
      <w:r w:rsidRPr="00812582">
        <w:rPr>
          <w:sz w:val="28"/>
          <w:szCs w:val="28"/>
          <w:lang w:val="ru-RU"/>
        </w:rPr>
        <w:t>,</w:t>
      </w:r>
      <w:r w:rsidR="00F03E8F" w:rsidRPr="00812582">
        <w:rPr>
          <w:sz w:val="28"/>
          <w:szCs w:val="28"/>
          <w:lang w:val="ru-RU"/>
        </w:rPr>
        <w:t xml:space="preserve"> </w:t>
      </w:r>
      <w:r w:rsidRPr="00812582">
        <w:rPr>
          <w:sz w:val="28"/>
          <w:szCs w:val="28"/>
          <w:lang w:val="ru-RU"/>
        </w:rPr>
        <w:t>видим, что она не может быть запис</w:t>
      </w:r>
      <w:r w:rsidRPr="00812582">
        <w:rPr>
          <w:sz w:val="28"/>
          <w:szCs w:val="28"/>
          <w:lang w:val="ru-RU"/>
        </w:rPr>
        <w:t>а</w:t>
      </w:r>
      <w:r w:rsidRPr="00812582">
        <w:rPr>
          <w:sz w:val="28"/>
          <w:szCs w:val="28"/>
          <w:lang w:val="ru-RU"/>
        </w:rPr>
        <w:t>на в виде</w:t>
      </w:r>
      <w:bookmarkStart w:id="54" w:name="_Toc311581979"/>
      <w:bookmarkEnd w:id="53"/>
      <w:r w:rsidR="00C618A6" w:rsidRPr="00812582">
        <w:rPr>
          <w:sz w:val="28"/>
          <w:szCs w:val="28"/>
          <w:lang w:val="ru-RU"/>
        </w:rPr>
        <w:t xml:space="preserve"> </w:t>
      </w:r>
      <w:r w:rsidRPr="00812582">
        <w:rPr>
          <w:sz w:val="28"/>
          <w:szCs w:val="28"/>
          <w:lang w:val="ru-RU"/>
        </w:rPr>
        <w:t>одной диады, за исключением случаев,</w:t>
      </w:r>
      <w:r w:rsidR="00E21414" w:rsidRPr="00812582">
        <w:rPr>
          <w:sz w:val="28"/>
          <w:szCs w:val="28"/>
          <w:lang w:val="ru-RU"/>
        </w:rPr>
        <w:t xml:space="preserve"> сводящимся к законам (1)</w:t>
      </w:r>
      <w:r w:rsidR="006E51E5" w:rsidRPr="00812582">
        <w:rPr>
          <w:sz w:val="28"/>
          <w:szCs w:val="28"/>
          <w:lang w:val="ru-RU"/>
        </w:rPr>
        <w:t>-</w:t>
      </w:r>
      <w:r w:rsidR="00E21414" w:rsidRPr="00812582">
        <w:rPr>
          <w:sz w:val="28"/>
          <w:szCs w:val="28"/>
          <w:lang w:val="ru-RU"/>
        </w:rPr>
        <w:t>(3).</w:t>
      </w:r>
      <w:r w:rsidR="003E2D15" w:rsidRPr="00812582">
        <w:rPr>
          <w:sz w:val="28"/>
          <w:szCs w:val="28"/>
          <w:lang w:val="ru-RU"/>
        </w:rPr>
        <w:t xml:space="preserve"> Аналогично, нельзя</w:t>
      </w:r>
      <w:bookmarkStart w:id="55" w:name="_Toc311581980"/>
      <w:bookmarkEnd w:id="54"/>
      <w:r w:rsidR="00C618A6" w:rsidRPr="00812582">
        <w:rPr>
          <w:sz w:val="28"/>
          <w:szCs w:val="28"/>
          <w:lang w:val="ru-RU"/>
        </w:rPr>
        <w:t xml:space="preserve"> </w:t>
      </w:r>
      <w:r w:rsidR="003E2D15" w:rsidRPr="00812582">
        <w:rPr>
          <w:sz w:val="28"/>
          <w:szCs w:val="28"/>
          <w:lang w:val="ru-RU"/>
        </w:rPr>
        <w:t>свести к одной диаде и сумму б</w:t>
      </w:r>
      <m:oMath>
        <m:acc>
          <m:accPr>
            <m:chr m:val="́"/>
            <m:ctrlPr>
              <w:rPr>
                <w:rFonts w:ascii="Cambria Math" w:hAnsi="Cambria Math"/>
                <w:i/>
                <w:sz w:val="28"/>
                <w:szCs w:val="28"/>
              </w:rPr>
            </m:ctrlPr>
          </m:accPr>
          <m:e>
            <m:r>
              <w:rPr>
                <w:rFonts w:ascii="Cambria Math" w:hAnsi="Cambria Math"/>
                <w:sz w:val="28"/>
                <w:szCs w:val="28"/>
                <w:lang w:val="ru-RU"/>
              </w:rPr>
              <m:t>о</m:t>
            </m:r>
          </m:e>
        </m:acc>
      </m:oMath>
      <w:r w:rsidR="003E2D15" w:rsidRPr="00812582">
        <w:rPr>
          <w:sz w:val="28"/>
          <w:szCs w:val="28"/>
          <w:lang w:val="ru-RU"/>
        </w:rPr>
        <w:t xml:space="preserve">льшего числа диад, то есть </w:t>
      </w:r>
      <w:r w:rsidR="003E2D15" w:rsidRPr="00812582">
        <w:rPr>
          <w:sz w:val="28"/>
          <w:szCs w:val="28"/>
          <w:lang w:val="ru-RU"/>
        </w:rPr>
        <w:lastRenderedPageBreak/>
        <w:t>правила (1)-(5) выводят нас за</w:t>
      </w:r>
      <w:bookmarkStart w:id="56" w:name="_Toc311581981"/>
      <w:bookmarkEnd w:id="55"/>
      <w:r w:rsidR="00C618A6" w:rsidRPr="00812582">
        <w:rPr>
          <w:sz w:val="28"/>
          <w:szCs w:val="28"/>
          <w:lang w:val="ru-RU"/>
        </w:rPr>
        <w:t xml:space="preserve"> </w:t>
      </w:r>
      <w:r w:rsidR="003E2D15" w:rsidRPr="00812582">
        <w:rPr>
          <w:sz w:val="28"/>
          <w:szCs w:val="28"/>
          <w:lang w:val="ru-RU"/>
        </w:rPr>
        <w:t xml:space="preserve">пределы </w:t>
      </w:r>
      <w:r w:rsidR="009025DA" w:rsidRPr="00812582">
        <w:rPr>
          <w:sz w:val="28"/>
          <w:szCs w:val="28"/>
          <w:lang w:val="ru-RU"/>
        </w:rPr>
        <w:t>множества диад (множество незамкнутое). Нетрудно убедиться, что минимальной</w:t>
      </w:r>
      <w:bookmarkStart w:id="57" w:name="_Toc311581982"/>
      <w:bookmarkEnd w:id="56"/>
      <w:r w:rsidR="00C618A6" w:rsidRPr="00812582">
        <w:rPr>
          <w:sz w:val="28"/>
          <w:szCs w:val="28"/>
          <w:lang w:val="ru-RU"/>
        </w:rPr>
        <w:t xml:space="preserve"> </w:t>
      </w:r>
      <w:r w:rsidR="009025DA" w:rsidRPr="00812582">
        <w:rPr>
          <w:sz w:val="28"/>
          <w:szCs w:val="28"/>
          <w:lang w:val="ru-RU"/>
        </w:rPr>
        <w:t>неупрощаемой в общем случае совокупн</w:t>
      </w:r>
      <w:r w:rsidR="009025DA" w:rsidRPr="00812582">
        <w:rPr>
          <w:sz w:val="28"/>
          <w:szCs w:val="28"/>
          <w:lang w:val="ru-RU"/>
        </w:rPr>
        <w:t>о</w:t>
      </w:r>
      <w:r w:rsidR="009025DA" w:rsidRPr="00812582">
        <w:rPr>
          <w:sz w:val="28"/>
          <w:szCs w:val="28"/>
          <w:lang w:val="ru-RU"/>
        </w:rPr>
        <w:t>стью, к которой может быть приведена сумма</w:t>
      </w:r>
      <w:bookmarkEnd w:id="57"/>
      <w:r w:rsidR="009025DA" w:rsidRPr="00812582">
        <w:rPr>
          <w:sz w:val="28"/>
          <w:szCs w:val="28"/>
          <w:lang w:val="ru-RU"/>
        </w:rPr>
        <w:t xml:space="preserve"> </w:t>
      </w:r>
      <w:bookmarkStart w:id="58" w:name="_Toc311581983"/>
      <w:r w:rsidR="009025DA" w:rsidRPr="00812582">
        <w:rPr>
          <w:sz w:val="28"/>
          <w:szCs w:val="28"/>
          <w:lang w:val="ru-RU"/>
        </w:rPr>
        <w:t>любого числа диад, является сумма трех диад.</w:t>
      </w:r>
      <w:r w:rsidR="00B7227D" w:rsidRPr="00812582">
        <w:rPr>
          <w:sz w:val="28"/>
          <w:szCs w:val="28"/>
          <w:lang w:val="ru-RU"/>
        </w:rPr>
        <w:t xml:space="preserve"> Действительно, сумма четырех,</w:t>
      </w:r>
      <w:r w:rsidR="00F95C8A" w:rsidRPr="00812582">
        <w:rPr>
          <w:sz w:val="28"/>
          <w:szCs w:val="28"/>
          <w:lang w:val="ru-RU"/>
        </w:rPr>
        <w:t xml:space="preserve"> </w:t>
      </w:r>
      <w:r w:rsidR="00B7227D" w:rsidRPr="00812582">
        <w:rPr>
          <w:sz w:val="28"/>
          <w:szCs w:val="28"/>
          <w:lang w:val="ru-RU"/>
        </w:rPr>
        <w:t>например,</w:t>
      </w:r>
      <w:bookmarkEnd w:id="58"/>
      <w:r w:rsidR="00B7227D" w:rsidRPr="00812582">
        <w:rPr>
          <w:sz w:val="28"/>
          <w:szCs w:val="28"/>
          <w:lang w:val="ru-RU"/>
        </w:rPr>
        <w:t xml:space="preserve"> </w:t>
      </w:r>
      <w:bookmarkStart w:id="59" w:name="_Toc311581984"/>
      <w:r w:rsidR="00B7227D" w:rsidRPr="00812582">
        <w:rPr>
          <w:sz w:val="28"/>
          <w:szCs w:val="28"/>
          <w:lang w:val="ru-RU"/>
        </w:rPr>
        <w:t>диад в силу линейной зав</w:t>
      </w:r>
      <w:r w:rsidR="00B7227D" w:rsidRPr="00812582">
        <w:rPr>
          <w:sz w:val="28"/>
          <w:szCs w:val="28"/>
          <w:lang w:val="ru-RU"/>
        </w:rPr>
        <w:t>и</w:t>
      </w:r>
      <w:r w:rsidR="00B7227D" w:rsidRPr="00812582">
        <w:rPr>
          <w:sz w:val="28"/>
          <w:szCs w:val="28"/>
          <w:lang w:val="ru-RU"/>
        </w:rPr>
        <w:t>симости</w:t>
      </w:r>
      <w:r w:rsidR="00FF4031" w:rsidRPr="00812582">
        <w:rPr>
          <w:sz w:val="28"/>
          <w:szCs w:val="28"/>
          <w:lang w:val="ru-RU"/>
        </w:rPr>
        <w:t xml:space="preserve"> в трехмерном пространстве</w:t>
      </w:r>
      <w:r w:rsidR="00B7227D" w:rsidRPr="00812582">
        <w:rPr>
          <w:sz w:val="28"/>
          <w:szCs w:val="28"/>
          <w:lang w:val="ru-RU"/>
        </w:rPr>
        <w:t xml:space="preserve"> четырех и более векторов</w:t>
      </w:r>
      <w:bookmarkEnd w:id="59"/>
      <w:r w:rsidR="00A91333" w:rsidRPr="00812582">
        <w:rPr>
          <w:sz w:val="28"/>
          <w:szCs w:val="28"/>
          <w:lang w:val="ru-RU"/>
        </w:rPr>
        <w:t xml:space="preserve"> </w:t>
      </w:r>
      <w:bookmarkStart w:id="60" w:name="_Toc311581985"/>
      <w:r w:rsidR="001F2AAD" w:rsidRPr="00812582">
        <w:rPr>
          <w:sz w:val="28"/>
          <w:szCs w:val="28"/>
          <w:lang w:val="ru-RU"/>
        </w:rPr>
        <w:t>записывается в в</w:t>
      </w:r>
      <w:r w:rsidR="001F2AAD" w:rsidRPr="00812582">
        <w:rPr>
          <w:sz w:val="28"/>
          <w:szCs w:val="28"/>
          <w:lang w:val="ru-RU"/>
        </w:rPr>
        <w:t>и</w:t>
      </w:r>
      <w:r w:rsidR="001F2AAD" w:rsidRPr="00812582">
        <w:rPr>
          <w:sz w:val="28"/>
          <w:szCs w:val="28"/>
          <w:lang w:val="ru-RU"/>
        </w:rPr>
        <w:t>де суммы трех диад:</w:t>
      </w:r>
      <w:bookmarkEnd w:id="60"/>
      <w:r w:rsidR="00893B92" w:rsidRPr="00812582">
        <w:rPr>
          <w:sz w:val="28"/>
          <w:szCs w:val="28"/>
          <w:lang w:val="ru-RU"/>
        </w:rPr>
        <w:t xml:space="preserve"> </w:t>
      </w:r>
      <m:oMath>
        <m:r>
          <m:rPr>
            <m:sty m:val="p"/>
          </m:rPr>
          <w:rPr>
            <w:rFonts w:ascii="Cambria Math"/>
            <w:sz w:val="28"/>
            <w:szCs w:val="28"/>
            <w:lang w:val="ru-RU"/>
          </w:rPr>
          <m:t xml:space="preserve"> </m:t>
        </m:r>
        <w:bookmarkStart w:id="61" w:name="_Toc311581986"/>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d</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e</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f</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g</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lang w:val="ru-RU"/>
              </w:rPr>
              <m:t>h</m:t>
            </m:r>
          </m:e>
        </m:bar>
        <m:r>
          <w:rPr>
            <w:rFonts w:ascii="Cambria Math"/>
            <w:sz w:val="28"/>
            <w:szCs w:val="28"/>
            <w:lang w:val="ru-RU"/>
          </w:rPr>
          <m:t>=</m:t>
        </m:r>
        <m:d>
          <m:dPr>
            <m:begChr m:val="["/>
            <m:endChr m:val="]"/>
            <m:ctrlPr>
              <w:rPr>
                <w:rFonts w:ascii="Cambria Math" w:hAnsi="Cambria Math"/>
                <w:i/>
                <w:sz w:val="28"/>
                <w:szCs w:val="28"/>
              </w:rPr>
            </m:ctrlPr>
          </m:dPr>
          <m:e>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lang w:val="ru-RU"/>
                  </w:rPr>
                  <m:t>h</m:t>
                </m:r>
                <m:r>
                  <w:rPr>
                    <w:rFonts w:ascii="Cambria Math"/>
                    <w:sz w:val="28"/>
                    <w:szCs w:val="28"/>
                    <w:lang w:val="ru-RU"/>
                  </w:rPr>
                  <m:t xml:space="preserve"> </m:t>
                </m:r>
              </m:e>
            </m:bar>
            <m:r>
              <w:rPr>
                <w:rFonts w:ascii="Cambria Math"/>
                <w:sz w:val="28"/>
                <w:szCs w:val="28"/>
                <w:lang w:val="ru-RU"/>
              </w:rPr>
              <m:t>=</m:t>
            </m:r>
            <m:r>
              <w:rPr>
                <w:rFonts w:ascii="Cambria Math" w:hAnsi="Cambria Math"/>
                <w:sz w:val="28"/>
                <w:szCs w:val="28"/>
              </w:rPr>
              <m:t>x</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r>
              <w:rPr>
                <w:rFonts w:ascii="Cambria Math" w:hAnsi="Cambria Math"/>
                <w:sz w:val="28"/>
                <w:szCs w:val="28"/>
              </w:rPr>
              <m:t>y</m:t>
            </m:r>
            <m:bar>
              <m:barPr>
                <m:ctrlPr>
                  <w:rPr>
                    <w:rFonts w:ascii="Cambria Math" w:hAnsi="Cambria Math"/>
                    <w:i/>
                    <w:sz w:val="28"/>
                    <w:szCs w:val="28"/>
                  </w:rPr>
                </m:ctrlPr>
              </m:barPr>
              <m:e>
                <m:r>
                  <w:rPr>
                    <w:rFonts w:ascii="Cambria Math" w:hAnsi="Cambria Math"/>
                    <w:sz w:val="28"/>
                    <w:szCs w:val="28"/>
                  </w:rPr>
                  <m:t>d</m:t>
                </m:r>
              </m:e>
            </m:bar>
            <m:r>
              <w:rPr>
                <w:rFonts w:ascii="Cambria Math"/>
                <w:sz w:val="28"/>
                <w:szCs w:val="28"/>
                <w:lang w:val="ru-RU"/>
              </w:rPr>
              <m:t>+</m:t>
            </m:r>
            <m:r>
              <w:rPr>
                <w:rFonts w:ascii="Cambria Math" w:hAnsi="Cambria Math"/>
                <w:sz w:val="28"/>
                <w:szCs w:val="28"/>
              </w:rPr>
              <m:t>z</m:t>
            </m:r>
            <m:bar>
              <m:barPr>
                <m:ctrlPr>
                  <w:rPr>
                    <w:rFonts w:ascii="Cambria Math" w:hAnsi="Cambria Math"/>
                    <w:i/>
                    <w:sz w:val="28"/>
                    <w:szCs w:val="28"/>
                  </w:rPr>
                </m:ctrlPr>
              </m:barPr>
              <m:e>
                <m:r>
                  <w:rPr>
                    <w:rFonts w:ascii="Cambria Math" w:hAnsi="Cambria Math"/>
                    <w:sz w:val="28"/>
                    <w:szCs w:val="28"/>
                  </w:rPr>
                  <m:t>f</m:t>
                </m:r>
              </m:e>
            </m:bar>
          </m:e>
        </m:d>
        <m:r>
          <w:rPr>
            <w:rFonts w:asci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r>
              <w:rPr>
                <w:rFonts w:ascii="Cambria Math" w:hAnsi="Cambria Math"/>
                <w:sz w:val="28"/>
                <w:szCs w:val="28"/>
              </w:rPr>
              <m:t>x</m:t>
            </m:r>
            <m:bar>
              <m:barPr>
                <m:ctrlPr>
                  <w:rPr>
                    <w:rFonts w:ascii="Cambria Math" w:hAnsi="Cambria Math"/>
                    <w:i/>
                    <w:sz w:val="28"/>
                    <w:szCs w:val="28"/>
                  </w:rPr>
                </m:ctrlPr>
              </m:barPr>
              <m:e>
                <m:r>
                  <w:rPr>
                    <w:rFonts w:ascii="Cambria Math" w:hAnsi="Cambria Math"/>
                    <w:sz w:val="28"/>
                    <w:szCs w:val="28"/>
                  </w:rPr>
                  <m:t>g</m:t>
                </m:r>
              </m:e>
            </m:bar>
          </m:e>
        </m:d>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m:t>
            </m:r>
            <m:r>
              <w:rPr>
                <w:rFonts w:ascii="Cambria Math" w:hAnsi="Cambria Math"/>
                <w:sz w:val="28"/>
                <w:szCs w:val="28"/>
              </w:rPr>
              <m:t>y</m:t>
            </m:r>
            <m:bar>
              <m:barPr>
                <m:ctrlPr>
                  <w:rPr>
                    <w:rFonts w:ascii="Cambria Math" w:hAnsi="Cambria Math"/>
                    <w:i/>
                    <w:sz w:val="28"/>
                    <w:szCs w:val="28"/>
                  </w:rPr>
                </m:ctrlPr>
              </m:barPr>
              <m:e>
                <m:r>
                  <w:rPr>
                    <w:rFonts w:ascii="Cambria Math" w:hAnsi="Cambria Math"/>
                    <w:sz w:val="28"/>
                    <w:szCs w:val="28"/>
                  </w:rPr>
                  <m:t>g</m:t>
                </m:r>
              </m:e>
            </m:bar>
          </m:e>
        </m:d>
        <m:bar>
          <m:barPr>
            <m:ctrlPr>
              <w:rPr>
                <w:rFonts w:ascii="Cambria Math" w:hAnsi="Cambria Math"/>
                <w:i/>
                <w:sz w:val="28"/>
                <w:szCs w:val="28"/>
              </w:rPr>
            </m:ctrlPr>
          </m:barPr>
          <m:e>
            <m:r>
              <w:rPr>
                <w:rFonts w:ascii="Cambria Math" w:hAnsi="Cambria Math"/>
                <w:sz w:val="28"/>
                <w:szCs w:val="28"/>
              </w:rPr>
              <m:t>d</m:t>
            </m:r>
          </m:e>
        </m:bar>
        <m:r>
          <w:rPr>
            <w:rFonts w:ascii="Cambria Math"/>
            <w:sz w:val="28"/>
            <w:szCs w:val="28"/>
            <w:lang w:val="ru-RU"/>
          </w:rPr>
          <m:t>+</m:t>
        </m:r>
      </m:oMath>
      <w:r w:rsidR="00B7227D" w:rsidRPr="00812582">
        <w:rPr>
          <w:sz w:val="28"/>
          <w:szCs w:val="28"/>
          <w:lang w:val="ru-RU"/>
        </w:rPr>
        <w:t xml:space="preserve"> </w:t>
      </w:r>
      <m:oMath>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e</m:t>
                </m:r>
              </m:e>
            </m:bar>
            <m:r>
              <w:rPr>
                <w:rFonts w:ascii="Cambria Math"/>
                <w:sz w:val="28"/>
                <w:szCs w:val="28"/>
                <w:lang w:val="ru-RU"/>
              </w:rPr>
              <m:t>+</m:t>
            </m:r>
            <m:r>
              <w:rPr>
                <w:rFonts w:ascii="Cambria Math" w:hAnsi="Cambria Math"/>
                <w:sz w:val="28"/>
                <w:szCs w:val="28"/>
              </w:rPr>
              <m:t>z</m:t>
            </m:r>
            <m:bar>
              <m:barPr>
                <m:ctrlPr>
                  <w:rPr>
                    <w:rFonts w:ascii="Cambria Math" w:hAnsi="Cambria Math"/>
                    <w:i/>
                    <w:sz w:val="28"/>
                    <w:szCs w:val="28"/>
                  </w:rPr>
                </m:ctrlPr>
              </m:barPr>
              <m:e>
                <m:r>
                  <w:rPr>
                    <w:rFonts w:ascii="Cambria Math" w:hAnsi="Cambria Math"/>
                    <w:sz w:val="28"/>
                    <w:szCs w:val="28"/>
                  </w:rPr>
                  <m:t>g</m:t>
                </m:r>
              </m:e>
            </m:bar>
          </m:e>
        </m:d>
        <m:bar>
          <m:barPr>
            <m:ctrlPr>
              <w:rPr>
                <w:rFonts w:ascii="Cambria Math" w:hAnsi="Cambria Math"/>
                <w:i/>
                <w:sz w:val="28"/>
                <w:szCs w:val="28"/>
              </w:rPr>
            </m:ctrlPr>
          </m:barPr>
          <m:e>
            <m:r>
              <w:rPr>
                <w:rFonts w:ascii="Cambria Math" w:hAnsi="Cambria Math"/>
                <w:sz w:val="28"/>
                <w:szCs w:val="28"/>
              </w:rPr>
              <m:t>f</m:t>
            </m:r>
          </m:e>
        </m:bar>
        <w:bookmarkEnd w:id="61"/>
      </m:oMath>
      <w:r w:rsidR="00596215" w:rsidRPr="00812582">
        <w:rPr>
          <w:sz w:val="28"/>
          <w:szCs w:val="28"/>
          <w:lang w:val="ru-RU"/>
        </w:rPr>
        <w:t xml:space="preserve">    </w:t>
      </w:r>
    </w:p>
    <w:p w:rsidR="00D77BA6" w:rsidRPr="00211C00" w:rsidRDefault="00F95C8A" w:rsidP="006655F6">
      <w:pPr>
        <w:pStyle w:val="a3"/>
        <w:rPr>
          <w:sz w:val="28"/>
          <w:szCs w:val="28"/>
          <w:lang w:val="ru-RU"/>
        </w:rPr>
      </w:pPr>
      <w:r w:rsidRPr="00812582">
        <w:rPr>
          <w:sz w:val="28"/>
          <w:szCs w:val="28"/>
          <w:lang w:val="ru-RU"/>
        </w:rPr>
        <w:t xml:space="preserve">         </w:t>
      </w:r>
      <w:bookmarkStart w:id="62" w:name="_Toc311581987"/>
      <w:r w:rsidR="00935C6B" w:rsidRPr="00812582">
        <w:rPr>
          <w:sz w:val="28"/>
          <w:szCs w:val="28"/>
          <w:lang w:val="ru-RU"/>
        </w:rPr>
        <w:t xml:space="preserve">Определение: </w:t>
      </w:r>
      <w:r w:rsidR="00935C6B" w:rsidRPr="00812582">
        <w:rPr>
          <w:i/>
          <w:sz w:val="28"/>
          <w:szCs w:val="28"/>
          <w:lang w:val="ru-RU"/>
        </w:rPr>
        <w:t>тензором второго ранга называется неупорядоченная сумма любого</w:t>
      </w:r>
      <w:bookmarkEnd w:id="62"/>
      <w:r w:rsidR="00935C6B" w:rsidRPr="00812582">
        <w:rPr>
          <w:sz w:val="28"/>
          <w:szCs w:val="28"/>
          <w:lang w:val="ru-RU"/>
        </w:rPr>
        <w:t xml:space="preserve"> </w:t>
      </w:r>
      <w:bookmarkStart w:id="63" w:name="_Toc311581988"/>
      <w:r w:rsidR="00935C6B" w:rsidRPr="00812582">
        <w:rPr>
          <w:i/>
          <w:sz w:val="28"/>
          <w:szCs w:val="28"/>
          <w:lang w:val="ru-RU"/>
        </w:rPr>
        <w:t>конечного числа диад</w:t>
      </w:r>
      <w:r w:rsidRPr="00812582">
        <w:rPr>
          <w:i/>
          <w:sz w:val="28"/>
          <w:szCs w:val="28"/>
          <w:lang w:val="ru-RU"/>
        </w:rPr>
        <w:t xml:space="preserve"> </w:t>
      </w:r>
      <m:oMath>
        <m: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d</m:t>
            </m:r>
          </m:e>
        </m:bar>
        <m:r>
          <w:rPr>
            <w:rFonts w:ascii="Cambria Math"/>
            <w:sz w:val="28"/>
            <w:szCs w:val="28"/>
            <w:lang w:val="ru-RU"/>
          </w:rPr>
          <m:t>+</m:t>
        </m:r>
        <m:r>
          <w:rPr>
            <w:rFonts w:ascii="Cambria Math" w:hAnsi="Cambria Math"/>
            <w:sz w:val="28"/>
            <w:szCs w:val="28"/>
            <w:lang w:val="ru-RU"/>
          </w:rPr>
          <m:t>…</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p</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q</m:t>
            </m:r>
          </m:e>
        </m:bar>
        <w:bookmarkEnd w:id="63"/>
      </m:oMath>
      <w:r w:rsidR="00211C00">
        <w:rPr>
          <w:i/>
          <w:sz w:val="28"/>
          <w:szCs w:val="28"/>
          <w:lang w:val="ru-RU"/>
        </w:rPr>
        <w:t>.</w:t>
      </w:r>
    </w:p>
    <w:p w:rsidR="00D77BA6" w:rsidRPr="00812582" w:rsidRDefault="00596215" w:rsidP="006655F6">
      <w:pPr>
        <w:pStyle w:val="a3"/>
        <w:rPr>
          <w:sz w:val="28"/>
          <w:szCs w:val="28"/>
          <w:lang w:val="ru-RU"/>
        </w:rPr>
      </w:pPr>
      <w:r w:rsidRPr="00812582">
        <w:rPr>
          <w:sz w:val="28"/>
          <w:szCs w:val="28"/>
          <w:lang w:val="ru-RU"/>
        </w:rPr>
        <w:t xml:space="preserve">   </w:t>
      </w:r>
      <w:bookmarkStart w:id="64" w:name="_Toc311581989"/>
      <w:r w:rsidRPr="00812582">
        <w:rPr>
          <w:sz w:val="28"/>
          <w:szCs w:val="28"/>
          <w:lang w:val="ru-RU"/>
        </w:rPr>
        <w:t xml:space="preserve">По поводу этого определения сделаем замечание. </w:t>
      </w:r>
      <w:r w:rsidR="00265BEE" w:rsidRPr="00812582">
        <w:rPr>
          <w:sz w:val="28"/>
          <w:szCs w:val="28"/>
          <w:lang w:val="ru-RU"/>
        </w:rPr>
        <w:t>Тензор в виде одной диады иногда</w:t>
      </w:r>
      <w:bookmarkEnd w:id="64"/>
      <w:r w:rsidR="00265BEE" w:rsidRPr="00812582">
        <w:rPr>
          <w:sz w:val="28"/>
          <w:szCs w:val="28"/>
          <w:lang w:val="ru-RU"/>
        </w:rPr>
        <w:t xml:space="preserve"> </w:t>
      </w:r>
      <w:bookmarkStart w:id="65" w:name="_Toc311581990"/>
      <w:r w:rsidR="00265BEE" w:rsidRPr="00812582">
        <w:rPr>
          <w:sz w:val="28"/>
          <w:szCs w:val="28"/>
          <w:lang w:val="ru-RU"/>
        </w:rPr>
        <w:t xml:space="preserve">называют линейным тензором, в виде суммы двух диад – плоским, а виде </w:t>
      </w:r>
      <w:r w:rsidR="00867855" w:rsidRPr="00812582">
        <w:rPr>
          <w:sz w:val="28"/>
          <w:szCs w:val="28"/>
          <w:lang w:val="ru-RU"/>
        </w:rPr>
        <w:t>неупрощаемой</w:t>
      </w:r>
      <w:bookmarkEnd w:id="65"/>
      <w:r w:rsidR="00C06AB5" w:rsidRPr="00812582">
        <w:rPr>
          <w:sz w:val="28"/>
          <w:szCs w:val="28"/>
          <w:lang w:val="ru-RU"/>
        </w:rPr>
        <w:t xml:space="preserve"> </w:t>
      </w:r>
      <w:bookmarkStart w:id="66" w:name="_Toc311581991"/>
      <w:r w:rsidR="00265BEE" w:rsidRPr="00812582">
        <w:rPr>
          <w:sz w:val="28"/>
          <w:szCs w:val="28"/>
          <w:lang w:val="ru-RU"/>
        </w:rPr>
        <w:t>суммы трех диад полным</w:t>
      </w:r>
      <w:r w:rsidR="00867855" w:rsidRPr="00812582">
        <w:rPr>
          <w:sz w:val="28"/>
          <w:szCs w:val="28"/>
          <w:lang w:val="ru-RU"/>
        </w:rPr>
        <w:t xml:space="preserve"> </w:t>
      </w:r>
      <w:r w:rsidR="00FA6BDC" w:rsidRPr="00812582">
        <w:rPr>
          <w:sz w:val="28"/>
          <w:szCs w:val="28"/>
          <w:lang w:val="ru-RU"/>
        </w:rPr>
        <w:t>[</w:t>
      </w:r>
      <w:r w:rsidR="00B030FE" w:rsidRPr="00812582">
        <w:rPr>
          <w:sz w:val="28"/>
          <w:szCs w:val="28"/>
          <w:lang w:val="ru-RU"/>
        </w:rPr>
        <w:t>1</w:t>
      </w:r>
      <w:r w:rsidR="00867855" w:rsidRPr="00812582">
        <w:rPr>
          <w:sz w:val="28"/>
          <w:szCs w:val="28"/>
          <w:lang w:val="ru-RU"/>
        </w:rPr>
        <w:t>]</w:t>
      </w:r>
      <w:r w:rsidR="00265BEE" w:rsidRPr="00812582">
        <w:rPr>
          <w:sz w:val="28"/>
          <w:szCs w:val="28"/>
          <w:lang w:val="ru-RU"/>
        </w:rPr>
        <w:t>. Смысл этих терминов станет поня</w:t>
      </w:r>
      <w:r w:rsidR="00265BEE" w:rsidRPr="00812582">
        <w:rPr>
          <w:sz w:val="28"/>
          <w:szCs w:val="28"/>
          <w:lang w:val="ru-RU"/>
        </w:rPr>
        <w:t>т</w:t>
      </w:r>
      <w:r w:rsidR="00265BEE" w:rsidRPr="00812582">
        <w:rPr>
          <w:sz w:val="28"/>
          <w:szCs w:val="28"/>
          <w:lang w:val="ru-RU"/>
        </w:rPr>
        <w:t>ным ниже.</w:t>
      </w:r>
      <w:bookmarkEnd w:id="66"/>
    </w:p>
    <w:p w:rsidR="00D77BA6" w:rsidRPr="00812582" w:rsidRDefault="00536D9F" w:rsidP="007F39F6">
      <w:pPr>
        <w:pStyle w:val="3"/>
        <w:rPr>
          <w:sz w:val="28"/>
          <w:szCs w:val="28"/>
          <w:lang w:val="ru-RU"/>
        </w:rPr>
      </w:pPr>
      <w:r w:rsidRPr="00812582">
        <w:rPr>
          <w:sz w:val="28"/>
          <w:szCs w:val="28"/>
          <w:lang w:val="ru-RU"/>
        </w:rPr>
        <w:t xml:space="preserve">          </w:t>
      </w:r>
      <w:bookmarkStart w:id="67" w:name="_Toc311581992"/>
      <w:bookmarkStart w:id="68" w:name="_Toc346641200"/>
      <w:r w:rsidR="00C55379" w:rsidRPr="00812582">
        <w:rPr>
          <w:sz w:val="28"/>
          <w:szCs w:val="28"/>
          <w:lang w:val="ru-RU"/>
        </w:rPr>
        <w:t>1.</w:t>
      </w:r>
      <w:r w:rsidR="00265BEE" w:rsidRPr="00812582">
        <w:rPr>
          <w:sz w:val="28"/>
          <w:szCs w:val="28"/>
          <w:lang w:val="ru-RU"/>
        </w:rPr>
        <w:t>3.2. Операции с тензорами второго ранга.</w:t>
      </w:r>
      <w:bookmarkEnd w:id="67"/>
      <w:bookmarkEnd w:id="68"/>
    </w:p>
    <w:p w:rsidR="00DD2E16" w:rsidRPr="00812582" w:rsidRDefault="00DD2E16" w:rsidP="006655F6">
      <w:pPr>
        <w:pStyle w:val="a3"/>
        <w:rPr>
          <w:sz w:val="28"/>
          <w:szCs w:val="28"/>
          <w:lang w:val="ru-RU"/>
        </w:rPr>
      </w:pPr>
      <w:r w:rsidRPr="00812582">
        <w:rPr>
          <w:sz w:val="28"/>
          <w:szCs w:val="28"/>
          <w:lang w:val="ru-RU"/>
        </w:rPr>
        <w:t xml:space="preserve">  </w:t>
      </w:r>
      <w:bookmarkStart w:id="69" w:name="_Toc311581993"/>
      <w:r w:rsidRPr="00812582">
        <w:rPr>
          <w:sz w:val="28"/>
          <w:szCs w:val="28"/>
          <w:lang w:val="ru-RU"/>
        </w:rPr>
        <w:t xml:space="preserve">Заметим, что если тензор входит в </w:t>
      </w:r>
      <w:r w:rsidR="00E944A2" w:rsidRPr="00812582">
        <w:rPr>
          <w:sz w:val="28"/>
          <w:szCs w:val="28"/>
          <w:lang w:val="ru-RU"/>
        </w:rPr>
        <w:t>определение</w:t>
      </w:r>
      <w:r w:rsidR="00E944A2">
        <w:rPr>
          <w:sz w:val="28"/>
          <w:szCs w:val="28"/>
          <w:lang w:val="ru-RU"/>
        </w:rPr>
        <w:t xml:space="preserve"> или доказываемую </w:t>
      </w:r>
      <w:r w:rsidRPr="00812582">
        <w:rPr>
          <w:sz w:val="28"/>
          <w:szCs w:val="28"/>
          <w:lang w:val="ru-RU"/>
        </w:rPr>
        <w:t>формулу л</w:t>
      </w:r>
      <w:r w:rsidRPr="00812582">
        <w:rPr>
          <w:sz w:val="28"/>
          <w:szCs w:val="28"/>
          <w:lang w:val="ru-RU"/>
        </w:rPr>
        <w:t>и</w:t>
      </w:r>
      <w:r w:rsidRPr="00812582">
        <w:rPr>
          <w:sz w:val="28"/>
          <w:szCs w:val="28"/>
          <w:lang w:val="ru-RU"/>
        </w:rPr>
        <w:t>нейно, то его можно для</w:t>
      </w:r>
      <w:bookmarkEnd w:id="69"/>
      <w:r w:rsidRPr="00812582">
        <w:rPr>
          <w:sz w:val="28"/>
          <w:szCs w:val="28"/>
          <w:lang w:val="ru-RU"/>
        </w:rPr>
        <w:t xml:space="preserve"> </w:t>
      </w:r>
      <w:bookmarkStart w:id="70" w:name="_Toc311581994"/>
      <w:r w:rsidRPr="00812582">
        <w:rPr>
          <w:sz w:val="28"/>
          <w:szCs w:val="28"/>
          <w:lang w:val="ru-RU"/>
        </w:rPr>
        <w:t>сокращения записи</w:t>
      </w:r>
      <w:r w:rsidR="00856C37" w:rsidRPr="00812582">
        <w:rPr>
          <w:sz w:val="28"/>
          <w:szCs w:val="28"/>
          <w:lang w:val="ru-RU"/>
        </w:rPr>
        <w:t xml:space="preserve"> </w:t>
      </w:r>
      <w:r w:rsidRPr="00812582">
        <w:rPr>
          <w:sz w:val="28"/>
          <w:szCs w:val="28"/>
          <w:lang w:val="ru-RU"/>
        </w:rPr>
        <w:t>замен</w:t>
      </w:r>
      <w:r w:rsidR="00856C37" w:rsidRPr="00812582">
        <w:rPr>
          <w:sz w:val="28"/>
          <w:szCs w:val="28"/>
          <w:lang w:val="ru-RU"/>
        </w:rPr>
        <w:t>я</w:t>
      </w:r>
      <w:r w:rsidRPr="00812582">
        <w:rPr>
          <w:sz w:val="28"/>
          <w:szCs w:val="28"/>
          <w:lang w:val="ru-RU"/>
        </w:rPr>
        <w:t>ть одной диадой</w:t>
      </w:r>
      <w:r w:rsidR="00856C37" w:rsidRPr="00812582">
        <w:rPr>
          <w:sz w:val="28"/>
          <w:szCs w:val="28"/>
          <w:lang w:val="ru-RU"/>
        </w:rPr>
        <w:t xml:space="preserve">; ниже будем этим </w:t>
      </w:r>
      <w:r w:rsidR="00A17035" w:rsidRPr="00812582">
        <w:rPr>
          <w:sz w:val="28"/>
          <w:szCs w:val="28"/>
          <w:lang w:val="ru-RU"/>
        </w:rPr>
        <w:t xml:space="preserve">иногда </w:t>
      </w:r>
      <w:r w:rsidR="00856C37" w:rsidRPr="00812582">
        <w:rPr>
          <w:sz w:val="28"/>
          <w:szCs w:val="28"/>
          <w:lang w:val="ru-RU"/>
        </w:rPr>
        <w:t>пользоваться.</w:t>
      </w:r>
      <w:bookmarkEnd w:id="70"/>
      <w:r w:rsidR="00856C37" w:rsidRPr="00812582">
        <w:rPr>
          <w:sz w:val="28"/>
          <w:szCs w:val="28"/>
          <w:lang w:val="ru-RU"/>
        </w:rPr>
        <w:t xml:space="preserve">          </w:t>
      </w:r>
    </w:p>
    <w:p w:rsidR="00867855" w:rsidRPr="00812582" w:rsidRDefault="00867855" w:rsidP="006E51E5">
      <w:pPr>
        <w:spacing w:after="0"/>
        <w:rPr>
          <w:sz w:val="28"/>
          <w:szCs w:val="28"/>
          <w:lang w:val="ru-RU"/>
        </w:rPr>
      </w:pPr>
      <w:bookmarkStart w:id="71" w:name="_Toc346641201"/>
      <w:r w:rsidRPr="00812582">
        <w:rPr>
          <w:rStyle w:val="30"/>
          <w:sz w:val="28"/>
          <w:szCs w:val="28"/>
          <w:lang w:val="ru-RU"/>
        </w:rPr>
        <w:t xml:space="preserve">1. Транспонирование </w:t>
      </w:r>
      <w:r w:rsidR="00462546" w:rsidRPr="00812582">
        <w:rPr>
          <w:rStyle w:val="30"/>
          <w:sz w:val="28"/>
          <w:szCs w:val="28"/>
          <w:lang w:val="ru-RU"/>
        </w:rPr>
        <w:t>и р</w:t>
      </w:r>
      <w:r w:rsidRPr="00812582">
        <w:rPr>
          <w:rStyle w:val="30"/>
          <w:sz w:val="28"/>
          <w:szCs w:val="28"/>
          <w:lang w:val="ru-RU"/>
        </w:rPr>
        <w:t>азложение тензора на симметричную и</w:t>
      </w:r>
      <w:r w:rsidR="00397887" w:rsidRPr="00812582">
        <w:rPr>
          <w:rStyle w:val="30"/>
          <w:sz w:val="28"/>
          <w:szCs w:val="28"/>
          <w:lang w:val="ru-RU"/>
        </w:rPr>
        <w:t xml:space="preserve"> к</w:t>
      </w:r>
      <w:r w:rsidRPr="00812582">
        <w:rPr>
          <w:rStyle w:val="30"/>
          <w:sz w:val="28"/>
          <w:szCs w:val="28"/>
          <w:lang w:val="ru-RU"/>
        </w:rPr>
        <w:t>ос</w:t>
      </w:r>
      <w:r w:rsidRPr="00812582">
        <w:rPr>
          <w:rStyle w:val="30"/>
          <w:sz w:val="28"/>
          <w:szCs w:val="28"/>
          <w:lang w:val="ru-RU"/>
        </w:rPr>
        <w:t>о</w:t>
      </w:r>
      <w:r w:rsidRPr="00812582">
        <w:rPr>
          <w:rStyle w:val="30"/>
          <w:sz w:val="28"/>
          <w:szCs w:val="28"/>
          <w:lang w:val="ru-RU"/>
        </w:rPr>
        <w:t>симметричную</w:t>
      </w:r>
      <w:r w:rsidR="00397887" w:rsidRPr="00812582">
        <w:rPr>
          <w:rStyle w:val="30"/>
          <w:sz w:val="28"/>
          <w:szCs w:val="28"/>
          <w:lang w:val="ru-RU"/>
        </w:rPr>
        <w:t xml:space="preserve"> </w:t>
      </w:r>
      <w:r w:rsidRPr="00812582">
        <w:rPr>
          <w:rStyle w:val="30"/>
          <w:sz w:val="28"/>
          <w:szCs w:val="28"/>
          <w:lang w:val="ru-RU"/>
        </w:rPr>
        <w:t>части</w:t>
      </w:r>
      <w:bookmarkEnd w:id="71"/>
      <w:r w:rsidRPr="00812582">
        <w:rPr>
          <w:sz w:val="28"/>
          <w:szCs w:val="28"/>
          <w:lang w:val="ru-RU"/>
        </w:rPr>
        <w:t>.</w:t>
      </w:r>
    </w:p>
    <w:p w:rsidR="00D77BA6" w:rsidRPr="00812582" w:rsidRDefault="00867855" w:rsidP="006655F6">
      <w:pPr>
        <w:pStyle w:val="a3"/>
        <w:rPr>
          <w:sz w:val="28"/>
          <w:szCs w:val="28"/>
          <w:lang w:val="ru-RU"/>
        </w:rPr>
      </w:pPr>
      <w:r w:rsidRPr="00812582">
        <w:rPr>
          <w:sz w:val="28"/>
          <w:szCs w:val="28"/>
          <w:lang w:val="ru-RU"/>
        </w:rPr>
        <w:t xml:space="preserve"> </w:t>
      </w:r>
      <w:r w:rsidR="00DD2E16" w:rsidRPr="00812582">
        <w:rPr>
          <w:sz w:val="28"/>
          <w:szCs w:val="28"/>
          <w:lang w:val="ru-RU"/>
        </w:rPr>
        <w:t xml:space="preserve">  </w:t>
      </w:r>
      <w:bookmarkStart w:id="72" w:name="_Toc311581995"/>
      <w:r w:rsidR="00DD2E16" w:rsidRPr="00812582">
        <w:rPr>
          <w:sz w:val="28"/>
          <w:szCs w:val="28"/>
          <w:lang w:val="ru-RU"/>
        </w:rPr>
        <w:t xml:space="preserve">Пусть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oMath>
      <w:r w:rsidR="00FA6BDC" w:rsidRPr="00812582">
        <w:rPr>
          <w:sz w:val="28"/>
          <w:szCs w:val="28"/>
          <w:lang w:val="ru-RU"/>
        </w:rPr>
        <w:t>.</w:t>
      </w:r>
      <w:r w:rsidR="00DD2E16" w:rsidRPr="00812582">
        <w:rPr>
          <w:sz w:val="28"/>
          <w:szCs w:val="28"/>
          <w:lang w:val="ru-RU"/>
        </w:rPr>
        <w:t xml:space="preserve"> Тогда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e>
          <m:sup>
            <m:r>
              <w:rPr>
                <w:rFonts w:ascii="Cambria Math" w:hAnsi="Cambria Math"/>
                <w:sz w:val="28"/>
                <w:szCs w:val="28"/>
              </w:rPr>
              <m:t>T</m:t>
            </m:r>
          </m:sup>
        </m:sSup>
        <m:r>
          <w:rPr>
            <w:rFonts w:ascii="Cambria Math"/>
            <w:sz w:val="28"/>
            <w:szCs w:val="28"/>
            <w:lang w:val="ru-RU"/>
          </w:rPr>
          <m:t>=</m:t>
        </m:r>
        <m:sSup>
          <m:sSupPr>
            <m:ctrlPr>
              <w:rPr>
                <w:rFonts w:ascii="Cambria Math" w:hAnsi="Cambria Math"/>
                <w:i/>
                <w:sz w:val="28"/>
                <w:szCs w:val="28"/>
              </w:rPr>
            </m:ctrlPr>
          </m:sSupPr>
          <m:e>
            <m:d>
              <m:dPr>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hAnsi="Cambria Math" w:cs="Calibri"/>
                        <w:sz w:val="28"/>
                        <w:szCs w:val="28"/>
                      </w:rPr>
                      <m:t>a</m:t>
                    </m:r>
                    <m:ctrlPr>
                      <w:rPr>
                        <w:rFonts w:ascii="Cambria Math" w:hAnsi="Cambria Math" w:cs="Calibri"/>
                        <w:i/>
                        <w:sz w:val="28"/>
                        <w:szCs w:val="28"/>
                      </w:rPr>
                    </m:ctrlPr>
                  </m:e>
                </m:bar>
                <m:r>
                  <w:rPr>
                    <w:rFonts w:asci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b</m:t>
                    </m:r>
                    <m:ctrlPr>
                      <w:rPr>
                        <w:rFonts w:ascii="Cambria Math" w:hAnsi="Cambria Math" w:cs="Calibri"/>
                        <w:i/>
                        <w:sz w:val="28"/>
                        <w:szCs w:val="28"/>
                      </w:rPr>
                    </m:ctrlPr>
                  </m:e>
                </m:bar>
              </m:e>
            </m:d>
          </m:e>
          <m:sup>
            <m:r>
              <w:rPr>
                <w:rFonts w:ascii="Cambria Math" w:hAnsi="Cambria Math"/>
                <w:sz w:val="28"/>
                <w:szCs w:val="28"/>
              </w:rPr>
              <m:t>T</m:t>
            </m:r>
          </m:sup>
        </m:sSup>
        <m:r>
          <w:rPr>
            <w:rFonts w:ascii="Cambria Math" w:hAnsi="Cambria Math"/>
            <w:sz w:val="28"/>
            <w:szCs w:val="28"/>
            <w:lang w:val="ru-RU"/>
          </w:rPr>
          <m:t>≝</m:t>
        </m:r>
        <m:r>
          <w:rPr>
            <w:rFonts w:ascii="Cambria Math"/>
            <w:sz w:val="28"/>
            <w:szCs w:val="28"/>
            <w:lang w:val="ru-RU"/>
          </w:rPr>
          <m:t xml:space="preserve"> </m:t>
        </m:r>
      </m:oMath>
      <w:r w:rsidR="00DD2E16" w:rsidRPr="00812582">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a</m:t>
            </m:r>
          </m:e>
        </m:bar>
      </m:oMath>
      <w:r w:rsidR="00FA6BDC" w:rsidRPr="00812582">
        <w:rPr>
          <w:sz w:val="28"/>
          <w:szCs w:val="28"/>
          <w:lang w:val="ru-RU"/>
        </w:rPr>
        <w:t>,</w:t>
      </w:r>
      <w:r w:rsidR="00856C37" w:rsidRPr="00812582">
        <w:rPr>
          <w:sz w:val="28"/>
          <w:szCs w:val="28"/>
          <w:lang w:val="ru-RU"/>
        </w:rPr>
        <w:t xml:space="preserve"> т.е. для транспонирования надо просто поменять</w:t>
      </w:r>
      <w:bookmarkEnd w:id="72"/>
      <w:r w:rsidR="00856C37" w:rsidRPr="00812582">
        <w:rPr>
          <w:sz w:val="28"/>
          <w:szCs w:val="28"/>
          <w:lang w:val="ru-RU"/>
        </w:rPr>
        <w:t xml:space="preserve"> </w:t>
      </w:r>
      <w:bookmarkStart w:id="73" w:name="_Toc311581996"/>
      <w:r w:rsidR="00856C37" w:rsidRPr="00812582">
        <w:rPr>
          <w:sz w:val="28"/>
          <w:szCs w:val="28"/>
          <w:lang w:val="ru-RU"/>
        </w:rPr>
        <w:t>векторы в диадах местами.</w:t>
      </w:r>
      <w:r w:rsidR="008B5225" w:rsidRPr="00812582">
        <w:rPr>
          <w:sz w:val="28"/>
          <w:szCs w:val="28"/>
          <w:lang w:val="ru-RU"/>
        </w:rPr>
        <w:t xml:space="preserve"> Если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e>
          <m:sup>
            <m:r>
              <w:rPr>
                <w:rFonts w:ascii="Cambria Math" w:hAnsi="Cambria Math"/>
                <w:sz w:val="28"/>
                <w:szCs w:val="28"/>
              </w:rPr>
              <m:t>T</m:t>
            </m:r>
          </m:sup>
        </m:sSup>
        <m:r>
          <w:rPr>
            <w:rFonts w:asci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oMath>
      <w:r w:rsidR="008B5225" w:rsidRPr="00812582">
        <w:rPr>
          <w:sz w:val="28"/>
          <w:szCs w:val="28"/>
          <w:lang w:val="ru-RU"/>
        </w:rPr>
        <w:t>, то тензор называется симме</w:t>
      </w:r>
      <w:r w:rsidR="008B5225" w:rsidRPr="00812582">
        <w:rPr>
          <w:sz w:val="28"/>
          <w:szCs w:val="28"/>
          <w:lang w:val="ru-RU"/>
        </w:rPr>
        <w:t>т</w:t>
      </w:r>
      <w:r w:rsidR="008B5225" w:rsidRPr="00812582">
        <w:rPr>
          <w:sz w:val="28"/>
          <w:szCs w:val="28"/>
          <w:lang w:val="ru-RU"/>
        </w:rPr>
        <w:t>ричным, а если</w:t>
      </w:r>
      <w:bookmarkEnd w:id="73"/>
      <w:r w:rsidR="008B5225" w:rsidRPr="00812582">
        <w:rPr>
          <w:sz w:val="28"/>
          <w:szCs w:val="28"/>
          <w:lang w:val="ru-RU"/>
        </w:rPr>
        <w:t xml:space="preserve"> </w:t>
      </w:r>
      <m:oMath>
        <w:bookmarkStart w:id="74" w:name="_Toc311581997"/>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e>
          <m:sup>
            <m:r>
              <w:rPr>
                <w:rFonts w:ascii="Cambria Math" w:hAnsi="Cambria Math"/>
                <w:sz w:val="28"/>
                <w:szCs w:val="28"/>
              </w:rPr>
              <m:t>T</m:t>
            </m:r>
          </m:sup>
        </m:sSup>
        <m:r>
          <w:rPr>
            <w:rFonts w:ascii="Cambria Math"/>
            <w:sz w:val="28"/>
            <w:szCs w:val="28"/>
            <w:lang w:val="ru-RU"/>
          </w:rPr>
          <m:t>=</m:t>
        </m: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oMath>
      <w:r w:rsidR="008B5225" w:rsidRPr="00812582">
        <w:rPr>
          <w:sz w:val="28"/>
          <w:szCs w:val="28"/>
          <w:lang w:val="ru-RU"/>
        </w:rPr>
        <w:t>, то кососимметричным (или антисимметричным).</w:t>
      </w:r>
      <w:bookmarkEnd w:id="74"/>
    </w:p>
    <w:p w:rsidR="008B5225" w:rsidRPr="00812582" w:rsidRDefault="008B5225" w:rsidP="006655F6">
      <w:pPr>
        <w:pStyle w:val="a3"/>
        <w:rPr>
          <w:sz w:val="28"/>
          <w:szCs w:val="28"/>
          <w:lang w:val="ru-RU"/>
        </w:rPr>
      </w:pPr>
      <w:r w:rsidRPr="00812582">
        <w:rPr>
          <w:sz w:val="28"/>
          <w:szCs w:val="28"/>
          <w:lang w:val="ru-RU"/>
        </w:rPr>
        <w:t xml:space="preserve"> </w:t>
      </w:r>
      <w:bookmarkStart w:id="75" w:name="_Toc311581998"/>
      <w:r w:rsidRPr="00812582">
        <w:rPr>
          <w:sz w:val="28"/>
          <w:szCs w:val="28"/>
          <w:lang w:val="ru-RU"/>
        </w:rPr>
        <w:t>Всякий тензор можно разложить на симметричную и кососимметричную части:</w:t>
      </w:r>
      <w:bookmarkEnd w:id="75"/>
    </w:p>
    <w:p w:rsidR="00D77BA6" w:rsidRPr="00812582" w:rsidRDefault="008B5225" w:rsidP="006655F6">
      <w:pPr>
        <w:pStyle w:val="a3"/>
        <w:rPr>
          <w:sz w:val="28"/>
          <w:szCs w:val="28"/>
          <w:lang w:val="ru-RU"/>
        </w:rPr>
      </w:pPr>
      <w:r w:rsidRPr="00812582">
        <w:rPr>
          <w:sz w:val="28"/>
          <w:szCs w:val="28"/>
          <w:lang w:val="ru-RU"/>
        </w:rPr>
        <w:t xml:space="preserve">       </w:t>
      </w:r>
      <m:oMath>
        <w:bookmarkStart w:id="76" w:name="_Toc311581999"/>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sz w:val="28"/>
            <w:szCs w:val="28"/>
            <w:lang w:val="ru-RU"/>
          </w:rPr>
          <m:t>=</m:t>
        </m:r>
        <m:f>
          <m:fPr>
            <m:ctrlPr>
              <w:rPr>
                <w:rFonts w:ascii="Cambria Math" w:hAnsi="Cambria Math"/>
                <w:i/>
                <w:sz w:val="28"/>
                <w:szCs w:val="28"/>
              </w:rPr>
            </m:ctrlPr>
          </m:fPr>
          <m:num>
            <m:r>
              <w:rPr>
                <w:rFonts w:ascii="Cambria Math"/>
                <w:sz w:val="28"/>
                <w:szCs w:val="28"/>
                <w:lang w:val="ru-RU"/>
              </w:rPr>
              <m:t>1</m:t>
            </m:r>
          </m:num>
          <m:den>
            <m:r>
              <w:rPr>
                <w:rFonts w:ascii="Cambria Math"/>
                <w:sz w:val="28"/>
                <w:szCs w:val="28"/>
                <w:lang w:val="ru-RU"/>
              </w:rPr>
              <m:t>2</m:t>
            </m:r>
          </m:den>
        </m:f>
        <m:r>
          <w:rPr>
            <w:rFonts w:ascii="Cambria Math"/>
            <w:sz w:val="28"/>
            <w:szCs w:val="28"/>
            <w:lang w:val="ru-RU"/>
          </w:rPr>
          <m:t xml:space="preserve"> </m:t>
        </m:r>
        <m:d>
          <m:dPr>
            <m:ctrlPr>
              <w:rPr>
                <w:rFonts w:ascii="Cambria Math" w:hAnsi="Cambria Math"/>
                <w:i/>
                <w:sz w:val="28"/>
                <w:szCs w:val="28"/>
              </w:rPr>
            </m:ctrlPr>
          </m:d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e>
              <m:sup>
                <m:r>
                  <w:rPr>
                    <w:rFonts w:ascii="Cambria Math" w:hAnsi="Cambria Math"/>
                    <w:sz w:val="28"/>
                    <w:szCs w:val="28"/>
                  </w:rPr>
                  <m:t>T</m:t>
                </m:r>
              </m:sup>
            </m:sSup>
          </m:e>
        </m:d>
        <m:r>
          <w:rPr>
            <w:rFonts w:ascii="Cambria Math"/>
            <w:sz w:val="28"/>
            <w:szCs w:val="28"/>
            <w:lang w:val="ru-RU"/>
          </w:rPr>
          <m:t>+</m:t>
        </m:r>
        <m:f>
          <m:fPr>
            <m:ctrlPr>
              <w:rPr>
                <w:rFonts w:ascii="Cambria Math" w:hAnsi="Cambria Math"/>
                <w:i/>
                <w:sz w:val="28"/>
                <w:szCs w:val="28"/>
              </w:rPr>
            </m:ctrlPr>
          </m:fPr>
          <m:num>
            <m:r>
              <w:rPr>
                <w:rFonts w:ascii="Cambria Math"/>
                <w:sz w:val="28"/>
                <w:szCs w:val="28"/>
                <w:lang w:val="ru-RU"/>
              </w:rPr>
              <m:t>1</m:t>
            </m:r>
          </m:num>
          <m:den>
            <m:r>
              <w:rPr>
                <w:rFonts w:ascii="Cambria Math"/>
                <w:sz w:val="28"/>
                <w:szCs w:val="28"/>
                <w:lang w:val="ru-RU"/>
              </w:rPr>
              <m:t>2</m:t>
            </m:r>
          </m:den>
        </m:f>
        <m:r>
          <w:rPr>
            <w:rFonts w:ascii="Cambria Math"/>
            <w:sz w:val="28"/>
            <w:szCs w:val="28"/>
            <w:lang w:val="ru-RU"/>
          </w:rPr>
          <m:t xml:space="preserve"> </m:t>
        </m:r>
        <m:d>
          <m:dPr>
            <m:ctrlPr>
              <w:rPr>
                <w:rFonts w:ascii="Cambria Math" w:hAnsi="Cambria Math"/>
                <w:i/>
                <w:sz w:val="28"/>
                <w:szCs w:val="28"/>
              </w:rPr>
            </m:ctrlPr>
          </m:d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e>
              <m:sup>
                <m:r>
                  <w:rPr>
                    <w:rFonts w:ascii="Cambria Math" w:hAnsi="Cambria Math"/>
                    <w:sz w:val="28"/>
                    <w:szCs w:val="28"/>
                  </w:rPr>
                  <m:t>T</m:t>
                </m:r>
              </m:sup>
            </m:sSup>
          </m:e>
        </m:d>
      </m:oMath>
      <w:r w:rsidRPr="00812582">
        <w:rPr>
          <w:sz w:val="28"/>
          <w:szCs w:val="28"/>
          <w:lang w:val="ru-RU"/>
        </w:rPr>
        <w:t>.</w:t>
      </w:r>
      <w:bookmarkEnd w:id="76"/>
      <w:r w:rsidRPr="00812582">
        <w:rPr>
          <w:sz w:val="28"/>
          <w:szCs w:val="28"/>
          <w:lang w:val="ru-RU"/>
        </w:rPr>
        <w:t xml:space="preserve"> </w:t>
      </w:r>
    </w:p>
    <w:p w:rsidR="00D77BA6" w:rsidRPr="00812582" w:rsidRDefault="008B5225" w:rsidP="000D784A">
      <w:pPr>
        <w:pStyle w:val="a3"/>
        <w:rPr>
          <w:sz w:val="28"/>
          <w:szCs w:val="28"/>
          <w:lang w:val="ru-RU"/>
        </w:rPr>
      </w:pPr>
      <w:r w:rsidRPr="00812582">
        <w:rPr>
          <w:sz w:val="28"/>
          <w:szCs w:val="28"/>
          <w:lang w:val="ru-RU"/>
        </w:rPr>
        <w:t xml:space="preserve"> </w:t>
      </w:r>
      <w:bookmarkStart w:id="77" w:name="_Toc311582000"/>
      <w:r w:rsidRPr="00812582">
        <w:rPr>
          <w:sz w:val="28"/>
          <w:szCs w:val="28"/>
          <w:lang w:val="ru-RU"/>
        </w:rPr>
        <w:t>Первое слагаемое – симметричная часть, второе</w:t>
      </w:r>
      <w:r w:rsidR="00216A82" w:rsidRPr="00812582">
        <w:rPr>
          <w:sz w:val="28"/>
          <w:szCs w:val="28"/>
          <w:lang w:val="ru-RU"/>
        </w:rPr>
        <w:t xml:space="preserve"> </w:t>
      </w:r>
      <w:r w:rsidRPr="00812582">
        <w:rPr>
          <w:sz w:val="28"/>
          <w:szCs w:val="28"/>
          <w:lang w:val="ru-RU"/>
        </w:rPr>
        <w:t>-</w:t>
      </w:r>
      <w:r w:rsidR="00216A82" w:rsidRPr="00812582">
        <w:rPr>
          <w:sz w:val="28"/>
          <w:szCs w:val="28"/>
          <w:lang w:val="ru-RU"/>
        </w:rPr>
        <w:t xml:space="preserve"> </w:t>
      </w:r>
      <w:r w:rsidRPr="00812582">
        <w:rPr>
          <w:sz w:val="28"/>
          <w:szCs w:val="28"/>
          <w:lang w:val="ru-RU"/>
        </w:rPr>
        <w:t>кососимметричное.</w:t>
      </w:r>
      <w:bookmarkEnd w:id="77"/>
    </w:p>
    <w:p w:rsidR="00D77BA6" w:rsidRPr="00812582" w:rsidRDefault="00B210CC" w:rsidP="007F39F6">
      <w:pPr>
        <w:pStyle w:val="3"/>
        <w:rPr>
          <w:sz w:val="28"/>
          <w:szCs w:val="28"/>
          <w:lang w:val="ru-RU"/>
        </w:rPr>
      </w:pPr>
      <w:r w:rsidRPr="00812582">
        <w:rPr>
          <w:sz w:val="28"/>
          <w:szCs w:val="28"/>
          <w:lang w:val="ru-RU"/>
        </w:rPr>
        <w:t xml:space="preserve"> </w:t>
      </w:r>
      <w:r w:rsidR="00A84F76" w:rsidRPr="00812582">
        <w:rPr>
          <w:sz w:val="28"/>
          <w:szCs w:val="28"/>
          <w:lang w:val="ru-RU"/>
        </w:rPr>
        <w:t xml:space="preserve">  </w:t>
      </w:r>
      <w:r w:rsidRPr="00812582">
        <w:rPr>
          <w:sz w:val="28"/>
          <w:szCs w:val="28"/>
          <w:lang w:val="ru-RU"/>
        </w:rPr>
        <w:t xml:space="preserve"> </w:t>
      </w:r>
      <w:bookmarkStart w:id="78" w:name="_Toc346641202"/>
      <w:r w:rsidR="00216A82" w:rsidRPr="00812582">
        <w:rPr>
          <w:sz w:val="28"/>
          <w:szCs w:val="28"/>
          <w:lang w:val="ru-RU"/>
        </w:rPr>
        <w:t>2.</w:t>
      </w:r>
      <w:r w:rsidR="00D14868" w:rsidRPr="00812582">
        <w:rPr>
          <w:sz w:val="28"/>
          <w:szCs w:val="28"/>
          <w:lang w:val="ru-RU"/>
        </w:rPr>
        <w:t>Тензорный базис, координаты тензора. Матричный образ тензора.</w:t>
      </w:r>
      <w:bookmarkEnd w:id="78"/>
    </w:p>
    <w:p w:rsidR="00C502CD" w:rsidRPr="00812582" w:rsidRDefault="00B210CC" w:rsidP="006655F6">
      <w:pPr>
        <w:pStyle w:val="a3"/>
        <w:rPr>
          <w:sz w:val="28"/>
          <w:szCs w:val="28"/>
          <w:lang w:val="ru-RU"/>
        </w:rPr>
      </w:pPr>
      <w:r w:rsidRPr="00812582">
        <w:rPr>
          <w:sz w:val="28"/>
          <w:szCs w:val="28"/>
          <w:lang w:val="ru-RU"/>
        </w:rPr>
        <w:t xml:space="preserve">  </w:t>
      </w:r>
      <w:bookmarkStart w:id="79" w:name="_Toc311582001"/>
      <w:r w:rsidRPr="00812582">
        <w:rPr>
          <w:sz w:val="28"/>
          <w:szCs w:val="28"/>
          <w:lang w:val="ru-RU"/>
        </w:rPr>
        <w:t xml:space="preserve">Будем (для простоты) использовать ортонормированный базис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1</m:t>
            </m:r>
          </m:sub>
        </m:sSub>
        <m:r>
          <m:rPr>
            <m:sty m:val="p"/>
          </m:rPr>
          <w:rPr>
            <w:rFonts w:asci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2</m:t>
            </m:r>
          </m:sub>
        </m:sSub>
        <m:r>
          <m:rPr>
            <m:sty m:val="p"/>
          </m:rPr>
          <w:rPr>
            <w:rFonts w:asci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3</m:t>
            </m:r>
          </m:sub>
        </m:sSub>
        <m:r>
          <m:rPr>
            <m:sty m:val="p"/>
          </m:rPr>
          <w:rPr>
            <w:rFonts w:ascii="Cambria Math"/>
            <w:sz w:val="28"/>
            <w:szCs w:val="28"/>
            <w:lang w:val="ru-RU"/>
          </w:rPr>
          <m:t xml:space="preserve"> </m:t>
        </m:r>
      </m:oMath>
      <w:r w:rsidRPr="00812582">
        <w:rPr>
          <w:sz w:val="28"/>
          <w:szCs w:val="28"/>
          <w:lang w:val="ru-RU"/>
        </w:rPr>
        <w:t xml:space="preserve">,которого </w:t>
      </w:r>
      <w:r w:rsidR="0002534A" w:rsidRPr="00812582">
        <w:rPr>
          <w:sz w:val="28"/>
          <w:szCs w:val="28"/>
          <w:lang w:val="ru-RU"/>
        </w:rPr>
        <w:t xml:space="preserve"> </w:t>
      </w:r>
      <w:r w:rsidRPr="00812582">
        <w:rPr>
          <w:sz w:val="28"/>
          <w:szCs w:val="28"/>
          <w:lang w:val="ru-RU"/>
        </w:rPr>
        <w:t>в</w:t>
      </w:r>
      <w:r w:rsidR="0002534A" w:rsidRPr="00812582">
        <w:rPr>
          <w:sz w:val="28"/>
          <w:szCs w:val="28"/>
          <w:lang w:val="ru-RU"/>
        </w:rPr>
        <w:t>п</w:t>
      </w:r>
      <w:r w:rsidRPr="00812582">
        <w:rPr>
          <w:sz w:val="28"/>
          <w:szCs w:val="28"/>
          <w:lang w:val="ru-RU"/>
        </w:rPr>
        <w:t>олне</w:t>
      </w:r>
      <w:bookmarkStart w:id="80" w:name="_Toc311582002"/>
      <w:bookmarkEnd w:id="79"/>
      <w:r w:rsidR="006E51E5" w:rsidRPr="00812582">
        <w:rPr>
          <w:sz w:val="28"/>
          <w:szCs w:val="28"/>
          <w:lang w:val="ru-RU"/>
        </w:rPr>
        <w:t xml:space="preserve"> </w:t>
      </w:r>
      <w:r w:rsidRPr="00812582">
        <w:rPr>
          <w:sz w:val="28"/>
          <w:szCs w:val="28"/>
          <w:lang w:val="ru-RU"/>
        </w:rPr>
        <w:t>достаточно для изложения основных понятий в курсе теоретической мех</w:t>
      </w:r>
      <w:r w:rsidRPr="00812582">
        <w:rPr>
          <w:sz w:val="28"/>
          <w:szCs w:val="28"/>
          <w:lang w:val="ru-RU"/>
        </w:rPr>
        <w:t>а</w:t>
      </w:r>
      <w:r w:rsidRPr="00812582">
        <w:rPr>
          <w:sz w:val="28"/>
          <w:szCs w:val="28"/>
          <w:lang w:val="ru-RU"/>
        </w:rPr>
        <w:t>ники</w:t>
      </w:r>
      <w:r w:rsidR="00AF1B05" w:rsidRPr="00812582">
        <w:rPr>
          <w:sz w:val="28"/>
          <w:szCs w:val="28"/>
          <w:lang w:val="ru-RU"/>
        </w:rPr>
        <w:t>, тем более</w:t>
      </w:r>
      <w:bookmarkEnd w:id="80"/>
      <w:r w:rsidR="00AF1B05" w:rsidRPr="00812582">
        <w:rPr>
          <w:sz w:val="28"/>
          <w:szCs w:val="28"/>
          <w:lang w:val="ru-RU"/>
        </w:rPr>
        <w:t xml:space="preserve"> </w:t>
      </w:r>
      <w:bookmarkStart w:id="81" w:name="_Toc311582003"/>
      <w:r w:rsidR="00AF1B05" w:rsidRPr="00812582">
        <w:rPr>
          <w:sz w:val="28"/>
          <w:szCs w:val="28"/>
          <w:lang w:val="ru-RU"/>
        </w:rPr>
        <w:t>что все формулы остаются справедливыми и в случае произвол</w:t>
      </w:r>
      <w:r w:rsidR="00AF1B05" w:rsidRPr="00812582">
        <w:rPr>
          <w:sz w:val="28"/>
          <w:szCs w:val="28"/>
          <w:lang w:val="ru-RU"/>
        </w:rPr>
        <w:t>ь</w:t>
      </w:r>
      <w:r w:rsidR="00AF1B05" w:rsidRPr="00812582">
        <w:rPr>
          <w:sz w:val="28"/>
          <w:szCs w:val="28"/>
          <w:lang w:val="ru-RU"/>
        </w:rPr>
        <w:t>ного базиса.</w:t>
      </w:r>
      <w:bookmarkEnd w:id="81"/>
      <w:r w:rsidR="00C502CD" w:rsidRPr="00812582">
        <w:rPr>
          <w:sz w:val="28"/>
          <w:szCs w:val="28"/>
          <w:lang w:val="ru-RU"/>
        </w:rPr>
        <w:t xml:space="preserve"> </w:t>
      </w:r>
    </w:p>
    <w:p w:rsidR="00216A82" w:rsidRPr="00812582" w:rsidRDefault="00D96C94" w:rsidP="006655F6">
      <w:pPr>
        <w:pStyle w:val="a3"/>
        <w:rPr>
          <w:sz w:val="28"/>
          <w:szCs w:val="28"/>
          <w:lang w:val="ru-RU"/>
        </w:rPr>
      </w:pPr>
      <w:r w:rsidRPr="00812582">
        <w:rPr>
          <w:sz w:val="28"/>
          <w:szCs w:val="28"/>
          <w:lang w:val="ru-RU"/>
        </w:rPr>
        <w:t xml:space="preserve">       </w:t>
      </w:r>
      <w:bookmarkStart w:id="82" w:name="_Toc311582004"/>
      <w:r w:rsidRPr="00812582">
        <w:rPr>
          <w:sz w:val="28"/>
          <w:szCs w:val="28"/>
          <w:lang w:val="ru-RU"/>
        </w:rPr>
        <w:t xml:space="preserve">Разложим все векторы в </w:t>
      </w:r>
      <w:r w:rsidR="00012474" w:rsidRPr="00812582">
        <w:rPr>
          <w:sz w:val="28"/>
          <w:szCs w:val="28"/>
          <w:lang w:val="ru-RU"/>
        </w:rPr>
        <w:t xml:space="preserve">произвольном </w:t>
      </w:r>
      <w:r w:rsidRPr="00812582">
        <w:rPr>
          <w:sz w:val="28"/>
          <w:szCs w:val="28"/>
          <w:lang w:val="ru-RU"/>
        </w:rPr>
        <w:t xml:space="preserve">тензоре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d</m:t>
            </m:r>
          </m:e>
        </m:bar>
        <m:r>
          <w:rPr>
            <w:rFonts w:ascii="Cambria Math"/>
            <w:sz w:val="28"/>
            <w:szCs w:val="28"/>
            <w:lang w:val="ru-RU"/>
          </w:rPr>
          <m:t>+</m:t>
        </m:r>
        <m:r>
          <w:rPr>
            <w:rFonts w:ascii="Cambria Math" w:hAnsi="Cambria Math"/>
            <w:sz w:val="28"/>
            <w:szCs w:val="28"/>
            <w:lang w:val="ru-RU"/>
          </w:rPr>
          <m:t>…</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p</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q</m:t>
            </m:r>
          </m:e>
        </m:bar>
      </m:oMath>
      <w:r w:rsidRPr="00812582">
        <w:rPr>
          <w:sz w:val="28"/>
          <w:szCs w:val="28"/>
          <w:lang w:val="ru-RU"/>
        </w:rPr>
        <w:t xml:space="preserve"> </w:t>
      </w:r>
      <w:r w:rsidR="009677C9" w:rsidRPr="00812582">
        <w:rPr>
          <w:sz w:val="28"/>
          <w:szCs w:val="28"/>
          <w:lang w:val="ru-RU"/>
        </w:rPr>
        <w:t xml:space="preserve"> </w:t>
      </w:r>
      <w:r w:rsidRPr="00812582">
        <w:rPr>
          <w:sz w:val="28"/>
          <w:szCs w:val="28"/>
          <w:lang w:val="ru-RU"/>
        </w:rPr>
        <w:t>по б</w:t>
      </w:r>
      <w:r w:rsidRPr="00812582">
        <w:rPr>
          <w:sz w:val="28"/>
          <w:szCs w:val="28"/>
          <w:lang w:val="ru-RU"/>
        </w:rPr>
        <w:t>а</w:t>
      </w:r>
      <w:r w:rsidRPr="00812582">
        <w:rPr>
          <w:sz w:val="28"/>
          <w:szCs w:val="28"/>
          <w:lang w:val="ru-RU"/>
        </w:rPr>
        <w:t>зису:</w:t>
      </w:r>
      <w:bookmarkEnd w:id="82"/>
      <w:r w:rsidR="00AC56DB" w:rsidRPr="00812582">
        <w:rPr>
          <w:sz w:val="28"/>
          <w:szCs w:val="28"/>
          <w:lang w:val="ru-RU"/>
        </w:rPr>
        <w:t xml:space="preserve">   </w:t>
      </w:r>
      <m:oMath>
        <w:bookmarkStart w:id="83" w:name="_Toc311582005"/>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m</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m</m:t>
            </m:r>
            <m:r>
              <m:rPr>
                <m:sty m:val="p"/>
              </m:rPr>
              <w:rPr>
                <w:rFonts w:ascii="Cambria Math"/>
                <w:sz w:val="28"/>
                <w:szCs w:val="28"/>
                <w:lang w:val="ru-RU"/>
              </w:rPr>
              <m:t xml:space="preserve"> </m:t>
            </m:r>
          </m:sub>
        </m:sSub>
      </m:oMath>
      <w:r w:rsidR="00AC56DB" w:rsidRPr="00812582">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k</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k</m:t>
            </m:r>
            <m:r>
              <m:rPr>
                <m:sty m:val="p"/>
              </m:rPr>
              <w:rPr>
                <w:rFonts w:ascii="Cambria Math"/>
                <w:sz w:val="28"/>
                <w:szCs w:val="28"/>
                <w:lang w:val="ru-RU"/>
              </w:rPr>
              <m:t xml:space="preserve"> </m:t>
            </m:r>
          </m:sub>
        </m:sSub>
        <m:r>
          <m:rPr>
            <m:sty m:val="p"/>
          </m:rPr>
          <w:rPr>
            <w:rFonts w:ascii="Cambria Math"/>
            <w:sz w:val="28"/>
            <w:szCs w:val="28"/>
            <w:lang w:val="ru-RU"/>
          </w:rPr>
          <m:t>,</m:t>
        </m:r>
        <m:r>
          <m:rPr>
            <m:sty m:val="p"/>
          </m:rPr>
          <w:rPr>
            <w:rFonts w:ascii="Cambria Math" w:hAnsi="Cambria Math"/>
            <w:sz w:val="28"/>
            <w:szCs w:val="28"/>
            <w:lang w:val="ru-RU"/>
          </w:rPr>
          <m:t>…</m:t>
        </m:r>
        <m:r>
          <m:rPr>
            <m:sty m:val="p"/>
          </m:rP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q</m:t>
            </m:r>
          </m:e>
        </m:bar>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s</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s</m:t>
            </m:r>
            <m:r>
              <m:rPr>
                <m:sty m:val="p"/>
              </m:rPr>
              <w:rPr>
                <w:rFonts w:ascii="Cambria Math"/>
                <w:sz w:val="28"/>
                <w:szCs w:val="28"/>
                <w:lang w:val="ru-RU"/>
              </w:rPr>
              <m:t xml:space="preserve"> </m:t>
            </m:r>
          </m:sub>
        </m:sSub>
      </m:oMath>
      <w:r w:rsidR="00AC56DB" w:rsidRPr="00812582">
        <w:rPr>
          <w:sz w:val="28"/>
          <w:szCs w:val="28"/>
          <w:lang w:val="ru-RU"/>
        </w:rPr>
        <w:t xml:space="preserve"> , подставим в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oMath>
      <w:r w:rsidR="00AC56DB" w:rsidRPr="00812582">
        <w:rPr>
          <w:sz w:val="28"/>
          <w:szCs w:val="28"/>
          <w:lang w:val="ru-RU"/>
        </w:rPr>
        <w:t xml:space="preserve"> и «приведем подобные»</w:t>
      </w:r>
      <w:r w:rsidR="00012474" w:rsidRPr="00812582">
        <w:rPr>
          <w:sz w:val="28"/>
          <w:szCs w:val="28"/>
          <w:lang w:val="ru-RU"/>
        </w:rPr>
        <w:t>. Получим</w:t>
      </w:r>
      <w:bookmarkEnd w:id="83"/>
      <w:r w:rsidR="00012474" w:rsidRPr="00812582">
        <w:rPr>
          <w:sz w:val="28"/>
          <w:szCs w:val="28"/>
          <w:lang w:val="ru-RU"/>
        </w:rPr>
        <w:t xml:space="preserve">  </w:t>
      </w:r>
      <m:oMath>
        <w:bookmarkStart w:id="84" w:name="_Toc311582006"/>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mn</m:t>
            </m:r>
            <m:r>
              <w:rPr>
                <w:rFonts w:ascii="Cambria Math"/>
                <w:sz w:val="28"/>
                <w:szCs w:val="28"/>
                <w:lang w:val="ru-RU"/>
              </w:rPr>
              <m:t xml:space="preserve">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m</m:t>
            </m:r>
            <m:r>
              <m:rPr>
                <m:sty m:val="p"/>
              </m:rPr>
              <w:rPr>
                <w:rFonts w:ascii="Cambria Math"/>
                <w:sz w:val="28"/>
                <w:szCs w:val="28"/>
                <w:lang w:val="ru-RU"/>
              </w:rPr>
              <m:t xml:space="preserve">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n</m:t>
            </m:r>
            <m:r>
              <m:rPr>
                <m:sty m:val="p"/>
              </m:rPr>
              <w:rPr>
                <w:rFonts w:ascii="Cambria Math"/>
                <w:sz w:val="28"/>
                <w:szCs w:val="28"/>
                <w:lang w:val="ru-RU"/>
              </w:rPr>
              <m:t xml:space="preserve"> </m:t>
            </m:r>
          </m:sub>
        </m:sSub>
      </m:oMath>
      <w:r w:rsidR="00012474" w:rsidRPr="00812582">
        <w:rPr>
          <w:sz w:val="28"/>
          <w:szCs w:val="28"/>
          <w:lang w:val="ru-RU"/>
        </w:rPr>
        <w:t xml:space="preserve">, где набор из девяти диад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d</m:t>
                        </m:r>
                        <m:ctrlPr>
                          <w:rPr>
                            <w:rFonts w:ascii="Cambria Math" w:hAnsi="Cambria Math" w:cs="Calibri"/>
                            <w:i/>
                            <w:sz w:val="28"/>
                            <w:szCs w:val="28"/>
                          </w:rPr>
                        </m:ctrlPr>
                      </m:e>
                    </m:bar>
                    <m:ctrlPr>
                      <w:rPr>
                        <w:rFonts w:ascii="Cambria Math" w:hAnsi="Cambria Math"/>
                        <w:i/>
                        <w:sz w:val="28"/>
                        <w:szCs w:val="28"/>
                      </w:rPr>
                    </m:ctrlPr>
                  </m:e>
                  <m:sub>
                    <m:r>
                      <w:rPr>
                        <w:rFonts w:ascii="Cambria Math" w:hAnsi="Cambria Math"/>
                        <w:sz w:val="28"/>
                        <w:szCs w:val="28"/>
                      </w:rPr>
                      <m:t>m</m:t>
                    </m:r>
                    <m:r>
                      <w:rPr>
                        <w:rFonts w:ascii="Cambria Math"/>
                        <w:sz w:val="28"/>
                        <w:szCs w:val="28"/>
                        <w:lang w:val="ru-RU"/>
                      </w:rPr>
                      <m:t xml:space="preserve"> </m:t>
                    </m:r>
                    <m:ctrlPr>
                      <w:rPr>
                        <w:rFonts w:ascii="Cambria Math" w:hAnsi="Cambria Math"/>
                        <w:i/>
                        <w:sz w:val="28"/>
                        <w:szCs w:val="28"/>
                      </w:rPr>
                    </m:ctrlPr>
                  </m:sub>
                </m:sSub>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d</m:t>
                        </m:r>
                        <m:ctrlPr>
                          <w:rPr>
                            <w:rFonts w:ascii="Cambria Math" w:hAnsi="Cambria Math" w:cs="Calibri"/>
                            <w:i/>
                            <w:sz w:val="28"/>
                            <w:szCs w:val="28"/>
                          </w:rPr>
                        </m:ctrlPr>
                      </m:e>
                    </m:bar>
                    <m:ctrlPr>
                      <w:rPr>
                        <w:rFonts w:ascii="Cambria Math" w:hAnsi="Cambria Math"/>
                        <w:i/>
                        <w:sz w:val="28"/>
                        <w:szCs w:val="28"/>
                      </w:rPr>
                    </m:ctrlPr>
                  </m:e>
                  <m:sub>
                    <m:r>
                      <w:rPr>
                        <w:rFonts w:ascii="Cambria Math" w:hAnsi="Cambria Math"/>
                        <w:sz w:val="28"/>
                        <w:szCs w:val="28"/>
                      </w:rPr>
                      <m:t>n</m:t>
                    </m:r>
                    <m:r>
                      <w:rPr>
                        <w:rFonts w:ascii="Cambria Math"/>
                        <w:sz w:val="28"/>
                        <w:szCs w:val="28"/>
                        <w:lang w:val="ru-RU"/>
                      </w:rPr>
                      <m:t xml:space="preserve"> </m:t>
                    </m:r>
                    <m:ctrlPr>
                      <w:rPr>
                        <w:rFonts w:ascii="Cambria Math" w:hAnsi="Cambria Math"/>
                        <w:i/>
                        <w:sz w:val="28"/>
                        <w:szCs w:val="28"/>
                      </w:rPr>
                    </m:ctrlPr>
                  </m:sub>
                </m:sSub>
              </m:e>
            </m:d>
          </m:e>
          <m:sub>
            <m:r>
              <w:rPr>
                <w:rFonts w:ascii="Cambria Math" w:hAnsi="Cambria Math"/>
                <w:sz w:val="28"/>
                <w:szCs w:val="28"/>
              </w:rPr>
              <m:t>m</m:t>
            </m:r>
            <m:r>
              <w:rPr>
                <w:rFonts w:ascii="Cambria Math"/>
                <w:sz w:val="28"/>
                <w:szCs w:val="28"/>
                <w:lang w:val="ru-RU"/>
              </w:rPr>
              <m:t>,</m:t>
            </m:r>
            <m:r>
              <w:rPr>
                <w:rFonts w:ascii="Cambria Math" w:hAnsi="Cambria Math"/>
                <w:sz w:val="28"/>
                <w:szCs w:val="28"/>
              </w:rPr>
              <m:t>n</m:t>
            </m:r>
            <m:r>
              <w:rPr>
                <w:rFonts w:ascii="Cambria Math"/>
                <w:sz w:val="28"/>
                <w:szCs w:val="28"/>
                <w:lang w:val="ru-RU"/>
              </w:rPr>
              <m:t>=1,2,3</m:t>
            </m:r>
          </m:sub>
        </m:sSub>
      </m:oMath>
      <w:r w:rsidR="00D8044D" w:rsidRPr="00812582">
        <w:rPr>
          <w:sz w:val="28"/>
          <w:szCs w:val="28"/>
          <w:lang w:val="ru-RU"/>
        </w:rPr>
        <w:t xml:space="preserve">  называется</w:t>
      </w:r>
      <w:r w:rsidR="00012474" w:rsidRPr="00812582">
        <w:rPr>
          <w:sz w:val="28"/>
          <w:szCs w:val="28"/>
          <w:lang w:val="ru-RU"/>
        </w:rPr>
        <w:t xml:space="preserve"> </w:t>
      </w:r>
      <w:r w:rsidR="00D8044D" w:rsidRPr="00812582">
        <w:rPr>
          <w:sz w:val="28"/>
          <w:szCs w:val="28"/>
          <w:lang w:val="ru-RU"/>
        </w:rPr>
        <w:t>тензорным</w:t>
      </w:r>
      <w:bookmarkEnd w:id="84"/>
      <w:r w:rsidR="00D8044D" w:rsidRPr="00812582">
        <w:rPr>
          <w:sz w:val="28"/>
          <w:szCs w:val="28"/>
          <w:lang w:val="ru-RU"/>
        </w:rPr>
        <w:t xml:space="preserve"> </w:t>
      </w:r>
      <w:bookmarkStart w:id="85" w:name="_Toc311582007"/>
      <w:r w:rsidR="00D8044D" w:rsidRPr="00812582">
        <w:rPr>
          <w:sz w:val="28"/>
          <w:szCs w:val="28"/>
          <w:lang w:val="ru-RU"/>
        </w:rPr>
        <w:t xml:space="preserve">базисом, а величины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mn</m:t>
            </m:r>
            <m:r>
              <w:rPr>
                <w:rFonts w:ascii="Cambria Math"/>
                <w:sz w:val="28"/>
                <w:szCs w:val="28"/>
                <w:lang w:val="ru-RU"/>
              </w:rPr>
              <m:t xml:space="preserve"> </m:t>
            </m:r>
          </m:sub>
        </m:sSub>
      </m:oMath>
      <w:r w:rsidR="00D8044D" w:rsidRPr="00812582">
        <w:rPr>
          <w:sz w:val="28"/>
          <w:szCs w:val="28"/>
          <w:lang w:val="ru-RU"/>
        </w:rPr>
        <w:t>- координатами (компонентами) тензора.</w:t>
      </w:r>
      <w:bookmarkEnd w:id="85"/>
    </w:p>
    <w:p w:rsidR="00216A82" w:rsidRPr="00812582" w:rsidRDefault="0002534A" w:rsidP="006655F6">
      <w:pPr>
        <w:pStyle w:val="a3"/>
        <w:rPr>
          <w:sz w:val="28"/>
          <w:szCs w:val="28"/>
          <w:lang w:val="ru-RU"/>
        </w:rPr>
      </w:pPr>
      <w:r w:rsidRPr="00812582">
        <w:rPr>
          <w:sz w:val="28"/>
          <w:szCs w:val="28"/>
          <w:lang w:val="ru-RU"/>
        </w:rPr>
        <w:lastRenderedPageBreak/>
        <w:t xml:space="preserve"> </w:t>
      </w:r>
      <w:bookmarkStart w:id="86" w:name="_Toc311582008"/>
      <w:r w:rsidRPr="00812582">
        <w:rPr>
          <w:sz w:val="28"/>
          <w:szCs w:val="28"/>
          <w:lang w:val="ru-RU"/>
        </w:rPr>
        <w:t xml:space="preserve">Тензору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oMath>
      <w:r w:rsidRPr="00812582">
        <w:rPr>
          <w:sz w:val="28"/>
          <w:szCs w:val="28"/>
          <w:lang w:val="ru-RU"/>
        </w:rPr>
        <w:t xml:space="preserve">  в указанном базисе можно сопоставить матрицу </w:t>
      </w:r>
      <w:r w:rsidRPr="00812582">
        <w:rPr>
          <w:sz w:val="28"/>
          <w:szCs w:val="28"/>
        </w:rPr>
        <w:sym w:font="Symbol" w:char="F041"/>
      </w:r>
      <w:r w:rsidRPr="00812582">
        <w:rPr>
          <w:sz w:val="28"/>
          <w:szCs w:val="28"/>
          <w:lang w:val="ru-RU"/>
        </w:rPr>
        <w:t>=</w:t>
      </w:r>
      <m:oMath>
        <m:d>
          <m:dPr>
            <m:ctrlPr>
              <w:rPr>
                <w:rFonts w:ascii="Cambria Math" w:hAnsi="Cambria Math"/>
                <w:i/>
                <w:sz w:val="28"/>
                <w:szCs w:val="28"/>
              </w:rPr>
            </m:ctrlPr>
          </m:dPr>
          <m:e>
            <m:m>
              <m:mPr>
                <m:mcs>
                  <m:mc>
                    <m:mcPr>
                      <m:count m:val="3"/>
                      <m:mcJc m:val="center"/>
                    </m:mcPr>
                  </m:mc>
                </m:mcs>
                <m:ctrlPr>
                  <w:rPr>
                    <w:rFonts w:ascii="Cambria Math" w:hAnsi="Cambria Math"/>
                    <w:i/>
                    <w:sz w:val="28"/>
                    <w:szCs w:val="28"/>
                  </w:rPr>
                </m:ctrlPr>
              </m:mPr>
              <m:m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11</m:t>
                      </m:r>
                    </m:sub>
                  </m:sSub>
                </m:e>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12</m:t>
                      </m:r>
                    </m:sub>
                  </m:sSub>
                </m:e>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13</m:t>
                      </m:r>
                    </m:sub>
                  </m:sSub>
                </m:e>
              </m:mr>
              <m:m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21</m:t>
                      </m:r>
                    </m:sub>
                  </m:sSub>
                </m:e>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22</m:t>
                      </m:r>
                    </m:sub>
                  </m:sSub>
                </m:e>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23</m:t>
                      </m:r>
                    </m:sub>
                  </m:sSub>
                </m:e>
              </m:mr>
              <m:m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31</m:t>
                      </m:r>
                    </m:sub>
                  </m:sSub>
                </m:e>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32</m:t>
                      </m:r>
                    </m:sub>
                  </m:sSub>
                </m:e>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33</m:t>
                      </m:r>
                    </m:sub>
                  </m:sSub>
                </m:e>
              </m:mr>
            </m:m>
          </m:e>
        </m:d>
      </m:oMath>
      <w:r w:rsidR="0088785A" w:rsidRPr="00812582">
        <w:rPr>
          <w:sz w:val="28"/>
          <w:szCs w:val="28"/>
          <w:lang w:val="ru-RU"/>
        </w:rPr>
        <w:t xml:space="preserve"> .</w:t>
      </w:r>
      <w:bookmarkEnd w:id="86"/>
    </w:p>
    <w:p w:rsidR="00216A82" w:rsidRPr="00812582" w:rsidRDefault="0002534A" w:rsidP="006655F6">
      <w:pPr>
        <w:pStyle w:val="a3"/>
        <w:rPr>
          <w:sz w:val="28"/>
          <w:szCs w:val="28"/>
          <w:lang w:val="ru-RU"/>
        </w:rPr>
      </w:pPr>
      <w:r w:rsidRPr="00812582">
        <w:rPr>
          <w:sz w:val="28"/>
          <w:szCs w:val="28"/>
          <w:lang w:val="ru-RU"/>
        </w:rPr>
        <w:t xml:space="preserve">  </w:t>
      </w:r>
      <w:bookmarkStart w:id="87" w:name="_Toc311582009"/>
      <w:r w:rsidR="0088785A" w:rsidRPr="00812582">
        <w:rPr>
          <w:sz w:val="28"/>
          <w:szCs w:val="28"/>
          <w:lang w:val="ru-RU"/>
        </w:rPr>
        <w:t>Подчеркнем, что матричный образ тензора изменяется при изменении</w:t>
      </w:r>
      <w:r w:rsidR="00C502CD" w:rsidRPr="00812582">
        <w:rPr>
          <w:sz w:val="28"/>
          <w:szCs w:val="28"/>
          <w:lang w:val="ru-RU"/>
        </w:rPr>
        <w:t xml:space="preserve"> системы координат</w:t>
      </w:r>
      <w:r w:rsidR="005E36A2" w:rsidRPr="00812582">
        <w:rPr>
          <w:sz w:val="28"/>
          <w:szCs w:val="28"/>
          <w:lang w:val="ru-RU"/>
        </w:rPr>
        <w:t>,</w:t>
      </w:r>
      <w:bookmarkEnd w:id="87"/>
      <w:r w:rsidR="00C502CD" w:rsidRPr="00812582">
        <w:rPr>
          <w:sz w:val="28"/>
          <w:szCs w:val="28"/>
          <w:lang w:val="ru-RU"/>
        </w:rPr>
        <w:t xml:space="preserve"> </w:t>
      </w:r>
      <w:bookmarkStart w:id="88" w:name="_Toc311582010"/>
      <w:r w:rsidR="00FA6BDC" w:rsidRPr="00812582">
        <w:rPr>
          <w:sz w:val="28"/>
          <w:szCs w:val="28"/>
          <w:lang w:val="ru-RU"/>
        </w:rPr>
        <w:t>а,</w:t>
      </w:r>
      <w:r w:rsidR="00EA4A1F" w:rsidRPr="00812582">
        <w:rPr>
          <w:sz w:val="28"/>
          <w:szCs w:val="28"/>
          <w:lang w:val="ru-RU"/>
        </w:rPr>
        <w:t xml:space="preserve"> следовательно</w:t>
      </w:r>
      <w:r w:rsidR="00FA6BDC" w:rsidRPr="00812582">
        <w:rPr>
          <w:sz w:val="28"/>
          <w:szCs w:val="28"/>
          <w:lang w:val="ru-RU"/>
        </w:rPr>
        <w:t>,</w:t>
      </w:r>
      <w:r w:rsidR="00EA4A1F" w:rsidRPr="00812582">
        <w:rPr>
          <w:sz w:val="28"/>
          <w:szCs w:val="28"/>
          <w:lang w:val="ru-RU"/>
        </w:rPr>
        <w:t xml:space="preserve"> и базиса, а сам тензор - нет; в этом и заключается, пожалуй, главное</w:t>
      </w:r>
      <w:bookmarkEnd w:id="88"/>
      <w:r w:rsidR="00EA4A1F" w:rsidRPr="00812582">
        <w:rPr>
          <w:sz w:val="28"/>
          <w:szCs w:val="28"/>
          <w:lang w:val="ru-RU"/>
        </w:rPr>
        <w:t xml:space="preserve"> </w:t>
      </w:r>
      <w:bookmarkStart w:id="89" w:name="_Toc311582011"/>
      <w:r w:rsidR="00FA6BDC" w:rsidRPr="00812582">
        <w:rPr>
          <w:sz w:val="28"/>
          <w:szCs w:val="28"/>
          <w:lang w:val="ru-RU"/>
        </w:rPr>
        <w:t>(</w:t>
      </w:r>
      <w:r w:rsidR="00121ADD" w:rsidRPr="00812582">
        <w:rPr>
          <w:sz w:val="28"/>
          <w:szCs w:val="28"/>
          <w:lang w:val="ru-RU"/>
        </w:rPr>
        <w:t xml:space="preserve">но не единственное) </w:t>
      </w:r>
      <w:r w:rsidR="0088785A" w:rsidRPr="00812582">
        <w:rPr>
          <w:sz w:val="28"/>
          <w:szCs w:val="28"/>
          <w:lang w:val="ru-RU"/>
        </w:rPr>
        <w:t>преимущество тензорного «языка»</w:t>
      </w:r>
      <w:r w:rsidR="00C502CD" w:rsidRPr="00812582">
        <w:rPr>
          <w:sz w:val="28"/>
          <w:szCs w:val="28"/>
          <w:lang w:val="ru-RU"/>
        </w:rPr>
        <w:t>.</w:t>
      </w:r>
      <w:bookmarkEnd w:id="89"/>
    </w:p>
    <w:p w:rsidR="00CB68D5" w:rsidRPr="00812582" w:rsidRDefault="0041648A" w:rsidP="007F39F6">
      <w:pPr>
        <w:pStyle w:val="3"/>
        <w:rPr>
          <w:sz w:val="28"/>
          <w:szCs w:val="28"/>
          <w:lang w:val="ru-RU"/>
        </w:rPr>
      </w:pPr>
      <w:r w:rsidRPr="00812582">
        <w:rPr>
          <w:sz w:val="28"/>
          <w:szCs w:val="28"/>
          <w:lang w:val="ru-RU"/>
        </w:rPr>
        <w:t xml:space="preserve">  </w:t>
      </w:r>
      <w:r w:rsidR="00A84F76" w:rsidRPr="00812582">
        <w:rPr>
          <w:sz w:val="28"/>
          <w:szCs w:val="28"/>
          <w:lang w:val="ru-RU"/>
        </w:rPr>
        <w:t xml:space="preserve">      </w:t>
      </w:r>
      <w:bookmarkStart w:id="90" w:name="_Toc346641203"/>
      <w:r w:rsidR="00801C0E" w:rsidRPr="00812582">
        <w:rPr>
          <w:sz w:val="28"/>
          <w:szCs w:val="28"/>
          <w:lang w:val="ru-RU"/>
        </w:rPr>
        <w:t>3</w:t>
      </w:r>
      <w:r w:rsidR="007E516C" w:rsidRPr="00812582">
        <w:rPr>
          <w:sz w:val="28"/>
          <w:szCs w:val="28"/>
          <w:lang w:val="ru-RU"/>
        </w:rPr>
        <w:t xml:space="preserve">. Скалярное </w:t>
      </w:r>
      <w:r w:rsidR="00CB68D5" w:rsidRPr="00812582">
        <w:rPr>
          <w:sz w:val="28"/>
          <w:szCs w:val="28"/>
          <w:lang w:val="ru-RU"/>
        </w:rPr>
        <w:t xml:space="preserve">и векторное  </w:t>
      </w:r>
      <w:r w:rsidR="007E516C" w:rsidRPr="00812582">
        <w:rPr>
          <w:sz w:val="28"/>
          <w:szCs w:val="28"/>
          <w:lang w:val="ru-RU"/>
        </w:rPr>
        <w:t>умножение тензора на вектор и тензор</w:t>
      </w:r>
      <w:r w:rsidR="00CB68D5" w:rsidRPr="00812582">
        <w:rPr>
          <w:sz w:val="28"/>
          <w:szCs w:val="28"/>
          <w:lang w:val="ru-RU"/>
        </w:rPr>
        <w:t xml:space="preserve">. </w:t>
      </w:r>
      <w:r w:rsidR="007E516C" w:rsidRPr="00812582">
        <w:rPr>
          <w:sz w:val="28"/>
          <w:szCs w:val="28"/>
          <w:lang w:val="ru-RU"/>
        </w:rPr>
        <w:t>Единичный тензор</w:t>
      </w:r>
      <w:r w:rsidR="006542DB" w:rsidRPr="00812582">
        <w:rPr>
          <w:sz w:val="28"/>
          <w:szCs w:val="28"/>
          <w:lang w:val="ru-RU"/>
        </w:rPr>
        <w:t>.</w:t>
      </w:r>
      <w:bookmarkEnd w:id="90"/>
    </w:p>
    <w:p w:rsidR="00211C00" w:rsidRDefault="00BE68F6" w:rsidP="006655F6">
      <w:pPr>
        <w:pStyle w:val="a3"/>
        <w:rPr>
          <w:sz w:val="28"/>
          <w:szCs w:val="28"/>
          <w:lang w:val="ru-RU"/>
        </w:rPr>
      </w:pPr>
      <w:r w:rsidRPr="00812582">
        <w:rPr>
          <w:sz w:val="28"/>
          <w:szCs w:val="28"/>
          <w:lang w:val="ru-RU"/>
        </w:rPr>
        <w:t xml:space="preserve"> </w:t>
      </w:r>
      <w:bookmarkStart w:id="91" w:name="_Toc311582012"/>
      <w:r w:rsidRPr="00812582">
        <w:rPr>
          <w:sz w:val="28"/>
          <w:szCs w:val="28"/>
          <w:lang w:val="ru-RU"/>
        </w:rPr>
        <w:t>Скалярное произведение – самая распространенная операция. Пусть</w:t>
      </w:r>
    </w:p>
    <w:p w:rsidR="00216A82" w:rsidRPr="00812582" w:rsidRDefault="00211C00" w:rsidP="00E464B9">
      <w:pPr>
        <w:pStyle w:val="a3"/>
        <w:rPr>
          <w:sz w:val="28"/>
          <w:szCs w:val="28"/>
          <w:lang w:val="ru-RU"/>
        </w:rPr>
      </w:pPr>
      <w:r>
        <w:rPr>
          <w:sz w:val="28"/>
          <w:szCs w:val="28"/>
          <w:lang w:val="ru-RU"/>
        </w:rPr>
        <w:t xml:space="preserve">     </w:t>
      </w:r>
      <w:r w:rsidR="00BE68F6" w:rsidRPr="00812582">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d</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p</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q</m:t>
            </m:r>
          </m:e>
        </m:bar>
      </m:oMath>
      <w:r w:rsidR="00BE68F6" w:rsidRPr="00812582">
        <w:rPr>
          <w:sz w:val="28"/>
          <w:szCs w:val="28"/>
          <w:lang w:val="ru-RU"/>
        </w:rPr>
        <w:t>.</w:t>
      </w:r>
      <w:bookmarkEnd w:id="91"/>
    </w:p>
    <w:p w:rsidR="00BE68F6" w:rsidRPr="00812582" w:rsidRDefault="00BE68F6" w:rsidP="006655F6">
      <w:pPr>
        <w:pStyle w:val="a3"/>
        <w:rPr>
          <w:sz w:val="28"/>
          <w:szCs w:val="28"/>
          <w:lang w:val="ru-RU"/>
        </w:rPr>
      </w:pPr>
      <w:bookmarkStart w:id="92" w:name="_Toc311582013"/>
      <w:r w:rsidRPr="00812582">
        <w:rPr>
          <w:sz w:val="28"/>
          <w:szCs w:val="28"/>
          <w:lang w:val="ru-RU"/>
        </w:rPr>
        <w:t>По определению,</w:t>
      </w:r>
      <w:r w:rsidR="00A17035" w:rsidRPr="00812582">
        <w:rPr>
          <w:sz w:val="28"/>
          <w:szCs w:val="28"/>
          <w:lang w:val="ru-RU"/>
        </w:rPr>
        <w:t xml:space="preserve"> </w:t>
      </w:r>
      <w:r w:rsidR="00473EBB" w:rsidRPr="00812582">
        <w:rPr>
          <w:sz w:val="28"/>
          <w:szCs w:val="28"/>
          <w:lang w:val="ru-RU"/>
        </w:rPr>
        <w:t>умножение</w:t>
      </w:r>
      <w:r w:rsidR="00A17035" w:rsidRPr="00812582">
        <w:rPr>
          <w:sz w:val="28"/>
          <w:szCs w:val="28"/>
          <w:lang w:val="ru-RU"/>
        </w:rPr>
        <w:t xml:space="preserve"> </w:t>
      </w:r>
      <w:r w:rsidR="00473EBB" w:rsidRPr="00812582">
        <w:rPr>
          <w:sz w:val="28"/>
          <w:szCs w:val="28"/>
          <w:lang w:val="ru-RU"/>
        </w:rPr>
        <w:t>справа:</w:t>
      </w:r>
      <w:r w:rsidRPr="00812582">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e>
            </m:bar>
          </m:e>
        </m:d>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d</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e>
            </m:bar>
          </m:e>
        </m:d>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p</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q</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e>
        </m:bar>
      </m:oMath>
      <w:r w:rsidRPr="00812582">
        <w:rPr>
          <w:sz w:val="28"/>
          <w:szCs w:val="28"/>
          <w:lang w:val="ru-RU"/>
        </w:rPr>
        <w:t>)</w:t>
      </w:r>
      <w:r w:rsidR="006D11E4" w:rsidRPr="00812582">
        <w:rPr>
          <w:sz w:val="28"/>
          <w:szCs w:val="28"/>
          <w:lang w:val="ru-RU"/>
        </w:rPr>
        <w:t xml:space="preserve"> </w:t>
      </w:r>
      <w:r w:rsidRPr="00812582">
        <w:rPr>
          <w:sz w:val="28"/>
          <w:szCs w:val="28"/>
          <w:lang w:val="ru-RU"/>
        </w:rPr>
        <w:t xml:space="preserve"> </w:t>
      </w:r>
      <w:r w:rsidR="006D11E4" w:rsidRPr="00812582">
        <w:rPr>
          <w:sz w:val="28"/>
          <w:szCs w:val="28"/>
          <w:lang w:val="ru-RU"/>
        </w:rPr>
        <w:t xml:space="preserve">= </w:t>
      </w:r>
      <m:oMath>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f</m:t>
                </m:r>
                <m:ctrlPr>
                  <w:rPr>
                    <w:rFonts w:ascii="Cambria Math" w:hAnsi="Cambria Math" w:cs="Calibri"/>
                    <w:i/>
                    <w:sz w:val="28"/>
                    <w:szCs w:val="28"/>
                  </w:rPr>
                </m:ctrlPr>
              </m:e>
            </m:bar>
          </m:e>
          <m:sup>
            <m:r>
              <w:rPr>
                <w:rFonts w:ascii="Cambria Math" w:hAnsi="Cambria Math" w:cs="Cambria Math"/>
                <w:sz w:val="28"/>
                <w:szCs w:val="28"/>
                <w:lang w:val="ru-RU"/>
              </w:rPr>
              <m:t>*</m:t>
            </m:r>
          </m:sup>
        </m:sSup>
      </m:oMath>
      <w:r w:rsidR="00473EBB" w:rsidRPr="00812582">
        <w:rPr>
          <w:sz w:val="28"/>
          <w:szCs w:val="28"/>
          <w:lang w:val="ru-RU"/>
        </w:rPr>
        <w:t>,</w:t>
      </w:r>
      <w:bookmarkEnd w:id="92"/>
    </w:p>
    <w:p w:rsidR="00A17035" w:rsidRPr="00812582" w:rsidRDefault="007329E5" w:rsidP="006655F6">
      <w:pPr>
        <w:pStyle w:val="a3"/>
        <w:rPr>
          <w:sz w:val="28"/>
          <w:szCs w:val="28"/>
          <w:lang w:val="ru-RU"/>
        </w:rPr>
      </w:pPr>
      <w:r w:rsidRPr="00812582">
        <w:rPr>
          <w:sz w:val="28"/>
          <w:szCs w:val="28"/>
          <w:lang w:val="ru-RU"/>
        </w:rPr>
        <w:t xml:space="preserve">                            </w:t>
      </w:r>
      <w:r w:rsidR="00473EBB" w:rsidRPr="00812582">
        <w:rPr>
          <w:sz w:val="28"/>
          <w:szCs w:val="28"/>
          <w:lang w:val="ru-RU"/>
        </w:rPr>
        <w:t xml:space="preserve"> </w:t>
      </w:r>
      <w:bookmarkStart w:id="93" w:name="_Toc311582014"/>
      <w:r w:rsidR="00473EBB" w:rsidRPr="00812582">
        <w:rPr>
          <w:sz w:val="28"/>
          <w:szCs w:val="28"/>
          <w:lang w:val="ru-RU"/>
        </w:rPr>
        <w:t xml:space="preserve">умножение слева:  </w:t>
      </w:r>
      <m:oMath>
        <m:bar>
          <m:barPr>
            <m:ctrlPr>
              <w:rPr>
                <w:rFonts w:ascii="Cambria Math" w:hAnsi="Cambria Math"/>
                <w:i/>
                <w:sz w:val="28"/>
                <w:szCs w:val="28"/>
              </w:rPr>
            </m:ctrlPr>
          </m:barPr>
          <m:e>
            <m:r>
              <w:rPr>
                <w:rFonts w:ascii="Cambria Math" w:hAnsi="Cambria Math"/>
                <w:sz w:val="28"/>
                <w:szCs w:val="28"/>
              </w:rPr>
              <m:t>f</m:t>
            </m: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sz w:val="28"/>
            <w:szCs w:val="28"/>
            <w:lang w:val="ru-RU"/>
          </w:rPr>
          <m:t xml:space="preserve"> </m:t>
        </m:r>
        <m:r>
          <w:rPr>
            <w:rFonts w:ascii="Cambria Math" w:hAnsi="Cambria Math"/>
            <w:sz w:val="28"/>
            <w:szCs w:val="28"/>
            <w:lang w:val="ru-RU"/>
          </w:rPr>
          <m:t>≝</m:t>
        </m:r>
        <m:r>
          <w:rPr>
            <w:rFonts w:ascii="Cambria Math"/>
            <w:sz w:val="28"/>
            <w:szCs w:val="28"/>
            <w:lang w:val="ru-RU"/>
          </w:rPr>
          <m:t xml:space="preserve"> </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f</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e>
        </m:d>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f</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e>
        </m:d>
        <m:bar>
          <m:barPr>
            <m:ctrlPr>
              <w:rPr>
                <w:rFonts w:ascii="Cambria Math" w:hAnsi="Cambria Math"/>
                <w:i/>
                <w:sz w:val="28"/>
                <w:szCs w:val="28"/>
              </w:rPr>
            </m:ctrlPr>
          </m:barPr>
          <m:e>
            <m:r>
              <w:rPr>
                <w:rFonts w:ascii="Cambria Math" w:hAnsi="Cambria Math"/>
                <w:sz w:val="28"/>
                <w:szCs w:val="28"/>
              </w:rPr>
              <m:t>d</m:t>
            </m:r>
          </m:e>
        </m:bar>
        <m:r>
          <w:rPr>
            <w:rFonts w:asci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f</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p</m:t>
                </m:r>
              </m:e>
            </m:bar>
          </m:e>
        </m:d>
        <m:bar>
          <m:barPr>
            <m:ctrlPr>
              <w:rPr>
                <w:rFonts w:ascii="Cambria Math" w:hAnsi="Cambria Math"/>
                <w:i/>
                <w:sz w:val="28"/>
                <w:szCs w:val="28"/>
              </w:rPr>
            </m:ctrlPr>
          </m:barPr>
          <m:e>
            <m:r>
              <w:rPr>
                <w:rFonts w:ascii="Cambria Math" w:hAnsi="Cambria Math"/>
                <w:sz w:val="28"/>
                <w:szCs w:val="28"/>
              </w:rPr>
              <m:t>q</m:t>
            </m:r>
          </m:e>
        </m:bar>
      </m:oMath>
      <w:r w:rsidR="00473EBB" w:rsidRPr="00812582">
        <w:rPr>
          <w:sz w:val="28"/>
          <w:szCs w:val="28"/>
          <w:lang w:val="ru-RU"/>
        </w:rPr>
        <w:t xml:space="preserve"> </w:t>
      </w:r>
      <w:r w:rsidR="006D11E4" w:rsidRPr="00812582">
        <w:rPr>
          <w:sz w:val="28"/>
          <w:szCs w:val="28"/>
          <w:lang w:val="ru-RU"/>
        </w:rPr>
        <w:t xml:space="preserve"> =</w:t>
      </w:r>
      <m:oMath>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f</m:t>
                </m:r>
                <m:ctrlPr>
                  <w:rPr>
                    <w:rFonts w:ascii="Cambria Math" w:hAnsi="Cambria Math" w:cs="Calibri"/>
                    <w:i/>
                    <w:sz w:val="28"/>
                    <w:szCs w:val="28"/>
                  </w:rPr>
                </m:ctrlPr>
              </m:e>
            </m:bar>
          </m:e>
          <m:sup>
            <m:r>
              <w:rPr>
                <w:rFonts w:ascii="Cambria Math" w:hAnsi="Cambria Math" w:cs="Cambria Math"/>
                <w:sz w:val="28"/>
                <w:szCs w:val="28"/>
                <w:lang w:val="ru-RU"/>
              </w:rPr>
              <m:t>**</m:t>
            </m:r>
          </m:sup>
        </m:sSup>
        <w:bookmarkEnd w:id="93"/>
        <m:r>
          <w:rPr>
            <w:rFonts w:ascii="Cambria Math"/>
            <w:sz w:val="28"/>
            <w:szCs w:val="28"/>
            <w:lang w:val="ru-RU"/>
          </w:rPr>
          <m:t>.</m:t>
        </m:r>
      </m:oMath>
      <w:r w:rsidR="00473EBB" w:rsidRPr="00812582">
        <w:rPr>
          <w:sz w:val="28"/>
          <w:szCs w:val="28"/>
          <w:lang w:val="ru-RU"/>
        </w:rPr>
        <w:t xml:space="preserve">   </w:t>
      </w:r>
    </w:p>
    <w:p w:rsidR="00BE68F6" w:rsidRPr="00812582" w:rsidRDefault="006D11E4" w:rsidP="006655F6">
      <w:pPr>
        <w:pStyle w:val="a3"/>
        <w:rPr>
          <w:sz w:val="28"/>
          <w:szCs w:val="28"/>
          <w:lang w:val="ru-RU"/>
        </w:rPr>
      </w:pPr>
      <w:r w:rsidRPr="00812582">
        <w:rPr>
          <w:sz w:val="28"/>
          <w:szCs w:val="28"/>
          <w:lang w:val="ru-RU"/>
        </w:rPr>
        <w:t xml:space="preserve"> </w:t>
      </w:r>
      <w:bookmarkStart w:id="94" w:name="_Toc311582015"/>
      <w:r w:rsidRPr="00812582">
        <w:rPr>
          <w:sz w:val="28"/>
          <w:szCs w:val="28"/>
          <w:lang w:val="ru-RU"/>
        </w:rPr>
        <w:t>В обоих случаях вектор скалярно умножается на ближайший в каждой диаде ве</w:t>
      </w:r>
      <w:r w:rsidRPr="00812582">
        <w:rPr>
          <w:sz w:val="28"/>
          <w:szCs w:val="28"/>
          <w:lang w:val="ru-RU"/>
        </w:rPr>
        <w:t>к</w:t>
      </w:r>
      <w:r w:rsidRPr="00812582">
        <w:rPr>
          <w:sz w:val="28"/>
          <w:szCs w:val="28"/>
          <w:lang w:val="ru-RU"/>
        </w:rPr>
        <w:t>тор, и в</w:t>
      </w:r>
      <w:bookmarkStart w:id="95" w:name="_Toc311582016"/>
      <w:bookmarkEnd w:id="94"/>
      <w:r w:rsidR="00C618A6" w:rsidRPr="00812582">
        <w:rPr>
          <w:sz w:val="28"/>
          <w:szCs w:val="28"/>
          <w:lang w:val="ru-RU"/>
        </w:rPr>
        <w:t xml:space="preserve"> </w:t>
      </w:r>
      <w:r w:rsidRPr="00812582">
        <w:rPr>
          <w:sz w:val="28"/>
          <w:szCs w:val="28"/>
          <w:lang w:val="ru-RU"/>
        </w:rPr>
        <w:t>результате получается новый вектор</w:t>
      </w:r>
      <w:r w:rsidR="009A742B" w:rsidRPr="00812582">
        <w:rPr>
          <w:sz w:val="28"/>
          <w:szCs w:val="28"/>
          <w:lang w:val="ru-RU"/>
        </w:rPr>
        <w:t>; отсюда, по-видимому, следует при</w:t>
      </w:r>
      <w:r w:rsidR="009D3DFA" w:rsidRPr="00812582">
        <w:rPr>
          <w:sz w:val="28"/>
          <w:szCs w:val="28"/>
          <w:lang w:val="ru-RU"/>
        </w:rPr>
        <w:t>н</w:t>
      </w:r>
      <w:r w:rsidR="009D3DFA" w:rsidRPr="00812582">
        <w:rPr>
          <w:sz w:val="28"/>
          <w:szCs w:val="28"/>
          <w:lang w:val="ru-RU"/>
        </w:rPr>
        <w:t>я</w:t>
      </w:r>
      <w:r w:rsidR="009D3DFA" w:rsidRPr="00812582">
        <w:rPr>
          <w:sz w:val="28"/>
          <w:szCs w:val="28"/>
          <w:lang w:val="ru-RU"/>
        </w:rPr>
        <w:t>тое</w:t>
      </w:r>
      <w:r w:rsidR="009A742B" w:rsidRPr="00812582">
        <w:rPr>
          <w:sz w:val="28"/>
          <w:szCs w:val="28"/>
          <w:lang w:val="ru-RU"/>
        </w:rPr>
        <w:t xml:space="preserve"> в</w:t>
      </w:r>
      <w:r w:rsidR="00A12660" w:rsidRPr="00812582">
        <w:rPr>
          <w:sz w:val="28"/>
          <w:szCs w:val="28"/>
          <w:lang w:val="ru-RU"/>
        </w:rPr>
        <w:t xml:space="preserve"> </w:t>
      </w:r>
      <w:r w:rsidR="009A742B" w:rsidRPr="00812582">
        <w:rPr>
          <w:sz w:val="28"/>
          <w:szCs w:val="28"/>
          <w:lang w:val="ru-RU"/>
        </w:rPr>
        <w:t xml:space="preserve"> математике</w:t>
      </w:r>
      <w:bookmarkEnd w:id="95"/>
      <w:r w:rsidR="009A742B" w:rsidRPr="00812582">
        <w:rPr>
          <w:sz w:val="28"/>
          <w:szCs w:val="28"/>
          <w:lang w:val="ru-RU"/>
        </w:rPr>
        <w:t xml:space="preserve"> </w:t>
      </w:r>
      <w:bookmarkStart w:id="96" w:name="_Toc311582017"/>
      <w:r w:rsidR="009A742B" w:rsidRPr="00812582">
        <w:rPr>
          <w:sz w:val="28"/>
          <w:szCs w:val="28"/>
          <w:lang w:val="ru-RU"/>
        </w:rPr>
        <w:t>определение тензора как « линейного оператора, преобразу</w:t>
      </w:r>
      <w:r w:rsidR="009A742B" w:rsidRPr="00812582">
        <w:rPr>
          <w:sz w:val="28"/>
          <w:szCs w:val="28"/>
          <w:lang w:val="ru-RU"/>
        </w:rPr>
        <w:t>ю</w:t>
      </w:r>
      <w:r w:rsidR="009A742B" w:rsidRPr="00812582">
        <w:rPr>
          <w:sz w:val="28"/>
          <w:szCs w:val="28"/>
          <w:lang w:val="ru-RU"/>
        </w:rPr>
        <w:t>щего векторное</w:t>
      </w:r>
      <w:r w:rsidR="00A12660" w:rsidRPr="00812582">
        <w:rPr>
          <w:sz w:val="28"/>
          <w:szCs w:val="28"/>
          <w:lang w:val="ru-RU"/>
        </w:rPr>
        <w:t xml:space="preserve"> </w:t>
      </w:r>
      <w:r w:rsidR="009A742B" w:rsidRPr="00812582">
        <w:rPr>
          <w:sz w:val="28"/>
          <w:szCs w:val="28"/>
          <w:lang w:val="ru-RU"/>
        </w:rPr>
        <w:t>пространство</w:t>
      </w:r>
      <w:bookmarkEnd w:id="96"/>
      <w:r w:rsidR="009A742B" w:rsidRPr="00812582">
        <w:rPr>
          <w:sz w:val="28"/>
          <w:szCs w:val="28"/>
          <w:lang w:val="ru-RU"/>
        </w:rPr>
        <w:t xml:space="preserve"> </w:t>
      </w:r>
      <w:bookmarkStart w:id="97" w:name="_Toc311582018"/>
      <w:r w:rsidR="009A742B" w:rsidRPr="00812582">
        <w:rPr>
          <w:sz w:val="28"/>
          <w:szCs w:val="28"/>
          <w:lang w:val="ru-RU"/>
        </w:rPr>
        <w:t>само в себя»</w:t>
      </w:r>
      <w:r w:rsidR="000E7DBB" w:rsidRPr="00812582">
        <w:rPr>
          <w:sz w:val="28"/>
          <w:szCs w:val="28"/>
          <w:lang w:val="ru-RU"/>
        </w:rPr>
        <w:t>.</w:t>
      </w:r>
      <w:r w:rsidR="009A742B" w:rsidRPr="00812582">
        <w:rPr>
          <w:sz w:val="28"/>
          <w:szCs w:val="28"/>
          <w:lang w:val="ru-RU"/>
        </w:rPr>
        <w:t xml:space="preserve"> Впрочем, и это крайне узкое опред</w:t>
      </w:r>
      <w:r w:rsidR="009A742B" w:rsidRPr="00812582">
        <w:rPr>
          <w:sz w:val="28"/>
          <w:szCs w:val="28"/>
          <w:lang w:val="ru-RU"/>
        </w:rPr>
        <w:t>е</w:t>
      </w:r>
      <w:r w:rsidR="009A742B" w:rsidRPr="00812582">
        <w:rPr>
          <w:sz w:val="28"/>
          <w:szCs w:val="28"/>
          <w:lang w:val="ru-RU"/>
        </w:rPr>
        <w:t>ление имеет смысл.</w:t>
      </w:r>
      <w:bookmarkStart w:id="98" w:name="_Toc311582019"/>
      <w:bookmarkEnd w:id="97"/>
      <w:r w:rsidR="00C618A6" w:rsidRPr="00812582">
        <w:rPr>
          <w:sz w:val="28"/>
          <w:szCs w:val="28"/>
          <w:lang w:val="ru-RU"/>
        </w:rPr>
        <w:t xml:space="preserve"> </w:t>
      </w:r>
      <w:r w:rsidR="009A742B" w:rsidRPr="00812582">
        <w:rPr>
          <w:sz w:val="28"/>
          <w:szCs w:val="28"/>
          <w:lang w:val="ru-RU"/>
        </w:rPr>
        <w:t>Пусть</w:t>
      </w:r>
      <w:r w:rsidR="00D10DF7" w:rsidRPr="00812582">
        <w:rPr>
          <w:sz w:val="28"/>
          <w:szCs w:val="28"/>
          <w:lang w:val="ru-RU"/>
        </w:rPr>
        <w:t xml:space="preserve"> тензор – одна диада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oMath>
      <w:r w:rsidR="00D10DF7" w:rsidRPr="00812582">
        <w:rPr>
          <w:sz w:val="28"/>
          <w:szCs w:val="28"/>
          <w:lang w:val="ru-RU"/>
        </w:rPr>
        <w:t xml:space="preserve">. </w:t>
      </w:r>
      <w:r w:rsidR="008F6F28" w:rsidRPr="00812582">
        <w:rPr>
          <w:sz w:val="28"/>
          <w:szCs w:val="28"/>
          <w:lang w:val="ru-RU"/>
        </w:rPr>
        <w:t xml:space="preserve"> </w:t>
      </w:r>
      <w:r w:rsidR="00D10DF7" w:rsidRPr="00812582">
        <w:rPr>
          <w:sz w:val="28"/>
          <w:szCs w:val="28"/>
          <w:lang w:val="ru-RU"/>
        </w:rPr>
        <w:t>Тогда при умножении его,</w:t>
      </w:r>
      <w:r w:rsidR="00397887" w:rsidRPr="00812582">
        <w:rPr>
          <w:sz w:val="28"/>
          <w:szCs w:val="28"/>
          <w:lang w:val="ru-RU"/>
        </w:rPr>
        <w:t xml:space="preserve"> </w:t>
      </w:r>
      <w:r w:rsidR="00D10DF7" w:rsidRPr="00812582">
        <w:rPr>
          <w:sz w:val="28"/>
          <w:szCs w:val="28"/>
          <w:lang w:val="ru-RU"/>
        </w:rPr>
        <w:t>например, справа на любой</w:t>
      </w:r>
      <w:bookmarkEnd w:id="98"/>
      <w:r w:rsidR="00D10DF7" w:rsidRPr="00812582">
        <w:rPr>
          <w:sz w:val="28"/>
          <w:szCs w:val="28"/>
          <w:lang w:val="ru-RU"/>
        </w:rPr>
        <w:t xml:space="preserve"> </w:t>
      </w:r>
      <w:bookmarkStart w:id="99" w:name="_Toc311582020"/>
      <w:r w:rsidR="00D10DF7" w:rsidRPr="00812582">
        <w:rPr>
          <w:sz w:val="28"/>
          <w:szCs w:val="28"/>
          <w:lang w:val="ru-RU"/>
        </w:rPr>
        <w:t xml:space="preserve">вектор </w:t>
      </w:r>
      <m:oMath>
        <m:bar>
          <m:barPr>
            <m:ctrlPr>
              <w:rPr>
                <w:rFonts w:ascii="Cambria Math" w:hAnsi="Cambria Math"/>
                <w:i/>
                <w:sz w:val="28"/>
                <w:szCs w:val="28"/>
              </w:rPr>
            </m:ctrlPr>
          </m:barPr>
          <m:e>
            <m:r>
              <w:rPr>
                <w:rFonts w:ascii="Cambria Math" w:hAnsi="Cambria Math"/>
                <w:sz w:val="28"/>
                <w:szCs w:val="28"/>
              </w:rPr>
              <m:t>c</m:t>
            </m:r>
          </m:e>
        </m:bar>
      </m:oMath>
      <w:r w:rsidR="00D10DF7" w:rsidRPr="00812582">
        <w:rPr>
          <w:sz w:val="28"/>
          <w:szCs w:val="28"/>
          <w:lang w:val="ru-RU"/>
        </w:rPr>
        <w:t xml:space="preserve"> получается</w:t>
      </w:r>
      <w:r w:rsidR="008F6F28" w:rsidRPr="00812582">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d>
          <m:dPr>
            <m:ctrlPr>
              <w:rPr>
                <w:rFonts w:ascii="Cambria Math" w:hAnsi="Cambria Math"/>
                <w:i/>
                <w:sz w:val="28"/>
                <w:szCs w:val="28"/>
              </w:rPr>
            </m:ctrlPr>
          </m:dPr>
          <m:e>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e>
        </m:d>
        <m:r>
          <w:rPr>
            <w:rFonts w:ascii="Cambria Math"/>
            <w:sz w:val="28"/>
            <w:szCs w:val="28"/>
            <w:lang w:val="ru-RU"/>
          </w:rPr>
          <m:t xml:space="preserve"> </m:t>
        </m:r>
        <m:r>
          <w:rPr>
            <w:rFonts w:ascii="Cambria Math" w:hAns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c</m:t>
                </m:r>
                <m:ctrlPr>
                  <w:rPr>
                    <w:rFonts w:ascii="Cambria Math" w:hAnsi="Cambria Math" w:cs="Calibri"/>
                    <w:i/>
                    <w:sz w:val="28"/>
                    <w:szCs w:val="28"/>
                  </w:rPr>
                </m:ctrlPr>
              </m:e>
            </m:bar>
          </m:e>
          <m:sup>
            <m:r>
              <w:rPr>
                <w:rFonts w:ascii="Cambria Math" w:hAnsi="Cambria Math" w:cs="Cambria Math"/>
                <w:sz w:val="28"/>
                <w:szCs w:val="28"/>
                <w:lang w:val="ru-RU"/>
              </w:rPr>
              <m:t>*</m:t>
            </m:r>
          </m:sup>
        </m:sSup>
      </m:oMath>
      <w:r w:rsidR="00653D2D" w:rsidRPr="00812582">
        <w:rPr>
          <w:sz w:val="28"/>
          <w:szCs w:val="28"/>
          <w:lang w:val="ru-RU"/>
        </w:rPr>
        <w:t xml:space="preserve"> </w:t>
      </w:r>
      <w:r w:rsidR="008F6F28" w:rsidRPr="00812582">
        <w:rPr>
          <w:sz w:val="28"/>
          <w:szCs w:val="28"/>
          <w:lang w:val="ru-RU"/>
        </w:rPr>
        <w:t xml:space="preserve"> – вектор, коллинеарный вектору </w:t>
      </w:r>
      <m:oMath>
        <m:bar>
          <m:barPr>
            <m:ctrlPr>
              <w:rPr>
                <w:rFonts w:ascii="Cambria Math" w:hAnsi="Cambria Math"/>
                <w:i/>
                <w:sz w:val="28"/>
                <w:szCs w:val="28"/>
              </w:rPr>
            </m:ctrlPr>
          </m:barPr>
          <m:e>
            <m:r>
              <w:rPr>
                <w:rFonts w:ascii="Cambria Math" w:hAnsi="Cambria Math"/>
                <w:sz w:val="28"/>
                <w:szCs w:val="28"/>
              </w:rPr>
              <m:t>a</m:t>
            </m:r>
          </m:e>
        </m:bar>
      </m:oMath>
      <w:r w:rsidR="008F6F28" w:rsidRPr="00812582">
        <w:rPr>
          <w:sz w:val="28"/>
          <w:szCs w:val="28"/>
          <w:lang w:val="ru-RU"/>
        </w:rPr>
        <w:t xml:space="preserve"> - отсюда и его</w:t>
      </w:r>
      <w:bookmarkEnd w:id="99"/>
      <w:r w:rsidR="008F6F28" w:rsidRPr="00812582">
        <w:rPr>
          <w:sz w:val="28"/>
          <w:szCs w:val="28"/>
          <w:lang w:val="ru-RU"/>
        </w:rPr>
        <w:t xml:space="preserve"> название «линейный тензор». Если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d</m:t>
            </m:r>
          </m:e>
        </m:bar>
      </m:oMath>
      <w:r w:rsidR="008F6F28" w:rsidRPr="00812582">
        <w:rPr>
          <w:sz w:val="28"/>
          <w:szCs w:val="28"/>
          <w:lang w:val="ru-RU"/>
        </w:rPr>
        <w:t xml:space="preserve"> – сумма двух диад, то при умножении</w:t>
      </w:r>
      <w:r w:rsidR="00C618A6" w:rsidRPr="00812582">
        <w:rPr>
          <w:sz w:val="28"/>
          <w:szCs w:val="28"/>
          <w:lang w:val="ru-RU"/>
        </w:rPr>
        <w:t xml:space="preserve"> </w:t>
      </w:r>
      <w:bookmarkStart w:id="100" w:name="_Toc311582021"/>
      <w:r w:rsidR="008F6F28" w:rsidRPr="00812582">
        <w:rPr>
          <w:sz w:val="28"/>
          <w:szCs w:val="28"/>
          <w:lang w:val="ru-RU"/>
        </w:rPr>
        <w:t xml:space="preserve">его </w:t>
      </w:r>
      <w:r w:rsidR="00075E82" w:rsidRPr="00812582">
        <w:rPr>
          <w:sz w:val="28"/>
          <w:szCs w:val="28"/>
          <w:lang w:val="ru-RU"/>
        </w:rPr>
        <w:t xml:space="preserve">(например) </w:t>
      </w:r>
      <w:r w:rsidR="008F6F28" w:rsidRPr="00812582">
        <w:rPr>
          <w:sz w:val="28"/>
          <w:szCs w:val="28"/>
          <w:lang w:val="ru-RU"/>
        </w:rPr>
        <w:t>справа</w:t>
      </w:r>
      <w:r w:rsidR="007D4784" w:rsidRPr="00812582">
        <w:rPr>
          <w:sz w:val="28"/>
          <w:szCs w:val="28"/>
          <w:lang w:val="ru-RU"/>
        </w:rPr>
        <w:t xml:space="preserve"> </w:t>
      </w:r>
      <w:r w:rsidR="008F6F28" w:rsidRPr="00812582">
        <w:rPr>
          <w:sz w:val="28"/>
          <w:szCs w:val="28"/>
          <w:lang w:val="ru-RU"/>
        </w:rPr>
        <w:t xml:space="preserve"> на л</w:t>
      </w:r>
      <w:r w:rsidR="008F6F28" w:rsidRPr="00812582">
        <w:rPr>
          <w:sz w:val="28"/>
          <w:szCs w:val="28"/>
          <w:lang w:val="ru-RU"/>
        </w:rPr>
        <w:t>ю</w:t>
      </w:r>
      <w:r w:rsidR="008F6F28" w:rsidRPr="00812582">
        <w:rPr>
          <w:sz w:val="28"/>
          <w:szCs w:val="28"/>
          <w:lang w:val="ru-RU"/>
        </w:rPr>
        <w:t xml:space="preserve">бой вектор </w:t>
      </w:r>
      <m:oMath>
        <m:bar>
          <m:barPr>
            <m:ctrlPr>
              <w:rPr>
                <w:rFonts w:ascii="Cambria Math" w:hAnsi="Cambria Math"/>
                <w:i/>
                <w:sz w:val="28"/>
                <w:szCs w:val="28"/>
              </w:rPr>
            </m:ctrlPr>
          </m:barPr>
          <m:e>
            <m:r>
              <w:rPr>
                <w:rFonts w:ascii="Cambria Math" w:hAnsi="Cambria Math"/>
                <w:sz w:val="28"/>
                <w:szCs w:val="28"/>
              </w:rPr>
              <m:t>f</m:t>
            </m:r>
          </m:e>
        </m:bar>
      </m:oMath>
      <w:r w:rsidR="008F6F28" w:rsidRPr="00812582">
        <w:rPr>
          <w:sz w:val="28"/>
          <w:szCs w:val="28"/>
          <w:lang w:val="ru-RU"/>
        </w:rPr>
        <w:t xml:space="preserve"> получится вектор</w:t>
      </w:r>
      <w:r w:rsidR="007D4784" w:rsidRPr="00812582">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a</m:t>
            </m:r>
          </m:e>
        </m:bar>
        <m:d>
          <m:dPr>
            <m:ctrlPr>
              <w:rPr>
                <w:rFonts w:ascii="Cambria Math" w:hAnsi="Cambria Math"/>
                <w:i/>
                <w:sz w:val="28"/>
                <w:szCs w:val="28"/>
              </w:rPr>
            </m:ctrlPr>
          </m:dPr>
          <m:e>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e>
            </m:bar>
          </m:e>
        </m:d>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d</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e>
        </m:bar>
        <m:r>
          <w:rPr>
            <w:rFonts w:ascii="Cambria Math"/>
            <w:sz w:val="28"/>
            <w:szCs w:val="28"/>
            <w:lang w:val="ru-RU"/>
          </w:rPr>
          <m:t>)</m:t>
        </m:r>
      </m:oMath>
      <w:r w:rsidR="008F6F28" w:rsidRPr="00812582">
        <w:rPr>
          <w:sz w:val="28"/>
          <w:szCs w:val="28"/>
          <w:lang w:val="ru-RU"/>
        </w:rPr>
        <w:t>, лежащий</w:t>
      </w:r>
      <w:bookmarkEnd w:id="100"/>
      <w:r w:rsidR="008F6F28" w:rsidRPr="00812582">
        <w:rPr>
          <w:sz w:val="28"/>
          <w:szCs w:val="28"/>
          <w:lang w:val="ru-RU"/>
        </w:rPr>
        <w:t xml:space="preserve"> </w:t>
      </w:r>
      <w:bookmarkStart w:id="101" w:name="_Toc311582022"/>
      <w:r w:rsidR="008F6F28" w:rsidRPr="00812582">
        <w:rPr>
          <w:sz w:val="28"/>
          <w:szCs w:val="28"/>
          <w:lang w:val="ru-RU"/>
        </w:rPr>
        <w:t>в плоскости вект</w:t>
      </w:r>
      <w:r w:rsidR="008F6F28" w:rsidRPr="00812582">
        <w:rPr>
          <w:sz w:val="28"/>
          <w:szCs w:val="28"/>
          <w:lang w:val="ru-RU"/>
        </w:rPr>
        <w:t>о</w:t>
      </w:r>
      <w:r w:rsidR="008F6F28" w:rsidRPr="00812582">
        <w:rPr>
          <w:sz w:val="28"/>
          <w:szCs w:val="28"/>
          <w:lang w:val="ru-RU"/>
        </w:rPr>
        <w:t>ров</w:t>
      </w:r>
      <w:r w:rsidR="00075E82" w:rsidRPr="00812582">
        <w:rPr>
          <w:sz w:val="28"/>
          <w:szCs w:val="28"/>
          <w:lang w:val="ru-RU"/>
        </w:rPr>
        <w:t xml:space="preserve"> </w:t>
      </w:r>
      <w:r w:rsidR="008F6F28" w:rsidRPr="00812582">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a</m:t>
            </m:r>
          </m:e>
        </m:bar>
      </m:oMath>
      <w:r w:rsidR="008F6F28" w:rsidRPr="00812582">
        <w:rPr>
          <w:sz w:val="28"/>
          <w:szCs w:val="28"/>
          <w:lang w:val="ru-RU"/>
        </w:rPr>
        <w:t xml:space="preserve"> и </w:t>
      </w:r>
      <m:oMath>
        <m:bar>
          <m:barPr>
            <m:ctrlPr>
              <w:rPr>
                <w:rFonts w:ascii="Cambria Math" w:hAnsi="Cambria Math"/>
                <w:i/>
                <w:sz w:val="28"/>
                <w:szCs w:val="28"/>
              </w:rPr>
            </m:ctrlPr>
          </m:barPr>
          <m:e>
            <m:r>
              <w:rPr>
                <w:rFonts w:ascii="Cambria Math" w:hAnsi="Cambria Math"/>
                <w:sz w:val="28"/>
                <w:szCs w:val="28"/>
              </w:rPr>
              <m:t>c</m:t>
            </m:r>
          </m:e>
        </m:bar>
      </m:oMath>
      <w:r w:rsidR="008F6F28" w:rsidRPr="00812582">
        <w:rPr>
          <w:sz w:val="28"/>
          <w:szCs w:val="28"/>
          <w:lang w:val="ru-RU"/>
        </w:rPr>
        <w:t xml:space="preserve"> </w:t>
      </w:r>
      <w:r w:rsidR="00FA6BDC" w:rsidRPr="00812582">
        <w:rPr>
          <w:sz w:val="28"/>
          <w:szCs w:val="28"/>
          <w:lang w:val="ru-RU"/>
        </w:rPr>
        <w:t>– о</w:t>
      </w:r>
      <w:r w:rsidR="008F6F28" w:rsidRPr="00812582">
        <w:rPr>
          <w:sz w:val="28"/>
          <w:szCs w:val="28"/>
          <w:lang w:val="ru-RU"/>
        </w:rPr>
        <w:t>тсюда и название «плоский тензор»</w:t>
      </w:r>
      <w:r w:rsidR="00E565EE" w:rsidRPr="00812582">
        <w:rPr>
          <w:sz w:val="28"/>
          <w:szCs w:val="28"/>
          <w:lang w:val="ru-RU"/>
        </w:rPr>
        <w:t>:</w:t>
      </w:r>
      <w:r w:rsidR="007D4784" w:rsidRPr="00812582">
        <w:rPr>
          <w:sz w:val="28"/>
          <w:szCs w:val="28"/>
          <w:lang w:val="ru-RU"/>
        </w:rPr>
        <w:t xml:space="preserve"> все векторы «ложатся» на</w:t>
      </w:r>
      <w:bookmarkEnd w:id="101"/>
      <w:r w:rsidR="007D4784" w:rsidRPr="00812582">
        <w:rPr>
          <w:sz w:val="28"/>
          <w:szCs w:val="28"/>
          <w:lang w:val="ru-RU"/>
        </w:rPr>
        <w:t xml:space="preserve"> </w:t>
      </w:r>
      <w:bookmarkStart w:id="102" w:name="_Toc311582023"/>
      <w:r w:rsidR="007D4784" w:rsidRPr="00812582">
        <w:rPr>
          <w:sz w:val="28"/>
          <w:szCs w:val="28"/>
          <w:lang w:val="ru-RU"/>
        </w:rPr>
        <w:t>одну</w:t>
      </w:r>
      <w:r w:rsidR="00075E82" w:rsidRPr="00812582">
        <w:rPr>
          <w:sz w:val="28"/>
          <w:szCs w:val="28"/>
          <w:lang w:val="ru-RU"/>
        </w:rPr>
        <w:t xml:space="preserve"> </w:t>
      </w:r>
      <w:r w:rsidR="00E565EE" w:rsidRPr="00812582">
        <w:rPr>
          <w:sz w:val="28"/>
          <w:szCs w:val="28"/>
          <w:lang w:val="ru-RU"/>
        </w:rPr>
        <w:t>п</w:t>
      </w:r>
      <w:r w:rsidR="007D4784" w:rsidRPr="00812582">
        <w:rPr>
          <w:sz w:val="28"/>
          <w:szCs w:val="28"/>
          <w:lang w:val="ru-RU"/>
        </w:rPr>
        <w:t>лоскость</w:t>
      </w:r>
      <w:r w:rsidR="008F6F28" w:rsidRPr="00812582">
        <w:rPr>
          <w:sz w:val="28"/>
          <w:szCs w:val="28"/>
          <w:lang w:val="ru-RU"/>
        </w:rPr>
        <w:t>.</w:t>
      </w:r>
      <w:bookmarkEnd w:id="102"/>
    </w:p>
    <w:p w:rsidR="00211C00" w:rsidRDefault="00704E24" w:rsidP="006655F6">
      <w:pPr>
        <w:pStyle w:val="a3"/>
        <w:rPr>
          <w:sz w:val="28"/>
          <w:szCs w:val="28"/>
          <w:lang w:val="ru-RU"/>
        </w:rPr>
      </w:pPr>
      <w:r w:rsidRPr="00812582">
        <w:rPr>
          <w:sz w:val="28"/>
          <w:szCs w:val="28"/>
          <w:lang w:val="ru-RU"/>
        </w:rPr>
        <w:t xml:space="preserve">  </w:t>
      </w:r>
      <w:bookmarkStart w:id="103" w:name="_Toc311582024"/>
      <w:r w:rsidRPr="00812582">
        <w:rPr>
          <w:sz w:val="28"/>
          <w:szCs w:val="28"/>
          <w:lang w:val="ru-RU"/>
        </w:rPr>
        <w:t>Аналогично умножению на вектор вводится скалярное умножение тензора на тензор.</w:t>
      </w:r>
      <w:bookmarkEnd w:id="103"/>
      <w:r w:rsidRPr="00812582">
        <w:rPr>
          <w:sz w:val="28"/>
          <w:szCs w:val="28"/>
          <w:lang w:val="ru-RU"/>
        </w:rPr>
        <w:t xml:space="preserve"> </w:t>
      </w:r>
      <w:bookmarkStart w:id="104" w:name="_Toc311582025"/>
      <w:r w:rsidRPr="00812582">
        <w:rPr>
          <w:sz w:val="28"/>
          <w:szCs w:val="28"/>
          <w:lang w:val="ru-RU"/>
        </w:rPr>
        <w:t xml:space="preserve">Пусть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oMath>
      <w:r w:rsidR="00FA6BDC" w:rsidRPr="00812582">
        <w:rPr>
          <w:sz w:val="28"/>
          <w:szCs w:val="28"/>
          <w:lang w:val="ru-RU"/>
        </w:rPr>
        <w:t>,</w:t>
      </w:r>
      <w:r w:rsidRPr="00812582">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d</m:t>
            </m:r>
          </m:e>
        </m:bar>
      </m:oMath>
      <w:r w:rsidRPr="00812582">
        <w:rPr>
          <w:sz w:val="28"/>
          <w:szCs w:val="28"/>
          <w:lang w:val="ru-RU"/>
        </w:rPr>
        <w:t>. Тогда</w:t>
      </w:r>
      <w:r w:rsidR="00211C00">
        <w:rPr>
          <w:sz w:val="28"/>
          <w:szCs w:val="28"/>
          <w:lang w:val="ru-RU"/>
        </w:rPr>
        <w:t xml:space="preserve"> </w:t>
      </w:r>
    </w:p>
    <w:p w:rsidR="00BE68F6" w:rsidRPr="00812582" w:rsidRDefault="00211C00" w:rsidP="006655F6">
      <w:pPr>
        <w:pStyle w:val="a3"/>
        <w:rPr>
          <w:sz w:val="28"/>
          <w:szCs w:val="28"/>
          <w:lang w:val="ru-RU"/>
        </w:rPr>
      </w:pPr>
      <w:r>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oMath>
      <w:r w:rsidR="00506F90" w:rsidRPr="00812582">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d</m:t>
            </m:r>
          </m:e>
        </m:bar>
      </m:oMath>
      <w:r w:rsidR="00506F90" w:rsidRPr="00812582">
        <w:rPr>
          <w:sz w:val="28"/>
          <w:szCs w:val="28"/>
          <w:lang w:val="ru-RU"/>
        </w:rPr>
        <w:t>)</w:t>
      </w:r>
      <m:oMath>
        <m:r>
          <w:rPr>
            <w:rFonts w:ascii="Cambria Math" w:hAnsi="Cambria Math"/>
            <w:sz w:val="28"/>
            <w:szCs w:val="28"/>
            <w:lang w:val="ru-RU"/>
          </w:rPr>
          <m:t>≝</m:t>
        </m: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d</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m:t>
        </m: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sz w:val="28"/>
                    <w:szCs w:val="28"/>
                    <w:lang w:val="ru-RU"/>
                  </w:rPr>
                  <m:t>С</m:t>
                </m:r>
              </m:e>
            </m:bar>
          </m:e>
        </m:bar>
      </m:oMath>
      <w:r w:rsidR="00506F90" w:rsidRPr="00812582">
        <w:rPr>
          <w:sz w:val="28"/>
          <w:szCs w:val="28"/>
          <w:lang w:val="ru-RU"/>
        </w:rPr>
        <w:t xml:space="preserve"> - новый тензор.</w:t>
      </w:r>
      <w:bookmarkEnd w:id="104"/>
    </w:p>
    <w:p w:rsidR="00D77BA6" w:rsidRPr="00812582" w:rsidRDefault="00506F90" w:rsidP="006655F6">
      <w:pPr>
        <w:pStyle w:val="a3"/>
        <w:rPr>
          <w:sz w:val="28"/>
          <w:szCs w:val="28"/>
          <w:lang w:val="ru-RU"/>
        </w:rPr>
      </w:pPr>
      <w:bookmarkStart w:id="105" w:name="_Toc311582026"/>
      <w:r w:rsidRPr="00812582">
        <w:rPr>
          <w:sz w:val="28"/>
          <w:szCs w:val="28"/>
          <w:lang w:val="ru-RU"/>
        </w:rPr>
        <w:t>Правило осталось тем же: скалярно перемножаются ближайшие векторы</w:t>
      </w:r>
      <w:r w:rsidR="00752859" w:rsidRPr="00812582">
        <w:rPr>
          <w:sz w:val="28"/>
          <w:szCs w:val="28"/>
          <w:lang w:val="ru-RU"/>
        </w:rPr>
        <w:t xml:space="preserve"> в диадах</w:t>
      </w:r>
      <w:r w:rsidRPr="00812582">
        <w:rPr>
          <w:sz w:val="28"/>
          <w:szCs w:val="28"/>
          <w:lang w:val="ru-RU"/>
        </w:rPr>
        <w:t>.</w:t>
      </w:r>
      <w:bookmarkEnd w:id="105"/>
    </w:p>
    <w:p w:rsidR="007D4784" w:rsidRPr="00812582" w:rsidRDefault="007D4784" w:rsidP="006655F6">
      <w:pPr>
        <w:pStyle w:val="a3"/>
        <w:rPr>
          <w:sz w:val="28"/>
          <w:szCs w:val="28"/>
          <w:lang w:val="ru-RU"/>
        </w:rPr>
      </w:pPr>
      <w:r w:rsidRPr="00812582">
        <w:rPr>
          <w:sz w:val="28"/>
          <w:szCs w:val="28"/>
          <w:lang w:val="ru-RU"/>
        </w:rPr>
        <w:t xml:space="preserve"> </w:t>
      </w:r>
      <w:bookmarkStart w:id="106" w:name="_Toc311582027"/>
      <w:r w:rsidRPr="00812582">
        <w:rPr>
          <w:sz w:val="28"/>
          <w:szCs w:val="28"/>
          <w:lang w:val="ru-RU"/>
        </w:rPr>
        <w:t xml:space="preserve"> </w:t>
      </w:r>
      <w:r w:rsidR="00A218FB" w:rsidRPr="00812582">
        <w:rPr>
          <w:sz w:val="28"/>
          <w:szCs w:val="28"/>
          <w:lang w:val="ru-RU"/>
        </w:rPr>
        <w:t>1.Показать</w:t>
      </w:r>
      <w:r w:rsidRPr="00812582">
        <w:rPr>
          <w:sz w:val="28"/>
          <w:szCs w:val="28"/>
          <w:lang w:val="ru-RU"/>
        </w:rPr>
        <w:t>, что</w:t>
      </w:r>
      <w:r w:rsidR="00A218FB" w:rsidRPr="00812582">
        <w:rPr>
          <w:sz w:val="28"/>
          <w:szCs w:val="28"/>
          <w:lang w:val="ru-RU"/>
        </w:rPr>
        <w:t xml:space="preserve">   </w:t>
      </w:r>
      <w:r w:rsidRPr="00812582">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hAnsi="Cambria Math"/>
            <w:sz w:val="28"/>
            <w:szCs w:val="28"/>
            <w:lang w:val="ru-RU"/>
          </w:rPr>
          <m:t>≡</m:t>
        </m: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c</m:t>
            </m:r>
          </m:e>
        </m:bar>
        <m:r>
          <w:rPr>
            <w:rFonts w:ascii="Cambria Math" w:hAnsi="Cambria Math"/>
            <w:sz w:val="28"/>
            <w:szCs w:val="28"/>
            <w:lang w:val="ru-RU"/>
          </w:rPr>
          <m:t>∙</m:t>
        </m:r>
        <m:r>
          <m:rPr>
            <m:sty m:val="p"/>
          </m:rPr>
          <w:rPr>
            <w:rFonts w:ascii="Cambria Math"/>
            <w:sz w:val="28"/>
            <w:szCs w:val="28"/>
            <w:lang w:val="ru-RU"/>
          </w:rPr>
          <m:t xml:space="preserve"> </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e>
          <m:sup>
            <m:r>
              <w:rPr>
                <w:rFonts w:ascii="Cambria Math" w:hAnsi="Cambria Math"/>
                <w:sz w:val="28"/>
                <w:szCs w:val="28"/>
              </w:rPr>
              <m:t>T</m:t>
            </m:r>
          </m:sup>
        </m:sSup>
      </m:oMath>
      <w:r w:rsidR="00A218FB" w:rsidRPr="00812582">
        <w:rPr>
          <w:sz w:val="28"/>
          <w:szCs w:val="28"/>
          <w:lang w:val="ru-RU"/>
        </w:rPr>
        <w:t xml:space="preserve"> и, </w:t>
      </w:r>
      <w:r w:rsidR="00FA6BDC" w:rsidRPr="00812582">
        <w:rPr>
          <w:sz w:val="28"/>
          <w:szCs w:val="28"/>
          <w:lang w:val="ru-RU"/>
        </w:rPr>
        <w:t>следовательно,</w:t>
      </w:r>
      <w:r w:rsidR="00A218FB" w:rsidRPr="00812582">
        <w:rPr>
          <w:sz w:val="28"/>
          <w:szCs w:val="28"/>
          <w:lang w:val="ru-RU"/>
        </w:rPr>
        <w:t xml:space="preserve"> для симметричного</w:t>
      </w:r>
      <w:bookmarkEnd w:id="106"/>
      <w:r w:rsidR="00A218FB" w:rsidRPr="00812582">
        <w:rPr>
          <w:sz w:val="28"/>
          <w:szCs w:val="28"/>
          <w:lang w:val="ru-RU"/>
        </w:rPr>
        <w:t xml:space="preserve"> </w:t>
      </w:r>
      <w:bookmarkStart w:id="107" w:name="_Toc311582028"/>
      <w:r w:rsidR="00A218FB" w:rsidRPr="00812582">
        <w:rPr>
          <w:sz w:val="28"/>
          <w:szCs w:val="28"/>
          <w:lang w:val="ru-RU"/>
        </w:rPr>
        <w:t xml:space="preserve">тензора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hAnsi="Cambria Math"/>
            <w:sz w:val="28"/>
            <w:szCs w:val="28"/>
            <w:lang w:val="ru-RU"/>
          </w:rPr>
          <m:t>≡</m:t>
        </m: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c</m:t>
            </m: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m:rPr>
            <m:sty m:val="p"/>
          </m:rPr>
          <w:rPr>
            <w:rFonts w:ascii="Cambria Math"/>
            <w:sz w:val="28"/>
            <w:szCs w:val="28"/>
            <w:lang w:val="ru-RU"/>
          </w:rPr>
          <m:t>,</m:t>
        </m:r>
      </m:oMath>
      <w:r w:rsidR="00A218FB" w:rsidRPr="00812582">
        <w:rPr>
          <w:sz w:val="28"/>
          <w:szCs w:val="28"/>
          <w:lang w:val="ru-RU"/>
        </w:rPr>
        <w:t xml:space="preserve"> а для кососимметричного  (</w:t>
      </w:r>
      <m:oMath>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S</m:t>
                    </m:r>
                    <m:ctrlPr>
                      <w:rPr>
                        <w:rFonts w:ascii="Cambria Math" w:hAnsi="Cambria Math"/>
                        <w:i/>
                        <w:sz w:val="28"/>
                        <w:szCs w:val="28"/>
                      </w:rPr>
                    </m:ctrlPr>
                  </m:e>
                </m:bar>
              </m:e>
            </m:bar>
          </m:e>
          <m:sup>
            <m:r>
              <w:rPr>
                <w:rFonts w:ascii="Cambria Math" w:hAnsi="Cambria Math" w:cs="Cambria Math"/>
                <w:sz w:val="28"/>
                <w:szCs w:val="28"/>
              </w:rPr>
              <m:t>T</m:t>
            </m:r>
          </m:sup>
        </m:sSup>
        <m:r>
          <w:rPr>
            <w:rFonts w:ascii="Cambria Math" w:cs="Cambria Math"/>
            <w:sz w:val="28"/>
            <w:szCs w:val="28"/>
            <w:lang w:val="ru-RU"/>
          </w:rPr>
          <m:t>=</m:t>
        </m:r>
        <m:r>
          <w:rPr>
            <w:rFonts w:ascii="Cambria Math" w:hAnsi="Cambria Math" w:cs="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rPr>
                  <m:t>S</m:t>
                </m:r>
              </m:e>
            </m:bar>
          </m:e>
        </m:bar>
      </m:oMath>
      <w:r w:rsidR="00A218FB" w:rsidRPr="00812582">
        <w:rPr>
          <w:sz w:val="28"/>
          <w:szCs w:val="28"/>
          <w:lang w:val="ru-RU"/>
        </w:rPr>
        <w:t xml:space="preserve">)  </w:t>
      </w:r>
      <w:r w:rsidR="002932CC" w:rsidRPr="00812582">
        <w:rPr>
          <w:sz w:val="28"/>
          <w:szCs w:val="28"/>
          <w:lang w:val="ru-RU"/>
        </w:rPr>
        <w:t xml:space="preserve"> </w:t>
      </w:r>
      <w:r w:rsidR="00211C00">
        <w:rPr>
          <w:sz w:val="28"/>
          <w:szCs w:val="28"/>
          <w:lang w:val="ru-RU"/>
        </w:rPr>
        <w:t xml:space="preserve">   </w:t>
      </w:r>
      <w:r w:rsidR="00A218FB" w:rsidRPr="00812582">
        <w:rPr>
          <w:sz w:val="28"/>
          <w:szCs w:val="28"/>
          <w:lang w:val="ru-RU"/>
        </w:rPr>
        <w:t xml:space="preserve">   </w:t>
      </w:r>
      <m:oMath>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rPr>
                  <m:t>S</m:t>
                </m:r>
              </m:e>
            </m:bar>
          </m:e>
        </m:bar>
        <m:r>
          <w:rPr>
            <w:rFonts w:ascii="Cambria Math" w:hAnsi="Cambria Math" w:cs="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rPr>
                  <m:t>S</m:t>
                </m:r>
              </m:e>
            </m:bar>
          </m:e>
        </m:bar>
        <w:bookmarkEnd w:id="107"/>
      </m:oMath>
      <w:r w:rsidR="00A218FB" w:rsidRPr="00812582">
        <w:rPr>
          <w:sz w:val="28"/>
          <w:szCs w:val="28"/>
          <w:lang w:val="ru-RU"/>
        </w:rPr>
        <w:t xml:space="preserve">      </w:t>
      </w:r>
    </w:p>
    <w:p w:rsidR="00057CD7" w:rsidRPr="00812582" w:rsidRDefault="00057CD7" w:rsidP="006655F6">
      <w:pPr>
        <w:pStyle w:val="a3"/>
        <w:rPr>
          <w:sz w:val="28"/>
          <w:szCs w:val="28"/>
          <w:lang w:val="ru-RU"/>
        </w:rPr>
      </w:pPr>
      <w:r w:rsidRPr="00812582">
        <w:rPr>
          <w:sz w:val="28"/>
          <w:szCs w:val="28"/>
          <w:lang w:val="ru-RU"/>
        </w:rPr>
        <w:t xml:space="preserve">   </w:t>
      </w:r>
      <w:bookmarkStart w:id="108" w:name="_Toc311582029"/>
      <w:r w:rsidRPr="00812582">
        <w:rPr>
          <w:sz w:val="28"/>
          <w:szCs w:val="28"/>
          <w:lang w:val="ru-RU"/>
        </w:rPr>
        <w:t xml:space="preserve">2. Показать, что  </w:t>
      </w:r>
      <m:oMath>
        <m:sSup>
          <m:sSupPr>
            <m:ctrlPr>
              <w:rPr>
                <w:rFonts w:ascii="Cambria Math" w:hAnsi="Cambria Math"/>
                <w:i/>
                <w:sz w:val="28"/>
                <w:szCs w:val="28"/>
              </w:rPr>
            </m:ctrlPr>
          </m:sSupPr>
          <m:e>
            <m:r>
              <w:rPr>
                <w:rFonts w:asci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r>
              <w:rPr>
                <w:rFonts w:ascii="Cambria Math"/>
                <w:sz w:val="28"/>
                <w:szCs w:val="28"/>
                <w:lang w:val="ru-RU"/>
              </w:rPr>
              <m:t>)</m:t>
            </m:r>
          </m:e>
          <m:sup>
            <m:r>
              <w:rPr>
                <w:rFonts w:ascii="Cambria Math" w:hAnsi="Cambria Math"/>
                <w:sz w:val="28"/>
                <w:szCs w:val="28"/>
              </w:rPr>
              <m:t>T</m:t>
            </m:r>
          </m:sup>
        </m:sSup>
        <m:r>
          <w:rPr>
            <w:rFonts w:ascii="Cambria Math" w:hAnsi="Cambria Math"/>
            <w:sz w:val="28"/>
            <w:szCs w:val="28"/>
            <w:lang w:val="ru-RU"/>
          </w:rPr>
          <m:t>≡</m:t>
        </m:r>
        <m:sSup>
          <m:sSupPr>
            <m:ctrlPr>
              <w:rPr>
                <w:rFonts w:ascii="Cambria Math" w:hAnsi="Cambria Math" w:cs="Cambria Math"/>
                <w:i/>
                <w:sz w:val="28"/>
                <w:szCs w:val="28"/>
              </w:rPr>
            </m:ctrlPr>
          </m:sSupPr>
          <m:e>
            <m:r>
              <w:rPr>
                <w:rFonts w:ascii="Cambria Math"/>
                <w:sz w:val="28"/>
                <w:szCs w:val="28"/>
                <w:lang w:val="ru-RU"/>
              </w:rPr>
              <m:t xml:space="preserve"> </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cs="Cambria Math"/>
                <w:sz w:val="28"/>
                <w:szCs w:val="28"/>
              </w:rPr>
              <m:t>T</m:t>
            </m:r>
          </m:sup>
        </m:sSup>
        <m:r>
          <w:rPr>
            <w:rFonts w:ascii="Cambria Math" w:hAns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e>
            </m:bar>
          </m:e>
          <m:sup>
            <m:r>
              <w:rPr>
                <w:rFonts w:ascii="Cambria Math" w:hAnsi="Cambria Math" w:cs="Cambria Math"/>
                <w:sz w:val="28"/>
                <w:szCs w:val="28"/>
              </w:rPr>
              <m:t>T</m:t>
            </m:r>
          </m:sup>
        </m:sSup>
        <w:bookmarkEnd w:id="108"/>
        <m:r>
          <w:rPr>
            <w:rFonts w:ascii="Cambria Math" w:hAnsi="Cambria Math"/>
            <w:sz w:val="28"/>
            <w:szCs w:val="28"/>
            <w:lang w:val="ru-RU"/>
          </w:rPr>
          <m:t>.</m:t>
        </m:r>
      </m:oMath>
    </w:p>
    <w:p w:rsidR="00752859" w:rsidRPr="00812582" w:rsidRDefault="00752859" w:rsidP="006655F6">
      <w:pPr>
        <w:pStyle w:val="a3"/>
        <w:rPr>
          <w:sz w:val="28"/>
          <w:szCs w:val="28"/>
          <w:lang w:val="ru-RU"/>
        </w:rPr>
      </w:pPr>
      <w:r w:rsidRPr="00812582">
        <w:rPr>
          <w:sz w:val="28"/>
          <w:szCs w:val="28"/>
          <w:lang w:val="ru-RU"/>
        </w:rPr>
        <w:t xml:space="preserve">    </w:t>
      </w:r>
      <w:bookmarkStart w:id="109" w:name="_Toc311582030"/>
      <w:r w:rsidRPr="00812582">
        <w:rPr>
          <w:sz w:val="28"/>
          <w:szCs w:val="28"/>
          <w:lang w:val="ru-RU"/>
        </w:rPr>
        <w:t xml:space="preserve">Пусть </w:t>
      </w:r>
      <w:r w:rsidR="00D91A40" w:rsidRPr="00812582">
        <w:rPr>
          <w:sz w:val="28"/>
          <w:szCs w:val="28"/>
          <w:lang w:val="ru-RU"/>
        </w:rPr>
        <w:t xml:space="preserve"> тензоры записаны в координатном виде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mn</m:t>
            </m:r>
            <m:r>
              <w:rPr>
                <w:rFonts w:ascii="Cambria Math"/>
                <w:sz w:val="28"/>
                <w:szCs w:val="28"/>
                <w:lang w:val="ru-RU"/>
              </w:rPr>
              <m:t xml:space="preserve">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m</m:t>
            </m:r>
            <m:r>
              <m:rPr>
                <m:sty m:val="p"/>
              </m:rPr>
              <w:rPr>
                <w:rFonts w:ascii="Cambria Math"/>
                <w:sz w:val="28"/>
                <w:szCs w:val="28"/>
                <w:lang w:val="ru-RU"/>
              </w:rPr>
              <m:t xml:space="preserve">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n</m:t>
            </m:r>
            <m:r>
              <m:rPr>
                <m:sty m:val="p"/>
              </m:rPr>
              <w:rPr>
                <w:rFonts w:ascii="Cambria Math"/>
                <w:sz w:val="28"/>
                <w:szCs w:val="28"/>
                <w:lang w:val="ru-RU"/>
              </w:rPr>
              <m:t xml:space="preserve"> </m:t>
            </m:r>
          </m:sub>
        </m:sSub>
      </m:oMath>
      <w:r w:rsidRPr="00812582">
        <w:rPr>
          <w:sz w:val="28"/>
          <w:szCs w:val="28"/>
          <w:lang w:val="ru-RU"/>
        </w:rPr>
        <w:t xml:space="preserve"> ,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sk</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s</m:t>
            </m:r>
            <m:r>
              <m:rPr>
                <m:sty m:val="p"/>
              </m:rPr>
              <w:rPr>
                <w:rFonts w:ascii="Cambria Math"/>
                <w:sz w:val="28"/>
                <w:szCs w:val="28"/>
                <w:lang w:val="ru-RU"/>
              </w:rPr>
              <m:t xml:space="preserve">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k</m:t>
            </m:r>
            <m:r>
              <m:rPr>
                <m:sty m:val="p"/>
              </m:rPr>
              <w:rPr>
                <w:rFonts w:ascii="Cambria Math"/>
                <w:sz w:val="28"/>
                <w:szCs w:val="28"/>
                <w:lang w:val="ru-RU"/>
              </w:rPr>
              <m:t xml:space="preserve"> </m:t>
            </m:r>
          </m:sub>
        </m:sSub>
      </m:oMath>
      <w:r w:rsidRPr="00812582">
        <w:rPr>
          <w:sz w:val="28"/>
          <w:szCs w:val="28"/>
          <w:lang w:val="ru-RU"/>
        </w:rPr>
        <w:t xml:space="preserve"> .</w:t>
      </w:r>
      <w:bookmarkEnd w:id="109"/>
    </w:p>
    <w:p w:rsidR="00211C00" w:rsidRPr="00211C00" w:rsidRDefault="00752859" w:rsidP="006655F6">
      <w:pPr>
        <w:pStyle w:val="a3"/>
        <w:rPr>
          <w:sz w:val="28"/>
          <w:szCs w:val="28"/>
          <w:lang w:val="ru-RU"/>
        </w:rPr>
      </w:pPr>
      <w:r w:rsidRPr="00812582">
        <w:rPr>
          <w:sz w:val="28"/>
          <w:szCs w:val="28"/>
          <w:lang w:val="ru-RU"/>
        </w:rPr>
        <w:t xml:space="preserve"> </w:t>
      </w:r>
      <w:bookmarkStart w:id="110" w:name="_Toc311582031"/>
      <w:r w:rsidRPr="00812582">
        <w:rPr>
          <w:sz w:val="28"/>
          <w:szCs w:val="28"/>
          <w:lang w:val="ru-RU"/>
        </w:rPr>
        <w:t xml:space="preserve">Тогда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mn</m:t>
            </m:r>
            <m:r>
              <w:rPr>
                <w:rFonts w:ascii="Cambria Math"/>
                <w:sz w:val="28"/>
                <w:szCs w:val="28"/>
                <w:lang w:val="ru-RU"/>
              </w:rPr>
              <m:t xml:space="preserve"> </m:t>
            </m:r>
          </m:sub>
        </m:sSub>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sk</m:t>
            </m:r>
          </m:sub>
        </m:sSub>
        <m:r>
          <w:rPr>
            <w:rFonts w:asci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m</m:t>
            </m:r>
            <m:r>
              <m:rPr>
                <m:sty m:val="p"/>
              </m:rPr>
              <w:rPr>
                <w:rFonts w:ascii="Cambria Math"/>
                <w:sz w:val="28"/>
                <w:szCs w:val="28"/>
                <w:lang w:val="ru-RU"/>
              </w:rPr>
              <m:t xml:space="preserve">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k</m:t>
            </m:r>
            <m:r>
              <m:rPr>
                <m:sty m:val="p"/>
              </m:rPr>
              <w:rPr>
                <w:rFonts w:ascii="Cambria Math"/>
                <w:sz w:val="28"/>
                <w:szCs w:val="28"/>
                <w:lang w:val="ru-RU"/>
              </w:rPr>
              <m:t xml:space="preserve"> </m:t>
            </m:r>
          </m:sub>
        </m:sSub>
        <m:r>
          <m:rPr>
            <m:sty m:val="p"/>
          </m:rPr>
          <w:rPr>
            <w:rFonts w:ascii="Cambria Math"/>
            <w:sz w:val="28"/>
            <w:szCs w:val="28"/>
            <w:lang w:val="ru-RU"/>
          </w:rPr>
          <m:t xml:space="preserve"> </m:t>
        </m:r>
        <m:d>
          <m:dPr>
            <m:ctrlPr>
              <w:rPr>
                <w:rFonts w:ascii="Cambria Math" w:hAnsi="Cambria Math"/>
                <w:sz w:val="28"/>
                <w:szCs w:val="28"/>
              </w:rPr>
            </m:ctrlPr>
          </m:dPr>
          <m:e>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n</m:t>
                </m:r>
                <m:r>
                  <m:rPr>
                    <m:sty m:val="p"/>
                  </m:rPr>
                  <w:rPr>
                    <w:rFonts w:ascii="Cambria Math"/>
                    <w:sz w:val="28"/>
                    <w:szCs w:val="28"/>
                    <w:lang w:val="ru-RU"/>
                  </w:rPr>
                  <m:t xml:space="preserve"> </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s</m:t>
                </m:r>
                <m:r>
                  <m:rPr>
                    <m:sty m:val="p"/>
                  </m:rPr>
                  <w:rPr>
                    <w:rFonts w:ascii="Cambria Math"/>
                    <w:sz w:val="28"/>
                    <w:szCs w:val="28"/>
                    <w:lang w:val="ru-RU"/>
                  </w:rPr>
                  <m:t xml:space="preserve"> </m:t>
                </m:r>
              </m:sub>
            </m:sSub>
            <m:ctrlPr>
              <w:rPr>
                <w:rFonts w:ascii="Cambria Math" w:hAnsi="Cambria Math"/>
                <w:i/>
                <w:sz w:val="28"/>
                <w:szCs w:val="28"/>
              </w:rPr>
            </m:ctrlPr>
          </m:e>
        </m:d>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mn</m:t>
            </m:r>
            <m:r>
              <w:rPr>
                <w:rFonts w:ascii="Cambria Math"/>
                <w:sz w:val="28"/>
                <w:szCs w:val="28"/>
                <w:lang w:val="ru-RU"/>
              </w:rPr>
              <m:t xml:space="preserve"> </m:t>
            </m:r>
          </m:sub>
        </m:sSub>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sk</m:t>
            </m:r>
          </m:sub>
        </m:sSub>
        <m:r>
          <w:rPr>
            <w:rFonts w:asci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m</m:t>
            </m:r>
            <m:r>
              <m:rPr>
                <m:sty m:val="p"/>
              </m:rPr>
              <w:rPr>
                <w:rFonts w:ascii="Cambria Math"/>
                <w:sz w:val="28"/>
                <w:szCs w:val="28"/>
                <w:lang w:val="ru-RU"/>
              </w:rPr>
              <m:t xml:space="preserve">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k</m:t>
            </m:r>
            <m:r>
              <m:rPr>
                <m:sty m:val="p"/>
              </m:rPr>
              <w:rPr>
                <w:rFonts w:ascii="Cambria Math"/>
                <w:sz w:val="28"/>
                <w:szCs w:val="28"/>
                <w:lang w:val="ru-RU"/>
              </w:rPr>
              <m:t xml:space="preserve"> </m:t>
            </m:r>
          </m:sub>
        </m:sSub>
        <m:r>
          <m:rPr>
            <m:sty m:val="p"/>
          </m:rPr>
          <w:rPr>
            <w:rFonts w:asci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ns</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mn</m:t>
            </m:r>
            <m:r>
              <w:rPr>
                <w:rFonts w:ascii="Cambria Math"/>
                <w:sz w:val="28"/>
                <w:szCs w:val="28"/>
                <w:lang w:val="ru-RU"/>
              </w:rPr>
              <m:t xml:space="preserve"> </m:t>
            </m:r>
          </m:sub>
        </m:sSub>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nk</m:t>
            </m:r>
          </m:sub>
        </m:sSub>
        <m:r>
          <w:rPr>
            <w:rFonts w:asci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m</m:t>
            </m:r>
            <m:r>
              <m:rPr>
                <m:sty m:val="p"/>
              </m:rPr>
              <w:rPr>
                <w:rFonts w:ascii="Cambria Math"/>
                <w:sz w:val="28"/>
                <w:szCs w:val="28"/>
                <w:lang w:val="ru-RU"/>
              </w:rPr>
              <m:t xml:space="preserve">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k</m:t>
            </m:r>
            <m:r>
              <m:rPr>
                <m:sty m:val="p"/>
              </m:rPr>
              <w:rPr>
                <w:rFonts w:ascii="Cambria Math"/>
                <w:sz w:val="28"/>
                <w:szCs w:val="28"/>
                <w:lang w:val="ru-RU"/>
              </w:rPr>
              <m:t xml:space="preserve"> </m:t>
            </m:r>
          </m:sub>
        </m:sSub>
        <m:r>
          <w:rPr>
            <w:rFonts w:ascii="Cambria Math"/>
            <w:sz w:val="28"/>
            <w:szCs w:val="28"/>
            <w:lang w:val="ru-RU"/>
          </w:rPr>
          <m:t>=</m:t>
        </m:r>
      </m:oMath>
    </w:p>
    <w:p w:rsidR="006A3C43" w:rsidRPr="00812582" w:rsidRDefault="00211C00" w:rsidP="006655F6">
      <w:pPr>
        <w:pStyle w:val="a3"/>
        <w:rPr>
          <w:sz w:val="28"/>
          <w:szCs w:val="28"/>
          <w:lang w:val="ru-RU"/>
        </w:rPr>
      </w:pPr>
      <w:r>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sz w:val="28"/>
                    <w:szCs w:val="28"/>
                    <w:lang w:val="ru-RU"/>
                  </w:rPr>
                  <m:t>С</m:t>
                </m:r>
              </m:e>
            </m:bar>
          </m:e>
        </m:bar>
        <m:r>
          <w:rPr>
            <w:rFonts w:ascii="Cambria Math"/>
            <w:sz w:val="28"/>
            <w:szCs w:val="28"/>
            <w:lang w:val="ru-RU"/>
          </w:rPr>
          <m:t>=</m:t>
        </m:r>
      </m:oMath>
      <w:r w:rsidR="00752859" w:rsidRPr="00812582">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mk</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m</m:t>
            </m:r>
            <m:r>
              <m:rPr>
                <m:sty m:val="p"/>
              </m:rPr>
              <w:rPr>
                <w:rFonts w:ascii="Cambria Math"/>
                <w:sz w:val="28"/>
                <w:szCs w:val="28"/>
                <w:lang w:val="ru-RU"/>
              </w:rPr>
              <m:t xml:space="preserve">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k</m:t>
            </m:r>
            <m:r>
              <m:rPr>
                <m:sty m:val="p"/>
              </m:rPr>
              <w:rPr>
                <w:rFonts w:ascii="Cambria Math"/>
                <w:sz w:val="28"/>
                <w:szCs w:val="28"/>
                <w:lang w:val="ru-RU"/>
              </w:rPr>
              <m:t xml:space="preserve"> </m:t>
            </m:r>
          </m:sub>
        </m:sSub>
      </m:oMath>
      <w:r w:rsidR="00FC7030" w:rsidRPr="00812582">
        <w:rPr>
          <w:sz w:val="28"/>
          <w:szCs w:val="28"/>
          <w:lang w:val="ru-RU"/>
        </w:rPr>
        <w:t>,</w:t>
      </w:r>
      <w:bookmarkEnd w:id="110"/>
      <w:r w:rsidR="00FC7030" w:rsidRPr="00812582">
        <w:rPr>
          <w:sz w:val="28"/>
          <w:szCs w:val="28"/>
          <w:lang w:val="ru-RU"/>
        </w:rPr>
        <w:t xml:space="preserve"> </w:t>
      </w:r>
      <w:bookmarkStart w:id="111" w:name="_Toc311582032"/>
      <w:r w:rsidR="00FC7030" w:rsidRPr="00812582">
        <w:rPr>
          <w:sz w:val="28"/>
          <w:szCs w:val="28"/>
          <w:lang w:val="ru-RU"/>
        </w:rPr>
        <w:t xml:space="preserve">откуда </w:t>
      </w:r>
      <w:r w:rsidR="006A3C43" w:rsidRPr="00812582">
        <w:rPr>
          <w:sz w:val="28"/>
          <w:szCs w:val="28"/>
          <w:lang w:val="ru-RU"/>
        </w:rPr>
        <w:t>из</w:t>
      </w:r>
      <m:oMath>
        <m: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r>
          <w:rPr>
            <w:rFonts w:asci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sz w:val="28"/>
                    <w:szCs w:val="28"/>
                    <w:lang w:val="ru-RU"/>
                  </w:rPr>
                  <m:t>С</m:t>
                </m:r>
              </m:e>
            </m:bar>
          </m:e>
        </m:bar>
      </m:oMath>
      <w:r w:rsidR="006A3C43" w:rsidRPr="00812582">
        <w:rPr>
          <w:sz w:val="28"/>
          <w:szCs w:val="28"/>
          <w:lang w:val="ru-RU"/>
        </w:rPr>
        <w:t xml:space="preserve">  </w:t>
      </w:r>
      <w:r w:rsidR="00FC7030" w:rsidRPr="00812582">
        <w:rPr>
          <w:sz w:val="28"/>
          <w:szCs w:val="28"/>
          <w:lang w:val="ru-RU"/>
        </w:rPr>
        <w:t>получаем правило перемножения матриц</w:t>
      </w:r>
      <w:r>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mk</m:t>
            </m:r>
          </m:sub>
        </m:sSub>
        <m:r>
          <w:rPr>
            <w:rFonts w:ascii="Cambria Math"/>
            <w:sz w:val="28"/>
            <w:szCs w:val="28"/>
            <w:lang w:val="ru-RU"/>
          </w:rPr>
          <m:t>=</m:t>
        </m:r>
      </m:oMath>
      <w:r w:rsidR="00FC7030" w:rsidRPr="00812582">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mn</m:t>
            </m:r>
            <m:r>
              <w:rPr>
                <w:rFonts w:ascii="Cambria Math"/>
                <w:sz w:val="28"/>
                <w:szCs w:val="28"/>
                <w:lang w:val="ru-RU"/>
              </w:rPr>
              <m:t xml:space="preserve"> </m:t>
            </m:r>
          </m:sub>
        </m:sSub>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nk</m:t>
            </m:r>
          </m:sub>
        </m:sSub>
      </m:oMath>
      <w:r w:rsidR="006A3C43" w:rsidRPr="00812582">
        <w:rPr>
          <w:sz w:val="28"/>
          <w:szCs w:val="28"/>
          <w:lang w:val="ru-RU"/>
        </w:rPr>
        <w:t xml:space="preserve"> , которое в</w:t>
      </w:r>
      <w:bookmarkEnd w:id="111"/>
      <w:r w:rsidR="006A3C43" w:rsidRPr="00812582">
        <w:rPr>
          <w:sz w:val="28"/>
          <w:szCs w:val="28"/>
          <w:lang w:val="ru-RU"/>
        </w:rPr>
        <w:t xml:space="preserve"> </w:t>
      </w:r>
      <w:bookmarkStart w:id="112" w:name="_Toc311582033"/>
      <w:r w:rsidR="006A3C43" w:rsidRPr="00812582">
        <w:rPr>
          <w:sz w:val="28"/>
          <w:szCs w:val="28"/>
          <w:lang w:val="ru-RU"/>
        </w:rPr>
        <w:t>линейной алгебре вводится «по определению».</w:t>
      </w:r>
      <w:bookmarkEnd w:id="112"/>
    </w:p>
    <w:p w:rsidR="00462867" w:rsidRPr="00812582" w:rsidRDefault="00462867" w:rsidP="006655F6">
      <w:pPr>
        <w:pStyle w:val="a3"/>
        <w:rPr>
          <w:sz w:val="28"/>
          <w:szCs w:val="28"/>
          <w:lang w:val="ru-RU"/>
        </w:rPr>
      </w:pPr>
      <w:r w:rsidRPr="00812582">
        <w:rPr>
          <w:sz w:val="28"/>
          <w:szCs w:val="28"/>
          <w:lang w:val="ru-RU"/>
        </w:rPr>
        <w:lastRenderedPageBreak/>
        <w:t xml:space="preserve"> </w:t>
      </w:r>
      <w:bookmarkStart w:id="113" w:name="_Toc311582034"/>
      <w:r w:rsidR="00C618A6" w:rsidRPr="00812582">
        <w:rPr>
          <w:sz w:val="28"/>
          <w:szCs w:val="28"/>
          <w:lang w:val="ru-RU"/>
        </w:rPr>
        <w:t xml:space="preserve"> </w:t>
      </w:r>
      <w:r w:rsidRPr="00812582">
        <w:rPr>
          <w:sz w:val="28"/>
          <w:szCs w:val="28"/>
          <w:lang w:val="ru-RU"/>
        </w:rPr>
        <w:t>Единичным тензором называется тензор,</w:t>
      </w:r>
      <w:r w:rsidR="00E550DE" w:rsidRPr="00812582">
        <w:rPr>
          <w:sz w:val="28"/>
          <w:szCs w:val="28"/>
          <w:lang w:val="ru-RU"/>
        </w:rPr>
        <w:t xml:space="preserve"> в результате </w:t>
      </w:r>
      <w:r w:rsidRPr="00812582">
        <w:rPr>
          <w:sz w:val="28"/>
          <w:szCs w:val="28"/>
          <w:lang w:val="ru-RU"/>
        </w:rPr>
        <w:t xml:space="preserve"> скалярно</w:t>
      </w:r>
      <w:r w:rsidR="00E550DE" w:rsidRPr="00812582">
        <w:rPr>
          <w:sz w:val="28"/>
          <w:szCs w:val="28"/>
          <w:lang w:val="ru-RU"/>
        </w:rPr>
        <w:t>го</w:t>
      </w:r>
      <w:r w:rsidRPr="00812582">
        <w:rPr>
          <w:sz w:val="28"/>
          <w:szCs w:val="28"/>
          <w:lang w:val="ru-RU"/>
        </w:rPr>
        <w:t xml:space="preserve"> произведени</w:t>
      </w:r>
      <w:r w:rsidR="00E550DE" w:rsidRPr="00812582">
        <w:rPr>
          <w:sz w:val="28"/>
          <w:szCs w:val="28"/>
          <w:lang w:val="ru-RU"/>
        </w:rPr>
        <w:t>я</w:t>
      </w:r>
      <w:r w:rsidRPr="00812582">
        <w:rPr>
          <w:sz w:val="28"/>
          <w:szCs w:val="28"/>
          <w:lang w:val="ru-RU"/>
        </w:rPr>
        <w:t xml:space="preserve"> на который</w:t>
      </w:r>
      <w:bookmarkEnd w:id="113"/>
      <w:r w:rsidR="00E746A2" w:rsidRPr="00812582">
        <w:rPr>
          <w:sz w:val="28"/>
          <w:szCs w:val="28"/>
          <w:lang w:val="ru-RU"/>
        </w:rPr>
        <w:t xml:space="preserve"> </w:t>
      </w:r>
      <w:bookmarkStart w:id="114" w:name="_Toc311582035"/>
      <w:r w:rsidR="00E746A2" w:rsidRPr="00812582">
        <w:rPr>
          <w:sz w:val="28"/>
          <w:szCs w:val="28"/>
          <w:lang w:val="ru-RU"/>
        </w:rPr>
        <w:t>слева или</w:t>
      </w:r>
      <w:r w:rsidR="00E550DE" w:rsidRPr="00812582">
        <w:rPr>
          <w:sz w:val="28"/>
          <w:szCs w:val="28"/>
          <w:lang w:val="ru-RU"/>
        </w:rPr>
        <w:t xml:space="preserve"> </w:t>
      </w:r>
      <w:r w:rsidR="00E746A2" w:rsidRPr="00812582">
        <w:rPr>
          <w:sz w:val="28"/>
          <w:szCs w:val="28"/>
          <w:lang w:val="ru-RU"/>
        </w:rPr>
        <w:t xml:space="preserve">справа </w:t>
      </w:r>
      <w:r w:rsidRPr="00812582">
        <w:rPr>
          <w:sz w:val="28"/>
          <w:szCs w:val="28"/>
          <w:lang w:val="ru-RU"/>
        </w:rPr>
        <w:t>вектор</w:t>
      </w:r>
      <w:r w:rsidR="00E746A2" w:rsidRPr="00812582">
        <w:rPr>
          <w:sz w:val="28"/>
          <w:szCs w:val="28"/>
          <w:lang w:val="ru-RU"/>
        </w:rPr>
        <w:t xml:space="preserve">а ( или тензора) </w:t>
      </w:r>
      <w:r w:rsidR="00E550DE" w:rsidRPr="00812582">
        <w:rPr>
          <w:sz w:val="28"/>
          <w:szCs w:val="28"/>
          <w:lang w:val="ru-RU"/>
        </w:rPr>
        <w:t>получается тот же самый</w:t>
      </w:r>
      <w:r w:rsidR="00E746A2" w:rsidRPr="00812582">
        <w:rPr>
          <w:sz w:val="28"/>
          <w:szCs w:val="28"/>
          <w:lang w:val="ru-RU"/>
        </w:rPr>
        <w:t xml:space="preserve"> </w:t>
      </w:r>
      <w:r w:rsidR="00E550DE" w:rsidRPr="00812582">
        <w:rPr>
          <w:sz w:val="28"/>
          <w:szCs w:val="28"/>
          <w:lang w:val="ru-RU"/>
        </w:rPr>
        <w:t>ве</w:t>
      </w:r>
      <w:r w:rsidR="00E550DE" w:rsidRPr="00812582">
        <w:rPr>
          <w:sz w:val="28"/>
          <w:szCs w:val="28"/>
          <w:lang w:val="ru-RU"/>
        </w:rPr>
        <w:t>к</w:t>
      </w:r>
      <w:r w:rsidR="00E550DE" w:rsidRPr="00812582">
        <w:rPr>
          <w:sz w:val="28"/>
          <w:szCs w:val="28"/>
          <w:lang w:val="ru-RU"/>
        </w:rPr>
        <w:t>тор (или тензор.)</w:t>
      </w:r>
      <w:bookmarkEnd w:id="114"/>
    </w:p>
    <w:p w:rsidR="005F6597" w:rsidRPr="00812582" w:rsidRDefault="006A3C43" w:rsidP="006655F6">
      <w:pPr>
        <w:pStyle w:val="a3"/>
        <w:rPr>
          <w:sz w:val="28"/>
          <w:szCs w:val="28"/>
          <w:lang w:val="ru-RU"/>
        </w:rPr>
      </w:pPr>
      <w:r w:rsidRPr="00812582">
        <w:rPr>
          <w:sz w:val="28"/>
          <w:szCs w:val="28"/>
          <w:lang w:val="ru-RU"/>
        </w:rPr>
        <w:t xml:space="preserve"> </w:t>
      </w:r>
      <w:bookmarkStart w:id="115" w:name="_Toc311582036"/>
      <w:r w:rsidRPr="00812582">
        <w:rPr>
          <w:sz w:val="28"/>
          <w:szCs w:val="28"/>
          <w:lang w:val="ru-RU"/>
        </w:rPr>
        <w:t>Разложени</w:t>
      </w:r>
      <w:r w:rsidR="00B87267" w:rsidRPr="00812582">
        <w:rPr>
          <w:sz w:val="28"/>
          <w:szCs w:val="28"/>
          <w:lang w:val="ru-RU"/>
        </w:rPr>
        <w:t>е</w:t>
      </w:r>
      <w:r w:rsidRPr="00812582">
        <w:rPr>
          <w:sz w:val="28"/>
          <w:szCs w:val="28"/>
          <w:lang w:val="ru-RU"/>
        </w:rPr>
        <w:t xml:space="preserve"> вектора </w:t>
      </w:r>
      <m:oMath>
        <m:bar>
          <m:barPr>
            <m:ctrlPr>
              <w:rPr>
                <w:rFonts w:ascii="Cambria Math" w:hAnsi="Cambria Math"/>
                <w:i/>
                <w:sz w:val="28"/>
                <w:szCs w:val="28"/>
              </w:rPr>
            </m:ctrlPr>
          </m:barPr>
          <m:e>
            <m:r>
              <w:rPr>
                <w:rFonts w:ascii="Cambria Math" w:hAnsi="Cambria Math"/>
                <w:sz w:val="28"/>
                <w:szCs w:val="28"/>
              </w:rPr>
              <m:t>a</m:t>
            </m:r>
          </m:e>
        </m:bar>
      </m:oMath>
      <w:r w:rsidRPr="00812582">
        <w:rPr>
          <w:sz w:val="28"/>
          <w:szCs w:val="28"/>
          <w:lang w:val="ru-RU"/>
        </w:rPr>
        <w:t xml:space="preserve"> по базису </w:t>
      </w:r>
      <w:r w:rsidR="00B87267" w:rsidRPr="00812582">
        <w:rPr>
          <w:sz w:val="28"/>
          <w:szCs w:val="28"/>
          <w:lang w:val="ru-RU"/>
        </w:rPr>
        <w:t xml:space="preserve">имеет вид  </w:t>
      </w:r>
      <m:oMath>
        <m:bar>
          <m:barPr>
            <m:ctrlPr>
              <w:rPr>
                <w:rFonts w:ascii="Cambria Math" w:hAnsi="Cambria Math"/>
                <w:i/>
                <w:sz w:val="28"/>
                <w:szCs w:val="28"/>
              </w:rPr>
            </m:ctrlPr>
          </m:barPr>
          <m:e>
            <m:r>
              <w:rPr>
                <w:rFonts w:ascii="Cambria Math" w:hAnsi="Cambria Math"/>
                <w:sz w:val="28"/>
                <w:szCs w:val="28"/>
              </w:rPr>
              <m:t>a</m:t>
            </m:r>
          </m:e>
        </m:bar>
      </m:oMath>
      <w:r w:rsidR="00B87267" w:rsidRPr="00812582">
        <w:rPr>
          <w:sz w:val="28"/>
          <w:szCs w:val="28"/>
          <w:lang w:val="ru-RU"/>
        </w:rPr>
        <w:t>=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m</m:t>
            </m:r>
            <m:r>
              <m:rPr>
                <m:sty m:val="p"/>
              </m:rPr>
              <w:rPr>
                <w:rFonts w:ascii="Cambria Math"/>
                <w:sz w:val="28"/>
                <w:szCs w:val="28"/>
                <w:lang w:val="ru-RU"/>
              </w:rPr>
              <m:t xml:space="preserve"> </m:t>
            </m:r>
          </m:sub>
        </m:sSub>
        <m:r>
          <m:rPr>
            <m:sty m:val="p"/>
          </m:rPr>
          <w:rPr>
            <w:rFonts w:asci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m</m:t>
            </m:r>
            <m:r>
              <m:rPr>
                <m:sty m:val="p"/>
              </m:rPr>
              <w:rPr>
                <w:rFonts w:ascii="Cambria Math"/>
                <w:sz w:val="28"/>
                <w:szCs w:val="28"/>
                <w:lang w:val="ru-RU"/>
              </w:rPr>
              <m:t xml:space="preserve"> </m:t>
            </m:r>
          </m:sub>
        </m:sSub>
        <m:r>
          <m:rPr>
            <m:sty m:val="p"/>
          </m:rP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r>
          <w:rPr>
            <w:rFonts w:asci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m</m:t>
            </m:r>
            <m:r>
              <m:rPr>
                <m:sty m:val="p"/>
              </m:rPr>
              <w:rPr>
                <w:rFonts w:ascii="Cambria Math"/>
                <w:sz w:val="28"/>
                <w:szCs w:val="28"/>
                <w:lang w:val="ru-RU"/>
              </w:rPr>
              <m:t xml:space="preserve">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m</m:t>
            </m:r>
            <m:r>
              <m:rPr>
                <m:sty m:val="p"/>
              </m:rPr>
              <w:rPr>
                <w:rFonts w:ascii="Cambria Math"/>
                <w:sz w:val="28"/>
                <w:szCs w:val="28"/>
                <w:lang w:val="ru-RU"/>
              </w:rPr>
              <m:t xml:space="preserve"> </m:t>
            </m:r>
          </m:sub>
        </m:sSub>
        <m:r>
          <m:rPr>
            <m:sty m:val="p"/>
          </m:rPr>
          <w:rPr>
            <w:rFonts w:ascii="Cambria Math"/>
            <w:sz w:val="28"/>
            <w:szCs w:val="28"/>
            <w:lang w:val="ru-RU"/>
          </w:rPr>
          <m:t>)</m:t>
        </m:r>
        <m:r>
          <m:rPr>
            <m:sty m:val="p"/>
          </m:rP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oMath>
      <w:r w:rsidR="00B87267" w:rsidRPr="00812582">
        <w:rPr>
          <w:sz w:val="28"/>
          <w:szCs w:val="28"/>
          <w:lang w:val="ru-RU"/>
        </w:rPr>
        <w:t xml:space="preserve"> , </w:t>
      </w:r>
      <w:bookmarkStart w:id="116" w:name="_Toc311582037"/>
      <w:bookmarkEnd w:id="115"/>
      <w:r w:rsidR="00FA6BDC" w:rsidRPr="00812582">
        <w:rPr>
          <w:sz w:val="28"/>
          <w:szCs w:val="28"/>
          <w:lang w:val="ru-RU"/>
        </w:rPr>
        <w:t>где, согласно</w:t>
      </w:r>
      <w:r w:rsidR="006B35D8" w:rsidRPr="00812582">
        <w:rPr>
          <w:sz w:val="28"/>
          <w:szCs w:val="28"/>
          <w:lang w:val="ru-RU"/>
        </w:rPr>
        <w:t xml:space="preserve"> определению,</w:t>
      </w:r>
      <w:r w:rsidR="00B87267" w:rsidRPr="00812582">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m</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m</m:t>
            </m:r>
            <m:r>
              <m:rPr>
                <m:sty m:val="p"/>
              </m:rPr>
              <w:rPr>
                <w:rFonts w:ascii="Cambria Math"/>
                <w:sz w:val="28"/>
                <w:szCs w:val="28"/>
                <w:lang w:val="ru-RU"/>
              </w:rPr>
              <m:t xml:space="preserve"> </m:t>
            </m:r>
          </m:sub>
        </m:sSub>
        <m:r>
          <m:rPr>
            <m:sty m:val="p"/>
          </m:rPr>
          <w:rPr>
            <w:rFonts w:asci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1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1 </m:t>
            </m:r>
          </m:sub>
        </m:sSub>
        <m:r>
          <m:rPr>
            <m:sty m:val="p"/>
          </m:rPr>
          <w:rPr>
            <w:rFonts w:asci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2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2 </m:t>
            </m:r>
          </m:sub>
        </m:sSub>
        <m:r>
          <m:rPr>
            <m:sty m:val="p"/>
          </m:rPr>
          <w:rPr>
            <w:rFonts w:asci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3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3 </m:t>
            </m:r>
          </m:sub>
        </m:sSub>
      </m:oMath>
      <w:r w:rsidR="00B87267" w:rsidRPr="00812582">
        <w:rPr>
          <w:sz w:val="28"/>
          <w:szCs w:val="28"/>
          <w:lang w:val="ru-RU"/>
        </w:rPr>
        <w:t xml:space="preserve"> - единичный те</w:t>
      </w:r>
      <w:r w:rsidR="00B87267" w:rsidRPr="00812582">
        <w:rPr>
          <w:sz w:val="28"/>
          <w:szCs w:val="28"/>
          <w:lang w:val="ru-RU"/>
        </w:rPr>
        <w:t>н</w:t>
      </w:r>
      <w:r w:rsidR="00B87267" w:rsidRPr="00812582">
        <w:rPr>
          <w:sz w:val="28"/>
          <w:szCs w:val="28"/>
          <w:lang w:val="ru-RU"/>
        </w:rPr>
        <w:t>зор</w:t>
      </w:r>
      <w:bookmarkEnd w:id="116"/>
      <w:r w:rsidR="00CF006C" w:rsidRPr="00812582">
        <w:rPr>
          <w:sz w:val="28"/>
          <w:szCs w:val="28"/>
          <w:lang w:val="ru-RU"/>
        </w:rPr>
        <w:t>.</w:t>
      </w:r>
    </w:p>
    <w:p w:rsidR="00BE68F6" w:rsidRPr="00812582" w:rsidRDefault="005F6597" w:rsidP="006655F6">
      <w:pPr>
        <w:pStyle w:val="a3"/>
        <w:rPr>
          <w:sz w:val="28"/>
          <w:szCs w:val="28"/>
          <w:lang w:val="ru-RU"/>
        </w:rPr>
      </w:pPr>
      <w:r w:rsidRPr="00812582">
        <w:rPr>
          <w:sz w:val="28"/>
          <w:szCs w:val="28"/>
          <w:lang w:val="ru-RU"/>
        </w:rPr>
        <w:t xml:space="preserve"> </w:t>
      </w:r>
      <w:bookmarkStart w:id="117" w:name="_Toc311582038"/>
      <w:r w:rsidRPr="00812582">
        <w:rPr>
          <w:sz w:val="28"/>
          <w:szCs w:val="28"/>
          <w:lang w:val="ru-RU"/>
        </w:rPr>
        <w:t>Обратным к тензору.</w:t>
      </w:r>
      <m:oMath>
        <m: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oMath>
      <w:r w:rsidRPr="00812582">
        <w:rPr>
          <w:sz w:val="28"/>
          <w:szCs w:val="28"/>
          <w:lang w:val="ru-RU"/>
        </w:rPr>
        <w:t xml:space="preserve"> называется тензор </w:t>
      </w:r>
      <m:oMath>
        <m:r>
          <w:rPr>
            <w:rFonts w:ascii="Cambria Math"/>
            <w:sz w:val="28"/>
            <w:szCs w:val="28"/>
            <w:lang w:val="ru-RU"/>
          </w:rPr>
          <m:t xml:space="preserve"> </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A</m:t>
                    </m:r>
                    <m:ctrlPr>
                      <w:rPr>
                        <w:rFonts w:ascii="Cambria Math" w:hAnsi="Cambria Math" w:cs="Calibri"/>
                        <w:i/>
                        <w:sz w:val="28"/>
                        <w:szCs w:val="28"/>
                      </w:rPr>
                    </m:ctrlPr>
                  </m:e>
                </m:bar>
              </m:e>
            </m:bar>
          </m:e>
          <m:sup>
            <m:r>
              <w:rPr>
                <w:rFonts w:ascii="Cambria Math" w:hAnsi="Cambria Math" w:cs="Cambria Math"/>
                <w:sz w:val="28"/>
                <w:szCs w:val="28"/>
                <w:lang w:val="ru-RU"/>
              </w:rPr>
              <m:t>-</m:t>
            </m:r>
            <m:r>
              <w:rPr>
                <w:rFonts w:ascii="Cambria Math" w:cs="Cambria Math"/>
                <w:sz w:val="28"/>
                <w:szCs w:val="28"/>
                <w:lang w:val="ru-RU"/>
              </w:rPr>
              <m:t>1</m:t>
            </m:r>
          </m:sup>
        </m:sSup>
      </m:oMath>
      <w:r w:rsidRPr="00812582">
        <w:rPr>
          <w:sz w:val="28"/>
          <w:szCs w:val="28"/>
          <w:lang w:val="ru-RU"/>
        </w:rPr>
        <w:t>,являющийся решением уравнения</w:t>
      </w:r>
      <w:bookmarkEnd w:id="117"/>
      <w:r w:rsidRPr="00812582">
        <w:rPr>
          <w:sz w:val="28"/>
          <w:szCs w:val="28"/>
          <w:lang w:val="ru-RU"/>
        </w:rPr>
        <w:t xml:space="preserve">  </w:t>
      </w:r>
      <w:bookmarkStart w:id="118" w:name="_Toc311582039"/>
      <w:r w:rsidRPr="00812582">
        <w:rPr>
          <w:sz w:val="28"/>
          <w:szCs w:val="28"/>
          <w:lang w:val="ru-RU"/>
        </w:rPr>
        <w:t>.</w:t>
      </w:r>
      <m:oMath>
        <m: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hAns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A</m:t>
                    </m:r>
                    <m:ctrlPr>
                      <w:rPr>
                        <w:rFonts w:ascii="Cambria Math" w:hAnsi="Cambria Math" w:cs="Calibri"/>
                        <w:i/>
                        <w:sz w:val="28"/>
                        <w:szCs w:val="28"/>
                      </w:rPr>
                    </m:ctrlPr>
                  </m:e>
                </m:bar>
              </m:e>
            </m:bar>
          </m:e>
          <m:sup>
            <m:r>
              <w:rPr>
                <w:rFonts w:ascii="Cambria Math" w:hAnsi="Cambria Math" w:cs="Cambria Math"/>
                <w:sz w:val="28"/>
                <w:szCs w:val="28"/>
                <w:lang w:val="ru-RU"/>
              </w:rPr>
              <m:t>-</m:t>
            </m:r>
            <m:r>
              <w:rPr>
                <w:rFonts w:ascii="Cambria Math" w:cs="Cambria Math"/>
                <w:sz w:val="28"/>
                <w:szCs w:val="28"/>
                <w:lang w:val="ru-RU"/>
              </w:rPr>
              <m:t>1</m:t>
            </m:r>
          </m:sup>
        </m:sSup>
        <m:r>
          <w:rPr>
            <w:rFonts w:ascii="Cambria Math"/>
            <w:sz w:val="28"/>
            <w:szCs w:val="28"/>
            <w:lang w:val="ru-RU"/>
          </w:rPr>
          <m:t>=</m:t>
        </m:r>
      </m:oMath>
      <w:r w:rsidRPr="00812582">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oMath>
      <w:r w:rsidR="009B2BAD" w:rsidRPr="00812582">
        <w:rPr>
          <w:sz w:val="28"/>
          <w:szCs w:val="28"/>
          <w:lang w:val="ru-RU"/>
        </w:rPr>
        <w:t xml:space="preserve"> или, что равносильно, </w:t>
      </w:r>
      <m:oMath>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A</m:t>
                    </m:r>
                    <m:ctrlPr>
                      <w:rPr>
                        <w:rFonts w:ascii="Cambria Math" w:hAnsi="Cambria Math" w:cs="Calibri"/>
                        <w:i/>
                        <w:sz w:val="28"/>
                        <w:szCs w:val="28"/>
                      </w:rPr>
                    </m:ctrlPr>
                  </m:e>
                </m:bar>
              </m:e>
            </m:bar>
          </m:e>
          <m:sup>
            <m:r>
              <w:rPr>
                <w:rFonts w:ascii="Cambria Math" w:hAnsi="Cambria Math" w:cs="Cambria Math"/>
                <w:sz w:val="28"/>
                <w:szCs w:val="28"/>
                <w:lang w:val="ru-RU"/>
              </w:rPr>
              <m:t>-</m:t>
            </m:r>
            <m:r>
              <w:rPr>
                <w:rFonts w:ascii="Cambria Math" w:cs="Cambria Math"/>
                <w:sz w:val="28"/>
                <w:szCs w:val="28"/>
                <w:lang w:val="ru-RU"/>
              </w:rPr>
              <m:t>1</m:t>
            </m:r>
          </m:sup>
        </m:sSup>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sz w:val="28"/>
            <w:szCs w:val="28"/>
            <w:lang w:val="ru-RU"/>
          </w:rPr>
          <m:t xml:space="preserve"> =</m:t>
        </m:r>
      </m:oMath>
      <w:r w:rsidR="009B2BAD" w:rsidRPr="00812582">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oMath>
      <w:r w:rsidR="009B2BAD" w:rsidRPr="00812582">
        <w:rPr>
          <w:sz w:val="28"/>
          <w:szCs w:val="28"/>
          <w:lang w:val="ru-RU"/>
        </w:rPr>
        <w:t>.</w:t>
      </w:r>
      <w:bookmarkEnd w:id="118"/>
    </w:p>
    <w:p w:rsidR="00E055E3" w:rsidRDefault="001700CF" w:rsidP="006655F6">
      <w:pPr>
        <w:pStyle w:val="a3"/>
        <w:rPr>
          <w:sz w:val="28"/>
          <w:szCs w:val="28"/>
          <w:lang w:val="ru-RU"/>
        </w:rPr>
      </w:pPr>
      <w:r w:rsidRPr="00812582">
        <w:rPr>
          <w:sz w:val="28"/>
          <w:szCs w:val="28"/>
          <w:lang w:val="ru-RU"/>
        </w:rPr>
        <w:t xml:space="preserve">    </w:t>
      </w:r>
      <w:bookmarkStart w:id="119" w:name="_Toc311582040"/>
      <w:r w:rsidRPr="00812582">
        <w:rPr>
          <w:sz w:val="28"/>
          <w:szCs w:val="28"/>
          <w:lang w:val="ru-RU"/>
        </w:rPr>
        <w:t>Векторное умножение тензора на вектор  достаточно показать на одной диаде</w:t>
      </w:r>
    </w:p>
    <w:p w:rsidR="001700CF" w:rsidRPr="00812582" w:rsidRDefault="00E055E3" w:rsidP="006655F6">
      <w:pPr>
        <w:pStyle w:val="a3"/>
        <w:rPr>
          <w:sz w:val="28"/>
          <w:szCs w:val="28"/>
          <w:lang w:val="ru-RU"/>
        </w:rPr>
      </w:pPr>
      <w:r>
        <w:rPr>
          <w:sz w:val="28"/>
          <w:szCs w:val="28"/>
          <w:lang w:val="ru-RU"/>
        </w:rPr>
        <w:t xml:space="preserve">    </w:t>
      </w:r>
      <w:r w:rsidR="009B2F3E" w:rsidRPr="00812582">
        <w:rPr>
          <w:sz w:val="28"/>
          <w:szCs w:val="28"/>
          <w:lang w:val="ru-RU"/>
        </w:rPr>
        <w:t xml:space="preserve"> </w:t>
      </w:r>
      <w:r w:rsidR="001700CF" w:rsidRPr="00812582">
        <w:rPr>
          <w:sz w:val="28"/>
          <w:szCs w:val="28"/>
          <w:lang w:val="ru-RU"/>
        </w:rPr>
        <w:t xml:space="preserve"> </w:t>
      </w:r>
      <w:r>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w:bookmarkEnd w:id="119"/>
      </m:oMath>
      <w:r w:rsidR="009B2F3E" w:rsidRPr="00812582">
        <w:rPr>
          <w:sz w:val="28"/>
          <w:szCs w:val="28"/>
          <w:lang w:val="ru-RU"/>
        </w:rPr>
        <w:t xml:space="preserve">   </w:t>
      </w:r>
      <m:oMath>
        <w:bookmarkStart w:id="120" w:name="_Toc311582041"/>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e>
        </m:d>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 xml:space="preserve"> </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 xml:space="preserve"> )</m:t>
        </m:r>
      </m:oMath>
      <w:r w:rsidR="001700CF" w:rsidRPr="00812582">
        <w:rPr>
          <w:sz w:val="28"/>
          <w:szCs w:val="28"/>
          <w:lang w:val="ru-RU"/>
        </w:rPr>
        <w:t xml:space="preserve">  - </w:t>
      </w:r>
      <w:r w:rsidR="009B2F3E" w:rsidRPr="00812582">
        <w:rPr>
          <w:sz w:val="28"/>
          <w:szCs w:val="28"/>
          <w:lang w:val="ru-RU"/>
        </w:rPr>
        <w:t>получается новый тензор.</w:t>
      </w:r>
      <w:bookmarkEnd w:id="120"/>
    </w:p>
    <w:p w:rsidR="00180399" w:rsidRPr="00812582" w:rsidRDefault="00A10CF7" w:rsidP="006655F6">
      <w:pPr>
        <w:pStyle w:val="a3"/>
        <w:rPr>
          <w:sz w:val="28"/>
          <w:szCs w:val="28"/>
          <w:lang w:val="ru-RU"/>
        </w:rPr>
      </w:pPr>
      <w:r w:rsidRPr="00812582">
        <w:rPr>
          <w:sz w:val="28"/>
          <w:szCs w:val="28"/>
          <w:lang w:val="ru-RU"/>
        </w:rPr>
        <w:t xml:space="preserve">  </w:t>
      </w:r>
      <w:bookmarkStart w:id="121" w:name="_Toc311582042"/>
      <w:r w:rsidRPr="00812582">
        <w:rPr>
          <w:b/>
          <w:sz w:val="28"/>
          <w:szCs w:val="28"/>
          <w:lang w:val="ru-RU"/>
        </w:rPr>
        <w:t>Упражнение</w:t>
      </w:r>
      <w:r w:rsidRPr="00812582">
        <w:rPr>
          <w:sz w:val="28"/>
          <w:szCs w:val="28"/>
          <w:lang w:val="ru-RU"/>
        </w:rPr>
        <w:t xml:space="preserve">. Доказать тождество  </w:t>
      </w:r>
      <m:oMath>
        <m:bar>
          <m:barPr>
            <m:ctrlPr>
              <w:rPr>
                <w:rFonts w:ascii="Cambria Math" w:hAnsi="Cambria Math"/>
                <w:b/>
                <w:i/>
                <w:sz w:val="28"/>
                <w:szCs w:val="28"/>
              </w:rPr>
            </m:ctrlPr>
          </m:barPr>
          <m:e>
            <m:r>
              <m:rPr>
                <m:sty m:val="bi"/>
              </m:rPr>
              <w:rPr>
                <w:rFonts w:ascii="Cambria Math" w:hAnsi="Cambria Math"/>
                <w:sz w:val="28"/>
                <w:szCs w:val="28"/>
              </w:rPr>
              <m:t>a</m:t>
            </m:r>
          </m:e>
        </m:bar>
        <m:r>
          <m:rPr>
            <m:sty m:val="b"/>
          </m:rPr>
          <w:rPr>
            <w:rFonts w:ascii="Cambria Math"/>
            <w:sz w:val="28"/>
            <w:szCs w:val="28"/>
            <w:lang w:val="ru-RU"/>
          </w:rPr>
          <m:t xml:space="preserve"> </m:t>
        </m:r>
        <m:r>
          <m:rPr>
            <m:sty m:val="b"/>
          </m:rPr>
          <w:rPr>
            <w:rFonts w:ascii="Cambria Math"/>
            <w:sz w:val="28"/>
            <w:szCs w:val="28"/>
            <w:lang w:val="ru-RU"/>
          </w:rPr>
          <m:t>×</m:t>
        </m:r>
        <m:bar>
          <m:barPr>
            <m:ctrlPr>
              <w:rPr>
                <w:rFonts w:ascii="Cambria Math" w:hAnsi="Cambria Math"/>
                <w:b/>
                <w:i/>
                <w:sz w:val="28"/>
                <w:szCs w:val="28"/>
              </w:rPr>
            </m:ctrlPr>
          </m:barPr>
          <m:e>
            <m:bar>
              <m:barPr>
                <m:ctrlPr>
                  <w:rPr>
                    <w:rFonts w:ascii="Cambria Math" w:hAnsi="Cambria Math"/>
                    <w:b/>
                    <w:i/>
                    <w:sz w:val="28"/>
                    <w:szCs w:val="28"/>
                  </w:rPr>
                </m:ctrlPr>
              </m:barPr>
              <m:e>
                <m:r>
                  <m:rPr>
                    <m:sty m:val="bi"/>
                  </m:rPr>
                  <w:rPr>
                    <w:rFonts w:ascii="Cambria Math" w:hAnsi="Cambria Math"/>
                    <w:sz w:val="28"/>
                    <w:szCs w:val="28"/>
                  </w:rPr>
                  <m:t>E</m:t>
                </m:r>
              </m:e>
            </m:bar>
          </m:e>
        </m:bar>
        <m:r>
          <m:rPr>
            <m:sty m:val="bi"/>
          </m:rPr>
          <w:rPr>
            <w:rFonts w:asci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b</m:t>
            </m:r>
          </m:e>
        </m:bar>
        <m:r>
          <m:rPr>
            <m:sty m:val="bi"/>
          </m:rPr>
          <w:rPr>
            <w:rFonts w:ascii="Cambria Math"/>
            <w:sz w:val="28"/>
            <w:szCs w:val="28"/>
            <w:lang w:val="ru-RU"/>
          </w:rPr>
          <m:t xml:space="preserve"> </m:t>
        </m: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b</m:t>
            </m:r>
          </m:e>
        </m:bar>
        <m:r>
          <m:rPr>
            <m:sty m:val="bi"/>
          </m:rPr>
          <w:rPr>
            <w:rFonts w:ascii="Cambria Math"/>
            <w:sz w:val="28"/>
            <w:szCs w:val="28"/>
            <w:lang w:val="ru-RU"/>
          </w:rPr>
          <m:t xml:space="preserve"> </m:t>
        </m:r>
        <m:bar>
          <m:barPr>
            <m:ctrlPr>
              <w:rPr>
                <w:rFonts w:ascii="Cambria Math" w:hAnsi="Cambria Math"/>
                <w:b/>
                <w:i/>
                <w:sz w:val="28"/>
                <w:szCs w:val="28"/>
              </w:rPr>
            </m:ctrlPr>
          </m:barPr>
          <m:e>
            <m:r>
              <m:rPr>
                <m:sty m:val="bi"/>
              </m:rPr>
              <w:rPr>
                <w:rFonts w:ascii="Cambria Math" w:hAnsi="Cambria Math"/>
                <w:sz w:val="28"/>
                <w:szCs w:val="28"/>
              </w:rPr>
              <m:t>a</m:t>
            </m:r>
          </m:e>
        </m:bar>
        <m:r>
          <m:rPr>
            <m:sty m:val="bi"/>
          </m:rPr>
          <w:rPr>
            <w:rFonts w:ascii="Cambria Math" w:hAnsi="Cambria Math"/>
            <w:sz w:val="28"/>
            <w:szCs w:val="28"/>
            <w:lang w:val="ru-RU"/>
          </w:rPr>
          <m:t>-</m:t>
        </m:r>
        <m:d>
          <m:dPr>
            <m:ctrlPr>
              <w:rPr>
                <w:rFonts w:ascii="Cambria Math" w:hAnsi="Cambria Math"/>
                <w:b/>
                <w:i/>
                <w:sz w:val="28"/>
                <w:szCs w:val="28"/>
              </w:rPr>
            </m:ctrlPr>
          </m:dPr>
          <m:e>
            <m:bar>
              <m:barPr>
                <m:ctrlPr>
                  <w:rPr>
                    <w:rFonts w:ascii="Cambria Math" w:hAnsi="Cambria Math"/>
                    <w:b/>
                    <w:i/>
                    <w:sz w:val="28"/>
                    <w:szCs w:val="28"/>
                  </w:rPr>
                </m:ctrlPr>
              </m:barPr>
              <m:e>
                <m:r>
                  <m:rPr>
                    <m:sty m:val="bi"/>
                  </m:rPr>
                  <w:rPr>
                    <w:rFonts w:ascii="Cambria Math" w:hAnsi="Cambria Math"/>
                    <w:sz w:val="28"/>
                    <w:szCs w:val="28"/>
                  </w:rPr>
                  <m:t>a</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b</m:t>
                </m:r>
              </m:e>
            </m:bar>
            <m:r>
              <m:rPr>
                <m:sty m:val="bi"/>
              </m:rPr>
              <w:rPr>
                <w:rFonts w:ascii="Cambria Math"/>
                <w:sz w:val="28"/>
                <w:szCs w:val="28"/>
                <w:lang w:val="ru-RU"/>
              </w:rPr>
              <m:t xml:space="preserve"> </m:t>
            </m:r>
          </m:e>
        </m:d>
        <m:bar>
          <m:barPr>
            <m:ctrlPr>
              <w:rPr>
                <w:rFonts w:ascii="Cambria Math" w:hAnsi="Cambria Math"/>
                <w:b/>
                <w:i/>
                <w:sz w:val="28"/>
                <w:szCs w:val="28"/>
              </w:rPr>
            </m:ctrlPr>
          </m:barPr>
          <m:e>
            <m:bar>
              <m:barPr>
                <m:ctrlPr>
                  <w:rPr>
                    <w:rFonts w:ascii="Cambria Math" w:hAnsi="Cambria Math"/>
                    <w:b/>
                    <w:i/>
                    <w:sz w:val="28"/>
                    <w:szCs w:val="28"/>
                  </w:rPr>
                </m:ctrlPr>
              </m:barPr>
              <m:e>
                <m:r>
                  <m:rPr>
                    <m:sty m:val="bi"/>
                  </m:rPr>
                  <w:rPr>
                    <w:rFonts w:ascii="Cambria Math" w:hAnsi="Cambria Math"/>
                    <w:sz w:val="28"/>
                    <w:szCs w:val="28"/>
                  </w:rPr>
                  <m:t>E</m:t>
                </m:r>
              </m:e>
            </m:bar>
          </m:e>
        </m:bar>
        <m:r>
          <w:rPr>
            <w:rFonts w:ascii="Cambria Math"/>
            <w:sz w:val="28"/>
            <w:szCs w:val="28"/>
            <w:lang w:val="ru-RU"/>
          </w:rPr>
          <m:t xml:space="preserve"> </m:t>
        </m:r>
      </m:oMath>
      <w:r w:rsidR="00180399" w:rsidRPr="00812582">
        <w:rPr>
          <w:sz w:val="28"/>
          <w:szCs w:val="28"/>
          <w:lang w:val="ru-RU"/>
        </w:rPr>
        <w:t xml:space="preserve">          </w:t>
      </w:r>
      <w:r w:rsidR="00FD7E79" w:rsidRPr="00812582">
        <w:rPr>
          <w:sz w:val="28"/>
          <w:szCs w:val="28"/>
          <w:lang w:val="ru-RU"/>
        </w:rPr>
        <w:t xml:space="preserve">       </w:t>
      </w:r>
      <w:r w:rsidR="00FA6BDC" w:rsidRPr="00812582">
        <w:rPr>
          <w:sz w:val="28"/>
          <w:szCs w:val="28"/>
          <w:lang w:val="ru-RU"/>
        </w:rPr>
        <w:t>(</w:t>
      </w:r>
      <w:r w:rsidR="00180399" w:rsidRPr="00812582">
        <w:rPr>
          <w:sz w:val="28"/>
          <w:szCs w:val="28"/>
          <w:lang w:val="ru-RU"/>
        </w:rPr>
        <w:t>1.7)</w:t>
      </w:r>
      <w:bookmarkEnd w:id="121"/>
      <w:r w:rsidR="00180399" w:rsidRPr="00812582">
        <w:rPr>
          <w:sz w:val="28"/>
          <w:szCs w:val="28"/>
          <w:lang w:val="ru-RU"/>
        </w:rPr>
        <w:t xml:space="preserve">  </w:t>
      </w:r>
    </w:p>
    <w:p w:rsidR="00180399" w:rsidRPr="00812582" w:rsidRDefault="00180399" w:rsidP="006655F6">
      <w:pPr>
        <w:pStyle w:val="a3"/>
        <w:rPr>
          <w:sz w:val="28"/>
          <w:szCs w:val="28"/>
          <w:lang w:val="ru-RU"/>
        </w:rPr>
      </w:pPr>
      <w:r w:rsidRPr="00812582">
        <w:rPr>
          <w:sz w:val="28"/>
          <w:szCs w:val="28"/>
          <w:lang w:val="ru-RU"/>
        </w:rPr>
        <w:t xml:space="preserve">   </w:t>
      </w:r>
      <w:bookmarkStart w:id="122" w:name="_Toc311582043"/>
      <w:r w:rsidRPr="00812582">
        <w:rPr>
          <w:sz w:val="28"/>
          <w:szCs w:val="28"/>
          <w:lang w:val="ru-RU"/>
        </w:rPr>
        <w:t>и, умножив его скалярно на</w:t>
      </w:r>
      <w:r w:rsidR="00670104" w:rsidRPr="00812582">
        <w:rPr>
          <w:sz w:val="28"/>
          <w:szCs w:val="28"/>
          <w:lang w:val="ru-RU"/>
        </w:rPr>
        <w:t xml:space="preserve"> </w:t>
      </w:r>
      <w:r w:rsidRPr="00812582">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c</m:t>
            </m:r>
          </m:e>
        </m:bar>
      </m:oMath>
      <w:r w:rsidRPr="00812582">
        <w:rPr>
          <w:sz w:val="28"/>
          <w:szCs w:val="28"/>
          <w:lang w:val="ru-RU"/>
        </w:rPr>
        <w:t>, получить формулу (1.6) двойного векторного пр</w:t>
      </w:r>
      <w:r w:rsidRPr="00812582">
        <w:rPr>
          <w:sz w:val="28"/>
          <w:szCs w:val="28"/>
          <w:lang w:val="ru-RU"/>
        </w:rPr>
        <w:t>о</w:t>
      </w:r>
      <w:r w:rsidRPr="00812582">
        <w:rPr>
          <w:sz w:val="28"/>
          <w:szCs w:val="28"/>
          <w:lang w:val="ru-RU"/>
        </w:rPr>
        <w:t>изведения.</w:t>
      </w:r>
      <w:bookmarkEnd w:id="122"/>
    </w:p>
    <w:p w:rsidR="00BE68F6" w:rsidRPr="00812582" w:rsidRDefault="009F52E0" w:rsidP="007F39F6">
      <w:pPr>
        <w:pStyle w:val="3"/>
        <w:rPr>
          <w:sz w:val="28"/>
          <w:szCs w:val="28"/>
          <w:lang w:val="ru-RU"/>
        </w:rPr>
      </w:pPr>
      <w:r w:rsidRPr="00812582">
        <w:rPr>
          <w:sz w:val="28"/>
          <w:szCs w:val="28"/>
          <w:lang w:val="ru-RU"/>
        </w:rPr>
        <w:t xml:space="preserve">    </w:t>
      </w:r>
      <w:bookmarkStart w:id="123" w:name="_Toc346641204"/>
      <w:r w:rsidR="00801C0E" w:rsidRPr="00812582">
        <w:rPr>
          <w:sz w:val="28"/>
          <w:szCs w:val="28"/>
          <w:lang w:val="ru-RU"/>
        </w:rPr>
        <w:t>4</w:t>
      </w:r>
      <w:r w:rsidRPr="00812582">
        <w:rPr>
          <w:sz w:val="28"/>
          <w:szCs w:val="28"/>
          <w:lang w:val="ru-RU"/>
        </w:rPr>
        <w:t>.След,</w:t>
      </w:r>
      <w:r w:rsidR="007E34BF" w:rsidRPr="00812582">
        <w:rPr>
          <w:sz w:val="28"/>
          <w:szCs w:val="28"/>
          <w:lang w:val="ru-RU"/>
        </w:rPr>
        <w:t xml:space="preserve"> векторный инвариант,</w:t>
      </w:r>
      <w:r w:rsidRPr="00812582">
        <w:rPr>
          <w:sz w:val="28"/>
          <w:szCs w:val="28"/>
          <w:lang w:val="ru-RU"/>
        </w:rPr>
        <w:t xml:space="preserve"> определитель тензора</w:t>
      </w:r>
      <w:r w:rsidR="0035646F" w:rsidRPr="00812582">
        <w:rPr>
          <w:sz w:val="28"/>
          <w:szCs w:val="28"/>
          <w:lang w:val="ru-RU"/>
        </w:rPr>
        <w:t>. Теорема о пре</w:t>
      </w:r>
      <w:r w:rsidR="0035646F" w:rsidRPr="00812582">
        <w:rPr>
          <w:sz w:val="28"/>
          <w:szCs w:val="28"/>
          <w:lang w:val="ru-RU"/>
        </w:rPr>
        <w:t>д</w:t>
      </w:r>
      <w:r w:rsidR="0035646F" w:rsidRPr="00812582">
        <w:rPr>
          <w:sz w:val="28"/>
          <w:szCs w:val="28"/>
          <w:lang w:val="ru-RU"/>
        </w:rPr>
        <w:t>ставлении кососимметричного тензора</w:t>
      </w:r>
      <w:r w:rsidR="00FA6BDC" w:rsidRPr="00812582">
        <w:rPr>
          <w:sz w:val="28"/>
          <w:szCs w:val="28"/>
          <w:lang w:val="ru-RU"/>
        </w:rPr>
        <w:t>.</w:t>
      </w:r>
      <w:bookmarkEnd w:id="123"/>
      <w:r w:rsidR="00FA6BDC" w:rsidRPr="00812582">
        <w:rPr>
          <w:sz w:val="28"/>
          <w:szCs w:val="28"/>
          <w:lang w:val="ru-RU"/>
        </w:rPr>
        <w:t xml:space="preserve"> </w:t>
      </w:r>
    </w:p>
    <w:p w:rsidR="009804D8" w:rsidRPr="00812582" w:rsidRDefault="0035646F" w:rsidP="006655F6">
      <w:pPr>
        <w:pStyle w:val="a3"/>
        <w:rPr>
          <w:sz w:val="28"/>
          <w:szCs w:val="28"/>
          <w:lang w:val="ru-RU"/>
        </w:rPr>
      </w:pPr>
      <w:r w:rsidRPr="00812582">
        <w:rPr>
          <w:sz w:val="28"/>
          <w:szCs w:val="28"/>
          <w:lang w:val="ru-RU"/>
        </w:rPr>
        <w:t xml:space="preserve">  </w:t>
      </w:r>
      <w:r w:rsidR="007E34BF" w:rsidRPr="00812582">
        <w:rPr>
          <w:sz w:val="28"/>
          <w:szCs w:val="28"/>
          <w:lang w:val="ru-RU"/>
        </w:rPr>
        <w:t xml:space="preserve">  </w:t>
      </w:r>
      <w:r w:rsidRPr="00812582">
        <w:rPr>
          <w:sz w:val="28"/>
          <w:szCs w:val="28"/>
          <w:lang w:val="ru-RU"/>
        </w:rPr>
        <w:t xml:space="preserve"> </w:t>
      </w:r>
      <w:bookmarkStart w:id="124" w:name="_Toc311582044"/>
      <w:r w:rsidRPr="00812582">
        <w:rPr>
          <w:sz w:val="28"/>
          <w:szCs w:val="28"/>
          <w:lang w:val="ru-RU"/>
        </w:rPr>
        <w:t>След (</w:t>
      </w:r>
      <w:r w:rsidRPr="00812582">
        <w:rPr>
          <w:sz w:val="28"/>
          <w:szCs w:val="28"/>
        </w:rPr>
        <w:t>trace</w:t>
      </w:r>
      <w:r w:rsidRPr="00812582">
        <w:rPr>
          <w:sz w:val="28"/>
          <w:szCs w:val="28"/>
          <w:lang w:val="ru-RU"/>
        </w:rPr>
        <w:t xml:space="preserve">)  тензора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d</m:t>
            </m:r>
          </m:e>
        </m:bar>
        <m:r>
          <w:rPr>
            <w:rFonts w:ascii="Cambria Math"/>
            <w:sz w:val="28"/>
            <w:szCs w:val="28"/>
            <w:lang w:val="ru-RU"/>
          </w:rPr>
          <m:t>+</m:t>
        </m:r>
        <m:r>
          <w:rPr>
            <w:rFonts w:ascii="Cambria Math" w:hAnsi="Cambria Math"/>
            <w:sz w:val="28"/>
            <w:szCs w:val="28"/>
            <w:lang w:val="ru-RU"/>
          </w:rPr>
          <m:t>…</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p</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q</m:t>
            </m:r>
          </m:e>
        </m:bar>
      </m:oMath>
      <w:r w:rsidRPr="00812582">
        <w:rPr>
          <w:sz w:val="28"/>
          <w:szCs w:val="28"/>
          <w:lang w:val="ru-RU"/>
        </w:rPr>
        <w:t>- число, получ</w:t>
      </w:r>
      <w:r w:rsidR="00F47BAD" w:rsidRPr="00812582">
        <w:rPr>
          <w:sz w:val="28"/>
          <w:szCs w:val="28"/>
          <w:lang w:val="ru-RU"/>
        </w:rPr>
        <w:t>аемое заменой диа</w:t>
      </w:r>
      <w:r w:rsidR="00F47BAD" w:rsidRPr="00812582">
        <w:rPr>
          <w:sz w:val="28"/>
          <w:szCs w:val="28"/>
          <w:lang w:val="ru-RU"/>
        </w:rPr>
        <w:t>д</w:t>
      </w:r>
      <w:r w:rsidR="00F47BAD" w:rsidRPr="00812582">
        <w:rPr>
          <w:sz w:val="28"/>
          <w:szCs w:val="28"/>
          <w:lang w:val="ru-RU"/>
        </w:rPr>
        <w:t>ного</w:t>
      </w:r>
      <w:bookmarkEnd w:id="124"/>
      <w:r w:rsidR="00F47BAD" w:rsidRPr="00812582">
        <w:rPr>
          <w:sz w:val="28"/>
          <w:szCs w:val="28"/>
          <w:lang w:val="ru-RU"/>
        </w:rPr>
        <w:t xml:space="preserve"> </w:t>
      </w:r>
      <w:bookmarkStart w:id="125" w:name="_Toc311582045"/>
      <w:r w:rsidR="00F47BAD" w:rsidRPr="00812582">
        <w:rPr>
          <w:sz w:val="28"/>
          <w:szCs w:val="28"/>
          <w:lang w:val="ru-RU"/>
        </w:rPr>
        <w:t>умножения</w:t>
      </w:r>
      <w:r w:rsidR="00082CA2" w:rsidRPr="00812582">
        <w:rPr>
          <w:sz w:val="28"/>
          <w:szCs w:val="28"/>
          <w:lang w:val="ru-RU"/>
        </w:rPr>
        <w:t xml:space="preserve"> </w:t>
      </w:r>
      <w:r w:rsidR="00F47BAD" w:rsidRPr="00812582">
        <w:rPr>
          <w:sz w:val="28"/>
          <w:szCs w:val="28"/>
          <w:lang w:val="ru-RU"/>
        </w:rPr>
        <w:t>на скалярное:</w:t>
      </w:r>
      <w:bookmarkEnd w:id="125"/>
    </w:p>
    <w:p w:rsidR="009804D8" w:rsidRPr="00812582" w:rsidRDefault="009804D8" w:rsidP="006655F6">
      <w:pPr>
        <w:pStyle w:val="a3"/>
        <w:rPr>
          <w:sz w:val="28"/>
          <w:szCs w:val="28"/>
          <w:lang w:val="ru-RU"/>
        </w:rPr>
      </w:pPr>
      <w:r w:rsidRPr="00812582">
        <w:rPr>
          <w:sz w:val="28"/>
          <w:szCs w:val="28"/>
          <w:lang w:val="ru-RU"/>
        </w:rPr>
        <w:t xml:space="preserve">                                   </w:t>
      </w:r>
      <w:r w:rsidR="00F47BAD" w:rsidRPr="00812582">
        <w:rPr>
          <w:sz w:val="28"/>
          <w:szCs w:val="28"/>
          <w:lang w:val="ru-RU"/>
        </w:rPr>
        <w:t xml:space="preserve"> </w:t>
      </w:r>
      <m:oMath>
        <m:r>
          <w:rPr>
            <w:rFonts w:ascii="Cambria Math"/>
            <w:sz w:val="28"/>
            <w:szCs w:val="28"/>
            <w:lang w:val="ru-RU"/>
          </w:rPr>
          <m:t xml:space="preserve"> </m:t>
        </m:r>
        <m:r>
          <m:rPr>
            <m:sty m:val="p"/>
          </m:rPr>
          <w:rPr>
            <w:rFonts w:ascii="Cambria Math"/>
            <w:sz w:val="28"/>
            <w:szCs w:val="28"/>
            <w:lang w:val="ru-RU"/>
          </w:rPr>
          <m:t xml:space="preserve"> </m:t>
        </m:r>
        <w:bookmarkStart w:id="126" w:name="_Toc311582046"/>
        <m:r>
          <m:rPr>
            <m:sty m:val="p"/>
          </m:rPr>
          <w:rPr>
            <w:rFonts w:ascii="Cambria Math"/>
            <w:sz w:val="28"/>
            <w:szCs w:val="28"/>
          </w:rPr>
          <m:t>tr</m:t>
        </m:r>
        <m: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oMath>
      <w:r w:rsidR="00F47BAD" w:rsidRPr="00812582">
        <w:rPr>
          <w:sz w:val="28"/>
          <w:szCs w:val="28"/>
          <w:lang w:val="ru-RU"/>
        </w:rPr>
        <w:t xml:space="preserve"> </w:t>
      </w:r>
      <m:oMath>
        <m:r>
          <w:rPr>
            <w:rFonts w:ascii="Cambria Math" w:hAnsi="Cambria Math"/>
            <w:sz w:val="28"/>
            <w:szCs w:val="28"/>
            <w:lang w:val="ru-RU"/>
          </w:rPr>
          <m:t>≝</m:t>
        </m:r>
      </m:oMath>
      <w:r w:rsidR="00F47BAD" w:rsidRPr="00812582">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d</m:t>
            </m:r>
          </m:e>
        </m:bar>
        <m:r>
          <w:rPr>
            <w:rFonts w:ascii="Cambria Math"/>
            <w:sz w:val="28"/>
            <w:szCs w:val="28"/>
            <w:lang w:val="ru-RU"/>
          </w:rPr>
          <m:t>+</m:t>
        </m:r>
        <m:r>
          <w:rPr>
            <w:rFonts w:ascii="Cambria Math" w:hAnsi="Cambria Math"/>
            <w:sz w:val="28"/>
            <w:szCs w:val="28"/>
            <w:lang w:val="ru-RU"/>
          </w:rPr>
          <m:t>…</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p</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q</m:t>
            </m:r>
          </m:e>
        </m:bar>
      </m:oMath>
      <w:r w:rsidR="00F47BAD" w:rsidRPr="00812582">
        <w:rPr>
          <w:sz w:val="28"/>
          <w:szCs w:val="28"/>
          <w:lang w:val="ru-RU"/>
        </w:rPr>
        <w:t>.</w:t>
      </w:r>
      <w:r w:rsidRPr="00812582">
        <w:rPr>
          <w:sz w:val="28"/>
          <w:szCs w:val="28"/>
          <w:lang w:val="ru-RU"/>
        </w:rPr>
        <w:t xml:space="preserve">     </w:t>
      </w:r>
      <w:r w:rsidR="00FD7E79" w:rsidRPr="00812582">
        <w:rPr>
          <w:sz w:val="28"/>
          <w:szCs w:val="28"/>
          <w:lang w:val="ru-RU"/>
        </w:rPr>
        <w:t xml:space="preserve">    </w:t>
      </w:r>
      <w:r w:rsidRPr="00812582">
        <w:rPr>
          <w:sz w:val="28"/>
          <w:szCs w:val="28"/>
          <w:lang w:val="ru-RU"/>
        </w:rPr>
        <w:t xml:space="preserve">                  </w:t>
      </w:r>
      <w:r w:rsidR="001F0888" w:rsidRPr="00812582">
        <w:rPr>
          <w:sz w:val="28"/>
          <w:szCs w:val="28"/>
          <w:lang w:val="ru-RU"/>
        </w:rPr>
        <w:t xml:space="preserve">          </w:t>
      </w:r>
      <w:r w:rsidRPr="00812582">
        <w:rPr>
          <w:sz w:val="28"/>
          <w:szCs w:val="28"/>
          <w:lang w:val="ru-RU"/>
        </w:rPr>
        <w:t xml:space="preserve">     (1.</w:t>
      </w:r>
      <w:r w:rsidR="001F0888" w:rsidRPr="00812582">
        <w:rPr>
          <w:sz w:val="28"/>
          <w:szCs w:val="28"/>
          <w:lang w:val="ru-RU"/>
        </w:rPr>
        <w:t>8</w:t>
      </w:r>
      <w:r w:rsidRPr="00812582">
        <w:rPr>
          <w:sz w:val="28"/>
          <w:szCs w:val="28"/>
          <w:lang w:val="ru-RU"/>
        </w:rPr>
        <w:t>)</w:t>
      </w:r>
      <w:bookmarkEnd w:id="126"/>
    </w:p>
    <w:p w:rsidR="00CE7CF8" w:rsidRPr="00821B09" w:rsidRDefault="00F47BAD" w:rsidP="006655F6">
      <w:pPr>
        <w:pStyle w:val="a3"/>
        <w:rPr>
          <w:sz w:val="28"/>
          <w:szCs w:val="28"/>
          <w:lang w:val="ru-RU"/>
        </w:rPr>
      </w:pPr>
      <w:r w:rsidRPr="00812582">
        <w:rPr>
          <w:sz w:val="28"/>
          <w:szCs w:val="28"/>
          <w:lang w:val="ru-RU"/>
        </w:rPr>
        <w:t xml:space="preserve"> </w:t>
      </w:r>
      <w:bookmarkStart w:id="127" w:name="_Toc311582047"/>
      <w:r w:rsidRPr="00812582">
        <w:rPr>
          <w:sz w:val="28"/>
          <w:szCs w:val="28"/>
          <w:lang w:val="ru-RU"/>
        </w:rPr>
        <w:t>Если тензор записан в</w:t>
      </w:r>
      <w:r w:rsidR="009804D8" w:rsidRPr="00812582">
        <w:rPr>
          <w:sz w:val="28"/>
          <w:szCs w:val="28"/>
          <w:lang w:val="ru-RU"/>
        </w:rPr>
        <w:t xml:space="preserve"> </w:t>
      </w:r>
      <w:r w:rsidR="00082CA2" w:rsidRPr="00812582">
        <w:rPr>
          <w:sz w:val="28"/>
          <w:szCs w:val="28"/>
          <w:lang w:val="ru-RU"/>
        </w:rPr>
        <w:t>координатном</w:t>
      </w:r>
      <w:r w:rsidRPr="00812582">
        <w:rPr>
          <w:sz w:val="28"/>
          <w:szCs w:val="28"/>
          <w:lang w:val="ru-RU"/>
        </w:rPr>
        <w:t xml:space="preserve"> виде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mn</m:t>
            </m:r>
            <m:r>
              <w:rPr>
                <w:rFonts w:ascii="Cambria Math"/>
                <w:sz w:val="28"/>
                <w:szCs w:val="28"/>
                <w:lang w:val="ru-RU"/>
              </w:rPr>
              <m:t xml:space="preserve">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m</m:t>
            </m:r>
            <m:r>
              <m:rPr>
                <m:sty m:val="p"/>
              </m:rPr>
              <w:rPr>
                <w:rFonts w:ascii="Cambria Math"/>
                <w:sz w:val="28"/>
                <w:szCs w:val="28"/>
                <w:lang w:val="ru-RU"/>
              </w:rPr>
              <m:t xml:space="preserve">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n</m:t>
            </m:r>
            <m:r>
              <m:rPr>
                <m:sty m:val="p"/>
              </m:rPr>
              <w:rPr>
                <w:rFonts w:ascii="Cambria Math"/>
                <w:sz w:val="28"/>
                <w:szCs w:val="28"/>
                <w:lang w:val="ru-RU"/>
              </w:rPr>
              <m:t xml:space="preserve"> </m:t>
            </m:r>
          </m:sub>
        </m:sSub>
      </m:oMath>
      <w:r w:rsidR="00ED6D1E" w:rsidRPr="00812582">
        <w:rPr>
          <w:sz w:val="28"/>
          <w:szCs w:val="28"/>
          <w:lang w:val="ru-RU"/>
        </w:rPr>
        <w:t>,</w:t>
      </w:r>
    </w:p>
    <w:p w:rsidR="00ED6D1E" w:rsidRPr="00812582" w:rsidRDefault="00ED6D1E" w:rsidP="006655F6">
      <w:pPr>
        <w:pStyle w:val="a3"/>
        <w:rPr>
          <w:sz w:val="28"/>
          <w:szCs w:val="28"/>
          <w:lang w:val="ru-RU"/>
        </w:rPr>
      </w:pPr>
      <w:r w:rsidRPr="00812582">
        <w:rPr>
          <w:sz w:val="28"/>
          <w:szCs w:val="28"/>
          <w:lang w:val="ru-RU"/>
        </w:rPr>
        <w:t xml:space="preserve"> то </w:t>
      </w:r>
      <m:oMath>
        <m:r>
          <m:rPr>
            <m:sty m:val="p"/>
          </m:rPr>
          <w:rPr>
            <w:rFonts w:ascii="Cambria Math"/>
            <w:sz w:val="28"/>
            <w:szCs w:val="28"/>
          </w:rPr>
          <m:t>tr</m:t>
        </m:r>
        <m: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 xml:space="preserve">11 </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 xml:space="preserve">22 </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 xml:space="preserve">33 </m:t>
            </m:r>
          </m:sub>
        </m:sSub>
      </m:oMath>
      <w:r w:rsidRPr="00812582">
        <w:rPr>
          <w:sz w:val="28"/>
          <w:szCs w:val="28"/>
          <w:lang w:val="ru-RU"/>
        </w:rPr>
        <w:t xml:space="preserve"> - сумма</w:t>
      </w:r>
      <w:bookmarkStart w:id="128" w:name="_Toc311582048"/>
      <w:bookmarkEnd w:id="127"/>
      <w:r w:rsidR="00CE7CF8" w:rsidRPr="00CE7CF8">
        <w:rPr>
          <w:sz w:val="28"/>
          <w:szCs w:val="28"/>
          <w:lang w:val="ru-RU"/>
        </w:rPr>
        <w:t xml:space="preserve"> </w:t>
      </w:r>
      <w:r w:rsidRPr="00812582">
        <w:rPr>
          <w:sz w:val="28"/>
          <w:szCs w:val="28"/>
          <w:lang w:val="ru-RU"/>
        </w:rPr>
        <w:t>элементов главной диагонали матрицы.</w:t>
      </w:r>
      <w:r w:rsidR="00082CA2" w:rsidRPr="00812582">
        <w:rPr>
          <w:sz w:val="28"/>
          <w:szCs w:val="28"/>
          <w:lang w:val="ru-RU"/>
        </w:rPr>
        <w:t xml:space="preserve"> В силу своего определения при любой замене базиса</w:t>
      </w:r>
      <w:bookmarkEnd w:id="128"/>
      <w:r w:rsidR="00082CA2" w:rsidRPr="00812582">
        <w:rPr>
          <w:sz w:val="28"/>
          <w:szCs w:val="28"/>
          <w:lang w:val="ru-RU"/>
        </w:rPr>
        <w:t xml:space="preserve"> </w:t>
      </w:r>
      <w:bookmarkStart w:id="129" w:name="_Toc311582049"/>
      <w:r w:rsidR="00082CA2" w:rsidRPr="00812582">
        <w:rPr>
          <w:sz w:val="28"/>
          <w:szCs w:val="28"/>
          <w:lang w:val="ru-RU"/>
        </w:rPr>
        <w:t>след тензора не</w:t>
      </w:r>
      <w:r w:rsidR="00990CE3" w:rsidRPr="00812582">
        <w:rPr>
          <w:sz w:val="28"/>
          <w:szCs w:val="28"/>
          <w:lang w:val="ru-RU"/>
        </w:rPr>
        <w:t xml:space="preserve"> </w:t>
      </w:r>
      <w:r w:rsidR="00082CA2" w:rsidRPr="00812582">
        <w:rPr>
          <w:sz w:val="28"/>
          <w:szCs w:val="28"/>
          <w:lang w:val="ru-RU"/>
        </w:rPr>
        <w:t xml:space="preserve">изменяется </w:t>
      </w:r>
      <w:r w:rsidR="007C32FC" w:rsidRPr="00812582">
        <w:rPr>
          <w:sz w:val="28"/>
          <w:szCs w:val="28"/>
          <w:lang w:val="ru-RU"/>
        </w:rPr>
        <w:t>(ск</w:t>
      </w:r>
      <w:r w:rsidR="007C32FC" w:rsidRPr="00812582">
        <w:rPr>
          <w:sz w:val="28"/>
          <w:szCs w:val="28"/>
          <w:lang w:val="ru-RU"/>
        </w:rPr>
        <w:t>а</w:t>
      </w:r>
      <w:r w:rsidR="007C32FC" w:rsidRPr="00812582">
        <w:rPr>
          <w:sz w:val="28"/>
          <w:szCs w:val="28"/>
          <w:lang w:val="ru-RU"/>
        </w:rPr>
        <w:t xml:space="preserve">лярные произведения от базиса не зависят), </w:t>
      </w:r>
      <w:r w:rsidR="00082CA2" w:rsidRPr="00812582">
        <w:rPr>
          <w:sz w:val="28"/>
          <w:szCs w:val="28"/>
          <w:lang w:val="ru-RU"/>
        </w:rPr>
        <w:t>поэтому его</w:t>
      </w:r>
      <w:bookmarkStart w:id="130" w:name="_Toc311582050"/>
      <w:bookmarkEnd w:id="129"/>
      <w:r w:rsidR="00C618A6" w:rsidRPr="00812582">
        <w:rPr>
          <w:sz w:val="28"/>
          <w:szCs w:val="28"/>
          <w:lang w:val="ru-RU"/>
        </w:rPr>
        <w:t xml:space="preserve"> </w:t>
      </w:r>
      <w:r w:rsidR="00082CA2" w:rsidRPr="00812582">
        <w:rPr>
          <w:sz w:val="28"/>
          <w:szCs w:val="28"/>
          <w:lang w:val="ru-RU"/>
        </w:rPr>
        <w:t xml:space="preserve">называют </w:t>
      </w:r>
      <w:r w:rsidR="00082CA2" w:rsidRPr="00812582">
        <w:rPr>
          <w:i/>
          <w:sz w:val="28"/>
          <w:szCs w:val="28"/>
          <w:lang w:val="ru-RU"/>
        </w:rPr>
        <w:t>первым</w:t>
      </w:r>
      <w:r w:rsidR="007C32FC" w:rsidRPr="00812582">
        <w:rPr>
          <w:i/>
          <w:sz w:val="28"/>
          <w:szCs w:val="28"/>
          <w:lang w:val="ru-RU"/>
        </w:rPr>
        <w:t xml:space="preserve"> </w:t>
      </w:r>
      <w:r w:rsidR="00082CA2" w:rsidRPr="00812582">
        <w:rPr>
          <w:i/>
          <w:sz w:val="28"/>
          <w:szCs w:val="28"/>
          <w:lang w:val="ru-RU"/>
        </w:rPr>
        <w:t>инв</w:t>
      </w:r>
      <w:r w:rsidR="00082CA2" w:rsidRPr="00812582">
        <w:rPr>
          <w:i/>
          <w:sz w:val="28"/>
          <w:szCs w:val="28"/>
          <w:lang w:val="ru-RU"/>
        </w:rPr>
        <w:t>а</w:t>
      </w:r>
      <w:r w:rsidR="00082CA2" w:rsidRPr="00812582">
        <w:rPr>
          <w:i/>
          <w:sz w:val="28"/>
          <w:szCs w:val="28"/>
          <w:lang w:val="ru-RU"/>
        </w:rPr>
        <w:t>риантом</w:t>
      </w:r>
      <w:r w:rsidR="00082CA2" w:rsidRPr="00812582">
        <w:rPr>
          <w:sz w:val="28"/>
          <w:szCs w:val="28"/>
          <w:lang w:val="ru-RU"/>
        </w:rPr>
        <w:t xml:space="preserve"> тензора.</w:t>
      </w:r>
      <w:bookmarkEnd w:id="130"/>
      <w:r w:rsidR="00082CA2" w:rsidRPr="00812582">
        <w:rPr>
          <w:sz w:val="28"/>
          <w:szCs w:val="28"/>
          <w:lang w:val="ru-RU"/>
        </w:rPr>
        <w:t xml:space="preserve"> </w:t>
      </w:r>
    </w:p>
    <w:p w:rsidR="007E34BF" w:rsidRPr="00812582" w:rsidRDefault="007E34BF" w:rsidP="006655F6">
      <w:pPr>
        <w:pStyle w:val="a3"/>
        <w:rPr>
          <w:sz w:val="28"/>
          <w:szCs w:val="28"/>
          <w:lang w:val="ru-RU"/>
        </w:rPr>
      </w:pPr>
      <w:r w:rsidRPr="00812582">
        <w:rPr>
          <w:sz w:val="28"/>
          <w:szCs w:val="28"/>
          <w:lang w:val="ru-RU"/>
        </w:rPr>
        <w:t xml:space="preserve">    </w:t>
      </w:r>
      <w:bookmarkStart w:id="131" w:name="_Toc311582051"/>
      <w:r w:rsidRPr="00812582">
        <w:rPr>
          <w:sz w:val="28"/>
          <w:szCs w:val="28"/>
          <w:lang w:val="ru-RU"/>
        </w:rPr>
        <w:t xml:space="preserve">Векторным инвариантом тензора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d</m:t>
            </m:r>
          </m:e>
        </m:bar>
        <m:r>
          <w:rPr>
            <w:rFonts w:ascii="Cambria Math"/>
            <w:sz w:val="28"/>
            <w:szCs w:val="28"/>
            <w:lang w:val="ru-RU"/>
          </w:rPr>
          <m:t>+</m:t>
        </m:r>
        <m:r>
          <w:rPr>
            <w:rFonts w:ascii="Cambria Math" w:hAnsi="Cambria Math"/>
            <w:sz w:val="28"/>
            <w:szCs w:val="28"/>
            <w:lang w:val="ru-RU"/>
          </w:rPr>
          <m:t>…</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p</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q</m:t>
            </m:r>
          </m:e>
        </m:bar>
      </m:oMath>
      <w:r w:rsidRPr="00812582">
        <w:rPr>
          <w:sz w:val="28"/>
          <w:szCs w:val="28"/>
          <w:lang w:val="ru-RU"/>
        </w:rPr>
        <w:t xml:space="preserve"> называется вектор,</w:t>
      </w:r>
      <w:bookmarkStart w:id="132" w:name="_Toc311582052"/>
      <w:bookmarkEnd w:id="131"/>
      <w:r w:rsidR="00C618A6" w:rsidRPr="00812582">
        <w:rPr>
          <w:sz w:val="28"/>
          <w:szCs w:val="28"/>
          <w:lang w:val="ru-RU"/>
        </w:rPr>
        <w:t xml:space="preserve"> </w:t>
      </w:r>
      <w:r w:rsidRPr="00812582">
        <w:rPr>
          <w:sz w:val="28"/>
          <w:szCs w:val="28"/>
          <w:lang w:val="ru-RU"/>
        </w:rPr>
        <w:t>полученный заменой диадного произведения векторным:</w:t>
      </w:r>
      <w:bookmarkEnd w:id="132"/>
    </w:p>
    <w:p w:rsidR="007E34BF" w:rsidRPr="00812582" w:rsidRDefault="007E34BF" w:rsidP="006655F6">
      <w:pPr>
        <w:pStyle w:val="a3"/>
        <w:rPr>
          <w:sz w:val="28"/>
          <w:szCs w:val="28"/>
          <w:lang w:val="ru-RU"/>
        </w:rPr>
      </w:pPr>
      <w:r w:rsidRPr="00812582">
        <w:rPr>
          <w:sz w:val="28"/>
          <w:szCs w:val="28"/>
          <w:lang w:val="ru-RU"/>
        </w:rPr>
        <w:t xml:space="preserve">    </w:t>
      </w:r>
      <w:r w:rsidR="008F1CDE" w:rsidRPr="00812582">
        <w:rPr>
          <w:sz w:val="28"/>
          <w:szCs w:val="28"/>
          <w:lang w:val="ru-RU"/>
        </w:rPr>
        <w:t xml:space="preserve">  </w:t>
      </w:r>
      <w:r w:rsidRPr="00812582">
        <w:rPr>
          <w:sz w:val="28"/>
          <w:szCs w:val="28"/>
          <w:lang w:val="ru-RU"/>
        </w:rPr>
        <w:t xml:space="preserve">  </w:t>
      </w:r>
      <m:oMath>
        <w:bookmarkStart w:id="133" w:name="_Toc311582053"/>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A</m:t>
                    </m:r>
                    <m:ctrlPr>
                      <w:rPr>
                        <w:rFonts w:ascii="Cambria Math" w:hAnsi="Cambria Math" w:cs="Calibri"/>
                        <w:i/>
                        <w:sz w:val="28"/>
                        <w:szCs w:val="28"/>
                      </w:rPr>
                    </m:ctrlPr>
                  </m:e>
                </m:bar>
              </m:e>
            </m:bar>
          </m:e>
          <m:sub>
            <m:r>
              <w:rPr>
                <w:rFonts w:ascii="Cambria Math" w:hAnsi="Cambria Math" w:cs="Cambria Math"/>
                <w:sz w:val="28"/>
                <w:szCs w:val="28"/>
                <w:lang w:val="ru-RU"/>
              </w:rPr>
              <m:t>×</m:t>
            </m:r>
          </m:sub>
        </m:sSub>
        <m:r>
          <w:rPr>
            <w:rFonts w:ascii="Cambria Math" w:hAnsi="Cambria Math"/>
            <w:sz w:val="28"/>
            <w:szCs w:val="28"/>
            <w:lang w:val="ru-RU"/>
          </w:rPr>
          <m:t>≝</m:t>
        </m:r>
      </m:oMath>
      <w:r w:rsidRPr="00812582">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d</m:t>
            </m:r>
          </m:e>
        </m:bar>
        <m:r>
          <w:rPr>
            <w:rFonts w:ascii="Cambria Math"/>
            <w:sz w:val="28"/>
            <w:szCs w:val="28"/>
            <w:lang w:val="ru-RU"/>
          </w:rPr>
          <m:t>+</m:t>
        </m:r>
        <m:r>
          <w:rPr>
            <w:rFonts w:ascii="Cambria Math" w:hAnsi="Cambria Math"/>
            <w:sz w:val="28"/>
            <w:szCs w:val="28"/>
            <w:lang w:val="ru-RU"/>
          </w:rPr>
          <m:t>…</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p</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q</m:t>
            </m:r>
          </m:e>
        </m:bar>
      </m:oMath>
      <w:r w:rsidRPr="00812582">
        <w:rPr>
          <w:sz w:val="28"/>
          <w:szCs w:val="28"/>
          <w:lang w:val="ru-RU"/>
        </w:rPr>
        <w:t xml:space="preserve"> </w:t>
      </w:r>
      <w:r w:rsidR="00BF2081" w:rsidRPr="00812582">
        <w:rPr>
          <w:sz w:val="28"/>
          <w:szCs w:val="28"/>
          <w:lang w:val="ru-RU"/>
        </w:rPr>
        <w:t xml:space="preserve"> </w:t>
      </w:r>
      <w:r w:rsidR="00566BB4" w:rsidRPr="00812582">
        <w:rPr>
          <w:sz w:val="28"/>
          <w:szCs w:val="28"/>
          <w:lang w:val="ru-RU"/>
        </w:rPr>
        <w:t xml:space="preserve">    </w:t>
      </w:r>
      <w:r w:rsidR="008F1CDE" w:rsidRPr="00812582">
        <w:rPr>
          <w:sz w:val="28"/>
          <w:szCs w:val="28"/>
          <w:lang w:val="ru-RU"/>
        </w:rPr>
        <w:t>или</w:t>
      </w:r>
      <w:r w:rsidR="00BF2081" w:rsidRPr="00812582">
        <w:rPr>
          <w:sz w:val="28"/>
          <w:szCs w:val="28"/>
          <w:lang w:val="ru-RU"/>
        </w:rPr>
        <w:t xml:space="preserve"> </w:t>
      </w:r>
      <w:r w:rsidR="008F1CDE" w:rsidRPr="00812582">
        <w:rPr>
          <w:sz w:val="28"/>
          <w:szCs w:val="28"/>
          <w:lang w:val="ru-RU"/>
        </w:rPr>
        <w:t xml:space="preserve">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A</m:t>
                    </m:r>
                    <m:ctrlPr>
                      <w:rPr>
                        <w:rFonts w:ascii="Cambria Math" w:hAnsi="Cambria Math" w:cs="Calibri"/>
                        <w:i/>
                        <w:sz w:val="28"/>
                        <w:szCs w:val="28"/>
                      </w:rPr>
                    </m:ctrlPr>
                  </m:e>
                </m:bar>
              </m:e>
            </m:bar>
          </m:e>
          <m:sub>
            <m:r>
              <w:rPr>
                <w:rFonts w:ascii="Cambria Math" w:hAnsi="Cambria Math" w:cs="Cambria Math"/>
                <w:sz w:val="28"/>
                <w:szCs w:val="28"/>
                <w:lang w:val="ru-RU"/>
              </w:rPr>
              <m:t>×</m:t>
            </m:r>
          </m:sub>
        </m:sSub>
        <m:r>
          <w:rPr>
            <w:rFonts w:ascii="Cambria Math" w:hAnsi="Cambria Math"/>
            <w:sz w:val="28"/>
            <w:szCs w:val="28"/>
            <w:lang w:val="ru-RU"/>
          </w:rPr>
          <m:t>≝</m:t>
        </m:r>
      </m:oMath>
      <w:r w:rsidR="008F1CDE" w:rsidRPr="00812582">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mn</m:t>
            </m:r>
            <m:r>
              <w:rPr>
                <w:rFonts w:ascii="Cambria Math"/>
                <w:sz w:val="28"/>
                <w:szCs w:val="28"/>
                <w:lang w:val="ru-RU"/>
              </w:rPr>
              <m:t xml:space="preserve">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m</m:t>
            </m:r>
            <m:r>
              <m:rPr>
                <m:sty m:val="p"/>
              </m:rPr>
              <w:rPr>
                <w:rFonts w:ascii="Cambria Math"/>
                <w:sz w:val="28"/>
                <w:szCs w:val="28"/>
                <w:lang w:val="ru-RU"/>
              </w:rPr>
              <m:t xml:space="preserve"> </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n</m:t>
            </m:r>
            <m:r>
              <m:rPr>
                <m:sty m:val="p"/>
              </m:rPr>
              <w:rPr>
                <w:rFonts w:ascii="Cambria Math"/>
                <w:sz w:val="28"/>
                <w:szCs w:val="28"/>
                <w:lang w:val="ru-RU"/>
              </w:rPr>
              <m:t xml:space="preserve"> </m:t>
            </m:r>
          </m:sub>
        </m:sSub>
      </m:oMath>
      <w:r w:rsidR="00BF2081" w:rsidRPr="00812582">
        <w:rPr>
          <w:sz w:val="28"/>
          <w:szCs w:val="28"/>
          <w:lang w:val="ru-RU"/>
        </w:rPr>
        <w:t xml:space="preserve"> </w:t>
      </w:r>
      <w:r w:rsidR="00FD7E79" w:rsidRPr="00812582">
        <w:rPr>
          <w:sz w:val="28"/>
          <w:szCs w:val="28"/>
          <w:lang w:val="ru-RU"/>
        </w:rPr>
        <w:t xml:space="preserve">          </w:t>
      </w:r>
      <w:r w:rsidR="00BF2081" w:rsidRPr="00812582">
        <w:rPr>
          <w:sz w:val="28"/>
          <w:szCs w:val="28"/>
          <w:lang w:val="ru-RU"/>
        </w:rPr>
        <w:t xml:space="preserve">    (1.</w:t>
      </w:r>
      <w:r w:rsidR="001F0888" w:rsidRPr="00812582">
        <w:rPr>
          <w:sz w:val="28"/>
          <w:szCs w:val="28"/>
          <w:lang w:val="ru-RU"/>
        </w:rPr>
        <w:t>9</w:t>
      </w:r>
      <w:r w:rsidR="00BF2081" w:rsidRPr="00812582">
        <w:rPr>
          <w:sz w:val="28"/>
          <w:szCs w:val="28"/>
          <w:lang w:val="ru-RU"/>
        </w:rPr>
        <w:t>)</w:t>
      </w:r>
      <w:bookmarkEnd w:id="133"/>
    </w:p>
    <w:p w:rsidR="00A841B9" w:rsidRPr="00812582" w:rsidRDefault="00BF2081" w:rsidP="006655F6">
      <w:pPr>
        <w:pStyle w:val="a3"/>
        <w:rPr>
          <w:sz w:val="28"/>
          <w:szCs w:val="28"/>
          <w:lang w:val="ru-RU"/>
        </w:rPr>
      </w:pPr>
      <w:r w:rsidRPr="00812582">
        <w:rPr>
          <w:sz w:val="28"/>
          <w:szCs w:val="28"/>
          <w:lang w:val="ru-RU"/>
        </w:rPr>
        <w:t xml:space="preserve"> </w:t>
      </w:r>
      <w:bookmarkStart w:id="134" w:name="_Toc311582054"/>
      <w:r w:rsidR="000929E4" w:rsidRPr="00812582">
        <w:rPr>
          <w:sz w:val="28"/>
          <w:szCs w:val="28"/>
          <w:lang w:val="ru-RU"/>
        </w:rPr>
        <w:t>Векторный инвариант симметричного тензора</w:t>
      </w:r>
      <w:r w:rsidR="00B128D8" w:rsidRPr="00812582">
        <w:rPr>
          <w:sz w:val="28"/>
          <w:szCs w:val="28"/>
          <w:lang w:val="ru-RU"/>
        </w:rPr>
        <w:t xml:space="preserve">, у которого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mn</m:t>
            </m:r>
            <m:r>
              <w:rPr>
                <w:rFonts w:ascii="Cambria Math"/>
                <w:sz w:val="28"/>
                <w:szCs w:val="28"/>
                <w:lang w:val="ru-RU"/>
              </w:rPr>
              <m:t xml:space="preserve"> </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nm</m:t>
            </m:r>
            <m:r>
              <w:rPr>
                <w:rFonts w:ascii="Cambria Math"/>
                <w:sz w:val="28"/>
                <w:szCs w:val="28"/>
                <w:lang w:val="ru-RU"/>
              </w:rPr>
              <m:t xml:space="preserve"> </m:t>
            </m:r>
          </m:sub>
        </m:sSub>
      </m:oMath>
      <w:r w:rsidR="000929E4" w:rsidRPr="00812582">
        <w:rPr>
          <w:sz w:val="28"/>
          <w:szCs w:val="28"/>
          <w:lang w:val="ru-RU"/>
        </w:rPr>
        <w:t xml:space="preserve"> равен нулю</w:t>
      </w:r>
      <w:r w:rsidR="00CE7CF8" w:rsidRPr="00CE7CF8">
        <w:rPr>
          <w:sz w:val="28"/>
          <w:szCs w:val="28"/>
          <w:lang w:val="ru-RU"/>
        </w:rPr>
        <w:t xml:space="preserve">; </w:t>
      </w:r>
      <w:r w:rsidR="00A841B9" w:rsidRPr="00812582">
        <w:rPr>
          <w:sz w:val="28"/>
          <w:szCs w:val="28"/>
          <w:lang w:val="ru-RU"/>
        </w:rPr>
        <w:t>.</w:t>
      </w:r>
      <w:bookmarkEnd w:id="134"/>
      <w:r w:rsidR="00A841B9" w:rsidRPr="00812582">
        <w:rPr>
          <w:sz w:val="28"/>
          <w:szCs w:val="28"/>
          <w:lang w:val="ru-RU"/>
        </w:rPr>
        <w:t xml:space="preserve"> </w:t>
      </w:r>
      <w:bookmarkStart w:id="135" w:name="_Toc311582055"/>
      <w:r w:rsidR="00CE7CF8">
        <w:rPr>
          <w:sz w:val="28"/>
          <w:szCs w:val="28"/>
          <w:lang w:val="ru-RU"/>
        </w:rPr>
        <w:t>ч</w:t>
      </w:r>
      <w:r w:rsidR="00A841B9" w:rsidRPr="00812582">
        <w:rPr>
          <w:sz w:val="28"/>
          <w:szCs w:val="28"/>
          <w:lang w:val="ru-RU"/>
        </w:rPr>
        <w:t>то же касается кососимметричного тензора, то можно доказать теорему:</w:t>
      </w:r>
      <w:bookmarkEnd w:id="135"/>
    </w:p>
    <w:p w:rsidR="00DD4DA5" w:rsidRPr="00812582" w:rsidRDefault="00A841B9" w:rsidP="006655F6">
      <w:pPr>
        <w:pStyle w:val="a3"/>
        <w:rPr>
          <w:sz w:val="28"/>
          <w:szCs w:val="28"/>
          <w:lang w:val="ru-RU"/>
        </w:rPr>
      </w:pPr>
      <w:r w:rsidRPr="00812582">
        <w:rPr>
          <w:sz w:val="28"/>
          <w:szCs w:val="28"/>
          <w:lang w:val="ru-RU"/>
        </w:rPr>
        <w:t xml:space="preserve">  </w:t>
      </w:r>
      <w:r w:rsidRPr="00812582">
        <w:rPr>
          <w:b/>
          <w:sz w:val="28"/>
          <w:szCs w:val="28"/>
          <w:lang w:val="ru-RU"/>
        </w:rPr>
        <w:t xml:space="preserve"> </w:t>
      </w:r>
      <w:bookmarkStart w:id="136" w:name="_Toc311582056"/>
      <w:r w:rsidR="008F1CDE" w:rsidRPr="00812582">
        <w:rPr>
          <w:b/>
          <w:sz w:val="28"/>
          <w:szCs w:val="28"/>
          <w:lang w:val="ru-RU"/>
        </w:rPr>
        <w:t>Теорема</w:t>
      </w:r>
      <w:r w:rsidR="008F1CDE" w:rsidRPr="00812582">
        <w:rPr>
          <w:sz w:val="28"/>
          <w:szCs w:val="28"/>
          <w:lang w:val="ru-RU"/>
        </w:rPr>
        <w:t xml:space="preserve">. </w:t>
      </w:r>
      <w:r w:rsidRPr="00812582">
        <w:rPr>
          <w:i/>
          <w:sz w:val="28"/>
          <w:szCs w:val="28"/>
          <w:lang w:val="ru-RU"/>
        </w:rPr>
        <w:t>Произвольный кососимметричный тензор</w:t>
      </w:r>
      <w:r w:rsidRPr="00812582">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S</m:t>
                </m:r>
              </m:e>
            </m:bar>
          </m:e>
        </m:bar>
      </m:oMath>
      <w:r w:rsidRPr="00812582">
        <w:rPr>
          <w:sz w:val="28"/>
          <w:szCs w:val="28"/>
          <w:lang w:val="ru-RU"/>
        </w:rPr>
        <w:t xml:space="preserve"> </w:t>
      </w:r>
      <w:r w:rsidRPr="00812582">
        <w:rPr>
          <w:i/>
          <w:sz w:val="28"/>
          <w:szCs w:val="28"/>
          <w:lang w:val="ru-RU"/>
        </w:rPr>
        <w:t>может быть единстве</w:t>
      </w:r>
      <w:r w:rsidRPr="00812582">
        <w:rPr>
          <w:i/>
          <w:sz w:val="28"/>
          <w:szCs w:val="28"/>
          <w:lang w:val="ru-RU"/>
        </w:rPr>
        <w:t>н</w:t>
      </w:r>
      <w:r w:rsidRPr="00812582">
        <w:rPr>
          <w:i/>
          <w:sz w:val="28"/>
          <w:szCs w:val="28"/>
          <w:lang w:val="ru-RU"/>
        </w:rPr>
        <w:t>ным</w:t>
      </w:r>
      <w:bookmarkEnd w:id="136"/>
      <w:r w:rsidRPr="00812582">
        <w:rPr>
          <w:i/>
          <w:sz w:val="28"/>
          <w:szCs w:val="28"/>
          <w:lang w:val="ru-RU"/>
        </w:rPr>
        <w:t xml:space="preserve"> </w:t>
      </w:r>
      <w:bookmarkStart w:id="137" w:name="_Toc311582057"/>
      <w:r w:rsidRPr="00812582">
        <w:rPr>
          <w:i/>
          <w:sz w:val="28"/>
          <w:szCs w:val="28"/>
          <w:lang w:val="ru-RU"/>
        </w:rPr>
        <w:t>образом</w:t>
      </w:r>
      <w:r w:rsidRPr="00812582">
        <w:rPr>
          <w:sz w:val="28"/>
          <w:szCs w:val="28"/>
          <w:lang w:val="ru-RU"/>
        </w:rPr>
        <w:t xml:space="preserve"> </w:t>
      </w:r>
      <w:r w:rsidRPr="00812582">
        <w:rPr>
          <w:i/>
          <w:sz w:val="28"/>
          <w:szCs w:val="28"/>
          <w:lang w:val="ru-RU"/>
        </w:rPr>
        <w:t xml:space="preserve">представлен </w:t>
      </w:r>
      <w:r w:rsidR="008F2415" w:rsidRPr="00812582">
        <w:rPr>
          <w:i/>
          <w:sz w:val="28"/>
          <w:szCs w:val="28"/>
          <w:lang w:val="ru-RU"/>
        </w:rPr>
        <w:t xml:space="preserve">в виде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S</m:t>
                </m:r>
              </m:e>
            </m:ba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r>
          <w:rPr>
            <w:rFonts w:asci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r>
          <w:rPr>
            <w:rFonts w:ascii="Cambria Math"/>
            <w:sz w:val="28"/>
            <w:szCs w:val="28"/>
            <w:lang w:val="ru-RU"/>
          </w:rPr>
          <m:t xml:space="preserve"> </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oMath>
      <w:r w:rsidR="008F2415" w:rsidRPr="00812582">
        <w:rPr>
          <w:sz w:val="28"/>
          <w:szCs w:val="28"/>
          <w:lang w:val="ru-RU"/>
        </w:rPr>
        <w:t xml:space="preserve"> ,</w:t>
      </w:r>
      <w:r w:rsidR="00DD4DA5" w:rsidRPr="00812582">
        <w:rPr>
          <w:sz w:val="28"/>
          <w:szCs w:val="28"/>
          <w:lang w:val="ru-RU"/>
        </w:rPr>
        <w:t xml:space="preserve">  </w:t>
      </w:r>
      <w:r w:rsidR="003150E6" w:rsidRPr="00812582">
        <w:rPr>
          <w:sz w:val="28"/>
          <w:szCs w:val="28"/>
          <w:lang w:val="ru-RU"/>
        </w:rPr>
        <w:t xml:space="preserve">                         </w:t>
      </w:r>
      <w:r w:rsidR="00FD7E79" w:rsidRPr="00812582">
        <w:rPr>
          <w:sz w:val="28"/>
          <w:szCs w:val="28"/>
          <w:lang w:val="ru-RU"/>
        </w:rPr>
        <w:t xml:space="preserve"> </w:t>
      </w:r>
      <w:r w:rsidR="00DD4DA5" w:rsidRPr="00812582">
        <w:rPr>
          <w:sz w:val="28"/>
          <w:szCs w:val="28"/>
          <w:lang w:val="ru-RU"/>
        </w:rPr>
        <w:t xml:space="preserve"> (1.10)</w:t>
      </w:r>
      <w:bookmarkEnd w:id="137"/>
    </w:p>
    <w:p w:rsidR="00A841B9" w:rsidRPr="00812582" w:rsidRDefault="008F2415" w:rsidP="006655F6">
      <w:pPr>
        <w:pStyle w:val="a3"/>
        <w:rPr>
          <w:i/>
          <w:sz w:val="28"/>
          <w:szCs w:val="28"/>
          <w:lang w:val="ru-RU"/>
        </w:rPr>
      </w:pPr>
      <w:r w:rsidRPr="00812582">
        <w:rPr>
          <w:sz w:val="28"/>
          <w:szCs w:val="28"/>
          <w:lang w:val="ru-RU"/>
        </w:rPr>
        <w:t xml:space="preserve"> </w:t>
      </w:r>
      <w:r w:rsidR="00DD4DA5" w:rsidRPr="00812582">
        <w:rPr>
          <w:sz w:val="28"/>
          <w:szCs w:val="28"/>
          <w:lang w:val="ru-RU"/>
        </w:rPr>
        <w:t xml:space="preserve">        </w:t>
      </w:r>
      <w:bookmarkStart w:id="138" w:name="_Toc311582058"/>
      <w:r w:rsidRPr="00812582">
        <w:rPr>
          <w:sz w:val="28"/>
          <w:szCs w:val="28"/>
          <w:lang w:val="ru-RU"/>
        </w:rPr>
        <w:t xml:space="preserve">где  </w:t>
      </w:r>
      <m:oMath>
        <m:bar>
          <m:barPr>
            <m:ctrlPr>
              <w:rPr>
                <w:rFonts w:ascii="Cambria Math" w:hAnsi="Cambria Math"/>
                <w:i/>
                <w:sz w:val="28"/>
                <w:szCs w:val="28"/>
              </w:rPr>
            </m:ctrlPr>
          </m:barPr>
          <m:e>
            <m:r>
              <w:rPr>
                <w:rFonts w:ascii="Cambria Math" w:hAnsi="Cambria Math"/>
                <w:sz w:val="28"/>
                <w:szCs w:val="28"/>
              </w:rPr>
              <m:t>ω</m:t>
            </m:r>
          </m:e>
        </m:bar>
        <m:r>
          <w:rPr>
            <w:rFonts w:ascii="Cambria Math"/>
            <w:sz w:val="28"/>
            <w:szCs w:val="28"/>
            <w:lang w:val="ru-RU"/>
          </w:rPr>
          <m:t>=</m:t>
        </m:r>
        <m:r>
          <w:rPr>
            <w:rFonts w:ascii="Cambria Math" w:hAnsi="Cambria Math"/>
            <w:sz w:val="28"/>
            <w:szCs w:val="28"/>
            <w:lang w:val="ru-RU"/>
          </w:rPr>
          <m:t>-</m:t>
        </m:r>
        <m:f>
          <m:fPr>
            <m:ctrlPr>
              <w:rPr>
                <w:rFonts w:ascii="Cambria Math" w:hAnsi="Cambria Math"/>
                <w:i/>
                <w:sz w:val="28"/>
                <w:szCs w:val="28"/>
              </w:rPr>
            </m:ctrlPr>
          </m:fPr>
          <m:num>
            <m:r>
              <w:rPr>
                <w:rFonts w:ascii="Cambria Math"/>
                <w:sz w:val="28"/>
                <w:szCs w:val="28"/>
                <w:lang w:val="ru-RU"/>
              </w:rPr>
              <m:t>1</m:t>
            </m:r>
          </m:num>
          <m:den>
            <m:r>
              <w:rPr>
                <w:rFonts w:ascii="Cambria Math"/>
                <w:sz w:val="28"/>
                <w:szCs w:val="28"/>
                <w:lang w:val="ru-RU"/>
              </w:rPr>
              <m:t>2</m:t>
            </m:r>
          </m:den>
        </m:f>
        <m:r>
          <w:rPr>
            <w:rFonts w:ascii="Cambria Math"/>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S</m:t>
                    </m:r>
                    <m:ctrlPr>
                      <w:rPr>
                        <w:rFonts w:ascii="Cambria Math" w:hAnsi="Cambria Math"/>
                        <w:i/>
                        <w:sz w:val="28"/>
                        <w:szCs w:val="28"/>
                      </w:rPr>
                    </m:ctrlPr>
                  </m:e>
                </m:bar>
              </m:e>
            </m:bar>
          </m:e>
          <m:sub>
            <m:r>
              <w:rPr>
                <w:rFonts w:ascii="Cambria Math" w:hAnsi="Cambria Math" w:cs="Cambria Math"/>
                <w:sz w:val="28"/>
                <w:szCs w:val="28"/>
                <w:lang w:val="ru-RU"/>
              </w:rPr>
              <m:t>×</m:t>
            </m:r>
          </m:sub>
        </m:sSub>
      </m:oMath>
      <w:r w:rsidRPr="00812582">
        <w:rPr>
          <w:sz w:val="28"/>
          <w:szCs w:val="28"/>
          <w:lang w:val="ru-RU"/>
        </w:rPr>
        <w:t xml:space="preserve">  </w:t>
      </w:r>
      <w:r w:rsidRPr="00812582">
        <w:rPr>
          <w:i/>
          <w:sz w:val="28"/>
          <w:szCs w:val="28"/>
          <w:lang w:val="ru-RU"/>
        </w:rPr>
        <w:t xml:space="preserve">называется сопутствующим </w:t>
      </w:r>
      <w:r w:rsidR="008F1CDE" w:rsidRPr="00812582">
        <w:rPr>
          <w:i/>
          <w:sz w:val="28"/>
          <w:szCs w:val="28"/>
          <w:lang w:val="ru-RU"/>
        </w:rPr>
        <w:t>в</w:t>
      </w:r>
      <w:r w:rsidRPr="00812582">
        <w:rPr>
          <w:i/>
          <w:sz w:val="28"/>
          <w:szCs w:val="28"/>
          <w:lang w:val="ru-RU"/>
        </w:rPr>
        <w:t>ектором</w:t>
      </w:r>
      <w:r w:rsidR="008F1CDE" w:rsidRPr="00812582">
        <w:rPr>
          <w:i/>
          <w:sz w:val="28"/>
          <w:szCs w:val="28"/>
          <w:lang w:val="ru-RU"/>
        </w:rPr>
        <w:t xml:space="preserve"> тензора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S</m:t>
                </m:r>
              </m:e>
            </m:bar>
          </m:e>
        </m:bar>
      </m:oMath>
      <w:r w:rsidR="008F1CDE" w:rsidRPr="00812582">
        <w:rPr>
          <w:i/>
          <w:sz w:val="28"/>
          <w:szCs w:val="28"/>
          <w:lang w:val="ru-RU"/>
        </w:rPr>
        <w:t>.</w:t>
      </w:r>
      <w:bookmarkEnd w:id="138"/>
    </w:p>
    <w:p w:rsidR="00FA6BDC" w:rsidRPr="00812582" w:rsidRDefault="00D46E09" w:rsidP="006655F6">
      <w:pPr>
        <w:pStyle w:val="a3"/>
        <w:rPr>
          <w:sz w:val="28"/>
          <w:szCs w:val="28"/>
          <w:lang w:val="ru-RU"/>
        </w:rPr>
      </w:pPr>
      <w:r w:rsidRPr="00812582">
        <w:rPr>
          <w:sz w:val="28"/>
          <w:szCs w:val="28"/>
          <w:lang w:val="ru-RU"/>
        </w:rPr>
        <w:t xml:space="preserve"> </w:t>
      </w:r>
      <w:bookmarkStart w:id="139" w:name="_Toc311582059"/>
      <w:r w:rsidRPr="00812582">
        <w:rPr>
          <w:b/>
          <w:sz w:val="28"/>
          <w:szCs w:val="28"/>
          <w:lang w:val="ru-RU"/>
        </w:rPr>
        <w:t>Доказательство</w:t>
      </w:r>
      <w:r w:rsidRPr="00812582">
        <w:rPr>
          <w:sz w:val="28"/>
          <w:szCs w:val="28"/>
          <w:lang w:val="ru-RU"/>
        </w:rPr>
        <w:t xml:space="preserve">. Поскольку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S</m:t>
                </m:r>
              </m:e>
            </m:bar>
          </m:e>
        </m:bar>
        <m:r>
          <w:rPr>
            <w:rFonts w:ascii="Cambria Math"/>
            <w:sz w:val="28"/>
            <w:szCs w:val="28"/>
            <w:lang w:val="ru-RU"/>
          </w:rPr>
          <m:t xml:space="preserve">= </m:t>
        </m:r>
        <m:r>
          <w:rPr>
            <w:rFonts w:ascii="Cambria Math" w:hAns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S</m:t>
                    </m:r>
                    <m:ctrlPr>
                      <w:rPr>
                        <w:rFonts w:ascii="Cambria Math" w:hAnsi="Cambria Math" w:cs="Calibri"/>
                        <w:i/>
                        <w:sz w:val="28"/>
                        <w:szCs w:val="28"/>
                      </w:rPr>
                    </m:ctrlPr>
                  </m:e>
                </m:bar>
              </m:e>
            </m:bar>
          </m:e>
          <m:sup>
            <m:r>
              <w:rPr>
                <w:rFonts w:ascii="Cambria Math" w:hAnsi="Cambria Math" w:cs="Cambria Math"/>
                <w:sz w:val="28"/>
                <w:szCs w:val="28"/>
              </w:rPr>
              <m:t>T</m:t>
            </m:r>
          </m:sup>
        </m:sSup>
      </m:oMath>
      <w:r w:rsidRPr="00812582">
        <w:rPr>
          <w:sz w:val="28"/>
          <w:szCs w:val="28"/>
          <w:lang w:val="ru-RU"/>
        </w:rPr>
        <w:t xml:space="preserve">, то  </w:t>
      </w:r>
      <m:oMath>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mn</m:t>
            </m:r>
          </m:sub>
        </m:sSub>
        <m:r>
          <w:rPr>
            <w:rFonts w:ascii="Cambria Math"/>
            <w:sz w:val="28"/>
            <w:szCs w:val="28"/>
            <w:lang w:val="ru-RU"/>
          </w:rPr>
          <m:t>=</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nm</m:t>
            </m:r>
          </m:sub>
        </m:sSub>
      </m:oMath>
      <w:r w:rsidR="0072722A" w:rsidRPr="00812582">
        <w:rPr>
          <w:sz w:val="28"/>
          <w:szCs w:val="28"/>
          <w:lang w:val="ru-RU"/>
        </w:rPr>
        <w:t xml:space="preserve"> и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S</m:t>
                </m:r>
              </m:e>
            </m:bar>
          </m:e>
        </m:bar>
      </m:oMath>
      <w:r w:rsidRPr="00812582">
        <w:rPr>
          <w:sz w:val="28"/>
          <w:szCs w:val="28"/>
          <w:lang w:val="ru-RU"/>
        </w:rPr>
        <w:t xml:space="preserve"> </w:t>
      </w:r>
      <w:r w:rsidR="0072722A" w:rsidRPr="00812582">
        <w:rPr>
          <w:sz w:val="28"/>
          <w:szCs w:val="28"/>
          <w:lang w:val="ru-RU"/>
        </w:rPr>
        <w:t xml:space="preserve"> можем записать в виде</w:t>
      </w:r>
      <w:bookmarkEnd w:id="139"/>
      <w:r w:rsidR="00FA6BDC" w:rsidRPr="00812582">
        <w:rPr>
          <w:sz w:val="28"/>
          <w:szCs w:val="28"/>
          <w:lang w:val="ru-RU"/>
        </w:rPr>
        <w:t xml:space="preserve"> </w:t>
      </w:r>
      <w:bookmarkStart w:id="140" w:name="_Toc311582060"/>
    </w:p>
    <w:p w:rsidR="008F1CDE" w:rsidRPr="00812582" w:rsidRDefault="00FA6BDC" w:rsidP="006655F6">
      <w:pPr>
        <w:pStyle w:val="a3"/>
        <w:rPr>
          <w:sz w:val="28"/>
          <w:szCs w:val="28"/>
          <w:lang w:val="ru-RU"/>
        </w:rPr>
      </w:pPr>
      <w:r w:rsidRPr="00812582">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S</m:t>
                </m:r>
              </m:e>
            </m:bar>
          </m:e>
        </m:bar>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S</m:t>
            </m:r>
          </m:e>
          <m:sub>
            <m:r>
              <w:rPr>
                <w:rFonts w:ascii="Cambria Math"/>
                <w:sz w:val="28"/>
                <w:szCs w:val="28"/>
                <w:lang w:val="ru-RU"/>
              </w:rPr>
              <m:t>12</m:t>
            </m:r>
          </m:sub>
        </m:sSub>
        <m:d>
          <m:dPr>
            <m:ctrlPr>
              <w:rPr>
                <w:rFonts w:ascii="Cambria Math" w:hAnsi="Cambria Math"/>
                <w:i/>
                <w:sz w:val="28"/>
                <w:szCs w:val="28"/>
              </w:rPr>
            </m:ctrlPr>
          </m:dPr>
          <m:e>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1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2 </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2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1 </m:t>
                </m:r>
              </m:sub>
            </m:sSub>
            <m:ctrlPr>
              <w:rPr>
                <w:rFonts w:ascii="Cambria Math" w:hAnsi="Cambria Math"/>
                <w:sz w:val="28"/>
                <w:szCs w:val="28"/>
              </w:rPr>
            </m:ctrlPr>
          </m:e>
        </m:d>
        <m:r>
          <m:rPr>
            <m:sty m:val="p"/>
          </m:rP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S</m:t>
            </m:r>
          </m:e>
          <m:sub>
            <m:r>
              <w:rPr>
                <w:rFonts w:ascii="Cambria Math"/>
                <w:sz w:val="28"/>
                <w:szCs w:val="28"/>
                <w:lang w:val="ru-RU"/>
              </w:rPr>
              <m:t>13</m:t>
            </m:r>
          </m:sub>
        </m:sSub>
        <m:d>
          <m:dPr>
            <m:ctrlPr>
              <w:rPr>
                <w:rFonts w:ascii="Cambria Math" w:hAnsi="Cambria Math"/>
                <w:i/>
                <w:sz w:val="28"/>
                <w:szCs w:val="28"/>
              </w:rPr>
            </m:ctrlPr>
          </m:dPr>
          <m:e>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1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3 </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3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1 </m:t>
                </m:r>
              </m:sub>
            </m:sSub>
            <m:ctrlPr>
              <w:rPr>
                <w:rFonts w:ascii="Cambria Math" w:hAnsi="Cambria Math"/>
                <w:sz w:val="28"/>
                <w:szCs w:val="28"/>
              </w:rPr>
            </m:ctrlPr>
          </m:e>
        </m:d>
        <m:r>
          <m:rPr>
            <m:sty m:val="p"/>
          </m:rP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S</m:t>
            </m:r>
          </m:e>
          <m:sub>
            <m:r>
              <w:rPr>
                <w:rFonts w:ascii="Cambria Math"/>
                <w:sz w:val="28"/>
                <w:szCs w:val="28"/>
                <w:lang w:val="ru-RU"/>
              </w:rPr>
              <m:t>2</m:t>
            </m:r>
          </m:sub>
        </m:sSub>
        <m:r>
          <w:rPr>
            <w:rFonts w:asci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2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3 </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3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2 </m:t>
            </m:r>
          </m:sub>
        </m:sSub>
        <m:r>
          <m:rPr>
            <m:sty m:val="p"/>
          </m:rPr>
          <w:rPr>
            <w:rFonts w:ascii="Cambria Math"/>
            <w:sz w:val="28"/>
            <w:szCs w:val="28"/>
            <w:lang w:val="ru-RU"/>
          </w:rPr>
          <m:t>)</m:t>
        </m:r>
        <w:bookmarkEnd w:id="140"/>
      </m:oMath>
    </w:p>
    <w:p w:rsidR="001A7F03" w:rsidRPr="00812582" w:rsidRDefault="00566BB4" w:rsidP="006655F6">
      <w:pPr>
        <w:pStyle w:val="a3"/>
        <w:rPr>
          <w:sz w:val="28"/>
          <w:szCs w:val="28"/>
          <w:lang w:val="ru-RU"/>
        </w:rPr>
      </w:pPr>
      <w:bookmarkStart w:id="141" w:name="_Toc311582061"/>
      <w:r w:rsidRPr="00812582">
        <w:rPr>
          <w:sz w:val="28"/>
          <w:szCs w:val="28"/>
          <w:lang w:val="ru-RU"/>
        </w:rPr>
        <w:lastRenderedPageBreak/>
        <w:t xml:space="preserve">Найдем вектор </w:t>
      </w:r>
      <m:oMath>
        <m:r>
          <w:rPr>
            <w:rFonts w:ascii="Cambria Math" w:hAnsi="Cambria Math"/>
            <w:sz w:val="28"/>
            <w:szCs w:val="28"/>
            <w:lang w:val="ru-RU"/>
          </w:rPr>
          <m:t>-</m:t>
        </m:r>
        <m:f>
          <m:fPr>
            <m:ctrlPr>
              <w:rPr>
                <w:rFonts w:ascii="Cambria Math" w:hAnsi="Cambria Math"/>
                <w:i/>
                <w:sz w:val="28"/>
                <w:szCs w:val="28"/>
              </w:rPr>
            </m:ctrlPr>
          </m:fPr>
          <m:num>
            <m:r>
              <w:rPr>
                <w:rFonts w:ascii="Cambria Math"/>
                <w:sz w:val="28"/>
                <w:szCs w:val="28"/>
                <w:lang w:val="ru-RU"/>
              </w:rPr>
              <m:t>1</m:t>
            </m:r>
          </m:num>
          <m:den>
            <m:r>
              <w:rPr>
                <w:rFonts w:ascii="Cambria Math"/>
                <w:sz w:val="28"/>
                <w:szCs w:val="28"/>
                <w:lang w:val="ru-RU"/>
              </w:rPr>
              <m:t>2</m:t>
            </m:r>
          </m:den>
        </m:f>
      </m:oMath>
      <w:r w:rsidRPr="00812582">
        <w:rPr>
          <w:sz w:val="28"/>
          <w:szCs w:val="28"/>
          <w:lang w:val="ru-RU"/>
        </w:rPr>
        <w:t xml:space="preserve">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S</m:t>
                    </m:r>
                    <m:ctrlPr>
                      <w:rPr>
                        <w:rFonts w:ascii="Cambria Math" w:hAnsi="Cambria Math"/>
                        <w:i/>
                        <w:sz w:val="28"/>
                        <w:szCs w:val="28"/>
                      </w:rPr>
                    </m:ctrlPr>
                  </m:e>
                </m:bar>
              </m:e>
            </m:bar>
          </m:e>
          <m:sub>
            <m:r>
              <w:rPr>
                <w:rFonts w:ascii="Cambria Math" w:hAnsi="Cambria Math" w:cs="Cambria Math"/>
                <w:sz w:val="28"/>
                <w:szCs w:val="28"/>
                <w:lang w:val="ru-RU"/>
              </w:rPr>
              <m:t>×</m:t>
            </m:r>
          </m:sub>
        </m:sSub>
      </m:oMath>
      <w:r w:rsidRPr="00812582">
        <w:rPr>
          <w:sz w:val="28"/>
          <w:szCs w:val="28"/>
          <w:lang w:val="ru-RU"/>
        </w:rPr>
        <w:t xml:space="preserve">  и обозначим его </w:t>
      </w:r>
      <m:oMath>
        <m:bar>
          <m:barPr>
            <m:ctrlPr>
              <w:rPr>
                <w:rFonts w:ascii="Cambria Math" w:hAnsi="Cambria Math"/>
                <w:i/>
                <w:sz w:val="28"/>
                <w:szCs w:val="28"/>
              </w:rPr>
            </m:ctrlPr>
          </m:barPr>
          <m:e>
            <m:r>
              <w:rPr>
                <w:rFonts w:ascii="Cambria Math" w:hAnsi="Cambria Math"/>
                <w:sz w:val="28"/>
                <w:szCs w:val="28"/>
              </w:rPr>
              <m:t>ω</m:t>
            </m:r>
          </m:e>
        </m:bar>
      </m:oMath>
      <w:r w:rsidRPr="00812582">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ω</m:t>
            </m:r>
          </m:e>
        </m:bar>
        <m:r>
          <w:rPr>
            <w:rFonts w:ascii="Cambria Math"/>
            <w:sz w:val="28"/>
            <w:szCs w:val="28"/>
            <w:lang w:val="ru-RU"/>
          </w:rPr>
          <m:t>=</m:t>
        </m:r>
        <m:r>
          <w:rPr>
            <w:rFonts w:ascii="Cambria Math" w:hAnsi="Cambria Math"/>
            <w:sz w:val="28"/>
            <w:szCs w:val="28"/>
            <w:lang w:val="ru-RU"/>
          </w:rPr>
          <m:t>-</m:t>
        </m:r>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S</m:t>
            </m:r>
          </m:e>
          <m:sub>
            <m:r>
              <w:rPr>
                <w:rFonts w:ascii="Cambria Math"/>
                <w:sz w:val="28"/>
                <w:szCs w:val="28"/>
                <w:lang w:val="ru-RU"/>
              </w:rPr>
              <m:t>12</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3 </m:t>
            </m:r>
          </m:sub>
        </m:sSub>
        <m:r>
          <m:rPr>
            <m:sty m:val="p"/>
          </m:rP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S</m:t>
            </m:r>
          </m:e>
          <m:sub>
            <m:r>
              <w:rPr>
                <w:rFonts w:ascii="Cambria Math"/>
                <w:sz w:val="28"/>
                <w:szCs w:val="28"/>
                <w:lang w:val="ru-RU"/>
              </w:rPr>
              <m:t>13</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2 </m:t>
            </m:r>
          </m:sub>
        </m:sSub>
        <m:r>
          <m:rPr>
            <m:sty m:val="p"/>
          </m:rP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S</m:t>
            </m:r>
          </m:e>
          <m:sub>
            <m:r>
              <w:rPr>
                <w:rFonts w:ascii="Cambria Math"/>
                <w:sz w:val="28"/>
                <w:szCs w:val="28"/>
                <w:lang w:val="ru-RU"/>
              </w:rPr>
              <m:t>23</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1 </m:t>
            </m:r>
          </m:sub>
        </m:sSub>
        <m:r>
          <m:rPr>
            <m:sty m:val="p"/>
          </m:rPr>
          <w:rPr>
            <w:rFonts w:ascii="Cambria Math"/>
            <w:sz w:val="28"/>
            <w:szCs w:val="28"/>
            <w:lang w:val="ru-RU"/>
          </w:rPr>
          <m:t>)</m:t>
        </m:r>
      </m:oMath>
      <w:r w:rsidR="00BA1150" w:rsidRPr="00812582">
        <w:rPr>
          <w:sz w:val="28"/>
          <w:szCs w:val="28"/>
          <w:lang w:val="ru-RU"/>
        </w:rPr>
        <w:t>.</w:t>
      </w:r>
      <w:bookmarkEnd w:id="141"/>
    </w:p>
    <w:p w:rsidR="001A7F03" w:rsidRPr="00812582" w:rsidRDefault="00BA1150" w:rsidP="006655F6">
      <w:pPr>
        <w:pStyle w:val="a3"/>
        <w:rPr>
          <w:sz w:val="28"/>
          <w:szCs w:val="28"/>
          <w:lang w:val="ru-RU"/>
        </w:rPr>
      </w:pPr>
      <w:r w:rsidRPr="00812582">
        <w:rPr>
          <w:sz w:val="28"/>
          <w:szCs w:val="28"/>
          <w:lang w:val="ru-RU"/>
        </w:rPr>
        <w:t xml:space="preserve"> </w:t>
      </w:r>
      <w:bookmarkStart w:id="142" w:name="_Toc311582062"/>
      <w:r w:rsidRPr="00812582">
        <w:rPr>
          <w:sz w:val="28"/>
          <w:szCs w:val="28"/>
          <w:lang w:val="ru-RU"/>
        </w:rPr>
        <w:t xml:space="preserve">Поскольку  координаты </w:t>
      </w:r>
      <m:oMath>
        <m:bar>
          <m:barPr>
            <m:ctrlPr>
              <w:rPr>
                <w:rFonts w:ascii="Cambria Math" w:hAnsi="Cambria Math"/>
                <w:i/>
                <w:sz w:val="28"/>
                <w:szCs w:val="28"/>
              </w:rPr>
            </m:ctrlPr>
          </m:barPr>
          <m:e>
            <m:r>
              <w:rPr>
                <w:rFonts w:ascii="Cambria Math" w:hAnsi="Cambria Math"/>
                <w:sz w:val="28"/>
                <w:szCs w:val="28"/>
              </w:rPr>
              <m:t>ω</m:t>
            </m:r>
          </m:e>
        </m:bar>
      </m:oMath>
      <w:r w:rsidRPr="00812582">
        <w:rPr>
          <w:sz w:val="28"/>
          <w:szCs w:val="28"/>
          <w:lang w:val="ru-RU"/>
        </w:rPr>
        <w:t xml:space="preserve"> содержат по одной лишь компоненте тензора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S</m:t>
                </m:r>
              </m:e>
            </m:bar>
          </m:e>
        </m:bar>
      </m:oMath>
      <w:r w:rsidRPr="00812582">
        <w:rPr>
          <w:sz w:val="28"/>
          <w:szCs w:val="28"/>
          <w:lang w:val="ru-RU"/>
        </w:rPr>
        <w:t>, а не их</w:t>
      </w:r>
      <w:bookmarkEnd w:id="142"/>
      <w:r w:rsidRPr="00812582">
        <w:rPr>
          <w:sz w:val="28"/>
          <w:szCs w:val="28"/>
          <w:lang w:val="ru-RU"/>
        </w:rPr>
        <w:t xml:space="preserve"> </w:t>
      </w:r>
      <w:bookmarkStart w:id="143" w:name="_Toc311582063"/>
      <w:r w:rsidRPr="00812582">
        <w:rPr>
          <w:sz w:val="28"/>
          <w:szCs w:val="28"/>
          <w:lang w:val="ru-RU"/>
        </w:rPr>
        <w:t xml:space="preserve">комбинации, то сопутствующий вектор определяется </w:t>
      </w:r>
      <w:r w:rsidR="00CB11CC" w:rsidRPr="00812582">
        <w:rPr>
          <w:sz w:val="28"/>
          <w:szCs w:val="28"/>
          <w:lang w:val="ru-RU"/>
        </w:rPr>
        <w:t xml:space="preserve">через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S</m:t>
                </m:r>
              </m:e>
            </m:bar>
          </m:e>
        </m:bar>
      </m:oMath>
      <w:r w:rsidRPr="00812582">
        <w:rPr>
          <w:sz w:val="28"/>
          <w:szCs w:val="28"/>
          <w:lang w:val="ru-RU"/>
        </w:rPr>
        <w:t xml:space="preserve"> единственным обр</w:t>
      </w:r>
      <w:r w:rsidRPr="00812582">
        <w:rPr>
          <w:sz w:val="28"/>
          <w:szCs w:val="28"/>
          <w:lang w:val="ru-RU"/>
        </w:rPr>
        <w:t>а</w:t>
      </w:r>
      <w:r w:rsidRPr="00812582">
        <w:rPr>
          <w:sz w:val="28"/>
          <w:szCs w:val="28"/>
          <w:lang w:val="ru-RU"/>
        </w:rPr>
        <w:t>зом.</w:t>
      </w:r>
      <w:bookmarkEnd w:id="143"/>
      <w:r w:rsidR="0071337C" w:rsidRPr="00812582">
        <w:rPr>
          <w:sz w:val="28"/>
          <w:szCs w:val="28"/>
          <w:lang w:val="ru-RU"/>
        </w:rPr>
        <w:t xml:space="preserve"> </w:t>
      </w:r>
      <w:bookmarkStart w:id="144" w:name="_Toc311582064"/>
      <w:r w:rsidR="001F2AAD" w:rsidRPr="00812582">
        <w:rPr>
          <w:sz w:val="28"/>
          <w:szCs w:val="28"/>
          <w:lang w:val="ru-RU"/>
        </w:rPr>
        <w:t xml:space="preserve">Обратно, умножив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oMath>
      <w:r w:rsidR="001F2AAD" w:rsidRPr="00812582">
        <w:rPr>
          <w:sz w:val="28"/>
          <w:szCs w:val="28"/>
          <w:lang w:val="ru-RU"/>
        </w:rPr>
        <w:t xml:space="preserve">,  убедимся, что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r>
          <w:rPr>
            <w:rFonts w:asci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S</m:t>
                </m:r>
              </m:e>
            </m:bar>
          </m:e>
        </m:bar>
      </m:oMath>
      <w:r w:rsidR="001F2AAD" w:rsidRPr="00812582">
        <w:rPr>
          <w:sz w:val="28"/>
          <w:szCs w:val="28"/>
          <w:lang w:val="ru-RU"/>
        </w:rPr>
        <w:t>.</w:t>
      </w:r>
      <w:bookmarkEnd w:id="144"/>
    </w:p>
    <w:p w:rsidR="00031C46" w:rsidRPr="00812582" w:rsidRDefault="00031C46" w:rsidP="006655F6">
      <w:pPr>
        <w:pStyle w:val="a3"/>
        <w:rPr>
          <w:sz w:val="28"/>
          <w:szCs w:val="28"/>
          <w:lang w:val="ru-RU"/>
        </w:rPr>
      </w:pPr>
      <w:r w:rsidRPr="00812582">
        <w:rPr>
          <w:sz w:val="28"/>
          <w:szCs w:val="28"/>
          <w:lang w:val="ru-RU"/>
        </w:rPr>
        <w:t xml:space="preserve">      </w:t>
      </w:r>
      <w:bookmarkStart w:id="145" w:name="_Toc311582065"/>
      <w:r w:rsidRPr="00812582">
        <w:rPr>
          <w:sz w:val="28"/>
          <w:szCs w:val="28"/>
          <w:lang w:val="ru-RU"/>
        </w:rPr>
        <w:t xml:space="preserve">Определителем (детерминантом) тензора называется </w:t>
      </w:r>
      <m:oMath>
        <m:d>
          <m:dPr>
            <m:begChr m:val="["/>
            <m:endChr m:val="]"/>
            <m:ctrlPr>
              <w:rPr>
                <w:rFonts w:ascii="Cambria Math" w:hAnsi="Cambria Math"/>
                <w:i/>
                <w:sz w:val="28"/>
                <w:szCs w:val="28"/>
              </w:rPr>
            </m:ctrlPr>
          </m:dPr>
          <m:e>
            <m:r>
              <w:rPr>
                <w:rFonts w:ascii="Cambria Math"/>
                <w:sz w:val="28"/>
                <w:szCs w:val="28"/>
                <w:lang w:val="ru-RU"/>
              </w:rPr>
              <m:t>1</m:t>
            </m:r>
          </m:e>
        </m:d>
      </m:oMath>
      <w:r w:rsidR="00AC1CB8" w:rsidRPr="00812582">
        <w:rPr>
          <w:sz w:val="28"/>
          <w:szCs w:val="28"/>
          <w:lang w:val="ru-RU"/>
        </w:rPr>
        <w:t xml:space="preserve"> </w:t>
      </w:r>
      <w:r w:rsidRPr="00812582">
        <w:rPr>
          <w:sz w:val="28"/>
          <w:szCs w:val="28"/>
          <w:lang w:val="ru-RU"/>
        </w:rPr>
        <w:t>число</w:t>
      </w:r>
      <w:r w:rsidR="0044789D" w:rsidRPr="00812582">
        <w:rPr>
          <w:sz w:val="28"/>
          <w:szCs w:val="28"/>
          <w:lang w:val="ru-RU"/>
        </w:rPr>
        <w:t>:</w:t>
      </w:r>
      <w:bookmarkEnd w:id="145"/>
      <w:r w:rsidR="0044789D" w:rsidRPr="00812582">
        <w:rPr>
          <w:sz w:val="28"/>
          <w:szCs w:val="28"/>
          <w:lang w:val="ru-RU"/>
        </w:rPr>
        <w:t xml:space="preserve"> </w:t>
      </w:r>
    </w:p>
    <w:p w:rsidR="00D31DEE" w:rsidRPr="00812582" w:rsidRDefault="00D31DEE" w:rsidP="006655F6">
      <w:pPr>
        <w:pStyle w:val="a3"/>
        <w:rPr>
          <w:sz w:val="28"/>
          <w:szCs w:val="28"/>
          <w:lang w:val="ru-RU"/>
        </w:rPr>
      </w:pPr>
      <w:r w:rsidRPr="00812582">
        <w:rPr>
          <w:sz w:val="28"/>
          <w:szCs w:val="28"/>
          <w:lang w:val="ru-RU"/>
        </w:rPr>
        <w:t xml:space="preserve"> </w:t>
      </w:r>
      <w:r w:rsidR="00F61EE3" w:rsidRPr="00812582">
        <w:rPr>
          <w:sz w:val="28"/>
          <w:szCs w:val="28"/>
          <w:lang w:val="ru-RU"/>
        </w:rPr>
        <w:t xml:space="preserve">                      </w:t>
      </w:r>
      <w:r w:rsidRPr="00812582">
        <w:rPr>
          <w:sz w:val="28"/>
          <w:szCs w:val="28"/>
          <w:lang w:val="ru-RU"/>
        </w:rPr>
        <w:t xml:space="preserve"> </w:t>
      </w:r>
      <w:r w:rsidR="00C72B46" w:rsidRPr="00812582">
        <w:rPr>
          <w:sz w:val="28"/>
          <w:szCs w:val="28"/>
          <w:lang w:val="ru-RU"/>
        </w:rPr>
        <w:t xml:space="preserve">   </w:t>
      </w:r>
      <m:oMath>
        <w:bookmarkStart w:id="146" w:name="_Toc311582066"/>
        <m:func>
          <m:funcPr>
            <m:ctrlPr>
              <w:rPr>
                <w:rFonts w:ascii="Cambria Math" w:hAnsi="Cambria Math"/>
                <w:i/>
                <w:sz w:val="28"/>
                <w:szCs w:val="28"/>
              </w:rPr>
            </m:ctrlPr>
          </m:funcPr>
          <m:fName>
            <m:r>
              <m:rPr>
                <m:sty m:val="p"/>
              </m:rPr>
              <w:rPr>
                <w:rFonts w:ascii="Cambria Math"/>
                <w:sz w:val="28"/>
                <w:szCs w:val="28"/>
              </w:rPr>
              <m:t>det</m:t>
            </m:r>
          </m:fName>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e>
        </m:func>
      </m:oMath>
      <w:r w:rsidR="000D2951" w:rsidRPr="00812582">
        <w:rPr>
          <w:sz w:val="28"/>
          <w:szCs w:val="28"/>
          <w:lang w:val="ru-RU"/>
        </w:rPr>
        <w:t xml:space="preserve">  </w:t>
      </w:r>
      <m:oMath>
        <m:r>
          <w:rPr>
            <w:rFonts w:ascii="Cambria Math" w:hAnsi="Cambria Math"/>
            <w:sz w:val="28"/>
            <w:szCs w:val="28"/>
            <w:lang w:val="ru-RU"/>
          </w:rPr>
          <m:t>≝</m:t>
        </m:r>
        <m:f>
          <m:fPr>
            <m:ctrlPr>
              <w:rPr>
                <w:rFonts w:ascii="Cambria Math" w:hAnsi="Cambria Math"/>
                <w:i/>
                <w:sz w:val="28"/>
                <w:szCs w:val="28"/>
              </w:rPr>
            </m:ctrlPr>
          </m:fPr>
          <m:num>
            <m:d>
              <m:dPr>
                <m:begChr m:val="["/>
                <m:endChr m:val="]"/>
                <m:ctrlPr>
                  <w:rPr>
                    <w:rFonts w:ascii="Cambria Math" w:hAnsi="Cambria Math"/>
                    <w:i/>
                    <w:sz w:val="28"/>
                    <w:szCs w:val="28"/>
                  </w:rPr>
                </m:ctrlPr>
              </m:dPr>
              <m:e>
                <m:d>
                  <m:dPr>
                    <m:ctrlPr>
                      <w:rPr>
                        <w:rFonts w:ascii="Cambria Math" w:hAnsi="Cambria Math"/>
                        <w:i/>
                        <w:sz w:val="28"/>
                        <w:szCs w:val="28"/>
                      </w:rPr>
                    </m:ctrlPr>
                  </m:dPr>
                  <m:e>
                    <m:r>
                      <m:rPr>
                        <m:sty m:val="p"/>
                      </m:rP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e>
                </m:d>
                <m:r>
                  <w:rPr>
                    <w:rFonts w:ascii="Cambria Math" w:hAnsi="Cambria Math"/>
                    <w:sz w:val="28"/>
                    <w:szCs w:val="28"/>
                    <w:lang w:val="ru-RU"/>
                  </w:rPr>
                  <m:t>×</m:t>
                </m:r>
                <m:d>
                  <m:dPr>
                    <m:ctrlPr>
                      <w:rPr>
                        <w:rFonts w:ascii="Cambria Math" w:hAnsi="Cambria Math"/>
                        <w:i/>
                        <w:sz w:val="28"/>
                        <w:szCs w:val="28"/>
                      </w:rPr>
                    </m:ctrlPr>
                  </m:dPr>
                  <m:e>
                    <m:r>
                      <m:rPr>
                        <m:sty m:val="p"/>
                      </m:rP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e>
                </m:d>
              </m:e>
            </m:d>
            <m:r>
              <w:rPr>
                <w:rFonts w:ascii="Cambria Math" w:hAnsi="Cambria Math"/>
                <w:sz w:val="28"/>
                <w:szCs w:val="28"/>
                <w:lang w:val="ru-RU"/>
              </w:rPr>
              <m:t>∙</m:t>
            </m:r>
            <m:r>
              <m:rPr>
                <m:sty m:val="p"/>
              </m:rP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sz w:val="28"/>
                        <w:szCs w:val="28"/>
                        <w:lang w:val="ru-RU"/>
                      </w:rPr>
                      <m:t>(</m:t>
                    </m:r>
                    <m:r>
                      <w:rPr>
                        <w:rFonts w:ascii="Cambria Math" w:hAnsi="Cambria Math"/>
                        <w:sz w:val="28"/>
                        <w:szCs w:val="28"/>
                      </w:rPr>
                      <m:t>A</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m:t>
            </m:r>
          </m:num>
          <m:den>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den>
        </m:f>
      </m:oMath>
      <w:r w:rsidRPr="00812582">
        <w:rPr>
          <w:sz w:val="28"/>
          <w:szCs w:val="28"/>
          <w:lang w:val="ru-RU"/>
        </w:rPr>
        <w:t xml:space="preserve"> ,     </w:t>
      </w:r>
      <m:oMath>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hAnsi="Cambria Math"/>
            <w:sz w:val="28"/>
            <w:szCs w:val="28"/>
            <w:lang w:val="ru-RU"/>
          </w:rPr>
          <m:t>≠</m:t>
        </m:r>
        <m:r>
          <w:rPr>
            <w:rFonts w:ascii="Cambria Math"/>
            <w:sz w:val="28"/>
            <w:szCs w:val="28"/>
            <w:lang w:val="ru-RU"/>
          </w:rPr>
          <m:t>0</m:t>
        </m:r>
      </m:oMath>
      <w:r w:rsidRPr="00812582">
        <w:rPr>
          <w:sz w:val="28"/>
          <w:szCs w:val="28"/>
          <w:lang w:val="ru-RU"/>
        </w:rPr>
        <w:t xml:space="preserve">       </w:t>
      </w:r>
      <w:r w:rsidR="00FD7E79" w:rsidRPr="00812582">
        <w:rPr>
          <w:sz w:val="28"/>
          <w:szCs w:val="28"/>
          <w:lang w:val="ru-RU"/>
        </w:rPr>
        <w:t xml:space="preserve">          </w:t>
      </w:r>
      <w:r w:rsidRPr="00812582">
        <w:rPr>
          <w:sz w:val="28"/>
          <w:szCs w:val="28"/>
          <w:lang w:val="ru-RU"/>
        </w:rPr>
        <w:t xml:space="preserve">   </w:t>
      </w:r>
      <w:r w:rsidR="003150E6" w:rsidRPr="00812582">
        <w:rPr>
          <w:sz w:val="28"/>
          <w:szCs w:val="28"/>
          <w:lang w:val="ru-RU"/>
        </w:rPr>
        <w:t xml:space="preserve">       </w:t>
      </w:r>
      <w:r w:rsidRPr="00812582">
        <w:rPr>
          <w:sz w:val="28"/>
          <w:szCs w:val="28"/>
          <w:lang w:val="ru-RU"/>
        </w:rPr>
        <w:t xml:space="preserve"> (1.</w:t>
      </w:r>
      <w:r w:rsidR="001F0888" w:rsidRPr="00812582">
        <w:rPr>
          <w:sz w:val="28"/>
          <w:szCs w:val="28"/>
          <w:lang w:val="ru-RU"/>
        </w:rPr>
        <w:t>1</w:t>
      </w:r>
      <w:r w:rsidR="00DD4DA5" w:rsidRPr="00812582">
        <w:rPr>
          <w:sz w:val="28"/>
          <w:szCs w:val="28"/>
          <w:lang w:val="ru-RU"/>
        </w:rPr>
        <w:t>1</w:t>
      </w:r>
      <w:r w:rsidRPr="00812582">
        <w:rPr>
          <w:sz w:val="28"/>
          <w:szCs w:val="28"/>
          <w:lang w:val="ru-RU"/>
        </w:rPr>
        <w:t>)</w:t>
      </w:r>
      <w:bookmarkEnd w:id="146"/>
    </w:p>
    <w:p w:rsidR="00A42709" w:rsidRDefault="00F61EE3" w:rsidP="006655F6">
      <w:pPr>
        <w:pStyle w:val="a3"/>
        <w:rPr>
          <w:sz w:val="28"/>
          <w:szCs w:val="28"/>
          <w:lang w:val="ru-RU"/>
        </w:rPr>
      </w:pPr>
      <w:r w:rsidRPr="00812582">
        <w:rPr>
          <w:sz w:val="28"/>
          <w:szCs w:val="28"/>
          <w:lang w:val="ru-RU"/>
        </w:rPr>
        <w:t xml:space="preserve"> </w:t>
      </w:r>
      <w:bookmarkStart w:id="147" w:name="_Toc311582067"/>
      <w:r w:rsidR="00C618A6" w:rsidRPr="00812582">
        <w:rPr>
          <w:sz w:val="28"/>
          <w:szCs w:val="28"/>
          <w:lang w:val="ru-RU"/>
        </w:rPr>
        <w:t xml:space="preserve">      </w:t>
      </w:r>
      <w:r w:rsidRPr="00812582">
        <w:rPr>
          <w:sz w:val="28"/>
          <w:szCs w:val="28"/>
          <w:lang w:val="ru-RU"/>
        </w:rPr>
        <w:t>Очевидно, что определение (1.</w:t>
      </w:r>
      <w:r w:rsidR="001F0888" w:rsidRPr="00812582">
        <w:rPr>
          <w:sz w:val="28"/>
          <w:szCs w:val="28"/>
          <w:lang w:val="ru-RU"/>
        </w:rPr>
        <w:t>1</w:t>
      </w:r>
      <w:r w:rsidR="00DD4DA5" w:rsidRPr="00812582">
        <w:rPr>
          <w:sz w:val="28"/>
          <w:szCs w:val="28"/>
          <w:lang w:val="ru-RU"/>
        </w:rPr>
        <w:t>1</w:t>
      </w:r>
      <w:r w:rsidRPr="00812582">
        <w:rPr>
          <w:sz w:val="28"/>
          <w:szCs w:val="28"/>
          <w:lang w:val="ru-RU"/>
        </w:rPr>
        <w:t>) не зависит от системы координат и, более того, можн</w:t>
      </w:r>
      <w:bookmarkStart w:id="148" w:name="_Toc311582068"/>
      <w:bookmarkEnd w:id="147"/>
      <w:r w:rsidR="00FA6BDC" w:rsidRPr="00812582">
        <w:rPr>
          <w:sz w:val="28"/>
          <w:szCs w:val="28"/>
          <w:lang w:val="ru-RU"/>
        </w:rPr>
        <w:t xml:space="preserve">о </w:t>
      </w:r>
      <w:r w:rsidRPr="00812582">
        <w:rPr>
          <w:sz w:val="28"/>
          <w:szCs w:val="28"/>
          <w:lang w:val="ru-RU"/>
        </w:rPr>
        <w:t xml:space="preserve">доказать, что оно не зависит и от выбора тройки </w:t>
      </w:r>
      <w:r w:rsidR="005D7C9C" w:rsidRPr="00812582">
        <w:rPr>
          <w:sz w:val="28"/>
          <w:szCs w:val="28"/>
          <w:lang w:val="ru-RU"/>
        </w:rPr>
        <w:t xml:space="preserve">некомпланарных </w:t>
      </w:r>
      <w:r w:rsidRPr="00812582">
        <w:rPr>
          <w:sz w:val="28"/>
          <w:szCs w:val="28"/>
          <w:lang w:val="ru-RU"/>
        </w:rPr>
        <w:t>ве</w:t>
      </w:r>
      <w:r w:rsidRPr="00812582">
        <w:rPr>
          <w:sz w:val="28"/>
          <w:szCs w:val="28"/>
          <w:lang w:val="ru-RU"/>
        </w:rPr>
        <w:t>к</w:t>
      </w:r>
      <w:r w:rsidRPr="00812582">
        <w:rPr>
          <w:sz w:val="28"/>
          <w:szCs w:val="28"/>
          <w:lang w:val="ru-RU"/>
        </w:rPr>
        <w:t xml:space="preserve">торов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oMath>
      <w:r w:rsidRPr="00812582">
        <w:rPr>
          <w:sz w:val="28"/>
          <w:szCs w:val="28"/>
          <w:lang w:val="ru-RU"/>
        </w:rPr>
        <w:t>.</w:t>
      </w:r>
      <w:r w:rsidR="00506FF5" w:rsidRPr="00812582">
        <w:rPr>
          <w:sz w:val="28"/>
          <w:szCs w:val="28"/>
          <w:lang w:val="ru-RU"/>
        </w:rPr>
        <w:t xml:space="preserve"> </w:t>
      </w:r>
      <w:r w:rsidR="002F07F2" w:rsidRPr="00812582">
        <w:rPr>
          <w:sz w:val="28"/>
          <w:szCs w:val="28"/>
          <w:lang w:val="ru-RU"/>
        </w:rPr>
        <w:t>Запишем</w:t>
      </w:r>
      <w:bookmarkEnd w:id="148"/>
      <w:r w:rsidR="002F07F2" w:rsidRPr="00812582">
        <w:rPr>
          <w:sz w:val="28"/>
          <w:szCs w:val="28"/>
          <w:lang w:val="ru-RU"/>
        </w:rPr>
        <w:t xml:space="preserve"> </w:t>
      </w:r>
      <w:bookmarkStart w:id="149" w:name="_Toc311582069"/>
      <w:r w:rsidR="002F07F2" w:rsidRPr="00812582">
        <w:rPr>
          <w:sz w:val="28"/>
          <w:szCs w:val="28"/>
          <w:lang w:val="ru-RU"/>
        </w:rPr>
        <w:t>тензор в виде</w:t>
      </w:r>
      <w:r w:rsidR="005D7C9C" w:rsidRPr="00812582">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mn</m:t>
            </m:r>
            <m:r>
              <w:rPr>
                <w:rFonts w:ascii="Cambria Math"/>
                <w:sz w:val="28"/>
                <w:szCs w:val="28"/>
                <w:lang w:val="ru-RU"/>
              </w:rPr>
              <m:t xml:space="preserve">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m</m:t>
            </m:r>
            <m:r>
              <m:rPr>
                <m:sty m:val="p"/>
              </m:rPr>
              <w:rPr>
                <w:rFonts w:ascii="Cambria Math"/>
                <w:sz w:val="28"/>
                <w:szCs w:val="28"/>
                <w:lang w:val="ru-RU"/>
              </w:rPr>
              <m:t xml:space="preserve">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n</m:t>
            </m:r>
            <m:r>
              <m:rPr>
                <m:sty m:val="p"/>
              </m:rPr>
              <w:rPr>
                <w:rFonts w:ascii="Cambria Math"/>
                <w:sz w:val="28"/>
                <w:szCs w:val="28"/>
                <w:lang w:val="ru-RU"/>
              </w:rPr>
              <m:t xml:space="preserve"> </m:t>
            </m:r>
          </m:sub>
        </m:sSub>
      </m:oMath>
      <w:r w:rsidR="002F07F2" w:rsidRPr="00812582">
        <w:rPr>
          <w:sz w:val="28"/>
          <w:szCs w:val="28"/>
          <w:lang w:val="ru-RU"/>
        </w:rPr>
        <w:t xml:space="preserve">и </w:t>
      </w:r>
      <w:r w:rsidR="00A856C8" w:rsidRPr="00812582">
        <w:rPr>
          <w:sz w:val="28"/>
          <w:szCs w:val="28"/>
          <w:lang w:val="ru-RU"/>
        </w:rPr>
        <w:t>обозначим</w:t>
      </w:r>
      <w:r w:rsidR="00506FF5" w:rsidRPr="00812582">
        <w:rPr>
          <w:sz w:val="28"/>
          <w:szCs w:val="28"/>
          <w:lang w:val="ru-RU"/>
        </w:rPr>
        <w:t xml:space="preserve"> для простоты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1 </m:t>
            </m:r>
          </m:sub>
        </m:sSub>
        <m:r>
          <m:rPr>
            <m:sty m:val="p"/>
          </m:rP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2 </m:t>
            </m:r>
          </m:sub>
        </m:sSub>
        <m:r>
          <m:rPr>
            <m:sty m:val="p"/>
          </m:rP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3 </m:t>
            </m:r>
          </m:sub>
        </m:sSub>
      </m:oMath>
      <w:r w:rsidR="002F07F2" w:rsidRPr="00812582">
        <w:rPr>
          <w:sz w:val="28"/>
          <w:szCs w:val="28"/>
          <w:lang w:val="ru-RU"/>
        </w:rPr>
        <w:t>.Тогда</w:t>
      </w:r>
      <w:bookmarkEnd w:id="149"/>
      <w:r w:rsidR="005D7C9C" w:rsidRPr="00812582">
        <w:rPr>
          <w:sz w:val="28"/>
          <w:szCs w:val="28"/>
          <w:lang w:val="ru-RU"/>
        </w:rPr>
        <w:t xml:space="preserve"> </w:t>
      </w:r>
      <w:r w:rsidR="00C90DED" w:rsidRPr="00812582">
        <w:rPr>
          <w:sz w:val="28"/>
          <w:szCs w:val="28"/>
          <w:lang w:val="ru-RU"/>
        </w:rPr>
        <w:t xml:space="preserve"> </w:t>
      </w:r>
      <w:r w:rsidR="00AC1CB8" w:rsidRPr="00812582">
        <w:rPr>
          <w:sz w:val="28"/>
          <w:szCs w:val="28"/>
          <w:lang w:val="ru-RU"/>
        </w:rPr>
        <w:t xml:space="preserve"> </w:t>
      </w:r>
      <m:oMath>
        <w:bookmarkStart w:id="150" w:name="_Toc311582070"/>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1 </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11</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1 </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21</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2 </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31</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3 </m:t>
            </m:r>
          </m:sub>
        </m:sSub>
        <m:r>
          <w:rPr>
            <w:rFonts w:ascii="Cambria Math"/>
            <w:sz w:val="28"/>
            <w:szCs w:val="28"/>
            <w:lang w:val="ru-RU"/>
          </w:rPr>
          <m:t>,</m:t>
        </m:r>
      </m:oMath>
      <w:r w:rsidR="00CF3115" w:rsidRPr="00812582">
        <w:rPr>
          <w:sz w:val="28"/>
          <w:szCs w:val="28"/>
          <w:lang w:val="ru-RU"/>
        </w:rPr>
        <w:t xml:space="preserve"> </w:t>
      </w:r>
    </w:p>
    <w:p w:rsidR="00795E65" w:rsidRPr="00812582" w:rsidRDefault="00A42709" w:rsidP="006655F6">
      <w:pPr>
        <w:pStyle w:val="a3"/>
        <w:rPr>
          <w:sz w:val="28"/>
          <w:szCs w:val="28"/>
          <w:lang w:val="ru-RU"/>
        </w:rPr>
      </w:pPr>
      <w:r>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2 </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12</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1 </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22</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2 </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32</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3 </m:t>
            </m:r>
          </m:sub>
        </m:sSub>
        <m:r>
          <m:rPr>
            <m:sty m:val="p"/>
          </m:rPr>
          <w:rPr>
            <w:rFonts w:ascii="Cambria Math"/>
            <w:sz w:val="28"/>
            <w:szCs w:val="28"/>
            <w:lang w:val="ru-RU"/>
          </w:rPr>
          <m:t>,</m:t>
        </m:r>
      </m:oMath>
      <w:r w:rsidR="00CE7CF8">
        <w:rPr>
          <w:sz w:val="28"/>
          <w:szCs w:val="28"/>
          <w:lang w:val="ru-RU"/>
        </w:rPr>
        <w:t xml:space="preserve"> </w:t>
      </w:r>
      <w:r w:rsidR="00CF3115" w:rsidRPr="00812582">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3 </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13</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1 </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23</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2 </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33</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lang w:val="ru-RU"/>
              </w:rPr>
              <m:t xml:space="preserve">3 </m:t>
            </m:r>
          </m:sub>
        </m:sSub>
        <w:bookmarkEnd w:id="150"/>
      </m:oMath>
    </w:p>
    <w:p w:rsidR="00EB2271" w:rsidRPr="00812582" w:rsidRDefault="00C271A6" w:rsidP="006655F6">
      <w:pPr>
        <w:pStyle w:val="a3"/>
        <w:rPr>
          <w:sz w:val="28"/>
          <w:szCs w:val="28"/>
          <w:lang w:val="ru-RU"/>
        </w:rPr>
      </w:pPr>
      <w:r w:rsidRPr="00812582">
        <w:rPr>
          <w:sz w:val="28"/>
          <w:szCs w:val="28"/>
          <w:lang w:val="ru-RU"/>
        </w:rPr>
        <w:t xml:space="preserve"> </w:t>
      </w:r>
      <w:bookmarkStart w:id="151" w:name="_Toc311582071"/>
      <w:r w:rsidRPr="00812582">
        <w:rPr>
          <w:sz w:val="28"/>
          <w:szCs w:val="28"/>
          <w:lang w:val="ru-RU"/>
        </w:rPr>
        <w:t>и с помощью  (1.5)  выражение (1.</w:t>
      </w:r>
      <w:r w:rsidR="001F0888" w:rsidRPr="00812582">
        <w:rPr>
          <w:sz w:val="28"/>
          <w:szCs w:val="28"/>
          <w:lang w:val="ru-RU"/>
        </w:rPr>
        <w:t>1</w:t>
      </w:r>
      <w:r w:rsidR="00DD4DA5" w:rsidRPr="00812582">
        <w:rPr>
          <w:sz w:val="28"/>
          <w:szCs w:val="28"/>
          <w:lang w:val="ru-RU"/>
        </w:rPr>
        <w:t>1</w:t>
      </w:r>
      <w:r w:rsidRPr="00812582">
        <w:rPr>
          <w:sz w:val="28"/>
          <w:szCs w:val="28"/>
          <w:lang w:val="ru-RU"/>
        </w:rPr>
        <w:t xml:space="preserve">) принимает вид определителя матрицы </w:t>
      </w:r>
      <w:r w:rsidR="00580BE2" w:rsidRPr="00812582">
        <w:rPr>
          <w:sz w:val="28"/>
          <w:szCs w:val="28"/>
          <w:lang w:val="ru-RU"/>
        </w:rPr>
        <w:t>коо</w:t>
      </w:r>
      <w:r w:rsidR="00580BE2" w:rsidRPr="00812582">
        <w:rPr>
          <w:sz w:val="28"/>
          <w:szCs w:val="28"/>
          <w:lang w:val="ru-RU"/>
        </w:rPr>
        <w:t>р</w:t>
      </w:r>
      <w:r w:rsidR="00580BE2" w:rsidRPr="00812582">
        <w:rPr>
          <w:sz w:val="28"/>
          <w:szCs w:val="28"/>
          <w:lang w:val="ru-RU"/>
        </w:rPr>
        <w:t>динат</w:t>
      </w:r>
      <w:bookmarkEnd w:id="151"/>
      <w:r w:rsidR="00C618A6" w:rsidRPr="00812582">
        <w:rPr>
          <w:sz w:val="28"/>
          <w:szCs w:val="28"/>
          <w:lang w:val="ru-RU"/>
        </w:rPr>
        <w:t xml:space="preserve"> </w:t>
      </w:r>
      <w:bookmarkStart w:id="152" w:name="_Toc311582072"/>
      <w:r w:rsidR="00580BE2" w:rsidRPr="00812582">
        <w:rPr>
          <w:sz w:val="28"/>
          <w:szCs w:val="28"/>
          <w:lang w:val="ru-RU"/>
        </w:rPr>
        <w:t>тензора в ортонормированном базисе</w:t>
      </w:r>
      <w:r w:rsidR="008B0CA3" w:rsidRPr="00812582">
        <w:rPr>
          <w:sz w:val="28"/>
          <w:szCs w:val="28"/>
          <w:lang w:val="ru-RU"/>
        </w:rPr>
        <w:t>:</w:t>
      </w:r>
      <w:bookmarkEnd w:id="152"/>
      <w:r w:rsidRPr="00812582">
        <w:rPr>
          <w:sz w:val="28"/>
          <w:szCs w:val="28"/>
          <w:lang w:val="ru-RU"/>
        </w:rPr>
        <w:t xml:space="preserve">  </w:t>
      </w:r>
    </w:p>
    <w:p w:rsidR="00BE68F6" w:rsidRPr="00812582" w:rsidRDefault="005F5843" w:rsidP="006655F6">
      <w:pPr>
        <w:pStyle w:val="a3"/>
        <w:rPr>
          <w:sz w:val="28"/>
          <w:szCs w:val="28"/>
          <w:lang w:val="ru-RU"/>
        </w:rPr>
      </w:pPr>
      <w:r w:rsidRPr="00812582">
        <w:rPr>
          <w:sz w:val="28"/>
          <w:szCs w:val="28"/>
          <w:lang w:val="ru-RU"/>
        </w:rPr>
        <w:t xml:space="preserve">                    </w:t>
      </w:r>
      <m:oMath>
        <w:bookmarkStart w:id="153" w:name="_Toc311582073"/>
        <m:func>
          <m:funcPr>
            <m:ctrlPr>
              <w:rPr>
                <w:rFonts w:ascii="Cambria Math" w:hAnsi="Cambria Math"/>
                <w:i/>
                <w:sz w:val="28"/>
                <w:szCs w:val="28"/>
              </w:rPr>
            </m:ctrlPr>
          </m:funcPr>
          <m:fName>
            <m:r>
              <m:rPr>
                <m:sty m:val="p"/>
              </m:rPr>
              <w:rPr>
                <w:rFonts w:ascii="Cambria Math"/>
                <w:sz w:val="28"/>
                <w:szCs w:val="28"/>
              </w:rPr>
              <m:t>det</m:t>
            </m:r>
          </m:fName>
          <m:e>
            <m:r>
              <m:rPr>
                <m:sty m:val="p"/>
              </m:rP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e>
        </m:func>
        <m:r>
          <w:rPr>
            <w:rFonts w:ascii="Cambria Math"/>
            <w:sz w:val="28"/>
            <w:szCs w:val="28"/>
            <w:lang w:val="ru-RU"/>
          </w:rPr>
          <m:t xml:space="preserve">= </m:t>
        </m:r>
        <m:d>
          <m:dPr>
            <m:begChr m:val="|"/>
            <m:endChr m:val="|"/>
            <m:ctrlPr>
              <w:rPr>
                <w:rFonts w:ascii="Cambria Math" w:hAnsi="Cambria Math"/>
                <w:i/>
                <w:sz w:val="28"/>
                <w:szCs w:val="28"/>
              </w:rPr>
            </m:ctrlPr>
          </m:dPr>
          <m:e>
            <m:m>
              <m:mPr>
                <m:mcs>
                  <m:mc>
                    <m:mcPr>
                      <m:count m:val="3"/>
                      <m:mcJc m:val="center"/>
                    </m:mcPr>
                  </m:mc>
                </m:mcs>
                <m:ctrlPr>
                  <w:rPr>
                    <w:rFonts w:ascii="Cambria Math" w:hAnsi="Cambria Math"/>
                    <w:i/>
                    <w:sz w:val="28"/>
                    <w:szCs w:val="28"/>
                  </w:rPr>
                </m:ctrlPr>
              </m:mPr>
              <m:m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 xml:space="preserve">11 </m:t>
                      </m:r>
                    </m:sub>
                  </m:sSub>
                </m:e>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 xml:space="preserve">12 </m:t>
                      </m:r>
                    </m:sub>
                  </m:sSub>
                </m:e>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 xml:space="preserve">13 </m:t>
                      </m:r>
                    </m:sub>
                  </m:sSub>
                </m:e>
              </m:mr>
              <m:m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 xml:space="preserve">21 </m:t>
                      </m:r>
                    </m:sub>
                  </m:sSub>
                </m:e>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 xml:space="preserve">22 </m:t>
                      </m:r>
                    </m:sub>
                  </m:sSub>
                </m:e>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 xml:space="preserve">23 </m:t>
                      </m:r>
                    </m:sub>
                  </m:sSub>
                </m:e>
              </m:mr>
              <m:mr>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 xml:space="preserve">31 </m:t>
                      </m:r>
                    </m:sub>
                  </m:sSub>
                </m:e>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 xml:space="preserve">32 </m:t>
                      </m:r>
                    </m:sub>
                  </m:sSub>
                </m:e>
                <m:e>
                  <m:sSub>
                    <m:sSubPr>
                      <m:ctrlPr>
                        <w:rPr>
                          <w:rFonts w:ascii="Cambria Math" w:hAnsi="Cambria Math"/>
                          <w:i/>
                          <w:sz w:val="28"/>
                          <w:szCs w:val="28"/>
                        </w:rPr>
                      </m:ctrlPr>
                    </m:sSubPr>
                    <m:e>
                      <m:r>
                        <w:rPr>
                          <w:rFonts w:ascii="Cambria Math" w:hAnsi="Cambria Math"/>
                          <w:sz w:val="28"/>
                          <w:szCs w:val="28"/>
                        </w:rPr>
                        <m:t>a</m:t>
                      </m:r>
                    </m:e>
                    <m:sub>
                      <m:r>
                        <w:rPr>
                          <w:rFonts w:ascii="Cambria Math"/>
                          <w:sz w:val="28"/>
                          <w:szCs w:val="28"/>
                          <w:lang w:val="ru-RU"/>
                        </w:rPr>
                        <m:t xml:space="preserve">33 </m:t>
                      </m:r>
                    </m:sub>
                  </m:sSub>
                </m:e>
              </m:mr>
            </m:m>
          </m:e>
        </m:d>
      </m:oMath>
      <w:r w:rsidR="00E01A60" w:rsidRPr="00812582">
        <w:rPr>
          <w:sz w:val="28"/>
          <w:szCs w:val="28"/>
          <w:lang w:val="ru-RU"/>
        </w:rPr>
        <w:t xml:space="preserve">                                               </w:t>
      </w:r>
      <w:r w:rsidR="0023250A" w:rsidRPr="00812582">
        <w:rPr>
          <w:sz w:val="28"/>
          <w:szCs w:val="28"/>
          <w:lang w:val="ru-RU"/>
        </w:rPr>
        <w:t xml:space="preserve">   </w:t>
      </w:r>
      <w:r w:rsidR="00E01A60" w:rsidRPr="00812582">
        <w:rPr>
          <w:sz w:val="28"/>
          <w:szCs w:val="28"/>
          <w:lang w:val="ru-RU"/>
        </w:rPr>
        <w:t xml:space="preserve">  </w:t>
      </w:r>
      <w:r w:rsidR="00FD7E79" w:rsidRPr="00812582">
        <w:rPr>
          <w:sz w:val="28"/>
          <w:szCs w:val="28"/>
          <w:lang w:val="ru-RU"/>
        </w:rPr>
        <w:t xml:space="preserve">        </w:t>
      </w:r>
      <w:r w:rsidR="003150E6" w:rsidRPr="00812582">
        <w:rPr>
          <w:sz w:val="28"/>
          <w:szCs w:val="28"/>
          <w:lang w:val="ru-RU"/>
        </w:rPr>
        <w:t xml:space="preserve">    </w:t>
      </w:r>
      <w:r w:rsidR="00FD7E79" w:rsidRPr="00812582">
        <w:rPr>
          <w:sz w:val="28"/>
          <w:szCs w:val="28"/>
          <w:lang w:val="ru-RU"/>
        </w:rPr>
        <w:t xml:space="preserve"> </w:t>
      </w:r>
      <w:r w:rsidR="0023250A" w:rsidRPr="00812582">
        <w:rPr>
          <w:sz w:val="28"/>
          <w:szCs w:val="28"/>
          <w:lang w:val="ru-RU"/>
        </w:rPr>
        <w:t>(1.</w:t>
      </w:r>
      <w:r w:rsidR="001F0888" w:rsidRPr="00812582">
        <w:rPr>
          <w:sz w:val="28"/>
          <w:szCs w:val="28"/>
          <w:lang w:val="ru-RU"/>
        </w:rPr>
        <w:t>1</w:t>
      </w:r>
      <w:r w:rsidR="00DD4DA5" w:rsidRPr="00812582">
        <w:rPr>
          <w:sz w:val="28"/>
          <w:szCs w:val="28"/>
          <w:lang w:val="ru-RU"/>
        </w:rPr>
        <w:t>2</w:t>
      </w:r>
      <w:r w:rsidR="0023250A" w:rsidRPr="00812582">
        <w:rPr>
          <w:sz w:val="28"/>
          <w:szCs w:val="28"/>
          <w:lang w:val="ru-RU"/>
        </w:rPr>
        <w:t>)</w:t>
      </w:r>
      <w:bookmarkEnd w:id="153"/>
    </w:p>
    <w:p w:rsidR="0074456C" w:rsidRPr="00812582" w:rsidRDefault="006B5492" w:rsidP="00D91A4D">
      <w:pPr>
        <w:pStyle w:val="a3"/>
        <w:rPr>
          <w:sz w:val="28"/>
          <w:szCs w:val="28"/>
          <w:lang w:val="ru-RU"/>
        </w:rPr>
      </w:pPr>
      <w:r>
        <w:rPr>
          <w:noProof/>
          <w:sz w:val="28"/>
          <w:szCs w:val="28"/>
          <w:lang w:val="ru-RU" w:eastAsia="ru-RU" w:bidi="ar-SA"/>
        </w:rPr>
        <w:pict>
          <v:group id="_x0000_s153760" style="position:absolute;margin-left:59.3pt;margin-top:108.3pt;width:202.3pt;height:60.25pt;z-index:254230016" coordorigin="2320,10596" coordsize="4046,1205">
            <v:group id="_x0000_s153754" style="position:absolute;left:4381;top:10596;width:1985;height:1105" coordorigin="5864,10501" coordsize="1985,1105">
              <v:shape id="_x0000_s128438" type="#_x0000_t202" style="position:absolute;left:7347;top:11032;width:502;height:454" o:regroupid="116" stroked="f">
                <v:fill opacity="0"/>
                <v:textbox style="mso-next-textbox:#_x0000_s128438">
                  <w:txbxContent>
                    <w:p w:rsidR="007F0C92" w:rsidRPr="00A42709" w:rsidRDefault="006B5492" w:rsidP="0074456C">
                      <w:pPr>
                        <w:rPr>
                          <w:sz w:val="28"/>
                          <w:szCs w:val="28"/>
                        </w:rPr>
                      </w:pPr>
                      <m:oMathPara>
                        <m:oMath>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a</m:t>
                                  </m:r>
                                  <m:ctrlPr>
                                    <w:rPr>
                                      <w:rFonts w:ascii="Cambria Math" w:hAnsi="Cambria Math" w:cs="Calibri"/>
                                      <w:i/>
                                      <w:sz w:val="28"/>
                                      <w:szCs w:val="28"/>
                                    </w:rPr>
                                  </m:ctrlPr>
                                </m:e>
                              </m:bar>
                            </m:e>
                            <m:sup>
                              <m:r>
                                <w:rPr>
                                  <w:rFonts w:ascii="Cambria Math" w:hAnsi="Cambria Math" w:cs="Cambria Math"/>
                                  <w:sz w:val="28"/>
                                  <w:szCs w:val="28"/>
                                </w:rPr>
                                <m:t>*</m:t>
                              </m:r>
                            </m:sup>
                          </m:sSup>
                        </m:oMath>
                      </m:oMathPara>
                    </w:p>
                  </w:txbxContent>
                </v:textbox>
              </v:shape>
              <v:shape id="_x0000_s128439" type="#_x0000_t202" style="position:absolute;left:5864;top:10749;width:502;height:510" o:regroupid="116" stroked="f">
                <v:fill opacity="0"/>
                <v:textbox style="mso-next-textbox:#_x0000_s128439">
                  <w:txbxContent>
                    <w:p w:rsidR="007F0C92" w:rsidRPr="00A42709" w:rsidRDefault="006B5492" w:rsidP="0074456C">
                      <w:pPr>
                        <w:rPr>
                          <w:oMath/>
                          <w:rFonts w:ascii="Cambria Math" w:hAnsi="Cambria Math"/>
                          <w:sz w:val="28"/>
                          <w:szCs w:val="28"/>
                        </w:rPr>
                      </w:pPr>
                      <m:oMathPara>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m:t>
                              </m:r>
                            </m:sup>
                          </m:sSup>
                        </m:oMath>
                      </m:oMathPara>
                    </w:p>
                  </w:txbxContent>
                </v:textbox>
              </v:shape>
              <v:group id="_x0000_s153753" style="position:absolute;left:6366;top:10501;width:1199;height:1105" coordorigin="6717,10501" coordsize="1199,1105">
                <v:shape id="_x0000_s128437" type="#_x0000_t202" style="position:absolute;left:6992;top:10835;width:502;height:510" o:regroupid="116" stroked="f">
                  <v:fill opacity="0"/>
                  <v:textbox style="mso-next-textbox:#_x0000_s128437">
                    <w:txbxContent>
                      <w:p w:rsidR="007F0C92" w:rsidRPr="00A42709" w:rsidRDefault="006B5492" w:rsidP="0074456C">
                        <w:pPr>
                          <w:rPr>
                            <w:sz w:val="28"/>
                            <w:szCs w:val="28"/>
                          </w:rPr>
                        </w:pPr>
                        <m:oMathPara>
                          <m:oMath>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b</m:t>
                                    </m:r>
                                    <m:ctrlPr>
                                      <w:rPr>
                                        <w:rFonts w:ascii="Cambria Math" w:hAnsi="Cambria Math" w:cs="Calibri"/>
                                        <w:i/>
                                        <w:sz w:val="28"/>
                                        <w:szCs w:val="28"/>
                                      </w:rPr>
                                    </m:ctrlPr>
                                  </m:e>
                                </m:bar>
                              </m:e>
                              <m:sup>
                                <m:r>
                                  <w:rPr>
                                    <w:rFonts w:ascii="Cambria Math" w:hAnsi="Cambria Math" w:cs="Cambria Math"/>
                                    <w:sz w:val="28"/>
                                    <w:szCs w:val="28"/>
                                  </w:rPr>
                                  <m:t>*</m:t>
                                </m:r>
                              </m:sup>
                            </m:sSup>
                          </m:oMath>
                        </m:oMathPara>
                      </w:p>
                    </w:txbxContent>
                  </v:textbox>
                </v:shape>
                <v:group id="_x0000_s153752" style="position:absolute;left:6717;top:10501;width:1199;height:1105" coordorigin="5221,10628" coordsize="1199,1105">
                  <v:shape id="_x0000_s153744" type="#_x0000_t16" style="position:absolute;left:5221;top:10628;width:1199;height:890;rotation:-1758919fd" fillcolor="#c6d9f1 [671]">
                    <v:fill opacity="0" color2="fill darken(220)" rotate="t" focusposition=".5,.5" focussize="" method="linear sigma" focus="100%" type="gradientRadial"/>
                  </v:shape>
                  <v:shape id="_x0000_s153745" type="#_x0000_t32" style="position:absolute;left:5613;top:10984;width:807;height:402;flip:x" o:connectortype="straight">
                    <v:stroke dashstyle="dash"/>
                  </v:shape>
                  <v:shape id="_x0000_s153746" type="#_x0000_t32" style="position:absolute;left:5318;top:10869;width:227;height:510;rotation:358" o:connectortype="straight">
                    <v:stroke dashstyle="dash"/>
                  </v:shape>
                  <v:shape id="_x0000_s153749" type="#_x0000_t32" style="position:absolute;left:5496;top:11295;width:851;height:438;flip:y" o:connectortype="straight">
                    <v:stroke endarrow="block"/>
                  </v:shape>
                  <v:shape id="_x0000_s153750" type="#_x0000_t32" style="position:absolute;left:5496;top:11386;width:65;height:347;flip:y" o:connectortype="straight">
                    <v:stroke endarrow="block"/>
                  </v:shape>
                  <v:shape id="_x0000_s153751" type="#_x0000_t32" style="position:absolute;left:5221;top:11180;width:275;height:553;flip:x y" o:connectortype="straight">
                    <v:stroke endarrow="block"/>
                  </v:shape>
                </v:group>
              </v:group>
            </v:group>
            <v:group id="_x0000_s153759" style="position:absolute;left:2320;top:10619;width:1517;height:1182" coordorigin="1280,10619" coordsize="1517,1182">
              <v:group id="_x0000_s153758" style="position:absolute;left:1690;top:10619;width:935;height:907" coordorigin="1768,10619" coordsize="935,907">
                <v:shape id="_x0000_s128443" type="#_x0000_t16" style="position:absolute;left:1768;top:10619;width:935;height:907" o:regroupid="115" fillcolor="#c6d9f1 [671]">
                  <v:fill opacity="0" color2="fill darken(220)" rotate="t" focusposition=".5,.5" focussize="" method="linear sigma" focus="100%" type="gradientRadial"/>
                </v:shape>
                <v:shape id="_x0000_s128444" type="#_x0000_t32" style="position:absolute;left:2000;top:10640;width:0;height:623" o:connectortype="straight" o:regroupid="115">
                  <v:stroke dashstyle="dash"/>
                </v:shape>
                <v:shape id="_x0000_s128445" type="#_x0000_t32" style="position:absolute;left:2140;top:11263;width:550;height:1" o:connectortype="straight" o:regroupid="115">
                  <v:stroke dashstyle="dash"/>
                </v:shape>
                <v:group id="_x0000_s153757" style="position:absolute;left:1782;top:10835;width:698;height:668" coordorigin="2982,10835" coordsize="698,668">
                  <v:shape id="_x0000_s128446" type="#_x0000_t32" style="position:absolute;left:2982;top:11492;width:698;height:0" o:connectortype="straight" o:regroupid="115" filled="t" fillcolor="#c6d9f1 [671]">
                    <v:fill color2="fill darken(220)" focusposition=".5,.5" focussize="" method="linear sigma" focus="100%" type="gradientRadial"/>
                    <v:stroke endarrow="block"/>
                  </v:shape>
                  <v:shape id="_x0000_s128447" type="#_x0000_t32" style="position:absolute;left:2982;top:10835;width:0;height:668;flip:y" o:connectortype="straight" o:regroupid="115" filled="t" fillcolor="#c6d9f1 [671]">
                    <v:fill color2="fill darken(220)" focusposition=".5,.5" focussize="" method="linear sigma" focus="100%" type="gradientRadial"/>
                    <v:stroke endarrow="block"/>
                  </v:shape>
                  <v:shape id="_x0000_s128448" type="#_x0000_t32" style="position:absolute;left:2982;top:11236;width:283;height:227;flip:y" o:connectortype="straight" o:regroupid="115" filled="t" fillcolor="#c6d9f1 [671]">
                    <v:fill color2="fill darken(220)" focusposition=".5,.5" focussize="" method="linear sigma" focus="100%" type="gradientRadial"/>
                    <v:stroke endarrow="block"/>
                  </v:shape>
                </v:group>
              </v:group>
              <v:shape id="_x0000_s128449" type="#_x0000_t202" style="position:absolute;left:1280;top:10640;width:502;height:554" o:regroupid="115" stroked="f">
                <v:fill opacity="0"/>
                <v:textbox style="mso-next-textbox:#_x0000_s128449">
                  <w:txbxContent>
                    <w:p w:rsidR="007F0C92" w:rsidRPr="00A42709" w:rsidRDefault="006B5492" w:rsidP="0074456C">
                      <w:pPr>
                        <w:rPr>
                          <w:sz w:val="28"/>
                          <w:szCs w:val="28"/>
                        </w:rPr>
                      </w:pPr>
                      <m:oMathPara>
                        <m:oMath>
                          <m:bar>
                            <m:barPr>
                              <m:ctrlPr>
                                <w:rPr>
                                  <w:rFonts w:ascii="Cambria Math" w:hAnsi="Cambria Math"/>
                                  <w:i/>
                                  <w:sz w:val="28"/>
                                  <w:szCs w:val="28"/>
                                </w:rPr>
                              </m:ctrlPr>
                            </m:barPr>
                            <m:e>
                              <m:r>
                                <w:rPr>
                                  <w:rFonts w:ascii="Cambria Math" w:hAnsi="Cambria Math"/>
                                  <w:sz w:val="28"/>
                                  <w:szCs w:val="28"/>
                                </w:rPr>
                                <m:t>c</m:t>
                              </m:r>
                            </m:e>
                          </m:bar>
                        </m:oMath>
                      </m:oMathPara>
                    </w:p>
                  </w:txbxContent>
                </v:textbox>
              </v:shape>
              <v:shape id="_x0000_s128450" type="#_x0000_t202" style="position:absolute;left:2295;top:11347;width:502;height:454" o:regroupid="115" stroked="f">
                <v:fill opacity="0"/>
                <v:textbox style="mso-next-textbox:#_x0000_s128450">
                  <w:txbxContent>
                    <w:p w:rsidR="007F0C92" w:rsidRPr="00A42709" w:rsidRDefault="006B5492" w:rsidP="0074456C">
                      <w:pPr>
                        <w:rPr>
                          <w:sz w:val="28"/>
                          <w:szCs w:val="28"/>
                        </w:rPr>
                      </w:pPr>
                      <m:oMathPara>
                        <m:oMath>
                          <m:bar>
                            <m:barPr>
                              <m:ctrlPr>
                                <w:rPr>
                                  <w:rFonts w:ascii="Cambria Math" w:hAnsi="Cambria Math"/>
                                  <w:i/>
                                  <w:sz w:val="28"/>
                                  <w:szCs w:val="28"/>
                                </w:rPr>
                              </m:ctrlPr>
                            </m:barPr>
                            <m:e>
                              <m:r>
                                <w:rPr>
                                  <w:rFonts w:ascii="Cambria Math" w:hAnsi="Cambria Math"/>
                                  <w:sz w:val="28"/>
                                  <w:szCs w:val="28"/>
                                </w:rPr>
                                <m:t>a</m:t>
                              </m:r>
                            </m:e>
                          </m:bar>
                        </m:oMath>
                      </m:oMathPara>
                    </w:p>
                  </w:txbxContent>
                </v:textbox>
              </v:shape>
              <v:shape id="_x0000_s153756" type="#_x0000_t202" style="position:absolute;left:1900;top:10900;width:502;height:454" stroked="f">
                <v:fill opacity="0"/>
                <v:textbox style="mso-next-textbox:#_x0000_s153756">
                  <w:txbxContent>
                    <w:p w:rsidR="007F0C92" w:rsidRPr="00A42709" w:rsidRDefault="006B5492" w:rsidP="009A034D">
                      <w:pPr>
                        <w:rPr>
                          <w:sz w:val="28"/>
                          <w:szCs w:val="28"/>
                        </w:rPr>
                      </w:pPr>
                      <m:oMathPara>
                        <m:oMath>
                          <m:bar>
                            <m:barPr>
                              <m:ctrlPr>
                                <w:rPr>
                                  <w:rFonts w:ascii="Cambria Math" w:hAnsi="Cambria Math"/>
                                  <w:i/>
                                  <w:sz w:val="28"/>
                                  <w:szCs w:val="28"/>
                                </w:rPr>
                              </m:ctrlPr>
                            </m:barPr>
                            <m:e>
                              <m:r>
                                <w:rPr>
                                  <w:rFonts w:ascii="Cambria Math" w:hAnsi="Cambria Math"/>
                                  <w:sz w:val="28"/>
                                  <w:szCs w:val="28"/>
                                </w:rPr>
                                <m:t>b</m:t>
                              </m:r>
                            </m:e>
                          </m:bar>
                        </m:oMath>
                      </m:oMathPara>
                    </w:p>
                  </w:txbxContent>
                </v:textbox>
              </v:shape>
            </v:group>
            <w10:wrap type="topAndBottom"/>
          </v:group>
        </w:pict>
      </w:r>
      <w:r w:rsidR="00C620E4" w:rsidRPr="00812582">
        <w:rPr>
          <w:sz w:val="28"/>
          <w:szCs w:val="28"/>
          <w:lang w:val="ru-RU"/>
        </w:rPr>
        <w:t xml:space="preserve"> </w:t>
      </w:r>
      <w:bookmarkStart w:id="154" w:name="_Toc311582074"/>
      <w:r w:rsidR="000C419E" w:rsidRPr="00812582">
        <w:rPr>
          <w:sz w:val="28"/>
          <w:szCs w:val="28"/>
          <w:lang w:val="ru-RU"/>
        </w:rPr>
        <w:t>Определитель тензора</w:t>
      </w:r>
      <w:r w:rsidR="006609E6" w:rsidRPr="00812582">
        <w:rPr>
          <w:sz w:val="28"/>
          <w:szCs w:val="28"/>
          <w:lang w:val="ru-RU"/>
        </w:rPr>
        <w:t xml:space="preserve"> и</w:t>
      </w:r>
      <w:r w:rsidR="000C419E" w:rsidRPr="00812582">
        <w:rPr>
          <w:sz w:val="28"/>
          <w:szCs w:val="28"/>
          <w:lang w:val="ru-RU"/>
        </w:rPr>
        <w:t xml:space="preserve">меет простой геометрический смысл. Обозначим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a</m:t>
                </m:r>
                <m:ctrlPr>
                  <w:rPr>
                    <w:rFonts w:ascii="Cambria Math" w:hAnsi="Cambria Math" w:cs="Calibri"/>
                    <w:i/>
                    <w:sz w:val="28"/>
                    <w:szCs w:val="28"/>
                  </w:rPr>
                </m:ctrlPr>
              </m:e>
            </m:bar>
          </m:e>
          <m:sup>
            <m:r>
              <w:rPr>
                <w:rFonts w:ascii="Cambria Math" w:hAnsi="Cambria Math" w:cs="Cambria Math"/>
                <w:sz w:val="28"/>
                <w:szCs w:val="28"/>
                <w:lang w:val="ru-RU"/>
              </w:rPr>
              <m:t>*</m:t>
            </m:r>
          </m:sup>
        </m:sSup>
      </m:oMath>
      <w:r w:rsidR="000C419E" w:rsidRPr="00812582">
        <w:rPr>
          <w:sz w:val="28"/>
          <w:szCs w:val="28"/>
          <w:lang w:val="ru-RU"/>
        </w:rPr>
        <w:t>,</w:t>
      </w:r>
      <w:bookmarkEnd w:id="154"/>
      <w:r w:rsidR="000C419E" w:rsidRPr="00812582">
        <w:rPr>
          <w:sz w:val="28"/>
          <w:szCs w:val="28"/>
          <w:lang w:val="ru-RU"/>
        </w:rPr>
        <w:t xml:space="preserve">  </w:t>
      </w:r>
      <m:oMath>
        <w:bookmarkStart w:id="155" w:name="_Toc311582075"/>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b</m:t>
                </m:r>
                <m:ctrlPr>
                  <w:rPr>
                    <w:rFonts w:ascii="Cambria Math" w:hAnsi="Cambria Math" w:cs="Calibri"/>
                    <w:i/>
                    <w:sz w:val="28"/>
                    <w:szCs w:val="28"/>
                  </w:rPr>
                </m:ctrlPr>
              </m:e>
            </m:bar>
          </m:e>
          <m:sup>
            <m:r>
              <w:rPr>
                <w:rFonts w:ascii="Cambria Math" w:hAnsi="Cambria Math" w:cs="Cambria Math"/>
                <w:sz w:val="28"/>
                <w:szCs w:val="28"/>
                <w:lang w:val="ru-RU"/>
              </w:rPr>
              <m:t>*</m:t>
            </m:r>
          </m:sup>
        </m:sSup>
      </m:oMath>
      <w:r w:rsidR="001F2AAD" w:rsidRPr="00812582">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c</m:t>
                </m:r>
                <m:ctrlPr>
                  <w:rPr>
                    <w:rFonts w:ascii="Cambria Math" w:hAnsi="Cambria Math" w:cs="Calibri"/>
                    <w:i/>
                    <w:sz w:val="28"/>
                    <w:szCs w:val="28"/>
                  </w:rPr>
                </m:ctrlPr>
              </m:e>
            </m:bar>
          </m:e>
          <m:sup>
            <m:r>
              <w:rPr>
                <w:rFonts w:ascii="Cambria Math" w:hAnsi="Cambria Math" w:cs="Cambria Math"/>
                <w:sz w:val="28"/>
                <w:szCs w:val="28"/>
                <w:lang w:val="ru-RU"/>
              </w:rPr>
              <m:t>*</m:t>
            </m:r>
          </m:sup>
        </m:sSup>
      </m:oMath>
      <w:r w:rsidR="001F2AAD" w:rsidRPr="00812582">
        <w:rPr>
          <w:sz w:val="28"/>
          <w:szCs w:val="28"/>
          <w:lang w:val="ru-RU"/>
        </w:rPr>
        <w:t>. Тогда, вспомнив, что смешанное произведение – объем построенного</w:t>
      </w:r>
      <w:bookmarkEnd w:id="155"/>
      <w:r w:rsidR="006609E6" w:rsidRPr="00812582">
        <w:rPr>
          <w:sz w:val="28"/>
          <w:szCs w:val="28"/>
          <w:lang w:val="ru-RU"/>
        </w:rPr>
        <w:t xml:space="preserve"> </w:t>
      </w:r>
      <w:bookmarkStart w:id="156" w:name="_Toc311582076"/>
      <w:r w:rsidR="006609E6" w:rsidRPr="00812582">
        <w:rPr>
          <w:sz w:val="28"/>
          <w:szCs w:val="28"/>
          <w:lang w:val="ru-RU"/>
        </w:rPr>
        <w:t xml:space="preserve">на перемножаемых векторах </w:t>
      </w:r>
      <w:r w:rsidR="00EB7925" w:rsidRPr="00812582">
        <w:rPr>
          <w:sz w:val="28"/>
          <w:szCs w:val="28"/>
          <w:lang w:val="ru-RU"/>
        </w:rPr>
        <w:t>п</w:t>
      </w:r>
      <w:r w:rsidR="000C419E" w:rsidRPr="00812582">
        <w:rPr>
          <w:sz w:val="28"/>
          <w:szCs w:val="28"/>
          <w:lang w:val="ru-RU"/>
        </w:rPr>
        <w:t>араллел</w:t>
      </w:r>
      <w:r w:rsidR="00A01E57" w:rsidRPr="00812582">
        <w:rPr>
          <w:sz w:val="28"/>
          <w:szCs w:val="28"/>
          <w:lang w:val="ru-RU"/>
        </w:rPr>
        <w:t>е</w:t>
      </w:r>
      <w:r w:rsidR="000C419E" w:rsidRPr="00812582">
        <w:rPr>
          <w:sz w:val="28"/>
          <w:szCs w:val="28"/>
          <w:lang w:val="ru-RU"/>
        </w:rPr>
        <w:t>пипеда</w:t>
      </w:r>
      <w:r w:rsidR="00EB7925" w:rsidRPr="00812582">
        <w:rPr>
          <w:sz w:val="28"/>
          <w:szCs w:val="28"/>
          <w:lang w:val="ru-RU"/>
        </w:rPr>
        <w:t>,</w:t>
      </w:r>
      <w:r w:rsidR="006609E6" w:rsidRPr="00812582">
        <w:rPr>
          <w:sz w:val="28"/>
          <w:szCs w:val="28"/>
          <w:lang w:val="ru-RU"/>
        </w:rPr>
        <w:t xml:space="preserve"> получим</w:t>
      </w:r>
      <w:r w:rsidR="00536235" w:rsidRPr="00812582">
        <w:rPr>
          <w:sz w:val="28"/>
          <w:szCs w:val="28"/>
          <w:lang w:val="ru-RU"/>
        </w:rPr>
        <w:t xml:space="preserve">: </w:t>
      </w:r>
      <w:r w:rsidR="00EB7925" w:rsidRPr="00812582">
        <w:rPr>
          <w:sz w:val="28"/>
          <w:szCs w:val="28"/>
          <w:lang w:val="ru-RU"/>
        </w:rPr>
        <w:t xml:space="preserve"> </w:t>
      </w:r>
      <w:r w:rsidR="006609E6" w:rsidRPr="00812582">
        <w:rPr>
          <w:sz w:val="28"/>
          <w:szCs w:val="28"/>
          <w:lang w:val="ru-RU"/>
        </w:rPr>
        <w:t xml:space="preserve"> </w:t>
      </w:r>
      <m:oMath>
        <m:func>
          <m:funcPr>
            <m:ctrlPr>
              <w:rPr>
                <w:rFonts w:ascii="Cambria Math" w:hAnsi="Cambria Math"/>
                <w:i/>
                <w:sz w:val="28"/>
                <w:szCs w:val="28"/>
              </w:rPr>
            </m:ctrlPr>
          </m:funcPr>
          <m:fName>
            <m:r>
              <m:rPr>
                <m:sty m:val="p"/>
              </m:rPr>
              <w:rPr>
                <w:rFonts w:ascii="Cambria Math"/>
                <w:sz w:val="28"/>
                <w:szCs w:val="28"/>
              </w:rPr>
              <m:t>det</m:t>
            </m:r>
            <m:r>
              <m:rPr>
                <m:sty m:val="p"/>
              </m:rP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fName>
          <m:e>
            <m:r>
              <w:rPr>
                <w:rFonts w:ascii="Cambria Math"/>
                <w:sz w:val="28"/>
                <w:szCs w:val="28"/>
                <w:lang w:val="ru-RU"/>
              </w:rPr>
              <m:t>=</m:t>
            </m:r>
            <m:f>
              <m:fPr>
                <m:type m:val="lin"/>
                <m:ctrlPr>
                  <w:rPr>
                    <w:rFonts w:ascii="Cambria Math" w:hAnsi="Cambria Math"/>
                    <w:i/>
                    <w:sz w:val="28"/>
                    <w:szCs w:val="28"/>
                  </w:rPr>
                </m:ctrlPr>
              </m:fPr>
              <m:num>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lang w:val="ru-RU"/>
                      </w:rPr>
                      <m:t>*</m:t>
                    </m:r>
                  </m:sup>
                </m:sSup>
              </m:num>
              <m:den>
                <m:r>
                  <w:rPr>
                    <w:rFonts w:ascii="Cambria Math" w:hAnsi="Cambria Math"/>
                    <w:sz w:val="28"/>
                    <w:szCs w:val="28"/>
                  </w:rPr>
                  <m:t>V</m:t>
                </m:r>
              </m:den>
            </m:f>
          </m:e>
        </m:func>
      </m:oMath>
      <w:r w:rsidR="00FC03DA" w:rsidRPr="00812582">
        <w:rPr>
          <w:sz w:val="28"/>
          <w:szCs w:val="28"/>
          <w:lang w:val="ru-RU"/>
        </w:rPr>
        <w:t xml:space="preserve">  -отношение</w:t>
      </w:r>
      <w:bookmarkEnd w:id="156"/>
      <w:r w:rsidR="00FC03DA" w:rsidRPr="00812582">
        <w:rPr>
          <w:sz w:val="28"/>
          <w:szCs w:val="28"/>
          <w:lang w:val="ru-RU"/>
        </w:rPr>
        <w:t xml:space="preserve"> </w:t>
      </w:r>
      <w:bookmarkStart w:id="157" w:name="_Toc311582077"/>
      <w:r w:rsidR="0074456C" w:rsidRPr="00812582">
        <w:rPr>
          <w:sz w:val="28"/>
          <w:szCs w:val="28"/>
          <w:lang w:val="ru-RU"/>
        </w:rPr>
        <w:t>«деформированного и повернутого»  объема к исхо</w:t>
      </w:r>
      <w:r w:rsidR="0074456C" w:rsidRPr="00812582">
        <w:rPr>
          <w:sz w:val="28"/>
          <w:szCs w:val="28"/>
          <w:lang w:val="ru-RU"/>
        </w:rPr>
        <w:t>д</w:t>
      </w:r>
      <w:r w:rsidR="0074456C" w:rsidRPr="00812582">
        <w:rPr>
          <w:sz w:val="28"/>
          <w:szCs w:val="28"/>
          <w:lang w:val="ru-RU"/>
        </w:rPr>
        <w:t>ному.</w:t>
      </w:r>
      <w:bookmarkEnd w:id="157"/>
    </w:p>
    <w:p w:rsidR="0050721E" w:rsidRPr="00401A9D" w:rsidRDefault="00401A9D" w:rsidP="00401A9D">
      <w:pPr>
        <w:pStyle w:val="3"/>
        <w:rPr>
          <w:sz w:val="28"/>
          <w:szCs w:val="28"/>
          <w:lang w:val="ru-RU"/>
        </w:rPr>
      </w:pPr>
      <w:r>
        <w:rPr>
          <w:lang w:val="ru-RU"/>
        </w:rPr>
        <w:t xml:space="preserve">     </w:t>
      </w:r>
      <w:bookmarkStart w:id="158" w:name="_Toc346641205"/>
      <w:r w:rsidR="00834C45" w:rsidRPr="00401A9D">
        <w:rPr>
          <w:sz w:val="28"/>
          <w:szCs w:val="28"/>
          <w:lang w:val="ru-RU"/>
        </w:rPr>
        <w:t>1.</w:t>
      </w:r>
      <w:r w:rsidR="00440DB4" w:rsidRPr="00401A9D">
        <w:rPr>
          <w:sz w:val="28"/>
          <w:szCs w:val="28"/>
          <w:lang w:val="ru-RU"/>
        </w:rPr>
        <w:t>3.3</w:t>
      </w:r>
      <w:r w:rsidR="00FA6BDC" w:rsidRPr="00401A9D">
        <w:rPr>
          <w:sz w:val="28"/>
          <w:szCs w:val="28"/>
          <w:lang w:val="ru-RU"/>
        </w:rPr>
        <w:t>. Н</w:t>
      </w:r>
      <w:r w:rsidR="00440DB4" w:rsidRPr="00401A9D">
        <w:rPr>
          <w:sz w:val="28"/>
          <w:szCs w:val="28"/>
          <w:lang w:val="ru-RU"/>
        </w:rPr>
        <w:t>екоторые тождества, связанные с определителем тензора</w:t>
      </w:r>
      <w:bookmarkEnd w:id="158"/>
      <w:r w:rsidR="0050721E" w:rsidRPr="00401A9D">
        <w:rPr>
          <w:sz w:val="28"/>
          <w:szCs w:val="28"/>
          <w:lang w:val="ru-RU"/>
        </w:rPr>
        <w:t xml:space="preserve"> </w:t>
      </w:r>
    </w:p>
    <w:p w:rsidR="00440DB4" w:rsidRPr="00812582" w:rsidRDefault="00440DB4" w:rsidP="00A42709">
      <w:pPr>
        <w:spacing w:after="0"/>
        <w:rPr>
          <w:sz w:val="28"/>
          <w:szCs w:val="28"/>
          <w:lang w:val="ru-RU"/>
        </w:rPr>
      </w:pPr>
      <w:r w:rsidRPr="00812582">
        <w:rPr>
          <w:sz w:val="28"/>
          <w:szCs w:val="28"/>
          <w:lang w:val="ru-RU"/>
        </w:rPr>
        <w:t xml:space="preserve">   </w:t>
      </w:r>
      <w:bookmarkStart w:id="159" w:name="_Toc311582083"/>
      <w:r w:rsidRPr="00812582">
        <w:rPr>
          <w:sz w:val="28"/>
          <w:szCs w:val="28"/>
          <w:lang w:val="ru-RU"/>
        </w:rPr>
        <w:t>Приведем тождества, которые будут использоваться в дальнейшем. Первое из них, не</w:t>
      </w:r>
      <w:bookmarkEnd w:id="159"/>
      <w:r w:rsidR="006A60CA" w:rsidRPr="00812582">
        <w:rPr>
          <w:sz w:val="28"/>
          <w:szCs w:val="28"/>
          <w:lang w:val="ru-RU"/>
        </w:rPr>
        <w:t xml:space="preserve"> </w:t>
      </w:r>
      <w:bookmarkStart w:id="160" w:name="_Toc311582084"/>
      <w:r w:rsidRPr="00812582">
        <w:rPr>
          <w:sz w:val="28"/>
          <w:szCs w:val="28"/>
          <w:lang w:val="ru-RU"/>
        </w:rPr>
        <w:t>связанное, правда</w:t>
      </w:r>
      <w:r w:rsidR="00491428" w:rsidRPr="00812582">
        <w:rPr>
          <w:sz w:val="28"/>
          <w:szCs w:val="28"/>
          <w:lang w:val="ru-RU"/>
        </w:rPr>
        <w:t xml:space="preserve">, </w:t>
      </w:r>
      <w:r w:rsidRPr="00812582">
        <w:rPr>
          <w:sz w:val="28"/>
          <w:szCs w:val="28"/>
          <w:lang w:val="ru-RU"/>
        </w:rPr>
        <w:t xml:space="preserve"> с определителем, имеет вид</w:t>
      </w:r>
      <w:r w:rsidR="00C303D5" w:rsidRPr="00812582">
        <w:rPr>
          <w:sz w:val="28"/>
          <w:szCs w:val="28"/>
          <w:lang w:val="ru-RU"/>
        </w:rPr>
        <w:t xml:space="preserve"> </w:t>
      </w:r>
      <w:r w:rsidRPr="00812582">
        <w:rPr>
          <w:sz w:val="28"/>
          <w:szCs w:val="28"/>
          <w:lang w:val="ru-RU"/>
        </w:rPr>
        <w:t xml:space="preserve"> (1.7)</w:t>
      </w:r>
      <w:bookmarkEnd w:id="160"/>
    </w:p>
    <w:p w:rsidR="00440DB4" w:rsidRPr="00812582" w:rsidRDefault="00C303D5" w:rsidP="006655F6">
      <w:pPr>
        <w:pStyle w:val="a3"/>
        <w:rPr>
          <w:sz w:val="28"/>
          <w:szCs w:val="28"/>
          <w:lang w:val="ru-RU"/>
        </w:rPr>
      </w:pPr>
      <w:r w:rsidRPr="00812582">
        <w:rPr>
          <w:sz w:val="28"/>
          <w:szCs w:val="28"/>
          <w:lang w:val="ru-RU"/>
        </w:rPr>
        <w:t xml:space="preserve">                 </w:t>
      </w:r>
      <w:bookmarkStart w:id="161" w:name="_Toc311582085"/>
      <w:r w:rsidRPr="00812582">
        <w:rPr>
          <w:sz w:val="28"/>
          <w:szCs w:val="28"/>
          <w:lang w:val="ru-RU"/>
        </w:rPr>
        <w:t xml:space="preserve">#1:       </w:t>
      </w:r>
      <m:oMath>
        <m:bar>
          <m:barPr>
            <m:ctrlPr>
              <w:rPr>
                <w:rFonts w:ascii="Cambria Math" w:hAnsi="Cambria Math"/>
                <w:i/>
                <w:sz w:val="28"/>
                <w:szCs w:val="28"/>
              </w:rPr>
            </m:ctrlPr>
          </m:barPr>
          <m:e>
            <m:r>
              <w:rPr>
                <w:rFonts w:ascii="Cambria Math" w:hAnsi="Cambria Math"/>
                <w:sz w:val="28"/>
                <w:szCs w:val="28"/>
              </w:rPr>
              <m:t>a</m:t>
            </m:r>
          </m:e>
        </m:bar>
        <m:r>
          <m:rPr>
            <m:sty m:val="p"/>
          </m:rPr>
          <w:rPr>
            <w:rFonts w:ascii="Cambria Math"/>
            <w:sz w:val="28"/>
            <w:szCs w:val="28"/>
            <w:lang w:val="ru-RU"/>
          </w:rPr>
          <m:t xml:space="preserve"> </m:t>
        </m:r>
        <m:r>
          <m:rPr>
            <m:sty m:val="p"/>
          </m:rPr>
          <w:rPr>
            <w:rFonts w:asci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 xml:space="preserve"> </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 xml:space="preserve"> </m:t>
            </m:r>
          </m:e>
        </m:d>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r>
          <w:rPr>
            <w:rFonts w:ascii="Cambria Math"/>
            <w:sz w:val="28"/>
            <w:szCs w:val="28"/>
            <w:lang w:val="ru-RU"/>
          </w:rPr>
          <m:t xml:space="preserve"> </m:t>
        </m:r>
      </m:oMath>
      <w:r w:rsidR="00B20331" w:rsidRPr="00812582">
        <w:rPr>
          <w:sz w:val="28"/>
          <w:szCs w:val="28"/>
          <w:lang w:val="ru-RU"/>
        </w:rPr>
        <w:t xml:space="preserve">                    </w:t>
      </w:r>
      <w:r w:rsidR="00DD4DA5" w:rsidRPr="00812582">
        <w:rPr>
          <w:sz w:val="28"/>
          <w:szCs w:val="28"/>
          <w:lang w:val="ru-RU"/>
        </w:rPr>
        <w:t xml:space="preserve">   </w:t>
      </w:r>
      <w:r w:rsidR="00FD7E79" w:rsidRPr="00812582">
        <w:rPr>
          <w:sz w:val="28"/>
          <w:szCs w:val="28"/>
          <w:lang w:val="ru-RU"/>
        </w:rPr>
        <w:t xml:space="preserve">          </w:t>
      </w:r>
      <w:r w:rsidR="001552D5" w:rsidRPr="00812582">
        <w:rPr>
          <w:sz w:val="28"/>
          <w:szCs w:val="28"/>
          <w:lang w:val="ru-RU"/>
        </w:rPr>
        <w:t xml:space="preserve"> </w:t>
      </w:r>
      <w:r w:rsidR="00FD7E79" w:rsidRPr="00812582">
        <w:rPr>
          <w:sz w:val="28"/>
          <w:szCs w:val="28"/>
          <w:lang w:val="ru-RU"/>
        </w:rPr>
        <w:t xml:space="preserve">  </w:t>
      </w:r>
      <w:r w:rsidR="00A42709">
        <w:rPr>
          <w:sz w:val="28"/>
          <w:szCs w:val="28"/>
          <w:lang w:val="ru-RU"/>
        </w:rPr>
        <w:t xml:space="preserve">         </w:t>
      </w:r>
      <w:r w:rsidR="00DD4DA5" w:rsidRPr="00812582">
        <w:rPr>
          <w:sz w:val="28"/>
          <w:szCs w:val="28"/>
          <w:lang w:val="ru-RU"/>
        </w:rPr>
        <w:t xml:space="preserve"> </w:t>
      </w:r>
      <w:r w:rsidR="007932CE">
        <w:rPr>
          <w:sz w:val="28"/>
          <w:szCs w:val="28"/>
          <w:lang w:val="ru-RU"/>
        </w:rPr>
        <w:t xml:space="preserve">   </w:t>
      </w:r>
      <w:r w:rsidR="00DD4DA5" w:rsidRPr="00812582">
        <w:rPr>
          <w:sz w:val="28"/>
          <w:szCs w:val="28"/>
          <w:lang w:val="ru-RU"/>
        </w:rPr>
        <w:t xml:space="preserve"> </w:t>
      </w:r>
      <w:r w:rsidR="00B20331" w:rsidRPr="00812582">
        <w:rPr>
          <w:sz w:val="28"/>
          <w:szCs w:val="28"/>
          <w:lang w:val="ru-RU"/>
        </w:rPr>
        <w:t xml:space="preserve">  </w:t>
      </w:r>
      <w:r w:rsidR="008C1E2B" w:rsidRPr="00812582">
        <w:rPr>
          <w:sz w:val="28"/>
          <w:szCs w:val="28"/>
          <w:lang w:val="ru-RU"/>
        </w:rPr>
        <w:t>(1.1</w:t>
      </w:r>
      <w:r w:rsidR="00DD4DA5" w:rsidRPr="00812582">
        <w:rPr>
          <w:sz w:val="28"/>
          <w:szCs w:val="28"/>
          <w:lang w:val="ru-RU"/>
        </w:rPr>
        <w:t>3</w:t>
      </w:r>
      <w:r w:rsidR="008C1E2B" w:rsidRPr="00812582">
        <w:rPr>
          <w:sz w:val="28"/>
          <w:szCs w:val="28"/>
          <w:lang w:val="ru-RU"/>
        </w:rPr>
        <w:t>)</w:t>
      </w:r>
      <w:bookmarkEnd w:id="161"/>
      <w:r w:rsidR="00B20331" w:rsidRPr="00812582">
        <w:rPr>
          <w:sz w:val="28"/>
          <w:szCs w:val="28"/>
          <w:lang w:val="ru-RU"/>
        </w:rPr>
        <w:t xml:space="preserve"> </w:t>
      </w:r>
    </w:p>
    <w:p w:rsidR="00440DB4" w:rsidRPr="00812582" w:rsidRDefault="00C303D5" w:rsidP="006655F6">
      <w:pPr>
        <w:pStyle w:val="a3"/>
        <w:rPr>
          <w:sz w:val="28"/>
          <w:szCs w:val="28"/>
          <w:lang w:val="ru-RU"/>
        </w:rPr>
      </w:pPr>
      <w:r w:rsidRPr="00812582">
        <w:rPr>
          <w:sz w:val="28"/>
          <w:szCs w:val="28"/>
          <w:lang w:val="ru-RU"/>
        </w:rPr>
        <w:t xml:space="preserve">                 </w:t>
      </w:r>
      <w:bookmarkStart w:id="162" w:name="_Toc311582086"/>
      <w:r w:rsidRPr="00812582">
        <w:rPr>
          <w:sz w:val="28"/>
          <w:szCs w:val="28"/>
          <w:lang w:val="ru-RU"/>
        </w:rPr>
        <w:t xml:space="preserve">#2.     </w:t>
      </w:r>
      <m:oMath>
        <m:d>
          <m:dPr>
            <m:ctrlPr>
              <w:rPr>
                <w:rFonts w:ascii="Cambria Math" w:hAnsi="Cambria Math"/>
                <w:i/>
                <w:sz w:val="28"/>
                <w:szCs w:val="28"/>
              </w:rPr>
            </m:ctrlPr>
          </m:dPr>
          <m:e>
            <m: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r>
              <w:rPr>
                <w:rFonts w:ascii="Cambria Math"/>
                <w:sz w:val="28"/>
                <w:szCs w:val="28"/>
                <w:lang w:val="ru-RU"/>
              </w:rPr>
              <m:t xml:space="preserve"> </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e>
        </m:d>
        <m:r>
          <w:rPr>
            <w:rFonts w:ascii="Cambria Math"/>
            <w:sz w:val="28"/>
            <w:szCs w:val="28"/>
            <w:lang w:val="ru-RU"/>
          </w:rPr>
          <m:t>×</m:t>
        </m:r>
        <m:d>
          <m:dPr>
            <m:ctrlPr>
              <w:rPr>
                <w:rFonts w:ascii="Cambria Math" w:hAnsi="Cambria Math"/>
                <w:i/>
                <w:sz w:val="28"/>
                <w:szCs w:val="28"/>
              </w:rPr>
            </m:ctrlPr>
          </m:dPr>
          <m:e>
            <m: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r>
              <w:rPr>
                <w:rFonts w:ascii="Cambria Math"/>
                <w:sz w:val="28"/>
                <w:szCs w:val="28"/>
                <w:lang w:val="ru-RU"/>
              </w:rPr>
              <m:t xml:space="preserve"> </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e>
        </m:d>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rPr>
              <m:t>det</m:t>
            </m:r>
            <m: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e>
        </m:d>
        <m:r>
          <w:rPr>
            <w:rFonts w:ascii="Cambria Math"/>
            <w:sz w:val="28"/>
            <w:szCs w:val="28"/>
            <w:lang w:val="ru-RU"/>
          </w:rPr>
          <m:t xml:space="preserve"> </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e>
            </m:bar>
          </m:e>
          <m:sup>
            <m:r>
              <w:rPr>
                <w:rFonts w:ascii="Cambria Math" w:hAnsi="Cambria Math" w:cs="Cambria Math"/>
                <w:sz w:val="28"/>
                <w:szCs w:val="28"/>
                <w:lang w:val="ru-RU"/>
              </w:rPr>
              <m:t>-</m:t>
            </m:r>
            <m:r>
              <w:rPr>
                <w:rFonts w:ascii="Cambria Math" w:hAnsi="Cambria Math" w:cs="Cambria Math"/>
                <w:sz w:val="28"/>
                <w:szCs w:val="28"/>
              </w:rPr>
              <m:t>T</m:t>
            </m:r>
          </m:sup>
        </m:sSup>
        <m:r>
          <w:rPr>
            <w:rFonts w:ascii="Cambria Math" w:hAnsi="Cambria Math"/>
            <w:sz w:val="28"/>
            <w:szCs w:val="28"/>
            <w:lang w:val="ru-RU"/>
          </w:rPr>
          <m:t>∙</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 xml:space="preserve"> </m:t>
        </m:r>
        <m:r>
          <m:rPr>
            <m:sty m:val="bi"/>
          </m:rPr>
          <w:rPr>
            <w:rFonts w:ascii="Cambria Math"/>
            <w:sz w:val="28"/>
            <w:szCs w:val="28"/>
            <w:lang w:val="ru-RU"/>
          </w:rPr>
          <m:t>)</m:t>
        </m:r>
      </m:oMath>
      <w:r w:rsidRPr="00812582">
        <w:rPr>
          <w:sz w:val="28"/>
          <w:szCs w:val="28"/>
          <w:lang w:val="ru-RU"/>
        </w:rPr>
        <w:t xml:space="preserve">  </w:t>
      </w:r>
      <w:r w:rsidR="00B20331" w:rsidRPr="00812582">
        <w:rPr>
          <w:sz w:val="28"/>
          <w:szCs w:val="28"/>
          <w:lang w:val="ru-RU"/>
        </w:rPr>
        <w:t xml:space="preserve">   </w:t>
      </w:r>
      <w:r w:rsidR="00A42709">
        <w:rPr>
          <w:sz w:val="28"/>
          <w:szCs w:val="28"/>
          <w:lang w:val="ru-RU"/>
        </w:rPr>
        <w:t xml:space="preserve"> </w:t>
      </w:r>
      <w:r w:rsidR="00FD7E79" w:rsidRPr="00812582">
        <w:rPr>
          <w:sz w:val="28"/>
          <w:szCs w:val="28"/>
          <w:lang w:val="ru-RU"/>
        </w:rPr>
        <w:t xml:space="preserve">   </w:t>
      </w:r>
      <w:r w:rsidR="00B030FE" w:rsidRPr="00812582">
        <w:rPr>
          <w:sz w:val="28"/>
          <w:szCs w:val="28"/>
          <w:lang w:val="ru-RU"/>
        </w:rPr>
        <w:t xml:space="preserve"> </w:t>
      </w:r>
      <w:r w:rsidR="00FD7E79" w:rsidRPr="00812582">
        <w:rPr>
          <w:sz w:val="28"/>
          <w:szCs w:val="28"/>
          <w:lang w:val="ru-RU"/>
        </w:rPr>
        <w:t xml:space="preserve"> </w:t>
      </w:r>
      <w:r w:rsidR="00A42709">
        <w:rPr>
          <w:sz w:val="28"/>
          <w:szCs w:val="28"/>
          <w:lang w:val="ru-RU"/>
        </w:rPr>
        <w:t xml:space="preserve">        </w:t>
      </w:r>
      <w:r w:rsidR="00FD7E79" w:rsidRPr="00812582">
        <w:rPr>
          <w:sz w:val="28"/>
          <w:szCs w:val="28"/>
          <w:lang w:val="ru-RU"/>
        </w:rPr>
        <w:t xml:space="preserve"> </w:t>
      </w:r>
      <w:r w:rsidR="00A42709">
        <w:rPr>
          <w:sz w:val="28"/>
          <w:szCs w:val="28"/>
          <w:lang w:val="ru-RU"/>
        </w:rPr>
        <w:t xml:space="preserve"> </w:t>
      </w:r>
      <w:r w:rsidR="00FD7E79" w:rsidRPr="00812582">
        <w:rPr>
          <w:sz w:val="28"/>
          <w:szCs w:val="28"/>
          <w:lang w:val="ru-RU"/>
        </w:rPr>
        <w:t xml:space="preserve"> </w:t>
      </w:r>
      <w:r w:rsidR="007932CE">
        <w:rPr>
          <w:sz w:val="28"/>
          <w:szCs w:val="28"/>
          <w:lang w:val="ru-RU"/>
        </w:rPr>
        <w:t xml:space="preserve">  </w:t>
      </w:r>
      <w:r w:rsidR="003150E6" w:rsidRPr="00812582">
        <w:rPr>
          <w:sz w:val="28"/>
          <w:szCs w:val="28"/>
          <w:lang w:val="ru-RU"/>
        </w:rPr>
        <w:t xml:space="preserve"> </w:t>
      </w:r>
      <w:r w:rsidR="00B20331" w:rsidRPr="00812582">
        <w:rPr>
          <w:sz w:val="28"/>
          <w:szCs w:val="28"/>
          <w:lang w:val="ru-RU"/>
        </w:rPr>
        <w:t xml:space="preserve"> </w:t>
      </w:r>
      <w:r w:rsidR="008C1E2B" w:rsidRPr="00812582">
        <w:rPr>
          <w:sz w:val="28"/>
          <w:szCs w:val="28"/>
          <w:lang w:val="ru-RU"/>
        </w:rPr>
        <w:t>(1.1</w:t>
      </w:r>
      <w:r w:rsidR="00DD4DA5" w:rsidRPr="00812582">
        <w:rPr>
          <w:sz w:val="28"/>
          <w:szCs w:val="28"/>
          <w:lang w:val="ru-RU"/>
        </w:rPr>
        <w:t>4</w:t>
      </w:r>
      <w:r w:rsidR="008C1E2B" w:rsidRPr="00812582">
        <w:rPr>
          <w:sz w:val="28"/>
          <w:szCs w:val="28"/>
          <w:lang w:val="ru-RU"/>
        </w:rPr>
        <w:t>)</w:t>
      </w:r>
      <w:bookmarkEnd w:id="162"/>
      <w:r w:rsidR="00B20331" w:rsidRPr="00812582">
        <w:rPr>
          <w:sz w:val="28"/>
          <w:szCs w:val="28"/>
          <w:lang w:val="ru-RU"/>
        </w:rPr>
        <w:t xml:space="preserve"> </w:t>
      </w:r>
    </w:p>
    <w:p w:rsidR="00440DB4" w:rsidRPr="00812582" w:rsidRDefault="003E26AF" w:rsidP="006655F6">
      <w:pPr>
        <w:pStyle w:val="a3"/>
        <w:rPr>
          <w:sz w:val="28"/>
          <w:szCs w:val="28"/>
          <w:lang w:val="ru-RU"/>
        </w:rPr>
      </w:pPr>
      <w:r w:rsidRPr="00812582">
        <w:rPr>
          <w:sz w:val="28"/>
          <w:szCs w:val="28"/>
          <w:lang w:val="ru-RU"/>
        </w:rPr>
        <w:t xml:space="preserve">              </w:t>
      </w:r>
      <w:r w:rsidR="007932CE">
        <w:rPr>
          <w:sz w:val="28"/>
          <w:szCs w:val="28"/>
          <w:lang w:val="ru-RU"/>
        </w:rPr>
        <w:t xml:space="preserve"> </w:t>
      </w:r>
      <w:r w:rsidRPr="00812582">
        <w:rPr>
          <w:sz w:val="28"/>
          <w:szCs w:val="28"/>
          <w:lang w:val="ru-RU"/>
        </w:rPr>
        <w:t xml:space="preserve">  </w:t>
      </w:r>
      <w:bookmarkStart w:id="163" w:name="_Toc311582087"/>
      <w:r w:rsidRPr="00812582">
        <w:rPr>
          <w:sz w:val="28"/>
          <w:szCs w:val="28"/>
          <w:lang w:val="ru-RU"/>
        </w:rPr>
        <w:t xml:space="preserve">#3      </w:t>
      </w:r>
      <m:oMath>
        <m:sSub>
          <m:sSubPr>
            <m:ctrlPr>
              <w:rPr>
                <w:rFonts w:ascii="Cambria Math" w:hAnsi="Cambria Math"/>
                <w:i/>
                <w:sz w:val="28"/>
                <w:szCs w:val="28"/>
              </w:rPr>
            </m:ctrlPr>
          </m:sSubPr>
          <m:e>
            <m:d>
              <m:dPr>
                <m:ctrlPr>
                  <w:rPr>
                    <w:rFonts w:ascii="Cambria Math" w:hAnsi="Cambria Math"/>
                    <w:i/>
                    <w:sz w:val="28"/>
                    <w:szCs w:val="28"/>
                  </w:rPr>
                </m:ctrlPr>
              </m:d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ctrlPr>
                      <w:rPr>
                        <w:rFonts w:ascii="Cambria Math" w:hAnsi="Cambria Math"/>
                        <w:i/>
                        <w:sz w:val="28"/>
                        <w:szCs w:val="28"/>
                      </w:rPr>
                    </m:ctrlPr>
                  </m:e>
                </m:bar>
                <m:r>
                  <w:rPr>
                    <w:rFonts w:ascii="Cambria Math" w:hAnsi="Cambria Math"/>
                    <w:sz w:val="28"/>
                    <w:szCs w:val="28"/>
                    <w:lang w:val="ru-RU"/>
                  </w:rPr>
                  <m:t>∙</m:t>
                </m:r>
                <m:r>
                  <w:rPr>
                    <w:rFonts w:ascii="Cambria Math"/>
                    <w:sz w:val="28"/>
                    <w:szCs w:val="28"/>
                    <w:lang w:val="ru-RU"/>
                  </w:rPr>
                  <m:t xml:space="preserve"> </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r>
                  <w:rPr>
                    <w:rFonts w:ascii="Cambria Math"/>
                    <w:sz w:val="28"/>
                    <w:szCs w:val="28"/>
                    <w:lang w:val="ru-RU"/>
                  </w:rPr>
                  <m:t xml:space="preserve"> </m:t>
                </m:r>
                <m:r>
                  <w:rPr>
                    <w:rFonts w:ascii="Cambria Math"/>
                    <w:sz w:val="28"/>
                    <w:szCs w:val="28"/>
                    <w:lang w:val="ru-RU"/>
                  </w:rPr>
                  <m:t>∙</m:t>
                </m:r>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sz w:val="28"/>
                        <w:szCs w:val="28"/>
                      </w:rPr>
                      <m:t>T</m:t>
                    </m:r>
                  </m:sup>
                </m:sSup>
              </m:e>
            </m:d>
          </m:e>
          <m:sub>
            <m:r>
              <w:rPr>
                <w:rFonts w:ascii="Cambria Math"/>
                <w:sz w:val="28"/>
                <w:szCs w:val="28"/>
                <w:lang w:val="ru-RU"/>
              </w:rPr>
              <m:t>×</m:t>
            </m:r>
          </m:sub>
        </m:sSub>
        <m:r>
          <w:rPr>
            <w:rFonts w:ascii="Cambria Math"/>
            <w:sz w:val="28"/>
            <w:szCs w:val="28"/>
            <w:lang w:val="ru-RU"/>
          </w:rPr>
          <m:t xml:space="preserve">= </m:t>
        </m:r>
        <m:d>
          <m:dPr>
            <m:ctrlPr>
              <w:rPr>
                <w:rFonts w:ascii="Cambria Math" w:hAnsi="Cambria Math"/>
                <w:i/>
                <w:sz w:val="28"/>
                <w:szCs w:val="28"/>
              </w:rPr>
            </m:ctrlPr>
          </m:dPr>
          <m:e>
            <m:r>
              <w:rPr>
                <w:rFonts w:ascii="Cambria Math" w:hAnsi="Cambria Math"/>
                <w:sz w:val="28"/>
                <w:szCs w:val="28"/>
              </w:rPr>
              <m:t>det</m:t>
            </m:r>
            <m: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e>
        </m:d>
        <m:r>
          <w:rPr>
            <w:rFonts w:ascii="Cambria Math"/>
            <w:sz w:val="28"/>
            <w:szCs w:val="28"/>
            <w:lang w:val="ru-RU"/>
          </w:rPr>
          <m:t xml:space="preserve"> </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e>
            </m:bar>
          </m:e>
          <m:sup>
            <m:r>
              <w:rPr>
                <w:rFonts w:ascii="Cambria Math" w:hAnsi="Cambria Math" w:cs="Cambria Math"/>
                <w:sz w:val="28"/>
                <w:szCs w:val="28"/>
                <w:lang w:val="ru-RU"/>
              </w:rPr>
              <m:t>-</m:t>
            </m:r>
            <m:r>
              <w:rPr>
                <w:rFonts w:ascii="Cambria Math" w:hAnsi="Cambria Math" w:cs="Cambria Math"/>
                <w:sz w:val="28"/>
                <w:szCs w:val="28"/>
              </w:rPr>
              <m:t>T</m:t>
            </m:r>
          </m:sup>
        </m:sSup>
        <m:r>
          <w:rPr>
            <w:rFonts w:ascii="Cambria Math" w:cs="Cambria Math"/>
            <w:sz w:val="28"/>
            <w:szCs w:val="28"/>
            <w:lang w:val="ru-RU"/>
          </w:rPr>
          <m:t xml:space="preserve"> </m:t>
        </m:r>
        <m:r>
          <w:rPr>
            <w:rFonts w:ascii="Cambria Math" w:cs="Cambria Math"/>
            <w:sz w:val="28"/>
            <w:szCs w:val="28"/>
            <w:lang w:val="ru-RU"/>
          </w:rPr>
          <m:t>∙</m:t>
        </m:r>
        <m:r>
          <w:rPr>
            <w:rFonts w:ascii="Cambria Math" w:cs="Cambria Math"/>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e>
            </m:bar>
          </m:e>
          <m:sub>
            <m:r>
              <w:rPr>
                <w:rFonts w:ascii="Cambria Math" w:cs="Cambria Math"/>
                <w:sz w:val="28"/>
                <w:szCs w:val="28"/>
                <w:lang w:val="ru-RU"/>
              </w:rPr>
              <m:t>×</m:t>
            </m:r>
          </m:sub>
        </m:sSub>
      </m:oMath>
      <w:r w:rsidR="00B20331" w:rsidRPr="00812582">
        <w:rPr>
          <w:sz w:val="28"/>
          <w:szCs w:val="28"/>
          <w:lang w:val="ru-RU"/>
        </w:rPr>
        <w:t xml:space="preserve">              </w:t>
      </w:r>
      <w:r w:rsidR="00DD4DA5" w:rsidRPr="00812582">
        <w:rPr>
          <w:sz w:val="28"/>
          <w:szCs w:val="28"/>
          <w:lang w:val="ru-RU"/>
        </w:rPr>
        <w:t xml:space="preserve">  </w:t>
      </w:r>
      <w:r w:rsidR="00B20331" w:rsidRPr="00812582">
        <w:rPr>
          <w:sz w:val="28"/>
          <w:szCs w:val="28"/>
          <w:lang w:val="ru-RU"/>
        </w:rPr>
        <w:t xml:space="preserve"> </w:t>
      </w:r>
      <w:r w:rsidR="00FD7E79" w:rsidRPr="00812582">
        <w:rPr>
          <w:sz w:val="28"/>
          <w:szCs w:val="28"/>
          <w:lang w:val="ru-RU"/>
        </w:rPr>
        <w:t xml:space="preserve">      </w:t>
      </w:r>
      <w:r w:rsidR="00A42709">
        <w:rPr>
          <w:sz w:val="28"/>
          <w:szCs w:val="28"/>
          <w:lang w:val="ru-RU"/>
        </w:rPr>
        <w:t xml:space="preserve">     </w:t>
      </w:r>
      <w:r w:rsidR="00FD7E79" w:rsidRPr="00812582">
        <w:rPr>
          <w:sz w:val="28"/>
          <w:szCs w:val="28"/>
          <w:lang w:val="ru-RU"/>
        </w:rPr>
        <w:t xml:space="preserve">   </w:t>
      </w:r>
      <w:r w:rsidR="00A42709">
        <w:rPr>
          <w:sz w:val="28"/>
          <w:szCs w:val="28"/>
          <w:lang w:val="ru-RU"/>
        </w:rPr>
        <w:t xml:space="preserve">    </w:t>
      </w:r>
      <w:r w:rsidR="00FD7E79" w:rsidRPr="00812582">
        <w:rPr>
          <w:sz w:val="28"/>
          <w:szCs w:val="28"/>
          <w:lang w:val="ru-RU"/>
        </w:rPr>
        <w:t xml:space="preserve">  </w:t>
      </w:r>
      <w:r w:rsidR="007932CE">
        <w:rPr>
          <w:sz w:val="28"/>
          <w:szCs w:val="28"/>
          <w:lang w:val="ru-RU"/>
        </w:rPr>
        <w:t xml:space="preserve">  </w:t>
      </w:r>
      <w:r w:rsidR="00FD7E79" w:rsidRPr="00812582">
        <w:rPr>
          <w:sz w:val="28"/>
          <w:szCs w:val="28"/>
          <w:lang w:val="ru-RU"/>
        </w:rPr>
        <w:t xml:space="preserve">  </w:t>
      </w:r>
      <w:r w:rsidR="00B20331" w:rsidRPr="00812582">
        <w:rPr>
          <w:sz w:val="28"/>
          <w:szCs w:val="28"/>
          <w:lang w:val="ru-RU"/>
        </w:rPr>
        <w:t xml:space="preserve"> </w:t>
      </w:r>
      <w:r w:rsidR="008C1E2B" w:rsidRPr="00812582">
        <w:rPr>
          <w:sz w:val="28"/>
          <w:szCs w:val="28"/>
          <w:lang w:val="ru-RU"/>
        </w:rPr>
        <w:t>(1.1</w:t>
      </w:r>
      <w:r w:rsidR="00DD4DA5" w:rsidRPr="00812582">
        <w:rPr>
          <w:sz w:val="28"/>
          <w:szCs w:val="28"/>
          <w:lang w:val="ru-RU"/>
        </w:rPr>
        <w:t>5</w:t>
      </w:r>
      <w:r w:rsidR="008C1E2B" w:rsidRPr="00812582">
        <w:rPr>
          <w:sz w:val="28"/>
          <w:szCs w:val="28"/>
          <w:lang w:val="ru-RU"/>
        </w:rPr>
        <w:t>)</w:t>
      </w:r>
      <w:bookmarkEnd w:id="163"/>
      <w:r w:rsidR="00FD7E79" w:rsidRPr="00812582">
        <w:rPr>
          <w:sz w:val="28"/>
          <w:szCs w:val="28"/>
          <w:lang w:val="ru-RU"/>
        </w:rPr>
        <w:t xml:space="preserve"> </w:t>
      </w:r>
    </w:p>
    <w:p w:rsidR="00440DB4" w:rsidRPr="00812582" w:rsidRDefault="00B20331" w:rsidP="006655F6">
      <w:pPr>
        <w:pStyle w:val="a3"/>
        <w:rPr>
          <w:sz w:val="28"/>
          <w:szCs w:val="28"/>
          <w:lang w:val="ru-RU"/>
        </w:rPr>
      </w:pPr>
      <w:r w:rsidRPr="00812582">
        <w:rPr>
          <w:sz w:val="28"/>
          <w:szCs w:val="28"/>
          <w:lang w:val="ru-RU"/>
        </w:rPr>
        <w:t xml:space="preserve">               </w:t>
      </w:r>
      <w:bookmarkStart w:id="164" w:name="_Toc311582088"/>
      <w:r w:rsidRPr="00812582">
        <w:rPr>
          <w:sz w:val="28"/>
          <w:szCs w:val="28"/>
          <w:lang w:val="ru-RU"/>
        </w:rPr>
        <w:t xml:space="preserve">#4    </w:t>
      </w:r>
      <m:oMath>
        <m:d>
          <m:dPr>
            <m:ctrlPr>
              <w:rPr>
                <w:rFonts w:ascii="Cambria Math" w:hAnsi="Cambria Math"/>
                <w:i/>
                <w:sz w:val="28"/>
                <w:szCs w:val="28"/>
              </w:rPr>
            </m:ctrlPr>
          </m:dPr>
          <m:e>
            <m:r>
              <w:rPr>
                <w:rFonts w:ascii="Cambria Math"/>
                <w:sz w:val="28"/>
                <w:szCs w:val="28"/>
                <w:lang w:val="ru-RU"/>
              </w:rPr>
              <m:t xml:space="preserve"> </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r>
              <w:rPr>
                <w:rFonts w:ascii="Cambria Math"/>
                <w:sz w:val="28"/>
                <w:szCs w:val="28"/>
                <w:lang w:val="ru-RU"/>
              </w:rPr>
              <m:t xml:space="preserve"> </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e>
        </m:d>
        <m:r>
          <w:rPr>
            <w:rFonts w:ascii="Cambria Math" w:hAnsi="Cambria Math"/>
            <w:sz w:val="28"/>
            <w:szCs w:val="28"/>
            <w:lang w:val="ru-RU"/>
          </w:rPr>
          <m:t>∙</m:t>
        </m:r>
        <m:r>
          <w:rPr>
            <w:rFonts w:ascii="Cambria Math"/>
            <w:sz w:val="28"/>
            <w:szCs w:val="28"/>
            <w:lang w:val="ru-RU"/>
          </w:rPr>
          <m:t xml:space="preserve"> </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e>
            </m:bar>
          </m:e>
          <m:sup>
            <m:r>
              <w:rPr>
                <w:rFonts w:ascii="Cambria Math" w:hAnsi="Cambria Math" w:cs="Cambria Math"/>
                <w:sz w:val="28"/>
                <w:szCs w:val="28"/>
              </w:rPr>
              <m:t>T</m:t>
            </m:r>
          </m:sup>
        </m:sSup>
        <m:r>
          <w:rPr>
            <w:rFonts w:ascii="Cambria Math" w:cs="Cambria Math"/>
            <w:sz w:val="28"/>
            <w:szCs w:val="28"/>
            <w:lang w:val="ru-RU"/>
          </w:rPr>
          <m:t xml:space="preserve"> </m:t>
        </m:r>
        <m:r>
          <w:rPr>
            <w:rFonts w:ascii="Cambria Math" w:hAnsi="Cambria Math" w:cs="Cambria Math"/>
            <w:sz w:val="28"/>
            <w:szCs w:val="28"/>
            <w:lang w:val="ru-RU"/>
          </w:rPr>
          <m:t>≡</m:t>
        </m:r>
        <m:r>
          <w:rPr>
            <w:rFonts w:ascii="Cambria Math" w:cs="Cambria Math"/>
            <w:sz w:val="28"/>
            <w:szCs w:val="28"/>
            <w:lang w:val="ru-RU"/>
          </w:rPr>
          <m:t xml:space="preserve"> </m:t>
        </m:r>
        <m:r>
          <w:rPr>
            <w:rFonts w:ascii="Cambria Math"/>
            <w:sz w:val="28"/>
            <w:szCs w:val="28"/>
            <w:lang w:val="ru-RU"/>
          </w:rPr>
          <m:t xml:space="preserve"> </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r>
          <w:rPr>
            <w:rFonts w:ascii="Cambria Math"/>
            <w:sz w:val="28"/>
            <w:szCs w:val="28"/>
            <w:lang w:val="ru-RU"/>
          </w:rPr>
          <m:t xml:space="preserve"> </m:t>
        </m:r>
        <m:r>
          <w:rPr>
            <w:rFonts w:asci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a</m:t>
                </m:r>
                <m:r>
                  <w:rPr>
                    <w:rFonts w:ascii="Cambria Math"/>
                    <w:sz w:val="28"/>
                    <w:szCs w:val="28"/>
                    <w:lang w:val="ru-RU"/>
                  </w:rPr>
                  <m:t xml:space="preserve"> </m:t>
                </m:r>
              </m:e>
            </m:bar>
            <m:r>
              <w:rPr>
                <w:rFonts w:ascii="Cambria Math"/>
                <w:sz w:val="28"/>
                <w:szCs w:val="28"/>
                <w:lang w:val="ru-RU"/>
              </w:rPr>
              <m:t>×</m:t>
            </m:r>
            <m:r>
              <w:rPr>
                <w:rFonts w:ascii="Cambria Math"/>
                <w:sz w:val="28"/>
                <w:szCs w:val="28"/>
                <w:lang w:val="ru-RU"/>
              </w:rPr>
              <m:t xml:space="preserve"> </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cs="Cambria Math"/>
                    <w:sz w:val="28"/>
                    <w:szCs w:val="28"/>
                  </w:rPr>
                  <m:t>T</m:t>
                </m:r>
              </m:sup>
            </m:sSup>
          </m:e>
        </m:d>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rPr>
              <m:t>det</m:t>
            </m:r>
            <m:r>
              <w:rPr>
                <w:rFonts w:ascii="Cambria Math"/>
                <w:sz w:val="28"/>
                <w:szCs w:val="28"/>
                <w:lang w:val="ru-RU"/>
              </w:rPr>
              <m:t xml:space="preserve"> </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e>
        </m:d>
        <m:r>
          <w:rPr>
            <w:rFonts w:asci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cs="Cambria Math"/>
                <w:sz w:val="28"/>
                <w:szCs w:val="28"/>
                <w:lang w:val="ru-RU"/>
              </w:rPr>
              <m:t>-</m:t>
            </m:r>
            <m:r>
              <w:rPr>
                <w:rFonts w:ascii="Cambria Math" w:hAnsi="Cambria Math" w:cs="Cambria Math"/>
                <w:sz w:val="28"/>
                <w:szCs w:val="28"/>
              </w:rPr>
              <m:t>T</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r>
              <w:rPr>
                <w:rFonts w:ascii="Cambria Math"/>
                <w:sz w:val="28"/>
                <w:szCs w:val="28"/>
                <w:lang w:val="ru-RU"/>
              </w:rPr>
              <m:t xml:space="preserve"> </m:t>
            </m:r>
          </m:e>
        </m:bar>
        <m:r>
          <w:rPr>
            <w:rFonts w:ascii="Cambria Math"/>
            <w:sz w:val="28"/>
            <w:szCs w:val="28"/>
            <w:lang w:val="ru-RU"/>
          </w:rPr>
          <m:t>)</m:t>
        </m:r>
        <m:r>
          <w:rPr>
            <w:rFonts w:ascii="Cambria Math"/>
            <w:sz w:val="28"/>
            <w:szCs w:val="28"/>
            <w:lang w:val="ru-RU"/>
          </w:rPr>
          <m:t>×</m:t>
        </m:r>
        <m:bar>
          <m:barPr>
            <m:ctrlPr>
              <w:rPr>
                <w:rFonts w:ascii="Cambria Math" w:hAnsi="Cambria Math"/>
                <w:b/>
                <w:i/>
                <w:sz w:val="28"/>
                <w:szCs w:val="28"/>
              </w:rPr>
            </m:ctrlPr>
          </m:barPr>
          <m:e>
            <m:bar>
              <m:barPr>
                <m:ctrlPr>
                  <w:rPr>
                    <w:rFonts w:ascii="Cambria Math" w:hAnsi="Cambria Math"/>
                    <w:b/>
                    <w:i/>
                    <w:sz w:val="28"/>
                    <w:szCs w:val="28"/>
                  </w:rPr>
                </m:ctrlPr>
              </m:barPr>
              <m:e>
                <m:r>
                  <w:rPr>
                    <w:rFonts w:ascii="Cambria Math" w:hAnsi="Cambria Math"/>
                    <w:sz w:val="28"/>
                    <w:szCs w:val="28"/>
                  </w:rPr>
                  <m:t>E</m:t>
                </m:r>
              </m:e>
            </m:bar>
          </m:e>
        </m:bar>
        <m:r>
          <w:rPr>
            <w:rFonts w:ascii="Cambria Math"/>
            <w:sz w:val="28"/>
            <w:szCs w:val="28"/>
            <w:lang w:val="ru-RU"/>
          </w:rPr>
          <m:t xml:space="preserve"> </m:t>
        </m:r>
      </m:oMath>
      <w:r w:rsidRPr="00812582">
        <w:rPr>
          <w:sz w:val="28"/>
          <w:szCs w:val="28"/>
          <w:lang w:val="ru-RU"/>
        </w:rPr>
        <w:t xml:space="preserve"> </w:t>
      </w:r>
      <w:r w:rsidR="007932CE">
        <w:rPr>
          <w:sz w:val="28"/>
          <w:szCs w:val="28"/>
          <w:lang w:val="ru-RU"/>
        </w:rPr>
        <w:t xml:space="preserve">  </w:t>
      </w:r>
      <w:r w:rsidRPr="00812582">
        <w:rPr>
          <w:sz w:val="28"/>
          <w:szCs w:val="28"/>
          <w:lang w:val="ru-RU"/>
        </w:rPr>
        <w:t xml:space="preserve"> </w:t>
      </w:r>
      <w:r w:rsidR="008C1E2B" w:rsidRPr="00812582">
        <w:rPr>
          <w:sz w:val="28"/>
          <w:szCs w:val="28"/>
          <w:lang w:val="ru-RU"/>
        </w:rPr>
        <w:t>(1.1</w:t>
      </w:r>
      <w:r w:rsidR="00DD4DA5" w:rsidRPr="00812582">
        <w:rPr>
          <w:sz w:val="28"/>
          <w:szCs w:val="28"/>
          <w:lang w:val="ru-RU"/>
        </w:rPr>
        <w:t>6</w:t>
      </w:r>
      <w:r w:rsidR="008C1E2B" w:rsidRPr="00812582">
        <w:rPr>
          <w:sz w:val="28"/>
          <w:szCs w:val="28"/>
          <w:lang w:val="ru-RU"/>
        </w:rPr>
        <w:t>)</w:t>
      </w:r>
      <w:bookmarkEnd w:id="164"/>
      <w:r w:rsidR="005B21CA" w:rsidRPr="00812582">
        <w:rPr>
          <w:sz w:val="28"/>
          <w:szCs w:val="28"/>
          <w:lang w:val="ru-RU"/>
        </w:rPr>
        <w:t xml:space="preserve"> </w:t>
      </w:r>
    </w:p>
    <w:p w:rsidR="00573C91" w:rsidRPr="00812582" w:rsidRDefault="00C34AC0" w:rsidP="006655F6">
      <w:pPr>
        <w:pStyle w:val="a3"/>
        <w:rPr>
          <w:sz w:val="28"/>
          <w:szCs w:val="28"/>
          <w:lang w:val="ru-RU"/>
        </w:rPr>
      </w:pPr>
      <w:r w:rsidRPr="00812582">
        <w:rPr>
          <w:sz w:val="28"/>
          <w:szCs w:val="28"/>
          <w:lang w:val="ru-RU"/>
        </w:rPr>
        <w:lastRenderedPageBreak/>
        <w:t xml:space="preserve"> </w:t>
      </w:r>
      <w:r w:rsidR="003E6DE9" w:rsidRPr="00812582">
        <w:rPr>
          <w:sz w:val="28"/>
          <w:szCs w:val="28"/>
          <w:lang w:val="ru-RU"/>
        </w:rPr>
        <w:t xml:space="preserve"> </w:t>
      </w:r>
      <w:bookmarkStart w:id="165" w:name="_Toc311582089"/>
      <w:r w:rsidR="003E6DE9" w:rsidRPr="00812582">
        <w:rPr>
          <w:sz w:val="28"/>
          <w:szCs w:val="28"/>
          <w:lang w:val="ru-RU"/>
        </w:rPr>
        <w:t>Тождество  #2 следует из определения определителя</w:t>
      </w:r>
      <w:r w:rsidR="00573C91" w:rsidRPr="00812582">
        <w:rPr>
          <w:sz w:val="28"/>
          <w:szCs w:val="28"/>
          <w:lang w:val="ru-RU"/>
        </w:rPr>
        <w:t xml:space="preserve"> (1</w:t>
      </w:r>
      <w:r w:rsidR="003B734C" w:rsidRPr="00812582">
        <w:rPr>
          <w:sz w:val="28"/>
          <w:szCs w:val="28"/>
          <w:lang w:val="ru-RU"/>
        </w:rPr>
        <w:t>.</w:t>
      </w:r>
      <w:r w:rsidR="00573C91" w:rsidRPr="00812582">
        <w:rPr>
          <w:sz w:val="28"/>
          <w:szCs w:val="28"/>
          <w:lang w:val="ru-RU"/>
        </w:rPr>
        <w:t>1</w:t>
      </w:r>
      <w:r w:rsidR="00DD4DA5" w:rsidRPr="00812582">
        <w:rPr>
          <w:sz w:val="28"/>
          <w:szCs w:val="28"/>
          <w:lang w:val="ru-RU"/>
        </w:rPr>
        <w:t>1</w:t>
      </w:r>
      <w:r w:rsidR="00573C91" w:rsidRPr="00812582">
        <w:rPr>
          <w:sz w:val="28"/>
          <w:szCs w:val="28"/>
          <w:lang w:val="ru-RU"/>
        </w:rPr>
        <w:t>). Перепишем его в в</w:t>
      </w:r>
      <w:r w:rsidR="00573C91" w:rsidRPr="00812582">
        <w:rPr>
          <w:sz w:val="28"/>
          <w:szCs w:val="28"/>
          <w:lang w:val="ru-RU"/>
        </w:rPr>
        <w:t>и</w:t>
      </w:r>
      <w:r w:rsidR="00573C91" w:rsidRPr="00812582">
        <w:rPr>
          <w:sz w:val="28"/>
          <w:szCs w:val="28"/>
          <w:lang w:val="ru-RU"/>
        </w:rPr>
        <w:t>де</w:t>
      </w:r>
      <w:bookmarkEnd w:id="165"/>
      <w:r w:rsidR="00573C91" w:rsidRPr="00812582">
        <w:rPr>
          <w:sz w:val="28"/>
          <w:szCs w:val="28"/>
          <w:lang w:val="ru-RU"/>
        </w:rPr>
        <w:t xml:space="preserve">   </w:t>
      </w:r>
      <m:oMath>
        <w:bookmarkStart w:id="166" w:name="_Toc311582090"/>
        <m:d>
          <m:dPr>
            <m:begChr m:val="{"/>
            <m:endChr m:val="}"/>
            <m:ctrlPr>
              <w:rPr>
                <w:rFonts w:ascii="Cambria Math" w:hAnsi="Cambria Math"/>
                <w:i/>
                <w:sz w:val="28"/>
                <w:szCs w:val="28"/>
              </w:rPr>
            </m:ctrlPr>
          </m:dPr>
          <m:e>
            <m:r>
              <m:rPr>
                <m:sty m:val="p"/>
              </m:rPr>
              <w:rPr>
                <w:rFonts w:ascii="Cambria Math"/>
                <w:sz w:val="28"/>
                <w:szCs w:val="28"/>
                <w:lang w:val="ru-RU"/>
              </w:rPr>
              <m:t xml:space="preserve"> </m:t>
            </m:r>
            <m:d>
              <m:dPr>
                <m:begChr m:val="["/>
                <m:endChr m:val="]"/>
                <m:ctrlPr>
                  <w:rPr>
                    <w:rFonts w:ascii="Cambria Math" w:hAnsi="Cambria Math"/>
                    <w:i/>
                    <w:sz w:val="28"/>
                    <w:szCs w:val="28"/>
                  </w:rPr>
                </m:ctrlPr>
              </m:dPr>
              <m:e>
                <m:d>
                  <m:dPr>
                    <m:ctrlPr>
                      <w:rPr>
                        <w:rFonts w:ascii="Cambria Math" w:hAnsi="Cambria Math"/>
                        <w:i/>
                        <w:sz w:val="28"/>
                        <w:szCs w:val="28"/>
                      </w:rPr>
                    </m:ctrlPr>
                  </m:dPr>
                  <m:e>
                    <m: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r>
                      <w:rPr>
                        <w:rFonts w:ascii="Cambria Math"/>
                        <w:sz w:val="28"/>
                        <w:szCs w:val="28"/>
                        <w:lang w:val="ru-RU"/>
                      </w:rPr>
                      <m:t xml:space="preserve"> </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e>
                </m:d>
                <m:r>
                  <w:rPr>
                    <w:rFonts w:ascii="Cambria Math"/>
                    <w:sz w:val="28"/>
                    <w:szCs w:val="28"/>
                    <w:lang w:val="ru-RU"/>
                  </w:rPr>
                  <m:t>×</m:t>
                </m:r>
                <m:d>
                  <m:dPr>
                    <m:ctrlPr>
                      <w:rPr>
                        <w:rFonts w:ascii="Cambria Math" w:hAnsi="Cambria Math"/>
                        <w:i/>
                        <w:sz w:val="28"/>
                        <w:szCs w:val="28"/>
                      </w:rPr>
                    </m:ctrlPr>
                  </m:dPr>
                  <m:e>
                    <m: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r>
                      <w:rPr>
                        <w:rFonts w:ascii="Cambria Math"/>
                        <w:sz w:val="28"/>
                        <w:szCs w:val="28"/>
                        <w:lang w:val="ru-RU"/>
                      </w:rPr>
                      <m:t xml:space="preserve"> </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e>
                </m:d>
              </m:e>
            </m:d>
            <m:r>
              <w:rPr>
                <w:rFonts w:ascii="Cambria Math" w:hAnsi="Cambria Math" w:cs="Cambria Math"/>
                <w:sz w:val="28"/>
                <w:szCs w:val="28"/>
                <w:lang w:val="ru-RU"/>
              </w:rPr>
              <m:t>∙</m:t>
            </m:r>
            <m: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r>
          <w:rPr>
            <w:rFonts w:ascii="Cambria Math"/>
            <w:sz w:val="28"/>
            <w:szCs w:val="28"/>
            <w:lang w:val="ru-RU"/>
          </w:rPr>
          <m:t>=</m:t>
        </m:r>
        <m:d>
          <m:dPr>
            <m:begChr m:val="{"/>
            <m:endChr m:val="}"/>
            <m:ctrlPr>
              <w:rPr>
                <w:rFonts w:ascii="Cambria Math" w:hAnsi="Cambria Math"/>
                <w:i/>
                <w:sz w:val="28"/>
                <w:szCs w:val="28"/>
              </w:rPr>
            </m:ctrlPr>
          </m:dPr>
          <m:e>
            <m:d>
              <m:dPr>
                <m:ctrlPr>
                  <w:rPr>
                    <w:rFonts w:ascii="Cambria Math" w:hAnsi="Cambria Math"/>
                    <w:i/>
                    <w:sz w:val="28"/>
                    <w:szCs w:val="28"/>
                  </w:rPr>
                </m:ctrlPr>
              </m:dPr>
              <m:e>
                <m:r>
                  <w:rPr>
                    <w:rFonts w:ascii="Cambria Math" w:hAnsi="Cambria Math"/>
                    <w:sz w:val="28"/>
                    <w:szCs w:val="28"/>
                  </w:rPr>
                  <m:t>det</m:t>
                </m:r>
                <m: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e>
            </m:d>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 xml:space="preserve"> </m:t>
            </m:r>
            <m:r>
              <m:rPr>
                <m:sty m:val="bi"/>
              </m:rPr>
              <w:rPr>
                <w:rFonts w:ascii="Cambria Math"/>
                <w:sz w:val="28"/>
                <w:szCs w:val="28"/>
                <w:lang w:val="ru-RU"/>
              </w:rPr>
              <m:t>)</m:t>
            </m: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oMath>
      <w:r w:rsidR="00573C91" w:rsidRPr="00812582">
        <w:rPr>
          <w:sz w:val="28"/>
          <w:szCs w:val="28"/>
          <w:lang w:val="ru-RU"/>
        </w:rPr>
        <w:t xml:space="preserve"> ,</w:t>
      </w:r>
      <w:bookmarkEnd w:id="166"/>
      <w:r w:rsidR="00573C91" w:rsidRPr="00812582">
        <w:rPr>
          <w:sz w:val="28"/>
          <w:szCs w:val="28"/>
          <w:lang w:val="ru-RU"/>
        </w:rPr>
        <w:t xml:space="preserve"> </w:t>
      </w:r>
    </w:p>
    <w:p w:rsidR="00440DB4" w:rsidRPr="00812582" w:rsidRDefault="00573C91" w:rsidP="006655F6">
      <w:pPr>
        <w:pStyle w:val="a3"/>
        <w:rPr>
          <w:sz w:val="28"/>
          <w:szCs w:val="28"/>
          <w:lang w:val="ru-RU"/>
        </w:rPr>
      </w:pPr>
      <w:r w:rsidRPr="00812582">
        <w:rPr>
          <w:sz w:val="28"/>
          <w:szCs w:val="28"/>
          <w:lang w:val="ru-RU"/>
        </w:rPr>
        <w:t xml:space="preserve">  </w:t>
      </w:r>
      <w:bookmarkStart w:id="167" w:name="_Toc311582091"/>
      <w:r w:rsidRPr="00812582">
        <w:rPr>
          <w:sz w:val="28"/>
          <w:szCs w:val="28"/>
          <w:lang w:val="ru-RU"/>
        </w:rPr>
        <w:t>и,</w:t>
      </w:r>
      <w:r w:rsidR="00491428" w:rsidRPr="00812582">
        <w:rPr>
          <w:sz w:val="28"/>
          <w:szCs w:val="28"/>
          <w:lang w:val="ru-RU"/>
        </w:rPr>
        <w:t xml:space="preserve"> </w:t>
      </w:r>
      <w:r w:rsidRPr="00812582">
        <w:rPr>
          <w:sz w:val="28"/>
          <w:szCs w:val="28"/>
          <w:lang w:val="ru-RU"/>
        </w:rPr>
        <w:t xml:space="preserve">поскольку вектор </w:t>
      </w:r>
      <m:oMath>
        <m:bar>
          <m:barPr>
            <m:ctrlPr>
              <w:rPr>
                <w:rFonts w:ascii="Cambria Math" w:hAnsi="Cambria Math"/>
                <w:i/>
                <w:sz w:val="28"/>
                <w:szCs w:val="28"/>
              </w:rPr>
            </m:ctrlPr>
          </m:barPr>
          <m:e>
            <m:r>
              <w:rPr>
                <w:rFonts w:ascii="Cambria Math" w:hAnsi="Cambria Math"/>
                <w:sz w:val="28"/>
                <w:szCs w:val="28"/>
              </w:rPr>
              <m:t>c</m:t>
            </m:r>
          </m:e>
        </m:bar>
      </m:oMath>
      <w:r w:rsidRPr="00812582">
        <w:rPr>
          <w:sz w:val="28"/>
          <w:szCs w:val="28"/>
          <w:lang w:val="ru-RU"/>
        </w:rPr>
        <w:t xml:space="preserve"> – любой, то</w:t>
      </w:r>
      <w:r w:rsidR="003B734C" w:rsidRPr="00812582">
        <w:rPr>
          <w:sz w:val="28"/>
          <w:szCs w:val="28"/>
          <w:lang w:val="ru-RU"/>
        </w:rPr>
        <w:t xml:space="preserve">  </w:t>
      </w:r>
      <m:oMath>
        <m:d>
          <m:dPr>
            <m:begChr m:val="["/>
            <m:endChr m:val="]"/>
            <m:ctrlPr>
              <w:rPr>
                <w:rFonts w:ascii="Cambria Math" w:hAnsi="Cambria Math"/>
                <w:i/>
                <w:sz w:val="28"/>
                <w:szCs w:val="28"/>
              </w:rPr>
            </m:ctrlPr>
          </m:dPr>
          <m:e>
            <m:d>
              <m:dPr>
                <m:ctrlPr>
                  <w:rPr>
                    <w:rFonts w:ascii="Cambria Math" w:hAnsi="Cambria Math"/>
                    <w:i/>
                    <w:sz w:val="28"/>
                    <w:szCs w:val="28"/>
                  </w:rPr>
                </m:ctrlPr>
              </m:dPr>
              <m:e>
                <m: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r>
                  <w:rPr>
                    <w:rFonts w:ascii="Cambria Math"/>
                    <w:sz w:val="28"/>
                    <w:szCs w:val="28"/>
                    <w:lang w:val="ru-RU"/>
                  </w:rPr>
                  <m:t xml:space="preserve"> </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e>
            </m:d>
            <m:r>
              <w:rPr>
                <w:rFonts w:ascii="Cambria Math"/>
                <w:sz w:val="28"/>
                <w:szCs w:val="28"/>
                <w:lang w:val="ru-RU"/>
              </w:rPr>
              <m:t>×</m:t>
            </m:r>
            <m:d>
              <m:dPr>
                <m:ctrlPr>
                  <w:rPr>
                    <w:rFonts w:ascii="Cambria Math" w:hAnsi="Cambria Math"/>
                    <w:i/>
                    <w:sz w:val="28"/>
                    <w:szCs w:val="28"/>
                  </w:rPr>
                </m:ctrlPr>
              </m:dPr>
              <m:e>
                <m: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e>
            </m:d>
          </m:e>
        </m:d>
        <m:r>
          <w:rPr>
            <w:rFonts w:ascii="Cambria Math" w:hAnsi="Cambria Math" w:cs="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r>
          <w:rPr>
            <w:rFonts w:ascii="Cambria Math"/>
            <w:sz w:val="28"/>
            <w:szCs w:val="28"/>
            <w:lang w:val="ru-RU"/>
          </w:rPr>
          <m:t>=</m:t>
        </m:r>
        <m:d>
          <m:dPr>
            <m:ctrlPr>
              <w:rPr>
                <w:rFonts w:ascii="Cambria Math" w:hAnsi="Cambria Math"/>
                <w:i/>
                <w:sz w:val="28"/>
                <w:szCs w:val="28"/>
              </w:rPr>
            </m:ctrlPr>
          </m:dPr>
          <m:e>
            <m:r>
              <w:rPr>
                <w:rFonts w:ascii="Cambria Math" w:hAnsi="Cambria Math"/>
                <w:sz w:val="28"/>
                <w:szCs w:val="28"/>
              </w:rPr>
              <m:t>det</m:t>
            </m:r>
            <m: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e>
        </m:d>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 xml:space="preserve"> </m:t>
        </m:r>
        <m:r>
          <m:rPr>
            <m:sty m:val="bi"/>
          </m:rPr>
          <w:rPr>
            <w:rFonts w:ascii="Cambria Math"/>
            <w:sz w:val="28"/>
            <w:szCs w:val="28"/>
            <w:lang w:val="ru-RU"/>
          </w:rPr>
          <m:t>)</m:t>
        </m:r>
      </m:oMath>
      <w:r w:rsidR="00C95E24" w:rsidRPr="00812582">
        <w:rPr>
          <w:b/>
          <w:sz w:val="28"/>
          <w:szCs w:val="28"/>
          <w:lang w:val="ru-RU"/>
        </w:rPr>
        <w:t>.</w:t>
      </w:r>
      <w:bookmarkEnd w:id="167"/>
    </w:p>
    <w:p w:rsidR="00440DB4" w:rsidRPr="00812582" w:rsidRDefault="00C95E24" w:rsidP="006655F6">
      <w:pPr>
        <w:pStyle w:val="a3"/>
        <w:rPr>
          <w:sz w:val="28"/>
          <w:szCs w:val="28"/>
          <w:lang w:val="ru-RU"/>
        </w:rPr>
      </w:pPr>
      <w:bookmarkStart w:id="168" w:name="_Toc311582092"/>
      <w:r w:rsidRPr="00812582">
        <w:rPr>
          <w:sz w:val="28"/>
          <w:szCs w:val="28"/>
          <w:lang w:val="ru-RU"/>
        </w:rPr>
        <w:t xml:space="preserve">Умножив скалярно на  </w:t>
      </w:r>
      <m:oMath>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e>
            </m:bar>
          </m:e>
          <m:sup>
            <m:r>
              <w:rPr>
                <w:rFonts w:ascii="Cambria Math" w:hAnsi="Cambria Math" w:cs="Cambria Math"/>
                <w:sz w:val="28"/>
                <w:szCs w:val="28"/>
                <w:lang w:val="ru-RU"/>
              </w:rPr>
              <m:t>-</m:t>
            </m:r>
            <m:r>
              <w:rPr>
                <w:rFonts w:ascii="Cambria Math" w:cs="Cambria Math"/>
                <w:sz w:val="28"/>
                <w:szCs w:val="28"/>
                <w:lang w:val="ru-RU"/>
              </w:rPr>
              <m:t>1</m:t>
            </m:r>
          </m:sup>
        </m:sSup>
      </m:oMath>
      <w:r w:rsidRPr="00812582">
        <w:rPr>
          <w:sz w:val="28"/>
          <w:szCs w:val="28"/>
          <w:lang w:val="ru-RU"/>
        </w:rPr>
        <w:t>справа, приходим к  #2.</w:t>
      </w:r>
      <w:bookmarkEnd w:id="168"/>
    </w:p>
    <w:p w:rsidR="00A42709" w:rsidRDefault="00E0429B" w:rsidP="006655F6">
      <w:pPr>
        <w:pStyle w:val="a3"/>
        <w:rPr>
          <w:sz w:val="28"/>
          <w:szCs w:val="28"/>
          <w:lang w:val="ru-RU"/>
        </w:rPr>
      </w:pPr>
      <w:bookmarkStart w:id="169" w:name="_Toc311582093"/>
      <w:r w:rsidRPr="00812582">
        <w:rPr>
          <w:sz w:val="28"/>
          <w:szCs w:val="28"/>
          <w:lang w:val="ru-RU"/>
        </w:rPr>
        <w:t xml:space="preserve">Тождество #3 линейно относительно </w:t>
      </w:r>
      <m:oMath>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oMath>
      <w:r w:rsidRPr="00812582">
        <w:rPr>
          <w:sz w:val="28"/>
          <w:szCs w:val="28"/>
          <w:lang w:val="ru-RU"/>
        </w:rPr>
        <w:t xml:space="preserve">, поэтому можем взять в качестве </w:t>
      </w:r>
      <m:oMath>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oMath>
      <w:r w:rsidRPr="00812582">
        <w:rPr>
          <w:sz w:val="28"/>
          <w:szCs w:val="28"/>
          <w:lang w:val="ru-RU"/>
        </w:rPr>
        <w:t xml:space="preserve"> одну диаду </w:t>
      </w:r>
      <m:oMath>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bar>
          <m:barPr>
            <m:ctrlPr>
              <w:rPr>
                <w:rFonts w:ascii="Cambria Math" w:hAnsi="Cambria Math"/>
                <w:i/>
                <w:sz w:val="28"/>
                <w:szCs w:val="28"/>
              </w:rPr>
            </m:ctrlPr>
          </m:barPr>
          <m:e>
            <m:r>
              <w:rPr>
                <w:rFonts w:ascii="Cambria Math" w:hAnsi="Cambria Math"/>
                <w:sz w:val="28"/>
                <w:szCs w:val="28"/>
              </w:rPr>
              <m:t>b</m:t>
            </m:r>
          </m:e>
        </m:bar>
      </m:oMath>
      <w:r w:rsidR="001E6890" w:rsidRPr="00812582">
        <w:rPr>
          <w:sz w:val="28"/>
          <w:szCs w:val="28"/>
          <w:lang w:val="ru-RU"/>
        </w:rPr>
        <w:t>.</w:t>
      </w:r>
      <w:bookmarkEnd w:id="169"/>
      <w:r w:rsidR="00A42709">
        <w:rPr>
          <w:sz w:val="28"/>
          <w:szCs w:val="28"/>
          <w:lang w:val="ru-RU"/>
        </w:rPr>
        <w:t xml:space="preserve"> </w:t>
      </w:r>
      <w:r w:rsidR="00170682" w:rsidRPr="00812582">
        <w:rPr>
          <w:sz w:val="28"/>
          <w:szCs w:val="28"/>
          <w:lang w:val="ru-RU"/>
        </w:rPr>
        <w:t xml:space="preserve"> </w:t>
      </w:r>
      <w:bookmarkStart w:id="170" w:name="_Toc311582094"/>
      <w:r w:rsidRPr="00812582">
        <w:rPr>
          <w:sz w:val="28"/>
          <w:szCs w:val="28"/>
          <w:lang w:val="ru-RU"/>
        </w:rPr>
        <w:t>Левая часть примет вид</w:t>
      </w:r>
    </w:p>
    <w:p w:rsidR="00AB0D56" w:rsidRPr="00812582" w:rsidRDefault="00E0429B" w:rsidP="00CB069E">
      <w:pPr>
        <w:pStyle w:val="a3"/>
        <w:rPr>
          <w:sz w:val="28"/>
          <w:szCs w:val="28"/>
          <w:lang w:val="ru-RU"/>
        </w:rPr>
      </w:pPr>
      <w:r w:rsidRPr="00812582">
        <w:rPr>
          <w:sz w:val="28"/>
          <w:szCs w:val="28"/>
          <w:lang w:val="ru-RU"/>
        </w:rPr>
        <w:t xml:space="preserve"> </w:t>
      </w:r>
      <m:oMath>
        <m:sSub>
          <m:sSubPr>
            <m:ctrlPr>
              <w:rPr>
                <w:rFonts w:ascii="Cambria Math" w:hAnsi="Cambria Math"/>
                <w:i/>
                <w:sz w:val="28"/>
                <w:szCs w:val="28"/>
              </w:rPr>
            </m:ctrlPr>
          </m:sSubPr>
          <m:e>
            <m:d>
              <m:dPr>
                <m:begChr m:val="["/>
                <m:endChr m:val="]"/>
                <m:ctrlPr>
                  <w:rPr>
                    <w:rFonts w:ascii="Cambria Math" w:hAnsi="Cambria Math"/>
                    <w:i/>
                    <w:sz w:val="28"/>
                    <w:szCs w:val="28"/>
                  </w:rPr>
                </m:ctrlPr>
              </m:dPr>
              <m:e>
                <m:d>
                  <m:dPr>
                    <m:ctrlPr>
                      <w:rPr>
                        <w:rFonts w:ascii="Cambria Math" w:hAnsi="Cambria Math"/>
                        <w:i/>
                        <w:sz w:val="28"/>
                        <w:szCs w:val="28"/>
                      </w:rPr>
                    </m:ctrlPr>
                  </m:d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ctrlPr>
                          <w:rPr>
                            <w:rFonts w:ascii="Cambria Math" w:hAnsi="Cambria Math"/>
                            <w:i/>
                            <w:sz w:val="28"/>
                            <w:szCs w:val="28"/>
                          </w:rPr>
                        </m:ctrlPr>
                      </m:e>
                    </m:bar>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e>
                </m:d>
                <m:d>
                  <m:dPr>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sz w:val="28"/>
                            <w:szCs w:val="28"/>
                          </w:rPr>
                          <m:t>T</m:t>
                        </m:r>
                      </m:sup>
                    </m:sSup>
                  </m:e>
                </m:d>
              </m:e>
            </m:d>
          </m:e>
          <m:sub>
            <m:r>
              <w:rPr>
                <w:rFonts w:ascii="Cambria Math"/>
                <w:sz w:val="28"/>
                <w:szCs w:val="28"/>
                <w:lang w:val="ru-RU"/>
              </w:rPr>
              <m:t>×</m:t>
            </m:r>
          </m:sub>
        </m:sSub>
        <m:r>
          <w:rPr>
            <w:rFonts w:ascii="Cambria Math"/>
            <w:sz w:val="28"/>
            <w:szCs w:val="28"/>
            <w:lang w:val="ru-RU"/>
          </w:rPr>
          <m:t>=</m:t>
        </m:r>
        <m:sSub>
          <m:sSubPr>
            <m:ctrlPr>
              <w:rPr>
                <w:rFonts w:ascii="Cambria Math" w:hAnsi="Cambria Math"/>
                <w:i/>
                <w:sz w:val="28"/>
                <w:szCs w:val="28"/>
              </w:rPr>
            </m:ctrlPr>
          </m:sSubPr>
          <m:e>
            <m:d>
              <m:dPr>
                <m:begChr m:val="["/>
                <m:endChr m:val="]"/>
                <m:ctrlPr>
                  <w:rPr>
                    <w:rFonts w:ascii="Cambria Math" w:hAnsi="Cambria Math"/>
                    <w:i/>
                    <w:sz w:val="28"/>
                    <w:szCs w:val="28"/>
                  </w:rPr>
                </m:ctrlPr>
              </m:dPr>
              <m:e>
                <m:d>
                  <m:dPr>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ctrlPr>
                          <w:rPr>
                            <w:rFonts w:ascii="Cambria Math" w:hAnsi="Cambria Math"/>
                            <w:i/>
                            <w:sz w:val="28"/>
                            <w:szCs w:val="28"/>
                          </w:rPr>
                        </m:ctrlPr>
                      </m:e>
                    </m:bar>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e>
                </m:d>
                <m:d>
                  <m:dPr>
                    <m:ctrlPr>
                      <w:rPr>
                        <w:rFonts w:ascii="Cambria Math" w:hAnsi="Cambria Math"/>
                        <w:i/>
                        <w:sz w:val="28"/>
                        <w:szCs w:val="28"/>
                      </w:rPr>
                    </m:ctrlPr>
                  </m:dPr>
                  <m:e>
                    <m: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e>
                </m:d>
              </m:e>
            </m:d>
          </m:e>
          <m:sub>
            <m:r>
              <w:rPr>
                <w:rFonts w:ascii="Cambria Math"/>
                <w:sz w:val="28"/>
                <w:szCs w:val="28"/>
                <w:lang w:val="ru-RU"/>
              </w:rPr>
              <m:t>×</m:t>
            </m:r>
          </m:sub>
        </m:sSub>
        <m:r>
          <w:rPr>
            <w:rFonts w:ascii="Cambria Math"/>
            <w:sz w:val="28"/>
            <w:szCs w:val="28"/>
            <w:lang w:val="ru-RU"/>
          </w:rPr>
          <m:t xml:space="preserve">= </m:t>
        </m:r>
        <m:d>
          <m:dPr>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ctrlPr>
                  <w:rPr>
                    <w:rFonts w:ascii="Cambria Math" w:hAnsi="Cambria Math"/>
                    <w:i/>
                    <w:sz w:val="28"/>
                    <w:szCs w:val="28"/>
                  </w:rPr>
                </m:ctrlPr>
              </m:e>
            </m:bar>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e>
        </m:d>
        <m:r>
          <w:rPr>
            <w:rFonts w:ascii="Cambria Math"/>
            <w:sz w:val="28"/>
            <w:szCs w:val="28"/>
            <w:lang w:val="ru-RU"/>
          </w:rPr>
          <m:t>×</m:t>
        </m:r>
        <m:d>
          <m:dPr>
            <m:ctrlPr>
              <w:rPr>
                <w:rFonts w:ascii="Cambria Math" w:hAnsi="Cambria Math"/>
                <w:i/>
                <w:sz w:val="28"/>
                <w:szCs w:val="28"/>
              </w:rPr>
            </m:ctrlPr>
          </m:dPr>
          <m:e>
            <m: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 xml:space="preserve">  </m:t>
            </m:r>
          </m:e>
        </m:d>
        <m:r>
          <w:rPr>
            <w:rFonts w:ascii="Cambria Math"/>
            <w:sz w:val="28"/>
            <w:szCs w:val="28"/>
            <w:lang w:val="ru-RU"/>
          </w:rPr>
          <m:t xml:space="preserve"> </m:t>
        </m:r>
      </m:oMath>
      <w:r w:rsidR="00B22F4A" w:rsidRPr="00812582">
        <w:rPr>
          <w:sz w:val="28"/>
          <w:szCs w:val="28"/>
          <w:lang w:val="ru-RU"/>
        </w:rPr>
        <w:t xml:space="preserve"> и</w:t>
      </w:r>
      <w:bookmarkStart w:id="171" w:name="_Toc311582095"/>
      <w:bookmarkEnd w:id="170"/>
      <w:r w:rsidR="001E6890" w:rsidRPr="00812582">
        <w:rPr>
          <w:sz w:val="28"/>
          <w:szCs w:val="28"/>
          <w:lang w:val="ru-RU"/>
        </w:rPr>
        <w:t xml:space="preserve"> </w:t>
      </w:r>
      <w:r w:rsidR="00B22F4A" w:rsidRPr="00812582">
        <w:rPr>
          <w:sz w:val="28"/>
          <w:szCs w:val="28"/>
          <w:lang w:val="ru-RU"/>
        </w:rPr>
        <w:t>по тождеству #2</w:t>
      </w:r>
      <w:r w:rsidR="00170682" w:rsidRPr="00812582">
        <w:rPr>
          <w:sz w:val="28"/>
          <w:szCs w:val="28"/>
          <w:lang w:val="ru-RU"/>
        </w:rPr>
        <w:t xml:space="preserve">  с учетом того, что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e>
            </m:bar>
          </m:e>
          <m:sub>
            <m:r>
              <w:rPr>
                <w:rFonts w:ascii="Cambria Math" w:cs="Cambria Math"/>
                <w:sz w:val="28"/>
                <w:szCs w:val="28"/>
                <w:lang w:val="ru-RU"/>
              </w:rPr>
              <m:t>×</m:t>
            </m:r>
          </m:sub>
        </m:sSub>
        <m:r>
          <w:rPr>
            <w:rFonts w:ascii="Cambria Math" w:cs="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oMath>
      <w:r w:rsidR="00170682" w:rsidRPr="00812582">
        <w:rPr>
          <w:sz w:val="28"/>
          <w:szCs w:val="28"/>
          <w:lang w:val="ru-RU"/>
        </w:rPr>
        <w:t xml:space="preserve"> получаем #3 .</w:t>
      </w:r>
      <w:bookmarkEnd w:id="171"/>
      <w:r w:rsidR="00170682" w:rsidRPr="00812582">
        <w:rPr>
          <w:sz w:val="28"/>
          <w:szCs w:val="28"/>
          <w:lang w:val="ru-RU"/>
        </w:rPr>
        <w:t xml:space="preserve">                                                        </w:t>
      </w:r>
    </w:p>
    <w:p w:rsidR="00CB069E" w:rsidRDefault="00C754DE" w:rsidP="006655F6">
      <w:pPr>
        <w:pStyle w:val="a3"/>
        <w:rPr>
          <w:sz w:val="28"/>
          <w:szCs w:val="28"/>
          <w:lang w:val="ru-RU"/>
        </w:rPr>
      </w:pPr>
      <w:r w:rsidRPr="00812582">
        <w:rPr>
          <w:sz w:val="28"/>
          <w:szCs w:val="28"/>
          <w:lang w:val="ru-RU"/>
        </w:rPr>
        <w:t xml:space="preserve"> </w:t>
      </w:r>
      <w:r w:rsidR="00CB069E">
        <w:rPr>
          <w:sz w:val="28"/>
          <w:szCs w:val="28"/>
          <w:lang w:val="ru-RU"/>
        </w:rPr>
        <w:t xml:space="preserve">   </w:t>
      </w:r>
      <w:r w:rsidRPr="00812582">
        <w:rPr>
          <w:sz w:val="28"/>
          <w:szCs w:val="28"/>
          <w:lang w:val="ru-RU"/>
        </w:rPr>
        <w:t xml:space="preserve"> </w:t>
      </w:r>
      <w:bookmarkStart w:id="172" w:name="_Toc311582096"/>
      <w:r w:rsidRPr="00812582">
        <w:rPr>
          <w:sz w:val="28"/>
          <w:szCs w:val="28"/>
          <w:lang w:val="ru-RU"/>
        </w:rPr>
        <w:t>Тождество  #4 получается из #3 .</w:t>
      </w:r>
    </w:p>
    <w:p w:rsidR="008F69CF" w:rsidRPr="00812582" w:rsidRDefault="00C754DE" w:rsidP="006655F6">
      <w:pPr>
        <w:pStyle w:val="a3"/>
        <w:rPr>
          <w:sz w:val="28"/>
          <w:szCs w:val="28"/>
          <w:lang w:val="ru-RU"/>
        </w:rPr>
      </w:pPr>
      <w:r w:rsidRPr="00812582">
        <w:rPr>
          <w:sz w:val="28"/>
          <w:szCs w:val="28"/>
          <w:lang w:val="ru-RU"/>
        </w:rPr>
        <w:t xml:space="preserve"> «Несущественная » часть  </w:t>
      </w:r>
      <m:oMath>
        <m:d>
          <m:dPr>
            <m:ctrlPr>
              <w:rPr>
                <w:rFonts w:ascii="Cambria Math" w:hAnsi="Cambria Math"/>
                <w:i/>
                <w:sz w:val="28"/>
                <w:szCs w:val="28"/>
              </w:rPr>
            </m:ctrlPr>
          </m:d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e>
        </m:d>
        <m:r>
          <w:rPr>
            <w:rFonts w:ascii="Cambria Math" w:hAns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e>
            </m:bar>
          </m:e>
          <m:sup>
            <m:r>
              <w:rPr>
                <w:rFonts w:ascii="Cambria Math" w:hAnsi="Cambria Math" w:cs="Cambria Math"/>
                <w:sz w:val="28"/>
                <w:szCs w:val="28"/>
              </w:rPr>
              <m:t>T</m:t>
            </m:r>
          </m:sup>
        </m:sSup>
        <m:r>
          <w:rPr>
            <w:rFonts w:ascii="Cambria Math" w:cs="Cambria Math"/>
            <w:sz w:val="28"/>
            <w:szCs w:val="28"/>
            <w:lang w:val="ru-RU"/>
          </w:rPr>
          <m:t xml:space="preserve"> </m:t>
        </m:r>
        <m:r>
          <w:rPr>
            <w:rFonts w:ascii="Cambria Math" w:hAnsi="Cambria Math" w:cs="Cambria Math"/>
            <w:sz w:val="28"/>
            <w:szCs w:val="28"/>
            <w:lang w:val="ru-RU"/>
          </w:rPr>
          <m:t>≡</m:t>
        </m:r>
        <m:r>
          <w:rPr>
            <w:rFonts w:ascii="Cambria Math" w:cs="Cambria Math"/>
            <w:sz w:val="28"/>
            <w:szCs w:val="28"/>
            <w:lang w:val="ru-RU"/>
          </w:rPr>
          <m:t xml:space="preserve"> </m:t>
        </m:r>
        <m:r>
          <w:rPr>
            <w:rFonts w:ascii="Cambria Math"/>
            <w:sz w:val="28"/>
            <w:szCs w:val="28"/>
            <w:lang w:val="ru-RU"/>
          </w:rPr>
          <m:t xml:space="preserve"> </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r>
          <w:rPr>
            <w:rFonts w:asci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a</m:t>
                </m:r>
                <m:r>
                  <w:rPr>
                    <w:rFonts w:ascii="Cambria Math"/>
                    <w:sz w:val="28"/>
                    <w:szCs w:val="28"/>
                    <w:lang w:val="ru-RU"/>
                  </w:rPr>
                  <m:t xml:space="preserve"> </m:t>
                </m:r>
              </m:e>
            </m:bar>
            <m:r>
              <w:rPr>
                <w:rFonts w:asci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cs="Cambria Math"/>
                    <w:sz w:val="28"/>
                    <w:szCs w:val="28"/>
                  </w:rPr>
                  <m:t>T</m:t>
                </m:r>
              </m:sup>
            </m:sSup>
          </m:e>
        </m:d>
        <w:bookmarkEnd w:id="172"/>
      </m:oMath>
      <w:r w:rsidR="00CB069E">
        <w:rPr>
          <w:sz w:val="28"/>
          <w:szCs w:val="28"/>
          <w:lang w:val="ru-RU"/>
        </w:rPr>
        <w:t xml:space="preserve"> </w:t>
      </w:r>
      <w:r w:rsidR="007469AE" w:rsidRPr="00812582">
        <w:rPr>
          <w:sz w:val="28"/>
          <w:szCs w:val="28"/>
          <w:lang w:val="ru-RU"/>
        </w:rPr>
        <w:t xml:space="preserve"> </w:t>
      </w:r>
      <w:bookmarkStart w:id="173" w:name="_Toc311582097"/>
      <w:r w:rsidR="007469AE" w:rsidRPr="00812582">
        <w:rPr>
          <w:sz w:val="28"/>
          <w:szCs w:val="28"/>
          <w:lang w:val="ru-RU"/>
        </w:rPr>
        <w:t>доказывается  немедле</w:t>
      </w:r>
      <w:r w:rsidR="007469AE" w:rsidRPr="00812582">
        <w:rPr>
          <w:sz w:val="28"/>
          <w:szCs w:val="28"/>
          <w:lang w:val="ru-RU"/>
        </w:rPr>
        <w:t>н</w:t>
      </w:r>
      <w:r w:rsidR="007469AE" w:rsidRPr="00812582">
        <w:rPr>
          <w:sz w:val="28"/>
          <w:szCs w:val="28"/>
          <w:lang w:val="ru-RU"/>
        </w:rPr>
        <w:t>но, если переписать ее в виде</w:t>
      </w:r>
      <w:r w:rsidR="008F69CF" w:rsidRPr="00812582">
        <w:rPr>
          <w:sz w:val="28"/>
          <w:szCs w:val="28"/>
          <w:lang w:val="ru-RU"/>
        </w:rPr>
        <w:t xml:space="preserve"> </w:t>
      </w:r>
      <m:oMath>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r>
          <w:rPr>
            <w:rFonts w:ascii="Cambria Math"/>
            <w:sz w:val="28"/>
            <w:szCs w:val="28"/>
            <w:lang w:val="ru-RU"/>
          </w:rPr>
          <m:t xml:space="preserve"> </m:t>
        </m:r>
        <m:r>
          <w:rPr>
            <w:rFonts w:asci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e>
        </m:d>
        <m:r>
          <w:rPr>
            <w:rFonts w:ascii="Cambria Math" w:hAns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e>
            </m:bar>
          </m:e>
          <m:sup>
            <m:r>
              <w:rPr>
                <w:rFonts w:ascii="Cambria Math" w:hAnsi="Cambria Math" w:cs="Cambria Math"/>
                <w:sz w:val="28"/>
                <w:szCs w:val="28"/>
              </w:rPr>
              <m:t>T</m:t>
            </m:r>
          </m:sup>
        </m:sSup>
        <m:r>
          <w:rPr>
            <w:rFonts w:ascii="Cambria Math" w:hAnsi="Cambria Math" w:cs="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r>
          <w:rPr>
            <w:rFonts w:ascii="Cambria Math"/>
            <w:sz w:val="28"/>
            <w:szCs w:val="28"/>
            <w:lang w:val="ru-RU"/>
          </w:rPr>
          <m:t xml:space="preserve"> </m:t>
        </m:r>
        <m:r>
          <w:rPr>
            <w:rFonts w:asci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r>
              <w:rPr>
                <w:rFonts w:ascii="Cambria Math"/>
                <w:sz w:val="28"/>
                <w:szCs w:val="28"/>
                <w:lang w:val="ru-RU"/>
              </w:rPr>
              <m:t>×</m:t>
            </m:r>
            <m:r>
              <w:rPr>
                <w:rFonts w:asci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r>
              <w:rPr>
                <w:rFonts w:ascii="Cambria Math"/>
                <w:sz w:val="28"/>
                <w:szCs w:val="28"/>
                <w:lang w:val="ru-RU"/>
              </w:rPr>
              <m:t xml:space="preserve"> </m:t>
            </m:r>
          </m:e>
        </m:d>
        <m:r>
          <w:rPr>
            <w:rFonts w:ascii="Cambria Math" w:hAns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e>
            </m:bar>
          </m:e>
          <m:sup>
            <m:r>
              <w:rPr>
                <w:rFonts w:ascii="Cambria Math" w:hAnsi="Cambria Math" w:cs="Cambria Math"/>
                <w:sz w:val="28"/>
                <w:szCs w:val="28"/>
              </w:rPr>
              <m:t>T</m:t>
            </m:r>
          </m:sup>
        </m:sSup>
      </m:oMath>
      <w:r w:rsidR="008F69CF" w:rsidRPr="00812582">
        <w:rPr>
          <w:sz w:val="28"/>
          <w:szCs w:val="28"/>
          <w:lang w:val="ru-RU"/>
        </w:rPr>
        <w:t>.</w:t>
      </w:r>
      <w:bookmarkEnd w:id="173"/>
    </w:p>
    <w:p w:rsidR="00CB069E" w:rsidRPr="00CB069E" w:rsidRDefault="007469AE" w:rsidP="006655F6">
      <w:pPr>
        <w:pStyle w:val="a3"/>
        <w:rPr>
          <w:sz w:val="28"/>
          <w:szCs w:val="28"/>
          <w:lang w:val="ru-RU"/>
        </w:rPr>
      </w:pPr>
      <w:r w:rsidRPr="00812582">
        <w:rPr>
          <w:sz w:val="28"/>
          <w:szCs w:val="28"/>
          <w:lang w:val="ru-RU"/>
        </w:rPr>
        <w:t xml:space="preserve"> </w:t>
      </w:r>
      <w:r w:rsidR="008F69CF" w:rsidRPr="00812582">
        <w:rPr>
          <w:sz w:val="28"/>
          <w:szCs w:val="28"/>
          <w:lang w:val="ru-RU"/>
        </w:rPr>
        <w:t xml:space="preserve"> </w:t>
      </w:r>
      <w:bookmarkStart w:id="174" w:name="_Toc311582098"/>
      <w:r w:rsidR="008F69CF" w:rsidRPr="00812582">
        <w:rPr>
          <w:sz w:val="28"/>
          <w:szCs w:val="28"/>
          <w:lang w:val="ru-RU"/>
        </w:rPr>
        <w:t xml:space="preserve">Замечая далее, что тензор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S</m:t>
                </m:r>
              </m:e>
            </m:bar>
          </m:e>
        </m:bar>
        <m:r>
          <w:rPr>
            <w:rFonts w:asci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r>
          <w:rPr>
            <w:rFonts w:ascii="Cambria Math"/>
            <w:sz w:val="28"/>
            <w:szCs w:val="28"/>
            <w:lang w:val="ru-RU"/>
          </w:rPr>
          <m:t xml:space="preserve"> </m:t>
        </m:r>
        <m:r>
          <w:rPr>
            <w:rFonts w:asci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 xml:space="preserve"> </m:t>
            </m:r>
          </m:e>
        </m:d>
        <m:r>
          <w:rPr>
            <w:rFonts w:ascii="Cambria Math" w:hAns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e>
            </m:bar>
          </m:e>
          <m:sup>
            <m:r>
              <w:rPr>
                <w:rFonts w:ascii="Cambria Math" w:hAnsi="Cambria Math" w:cs="Cambria Math"/>
                <w:sz w:val="28"/>
                <w:szCs w:val="28"/>
              </w:rPr>
              <m:t>T</m:t>
            </m:r>
          </m:sup>
        </m:sSup>
        <m:r>
          <w:rPr>
            <w:rFonts w:ascii="Cambria Math"/>
            <w:sz w:val="28"/>
            <w:szCs w:val="28"/>
            <w:lang w:val="ru-RU"/>
          </w:rPr>
          <m:t>=</m:t>
        </m:r>
        <m:r>
          <w:rPr>
            <w:rFonts w:asci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S</m:t>
                    </m:r>
                    <m:ctrlPr>
                      <w:rPr>
                        <w:rFonts w:ascii="Cambria Math" w:hAnsi="Cambria Math" w:cs="Calibri"/>
                        <w:i/>
                        <w:sz w:val="28"/>
                        <w:szCs w:val="28"/>
                      </w:rPr>
                    </m:ctrlPr>
                  </m:e>
                </m:bar>
              </m:e>
            </m:bar>
          </m:e>
          <m:sup>
            <m:r>
              <w:rPr>
                <w:rFonts w:ascii="Cambria Math" w:hAnsi="Cambria Math" w:cs="Cambria Math"/>
                <w:sz w:val="28"/>
                <w:szCs w:val="28"/>
              </w:rPr>
              <m:t>T</m:t>
            </m:r>
          </m:sup>
        </m:sSup>
      </m:oMath>
      <w:r w:rsidR="008F69CF" w:rsidRPr="00812582">
        <w:rPr>
          <w:sz w:val="28"/>
          <w:szCs w:val="28"/>
          <w:lang w:val="ru-RU"/>
        </w:rPr>
        <w:t xml:space="preserve"> </w:t>
      </w:r>
      <w:r w:rsidR="00D172D5" w:rsidRPr="00812582">
        <w:rPr>
          <w:sz w:val="28"/>
          <w:szCs w:val="28"/>
          <w:lang w:val="ru-RU"/>
        </w:rPr>
        <w:t>кососимметричный</w:t>
      </w:r>
      <w:r w:rsidR="00363F2D" w:rsidRPr="00812582">
        <w:rPr>
          <w:sz w:val="28"/>
          <w:szCs w:val="28"/>
          <w:lang w:val="ru-RU"/>
        </w:rPr>
        <w:t>,</w:t>
      </w:r>
      <w:r w:rsidR="00D172D5" w:rsidRPr="00812582">
        <w:rPr>
          <w:sz w:val="28"/>
          <w:szCs w:val="28"/>
          <w:lang w:val="ru-RU"/>
        </w:rPr>
        <w:t xml:space="preserve"> пре</w:t>
      </w:r>
      <w:r w:rsidR="00D172D5" w:rsidRPr="00812582">
        <w:rPr>
          <w:sz w:val="28"/>
          <w:szCs w:val="28"/>
          <w:lang w:val="ru-RU"/>
        </w:rPr>
        <w:t>д</w:t>
      </w:r>
      <w:r w:rsidR="00D172D5" w:rsidRPr="00812582">
        <w:rPr>
          <w:sz w:val="28"/>
          <w:szCs w:val="28"/>
          <w:lang w:val="ru-RU"/>
        </w:rPr>
        <w:t>ставим его</w:t>
      </w:r>
      <w:bookmarkEnd w:id="174"/>
      <w:r w:rsidR="00D172D5" w:rsidRPr="00812582">
        <w:rPr>
          <w:sz w:val="28"/>
          <w:szCs w:val="28"/>
          <w:lang w:val="ru-RU"/>
        </w:rPr>
        <w:t xml:space="preserve"> </w:t>
      </w:r>
      <w:bookmarkStart w:id="175" w:name="_Toc311582099"/>
      <w:r w:rsidR="00D172D5" w:rsidRPr="00812582">
        <w:rPr>
          <w:sz w:val="28"/>
          <w:szCs w:val="28"/>
          <w:lang w:val="ru-RU"/>
        </w:rPr>
        <w:t xml:space="preserve">в виде  </w:t>
      </w:r>
      <w:r w:rsidR="000B2E6B" w:rsidRPr="00812582">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S</m:t>
                </m:r>
              </m:e>
            </m:ba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r>
          <w:rPr>
            <w:rFonts w:ascii="Cambria Math"/>
            <w:sz w:val="28"/>
            <w:szCs w:val="28"/>
            <w:lang w:val="ru-RU"/>
          </w:rPr>
          <m:t xml:space="preserve">,  </m:t>
        </m:r>
        <m:r>
          <w:rPr>
            <w:rFonts w:ascii="Cambria Math"/>
            <w:sz w:val="28"/>
            <w:szCs w:val="28"/>
            <w:lang w:val="ru-RU"/>
          </w:rPr>
          <m:t>где</m:t>
        </m:r>
        <m:r>
          <w:rPr>
            <w:rFonts w:ascii="Cambria Math"/>
            <w:sz w:val="28"/>
            <w:szCs w:val="28"/>
            <w:lang w:val="ru-RU"/>
          </w:rPr>
          <m:t xml:space="preserve"> </m:t>
        </m:r>
        <m:r>
          <w:rPr>
            <w:rFonts w:ascii="Cambria Math"/>
            <w:sz w:val="28"/>
            <w:szCs w:val="28"/>
            <w:lang w:val="ru-RU"/>
          </w:rPr>
          <m:t>сопутствующий</m:t>
        </m:r>
        <m:r>
          <w:rPr>
            <w:rFonts w:ascii="Cambria Math"/>
            <w:sz w:val="28"/>
            <w:szCs w:val="28"/>
            <w:lang w:val="ru-RU"/>
          </w:rPr>
          <m:t xml:space="preserve"> </m:t>
        </m:r>
        <m:r>
          <w:rPr>
            <w:rFonts w:ascii="Cambria Math"/>
            <w:sz w:val="28"/>
            <w:szCs w:val="28"/>
            <w:lang w:val="ru-RU"/>
          </w:rPr>
          <m:t>вектор</m:t>
        </m:r>
        <m:r>
          <w:rPr>
            <w:rFonts w:ascii="Cambria Math"/>
            <w:sz w:val="28"/>
            <w:szCs w:val="28"/>
            <w:lang w:val="ru-RU"/>
          </w:rPr>
          <m:t xml:space="preserve"> </m:t>
        </m:r>
      </m:oMath>
    </w:p>
    <w:p w:rsidR="00491428" w:rsidRPr="00812582" w:rsidRDefault="00CB069E" w:rsidP="00CB069E">
      <w:pPr>
        <w:pStyle w:val="a3"/>
        <w:rPr>
          <w:sz w:val="28"/>
          <w:szCs w:val="28"/>
          <w:lang w:val="ru-RU"/>
        </w:rPr>
      </w:pPr>
      <w:r>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ω</m:t>
            </m:r>
          </m:e>
        </m:bar>
        <m:r>
          <w:rPr>
            <w:rFonts w:ascii="Cambria Math"/>
            <w:sz w:val="28"/>
            <w:szCs w:val="28"/>
            <w:lang w:val="ru-RU"/>
          </w:rPr>
          <m:t>=</m:t>
        </m:r>
        <m:r>
          <w:rPr>
            <w:rFonts w:ascii="Cambria Math"/>
            <w:sz w:val="28"/>
            <w:szCs w:val="28"/>
            <w:lang w:val="ru-RU"/>
          </w:rPr>
          <m:t>-</m:t>
        </m:r>
        <m:f>
          <m:fPr>
            <m:ctrlPr>
              <w:rPr>
                <w:rFonts w:ascii="Cambria Math" w:hAnsi="Cambria Math"/>
                <w:i/>
                <w:sz w:val="28"/>
                <w:szCs w:val="28"/>
              </w:rPr>
            </m:ctrlPr>
          </m:fPr>
          <m:num>
            <m:r>
              <w:rPr>
                <w:rFonts w:ascii="Cambria Math"/>
                <w:sz w:val="28"/>
                <w:szCs w:val="28"/>
                <w:lang w:val="ru-RU"/>
              </w:rPr>
              <m:t>1</m:t>
            </m:r>
          </m:num>
          <m:den>
            <m:r>
              <w:rPr>
                <w:rFonts w:ascii="Cambria Math"/>
                <w:sz w:val="28"/>
                <w:szCs w:val="28"/>
                <w:lang w:val="ru-RU"/>
              </w:rPr>
              <m:t>2</m:t>
            </m:r>
          </m:den>
        </m:f>
        <m:r>
          <w:rPr>
            <w:rFonts w:ascii="Cambria Math"/>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S</m:t>
                    </m:r>
                    <m:ctrlPr>
                      <w:rPr>
                        <w:rFonts w:ascii="Cambria Math" w:hAnsi="Cambria Math"/>
                        <w:i/>
                        <w:sz w:val="28"/>
                        <w:szCs w:val="28"/>
                      </w:rPr>
                    </m:ctrlPr>
                  </m:e>
                </m:bar>
              </m:e>
            </m:bar>
          </m:e>
          <m:sub>
            <m:r>
              <w:rPr>
                <w:rFonts w:ascii="Cambria Math" w:cs="Cambria Math"/>
                <w:sz w:val="28"/>
                <w:szCs w:val="28"/>
                <w:lang w:val="ru-RU"/>
              </w:rPr>
              <m:t>×</m:t>
            </m:r>
          </m:sub>
        </m:sSub>
        <m:r>
          <w:rPr>
            <w:rFonts w:ascii="Cambria Math"/>
            <w:sz w:val="28"/>
            <w:szCs w:val="28"/>
            <w:lang w:val="ru-RU"/>
          </w:rPr>
          <m:t>=</m:t>
        </m:r>
        <m:r>
          <w:rPr>
            <w:rFonts w:ascii="Cambria Math"/>
            <w:sz w:val="28"/>
            <w:szCs w:val="28"/>
            <w:lang w:val="ru-RU"/>
          </w:rPr>
          <m:t>-</m:t>
        </m:r>
        <m:f>
          <m:fPr>
            <m:ctrlPr>
              <w:rPr>
                <w:rFonts w:ascii="Cambria Math" w:hAnsi="Cambria Math"/>
                <w:i/>
                <w:sz w:val="28"/>
                <w:szCs w:val="28"/>
              </w:rPr>
            </m:ctrlPr>
          </m:fPr>
          <m:num>
            <m:r>
              <w:rPr>
                <w:rFonts w:ascii="Cambria Math"/>
                <w:sz w:val="28"/>
                <w:szCs w:val="28"/>
                <w:lang w:val="ru-RU"/>
              </w:rPr>
              <m:t>1</m:t>
            </m:r>
          </m:num>
          <m:den>
            <m:r>
              <w:rPr>
                <w:rFonts w:ascii="Cambria Math"/>
                <w:sz w:val="28"/>
                <w:szCs w:val="28"/>
                <w:lang w:val="ru-RU"/>
              </w:rPr>
              <m:t>2</m:t>
            </m:r>
          </m:den>
        </m:f>
        <m:sSub>
          <m:sSubPr>
            <m:ctrlPr>
              <w:rPr>
                <w:rFonts w:ascii="Cambria Math" w:hAnsi="Cambria Math"/>
                <w:i/>
                <w:sz w:val="28"/>
                <w:szCs w:val="28"/>
              </w:rPr>
            </m:ctrlPr>
          </m:sSubPr>
          <m:e>
            <m:d>
              <m:dPr>
                <m:begChr m:val="["/>
                <m:endChr m:val="]"/>
                <m:ctrlPr>
                  <w:rPr>
                    <w:rFonts w:ascii="Cambria Math" w:hAnsi="Cambria Math"/>
                    <w:i/>
                    <w:sz w:val="28"/>
                    <w:szCs w:val="28"/>
                  </w:rPr>
                </m:ctrlPr>
              </m:d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r>
                  <w:rPr>
                    <w:rFonts w:ascii="Cambria Math"/>
                    <w:sz w:val="28"/>
                    <w:szCs w:val="28"/>
                    <w:lang w:val="ru-RU"/>
                  </w:rPr>
                  <m:t xml:space="preserve"> </m:t>
                </m:r>
                <m:r>
                  <w:rPr>
                    <w:rFonts w:ascii="Cambria Math"/>
                    <w:sz w:val="28"/>
                    <w:szCs w:val="28"/>
                    <w:lang w:val="ru-RU"/>
                  </w:rPr>
                  <m:t>∙</m:t>
                </m:r>
                <m:d>
                  <m:dPr>
                    <m:ctrlPr>
                      <w:rPr>
                        <w:rFonts w:ascii="Cambria Math" w:hAnsi="Cambria Math"/>
                        <w:i/>
                        <w:sz w:val="28"/>
                        <w:szCs w:val="28"/>
                      </w:rPr>
                    </m:ctrlPr>
                  </m:d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ctrlPr>
                          <w:rPr>
                            <w:rFonts w:ascii="Cambria Math" w:hAnsi="Cambria Math"/>
                            <w:i/>
                            <w:sz w:val="28"/>
                            <w:szCs w:val="28"/>
                          </w:rPr>
                        </m:ctrlPr>
                      </m:e>
                    </m:bar>
                    <m:r>
                      <w:rPr>
                        <w:rFonts w:ascii="Cambria Math"/>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a</m:t>
                        </m:r>
                        <m:ctrlPr>
                          <w:rPr>
                            <w:rFonts w:ascii="Cambria Math" w:hAnsi="Cambria Math" w:cs="Calibri"/>
                            <w:i/>
                            <w:sz w:val="28"/>
                            <w:szCs w:val="28"/>
                          </w:rPr>
                        </m:ctrlPr>
                      </m:e>
                    </m:bar>
                    <m:r>
                      <w:rPr>
                        <w:rFonts w:ascii="Cambria Math" w:cs="Calibri"/>
                        <w:sz w:val="28"/>
                        <w:szCs w:val="28"/>
                        <w:lang w:val="ru-RU"/>
                      </w:rPr>
                      <m:t xml:space="preserve"> </m:t>
                    </m:r>
                    <m:ctrlPr>
                      <w:rPr>
                        <w:rFonts w:ascii="Cambria Math" w:hAnsi="Cambria Math" w:cs="Calibri"/>
                        <w:i/>
                        <w:sz w:val="28"/>
                        <w:szCs w:val="28"/>
                      </w:rPr>
                    </m:ctrlPr>
                  </m:e>
                </m:d>
                <m:r>
                  <w:rPr>
                    <w:rFonts w:ascii="Cambria Math" w:hAnsi="Cambria Math" w:cs="Calibri"/>
                    <w:sz w:val="28"/>
                    <w:szCs w:val="28"/>
                    <w:lang w:val="ru-RU"/>
                  </w:rPr>
                  <m:t>∙</m:t>
                </m:r>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sz w:val="28"/>
                        <w:szCs w:val="28"/>
                      </w:rPr>
                      <m:t>T</m:t>
                    </m:r>
                  </m:sup>
                </m:sSup>
              </m:e>
            </m:d>
          </m:e>
          <m:sub>
            <m:r>
              <w:rPr>
                <w:rFonts w:ascii="Cambria Math"/>
                <w:sz w:val="28"/>
                <w:szCs w:val="28"/>
                <w:lang w:val="ru-RU"/>
              </w:rPr>
              <m:t>×</m:t>
            </m:r>
          </m:sub>
        </m:sSub>
        <m:r>
          <m:rPr>
            <m:sty m:val="p"/>
          </m:rPr>
          <w:rPr>
            <w:rFonts w:ascii="Cambria Math" w:hAnsi="Cambria Math"/>
            <w:sz w:val="28"/>
            <w:szCs w:val="28"/>
            <w:lang w:val="ru-RU"/>
          </w:rPr>
          <m:t xml:space="preserve">  </m:t>
        </m:r>
      </m:oMath>
      <w:r w:rsidR="008F69CF" w:rsidRPr="00812582">
        <w:rPr>
          <w:sz w:val="28"/>
          <w:szCs w:val="28"/>
          <w:lang w:val="ru-RU"/>
        </w:rPr>
        <w:t xml:space="preserve"> </w:t>
      </w:r>
      <w:bookmarkStart w:id="176" w:name="_Toc311582100"/>
      <w:bookmarkEnd w:id="175"/>
      <w:r w:rsidR="005A76EA" w:rsidRPr="00812582">
        <w:rPr>
          <w:sz w:val="28"/>
          <w:szCs w:val="28"/>
          <w:lang w:val="ru-RU"/>
        </w:rPr>
        <w:t xml:space="preserve">по тождеству #3 с учетом того, что </w:t>
      </w:r>
      <m:oMath>
        <m:sSub>
          <m:sSubPr>
            <m:ctrlPr>
              <w:rPr>
                <w:rFonts w:ascii="Cambria Math" w:hAnsi="Cambria Math"/>
                <w:i/>
                <w:sz w:val="28"/>
                <w:szCs w:val="28"/>
              </w:rPr>
            </m:ctrlPr>
          </m:sSubPr>
          <m:e>
            <m:d>
              <m:dPr>
                <m:ctrlPr>
                  <w:rPr>
                    <w:rFonts w:ascii="Cambria Math" w:hAnsi="Cambria Math"/>
                    <w:i/>
                    <w:sz w:val="28"/>
                    <w:szCs w:val="28"/>
                  </w:rPr>
                </m:ctrlPr>
              </m:d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ctrlPr>
                      <w:rPr>
                        <w:rFonts w:ascii="Cambria Math" w:hAnsi="Cambria Math"/>
                        <w:i/>
                        <w:sz w:val="28"/>
                        <w:szCs w:val="28"/>
                      </w:rPr>
                    </m:ctrlPr>
                  </m:e>
                </m:bar>
                <m:r>
                  <w:rPr>
                    <w:rFonts w:ascii="Cambria Math"/>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a</m:t>
                    </m:r>
                    <m:ctrlPr>
                      <w:rPr>
                        <w:rFonts w:ascii="Cambria Math" w:hAnsi="Cambria Math" w:cs="Calibri"/>
                        <w:i/>
                        <w:sz w:val="28"/>
                        <w:szCs w:val="28"/>
                      </w:rPr>
                    </m:ctrlPr>
                  </m:e>
                </m:bar>
                <m:r>
                  <w:rPr>
                    <w:rFonts w:ascii="Cambria Math" w:cs="Calibri"/>
                    <w:sz w:val="28"/>
                    <w:szCs w:val="28"/>
                    <w:lang w:val="ru-RU"/>
                  </w:rPr>
                  <m:t xml:space="preserve"> </m:t>
                </m:r>
                <m:ctrlPr>
                  <w:rPr>
                    <w:rFonts w:ascii="Cambria Math" w:hAnsi="Cambria Math" w:cs="Calibri"/>
                    <w:i/>
                    <w:sz w:val="28"/>
                    <w:szCs w:val="28"/>
                  </w:rPr>
                </m:ctrlPr>
              </m:e>
            </m:d>
          </m:e>
          <m:sub>
            <m:r>
              <w:rPr>
                <w:rFonts w:ascii="Cambria Math"/>
                <w:sz w:val="28"/>
                <w:szCs w:val="28"/>
                <w:lang w:val="ru-RU"/>
              </w:rPr>
              <m:t>×</m:t>
            </m:r>
          </m:sub>
        </m:sSub>
        <m:r>
          <w:rPr>
            <w:rFonts w:ascii="Cambria Math"/>
            <w:sz w:val="28"/>
            <w:szCs w:val="28"/>
            <w:lang w:val="ru-RU"/>
          </w:rPr>
          <m:t xml:space="preserve">= </m:t>
        </m:r>
        <m:r>
          <w:rPr>
            <w:rFonts w:ascii="Cambria Math"/>
            <w:sz w:val="28"/>
            <w:szCs w:val="28"/>
            <w:lang w:val="ru-RU"/>
          </w:rPr>
          <m:t>-</m:t>
        </m:r>
        <m:r>
          <w:rPr>
            <w:rFonts w:ascii="Cambria Math"/>
            <w:sz w:val="28"/>
            <w:szCs w:val="28"/>
            <w:lang w:val="ru-RU"/>
          </w:rPr>
          <m:t>2</m:t>
        </m:r>
        <m:bar>
          <m:barPr>
            <m:ctrlPr>
              <w:rPr>
                <w:rFonts w:ascii="Cambria Math" w:hAnsi="Cambria Math" w:cs="Cambria Math"/>
                <w:i/>
                <w:sz w:val="28"/>
                <w:szCs w:val="28"/>
              </w:rPr>
            </m:ctrlPr>
          </m:barPr>
          <m:e>
            <m:r>
              <w:rPr>
                <w:rFonts w:ascii="Cambria Math" w:hAnsi="Cambria Math" w:cs="Calibri"/>
                <w:sz w:val="28"/>
                <w:szCs w:val="28"/>
              </w:rPr>
              <m:t>a</m:t>
            </m:r>
            <m:ctrlPr>
              <w:rPr>
                <w:rFonts w:ascii="Cambria Math" w:hAnsi="Cambria Math" w:cs="Calibri"/>
                <w:i/>
                <w:sz w:val="28"/>
                <w:szCs w:val="28"/>
              </w:rPr>
            </m:ctrlPr>
          </m:e>
        </m:bar>
      </m:oMath>
      <w:r w:rsidR="00FE324E" w:rsidRPr="00812582">
        <w:rPr>
          <w:sz w:val="28"/>
          <w:szCs w:val="28"/>
          <w:lang w:val="ru-RU"/>
        </w:rPr>
        <w:t xml:space="preserve">  равен </w:t>
      </w:r>
      <w:r w:rsidR="00F42725" w:rsidRPr="00812582">
        <w:rPr>
          <w:sz w:val="28"/>
          <w:szCs w:val="28"/>
          <w:lang w:val="ru-RU"/>
        </w:rPr>
        <w:t xml:space="preserve"> </w:t>
      </w:r>
      <m:oMath>
        <m:d>
          <m:dPr>
            <m:ctrlPr>
              <w:rPr>
                <w:rFonts w:ascii="Cambria Math" w:hAnsi="Cambria Math"/>
                <w:i/>
                <w:sz w:val="28"/>
                <w:szCs w:val="28"/>
              </w:rPr>
            </m:ctrlPr>
          </m:dPr>
          <m:e>
            <m:r>
              <w:rPr>
                <w:rFonts w:ascii="Cambria Math" w:hAnsi="Cambria Math"/>
                <w:sz w:val="28"/>
                <w:szCs w:val="28"/>
              </w:rPr>
              <m:t>det</m:t>
            </m:r>
            <m:r>
              <w:rPr>
                <w:rFonts w:ascii="Cambria Math"/>
                <w:sz w:val="28"/>
                <w:szCs w:val="28"/>
                <w:lang w:val="ru-RU"/>
              </w:rPr>
              <m:t xml:space="preserve"> </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e>
        </m:d>
        <m:r>
          <w:rPr>
            <w:rFonts w:asci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cs="Cambria Math"/>
                <w:sz w:val="28"/>
                <w:szCs w:val="28"/>
                <w:lang w:val="ru-RU"/>
              </w:rPr>
              <m:t>-</m:t>
            </m:r>
            <m:r>
              <w:rPr>
                <w:rFonts w:ascii="Cambria Math" w:hAnsi="Cambria Math" w:cs="Cambria Math"/>
                <w:sz w:val="28"/>
                <w:szCs w:val="28"/>
              </w:rPr>
              <m:t>T</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r>
              <w:rPr>
                <w:rFonts w:ascii="Cambria Math"/>
                <w:sz w:val="28"/>
                <w:szCs w:val="28"/>
                <w:lang w:val="ru-RU"/>
              </w:rPr>
              <m:t xml:space="preserve"> </m:t>
            </m:r>
          </m:e>
        </m:bar>
        <m:r>
          <w:rPr>
            <w:rFonts w:ascii="Cambria Math"/>
            <w:sz w:val="28"/>
            <w:szCs w:val="28"/>
            <w:lang w:val="ru-RU"/>
          </w:rPr>
          <m:t>)</m:t>
        </m:r>
      </m:oMath>
      <w:r w:rsidR="00F42725" w:rsidRPr="00812582">
        <w:rPr>
          <w:sz w:val="28"/>
          <w:szCs w:val="28"/>
          <w:lang w:val="ru-RU"/>
        </w:rPr>
        <w:t xml:space="preserve"> .</w:t>
      </w:r>
      <w:bookmarkEnd w:id="176"/>
    </w:p>
    <w:p w:rsidR="00491428" w:rsidRPr="00812582" w:rsidRDefault="00F701EB" w:rsidP="00837257">
      <w:pPr>
        <w:pStyle w:val="3"/>
        <w:rPr>
          <w:lang w:val="ru-RU"/>
        </w:rPr>
      </w:pPr>
      <w:r w:rsidRPr="00837257">
        <w:rPr>
          <w:sz w:val="28"/>
          <w:szCs w:val="28"/>
          <w:lang w:val="ru-RU"/>
        </w:rPr>
        <w:t xml:space="preserve"> </w:t>
      </w:r>
      <w:r w:rsidR="009434F4" w:rsidRPr="00837257">
        <w:rPr>
          <w:sz w:val="28"/>
          <w:szCs w:val="28"/>
          <w:lang w:val="ru-RU"/>
        </w:rPr>
        <w:t xml:space="preserve">   </w:t>
      </w:r>
      <w:bookmarkStart w:id="177" w:name="_Toc346641206"/>
      <w:r w:rsidR="009434F4" w:rsidRPr="00837257">
        <w:rPr>
          <w:sz w:val="28"/>
          <w:szCs w:val="28"/>
          <w:lang w:val="ru-RU"/>
        </w:rPr>
        <w:t>1.3.4</w:t>
      </w:r>
      <w:r w:rsidR="00837257">
        <w:rPr>
          <w:sz w:val="28"/>
          <w:szCs w:val="28"/>
          <w:lang w:val="ru-RU"/>
        </w:rPr>
        <w:t>.</w:t>
      </w:r>
      <w:r w:rsidR="009434F4" w:rsidRPr="00837257">
        <w:rPr>
          <w:sz w:val="28"/>
          <w:szCs w:val="28"/>
          <w:lang w:val="ru-RU"/>
        </w:rPr>
        <w:t xml:space="preserve"> Ортогональные тензоры. Тензор поворота</w:t>
      </w:r>
      <w:r w:rsidR="009434F4" w:rsidRPr="00812582">
        <w:rPr>
          <w:lang w:val="ru-RU"/>
        </w:rPr>
        <w:t>.</w:t>
      </w:r>
      <w:bookmarkEnd w:id="177"/>
    </w:p>
    <w:p w:rsidR="00491428" w:rsidRPr="00812582" w:rsidRDefault="009434F4" w:rsidP="00837257">
      <w:pPr>
        <w:pStyle w:val="a3"/>
        <w:rPr>
          <w:sz w:val="28"/>
          <w:szCs w:val="28"/>
          <w:lang w:val="ru-RU"/>
        </w:rPr>
      </w:pPr>
      <w:r w:rsidRPr="00812582">
        <w:rPr>
          <w:sz w:val="28"/>
          <w:szCs w:val="28"/>
          <w:lang w:val="ru-RU"/>
        </w:rPr>
        <w:t xml:space="preserve">  </w:t>
      </w:r>
      <w:bookmarkStart w:id="178" w:name="_Toc311582102"/>
      <w:r w:rsidRPr="00812582">
        <w:rPr>
          <w:sz w:val="28"/>
          <w:szCs w:val="28"/>
          <w:lang w:val="ru-RU"/>
        </w:rPr>
        <w:t xml:space="preserve">Тензор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oMath>
      <w:r w:rsidRPr="00812582">
        <w:rPr>
          <w:sz w:val="28"/>
          <w:szCs w:val="28"/>
          <w:lang w:val="ru-RU"/>
        </w:rPr>
        <w:t xml:space="preserve">  называется ортогональным, если он удовлетворяет уравнению</w:t>
      </w:r>
      <w:r w:rsidR="00027FD7" w:rsidRPr="00812582">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r>
          <w:rPr>
            <w:rFonts w:ascii="Cambria Math" w:hAns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Q</m:t>
                    </m:r>
                    <m:ctrlPr>
                      <w:rPr>
                        <w:rFonts w:ascii="Cambria Math" w:hAnsi="Cambria Math"/>
                        <w:i/>
                        <w:sz w:val="28"/>
                        <w:szCs w:val="28"/>
                      </w:rPr>
                    </m:ctrlPr>
                  </m:e>
                </m:bar>
              </m:e>
            </m:bar>
          </m:e>
          <m:sup>
            <m:r>
              <w:rPr>
                <w:rFonts w:ascii="Cambria Math" w:hAnsi="Cambria Math" w:cs="Cambria Math"/>
                <w:sz w:val="28"/>
                <w:szCs w:val="28"/>
              </w:rPr>
              <m:t>T</m:t>
            </m:r>
          </m:sup>
        </m:sSup>
        <m:r>
          <w:rPr>
            <w:rFonts w:ascii="Cambria Math" w:cs="Cambria Math"/>
            <w:sz w:val="28"/>
            <w:szCs w:val="28"/>
            <w:lang w:val="ru-RU"/>
          </w:rPr>
          <m:t>=</m:t>
        </m:r>
      </m:oMath>
      <w:r w:rsidR="00027FD7" w:rsidRPr="00812582">
        <w:rPr>
          <w:sz w:val="28"/>
          <w:szCs w:val="28"/>
          <w:lang w:val="ru-RU"/>
        </w:rPr>
        <w:t xml:space="preserve"> </w:t>
      </w:r>
      <m:oMath>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ctrlPr>
              <w:rPr>
                <w:rFonts w:ascii="Cambria Math" w:hAnsi="Cambria Math"/>
                <w:i/>
                <w:sz w:val="28"/>
                <w:szCs w:val="28"/>
              </w:rPr>
            </m:ctrlPr>
          </m:e>
        </m:bar>
        <w:bookmarkEnd w:id="178"/>
      </m:oMath>
      <w:r w:rsidR="00363F2D" w:rsidRPr="00812582">
        <w:rPr>
          <w:sz w:val="28"/>
          <w:szCs w:val="28"/>
          <w:lang w:val="ru-RU"/>
        </w:rPr>
        <w:t xml:space="preserve">, </w:t>
      </w:r>
      <w:r w:rsidRPr="00812582">
        <w:rPr>
          <w:sz w:val="28"/>
          <w:szCs w:val="28"/>
          <w:lang w:val="ru-RU"/>
        </w:rPr>
        <w:t xml:space="preserve"> </w:t>
      </w:r>
      <w:bookmarkStart w:id="179" w:name="_Toc311582103"/>
      <w:r w:rsidR="00027FD7" w:rsidRPr="00812582">
        <w:rPr>
          <w:sz w:val="28"/>
          <w:szCs w:val="28"/>
          <w:lang w:val="ru-RU"/>
        </w:rPr>
        <w:t>или,</w:t>
      </w:r>
      <w:r w:rsidRPr="00812582">
        <w:rPr>
          <w:sz w:val="28"/>
          <w:szCs w:val="28"/>
          <w:lang w:val="ru-RU"/>
        </w:rPr>
        <w:t xml:space="preserve"> </w:t>
      </w:r>
      <w:r w:rsidR="00027FD7" w:rsidRPr="00812582">
        <w:rPr>
          <w:sz w:val="28"/>
          <w:szCs w:val="28"/>
          <w:lang w:val="ru-RU"/>
        </w:rPr>
        <w:t xml:space="preserve">вспоминая определение обратного тензора </w:t>
      </w:r>
      <w:r w:rsidRPr="00812582">
        <w:rPr>
          <w:sz w:val="28"/>
          <w:szCs w:val="28"/>
          <w:lang w:val="ru-RU"/>
        </w:rPr>
        <w:t xml:space="preserve"> </w:t>
      </w:r>
      <m:oMath>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Q</m:t>
                    </m:r>
                    <m:ctrlPr>
                      <w:rPr>
                        <w:rFonts w:ascii="Cambria Math" w:hAnsi="Cambria Math"/>
                        <w:i/>
                        <w:sz w:val="28"/>
                        <w:szCs w:val="28"/>
                      </w:rPr>
                    </m:ctrlPr>
                  </m:e>
                </m:bar>
              </m:e>
            </m:bar>
          </m:e>
          <m:sup>
            <m:r>
              <w:rPr>
                <w:rFonts w:ascii="Cambria Math" w:hAnsi="Cambria Math" w:cs="Cambria Math"/>
                <w:sz w:val="28"/>
                <w:szCs w:val="28"/>
                <w:lang w:val="ru-RU"/>
              </w:rPr>
              <m:t>-</m:t>
            </m:r>
            <m:r>
              <w:rPr>
                <w:rFonts w:ascii="Cambria Math" w:cs="Cambria Math"/>
                <w:sz w:val="28"/>
                <w:szCs w:val="28"/>
                <w:lang w:val="ru-RU"/>
              </w:rPr>
              <m:t>1</m:t>
            </m:r>
          </m:sup>
        </m:sSup>
        <m:r>
          <w:rPr>
            <w:rFonts w:ascii="Cambria Math" w:cs="Cambria Math"/>
            <w:sz w:val="28"/>
            <w:szCs w:val="28"/>
            <w:lang w:val="ru-RU"/>
          </w:rPr>
          <m:t>=</m:t>
        </m:r>
      </m:oMath>
      <w:r w:rsidR="00027FD7" w:rsidRPr="00812582">
        <w:rPr>
          <w:sz w:val="28"/>
          <w:szCs w:val="28"/>
          <w:lang w:val="ru-RU"/>
        </w:rPr>
        <w:t xml:space="preserve"> </w:t>
      </w:r>
      <m:oMath>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Q</m:t>
                    </m:r>
                    <m:ctrlPr>
                      <w:rPr>
                        <w:rFonts w:ascii="Cambria Math" w:hAnsi="Cambria Math"/>
                        <w:i/>
                        <w:sz w:val="28"/>
                        <w:szCs w:val="28"/>
                      </w:rPr>
                    </m:ctrlPr>
                  </m:e>
                </m:bar>
              </m:e>
            </m:bar>
          </m:e>
          <m:sup>
            <m:r>
              <w:rPr>
                <w:rFonts w:ascii="Cambria Math" w:hAnsi="Cambria Math" w:cs="Cambria Math"/>
                <w:sz w:val="28"/>
                <w:szCs w:val="28"/>
              </w:rPr>
              <m:t>T</m:t>
            </m:r>
          </m:sup>
        </m:sSup>
      </m:oMath>
      <w:r w:rsidR="00027FD7" w:rsidRPr="00812582">
        <w:rPr>
          <w:sz w:val="28"/>
          <w:szCs w:val="28"/>
          <w:lang w:val="ru-RU"/>
        </w:rPr>
        <w:t>.</w:t>
      </w:r>
      <w:bookmarkEnd w:id="179"/>
      <w:r w:rsidRPr="00812582">
        <w:rPr>
          <w:sz w:val="28"/>
          <w:szCs w:val="28"/>
          <w:lang w:val="ru-RU"/>
        </w:rPr>
        <w:t xml:space="preserve">               </w:t>
      </w:r>
    </w:p>
    <w:p w:rsidR="00491428" w:rsidRPr="00812582" w:rsidRDefault="00027FD7" w:rsidP="00837257">
      <w:pPr>
        <w:pStyle w:val="a3"/>
        <w:rPr>
          <w:sz w:val="28"/>
          <w:szCs w:val="28"/>
          <w:lang w:val="ru-RU"/>
        </w:rPr>
      </w:pPr>
      <w:r w:rsidRPr="00812582">
        <w:rPr>
          <w:sz w:val="28"/>
          <w:szCs w:val="28"/>
          <w:lang w:val="ru-RU"/>
        </w:rPr>
        <w:t xml:space="preserve"> </w:t>
      </w:r>
      <w:bookmarkStart w:id="180" w:name="_Toc311582104"/>
      <w:r w:rsidRPr="00812582">
        <w:rPr>
          <w:sz w:val="28"/>
          <w:szCs w:val="28"/>
          <w:lang w:val="ru-RU"/>
        </w:rPr>
        <w:t xml:space="preserve">Пусть  векторы  </w:t>
      </w:r>
      <m:oMath>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oMath>
      <w:r w:rsidRPr="00812582">
        <w:rPr>
          <w:sz w:val="28"/>
          <w:szCs w:val="28"/>
          <w:lang w:val="ru-RU"/>
        </w:rPr>
        <w:t xml:space="preserve"> преобразуются тензором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oMath>
      <w:r w:rsidR="00241338" w:rsidRPr="00812582">
        <w:rPr>
          <w:sz w:val="28"/>
          <w:szCs w:val="28"/>
          <w:lang w:val="ru-RU"/>
        </w:rPr>
        <w:t xml:space="preserve">  в   </w:t>
      </w:r>
      <m:oMath>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a</m:t>
                </m:r>
                <m:ctrlPr>
                  <w:rPr>
                    <w:rFonts w:ascii="Cambria Math" w:hAnsi="Cambria Math" w:cs="Calibri"/>
                    <w:i/>
                    <w:sz w:val="28"/>
                    <w:szCs w:val="28"/>
                  </w:rPr>
                </m:ctrlPr>
              </m:e>
            </m:bar>
          </m:e>
          <m:sup>
            <m:r>
              <w:rPr>
                <w:rFonts w:ascii="Cambria Math" w:hAnsi="Cambria Math" w:cs="Cambria Math"/>
                <w:sz w:val="28"/>
                <w:szCs w:val="28"/>
                <w:lang w:val="ru-RU"/>
              </w:rPr>
              <m:t>*</m:t>
            </m:r>
          </m:sup>
        </m:sSup>
      </m:oMath>
      <w:r w:rsidR="00241338" w:rsidRPr="00812582">
        <w:rPr>
          <w:sz w:val="28"/>
          <w:szCs w:val="28"/>
          <w:lang w:val="ru-RU"/>
        </w:rPr>
        <w:t>=</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oMath>
      <w:r w:rsidR="00241338" w:rsidRPr="00812582">
        <w:rPr>
          <w:sz w:val="28"/>
          <w:szCs w:val="28"/>
          <w:lang w:val="ru-RU"/>
        </w:rPr>
        <w:t xml:space="preserve"> ,</w:t>
      </w:r>
      <m:oMath>
        <m:r>
          <w:rPr>
            <w:rFonts w:ascii="Cambria Math" w:cs="Cambria Math"/>
            <w:sz w:val="28"/>
            <w:szCs w:val="28"/>
            <w:lang w:val="ru-RU"/>
          </w:rPr>
          <m:t xml:space="preserve"> </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b</m:t>
                </m:r>
                <m:ctrlPr>
                  <w:rPr>
                    <w:rFonts w:ascii="Cambria Math" w:hAnsi="Cambria Math" w:cs="Calibri"/>
                    <w:i/>
                    <w:sz w:val="28"/>
                    <w:szCs w:val="28"/>
                  </w:rPr>
                </m:ctrlPr>
              </m:e>
            </m:bar>
          </m:e>
          <m:sup>
            <m:r>
              <w:rPr>
                <w:rFonts w:ascii="Cambria Math" w:hAnsi="Cambria Math" w:cs="Cambria Math"/>
                <w:sz w:val="28"/>
                <w:szCs w:val="28"/>
                <w:lang w:val="ru-RU"/>
              </w:rPr>
              <m:t>*</m:t>
            </m:r>
          </m:sup>
        </m:sSup>
      </m:oMath>
      <w:r w:rsidR="00241338" w:rsidRPr="00812582">
        <w:rPr>
          <w:sz w:val="28"/>
          <w:szCs w:val="28"/>
          <w:lang w:val="ru-RU"/>
        </w:rPr>
        <w:t>=</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oMath>
      <w:r w:rsidR="00241338" w:rsidRPr="00812582">
        <w:rPr>
          <w:sz w:val="28"/>
          <w:szCs w:val="28"/>
          <w:lang w:val="ru-RU"/>
        </w:rPr>
        <w:t xml:space="preserve">, </w:t>
      </w:r>
      <m:oMath>
        <m:sSup>
          <m:sSupPr>
            <m:ctrlPr>
              <w:rPr>
                <w:rFonts w:ascii="Cambria Math" w:hAnsi="Cambria Math" w:cs="Cambria Math"/>
                <w:i/>
                <w:sz w:val="28"/>
                <w:szCs w:val="28"/>
              </w:rPr>
            </m:ctrlPr>
          </m:sSupPr>
          <m:e>
            <m:r>
              <w:rPr>
                <w:rFonts w:ascii="Cambria Math" w:hAnsi="Cambria Math" w:cs="Cambria Math"/>
                <w:sz w:val="28"/>
                <w:szCs w:val="28"/>
              </w:rPr>
              <m:t>c</m:t>
            </m:r>
          </m:e>
          <m:sup>
            <m:r>
              <w:rPr>
                <w:rFonts w:ascii="Cambria Math" w:hAnsi="Cambria Math" w:cs="Cambria Math"/>
                <w:sz w:val="28"/>
                <w:szCs w:val="28"/>
                <w:lang w:val="ru-RU"/>
              </w:rPr>
              <m:t>*</m:t>
            </m:r>
          </m:sup>
        </m:sSup>
      </m:oMath>
      <w:r w:rsidR="00241338" w:rsidRPr="00812582">
        <w:rPr>
          <w:sz w:val="28"/>
          <w:szCs w:val="28"/>
          <w:lang w:val="ru-RU"/>
        </w:rPr>
        <w:t>=</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oMath>
      <w:r w:rsidR="00EE1E55" w:rsidRPr="00812582">
        <w:rPr>
          <w:sz w:val="28"/>
          <w:szCs w:val="28"/>
          <w:lang w:val="ru-RU"/>
        </w:rPr>
        <w:t>.</w:t>
      </w:r>
      <w:bookmarkEnd w:id="180"/>
    </w:p>
    <w:p w:rsidR="00491428" w:rsidRPr="00812582" w:rsidRDefault="00027FD7" w:rsidP="00837257">
      <w:pPr>
        <w:pStyle w:val="a3"/>
        <w:rPr>
          <w:sz w:val="28"/>
          <w:szCs w:val="28"/>
          <w:lang w:val="ru-RU"/>
        </w:rPr>
      </w:pPr>
      <w:r w:rsidRPr="00812582">
        <w:rPr>
          <w:sz w:val="28"/>
          <w:szCs w:val="28"/>
          <w:lang w:val="ru-RU"/>
        </w:rPr>
        <w:t xml:space="preserve"> </w:t>
      </w:r>
      <w:bookmarkStart w:id="181" w:name="_Toc311582105"/>
      <w:r w:rsidR="00EE1E55" w:rsidRPr="00812582">
        <w:rPr>
          <w:sz w:val="28"/>
          <w:szCs w:val="28"/>
          <w:lang w:val="ru-RU"/>
        </w:rPr>
        <w:t xml:space="preserve">Скалярное произведение </w:t>
      </w:r>
      <m:oMath>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a</m:t>
                </m:r>
                <m:ctrlPr>
                  <w:rPr>
                    <w:rFonts w:ascii="Cambria Math" w:hAnsi="Cambria Math" w:cs="Calibri"/>
                    <w:i/>
                    <w:sz w:val="28"/>
                    <w:szCs w:val="28"/>
                  </w:rPr>
                </m:ctrlPr>
              </m:e>
            </m:bar>
          </m:e>
          <m:sup>
            <m:r>
              <w:rPr>
                <w:rFonts w:ascii="Cambria Math" w:hAnsi="Cambria Math" w:cs="Cambria Math"/>
                <w:sz w:val="28"/>
                <w:szCs w:val="28"/>
                <w:lang w:val="ru-RU"/>
              </w:rPr>
              <m:t>*</m:t>
            </m:r>
          </m:sup>
        </m:sSup>
        <m:r>
          <w:rPr>
            <w:rFonts w:ascii="Cambria Math" w:hAns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b</m:t>
                </m:r>
                <m:ctrlPr>
                  <w:rPr>
                    <w:rFonts w:ascii="Cambria Math" w:hAnsi="Cambria Math" w:cs="Calibri"/>
                    <w:i/>
                    <w:sz w:val="28"/>
                    <w:szCs w:val="28"/>
                  </w:rPr>
                </m:ctrlPr>
              </m:e>
            </m:bar>
          </m:e>
          <m:sup>
            <m:r>
              <w:rPr>
                <w:rFonts w:ascii="Cambria Math" w:hAnsi="Cambria Math" w:cs="Cambria Math"/>
                <w:sz w:val="28"/>
                <w:szCs w:val="28"/>
                <w:lang w:val="ru-RU"/>
              </w:rPr>
              <m:t>*</m:t>
            </m:r>
          </m:sup>
        </m:sSup>
        <m:r>
          <w:rPr>
            <w:rFonts w:ascii="Cambria Math" w:cs="Cambria Math"/>
            <w:sz w:val="28"/>
            <w:szCs w:val="28"/>
            <w:lang w:val="ru-RU"/>
          </w:rPr>
          <m:t>=</m:t>
        </m:r>
        <m:d>
          <m:dPr>
            <m:ctrlPr>
              <w:rPr>
                <w:rFonts w:ascii="Cambria Math" w:hAnsi="Cambria Math" w:cs="Cambria Math"/>
                <w:i/>
                <w:sz w:val="28"/>
                <w:szCs w:val="28"/>
              </w:rPr>
            </m:ctrlPr>
          </m:d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ctrlPr>
              <w:rPr>
                <w:rFonts w:ascii="Cambria Math" w:hAnsi="Cambria Math"/>
                <w:i/>
                <w:sz w:val="28"/>
                <w:szCs w:val="28"/>
              </w:rPr>
            </m:ctrlPr>
          </m:e>
        </m:d>
        <m:r>
          <w:rPr>
            <w:rFonts w:ascii="Cambria Math" w:hAnsi="Cambria Math"/>
            <w:sz w:val="28"/>
            <w:szCs w:val="28"/>
            <w:lang w:val="ru-RU"/>
          </w:rPr>
          <m:t>∙</m:t>
        </m:r>
        <m:r>
          <w:rPr>
            <w:rFonts w:asci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r>
              <w:rPr>
                <w:rFonts w:ascii="Cambria Math"/>
                <w:sz w:val="28"/>
                <w:szCs w:val="28"/>
                <w:lang w:val="ru-RU"/>
              </w:rPr>
              <m:t>)</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Q</m:t>
                    </m:r>
                    <m:ctrlPr>
                      <w:rPr>
                        <w:rFonts w:ascii="Cambria Math" w:hAnsi="Cambria Math"/>
                        <w:i/>
                        <w:sz w:val="28"/>
                        <w:szCs w:val="28"/>
                      </w:rPr>
                    </m:ctrlPr>
                  </m:e>
                </m:bar>
              </m:e>
            </m:bar>
          </m:e>
          <m:sup>
            <m:r>
              <w:rPr>
                <w:rFonts w:ascii="Cambria Math" w:hAnsi="Cambria Math" w:cs="Cambria Math"/>
                <w:sz w:val="28"/>
                <w:szCs w:val="28"/>
              </w:rPr>
              <m:t>T</m:t>
            </m:r>
          </m:sup>
        </m:sSup>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ctrlPr>
              <w:rPr>
                <w:rFonts w:ascii="Cambria Math" w:hAnsi="Cambria Math"/>
                <w:i/>
                <w:sz w:val="28"/>
                <w:szCs w:val="28"/>
              </w:rPr>
            </m:ctrlP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w:bookmarkEnd w:id="181"/>
      </m:oMath>
      <w:r w:rsidR="001F2774" w:rsidRPr="00812582">
        <w:rPr>
          <w:sz w:val="28"/>
          <w:szCs w:val="28"/>
          <w:lang w:val="ru-RU"/>
        </w:rPr>
        <w:t xml:space="preserve">  </w:t>
      </w:r>
      <w:bookmarkStart w:id="182" w:name="_Toc311582106"/>
      <w:r w:rsidR="001F2774" w:rsidRPr="00812582">
        <w:rPr>
          <w:sz w:val="28"/>
          <w:szCs w:val="28"/>
          <w:lang w:val="ru-RU"/>
        </w:rPr>
        <w:t>не изменяется, то есть не изменяются ни длины векторов, ни углы между ними.</w:t>
      </w:r>
      <w:bookmarkEnd w:id="182"/>
    </w:p>
    <w:p w:rsidR="00491428" w:rsidRPr="00812582" w:rsidRDefault="00417E3F" w:rsidP="00837257">
      <w:pPr>
        <w:pStyle w:val="a3"/>
        <w:rPr>
          <w:sz w:val="28"/>
          <w:szCs w:val="28"/>
          <w:lang w:val="ru-RU"/>
        </w:rPr>
      </w:pPr>
      <w:r w:rsidRPr="00812582">
        <w:rPr>
          <w:sz w:val="28"/>
          <w:szCs w:val="28"/>
          <w:lang w:val="ru-RU"/>
        </w:rPr>
        <w:t xml:space="preserve">   </w:t>
      </w:r>
      <w:bookmarkStart w:id="183" w:name="_Toc311582107"/>
      <w:r w:rsidRPr="00812582">
        <w:rPr>
          <w:sz w:val="28"/>
          <w:szCs w:val="28"/>
          <w:lang w:val="ru-RU"/>
        </w:rPr>
        <w:t xml:space="preserve">Вычисляя определитель от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r>
          <w:rPr>
            <w:rFonts w:ascii="Cambria Math" w:hAns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Q</m:t>
                    </m:r>
                    <m:ctrlPr>
                      <w:rPr>
                        <w:rFonts w:ascii="Cambria Math" w:hAnsi="Cambria Math"/>
                        <w:i/>
                        <w:sz w:val="28"/>
                        <w:szCs w:val="28"/>
                      </w:rPr>
                    </m:ctrlPr>
                  </m:e>
                </m:bar>
              </m:e>
            </m:bar>
          </m:e>
          <m:sup>
            <m:r>
              <w:rPr>
                <w:rFonts w:ascii="Cambria Math" w:hAnsi="Cambria Math" w:cs="Cambria Math"/>
                <w:sz w:val="28"/>
                <w:szCs w:val="28"/>
              </w:rPr>
              <m:t>T</m:t>
            </m:r>
          </m:sup>
        </m:sSup>
        <m:r>
          <w:rPr>
            <w:rFonts w:ascii="Cambria Math" w:cs="Cambria Math"/>
            <w:sz w:val="28"/>
            <w:szCs w:val="28"/>
            <w:lang w:val="ru-RU"/>
          </w:rPr>
          <m:t>=</m:t>
        </m:r>
      </m:oMath>
      <w:r w:rsidRPr="00812582">
        <w:rPr>
          <w:sz w:val="28"/>
          <w:szCs w:val="28"/>
          <w:lang w:val="ru-RU"/>
        </w:rPr>
        <w:t xml:space="preserve"> </w:t>
      </w:r>
      <m:oMath>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ctrlPr>
              <w:rPr>
                <w:rFonts w:ascii="Cambria Math" w:hAnsi="Cambria Math"/>
                <w:i/>
                <w:sz w:val="28"/>
                <w:szCs w:val="28"/>
              </w:rPr>
            </m:ctrlPr>
          </m:e>
        </m:bar>
      </m:oMath>
      <w:r w:rsidR="00363F2D" w:rsidRPr="00812582">
        <w:rPr>
          <w:sz w:val="28"/>
          <w:szCs w:val="28"/>
          <w:lang w:val="ru-RU"/>
        </w:rPr>
        <w:t>,</w:t>
      </w:r>
      <w:r w:rsidRPr="00812582">
        <w:rPr>
          <w:sz w:val="28"/>
          <w:szCs w:val="28"/>
          <w:lang w:val="ru-RU"/>
        </w:rPr>
        <w:t xml:space="preserve"> получим </w:t>
      </w:r>
      <m:oMath>
        <m:sSup>
          <m:sSupPr>
            <m:ctrlPr>
              <w:rPr>
                <w:rFonts w:ascii="Cambria Math" w:hAnsi="Cambria Math"/>
                <w:i/>
                <w:sz w:val="28"/>
                <w:szCs w:val="28"/>
              </w:rPr>
            </m:ctrlPr>
          </m:sSupPr>
          <m:e>
            <m:d>
              <m:dPr>
                <m:ctrlPr>
                  <w:rPr>
                    <w:rFonts w:ascii="Cambria Math" w:hAnsi="Cambria Math"/>
                    <w:i/>
                    <w:sz w:val="28"/>
                    <w:szCs w:val="28"/>
                  </w:rPr>
                </m:ctrlPr>
              </m:dPr>
              <m:e>
                <m:func>
                  <m:funcPr>
                    <m:ctrlPr>
                      <w:rPr>
                        <w:rFonts w:ascii="Cambria Math" w:hAnsi="Cambria Math"/>
                        <w:sz w:val="28"/>
                        <w:szCs w:val="28"/>
                      </w:rPr>
                    </m:ctrlPr>
                  </m:funcPr>
                  <m:fName>
                    <m:r>
                      <m:rPr>
                        <m:sty m:val="p"/>
                      </m:rPr>
                      <w:rPr>
                        <w:rFonts w:ascii="Cambria Math"/>
                        <w:sz w:val="28"/>
                        <w:szCs w:val="28"/>
                      </w:rPr>
                      <m:t>det</m:t>
                    </m:r>
                  </m:fName>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rPr>
                              <m:t>Q</m:t>
                            </m:r>
                            <m:ctrlPr>
                              <w:rPr>
                                <w:rFonts w:ascii="Cambria Math" w:hAnsi="Cambria Math" w:cs="Calibri"/>
                                <w:i/>
                                <w:sz w:val="28"/>
                                <w:szCs w:val="28"/>
                              </w:rPr>
                            </m:ctrlPr>
                          </m:e>
                        </m:bar>
                        <m:ctrlPr>
                          <w:rPr>
                            <w:rFonts w:ascii="Cambria Math" w:hAnsi="Cambria Math"/>
                            <w:i/>
                            <w:sz w:val="28"/>
                            <w:szCs w:val="28"/>
                          </w:rPr>
                        </m:ctrlPr>
                      </m:e>
                    </m:bar>
                    <m:ctrlPr>
                      <w:rPr>
                        <w:rFonts w:ascii="Cambria Math" w:hAnsi="Cambria Math"/>
                        <w:i/>
                        <w:sz w:val="28"/>
                        <w:szCs w:val="28"/>
                      </w:rPr>
                    </m:ctrlPr>
                  </m:e>
                </m:func>
                <m:ctrlPr>
                  <w:rPr>
                    <w:rFonts w:ascii="Cambria Math" w:hAnsi="Cambria Math" w:cs="Calibri"/>
                    <w:i/>
                    <w:sz w:val="28"/>
                    <w:szCs w:val="28"/>
                  </w:rPr>
                </m:ctrlPr>
              </m:e>
            </m:d>
          </m:e>
          <m:sup>
            <m:r>
              <w:rPr>
                <w:rFonts w:ascii="Cambria Math"/>
                <w:sz w:val="28"/>
                <w:szCs w:val="28"/>
                <w:lang w:val="ru-RU"/>
              </w:rPr>
              <m:t>2</m:t>
            </m:r>
          </m:sup>
        </m:sSup>
        <m:r>
          <w:rPr>
            <w:rFonts w:ascii="Cambria Math"/>
            <w:sz w:val="28"/>
            <w:szCs w:val="28"/>
            <w:lang w:val="ru-RU"/>
          </w:rPr>
          <m:t>=1</m:t>
        </m:r>
      </m:oMath>
      <w:r w:rsidRPr="00812582">
        <w:rPr>
          <w:sz w:val="28"/>
          <w:szCs w:val="28"/>
          <w:lang w:val="ru-RU"/>
        </w:rPr>
        <w:t xml:space="preserve"> , </w:t>
      </w:r>
      <m:oMath>
        <m:func>
          <m:funcPr>
            <m:ctrlPr>
              <w:rPr>
                <w:rFonts w:ascii="Cambria Math" w:hAnsi="Cambria Math"/>
                <w:sz w:val="28"/>
                <w:szCs w:val="28"/>
              </w:rPr>
            </m:ctrlPr>
          </m:funcPr>
          <m:fName>
            <m:r>
              <m:rPr>
                <m:sty m:val="p"/>
              </m:rPr>
              <w:rPr>
                <w:rFonts w:ascii="Cambria Math"/>
                <w:sz w:val="28"/>
                <w:szCs w:val="28"/>
              </w:rPr>
              <m:t>det</m:t>
            </m:r>
          </m:fName>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rPr>
                      <m:t>Q</m:t>
                    </m:r>
                    <m:ctrlPr>
                      <w:rPr>
                        <w:rFonts w:ascii="Cambria Math" w:hAnsi="Cambria Math" w:cs="Calibri"/>
                        <w:i/>
                        <w:sz w:val="28"/>
                        <w:szCs w:val="28"/>
                      </w:rPr>
                    </m:ctrlPr>
                  </m:e>
                </m:bar>
                <m:ctrlPr>
                  <w:rPr>
                    <w:rFonts w:ascii="Cambria Math" w:hAnsi="Cambria Math"/>
                    <w:i/>
                    <w:sz w:val="28"/>
                    <w:szCs w:val="28"/>
                  </w:rPr>
                </m:ctrlPr>
              </m:e>
            </m:bar>
            <m:ctrlPr>
              <w:rPr>
                <w:rFonts w:ascii="Cambria Math" w:hAnsi="Cambria Math"/>
                <w:i/>
                <w:sz w:val="28"/>
                <w:szCs w:val="28"/>
              </w:rPr>
            </m:ctrlPr>
          </m:e>
        </m:func>
        <m:r>
          <w:rPr>
            <w:rFonts w:ascii="Cambria Math"/>
            <w:sz w:val="28"/>
            <w:szCs w:val="28"/>
            <w:lang w:val="ru-RU"/>
          </w:rPr>
          <m:t>=</m:t>
        </m:r>
        <m:r>
          <w:rPr>
            <w:rFonts w:ascii="Cambria Math"/>
            <w:sz w:val="28"/>
            <w:szCs w:val="28"/>
            <w:lang w:val="ru-RU"/>
          </w:rPr>
          <m:t>±</m:t>
        </m:r>
        <m:r>
          <w:rPr>
            <w:rFonts w:ascii="Cambria Math"/>
            <w:sz w:val="28"/>
            <w:szCs w:val="28"/>
            <w:lang w:val="ru-RU"/>
          </w:rPr>
          <m:t>1</m:t>
        </m:r>
      </m:oMath>
      <w:r w:rsidR="000D2951" w:rsidRPr="00812582">
        <w:rPr>
          <w:sz w:val="28"/>
          <w:szCs w:val="28"/>
          <w:lang w:val="ru-RU"/>
        </w:rPr>
        <w:t>.</w:t>
      </w:r>
      <w:bookmarkEnd w:id="183"/>
    </w:p>
    <w:p w:rsidR="007E7FE8" w:rsidRDefault="00E93337" w:rsidP="006655F6">
      <w:pPr>
        <w:pStyle w:val="a3"/>
        <w:rPr>
          <w:sz w:val="28"/>
          <w:szCs w:val="28"/>
          <w:lang w:val="ru-RU"/>
        </w:rPr>
      </w:pPr>
      <w:r w:rsidRPr="00812582">
        <w:rPr>
          <w:sz w:val="28"/>
          <w:szCs w:val="28"/>
          <w:lang w:val="ru-RU"/>
        </w:rPr>
        <w:t xml:space="preserve"> </w:t>
      </w:r>
      <w:bookmarkStart w:id="184" w:name="_Toc311582108"/>
      <w:r w:rsidRPr="00812582">
        <w:rPr>
          <w:sz w:val="28"/>
          <w:szCs w:val="28"/>
          <w:lang w:val="ru-RU"/>
        </w:rPr>
        <w:t xml:space="preserve">Из определения </w:t>
      </w:r>
      <m:oMath>
        <m:func>
          <m:funcPr>
            <m:ctrlPr>
              <w:rPr>
                <w:rFonts w:ascii="Cambria Math" w:hAnsi="Cambria Math"/>
                <w:sz w:val="28"/>
                <w:szCs w:val="28"/>
              </w:rPr>
            </m:ctrlPr>
          </m:funcPr>
          <m:fName>
            <m:r>
              <m:rPr>
                <m:sty m:val="p"/>
              </m:rPr>
              <w:rPr>
                <w:rFonts w:ascii="Cambria Math"/>
                <w:sz w:val="28"/>
                <w:szCs w:val="28"/>
              </w:rPr>
              <m:t>det</m:t>
            </m:r>
          </m:fName>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rPr>
                      <m:t>Q</m:t>
                    </m:r>
                    <m:ctrlPr>
                      <w:rPr>
                        <w:rFonts w:ascii="Cambria Math" w:hAnsi="Cambria Math" w:cs="Calibri"/>
                        <w:i/>
                        <w:sz w:val="28"/>
                        <w:szCs w:val="28"/>
                      </w:rPr>
                    </m:ctrlPr>
                  </m:e>
                </m:bar>
                <m:ctrlPr>
                  <w:rPr>
                    <w:rFonts w:ascii="Cambria Math" w:hAnsi="Cambria Math"/>
                    <w:i/>
                    <w:sz w:val="28"/>
                    <w:szCs w:val="28"/>
                  </w:rPr>
                </m:ctrlPr>
              </m:e>
            </m:bar>
            <m:ctrlPr>
              <w:rPr>
                <w:rFonts w:ascii="Cambria Math" w:hAnsi="Cambria Math"/>
                <w:i/>
                <w:sz w:val="28"/>
                <w:szCs w:val="28"/>
              </w:rPr>
            </m:ctrlPr>
          </m:e>
        </m:func>
        <m:r>
          <w:rPr>
            <w:rFonts w:ascii="Cambria Math"/>
            <w:sz w:val="28"/>
            <w:szCs w:val="28"/>
            <w:lang w:val="ru-RU"/>
          </w:rPr>
          <m:t>=</m:t>
        </m:r>
      </m:oMath>
      <w:r w:rsidRPr="00812582">
        <w:rPr>
          <w:sz w:val="28"/>
          <w:szCs w:val="28"/>
          <w:lang w:val="ru-RU"/>
        </w:rPr>
        <w:t xml:space="preserve"> </w:t>
      </w:r>
      <m:oMath>
        <m:f>
          <m:fPr>
            <m:ctrlPr>
              <w:rPr>
                <w:rFonts w:ascii="Cambria Math" w:hAnsi="Cambria Math"/>
                <w:i/>
                <w:sz w:val="28"/>
                <w:szCs w:val="28"/>
              </w:rPr>
            </m:ctrlPr>
          </m:fPr>
          <m:num>
            <m:r>
              <w:rPr>
                <w:rFonts w:asci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a</m:t>
                    </m:r>
                    <m:ctrlPr>
                      <w:rPr>
                        <w:rFonts w:ascii="Cambria Math" w:hAnsi="Cambria Math" w:cs="Calibri"/>
                        <w:i/>
                        <w:sz w:val="28"/>
                        <w:szCs w:val="28"/>
                      </w:rPr>
                    </m:ctrlPr>
                  </m:e>
                </m:bar>
              </m:e>
              <m:sup>
                <m:r>
                  <w:rPr>
                    <w:rFonts w:ascii="Cambria Math" w:hAnsi="Cambria Math" w:cs="Cambria Math"/>
                    <w:sz w:val="28"/>
                    <w:szCs w:val="28"/>
                    <w:lang w:val="ru-RU"/>
                  </w:rPr>
                  <m:t>*</m:t>
                </m:r>
              </m:sup>
            </m:sSup>
            <m:r>
              <w:rPr>
                <w:rFonts w:ascii="Cambria Math" w:cs="Cambria Math"/>
                <w:sz w:val="28"/>
                <w:szCs w:val="28"/>
                <w:lang w:val="ru-RU"/>
              </w:rPr>
              <m:t>×</m:t>
            </m:r>
            <m:r>
              <w:rPr>
                <w:rFonts w:ascii="Cambria Math" w:cs="Cambria Math"/>
                <w:sz w:val="28"/>
                <w:szCs w:val="28"/>
                <w:lang w:val="ru-RU"/>
              </w:rPr>
              <m:t xml:space="preserve"> </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b</m:t>
                    </m:r>
                    <m:ctrlPr>
                      <w:rPr>
                        <w:rFonts w:ascii="Cambria Math" w:hAnsi="Cambria Math" w:cs="Calibri"/>
                        <w:i/>
                        <w:sz w:val="28"/>
                        <w:szCs w:val="28"/>
                      </w:rPr>
                    </m:ctrlPr>
                  </m:e>
                </m:bar>
              </m:e>
              <m:sup>
                <m:r>
                  <w:rPr>
                    <w:rFonts w:ascii="Cambria Math" w:hAnsi="Cambria Math" w:cs="Cambria Math"/>
                    <w:sz w:val="28"/>
                    <w:szCs w:val="28"/>
                    <w:lang w:val="ru-RU"/>
                  </w:rPr>
                  <m:t>*</m:t>
                </m:r>
              </m:sup>
            </m:sSup>
            <m:r>
              <w:rPr>
                <w:rFonts w:ascii="Cambria Math" w:cs="Cambria Math"/>
                <w:sz w:val="28"/>
                <w:szCs w:val="28"/>
                <w:lang w:val="ru-RU"/>
              </w:rPr>
              <m:t>)</m:t>
            </m:r>
            <m:r>
              <w:rPr>
                <w:rFonts w:ascii="Cambria Math" w:hAns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c</m:t>
                    </m:r>
                    <m:ctrlPr>
                      <w:rPr>
                        <w:rFonts w:ascii="Cambria Math" w:hAnsi="Cambria Math" w:cs="Calibri"/>
                        <w:i/>
                        <w:sz w:val="28"/>
                        <w:szCs w:val="28"/>
                      </w:rPr>
                    </m:ctrlPr>
                  </m:e>
                </m:bar>
              </m:e>
              <m:sup>
                <m:r>
                  <w:rPr>
                    <w:rFonts w:ascii="Cambria Math" w:hAnsi="Cambria Math" w:cs="Cambria Math"/>
                    <w:sz w:val="28"/>
                    <w:szCs w:val="28"/>
                    <w:lang w:val="ru-RU"/>
                  </w:rPr>
                  <m:t>*</m:t>
                </m:r>
              </m:sup>
            </m:sSup>
          </m:num>
          <m:den>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den>
        </m:f>
      </m:oMath>
      <w:r w:rsidRPr="00812582">
        <w:rPr>
          <w:sz w:val="28"/>
          <w:szCs w:val="28"/>
          <w:lang w:val="ru-RU"/>
        </w:rPr>
        <w:t xml:space="preserve"> следует, что если </w:t>
      </w:r>
      <m:oMath>
        <m:func>
          <m:funcPr>
            <m:ctrlPr>
              <w:rPr>
                <w:rFonts w:ascii="Cambria Math" w:hAnsi="Cambria Math"/>
                <w:sz w:val="28"/>
                <w:szCs w:val="28"/>
              </w:rPr>
            </m:ctrlPr>
          </m:funcPr>
          <m:fName>
            <m:r>
              <m:rPr>
                <m:sty m:val="p"/>
              </m:rPr>
              <w:rPr>
                <w:rFonts w:ascii="Cambria Math"/>
                <w:sz w:val="28"/>
                <w:szCs w:val="28"/>
              </w:rPr>
              <m:t>det</m:t>
            </m:r>
          </m:fName>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rPr>
                      <m:t>Q</m:t>
                    </m:r>
                    <m:ctrlPr>
                      <w:rPr>
                        <w:rFonts w:ascii="Cambria Math" w:hAnsi="Cambria Math" w:cs="Calibri"/>
                        <w:i/>
                        <w:sz w:val="28"/>
                        <w:szCs w:val="28"/>
                      </w:rPr>
                    </m:ctrlPr>
                  </m:e>
                </m:bar>
                <m:ctrlPr>
                  <w:rPr>
                    <w:rFonts w:ascii="Cambria Math" w:hAnsi="Cambria Math"/>
                    <w:i/>
                    <w:sz w:val="28"/>
                    <w:szCs w:val="28"/>
                  </w:rPr>
                </m:ctrlPr>
              </m:e>
            </m:bar>
            <m:ctrlPr>
              <w:rPr>
                <w:rFonts w:ascii="Cambria Math" w:hAnsi="Cambria Math"/>
                <w:i/>
                <w:sz w:val="28"/>
                <w:szCs w:val="28"/>
              </w:rPr>
            </m:ctrlPr>
          </m:e>
        </m:func>
        <m:r>
          <w:rPr>
            <w:rFonts w:ascii="Cambria Math"/>
            <w:sz w:val="28"/>
            <w:szCs w:val="28"/>
            <w:lang w:val="ru-RU"/>
          </w:rPr>
          <m:t>=+1</m:t>
        </m:r>
      </m:oMath>
      <w:r w:rsidRPr="00812582">
        <w:rPr>
          <w:sz w:val="28"/>
          <w:szCs w:val="28"/>
          <w:lang w:val="ru-RU"/>
        </w:rPr>
        <w:t>, то ориентация троек</w:t>
      </w:r>
      <w:bookmarkEnd w:id="184"/>
      <w:r w:rsidRPr="00812582">
        <w:rPr>
          <w:sz w:val="28"/>
          <w:szCs w:val="28"/>
          <w:lang w:val="ru-RU"/>
        </w:rPr>
        <w:t xml:space="preserve">  </w:t>
      </w:r>
      <w:bookmarkStart w:id="185" w:name="_Toc311582109"/>
      <w:r w:rsidRPr="00812582">
        <w:rPr>
          <w:sz w:val="28"/>
          <w:szCs w:val="28"/>
          <w:lang w:val="ru-RU"/>
        </w:rPr>
        <w:t>векторов не изменяется, то есть они поворачиваются как жесткая система и поэтому такой</w:t>
      </w:r>
      <w:bookmarkStart w:id="186" w:name="_Toc311582110"/>
      <w:bookmarkEnd w:id="185"/>
      <w:r w:rsidR="00363F2D" w:rsidRPr="00812582">
        <w:rPr>
          <w:sz w:val="28"/>
          <w:szCs w:val="28"/>
          <w:lang w:val="ru-RU"/>
        </w:rPr>
        <w:t xml:space="preserve"> </w:t>
      </w:r>
      <w:r w:rsidRPr="00812582">
        <w:rPr>
          <w:sz w:val="28"/>
          <w:szCs w:val="28"/>
          <w:lang w:val="ru-RU"/>
        </w:rPr>
        <w:t>тензор называется тензором поворота</w:t>
      </w:r>
      <w:r w:rsidR="007E7FE8" w:rsidRPr="00812582">
        <w:rPr>
          <w:sz w:val="28"/>
          <w:szCs w:val="28"/>
          <w:lang w:val="ru-RU"/>
        </w:rPr>
        <w:t>. Если же определитель равен (-1 ) , то поворот</w:t>
      </w:r>
      <w:bookmarkStart w:id="187" w:name="_Toc311582111"/>
      <w:bookmarkEnd w:id="186"/>
      <w:r w:rsidR="00363F2D" w:rsidRPr="00812582">
        <w:rPr>
          <w:sz w:val="28"/>
          <w:szCs w:val="28"/>
          <w:lang w:val="ru-RU"/>
        </w:rPr>
        <w:t xml:space="preserve"> </w:t>
      </w:r>
      <w:r w:rsidR="007E7FE8" w:rsidRPr="00812582">
        <w:rPr>
          <w:sz w:val="28"/>
          <w:szCs w:val="28"/>
          <w:lang w:val="ru-RU"/>
        </w:rPr>
        <w:t xml:space="preserve">сопровождается т.н. центральной инверсией  </w:t>
      </w:r>
      <m:oMath>
        <m:r>
          <w:rPr>
            <w:rFonts w:ascii="Cambria Math"/>
            <w:sz w:val="28"/>
            <w:szCs w:val="28"/>
            <w:lang w:val="ru-RU"/>
          </w:rPr>
          <m:t>(</m:t>
        </m:r>
        <m:r>
          <w:rPr>
            <w:rFonts w:ascii="Cambria Math"/>
            <w:sz w:val="28"/>
            <w:szCs w:val="28"/>
            <w:lang w:val="ru-RU"/>
          </w:rPr>
          <m:t>-</m:t>
        </m:r>
        <m:r>
          <w:rPr>
            <w:rFonts w:ascii="Cambria Math"/>
            <w:sz w:val="28"/>
            <w:szCs w:val="28"/>
            <w:lang w:val="ru-RU"/>
          </w:rPr>
          <m:t xml:space="preserve"> </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ctrlPr>
              <w:rPr>
                <w:rFonts w:ascii="Cambria Math" w:hAnsi="Cambria Math"/>
                <w:i/>
                <w:sz w:val="28"/>
                <w:szCs w:val="28"/>
              </w:rPr>
            </m:ctrlPr>
          </m:e>
        </m:bar>
        <m:r>
          <w:rPr>
            <w:rFonts w:ascii="Cambria Math"/>
            <w:sz w:val="28"/>
            <w:szCs w:val="28"/>
            <w:lang w:val="ru-RU"/>
          </w:rPr>
          <m:t>)</m:t>
        </m:r>
      </m:oMath>
      <w:r w:rsidR="007E7FE8" w:rsidRPr="00812582">
        <w:rPr>
          <w:sz w:val="28"/>
          <w:szCs w:val="28"/>
          <w:lang w:val="ru-RU"/>
        </w:rPr>
        <w:t xml:space="preserve"> , изменяющей направления всех</w:t>
      </w:r>
      <w:bookmarkStart w:id="188" w:name="_Toc311582112"/>
      <w:bookmarkEnd w:id="187"/>
      <w:r w:rsidR="00363F2D" w:rsidRPr="00812582">
        <w:rPr>
          <w:sz w:val="28"/>
          <w:szCs w:val="28"/>
          <w:lang w:val="ru-RU"/>
        </w:rPr>
        <w:t xml:space="preserve"> </w:t>
      </w:r>
      <w:r w:rsidR="007E7FE8" w:rsidRPr="00812582">
        <w:rPr>
          <w:sz w:val="28"/>
          <w:szCs w:val="28"/>
          <w:lang w:val="ru-RU"/>
        </w:rPr>
        <w:t>векторов на противоположные.</w:t>
      </w:r>
      <w:bookmarkEnd w:id="188"/>
    </w:p>
    <w:p w:rsidR="00E464B9" w:rsidRDefault="00E464B9" w:rsidP="006655F6">
      <w:pPr>
        <w:pStyle w:val="a3"/>
        <w:rPr>
          <w:sz w:val="28"/>
          <w:szCs w:val="28"/>
          <w:lang w:val="ru-RU"/>
        </w:rPr>
      </w:pPr>
    </w:p>
    <w:p w:rsidR="00E464B9" w:rsidRDefault="00E464B9" w:rsidP="006655F6">
      <w:pPr>
        <w:pStyle w:val="a3"/>
        <w:rPr>
          <w:sz w:val="28"/>
          <w:szCs w:val="28"/>
          <w:lang w:val="ru-RU"/>
        </w:rPr>
        <w:sectPr w:rsidR="00E464B9" w:rsidSect="00FF2BCC">
          <w:pgSz w:w="12077" w:h="15842" w:code="1"/>
          <w:pgMar w:top="1134" w:right="851" w:bottom="1134" w:left="1134" w:header="680" w:footer="709" w:gutter="0"/>
          <w:cols w:space="708"/>
          <w:titlePg/>
          <w:docGrid w:linePitch="360"/>
        </w:sectPr>
      </w:pPr>
    </w:p>
    <w:p w:rsidR="00CB0276" w:rsidRPr="008D5445" w:rsidRDefault="00CB0276" w:rsidP="006655F6">
      <w:pPr>
        <w:pStyle w:val="1"/>
        <w:rPr>
          <w:lang w:val="ru-RU"/>
        </w:rPr>
      </w:pPr>
      <w:r w:rsidRPr="008D5445">
        <w:rPr>
          <w:lang w:val="ru-RU"/>
        </w:rPr>
        <w:lastRenderedPageBreak/>
        <w:t xml:space="preserve">                                </w:t>
      </w:r>
      <w:bookmarkStart w:id="189" w:name="_Toc346641207"/>
      <w:r w:rsidRPr="008D5445">
        <w:rPr>
          <w:lang w:val="ru-RU"/>
        </w:rPr>
        <w:t>Глава 2. Статика</w:t>
      </w:r>
      <w:bookmarkEnd w:id="189"/>
      <w:r w:rsidR="00FC338A" w:rsidRPr="008D5445">
        <w:rPr>
          <w:lang w:val="ru-RU"/>
        </w:rPr>
        <w:t xml:space="preserve">                                                                  </w:t>
      </w:r>
    </w:p>
    <w:p w:rsidR="00CB0276" w:rsidRPr="007305D0" w:rsidRDefault="00CB0276" w:rsidP="00CB0276">
      <w:pPr>
        <w:spacing w:after="0" w:line="240" w:lineRule="auto"/>
        <w:rPr>
          <w:sz w:val="28"/>
          <w:szCs w:val="28"/>
          <w:lang w:val="ru-RU"/>
        </w:rPr>
      </w:pPr>
      <w:r w:rsidRPr="007305D0">
        <w:rPr>
          <w:sz w:val="28"/>
          <w:szCs w:val="28"/>
          <w:lang w:val="ru-RU"/>
        </w:rPr>
        <w:t xml:space="preserve">   Статика изучает условия равновесия (покоя) тел в какой-либо системе отсчета. Поскольку</w:t>
      </w:r>
      <w:r w:rsidR="006A60CA" w:rsidRPr="007305D0">
        <w:rPr>
          <w:sz w:val="28"/>
          <w:szCs w:val="28"/>
          <w:lang w:val="ru-RU"/>
        </w:rPr>
        <w:t xml:space="preserve"> </w:t>
      </w:r>
      <w:r w:rsidRPr="007305D0">
        <w:rPr>
          <w:sz w:val="28"/>
          <w:szCs w:val="28"/>
          <w:lang w:val="ru-RU"/>
        </w:rPr>
        <w:t xml:space="preserve">в покое скорости равны нулю, тело можем называть твердым, но это не обязательно.  </w:t>
      </w:r>
    </w:p>
    <w:p w:rsidR="00CB0276" w:rsidRPr="007305D0" w:rsidRDefault="00CB0276" w:rsidP="00F15BB7">
      <w:pPr>
        <w:spacing w:after="0" w:line="240" w:lineRule="auto"/>
        <w:rPr>
          <w:sz w:val="28"/>
          <w:szCs w:val="28"/>
          <w:lang w:val="ru-RU"/>
        </w:rPr>
      </w:pPr>
    </w:p>
    <w:p w:rsidR="00CB0276" w:rsidRPr="001402D9" w:rsidRDefault="00CB0276" w:rsidP="007305D0">
      <w:pPr>
        <w:pStyle w:val="2"/>
        <w:spacing w:before="0" w:after="240"/>
        <w:rPr>
          <w:color w:val="548DD4" w:themeColor="text2" w:themeTint="99"/>
          <w:lang w:val="ru-RU"/>
        </w:rPr>
      </w:pPr>
      <w:r w:rsidRPr="001402D9">
        <w:rPr>
          <w:lang w:val="ru-RU"/>
        </w:rPr>
        <w:t xml:space="preserve"> </w:t>
      </w:r>
      <w:bookmarkStart w:id="190" w:name="_Toc346641208"/>
      <w:r w:rsidRPr="001402D9">
        <w:rPr>
          <w:lang w:val="ru-RU"/>
        </w:rPr>
        <w:t xml:space="preserve">2.1. Воздействия и их классификация. Главный вектор и главный момент </w:t>
      </w:r>
      <w:r w:rsidR="001552D5" w:rsidRPr="001402D9">
        <w:rPr>
          <w:lang w:val="ru-RU"/>
        </w:rPr>
        <w:t xml:space="preserve"> </w:t>
      </w:r>
      <w:r w:rsidRPr="001402D9">
        <w:rPr>
          <w:lang w:val="ru-RU"/>
        </w:rPr>
        <w:t>во</w:t>
      </w:r>
      <w:r w:rsidRPr="001402D9">
        <w:rPr>
          <w:lang w:val="ru-RU"/>
        </w:rPr>
        <w:t>з</w:t>
      </w:r>
      <w:r w:rsidRPr="001402D9">
        <w:rPr>
          <w:lang w:val="ru-RU"/>
        </w:rPr>
        <w:t xml:space="preserve">действий. Зависимость главного </w:t>
      </w:r>
      <w:r w:rsidRPr="009213D0">
        <w:rPr>
          <w:lang w:val="ru-RU"/>
        </w:rPr>
        <w:t>момента</w:t>
      </w:r>
      <w:r w:rsidRPr="001402D9">
        <w:rPr>
          <w:lang w:val="ru-RU"/>
        </w:rPr>
        <w:t xml:space="preserve"> от выбора опорной точки</w:t>
      </w:r>
      <w:r w:rsidRPr="001402D9">
        <w:rPr>
          <w:color w:val="548DD4" w:themeColor="text2" w:themeTint="99"/>
          <w:lang w:val="ru-RU"/>
        </w:rPr>
        <w:t>.</w:t>
      </w:r>
      <w:bookmarkEnd w:id="190"/>
    </w:p>
    <w:p w:rsidR="00CB0276" w:rsidRPr="007305D0" w:rsidRDefault="00CB0276" w:rsidP="007305D0">
      <w:pPr>
        <w:spacing w:after="0" w:line="240" w:lineRule="auto"/>
        <w:rPr>
          <w:sz w:val="28"/>
          <w:szCs w:val="28"/>
          <w:lang w:val="ru-RU"/>
        </w:rPr>
      </w:pPr>
      <w:r w:rsidRPr="007305D0">
        <w:rPr>
          <w:sz w:val="28"/>
          <w:szCs w:val="28"/>
          <w:lang w:val="ru-RU"/>
        </w:rPr>
        <w:t xml:space="preserve">  </w:t>
      </w:r>
      <w:r w:rsidR="00B73740" w:rsidRPr="007305D0">
        <w:rPr>
          <w:sz w:val="28"/>
          <w:szCs w:val="28"/>
          <w:lang w:val="ru-RU"/>
        </w:rPr>
        <w:t xml:space="preserve">    </w:t>
      </w:r>
      <w:r w:rsidRPr="007305D0">
        <w:rPr>
          <w:sz w:val="28"/>
          <w:szCs w:val="28"/>
          <w:lang w:val="ru-RU"/>
        </w:rPr>
        <w:t>В механике принимается, что действие тел друг на друга, приводящее к изм</w:t>
      </w:r>
      <w:r w:rsidRPr="007305D0">
        <w:rPr>
          <w:sz w:val="28"/>
          <w:szCs w:val="28"/>
          <w:lang w:val="ru-RU"/>
        </w:rPr>
        <w:t>е</w:t>
      </w:r>
      <w:r w:rsidRPr="007305D0">
        <w:rPr>
          <w:sz w:val="28"/>
          <w:szCs w:val="28"/>
          <w:lang w:val="ru-RU"/>
        </w:rPr>
        <w:t>нению их</w:t>
      </w:r>
      <w:r w:rsidR="00B73740" w:rsidRPr="007305D0">
        <w:rPr>
          <w:sz w:val="28"/>
          <w:szCs w:val="28"/>
          <w:lang w:val="ru-RU"/>
        </w:rPr>
        <w:t xml:space="preserve"> </w:t>
      </w:r>
      <w:r w:rsidRPr="007305D0">
        <w:rPr>
          <w:sz w:val="28"/>
          <w:szCs w:val="28"/>
          <w:lang w:val="ru-RU"/>
        </w:rPr>
        <w:t xml:space="preserve">движения и состояния, описывается </w:t>
      </w:r>
      <w:r w:rsidRPr="007305D0">
        <w:rPr>
          <w:i/>
          <w:sz w:val="28"/>
          <w:szCs w:val="28"/>
          <w:lang w:val="ru-RU"/>
        </w:rPr>
        <w:t>силами и моментами - воздейс</w:t>
      </w:r>
      <w:r w:rsidRPr="007305D0">
        <w:rPr>
          <w:i/>
          <w:sz w:val="28"/>
          <w:szCs w:val="28"/>
          <w:lang w:val="ru-RU"/>
        </w:rPr>
        <w:t>т</w:t>
      </w:r>
      <w:r w:rsidRPr="007305D0">
        <w:rPr>
          <w:i/>
          <w:sz w:val="28"/>
          <w:szCs w:val="28"/>
          <w:lang w:val="ru-RU"/>
        </w:rPr>
        <w:t>виями</w:t>
      </w:r>
      <w:r w:rsidRPr="007305D0">
        <w:rPr>
          <w:sz w:val="28"/>
          <w:szCs w:val="28"/>
          <w:lang w:val="ru-RU"/>
        </w:rPr>
        <w:t>.</w:t>
      </w:r>
    </w:p>
    <w:p w:rsidR="00CB0276" w:rsidRPr="007305D0" w:rsidRDefault="00B73740" w:rsidP="007305D0">
      <w:pPr>
        <w:spacing w:after="0" w:line="240" w:lineRule="auto"/>
        <w:rPr>
          <w:sz w:val="28"/>
          <w:szCs w:val="28"/>
          <w:lang w:val="ru-RU"/>
        </w:rPr>
      </w:pPr>
      <w:r w:rsidRPr="007305D0">
        <w:rPr>
          <w:sz w:val="28"/>
          <w:szCs w:val="28"/>
          <w:lang w:val="ru-RU"/>
        </w:rPr>
        <w:t xml:space="preserve">   </w:t>
      </w:r>
      <w:r w:rsidR="00CB0276" w:rsidRPr="007305D0">
        <w:rPr>
          <w:sz w:val="28"/>
          <w:szCs w:val="28"/>
          <w:lang w:val="ru-RU"/>
        </w:rPr>
        <w:t>Силы и моменты, с которыми действуют друг на друга тела, входящие в рассма</w:t>
      </w:r>
      <w:r w:rsidR="00CB0276" w:rsidRPr="007305D0">
        <w:rPr>
          <w:sz w:val="28"/>
          <w:szCs w:val="28"/>
          <w:lang w:val="ru-RU"/>
        </w:rPr>
        <w:t>т</w:t>
      </w:r>
      <w:r w:rsidR="00CB0276" w:rsidRPr="007305D0">
        <w:rPr>
          <w:sz w:val="28"/>
          <w:szCs w:val="28"/>
          <w:lang w:val="ru-RU"/>
        </w:rPr>
        <w:t>риваемую</w:t>
      </w:r>
      <w:r w:rsidRPr="007305D0">
        <w:rPr>
          <w:sz w:val="28"/>
          <w:szCs w:val="28"/>
          <w:lang w:val="ru-RU"/>
        </w:rPr>
        <w:t xml:space="preserve"> </w:t>
      </w:r>
      <w:r w:rsidR="00CB0276" w:rsidRPr="007305D0">
        <w:rPr>
          <w:sz w:val="28"/>
          <w:szCs w:val="28"/>
          <w:lang w:val="ru-RU"/>
        </w:rPr>
        <w:t>систему, называются внутренними (</w:t>
      </w:r>
      <w:r w:rsidR="00CB0276" w:rsidRPr="007305D0">
        <w:rPr>
          <w:sz w:val="28"/>
          <w:szCs w:val="28"/>
        </w:rPr>
        <w:t>internal</w:t>
      </w:r>
      <w:r w:rsidR="00CB0276" w:rsidRPr="007305D0">
        <w:rPr>
          <w:sz w:val="28"/>
          <w:szCs w:val="28"/>
          <w:lang w:val="ru-RU"/>
        </w:rPr>
        <w:t>), а силы и моменты, с кот</w:t>
      </w:r>
      <w:r w:rsidR="00CB0276" w:rsidRPr="007305D0">
        <w:rPr>
          <w:sz w:val="28"/>
          <w:szCs w:val="28"/>
          <w:lang w:val="ru-RU"/>
        </w:rPr>
        <w:t>о</w:t>
      </w:r>
      <w:r w:rsidR="00CB0276" w:rsidRPr="007305D0">
        <w:rPr>
          <w:sz w:val="28"/>
          <w:szCs w:val="28"/>
          <w:lang w:val="ru-RU"/>
        </w:rPr>
        <w:t>рыми тела, не</w:t>
      </w:r>
      <w:r w:rsidRPr="007305D0">
        <w:rPr>
          <w:sz w:val="28"/>
          <w:szCs w:val="28"/>
          <w:lang w:val="ru-RU"/>
        </w:rPr>
        <w:t xml:space="preserve"> </w:t>
      </w:r>
      <w:r w:rsidR="00CB0276" w:rsidRPr="007305D0">
        <w:rPr>
          <w:sz w:val="28"/>
          <w:szCs w:val="28"/>
          <w:lang w:val="ru-RU"/>
        </w:rPr>
        <w:t xml:space="preserve"> включенные в систему, действуют на тела системы, называются внешними (</w:t>
      </w:r>
      <w:r w:rsidR="00CB0276" w:rsidRPr="007305D0">
        <w:rPr>
          <w:sz w:val="28"/>
          <w:szCs w:val="28"/>
        </w:rPr>
        <w:t>external</w:t>
      </w:r>
      <w:r w:rsidR="00CB0276" w:rsidRPr="007305D0">
        <w:rPr>
          <w:sz w:val="28"/>
          <w:szCs w:val="28"/>
          <w:lang w:val="ru-RU"/>
        </w:rPr>
        <w:t>).</w:t>
      </w:r>
    </w:p>
    <w:p w:rsidR="00CB0276" w:rsidRPr="007305D0" w:rsidRDefault="00CB0276" w:rsidP="00CB0276">
      <w:pPr>
        <w:spacing w:after="0" w:line="240" w:lineRule="auto"/>
        <w:rPr>
          <w:sz w:val="28"/>
          <w:szCs w:val="28"/>
          <w:lang w:val="ru-RU"/>
        </w:rPr>
      </w:pPr>
      <w:r w:rsidRPr="007305D0">
        <w:rPr>
          <w:sz w:val="28"/>
          <w:szCs w:val="28"/>
          <w:lang w:val="ru-RU"/>
        </w:rPr>
        <w:t xml:space="preserve">   </w:t>
      </w:r>
      <w:r w:rsidR="00B73740" w:rsidRPr="007305D0">
        <w:rPr>
          <w:sz w:val="28"/>
          <w:szCs w:val="28"/>
          <w:lang w:val="ru-RU"/>
        </w:rPr>
        <w:t xml:space="preserve">  </w:t>
      </w:r>
      <w:r w:rsidRPr="007305D0">
        <w:rPr>
          <w:sz w:val="28"/>
          <w:szCs w:val="28"/>
          <w:lang w:val="ru-RU"/>
        </w:rPr>
        <w:t xml:space="preserve">  Воздействия, с которыми тела могут действовать друг на друга вне зависимости от того,</w:t>
      </w:r>
      <w:r w:rsidR="00B73740" w:rsidRPr="007305D0">
        <w:rPr>
          <w:sz w:val="28"/>
          <w:szCs w:val="28"/>
          <w:lang w:val="ru-RU"/>
        </w:rPr>
        <w:t xml:space="preserve">  </w:t>
      </w:r>
      <w:r w:rsidRPr="007305D0">
        <w:rPr>
          <w:sz w:val="28"/>
          <w:szCs w:val="28"/>
          <w:lang w:val="ru-RU"/>
        </w:rPr>
        <w:t xml:space="preserve">находятся они в контакте или нет, называются </w:t>
      </w:r>
      <w:r w:rsidRPr="007305D0">
        <w:rPr>
          <w:i/>
          <w:sz w:val="28"/>
          <w:szCs w:val="28"/>
          <w:lang w:val="ru-RU"/>
        </w:rPr>
        <w:t>массовыми</w:t>
      </w:r>
      <w:r w:rsidRPr="007305D0">
        <w:rPr>
          <w:sz w:val="28"/>
          <w:szCs w:val="28"/>
          <w:lang w:val="ru-RU"/>
        </w:rPr>
        <w:t>, или силами и моментами</w:t>
      </w:r>
      <w:r w:rsidR="00B73740" w:rsidRPr="007305D0">
        <w:rPr>
          <w:sz w:val="28"/>
          <w:szCs w:val="28"/>
          <w:lang w:val="ru-RU"/>
        </w:rPr>
        <w:t xml:space="preserve"> </w:t>
      </w:r>
      <w:r w:rsidRPr="007305D0">
        <w:rPr>
          <w:i/>
          <w:sz w:val="28"/>
          <w:szCs w:val="28"/>
          <w:lang w:val="ru-RU"/>
        </w:rPr>
        <w:t>дальнодействия</w:t>
      </w:r>
      <w:r w:rsidRPr="007305D0">
        <w:rPr>
          <w:sz w:val="28"/>
          <w:szCs w:val="28"/>
          <w:lang w:val="ru-RU"/>
        </w:rPr>
        <w:t>. Примерами являются гравитационное, электрич</w:t>
      </w:r>
      <w:r w:rsidRPr="007305D0">
        <w:rPr>
          <w:sz w:val="28"/>
          <w:szCs w:val="28"/>
          <w:lang w:val="ru-RU"/>
        </w:rPr>
        <w:t>е</w:t>
      </w:r>
      <w:r w:rsidRPr="007305D0">
        <w:rPr>
          <w:sz w:val="28"/>
          <w:szCs w:val="28"/>
          <w:lang w:val="ru-RU"/>
        </w:rPr>
        <w:t>ское, электромагнитное</w:t>
      </w:r>
      <w:r w:rsidR="00B73740" w:rsidRPr="007305D0">
        <w:rPr>
          <w:sz w:val="28"/>
          <w:szCs w:val="28"/>
          <w:lang w:val="ru-RU"/>
        </w:rPr>
        <w:t xml:space="preserve"> </w:t>
      </w:r>
      <w:r w:rsidRPr="007305D0">
        <w:rPr>
          <w:sz w:val="28"/>
          <w:szCs w:val="28"/>
          <w:lang w:val="ru-RU"/>
        </w:rPr>
        <w:t>воздействия.</w:t>
      </w:r>
    </w:p>
    <w:p w:rsidR="00CB0276" w:rsidRPr="007305D0" w:rsidRDefault="00B73740" w:rsidP="00CB0276">
      <w:pPr>
        <w:spacing w:after="0" w:line="240" w:lineRule="auto"/>
        <w:rPr>
          <w:sz w:val="28"/>
          <w:szCs w:val="28"/>
          <w:lang w:val="ru-RU"/>
        </w:rPr>
      </w:pPr>
      <w:r w:rsidRPr="007305D0">
        <w:rPr>
          <w:sz w:val="28"/>
          <w:szCs w:val="28"/>
          <w:lang w:val="ru-RU"/>
        </w:rPr>
        <w:t xml:space="preserve">  </w:t>
      </w:r>
      <w:r w:rsidR="00CB0276" w:rsidRPr="007305D0">
        <w:rPr>
          <w:sz w:val="28"/>
          <w:szCs w:val="28"/>
          <w:lang w:val="ru-RU"/>
        </w:rPr>
        <w:t xml:space="preserve"> Силы и моменты, с которыми тела (или части одного тела) действуют друг на др</w:t>
      </w:r>
      <w:r w:rsidR="00CB0276" w:rsidRPr="007305D0">
        <w:rPr>
          <w:sz w:val="28"/>
          <w:szCs w:val="28"/>
          <w:lang w:val="ru-RU"/>
        </w:rPr>
        <w:t>у</w:t>
      </w:r>
      <w:r w:rsidR="00CB0276" w:rsidRPr="007305D0">
        <w:rPr>
          <w:sz w:val="28"/>
          <w:szCs w:val="28"/>
          <w:lang w:val="ru-RU"/>
        </w:rPr>
        <w:t>га через общую область контакта (поверхность, линию, точку), называются контак</w:t>
      </w:r>
      <w:r w:rsidR="00CB0276" w:rsidRPr="007305D0">
        <w:rPr>
          <w:sz w:val="28"/>
          <w:szCs w:val="28"/>
          <w:lang w:val="ru-RU"/>
        </w:rPr>
        <w:t>т</w:t>
      </w:r>
      <w:r w:rsidR="00CB0276" w:rsidRPr="007305D0">
        <w:rPr>
          <w:sz w:val="28"/>
          <w:szCs w:val="28"/>
          <w:lang w:val="ru-RU"/>
        </w:rPr>
        <w:t>ными. Примерами контактных воздействий являются давление, трение, силы (н</w:t>
      </w:r>
      <w:r w:rsidR="00CB0276" w:rsidRPr="007305D0">
        <w:rPr>
          <w:sz w:val="28"/>
          <w:szCs w:val="28"/>
          <w:lang w:val="ru-RU"/>
        </w:rPr>
        <w:t>а</w:t>
      </w:r>
      <w:r w:rsidR="00CB0276" w:rsidRPr="007305D0">
        <w:rPr>
          <w:sz w:val="28"/>
          <w:szCs w:val="28"/>
          <w:lang w:val="ru-RU"/>
        </w:rPr>
        <w:t>пряжения) и моменты, с которыми части тела действуют друг на друга. Контактные воздействия представляют наибольший интерес, поскольку свободные тела, не имеющие контакта с</w:t>
      </w:r>
      <w:r w:rsidRPr="007305D0">
        <w:rPr>
          <w:sz w:val="28"/>
          <w:szCs w:val="28"/>
          <w:lang w:val="ru-RU"/>
        </w:rPr>
        <w:t xml:space="preserve"> </w:t>
      </w:r>
      <w:r w:rsidR="00CB0276" w:rsidRPr="007305D0">
        <w:rPr>
          <w:sz w:val="28"/>
          <w:szCs w:val="28"/>
          <w:lang w:val="ru-RU"/>
        </w:rPr>
        <w:t xml:space="preserve"> другими, встречаются весьма редко, а массовые воздействия, как правило, известны.</w:t>
      </w:r>
    </w:p>
    <w:p w:rsidR="00CB0276" w:rsidRPr="007305D0" w:rsidRDefault="00CB0276" w:rsidP="00CB0276">
      <w:pPr>
        <w:spacing w:after="0" w:line="240" w:lineRule="auto"/>
        <w:rPr>
          <w:sz w:val="28"/>
          <w:szCs w:val="28"/>
          <w:lang w:val="ru-RU"/>
        </w:rPr>
      </w:pPr>
      <w:r w:rsidRPr="007305D0">
        <w:rPr>
          <w:sz w:val="28"/>
          <w:szCs w:val="28"/>
          <w:lang w:val="ru-RU"/>
        </w:rPr>
        <w:t xml:space="preserve">   </w:t>
      </w:r>
      <w:r w:rsidR="00B73740" w:rsidRPr="007305D0">
        <w:rPr>
          <w:sz w:val="28"/>
          <w:szCs w:val="28"/>
          <w:lang w:val="ru-RU"/>
        </w:rPr>
        <w:t xml:space="preserve"> </w:t>
      </w:r>
      <w:r w:rsidRPr="007305D0">
        <w:rPr>
          <w:sz w:val="28"/>
          <w:szCs w:val="28"/>
          <w:lang w:val="ru-RU"/>
        </w:rPr>
        <w:t xml:space="preserve"> Силы и моменты могут быть измерены многими способами, </w:t>
      </w:r>
      <w:r w:rsidR="00363F2D" w:rsidRPr="007305D0">
        <w:rPr>
          <w:sz w:val="28"/>
          <w:szCs w:val="28"/>
          <w:lang w:val="ru-RU"/>
        </w:rPr>
        <w:t>например,</w:t>
      </w:r>
      <w:r w:rsidRPr="007305D0">
        <w:rPr>
          <w:sz w:val="28"/>
          <w:szCs w:val="28"/>
          <w:lang w:val="ru-RU"/>
        </w:rPr>
        <w:t xml:space="preserve"> по д</w:t>
      </w:r>
      <w:r w:rsidRPr="007305D0">
        <w:rPr>
          <w:sz w:val="28"/>
          <w:szCs w:val="28"/>
          <w:lang w:val="ru-RU"/>
        </w:rPr>
        <w:t>е</w:t>
      </w:r>
      <w:r w:rsidRPr="007305D0">
        <w:rPr>
          <w:sz w:val="28"/>
          <w:szCs w:val="28"/>
          <w:lang w:val="ru-RU"/>
        </w:rPr>
        <w:t>формации</w:t>
      </w:r>
      <w:r w:rsidR="00B73740" w:rsidRPr="007305D0">
        <w:rPr>
          <w:sz w:val="28"/>
          <w:szCs w:val="28"/>
          <w:lang w:val="ru-RU"/>
        </w:rPr>
        <w:t xml:space="preserve"> </w:t>
      </w:r>
      <w:r w:rsidRPr="007305D0">
        <w:rPr>
          <w:sz w:val="28"/>
          <w:szCs w:val="28"/>
          <w:lang w:val="ru-RU"/>
        </w:rPr>
        <w:t>пружины  и деформации самого тела; определение сил и моментов из законов механики</w:t>
      </w:r>
      <w:r w:rsidR="00B73740" w:rsidRPr="007305D0">
        <w:rPr>
          <w:sz w:val="28"/>
          <w:szCs w:val="28"/>
          <w:lang w:val="ru-RU"/>
        </w:rPr>
        <w:t xml:space="preserve"> </w:t>
      </w:r>
      <w:r w:rsidRPr="007305D0">
        <w:rPr>
          <w:sz w:val="28"/>
          <w:szCs w:val="28"/>
          <w:lang w:val="ru-RU"/>
        </w:rPr>
        <w:t xml:space="preserve"> по ускорению не является единственным способом. </w:t>
      </w:r>
    </w:p>
    <w:p w:rsidR="00CB0276" w:rsidRPr="007305D0" w:rsidRDefault="00CB0276" w:rsidP="00CB0276">
      <w:pPr>
        <w:spacing w:after="0" w:line="240" w:lineRule="auto"/>
        <w:rPr>
          <w:sz w:val="28"/>
          <w:szCs w:val="28"/>
          <w:lang w:val="ru-RU"/>
        </w:rPr>
      </w:pPr>
      <w:r w:rsidRPr="007305D0">
        <w:rPr>
          <w:sz w:val="28"/>
          <w:szCs w:val="28"/>
          <w:lang w:val="ru-RU"/>
        </w:rPr>
        <w:t xml:space="preserve">     Сила описывается полярным вектором </w:t>
      </w:r>
      <m:oMath>
        <m:bar>
          <m:barPr>
            <m:ctrlPr>
              <w:rPr>
                <w:rFonts w:ascii="Cambria Math" w:hAnsi="Cambria Math"/>
                <w:i/>
                <w:sz w:val="28"/>
                <w:szCs w:val="28"/>
              </w:rPr>
            </m:ctrlPr>
          </m:barPr>
          <m:e>
            <m:r>
              <w:rPr>
                <w:rFonts w:ascii="Cambria Math" w:hAnsi="Cambria Math"/>
                <w:sz w:val="28"/>
                <w:szCs w:val="28"/>
              </w:rPr>
              <m:t>F</m:t>
            </m:r>
          </m:e>
        </m:bar>
      </m:oMath>
      <w:r w:rsidR="00363F2D" w:rsidRPr="007305D0">
        <w:rPr>
          <w:sz w:val="28"/>
          <w:szCs w:val="28"/>
          <w:lang w:val="ru-RU"/>
        </w:rPr>
        <w:t>,</w:t>
      </w:r>
      <w:r w:rsidRPr="007305D0">
        <w:rPr>
          <w:sz w:val="28"/>
          <w:szCs w:val="28"/>
          <w:lang w:val="ru-RU"/>
        </w:rPr>
        <w:t xml:space="preserve"> а момент аксиальным вектором </w:t>
      </w:r>
      <m:oMath>
        <m:bar>
          <m:barPr>
            <m:ctrlPr>
              <w:rPr>
                <w:rFonts w:ascii="Cambria Math" w:hAnsi="Cambria Math"/>
                <w:i/>
                <w:sz w:val="28"/>
                <w:szCs w:val="28"/>
              </w:rPr>
            </m:ctrlPr>
          </m:barPr>
          <m:e>
            <m:r>
              <w:rPr>
                <w:rFonts w:ascii="Cambria Math" w:hAnsi="Cambria Math"/>
                <w:sz w:val="28"/>
                <w:szCs w:val="28"/>
              </w:rPr>
              <m:t>M</m:t>
            </m:r>
          </m:e>
        </m:bar>
      </m:oMath>
      <w:r w:rsidRPr="007305D0">
        <w:rPr>
          <w:sz w:val="28"/>
          <w:szCs w:val="28"/>
          <w:lang w:val="ru-RU"/>
        </w:rPr>
        <w:t xml:space="preserve"> .</w:t>
      </w:r>
    </w:p>
    <w:p w:rsidR="00CB0276" w:rsidRPr="007305D0" w:rsidRDefault="00CB0276" w:rsidP="00CB0276">
      <w:pPr>
        <w:spacing w:after="0" w:line="240" w:lineRule="auto"/>
        <w:rPr>
          <w:sz w:val="28"/>
          <w:szCs w:val="28"/>
          <w:lang w:val="ru-RU"/>
        </w:rPr>
      </w:pPr>
      <w:r w:rsidRPr="007305D0">
        <w:rPr>
          <w:sz w:val="28"/>
          <w:szCs w:val="28"/>
          <w:lang w:val="ru-RU"/>
        </w:rPr>
        <w:t xml:space="preserve"> </w:t>
      </w:r>
      <w:r w:rsidR="00363F2D" w:rsidRPr="007305D0">
        <w:rPr>
          <w:sz w:val="28"/>
          <w:szCs w:val="28"/>
          <w:lang w:val="ru-RU"/>
        </w:rPr>
        <w:t>В механике Ньютона, где все тела состоят из материальных точек, моменты опр</w:t>
      </w:r>
      <w:r w:rsidR="00363F2D" w:rsidRPr="007305D0">
        <w:rPr>
          <w:sz w:val="28"/>
          <w:szCs w:val="28"/>
          <w:lang w:val="ru-RU"/>
        </w:rPr>
        <w:t>е</w:t>
      </w:r>
      <w:r w:rsidR="00363F2D" w:rsidRPr="007305D0">
        <w:rPr>
          <w:sz w:val="28"/>
          <w:szCs w:val="28"/>
          <w:lang w:val="ru-RU"/>
        </w:rPr>
        <w:t xml:space="preserve">деляютсятолько как моменты </w:t>
      </w:r>
      <w:r w:rsidR="00363F2D" w:rsidRPr="007305D0">
        <w:rPr>
          <w:i/>
          <w:sz w:val="28"/>
          <w:szCs w:val="28"/>
          <w:lang w:val="ru-RU"/>
        </w:rPr>
        <w:t>сил</w:t>
      </w:r>
      <w:r w:rsidR="00363F2D" w:rsidRPr="007305D0">
        <w:rPr>
          <w:sz w:val="28"/>
          <w:szCs w:val="28"/>
          <w:lang w:val="ru-RU"/>
        </w:rPr>
        <w:t>, поскольку к точке невозможно приложить м</w:t>
      </w:r>
      <w:r w:rsidR="00363F2D" w:rsidRPr="007305D0">
        <w:rPr>
          <w:sz w:val="28"/>
          <w:szCs w:val="28"/>
          <w:lang w:val="ru-RU"/>
        </w:rPr>
        <w:t>о</w:t>
      </w:r>
      <w:r w:rsidR="00363F2D" w:rsidRPr="007305D0">
        <w:rPr>
          <w:sz w:val="28"/>
          <w:szCs w:val="28"/>
          <w:lang w:val="ru-RU"/>
        </w:rPr>
        <w:t>мент, она не может вращаться; в механике Эйлера моменты вводятся как незав</w:t>
      </w:r>
      <w:r w:rsidR="00363F2D" w:rsidRPr="007305D0">
        <w:rPr>
          <w:sz w:val="28"/>
          <w:szCs w:val="28"/>
          <w:lang w:val="ru-RU"/>
        </w:rPr>
        <w:t>и</w:t>
      </w:r>
      <w:r w:rsidR="00363F2D" w:rsidRPr="007305D0">
        <w:rPr>
          <w:sz w:val="28"/>
          <w:szCs w:val="28"/>
          <w:lang w:val="ru-RU"/>
        </w:rPr>
        <w:t>симые понятия.</w:t>
      </w:r>
    </w:p>
    <w:p w:rsidR="00CB0276" w:rsidRPr="007305D0" w:rsidRDefault="00CB0276" w:rsidP="00CB0276">
      <w:pPr>
        <w:spacing w:after="0" w:line="240" w:lineRule="auto"/>
        <w:rPr>
          <w:sz w:val="28"/>
          <w:szCs w:val="28"/>
          <w:lang w:val="ru-RU"/>
        </w:rPr>
      </w:pPr>
      <w:r w:rsidRPr="007305D0">
        <w:rPr>
          <w:sz w:val="28"/>
          <w:szCs w:val="28"/>
          <w:lang w:val="ru-RU"/>
        </w:rPr>
        <w:t xml:space="preserve">  Рассмотрим тело, воздействие на которое со стороны его внешности  описывается</w:t>
      </w:r>
      <w:r w:rsidR="00B73740" w:rsidRPr="007305D0">
        <w:rPr>
          <w:sz w:val="28"/>
          <w:szCs w:val="28"/>
          <w:lang w:val="ru-RU"/>
        </w:rPr>
        <w:t xml:space="preserve"> </w:t>
      </w:r>
      <w:r w:rsidRPr="007305D0">
        <w:rPr>
          <w:sz w:val="28"/>
          <w:szCs w:val="28"/>
          <w:lang w:val="ru-RU"/>
        </w:rPr>
        <w:t xml:space="preserve">массовыми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f</m:t>
                </m:r>
              </m:e>
            </m:bar>
          </m:e>
          <m:sub>
            <m:r>
              <w:rPr>
                <w:rFonts w:ascii="Cambria Math" w:hAnsi="Cambria Math"/>
                <w:sz w:val="28"/>
                <w:szCs w:val="28"/>
                <w:lang w:val="ru-RU"/>
              </w:rPr>
              <m:t>*</m:t>
            </m:r>
          </m:sub>
        </m:sSub>
      </m:oMath>
      <w:r w:rsidRPr="007305D0">
        <w:rPr>
          <w:sz w:val="28"/>
          <w:szCs w:val="28"/>
          <w:lang w:val="ru-RU"/>
        </w:rPr>
        <w:t xml:space="preserve">, контактными  </w:t>
      </w:r>
      <m:oMath>
        <m:bar>
          <m:barPr>
            <m:ctrlPr>
              <w:rPr>
                <w:rFonts w:ascii="Cambria Math" w:hAnsi="Cambria Math"/>
                <w:i/>
                <w:sz w:val="28"/>
                <w:szCs w:val="28"/>
              </w:rPr>
            </m:ctrlPr>
          </m:barPr>
          <m:e>
            <m:r>
              <w:rPr>
                <w:rFonts w:ascii="Cambria Math" w:hAnsi="Cambria Math"/>
                <w:sz w:val="28"/>
                <w:szCs w:val="28"/>
              </w:rPr>
              <m:t>f</m:t>
            </m:r>
          </m:e>
        </m:bar>
      </m:oMath>
      <w:r w:rsidRPr="007305D0">
        <w:rPr>
          <w:sz w:val="28"/>
          <w:szCs w:val="28"/>
          <w:lang w:val="ru-RU"/>
        </w:rPr>
        <w:t xml:space="preserve">, сосредоточенными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F</m:t>
                </m:r>
              </m:e>
            </m:bar>
          </m:e>
          <m:sub>
            <m:r>
              <w:rPr>
                <w:rFonts w:ascii="Cambria Math"/>
                <w:sz w:val="28"/>
                <w:szCs w:val="28"/>
                <w:lang w:val="ru-RU"/>
              </w:rPr>
              <m:t>k</m:t>
            </m:r>
          </m:sub>
        </m:sSub>
      </m:oMath>
      <w:r w:rsidRPr="007305D0">
        <w:rPr>
          <w:sz w:val="28"/>
          <w:szCs w:val="28"/>
          <w:lang w:val="ru-RU"/>
        </w:rPr>
        <w:t xml:space="preserve"> силами и моментами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L</m:t>
                </m:r>
              </m:e>
            </m:bar>
          </m:e>
          <m:sub>
            <m:r>
              <w:rPr>
                <w:rFonts w:ascii="Cambria Math" w:hAnsi="Cambria Math"/>
                <w:sz w:val="28"/>
                <w:szCs w:val="28"/>
              </w:rPr>
              <m:t>n</m:t>
            </m:r>
          </m:sub>
        </m:sSub>
      </m:oMath>
      <w:r w:rsidRPr="007305D0">
        <w:rPr>
          <w:sz w:val="28"/>
          <w:szCs w:val="28"/>
          <w:lang w:val="ru-RU"/>
        </w:rPr>
        <w:t xml:space="preserve"> (рис 2.1).</w:t>
      </w:r>
    </w:p>
    <w:p w:rsidR="007F46BC" w:rsidRDefault="007305D0" w:rsidP="00CB0276">
      <w:pPr>
        <w:spacing w:after="0" w:line="240" w:lineRule="auto"/>
        <w:rPr>
          <w:sz w:val="24"/>
          <w:szCs w:val="24"/>
          <w:lang w:val="ru-RU"/>
        </w:rPr>
      </w:pPr>
      <w:r>
        <w:rPr>
          <w:lang w:val="ru-RU"/>
        </w:rPr>
        <w:lastRenderedPageBreak/>
        <w:t xml:space="preserve">                  </w:t>
      </w:r>
      <w:r w:rsidR="006B5492">
        <w:rPr>
          <w:sz w:val="24"/>
          <w:szCs w:val="24"/>
          <w:lang w:val="ru-RU"/>
        </w:rPr>
      </w:r>
      <w:r w:rsidR="006B5492" w:rsidRPr="006B5492">
        <w:rPr>
          <w:sz w:val="24"/>
          <w:szCs w:val="24"/>
          <w:lang w:val="ru-RU"/>
        </w:rPr>
        <w:pict>
          <v:group id="_x0000_s128292" style="width:298.5pt;height:133.85pt;mso-position-horizontal-relative:char;mso-position-vertical-relative:line" coordorigin="2782,10649" coordsize="5970,2677">
            <v:group id="_x0000_s128293" style="position:absolute;left:2782;top:10649;width:5970;height:2677" coordorigin="2782,10649" coordsize="5970,2677">
              <v:group id="_x0000_s128294" style="position:absolute;left:2782;top:10649;width:5970;height:2677" coordorigin="2804,10660" coordsize="5970,2677">
                <v:group id="_x0000_s128295" style="position:absolute;left:2804;top:10660;width:5970;height:2677" coordorigin="2760,10660" coordsize="5970,2677">
                  <v:group id="_x0000_s128296" style="position:absolute;left:2760;top:10660;width:5970;height:2677" coordorigin="2760,10671" coordsize="5970,2677">
                    <v:shape id="_x0000_s128297" type="#_x0000_t202" style="position:absolute;left:7606;top:12813;width:1124;height:444" stroked="f">
                      <v:fill opacity="0"/>
                      <v:textbox style="mso-next-textbox:#_x0000_s128297">
                        <w:txbxContent>
                          <w:p w:rsidR="007F0C92" w:rsidRPr="009605FC" w:rsidRDefault="007F0C92" w:rsidP="00A82990">
                            <w:pPr>
                              <w:rPr>
                                <w:lang w:val="ru-RU"/>
                              </w:rPr>
                            </w:pPr>
                            <w:r>
                              <w:t>Рис.2.1.</w:t>
                            </w:r>
                          </w:p>
                        </w:txbxContent>
                      </v:textbox>
                    </v:shape>
                    <v:group id="_x0000_s128298" style="position:absolute;left:2760;top:10671;width:5040;height:2677" coordorigin="2760,10671" coordsize="5040,2677">
                      <v:group id="_x0000_s128299" style="position:absolute;left:2760;top:10671;width:5040;height:2677" coordorigin="2771,10682" coordsize="5040,2677">
                        <v:group id="_x0000_s128300" style="position:absolute;left:2771;top:10682;width:5040;height:2677" coordorigin="2738,10704" coordsize="5040,2677">
                          <v:shape id="_x0000_s128301" style="position:absolute;left:4454;top:10909;width:2938;height:1662" coordsize="3007,1797" path="m610,280c410,375,266,490,175,640,84,790,,1018,65,1180v65,162,233,339,500,431c832,1703,1293,1797,1670,1735v377,-62,973,-288,1155,-495c3007,1033,2887,685,2765,490,2643,295,2327,140,2095,70,1863,,1622,35,1375,70,1128,105,810,185,610,280xe" fillcolor="#daeef3">
                            <v:fill color2="fill darken(222)" rotate="t" focusposition=".5,.5" focussize="" method="linear sigma" focus="100%" type="gradientRadial"/>
                            <v:path arrowok="t"/>
                          </v:shape>
                          <v:group id="_x0000_s128302" style="position:absolute;left:2738;top:10704;width:5040;height:2677" coordorigin="2738,10704" coordsize="5040,2677">
                            <v:shape id="_x0000_s128303" type="#_x0000_t202" style="position:absolute;left:2864;top:11549;width:1407;height:583" stroked="f">
                              <v:fill opacity="0"/>
                              <v:textbox style="mso-next-textbox:#_x0000_s128303">
                                <w:txbxContent>
                                  <w:p w:rsidR="007F0C92" w:rsidRDefault="006B5492" w:rsidP="00A82990">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k</m:t>
                                            </m:r>
                                          </m:sub>
                                        </m:sSub>
                                      </m:oMath>
                                    </m:oMathPara>
                                  </w:p>
                                </w:txbxContent>
                              </v:textbox>
                            </v:shape>
                            <v:shape id="_x0000_s128304" type="#_x0000_t32" style="position:absolute;left:3626;top:11225;width:366;height:1467;flip:x y" o:connectortype="straight" strokeweight="1.5pt">
                              <v:stroke endarrow="block"/>
                            </v:shape>
                            <v:shape id="_x0000_s128305" type="#_x0000_t7" style="position:absolute;left:2738;top:12699;width:5040;height:682" fillcolor="#daeef3 [664]"/>
                            <v:shape id="_x0000_s128306" type="#_x0000_t16" style="position:absolute;left:5932;top:12132;width:581;height:262" fillcolor="#92cddc [1944]"/>
                            <v:shape id="_x0000_s128307" type="#_x0000_t19" style="position:absolute;left:5093;top:11224;width:706;height:228;rotation:-1469339fd" coordsize="43200,43200" adj="3528650,197446,21600" path="wr,,43200,43200,34344,39040,43170,22735nfewr,,43200,43200,34344,39040,43170,22735l21600,21600nsxe" strokecolor="#0070c0">
                              <v:stroke startarrow="block"/>
                              <v:path o:connectlocs="34344,39040;43170,22735;21600,21600"/>
                            </v:shape>
                            <v:shape id="_x0000_s128308" type="#_x0000_t202" style="position:absolute;left:4359;top:10718;width:1280;height:506" stroked="f">
                              <v:fill opacity="0"/>
                              <v:textbox style="mso-next-textbox:#_x0000_s128308">
                                <w:txbxContent>
                                  <w:p w:rsidR="007F0C92" w:rsidRDefault="006B5492" w:rsidP="00A82990">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L</m:t>
                                                </m:r>
                                              </m:e>
                                            </m:bar>
                                          </m:e>
                                          <m:sub>
                                            <m:r>
                                              <w:rPr>
                                                <w:rFonts w:ascii="Cambria Math" w:hAnsi="Cambria Math"/>
                                                <w:sz w:val="24"/>
                                                <w:szCs w:val="24"/>
                                              </w:rPr>
                                              <m:t>n</m:t>
                                            </m:r>
                                          </m:sub>
                                        </m:sSub>
                                      </m:oMath>
                                    </m:oMathPara>
                                  </w:p>
                                </w:txbxContent>
                              </v:textbox>
                            </v:shape>
                            <v:shape id="_x0000_s128309" type="#_x0000_t32" style="position:absolute;left:5146;top:10746;width:342;height:582;flip:x y" o:connectortype="straight" strokecolor="#0070c0" strokeweight="2.25pt">
                              <v:stroke endarrow="block"/>
                            </v:shape>
                            <v:group id="_x0000_s128310" style="position:absolute;left:5953;top:10704;width:801;height:1200" coordorigin="7766,7500" coordsize="884,1412">
                              <v:shape id="_x0000_s128311" style="position:absolute;left:7766;top:7809;width:884;height:397" coordsize="884,491" path="m2,256c,296,104,328,154,366v50,38,85,115,150,120c369,491,452,439,544,396,636,353,830,284,857,226,884,168,759,84,707,46,655,8,604,,542,1,480,2,396,30,334,51,272,72,224,92,169,126,114,160,37,229,2,256xe">
                                <v:path arrowok="t"/>
                              </v:shape>
                              <v:shape id="_x0000_s128312" type="#_x0000_t32" style="position:absolute;left:7870;top:7680;width:155;height:405" o:connectortype="straight" strokecolor="#0070c0">
                                <v:stroke endarrow="block"/>
                              </v:shape>
                              <v:shape id="_x0000_s128313" type="#_x0000_t32" style="position:absolute;left:8050;top:7592;width:155;height:405" o:connectortype="straight" strokecolor="#0070c0">
                                <v:stroke endarrow="block"/>
                              </v:shape>
                              <v:shape id="_x0000_s128314" type="#_x0000_t32" style="position:absolute;left:8180;top:7500;width:155;height:405" o:connectortype="straight" strokecolor="#0070c0">
                                <v:stroke endarrow="block"/>
                              </v:shape>
                              <v:shape id="_x0000_s128315" type="#_x0000_t32" style="position:absolute;left:8025;top:7809;width:155;height:405" o:connectortype="straight" strokecolor="#0070c0">
                                <v:stroke endarrow="block"/>
                              </v:shape>
                              <v:shape id="_x0000_s128316" type="#_x0000_t32" style="position:absolute;left:8335;top:7592;width:155;height:405" o:connectortype="straight" strokecolor="#0070c0">
                                <v:stroke endarrow="block"/>
                              </v:shape>
                              <v:shape id="_x0000_s128317" type="#_x0000_t32" style="position:absolute;left:8205;top:7997;width:350;height:915" o:connectortype="straight" strokecolor="#0070c0" strokeweight="2.25pt">
                                <v:stroke endarrow="block"/>
                              </v:shape>
                              <v:shape id="_x0000_s128318" type="#_x0000_t32" style="position:absolute;left:8180;top:7680;width:155;height:405" o:connectortype="straight" strokecolor="#0070c0">
                                <v:stroke endarrow="block"/>
                              </v:shape>
                            </v:group>
                            <v:shape id="_x0000_s128319" type="#_x0000_t202" style="position:absolute;left:6372;top:11505;width:1052;height:487" stroked="f">
                              <v:fill opacity="0"/>
                              <v:textbox style="mso-next-textbox:#_x0000_s128319">
                                <w:txbxContent>
                                  <w:p w:rsidR="007F0C92" w:rsidRPr="00943D84" w:rsidRDefault="006B5492" w:rsidP="00A82990">
                                    <m:oMathPara>
                                      <m:oMath>
                                        <m:bar>
                                          <m:barPr>
                                            <m:ctrlPr>
                                              <w:rPr>
                                                <w:rFonts w:ascii="Cambria Math" w:hAnsi="Cambria Math" w:cs="Cambria Math"/>
                                                <w:i/>
                                              </w:rPr>
                                            </m:ctrlPr>
                                          </m:barPr>
                                          <m:e>
                                            <m:r>
                                              <w:rPr>
                                                <w:rFonts w:ascii="Cambria Math" w:hAnsi="Cambria Math" w:cs="Calibri"/>
                                              </w:rPr>
                                              <m:t>f</m:t>
                                            </m:r>
                                            <m:ctrlPr>
                                              <w:rPr>
                                                <w:rFonts w:ascii="Cambria Math" w:hAnsi="Cambria Math" w:cs="Calibri"/>
                                                <w:i/>
                                              </w:rPr>
                                            </m:ctrlPr>
                                          </m:e>
                                        </m:bar>
                                        <m:r>
                                          <w:rPr>
                                            <w:rFonts w:ascii="Cambria Math" w:hAnsi="Cambria Math"/>
                                          </w:rPr>
                                          <m:t>dS</m:t>
                                        </m:r>
                                      </m:oMath>
                                    </m:oMathPara>
                                  </w:p>
                                </w:txbxContent>
                              </v:textbox>
                            </v:shape>
                            <v:shape id="_x0000_s128320" type="#_x0000_t202" style="position:absolute;left:3377;top:10939;width:1406;height:583" stroked="f">
                              <v:fill opacity="0"/>
                              <v:textbox style="mso-next-textbox:#_x0000_s128320">
                                <w:txbxContent>
                                  <w:p w:rsidR="007F0C92" w:rsidRDefault="006B5492" w:rsidP="00A82990">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rPr>
                                              <m:t>k</m:t>
                                            </m:r>
                                          </m:sub>
                                        </m:sSub>
                                      </m:oMath>
                                    </m:oMathPara>
                                  </w:p>
                                </w:txbxContent>
                              </v:textbox>
                            </v:shape>
                            <v:shape id="_x0000_s128321" type="#_x0000_t32" style="position:absolute;left:3992;top:11328;width:1011;height:386" o:connectortype="straight" strokecolor="#0070c0" strokeweight="2.25pt">
                              <v:stroke endarrow="block"/>
                            </v:shape>
                            <v:shape id="_x0000_s128322" type="#_x0000_t32" style="position:absolute;left:2996;top:10967;width:996;height:361;flip:x y" o:connectortype="straight" strokeweight=".5pt">
                              <v:stroke dashstyle="dash"/>
                            </v:shape>
                          </v:group>
                        </v:group>
                        <v:shape id="_x0000_s128323" type="#_x0000_t202" style="position:absolute;left:4025;top:11917;width:858;height:549" stroked="f">
                          <v:fill opacity="0"/>
                          <v:textbox style="mso-next-textbox:#_x0000_s128323">
                            <w:txbxContent>
                              <w:p w:rsidR="007F0C92" w:rsidRDefault="006B5492" w:rsidP="00A82990">
                                <m:oMathPara>
                                  <m:oMath>
                                    <m:bar>
                                      <m:barPr>
                                        <m:ctrlPr>
                                          <w:rPr>
                                            <w:rFonts w:ascii="Cambria Math" w:hAnsi="Cambria Math"/>
                                            <w:i/>
                                          </w:rPr>
                                        </m:ctrlPr>
                                      </m:barPr>
                                      <m:e>
                                        <m:r>
                                          <w:rPr>
                                            <w:rFonts w:ascii="Cambria Math" w:hAnsi="Cambria Math"/>
                                          </w:rPr>
                                          <m:t>r</m:t>
                                        </m:r>
                                      </m:e>
                                    </m:bar>
                                  </m:oMath>
                                </m:oMathPara>
                              </w:p>
                            </w:txbxContent>
                          </v:textbox>
                        </v:shape>
                      </v:group>
                      <v:shape id="_x0000_s128324" type="#_x0000_t32" style="position:absolute;left:3992;top:12490;width:2172;height:208;flip:y" o:connectortype="straight" strokeweight="1.5pt">
                        <v:stroke endarrow="block"/>
                      </v:shape>
                    </v:group>
                  </v:group>
                  <v:shape id="_x0000_s128325" type="#_x0000_t202" style="position:absolute;left:4510;top:12601;width:1407;height:583" stroked="f">
                    <v:fill opacity="0"/>
                    <v:textbox style="mso-next-textbox:#_x0000_s128325">
                      <w:txbxContent>
                        <w:p w:rsidR="007F0C92" w:rsidRDefault="006B5492" w:rsidP="00A82990">
                          <m:oMathPara>
                            <m:oMath>
                              <m:sSup>
                                <m:sSupPr>
                                  <m:ctrlPr>
                                    <w:rPr>
                                      <w:rFonts w:ascii="Cambria Math" w:eastAsiaTheme="minorHAnsi" w:hAnsi="Cambria Math"/>
                                      <w:i/>
                                      <w:lang w:val="ru-RU" w:bidi="ar-SA"/>
                                    </w:rPr>
                                  </m:ctrlPr>
                                </m:sSupPr>
                                <m:e>
                                  <m:bar>
                                    <m:barPr>
                                      <m:ctrlPr>
                                        <w:rPr>
                                          <w:rFonts w:ascii="Cambria Math" w:eastAsiaTheme="minorHAnsi" w:hAnsi="Cambria Math"/>
                                          <w:i/>
                                          <w:lang w:val="ru-RU" w:bidi="ar-SA"/>
                                        </w:rPr>
                                      </m:ctrlPr>
                                    </m:barPr>
                                    <m:e>
                                      <m:r>
                                        <w:rPr>
                                          <w:rFonts w:ascii="Cambria Math" w:hAnsi="Cambria Math"/>
                                        </w:rPr>
                                        <m:t>r</m:t>
                                      </m:r>
                                    </m:e>
                                  </m:bar>
                                </m:e>
                                <m:sup>
                                  <m:r>
                                    <w:rPr>
                                      <w:rFonts w:ascii="Cambria Math" w:hAnsi="Cambria Math"/>
                                    </w:rPr>
                                    <m:t>*</m:t>
                                  </m:r>
                                </m:sup>
                              </m:sSup>
                            </m:oMath>
                          </m:oMathPara>
                        </w:p>
                      </w:txbxContent>
                    </v:textbox>
                  </v:shape>
                  <v:shape id="_x0000_s128326" type="#_x0000_t202" style="position:absolute;left:3517;top:12466;width:718;height:347" stroked="f">
                    <v:fill opacity="0"/>
                    <v:textbox style="mso-next-textbox:#_x0000_s128326">
                      <w:txbxContent>
                        <w:p w:rsidR="007F0C92" w:rsidRPr="003A68E0" w:rsidRDefault="007F0C92" w:rsidP="00A82990">
                          <m:oMathPara>
                            <m:oMath>
                              <m:r>
                                <m:rPr>
                                  <m:sty m:val="p"/>
                                </m:rPr>
                                <w:rPr>
                                  <w:rFonts w:ascii="Cambria Math" w:hAnsi="Cambria Math"/>
                                </w:rPr>
                                <m:t>A</m:t>
                              </m:r>
                              <m:r>
                                <w:rPr>
                                  <w:rFonts w:ascii="Cambria Math" w:hAnsi="Cambria Math"/>
                                </w:rPr>
                                <m:t xml:space="preserve">  </m:t>
                              </m:r>
                              <m:r>
                                <m:rPr>
                                  <m:sty m:val="p"/>
                                </m:rPr>
                                <w:rPr>
                                  <w:rFonts w:ascii="Cambria Math" w:hAnsi="Cambria Math"/>
                                </w:rPr>
                                <w:sym w:font="Symbol" w:char="F0B7"/>
                              </m:r>
                            </m:oMath>
                          </m:oMathPara>
                        </w:p>
                      </w:txbxContent>
                    </v:textbox>
                  </v:shape>
                </v:group>
                <v:shape id="_x0000_s128327" type="#_x0000_t32" style="position:absolute;left:3992;top:11328;width:2380;height:1370;flip:y" o:connectortype="straight" strokeweight="1.5pt">
                  <v:stroke endarrow="block"/>
                </v:shape>
              </v:group>
              <v:shape id="_x0000_s128328" type="#_x0000_t32" style="position:absolute;left:6214;top:12283;width:0;height:762" o:connectortype="straight" strokecolor="#0070c0" strokeweight="2.25pt">
                <v:stroke endarrow="block"/>
              </v:shape>
            </v:group>
            <v:shape id="_x0000_s128329" type="#_x0000_t202" style="position:absolute;left:5753;top:12629;width:1701;height:569" stroked="f">
              <v:fill opacity="0"/>
              <v:textbox style="mso-next-textbox:#_x0000_s128329">
                <w:txbxContent>
                  <w:p w:rsidR="007F0C92" w:rsidRPr="003A68E0" w:rsidRDefault="006B5492" w:rsidP="00A82990">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rPr>
                              <m:t>*</m:t>
                            </m:r>
                          </m:sub>
                        </m:sSub>
                        <m:r>
                          <w:rPr>
                            <w:rFonts w:ascii="Cambria Math" w:hAnsi="Cambria Math"/>
                            <w:sz w:val="24"/>
                            <w:szCs w:val="24"/>
                          </w:rPr>
                          <m:t>dm</m:t>
                        </m:r>
                      </m:oMath>
                    </m:oMathPara>
                  </w:p>
                </w:txbxContent>
              </v:textbox>
            </v:shape>
            <w10:wrap type="none"/>
            <w10:anchorlock/>
          </v:group>
        </w:pict>
      </w:r>
    </w:p>
    <w:p w:rsidR="007F46BC" w:rsidRDefault="007F46BC" w:rsidP="00CB0276">
      <w:pPr>
        <w:spacing w:after="0" w:line="240" w:lineRule="auto"/>
        <w:rPr>
          <w:sz w:val="24"/>
          <w:szCs w:val="24"/>
          <w:lang w:val="ru-RU"/>
        </w:rPr>
      </w:pPr>
    </w:p>
    <w:p w:rsidR="00CB0276" w:rsidRPr="007305D0" w:rsidRDefault="00CB0276" w:rsidP="00FC338A">
      <w:pPr>
        <w:spacing w:after="0" w:line="240" w:lineRule="auto"/>
        <w:rPr>
          <w:sz w:val="28"/>
          <w:szCs w:val="28"/>
          <w:lang w:val="ru-RU"/>
        </w:rPr>
      </w:pPr>
      <w:r w:rsidRPr="001402D9">
        <w:rPr>
          <w:sz w:val="24"/>
          <w:szCs w:val="24"/>
          <w:lang w:val="ru-RU"/>
        </w:rPr>
        <w:t xml:space="preserve">   </w:t>
      </w:r>
      <w:r w:rsidRPr="007305D0">
        <w:rPr>
          <w:sz w:val="28"/>
          <w:szCs w:val="28"/>
          <w:lang w:val="ru-RU"/>
        </w:rPr>
        <w:t xml:space="preserve">Главным вектором внешних сил называется векторная сумма  </w:t>
      </w:r>
    </w:p>
    <w:p w:rsidR="00CB0276" w:rsidRPr="007305D0" w:rsidRDefault="006B5492" w:rsidP="00FC338A">
      <w:pPr>
        <w:spacing w:after="0" w:line="240" w:lineRule="auto"/>
        <w:jc w:val="center"/>
        <w:rPr>
          <w:sz w:val="28"/>
          <w:szCs w:val="28"/>
          <w:lang w:val="ru-RU"/>
        </w:rPr>
      </w:pPr>
      <m:oMath>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F</m:t>
                </m:r>
              </m:e>
            </m:bar>
          </m:e>
          <m:sup>
            <m:r>
              <w:rPr>
                <w:rFonts w:ascii="Cambria Math" w:hAnsi="Cambria Math"/>
                <w:sz w:val="28"/>
                <w:szCs w:val="28"/>
              </w:rPr>
              <m:t>ext</m:t>
            </m:r>
          </m:sup>
        </m:sSup>
        <m:r>
          <w:rPr>
            <w:rFonts w:ascii="Cambria Math" w:hAnsi="Cambria Math"/>
            <w:sz w:val="28"/>
            <w:szCs w:val="28"/>
            <w:lang w:val="ru-RU"/>
          </w:rPr>
          <m:t>≜</m:t>
        </m:r>
        <m:nary>
          <m:naryPr>
            <m:chr m:val="∑"/>
            <m:limLoc m:val="undOvr"/>
            <m:supHide m:val="on"/>
            <m:ctrlPr>
              <w:rPr>
                <w:rFonts w:ascii="Cambria Math" w:hAnsi="Cambria Math"/>
                <w:i/>
                <w:sz w:val="28"/>
                <w:szCs w:val="28"/>
              </w:rPr>
            </m:ctrlPr>
          </m:naryPr>
          <m:sub>
            <m:r>
              <w:rPr>
                <w:rFonts w:ascii="Cambria Math"/>
                <w:sz w:val="28"/>
                <w:szCs w:val="28"/>
                <w:lang w:val="ru-RU"/>
              </w:rPr>
              <m:t>(</m:t>
            </m:r>
            <m:r>
              <w:rPr>
                <w:rFonts w:ascii="Cambria Math" w:hAnsi="Cambria Math"/>
                <w:sz w:val="28"/>
                <w:szCs w:val="28"/>
              </w:rPr>
              <m:t>k</m:t>
            </m:r>
            <m:r>
              <w:rPr>
                <w:rFonts w:ascii="Cambria Math"/>
                <w:sz w:val="28"/>
                <w:szCs w:val="28"/>
                <w:lang w:val="ru-RU"/>
              </w:rPr>
              <m:t>)</m:t>
            </m:r>
          </m:sub>
          <m:sup/>
          <m:e>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F</m:t>
                    </m:r>
                    <m:ctrlPr>
                      <w:rPr>
                        <w:rFonts w:ascii="Cambria Math" w:hAnsi="Cambria Math" w:cs="Calibri"/>
                        <w:i/>
                        <w:sz w:val="28"/>
                        <w:szCs w:val="28"/>
                      </w:rPr>
                    </m:ctrlPr>
                  </m:e>
                </m:bar>
              </m:e>
              <m:sub>
                <m:r>
                  <w:rPr>
                    <w:rFonts w:ascii="Cambria Math" w:cs="Calibri"/>
                    <w:sz w:val="28"/>
                    <w:szCs w:val="28"/>
                    <w:lang w:val="ru-RU"/>
                  </w:rPr>
                  <m:t>к</m:t>
                </m:r>
              </m:sub>
            </m:sSub>
            <m:r>
              <w:rPr>
                <w:rFonts w:ascii="Cambria Math" w:cs="Calibri"/>
                <w:sz w:val="28"/>
                <w:szCs w:val="28"/>
                <w:lang w:val="ru-RU"/>
              </w:rPr>
              <m:t>+</m:t>
            </m:r>
            <m:nary>
              <m:naryPr>
                <m:limLoc m:val="undOvr"/>
                <m:ctrlPr>
                  <w:rPr>
                    <w:rFonts w:ascii="Cambria Math" w:hAnsi="Cambria Math" w:cs="Calibri"/>
                    <w:i/>
                    <w:sz w:val="28"/>
                    <w:szCs w:val="28"/>
                  </w:rPr>
                </m:ctrlPr>
              </m:naryPr>
              <m:sub>
                <m:r>
                  <w:rPr>
                    <w:rFonts w:ascii="Cambria Math" w:cs="Calibri"/>
                    <w:sz w:val="28"/>
                    <w:szCs w:val="28"/>
                    <w:lang w:val="ru-RU"/>
                  </w:rPr>
                  <m:t>(</m:t>
                </m:r>
                <m:r>
                  <w:rPr>
                    <w:rFonts w:ascii="Cambria Math" w:hAnsi="Cambria Math" w:cs="Calibri"/>
                    <w:sz w:val="28"/>
                    <w:szCs w:val="28"/>
                  </w:rPr>
                  <m:t>m</m:t>
                </m:r>
                <m:r>
                  <w:rPr>
                    <w:rFonts w:ascii="Cambria Math" w:cs="Calibri"/>
                    <w:sz w:val="28"/>
                    <w:szCs w:val="28"/>
                    <w:lang w:val="ru-RU"/>
                  </w:rPr>
                  <m:t>)</m:t>
                </m:r>
              </m:sub>
              <m:sup/>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f</m:t>
                        </m:r>
                      </m:e>
                    </m:bar>
                  </m:e>
                  <m:sub>
                    <m:r>
                      <w:rPr>
                        <w:rFonts w:ascii="Cambria Math" w:hAnsi="Cambria Math"/>
                        <w:sz w:val="28"/>
                        <w:szCs w:val="28"/>
                        <w:lang w:val="ru-RU"/>
                      </w:rPr>
                      <m:t>*</m:t>
                    </m:r>
                  </m:sub>
                </m:sSub>
                <m:r>
                  <w:rPr>
                    <w:rFonts w:ascii="Cambria Math" w:hAnsi="Cambria Math"/>
                    <w:sz w:val="28"/>
                    <w:szCs w:val="28"/>
                  </w:rPr>
                  <m:t>dm</m:t>
                </m:r>
              </m:e>
            </m:nary>
            <m:ctrlPr>
              <w:rPr>
                <w:rFonts w:ascii="Cambria Math" w:hAnsi="Cambria Math" w:cs="Arial"/>
                <w:i/>
                <w:sz w:val="28"/>
                <w:szCs w:val="28"/>
              </w:rPr>
            </m:ctrlPr>
          </m:e>
        </m:nary>
        <m:r>
          <w:rPr>
            <w:rFonts w:ascii="Cambria Math" w:cs="Arial"/>
            <w:sz w:val="28"/>
            <w:szCs w:val="28"/>
            <w:lang w:val="ru-RU"/>
          </w:rPr>
          <m:t>+</m:t>
        </m:r>
        <m:nary>
          <m:naryPr>
            <m:limLoc m:val="undOvr"/>
            <m:ctrlPr>
              <w:rPr>
                <w:rFonts w:ascii="Cambria Math" w:hAnsi="Cambria Math" w:cs="Arial"/>
                <w:i/>
                <w:sz w:val="28"/>
                <w:szCs w:val="28"/>
              </w:rPr>
            </m:ctrlPr>
          </m:naryPr>
          <m:sub>
            <m:r>
              <w:rPr>
                <w:rFonts w:ascii="Cambria Math" w:cs="Arial"/>
                <w:sz w:val="28"/>
                <w:szCs w:val="28"/>
                <w:lang w:val="ru-RU"/>
              </w:rPr>
              <m:t>(</m:t>
            </m:r>
            <m:r>
              <w:rPr>
                <w:rFonts w:ascii="Cambria Math" w:hAnsi="Cambria Math" w:cs="Arial"/>
                <w:sz w:val="28"/>
                <w:szCs w:val="28"/>
              </w:rPr>
              <m:t>S</m:t>
            </m:r>
            <m:r>
              <w:rPr>
                <w:rFonts w:ascii="Cambria Math" w:cs="Arial"/>
                <w:sz w:val="28"/>
                <w:szCs w:val="28"/>
                <w:lang w:val="ru-RU"/>
              </w:rPr>
              <m:t>)</m:t>
            </m:r>
          </m:sub>
          <m:sup/>
          <m:e>
            <m:bar>
              <m:barPr>
                <m:ctrlPr>
                  <w:rPr>
                    <w:rFonts w:ascii="Cambria Math" w:hAnsi="Cambria Math" w:cs="Calibri"/>
                    <w:i/>
                    <w:sz w:val="28"/>
                    <w:szCs w:val="28"/>
                  </w:rPr>
                </m:ctrlPr>
              </m:barPr>
              <m:e>
                <m:r>
                  <w:rPr>
                    <w:rFonts w:ascii="Cambria Math" w:hAnsi="Cambria Math" w:cs="Calibri"/>
                    <w:sz w:val="28"/>
                    <w:szCs w:val="28"/>
                  </w:rPr>
                  <m:t>f</m:t>
                </m:r>
              </m:e>
            </m:bar>
            <m:r>
              <w:rPr>
                <w:rFonts w:ascii="Cambria Math" w:hAnsi="Cambria Math" w:cs="Calibri"/>
                <w:sz w:val="28"/>
                <w:szCs w:val="28"/>
              </w:rPr>
              <m:t>dS</m:t>
            </m:r>
            <m:r>
              <w:rPr>
                <w:rFonts w:ascii="Cambria Math" w:cs="Calibri"/>
                <w:sz w:val="28"/>
                <w:szCs w:val="28"/>
                <w:lang w:val="ru-RU"/>
              </w:rPr>
              <m:t xml:space="preserve">    </m:t>
            </m:r>
          </m:e>
        </m:nary>
      </m:oMath>
      <w:r w:rsidR="00FD7E79" w:rsidRPr="007305D0">
        <w:rPr>
          <w:sz w:val="28"/>
          <w:szCs w:val="28"/>
          <w:lang w:val="ru-RU"/>
        </w:rPr>
        <w:t xml:space="preserve">                                                     (2.1)    </w:t>
      </w:r>
    </w:p>
    <w:p w:rsidR="00CB0276" w:rsidRPr="007305D0" w:rsidRDefault="00CB0276" w:rsidP="00FC338A">
      <w:pPr>
        <w:spacing w:after="0" w:line="240" w:lineRule="auto"/>
        <w:rPr>
          <w:sz w:val="28"/>
          <w:szCs w:val="28"/>
          <w:lang w:val="ru-RU"/>
        </w:rPr>
      </w:pPr>
      <w:r w:rsidRPr="007305D0">
        <w:rPr>
          <w:sz w:val="28"/>
          <w:szCs w:val="28"/>
          <w:lang w:val="ru-RU"/>
        </w:rPr>
        <w:t xml:space="preserve">  В (1.1)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f</m:t>
                </m:r>
              </m:e>
            </m:bar>
          </m:e>
          <m:sub>
            <m:r>
              <w:rPr>
                <w:rFonts w:ascii="Cambria Math" w:hAnsi="Cambria Math"/>
                <w:sz w:val="28"/>
                <w:szCs w:val="28"/>
                <w:lang w:val="ru-RU"/>
              </w:rPr>
              <m:t>*</m:t>
            </m:r>
          </m:sub>
        </m:sSub>
      </m:oMath>
      <w:r w:rsidRPr="007305D0">
        <w:rPr>
          <w:sz w:val="28"/>
          <w:szCs w:val="28"/>
          <w:lang w:val="ru-RU"/>
        </w:rPr>
        <w:t>- массовая плотность</w:t>
      </w:r>
      <w:r w:rsidR="006E5D06">
        <w:rPr>
          <w:sz w:val="28"/>
          <w:szCs w:val="28"/>
          <w:lang w:val="ru-RU"/>
        </w:rPr>
        <w:t xml:space="preserve"> силы</w:t>
      </w:r>
      <w:r w:rsidRPr="007305D0">
        <w:rPr>
          <w:sz w:val="28"/>
          <w:szCs w:val="28"/>
          <w:lang w:val="ru-RU"/>
        </w:rPr>
        <w:t xml:space="preserve">, т.е. сила на единицу массы (например, сила тяжести); </w:t>
      </w:r>
      <m:oMath>
        <m:bar>
          <m:barPr>
            <m:ctrlPr>
              <w:rPr>
                <w:rFonts w:ascii="Cambria Math" w:hAnsi="Cambria Math" w:cs="Calibri"/>
                <w:i/>
                <w:sz w:val="28"/>
                <w:szCs w:val="28"/>
              </w:rPr>
            </m:ctrlPr>
          </m:barPr>
          <m:e>
            <m:r>
              <w:rPr>
                <w:rFonts w:ascii="Cambria Math" w:hAnsi="Cambria Math" w:cs="Calibri"/>
                <w:sz w:val="28"/>
                <w:szCs w:val="28"/>
              </w:rPr>
              <m:t>f</m:t>
            </m:r>
          </m:e>
        </m:bar>
      </m:oMath>
      <w:r w:rsidRPr="007305D0">
        <w:rPr>
          <w:sz w:val="28"/>
          <w:szCs w:val="28"/>
          <w:lang w:val="ru-RU"/>
        </w:rPr>
        <w:t>- поверхностная плотность, т.е. сила на единицу площади (например, давление).</w:t>
      </w:r>
    </w:p>
    <w:p w:rsidR="00CB0276" w:rsidRPr="007305D0" w:rsidRDefault="00CB0276" w:rsidP="00FC338A">
      <w:pPr>
        <w:spacing w:after="0" w:line="240" w:lineRule="auto"/>
        <w:rPr>
          <w:sz w:val="28"/>
          <w:szCs w:val="28"/>
          <w:lang w:val="ru-RU"/>
        </w:rPr>
      </w:pPr>
      <w:r w:rsidRPr="007305D0">
        <w:rPr>
          <w:sz w:val="28"/>
          <w:szCs w:val="28"/>
          <w:lang w:val="ru-RU"/>
        </w:rPr>
        <w:t xml:space="preserve">      Моментом силы  </w:t>
      </w:r>
      <m:oMath>
        <m:bar>
          <m:barPr>
            <m:ctrlPr>
              <w:rPr>
                <w:rFonts w:ascii="Cambria Math" w:hAnsi="Cambria Math"/>
                <w:i/>
                <w:sz w:val="28"/>
                <w:szCs w:val="28"/>
              </w:rPr>
            </m:ctrlPr>
          </m:barPr>
          <m:e>
            <m:r>
              <w:rPr>
                <w:rFonts w:ascii="Cambria Math" w:hAnsi="Cambria Math"/>
                <w:sz w:val="28"/>
                <w:szCs w:val="28"/>
              </w:rPr>
              <m:t>F</m:t>
            </m:r>
          </m:e>
        </m:bar>
      </m:oMath>
      <w:r w:rsidRPr="007305D0">
        <w:rPr>
          <w:sz w:val="28"/>
          <w:szCs w:val="28"/>
          <w:lang w:val="ru-RU"/>
        </w:rPr>
        <w:t xml:space="preserve"> относительно опорной точки (центра)  </w:t>
      </w:r>
      <w:r w:rsidRPr="007305D0">
        <w:rPr>
          <w:sz w:val="28"/>
          <w:szCs w:val="28"/>
        </w:rPr>
        <w:t>A</w:t>
      </w:r>
      <w:r w:rsidRPr="007305D0">
        <w:rPr>
          <w:sz w:val="28"/>
          <w:szCs w:val="28"/>
          <w:lang w:val="ru-RU"/>
        </w:rPr>
        <w:t xml:space="preserve"> называется векто</w:t>
      </w:r>
      <w:r w:rsidRPr="007305D0">
        <w:rPr>
          <w:sz w:val="28"/>
          <w:szCs w:val="28"/>
          <w:lang w:val="ru-RU"/>
        </w:rPr>
        <w:t>р</w:t>
      </w:r>
      <w:r w:rsidRPr="007305D0">
        <w:rPr>
          <w:sz w:val="28"/>
          <w:szCs w:val="28"/>
          <w:lang w:val="ru-RU"/>
        </w:rPr>
        <w:t>ное произведение</w:t>
      </w:r>
    </w:p>
    <w:p w:rsidR="00CB0276" w:rsidRPr="007305D0" w:rsidRDefault="00CB0276" w:rsidP="00FC338A">
      <w:pPr>
        <w:spacing w:after="0" w:line="240" w:lineRule="auto"/>
        <w:rPr>
          <w:sz w:val="28"/>
          <w:szCs w:val="28"/>
          <w:lang w:val="ru-RU"/>
        </w:rPr>
      </w:pPr>
      <w:r w:rsidRPr="007305D0">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Sub>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r>
              <w:rPr>
                <w:rFonts w:ascii="Cambria Math"/>
                <w:sz w:val="28"/>
                <w:szCs w:val="28"/>
                <w:lang w:val="ru-RU"/>
              </w:rPr>
              <m:t>)</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e>
        </m:bar>
      </m:oMath>
      <w:r w:rsidRPr="007305D0">
        <w:rPr>
          <w:sz w:val="28"/>
          <w:szCs w:val="28"/>
          <w:lang w:val="ru-RU"/>
        </w:rPr>
        <w:t xml:space="preserve">,                                                                         </w:t>
      </w:r>
      <w:r w:rsidR="00FD7E79" w:rsidRPr="007305D0">
        <w:rPr>
          <w:sz w:val="28"/>
          <w:szCs w:val="28"/>
          <w:lang w:val="ru-RU"/>
        </w:rPr>
        <w:t xml:space="preserve">           </w:t>
      </w:r>
      <w:r w:rsidRPr="007305D0">
        <w:rPr>
          <w:sz w:val="28"/>
          <w:szCs w:val="28"/>
          <w:lang w:val="ru-RU"/>
        </w:rPr>
        <w:t xml:space="preserve">  (2.2)</w:t>
      </w:r>
    </w:p>
    <w:p w:rsidR="00CB0276" w:rsidRPr="007305D0" w:rsidRDefault="00CB0276" w:rsidP="00FC338A">
      <w:pPr>
        <w:spacing w:after="0" w:line="240" w:lineRule="auto"/>
        <w:rPr>
          <w:sz w:val="28"/>
          <w:szCs w:val="28"/>
          <w:lang w:val="ru-RU"/>
        </w:rPr>
      </w:pPr>
      <w:r w:rsidRPr="007305D0">
        <w:rPr>
          <w:sz w:val="28"/>
          <w:szCs w:val="28"/>
          <w:lang w:val="ru-RU"/>
        </w:rPr>
        <w:t xml:space="preserve">где  </w:t>
      </w:r>
      <m:oMath>
        <m:bar>
          <m:barPr>
            <m:ctrlPr>
              <w:rPr>
                <w:rFonts w:ascii="Cambria Math" w:hAnsi="Cambria Math"/>
                <w:i/>
                <w:sz w:val="28"/>
                <w:szCs w:val="28"/>
              </w:rPr>
            </m:ctrlPr>
          </m:barPr>
          <m:e>
            <m:r>
              <w:rPr>
                <w:rFonts w:ascii="Cambria Math" w:hAnsi="Cambria Math"/>
                <w:sz w:val="28"/>
                <w:szCs w:val="28"/>
              </w:rPr>
              <m:t>R</m:t>
            </m:r>
          </m:e>
        </m:bar>
      </m:oMath>
      <w:r w:rsidRPr="007305D0">
        <w:rPr>
          <w:sz w:val="28"/>
          <w:szCs w:val="28"/>
          <w:lang w:val="ru-RU"/>
        </w:rPr>
        <w:t xml:space="preserve"> – вектор, проведенный из точки А к </w:t>
      </w:r>
      <w:r w:rsidRPr="007305D0">
        <w:rPr>
          <w:i/>
          <w:sz w:val="28"/>
          <w:szCs w:val="28"/>
          <w:lang w:val="ru-RU"/>
        </w:rPr>
        <w:t>линии действия силы</w:t>
      </w:r>
      <w:r w:rsidRPr="007305D0">
        <w:rPr>
          <w:sz w:val="28"/>
          <w:szCs w:val="28"/>
          <w:lang w:val="ru-RU"/>
        </w:rPr>
        <w:t>.</w:t>
      </w:r>
    </w:p>
    <w:p w:rsidR="00CB0276" w:rsidRPr="007305D0" w:rsidRDefault="00CB0276" w:rsidP="00FC338A">
      <w:pPr>
        <w:spacing w:after="0" w:line="240" w:lineRule="auto"/>
        <w:rPr>
          <w:sz w:val="28"/>
          <w:szCs w:val="28"/>
          <w:lang w:val="ru-RU"/>
        </w:rPr>
      </w:pPr>
      <w:r w:rsidRPr="007305D0">
        <w:rPr>
          <w:sz w:val="28"/>
          <w:szCs w:val="28"/>
          <w:lang w:val="ru-RU"/>
        </w:rPr>
        <w:t xml:space="preserve">         Главным моментом внешних воздействий называется сумма</w:t>
      </w:r>
    </w:p>
    <w:p w:rsidR="00CB0276" w:rsidRPr="007305D0" w:rsidRDefault="006B5492" w:rsidP="00FC338A">
      <w:pPr>
        <w:spacing w:after="0" w:line="240" w:lineRule="auto"/>
        <w:jc w:val="center"/>
        <w:rPr>
          <w:sz w:val="28"/>
          <w:szCs w:val="28"/>
          <w:lang w:val="ru-RU"/>
        </w:rPr>
      </w:pPr>
      <m:oMath>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up>
            <m:r>
              <w:rPr>
                <w:rFonts w:ascii="Cambria Math" w:hAnsi="Cambria Math"/>
                <w:sz w:val="28"/>
                <w:szCs w:val="28"/>
              </w:rPr>
              <m:t>ext</m:t>
            </m:r>
          </m:sup>
        </m:sSubSup>
        <m:r>
          <w:rPr>
            <w:rFonts w:ascii="Cambria Math"/>
            <w:sz w:val="28"/>
            <w:szCs w:val="28"/>
            <w:lang w:val="ru-RU"/>
          </w:rPr>
          <m:t xml:space="preserve"> </m:t>
        </m:r>
        <m:r>
          <w:rPr>
            <w:rFonts w:ascii="Cambria Math" w:hAnsi="Cambria Math"/>
            <w:sz w:val="28"/>
            <w:szCs w:val="28"/>
            <w:lang w:val="ru-RU"/>
          </w:rPr>
          <m:t>≜</m:t>
        </m:r>
        <m:nary>
          <m:naryPr>
            <m:chr m:val="∑"/>
            <m:limLoc m:val="undOvr"/>
            <m:supHide m:val="on"/>
            <m:ctrlPr>
              <w:rPr>
                <w:rFonts w:ascii="Cambria Math" w:hAnsi="Cambria Math"/>
                <w:i/>
                <w:sz w:val="28"/>
                <w:szCs w:val="28"/>
              </w:rPr>
            </m:ctrlPr>
          </m:naryPr>
          <m:sub>
            <m:d>
              <m:dPr>
                <m:ctrlPr>
                  <w:rPr>
                    <w:rFonts w:ascii="Cambria Math" w:hAnsi="Cambria Math"/>
                    <w:i/>
                    <w:sz w:val="28"/>
                    <w:szCs w:val="28"/>
                  </w:rPr>
                </m:ctrlPr>
              </m:dPr>
              <m:e>
                <m:r>
                  <w:rPr>
                    <w:rFonts w:ascii="Cambria Math" w:hAnsi="Cambria Math"/>
                    <w:sz w:val="28"/>
                    <w:szCs w:val="28"/>
                  </w:rPr>
                  <m:t>k</m:t>
                </m:r>
              </m:e>
            </m:d>
          </m:sub>
          <m:sup/>
          <m:e>
            <m:sSub>
              <m:sSubPr>
                <m:ctrlPr>
                  <w:rPr>
                    <w:rFonts w:ascii="Cambria Math" w:hAnsi="Cambria Math" w:cs="Calibri"/>
                    <w:i/>
                    <w:sz w:val="28"/>
                    <w:szCs w:val="28"/>
                  </w:rPr>
                </m:ctrlPr>
              </m:sSub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k</m:t>
                    </m:r>
                  </m:sub>
                </m:sSub>
                <m:r>
                  <w:rPr>
                    <w:rFonts w:ascii="Cambria Math"/>
                    <w:sz w:val="28"/>
                    <w:szCs w:val="28"/>
                    <w:lang w:val="ru-RU"/>
                  </w:rPr>
                  <m:t xml:space="preserve"> </m:t>
                </m:r>
                <m:r>
                  <w:rPr>
                    <w:rFonts w:ascii="Cambria Math"/>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F</m:t>
                    </m:r>
                    <m:ctrlPr>
                      <w:rPr>
                        <w:rFonts w:ascii="Cambria Math" w:hAnsi="Cambria Math" w:cs="Calibri"/>
                        <w:i/>
                        <w:sz w:val="28"/>
                        <w:szCs w:val="28"/>
                      </w:rPr>
                    </m:ctrlPr>
                  </m:e>
                </m:bar>
              </m:e>
              <m:sub>
                <m:r>
                  <w:rPr>
                    <w:rFonts w:ascii="Cambria Math" w:cs="Calibri"/>
                    <w:sz w:val="28"/>
                    <w:szCs w:val="28"/>
                    <w:lang w:val="ru-RU"/>
                  </w:rPr>
                  <m:t>к</m:t>
                </m:r>
              </m:sub>
            </m:sSub>
            <m:r>
              <w:rPr>
                <w:rFonts w:ascii="Cambria Math" w:cs="Calibri"/>
                <w:sz w:val="28"/>
                <w:szCs w:val="28"/>
                <w:lang w:val="ru-RU"/>
              </w:rPr>
              <m:t>+</m:t>
            </m:r>
            <m:nary>
              <m:naryPr>
                <m:limLoc m:val="undOvr"/>
                <m:ctrlPr>
                  <w:rPr>
                    <w:rFonts w:ascii="Cambria Math" w:hAnsi="Cambria Math" w:cs="Calibri"/>
                    <w:i/>
                    <w:sz w:val="28"/>
                    <w:szCs w:val="28"/>
                  </w:rPr>
                </m:ctrlPr>
              </m:naryPr>
              <m:sub>
                <m:d>
                  <m:dPr>
                    <m:ctrlPr>
                      <w:rPr>
                        <w:rFonts w:ascii="Cambria Math" w:hAnsi="Cambria Math" w:cs="Calibri"/>
                        <w:i/>
                        <w:sz w:val="28"/>
                        <w:szCs w:val="28"/>
                      </w:rPr>
                    </m:ctrlPr>
                  </m:dPr>
                  <m:e>
                    <m:r>
                      <w:rPr>
                        <w:rFonts w:ascii="Cambria Math" w:hAnsi="Cambria Math" w:cs="Calibri"/>
                        <w:sz w:val="28"/>
                        <w:szCs w:val="28"/>
                      </w:rPr>
                      <m:t>m</m:t>
                    </m:r>
                  </m:e>
                </m:d>
              </m:sub>
              <m:sup/>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lang w:val="ru-RU"/>
                      </w:rPr>
                      <m:t>*</m:t>
                    </m:r>
                  </m:sub>
                </m:sSub>
                <m:r>
                  <w:rPr>
                    <w:rFonts w:ascii="Cambria Math"/>
                    <w:sz w:val="28"/>
                    <w:szCs w:val="28"/>
                    <w:lang w:val="ru-RU"/>
                  </w:rPr>
                  <m:t xml:space="preserve"> </m:t>
                </m:r>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f</m:t>
                        </m:r>
                      </m:e>
                    </m:bar>
                  </m:e>
                  <m:sub>
                    <m:r>
                      <w:rPr>
                        <w:rFonts w:ascii="Cambria Math" w:hAnsi="Cambria Math"/>
                        <w:sz w:val="28"/>
                        <w:szCs w:val="28"/>
                        <w:lang w:val="ru-RU"/>
                      </w:rPr>
                      <m:t>*</m:t>
                    </m:r>
                  </m:sub>
                </m:sSub>
                <m:r>
                  <w:rPr>
                    <w:rFonts w:ascii="Cambria Math" w:hAnsi="Cambria Math"/>
                    <w:sz w:val="28"/>
                    <w:szCs w:val="28"/>
                  </w:rPr>
                  <m:t>dm</m:t>
                </m:r>
                <m:r>
                  <w:rPr>
                    <w:rFonts w:ascii="Cambria Math"/>
                    <w:sz w:val="28"/>
                    <w:szCs w:val="28"/>
                    <w:lang w:val="ru-RU"/>
                  </w:rPr>
                  <m:t xml:space="preserve"> </m:t>
                </m:r>
              </m:e>
            </m:nary>
            <m:ctrlPr>
              <w:rPr>
                <w:rFonts w:ascii="Cambria Math" w:hAnsi="Cambria Math" w:cs="Arial"/>
                <w:i/>
                <w:sz w:val="28"/>
                <w:szCs w:val="28"/>
              </w:rPr>
            </m:ctrlPr>
          </m:e>
        </m:nary>
        <m:r>
          <w:rPr>
            <w:rFonts w:ascii="Cambria Math" w:cs="Arial"/>
            <w:sz w:val="28"/>
            <w:szCs w:val="28"/>
            <w:lang w:val="ru-RU"/>
          </w:rPr>
          <m:t>+</m:t>
        </m:r>
        <m:nary>
          <m:naryPr>
            <m:limLoc m:val="undOvr"/>
            <m:ctrlPr>
              <w:rPr>
                <w:rFonts w:ascii="Cambria Math" w:hAnsi="Cambria Math" w:cs="Arial"/>
                <w:i/>
                <w:sz w:val="28"/>
                <w:szCs w:val="28"/>
              </w:rPr>
            </m:ctrlPr>
          </m:naryPr>
          <m:sub>
            <m:d>
              <m:dPr>
                <m:ctrlPr>
                  <w:rPr>
                    <w:rFonts w:ascii="Cambria Math" w:hAnsi="Cambria Math" w:cs="Arial"/>
                    <w:i/>
                    <w:sz w:val="28"/>
                    <w:szCs w:val="28"/>
                  </w:rPr>
                </m:ctrlPr>
              </m:dPr>
              <m:e>
                <m:r>
                  <w:rPr>
                    <w:rFonts w:ascii="Cambria Math" w:hAnsi="Cambria Math" w:cs="Arial"/>
                    <w:sz w:val="28"/>
                    <w:szCs w:val="28"/>
                  </w:rPr>
                  <m:t>S</m:t>
                </m:r>
              </m:e>
            </m:d>
          </m:sub>
          <m:sup/>
          <m:e>
            <m:bar>
              <m:barPr>
                <m:ctrlPr>
                  <w:rPr>
                    <w:rFonts w:ascii="Cambria Math" w:hAnsi="Cambria Math"/>
                    <w:i/>
                    <w:sz w:val="28"/>
                    <w:szCs w:val="28"/>
                  </w:rPr>
                </m:ctrlPr>
              </m:barPr>
              <m:e>
                <m:r>
                  <w:rPr>
                    <w:rFonts w:ascii="Cambria Math" w:hAnsi="Cambria Math"/>
                    <w:sz w:val="28"/>
                    <w:szCs w:val="28"/>
                  </w:rPr>
                  <m:t>r</m:t>
                </m:r>
              </m:e>
            </m:bar>
            <m:r>
              <w:rPr>
                <w:rFonts w:ascii="Cambria Math" w:cs="Arial"/>
                <w:sz w:val="28"/>
                <w:szCs w:val="28"/>
                <w:lang w:val="ru-RU"/>
              </w:rPr>
              <m:t xml:space="preserve"> </m:t>
            </m:r>
            <m:r>
              <w:rPr>
                <w:rFonts w:ascii="Cambria Math" w:cs="Arial"/>
                <w:sz w:val="28"/>
                <w:szCs w:val="28"/>
                <w:lang w:val="ru-RU"/>
              </w:rPr>
              <m:t>×</m:t>
            </m:r>
            <m:bar>
              <m:barPr>
                <m:ctrlPr>
                  <w:rPr>
                    <w:rFonts w:ascii="Cambria Math" w:hAnsi="Cambria Math" w:cs="Calibri"/>
                    <w:i/>
                    <w:sz w:val="28"/>
                    <w:szCs w:val="28"/>
                  </w:rPr>
                </m:ctrlPr>
              </m:barPr>
              <m:e>
                <m:r>
                  <w:rPr>
                    <w:rFonts w:ascii="Cambria Math" w:hAnsi="Cambria Math" w:cs="Calibri"/>
                    <w:sz w:val="28"/>
                    <w:szCs w:val="28"/>
                  </w:rPr>
                  <m:t>f</m:t>
                </m:r>
              </m:e>
            </m:bar>
            <m:r>
              <w:rPr>
                <w:rFonts w:ascii="Cambria Math" w:hAnsi="Cambria Math" w:cs="Calibri"/>
                <w:sz w:val="28"/>
                <w:szCs w:val="28"/>
              </w:rPr>
              <m:t>dS</m:t>
            </m:r>
            <m:r>
              <w:rPr>
                <w:rFonts w:ascii="Cambria Math" w:cs="Calibri"/>
                <w:sz w:val="28"/>
                <w:szCs w:val="28"/>
                <w:lang w:val="ru-RU"/>
              </w:rPr>
              <m:t>+</m:t>
            </m:r>
            <m:nary>
              <m:naryPr>
                <m:chr m:val="∑"/>
                <m:limLoc m:val="undOvr"/>
                <m:supHide m:val="on"/>
                <m:ctrlPr>
                  <w:rPr>
                    <w:rFonts w:ascii="Cambria Math" w:hAnsi="Cambria Math" w:cs="Calibri"/>
                    <w:i/>
                    <w:sz w:val="28"/>
                    <w:szCs w:val="28"/>
                  </w:rPr>
                </m:ctrlPr>
              </m:naryPr>
              <m:sub>
                <m:d>
                  <m:dPr>
                    <m:ctrlPr>
                      <w:rPr>
                        <w:rFonts w:ascii="Cambria Math" w:hAnsi="Cambria Math" w:cs="Calibri"/>
                        <w:i/>
                        <w:sz w:val="28"/>
                        <w:szCs w:val="28"/>
                      </w:rPr>
                    </m:ctrlPr>
                  </m:dPr>
                  <m:e>
                    <m:r>
                      <w:rPr>
                        <w:rFonts w:ascii="Cambria Math" w:hAnsi="Cambria Math" w:cs="Calibri"/>
                        <w:sz w:val="28"/>
                        <w:szCs w:val="28"/>
                      </w:rPr>
                      <m:t>n</m:t>
                    </m:r>
                  </m:e>
                </m:d>
              </m:sub>
              <m:sup/>
              <m:e>
                <m:sSub>
                  <m:sSubPr>
                    <m:ctrlPr>
                      <w:rPr>
                        <w:rFonts w:ascii="Cambria Math" w:hAnsi="Cambria Math" w:cs="Calibri"/>
                        <w:i/>
                        <w:sz w:val="28"/>
                        <w:szCs w:val="28"/>
                      </w:rPr>
                    </m:ctrlPr>
                  </m:sSubPr>
                  <m:e>
                    <m:bar>
                      <m:barPr>
                        <m:ctrlPr>
                          <w:rPr>
                            <w:rFonts w:ascii="Cambria Math" w:hAnsi="Cambria Math" w:cs="Calibri"/>
                            <w:i/>
                            <w:sz w:val="28"/>
                            <w:szCs w:val="28"/>
                          </w:rPr>
                        </m:ctrlPr>
                      </m:barPr>
                      <m:e>
                        <m:r>
                          <w:rPr>
                            <w:rFonts w:ascii="Cambria Math" w:hAnsi="Cambria Math" w:cs="Calibri"/>
                            <w:sz w:val="28"/>
                            <w:szCs w:val="28"/>
                          </w:rPr>
                          <m:t>L</m:t>
                        </m:r>
                      </m:e>
                    </m:bar>
                  </m:e>
                  <m:sub>
                    <m:r>
                      <w:rPr>
                        <w:rFonts w:ascii="Cambria Math" w:hAnsi="Cambria Math" w:cs="Calibri"/>
                        <w:sz w:val="28"/>
                        <w:szCs w:val="28"/>
                      </w:rPr>
                      <m:t>n</m:t>
                    </m:r>
                  </m:sub>
                </m:sSub>
              </m:e>
            </m:nary>
            <m:r>
              <w:rPr>
                <w:rFonts w:ascii="Cambria Math" w:cs="Calibri"/>
                <w:sz w:val="28"/>
                <w:szCs w:val="28"/>
                <w:lang w:val="ru-RU"/>
              </w:rPr>
              <m:t xml:space="preserve"> , </m:t>
            </m:r>
          </m:e>
        </m:nary>
      </m:oMath>
      <w:r w:rsidR="00FD7E79" w:rsidRPr="007305D0">
        <w:rPr>
          <w:sz w:val="28"/>
          <w:szCs w:val="28"/>
          <w:lang w:val="ru-RU"/>
        </w:rPr>
        <w:t xml:space="preserve">            (2.3)</w:t>
      </w:r>
    </w:p>
    <w:p w:rsidR="00CB0276" w:rsidRPr="007305D0" w:rsidRDefault="00CB0276" w:rsidP="00FC338A">
      <w:pPr>
        <w:spacing w:after="0" w:line="240" w:lineRule="auto"/>
        <w:rPr>
          <w:sz w:val="28"/>
          <w:szCs w:val="28"/>
          <w:lang w:val="ru-RU"/>
        </w:rPr>
      </w:pPr>
      <w:r w:rsidRPr="007305D0">
        <w:rPr>
          <w:sz w:val="28"/>
          <w:szCs w:val="28"/>
          <w:lang w:val="ru-RU"/>
        </w:rPr>
        <w:t xml:space="preserve"> где  </w:t>
      </w:r>
      <m:oMath>
        <m:sSub>
          <m:sSubPr>
            <m:ctrlPr>
              <w:rPr>
                <w:rFonts w:ascii="Cambria Math" w:hAnsi="Cambria Math" w:cs="Calibri"/>
                <w:i/>
                <w:sz w:val="28"/>
                <w:szCs w:val="28"/>
              </w:rPr>
            </m:ctrlPr>
          </m:sSubPr>
          <m:e>
            <m:bar>
              <m:barPr>
                <m:ctrlPr>
                  <w:rPr>
                    <w:rFonts w:ascii="Cambria Math" w:hAnsi="Cambria Math" w:cs="Calibri"/>
                    <w:i/>
                    <w:sz w:val="28"/>
                    <w:szCs w:val="28"/>
                  </w:rPr>
                </m:ctrlPr>
              </m:barPr>
              <m:e>
                <m:r>
                  <w:rPr>
                    <w:rFonts w:ascii="Cambria Math" w:hAnsi="Cambria Math" w:cs="Calibri"/>
                    <w:sz w:val="28"/>
                    <w:szCs w:val="28"/>
                  </w:rPr>
                  <m:t>L</m:t>
                </m:r>
              </m:e>
            </m:bar>
          </m:e>
          <m:sub>
            <m:r>
              <w:rPr>
                <w:rFonts w:ascii="Cambria Math" w:hAnsi="Cambria Math" w:cs="Calibri"/>
                <w:sz w:val="28"/>
                <w:szCs w:val="28"/>
              </w:rPr>
              <m:t>n</m:t>
            </m:r>
          </m:sub>
        </m:sSub>
      </m:oMath>
      <w:r w:rsidRPr="007305D0">
        <w:rPr>
          <w:sz w:val="28"/>
          <w:szCs w:val="28"/>
          <w:lang w:val="ru-RU"/>
        </w:rPr>
        <w:t>- приложенные к телу моменты, которые часто изображают в виде «пары сил».</w:t>
      </w:r>
    </w:p>
    <w:p w:rsidR="00CB0276" w:rsidRPr="007305D0" w:rsidRDefault="00B73740" w:rsidP="00FC338A">
      <w:pPr>
        <w:spacing w:after="0" w:line="240" w:lineRule="auto"/>
        <w:rPr>
          <w:i/>
          <w:sz w:val="28"/>
          <w:szCs w:val="28"/>
          <w:lang w:val="ru-RU"/>
        </w:rPr>
      </w:pPr>
      <w:r w:rsidRPr="007305D0">
        <w:rPr>
          <w:sz w:val="28"/>
          <w:szCs w:val="28"/>
          <w:lang w:val="ru-RU"/>
        </w:rPr>
        <w:t xml:space="preserve">    </w:t>
      </w:r>
      <w:r w:rsidR="00CB0276" w:rsidRPr="007305D0">
        <w:rPr>
          <w:sz w:val="28"/>
          <w:szCs w:val="28"/>
          <w:lang w:val="ru-RU"/>
        </w:rPr>
        <w:t>Поскольку причиной (источником) сил и моментов, действующих на тело, явл</w:t>
      </w:r>
      <w:r w:rsidR="00CB0276" w:rsidRPr="007305D0">
        <w:rPr>
          <w:sz w:val="28"/>
          <w:szCs w:val="28"/>
          <w:lang w:val="ru-RU"/>
        </w:rPr>
        <w:t>я</w:t>
      </w:r>
      <w:r w:rsidR="00CB0276" w:rsidRPr="007305D0">
        <w:rPr>
          <w:sz w:val="28"/>
          <w:szCs w:val="28"/>
          <w:lang w:val="ru-RU"/>
        </w:rPr>
        <w:t xml:space="preserve">ются разные внешние тела, в определениях (2.1), (2.3) содержится так называемая аксиома аддитивности воздействий: </w:t>
      </w:r>
      <w:r w:rsidR="00CB0276" w:rsidRPr="007305D0">
        <w:rPr>
          <w:i/>
          <w:sz w:val="28"/>
          <w:szCs w:val="28"/>
          <w:lang w:val="ru-RU"/>
        </w:rPr>
        <w:t>сила и момент, действующие на тело, ра</w:t>
      </w:r>
      <w:r w:rsidR="00CB0276" w:rsidRPr="007305D0">
        <w:rPr>
          <w:i/>
          <w:sz w:val="28"/>
          <w:szCs w:val="28"/>
          <w:lang w:val="ru-RU"/>
        </w:rPr>
        <w:t>в</w:t>
      </w:r>
      <w:r w:rsidR="00CB0276" w:rsidRPr="007305D0">
        <w:rPr>
          <w:i/>
          <w:sz w:val="28"/>
          <w:szCs w:val="28"/>
          <w:lang w:val="ru-RU"/>
        </w:rPr>
        <w:t>ны сумме сил и</w:t>
      </w:r>
      <w:r w:rsidRPr="007305D0">
        <w:rPr>
          <w:i/>
          <w:sz w:val="28"/>
          <w:szCs w:val="28"/>
          <w:lang w:val="ru-RU"/>
        </w:rPr>
        <w:t xml:space="preserve"> </w:t>
      </w:r>
      <w:r w:rsidR="00CB0276" w:rsidRPr="007305D0">
        <w:rPr>
          <w:i/>
          <w:sz w:val="28"/>
          <w:szCs w:val="28"/>
          <w:lang w:val="ru-RU"/>
        </w:rPr>
        <w:t xml:space="preserve">моментов, действующих на это тело со стороны всех внешних тел.  </w:t>
      </w:r>
    </w:p>
    <w:p w:rsidR="00CB0276" w:rsidRPr="007305D0" w:rsidRDefault="00CB0276" w:rsidP="00FC338A">
      <w:pPr>
        <w:spacing w:after="0" w:line="240" w:lineRule="auto"/>
        <w:rPr>
          <w:sz w:val="28"/>
          <w:szCs w:val="28"/>
          <w:lang w:val="ru-RU"/>
        </w:rPr>
      </w:pPr>
      <w:r w:rsidRPr="007305D0">
        <w:rPr>
          <w:sz w:val="28"/>
          <w:szCs w:val="28"/>
          <w:lang w:val="ru-RU"/>
        </w:rPr>
        <w:t xml:space="preserve">     Подставляя в  (2.3)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k</m:t>
            </m:r>
          </m:sub>
        </m:sSub>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AB</m:t>
            </m:r>
          </m:e>
        </m:bar>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ρ</m:t>
                </m:r>
                <m:ctrlPr>
                  <w:rPr>
                    <w:rFonts w:ascii="Cambria Math" w:hAnsi="Cambria Math"/>
                    <w:i/>
                    <w:sz w:val="28"/>
                    <w:szCs w:val="28"/>
                  </w:rPr>
                </m:ctrlPr>
              </m:e>
            </m:bar>
          </m:e>
          <m:sub>
            <m:r>
              <w:rPr>
                <w:rFonts w:ascii="Cambria Math" w:hAnsi="Cambria Math"/>
                <w:sz w:val="28"/>
                <w:szCs w:val="28"/>
              </w:rPr>
              <m:t>k</m:t>
            </m:r>
          </m:sub>
        </m:sSub>
        <m:r>
          <w:rPr>
            <w:rFonts w:asci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lang w:val="ru-RU"/>
              </w:rPr>
              <m:t>*</m:t>
            </m:r>
          </m:sub>
        </m:sSub>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AB</m:t>
            </m:r>
          </m:e>
        </m:bar>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ρ</m:t>
                </m:r>
              </m:e>
            </m:bar>
          </m:e>
          <m:sub>
            <m:r>
              <w:rPr>
                <w:rFonts w:ascii="Cambria Math" w:hAnsi="Cambria Math"/>
                <w:sz w:val="28"/>
                <w:szCs w:val="28"/>
                <w:lang w:val="ru-RU"/>
              </w:rPr>
              <m:t>*</m:t>
            </m:r>
          </m:sub>
        </m:sSub>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r</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ρ</m:t>
            </m:r>
          </m:e>
        </m:bar>
      </m:oMath>
      <w:r w:rsidRPr="007305D0">
        <w:rPr>
          <w:sz w:val="28"/>
          <w:szCs w:val="28"/>
          <w:lang w:val="ru-RU"/>
        </w:rPr>
        <w:t xml:space="preserve">  и вынося постоя</w:t>
      </w:r>
      <w:r w:rsidRPr="007305D0">
        <w:rPr>
          <w:sz w:val="28"/>
          <w:szCs w:val="28"/>
          <w:lang w:val="ru-RU"/>
        </w:rPr>
        <w:t>н</w:t>
      </w:r>
      <w:r w:rsidRPr="007305D0">
        <w:rPr>
          <w:sz w:val="28"/>
          <w:szCs w:val="28"/>
          <w:lang w:val="ru-RU"/>
        </w:rPr>
        <w:t xml:space="preserve">ный вектор </w:t>
      </w:r>
      <m:oMath>
        <m:bar>
          <m:barPr>
            <m:ctrlPr>
              <w:rPr>
                <w:rFonts w:ascii="Cambria Math" w:hAnsi="Cambria Math"/>
                <w:i/>
                <w:sz w:val="28"/>
                <w:szCs w:val="28"/>
              </w:rPr>
            </m:ctrlPr>
          </m:barPr>
          <m:e>
            <m:r>
              <w:rPr>
                <w:rFonts w:ascii="Cambria Math" w:hAnsi="Cambria Math"/>
                <w:sz w:val="28"/>
                <w:szCs w:val="28"/>
              </w:rPr>
              <m:t>AB</m:t>
            </m:r>
          </m:e>
        </m:bar>
      </m:oMath>
      <w:r w:rsidRPr="007305D0">
        <w:rPr>
          <w:sz w:val="28"/>
          <w:szCs w:val="28"/>
          <w:lang w:val="ru-RU"/>
        </w:rPr>
        <w:t xml:space="preserve">  за знаки суммы и интегралов, получим зависимость главного м</w:t>
      </w:r>
      <w:r w:rsidRPr="007305D0">
        <w:rPr>
          <w:sz w:val="28"/>
          <w:szCs w:val="28"/>
          <w:lang w:val="ru-RU"/>
        </w:rPr>
        <w:t>о</w:t>
      </w:r>
      <w:r w:rsidRPr="007305D0">
        <w:rPr>
          <w:sz w:val="28"/>
          <w:szCs w:val="28"/>
          <w:lang w:val="ru-RU"/>
        </w:rPr>
        <w:t>мента от выбора опорной точки:</w:t>
      </w:r>
    </w:p>
    <w:p w:rsidR="00CB0276" w:rsidRPr="007305D0" w:rsidRDefault="00CB0276" w:rsidP="00FC338A">
      <w:pPr>
        <w:spacing w:after="0" w:line="240" w:lineRule="auto"/>
        <w:rPr>
          <w:sz w:val="28"/>
          <w:szCs w:val="28"/>
          <w:lang w:val="ru-RU"/>
        </w:rPr>
      </w:pPr>
      <w:r w:rsidRPr="007305D0">
        <w:rPr>
          <w:sz w:val="28"/>
          <w:szCs w:val="28"/>
          <w:lang w:val="ru-RU"/>
        </w:rPr>
        <w:t xml:space="preserve">                        </w:t>
      </w:r>
      <m:oMath>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up>
            <m:r>
              <w:rPr>
                <w:rFonts w:ascii="Cambria Math" w:hAnsi="Cambria Math"/>
                <w:sz w:val="28"/>
                <w:szCs w:val="28"/>
              </w:rPr>
              <m:t>ext</m:t>
            </m:r>
          </m:sup>
        </m:sSubSup>
        <m:r>
          <w:rPr>
            <w:rFonts w:ascii="Cambria Math"/>
            <w:sz w:val="28"/>
            <w:szCs w:val="28"/>
            <w:lang w:val="ru-RU"/>
          </w:rPr>
          <m:t>=</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sz w:val="28"/>
                <w:szCs w:val="28"/>
                <w:lang w:val="ru-RU"/>
              </w:rPr>
              <m:t>В</m:t>
            </m:r>
          </m:sub>
          <m:sup>
            <m:r>
              <w:rPr>
                <w:rFonts w:ascii="Cambria Math" w:hAnsi="Cambria Math"/>
                <w:sz w:val="28"/>
                <w:szCs w:val="28"/>
              </w:rPr>
              <m:t>ext</m:t>
            </m:r>
          </m:sup>
        </m:sSubSup>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AB</m:t>
            </m:r>
          </m:e>
        </m:bar>
        <m:r>
          <w:rPr>
            <w:rFonts w:asci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F</m:t>
                </m:r>
              </m:e>
            </m:bar>
          </m:e>
          <m:sup>
            <m:r>
              <w:rPr>
                <w:rFonts w:ascii="Cambria Math" w:hAnsi="Cambria Math"/>
                <w:sz w:val="28"/>
                <w:szCs w:val="28"/>
              </w:rPr>
              <m:t>ext</m:t>
            </m:r>
          </m:sup>
        </m:sSup>
      </m:oMath>
      <w:r w:rsidRPr="007305D0">
        <w:rPr>
          <w:sz w:val="28"/>
          <w:szCs w:val="28"/>
          <w:lang w:val="ru-RU"/>
        </w:rPr>
        <w:t xml:space="preserve"> .                                                      </w:t>
      </w:r>
      <w:r w:rsidR="00FD7E79" w:rsidRPr="007305D0">
        <w:rPr>
          <w:sz w:val="28"/>
          <w:szCs w:val="28"/>
          <w:lang w:val="ru-RU"/>
        </w:rPr>
        <w:t xml:space="preserve">          </w:t>
      </w:r>
      <w:r w:rsidRPr="007305D0">
        <w:rPr>
          <w:sz w:val="28"/>
          <w:szCs w:val="28"/>
          <w:lang w:val="ru-RU"/>
        </w:rPr>
        <w:t xml:space="preserve">    (2.4)   </w:t>
      </w:r>
    </w:p>
    <w:p w:rsidR="00CB0276" w:rsidRPr="007305D0" w:rsidRDefault="00CB0276" w:rsidP="00FC338A">
      <w:pPr>
        <w:spacing w:after="0" w:line="240" w:lineRule="auto"/>
        <w:rPr>
          <w:i/>
          <w:sz w:val="28"/>
          <w:szCs w:val="28"/>
          <w:lang w:val="ru-RU"/>
        </w:rPr>
      </w:pPr>
      <w:r w:rsidRPr="007305D0">
        <w:rPr>
          <w:sz w:val="28"/>
          <w:szCs w:val="28"/>
          <w:lang w:val="ru-RU"/>
        </w:rPr>
        <w:t xml:space="preserve">   Словесная формулировка (2.4) звучит так:  </w:t>
      </w:r>
      <w:r w:rsidRPr="007305D0">
        <w:rPr>
          <w:i/>
          <w:sz w:val="28"/>
          <w:szCs w:val="28"/>
          <w:lang w:val="ru-RU"/>
        </w:rPr>
        <w:t>момент относительно «нового» центра (А) равен моменту относительно «старого» (В)  плюс момент главного вектора сил,</w:t>
      </w:r>
      <w:r w:rsidR="00B73740" w:rsidRPr="007305D0">
        <w:rPr>
          <w:i/>
          <w:sz w:val="28"/>
          <w:szCs w:val="28"/>
          <w:lang w:val="ru-RU"/>
        </w:rPr>
        <w:t xml:space="preserve"> </w:t>
      </w:r>
      <w:r w:rsidRPr="007305D0">
        <w:rPr>
          <w:i/>
          <w:sz w:val="28"/>
          <w:szCs w:val="28"/>
          <w:lang w:val="ru-RU"/>
        </w:rPr>
        <w:t>помещенного в старом центре, относительно нового.</w:t>
      </w:r>
    </w:p>
    <w:p w:rsidR="00CB0276" w:rsidRPr="007305D0" w:rsidRDefault="00CB0276" w:rsidP="00FC338A">
      <w:pPr>
        <w:spacing w:after="0" w:line="240" w:lineRule="auto"/>
        <w:rPr>
          <w:sz w:val="28"/>
          <w:szCs w:val="28"/>
          <w:lang w:val="ru-RU"/>
        </w:rPr>
      </w:pPr>
      <w:r w:rsidRPr="007305D0">
        <w:rPr>
          <w:sz w:val="28"/>
          <w:szCs w:val="28"/>
          <w:lang w:val="ru-RU"/>
        </w:rPr>
        <w:t xml:space="preserve">                                                                                                                                                              </w:t>
      </w:r>
    </w:p>
    <w:p w:rsidR="00CB0276" w:rsidRPr="00772312" w:rsidRDefault="00CB0276" w:rsidP="00A84F76">
      <w:pPr>
        <w:pStyle w:val="2"/>
        <w:rPr>
          <w:lang w:val="ru-RU"/>
        </w:rPr>
      </w:pPr>
      <w:r w:rsidRPr="00772312">
        <w:rPr>
          <w:lang w:val="ru-RU"/>
        </w:rPr>
        <w:lastRenderedPageBreak/>
        <w:t xml:space="preserve">    </w:t>
      </w:r>
      <w:bookmarkStart w:id="191" w:name="_Toc346641209"/>
      <w:r w:rsidRPr="00772312">
        <w:rPr>
          <w:lang w:val="ru-RU"/>
        </w:rPr>
        <w:t>2.2. Уравнения равновесия для произвольной и плоской систем воздействий. Момент относительно оси.  Типы опорных реакций. Статически определимые и неопределимые системы.</w:t>
      </w:r>
      <w:bookmarkEnd w:id="191"/>
    </w:p>
    <w:p w:rsidR="00CB0276" w:rsidRDefault="00CB0276" w:rsidP="00CB0276">
      <w:pPr>
        <w:spacing w:after="0" w:line="240" w:lineRule="auto"/>
        <w:rPr>
          <w:i/>
          <w:sz w:val="28"/>
          <w:szCs w:val="28"/>
          <w:lang w:val="ru-RU"/>
        </w:rPr>
      </w:pPr>
      <w:r w:rsidRPr="002A558D">
        <w:rPr>
          <w:sz w:val="28"/>
          <w:szCs w:val="28"/>
          <w:lang w:val="ru-RU"/>
        </w:rPr>
        <w:t xml:space="preserve">   </w:t>
      </w:r>
      <w:r w:rsidR="00B73740" w:rsidRPr="002A558D">
        <w:rPr>
          <w:sz w:val="28"/>
          <w:szCs w:val="28"/>
          <w:lang w:val="ru-RU"/>
        </w:rPr>
        <w:t xml:space="preserve">         </w:t>
      </w:r>
      <w:r w:rsidRPr="002A558D">
        <w:rPr>
          <w:sz w:val="28"/>
          <w:szCs w:val="28"/>
          <w:lang w:val="ru-RU"/>
        </w:rPr>
        <w:t xml:space="preserve"> </w:t>
      </w:r>
      <w:r w:rsidRPr="002A558D">
        <w:rPr>
          <w:i/>
          <w:sz w:val="28"/>
          <w:szCs w:val="28"/>
          <w:lang w:val="ru-RU"/>
        </w:rPr>
        <w:t>Из первых двух фундаментальных законов механики – баланса количества движения</w:t>
      </w:r>
      <w:r w:rsidR="00B73740" w:rsidRPr="002A558D">
        <w:rPr>
          <w:i/>
          <w:sz w:val="28"/>
          <w:szCs w:val="28"/>
          <w:lang w:val="ru-RU"/>
        </w:rPr>
        <w:t xml:space="preserve"> </w:t>
      </w:r>
      <w:r w:rsidRPr="002A558D">
        <w:rPr>
          <w:i/>
          <w:sz w:val="28"/>
          <w:szCs w:val="28"/>
          <w:lang w:val="ru-RU"/>
        </w:rPr>
        <w:t>и момента количества движения следует, что необходимыми усл</w:t>
      </w:r>
      <w:r w:rsidRPr="002A558D">
        <w:rPr>
          <w:i/>
          <w:sz w:val="28"/>
          <w:szCs w:val="28"/>
          <w:lang w:val="ru-RU"/>
        </w:rPr>
        <w:t>о</w:t>
      </w:r>
      <w:r w:rsidRPr="002A558D">
        <w:rPr>
          <w:i/>
          <w:sz w:val="28"/>
          <w:szCs w:val="28"/>
          <w:lang w:val="ru-RU"/>
        </w:rPr>
        <w:t>виями равновесия тела в инерциальной системе отсчета является равенство нулю главного вектора и главного момента внешних воздействий:</w:t>
      </w:r>
    </w:p>
    <w:p w:rsidR="00A91727" w:rsidRDefault="00A91727" w:rsidP="00A91727">
      <w:pPr>
        <w:spacing w:after="0" w:line="240" w:lineRule="auto"/>
        <w:jc w:val="center"/>
        <w:rPr>
          <w:i/>
          <w:sz w:val="28"/>
          <w:szCs w:val="28"/>
          <w:lang w:val="ru-RU"/>
        </w:rPr>
      </w:pPr>
      <w:r>
        <w:rPr>
          <w:i/>
          <w:sz w:val="28"/>
          <w:szCs w:val="28"/>
          <w:lang w:val="ru-RU"/>
        </w:rPr>
        <w:t xml:space="preserve"> </w:t>
      </w:r>
      <m:oMath>
        <m:d>
          <m:dPr>
            <m:begChr m:val="{"/>
            <m:endChr m:val=""/>
            <m:ctrlPr>
              <w:rPr>
                <w:rFonts w:ascii="Cambria Math" w:hAnsi="Cambria Math"/>
                <w:i/>
                <w:sz w:val="28"/>
                <w:szCs w:val="28"/>
                <w:lang w:val="ru-RU"/>
              </w:rPr>
            </m:ctrlPr>
          </m:dPr>
          <m:e>
            <m:eqArr>
              <m:eqArrPr>
                <m:ctrlPr>
                  <w:rPr>
                    <w:rFonts w:ascii="Cambria Math" w:hAnsi="Cambria Math"/>
                    <w:i/>
                    <w:sz w:val="28"/>
                    <w:szCs w:val="28"/>
                    <w:lang w:val="ru-RU"/>
                  </w:rPr>
                </m:ctrlPr>
              </m:eqArrPr>
              <m:e>
                <m:sSup>
                  <m:sSupPr>
                    <m:ctrlPr>
                      <w:rPr>
                        <w:rFonts w:ascii="Cambria Math" w:hAnsi="Cambria Math"/>
                        <w:b/>
                        <w:i/>
                        <w:sz w:val="28"/>
                        <w:szCs w:val="28"/>
                      </w:rPr>
                    </m:ctrlPr>
                  </m:sSupPr>
                  <m:e>
                    <m:bar>
                      <m:barPr>
                        <m:ctrlPr>
                          <w:rPr>
                            <w:rFonts w:ascii="Cambria Math" w:hAnsi="Cambria Math"/>
                            <w:b/>
                            <w:i/>
                            <w:sz w:val="28"/>
                            <w:szCs w:val="28"/>
                          </w:rPr>
                        </m:ctrlPr>
                      </m:barPr>
                      <m:e>
                        <m:r>
                          <m:rPr>
                            <m:sty m:val="bi"/>
                          </m:rPr>
                          <w:rPr>
                            <w:rFonts w:ascii="Cambria Math" w:hAnsi="Cambria Math"/>
                            <w:sz w:val="28"/>
                            <w:szCs w:val="28"/>
                          </w:rPr>
                          <m:t>F</m:t>
                        </m:r>
                      </m:e>
                    </m:bar>
                  </m:e>
                  <m:sup>
                    <m:r>
                      <m:rPr>
                        <m:sty m:val="bi"/>
                      </m:rPr>
                      <w:rPr>
                        <w:rFonts w:ascii="Cambria Math" w:hAnsi="Cambria Math"/>
                        <w:sz w:val="28"/>
                        <w:szCs w:val="28"/>
                      </w:rPr>
                      <m:t>ext</m:t>
                    </m:r>
                  </m:sup>
                </m:sSup>
                <m:r>
                  <m:rPr>
                    <m:sty m:val="bi"/>
                  </m:rPr>
                  <w:rPr>
                    <w:rFonts w:ascii="Cambria Math"/>
                    <w:sz w:val="28"/>
                    <w:szCs w:val="28"/>
                    <w:lang w:val="ru-RU"/>
                  </w:rPr>
                  <m:t>=</m:t>
                </m:r>
                <m:r>
                  <m:rPr>
                    <m:sty m:val="bi"/>
                  </m:rPr>
                  <w:rPr>
                    <w:rFonts w:ascii="Cambria Math" w:hAnsi="Cambria Math"/>
                    <w:sz w:val="28"/>
                    <w:szCs w:val="28"/>
                  </w:rPr>
                  <m:t>0</m:t>
                </m:r>
                <m:r>
                  <m:rPr>
                    <m:sty m:val="b"/>
                  </m:rPr>
                  <w:rPr>
                    <w:rFonts w:ascii="Cambria Math" w:hAnsi="Cambria Math"/>
                    <w:sz w:val="28"/>
                    <w:szCs w:val="28"/>
                    <w:lang w:val="ru-RU"/>
                  </w:rPr>
                  <m:t xml:space="preserve">                                                                                             </m:t>
                </m:r>
                <m:r>
                  <m:rPr>
                    <m:sty m:val="p"/>
                  </m:rPr>
                  <w:rPr>
                    <w:rFonts w:ascii="Cambria Math" w:hAnsi="Cambria Math"/>
                    <w:sz w:val="28"/>
                    <w:szCs w:val="28"/>
                    <w:lang w:val="ru-RU"/>
                  </w:rPr>
                  <m:t xml:space="preserve"> (2.5)</m:t>
                </m:r>
              </m:e>
              <m:e>
                <m:sSubSup>
                  <m:sSubSupPr>
                    <m:ctrlPr>
                      <w:rPr>
                        <w:rFonts w:ascii="Cambria Math" w:hAnsi="Cambria Math"/>
                        <w:b/>
                        <w:i/>
                        <w:sz w:val="28"/>
                        <w:szCs w:val="28"/>
                      </w:rPr>
                    </m:ctrlPr>
                  </m:sSubSupPr>
                  <m:e>
                    <m:bar>
                      <m:barPr>
                        <m:ctrlPr>
                          <w:rPr>
                            <w:rFonts w:ascii="Cambria Math" w:hAnsi="Cambria Math"/>
                            <w:b/>
                            <w:i/>
                            <w:sz w:val="28"/>
                            <w:szCs w:val="28"/>
                          </w:rPr>
                        </m:ctrlPr>
                      </m:barPr>
                      <m:e>
                        <m:r>
                          <m:rPr>
                            <m:sty m:val="bi"/>
                          </m:rPr>
                          <w:rPr>
                            <w:rFonts w:ascii="Cambria Math" w:hAnsi="Cambria Math"/>
                            <w:sz w:val="28"/>
                            <w:szCs w:val="28"/>
                          </w:rPr>
                          <m:t>M</m:t>
                        </m:r>
                      </m:e>
                    </m:bar>
                  </m:e>
                  <m:sub>
                    <m:r>
                      <m:rPr>
                        <m:sty m:val="bi"/>
                      </m:rPr>
                      <w:rPr>
                        <w:rFonts w:ascii="Cambria Math" w:hAnsi="Cambria Math"/>
                        <w:sz w:val="28"/>
                        <w:szCs w:val="28"/>
                      </w:rPr>
                      <m:t>A</m:t>
                    </m:r>
                  </m:sub>
                  <m:sup>
                    <m:r>
                      <m:rPr>
                        <m:sty m:val="bi"/>
                      </m:rPr>
                      <w:rPr>
                        <w:rFonts w:ascii="Cambria Math" w:hAnsi="Cambria Math"/>
                        <w:sz w:val="28"/>
                        <w:szCs w:val="28"/>
                      </w:rPr>
                      <m:t>ext</m:t>
                    </m:r>
                  </m:sup>
                </m:sSubSup>
                <m:r>
                  <m:rPr>
                    <m:sty m:val="bi"/>
                  </m:rPr>
                  <w:rPr>
                    <w:rFonts w:ascii="Cambria Math"/>
                    <w:sz w:val="28"/>
                    <w:szCs w:val="28"/>
                    <w:lang w:val="ru-RU"/>
                  </w:rPr>
                  <m:t>=</m:t>
                </m:r>
                <m:r>
                  <m:rPr>
                    <m:sty m:val="bi"/>
                  </m:rPr>
                  <w:rPr>
                    <w:rFonts w:ascii="Cambria Math" w:hAnsi="Cambria Math"/>
                    <w:sz w:val="28"/>
                    <w:szCs w:val="28"/>
                  </w:rPr>
                  <m:t>0</m:t>
                </m:r>
                <m:r>
                  <m:rPr>
                    <m:sty m:val="b"/>
                  </m:rPr>
                  <w:rPr>
                    <w:rFonts w:ascii="Cambria Math" w:hAnsi="Cambria Math"/>
                    <w:sz w:val="28"/>
                    <w:szCs w:val="28"/>
                    <w:lang w:val="ru-RU"/>
                  </w:rPr>
                  <m:t xml:space="preserve">                                                                                             </m:t>
                </m:r>
                <m:r>
                  <m:rPr>
                    <m:sty m:val="p"/>
                  </m:rPr>
                  <w:rPr>
                    <w:rFonts w:ascii="Cambria Math" w:hAnsi="Cambria Math"/>
                    <w:sz w:val="28"/>
                    <w:szCs w:val="28"/>
                    <w:lang w:val="ru-RU"/>
                  </w:rPr>
                  <m:t>(2.6)</m:t>
                </m:r>
              </m:e>
            </m:eqArr>
          </m:e>
        </m:d>
      </m:oMath>
    </w:p>
    <w:p w:rsidR="00CB0276" w:rsidRDefault="00CB0276" w:rsidP="00CB0276">
      <w:pPr>
        <w:spacing w:after="0" w:line="240" w:lineRule="auto"/>
        <w:rPr>
          <w:sz w:val="28"/>
          <w:szCs w:val="28"/>
          <w:lang w:val="ru-RU"/>
        </w:rPr>
      </w:pPr>
      <w:r w:rsidRPr="002A558D">
        <w:rPr>
          <w:sz w:val="28"/>
          <w:szCs w:val="28"/>
          <w:lang w:val="ru-RU"/>
        </w:rPr>
        <w:t>В проекции на оси декартовой системы координат векторные уравнения(2.5) и (2.6) представляют собой в общем случае систему шести уравнений равновесия</w:t>
      </w:r>
    </w:p>
    <w:p w:rsidR="00A91727" w:rsidRPr="002A558D" w:rsidRDefault="00A91727" w:rsidP="00CB0276">
      <w:pPr>
        <w:spacing w:after="0" w:line="240" w:lineRule="auto"/>
        <w:rPr>
          <w:sz w:val="28"/>
          <w:szCs w:val="28"/>
          <w:lang w:val="ru-RU"/>
        </w:rPr>
      </w:pPr>
      <w:r>
        <w:rPr>
          <w:sz w:val="28"/>
          <w:szCs w:val="28"/>
          <w:lang w:val="ru-RU"/>
        </w:rPr>
        <w:t xml:space="preserve">                        </w:t>
      </w:r>
      <m:oMath>
        <m:d>
          <m:dPr>
            <m:begChr m:val="{"/>
            <m:endChr m:val=""/>
            <m:ctrlPr>
              <w:rPr>
                <w:rFonts w:ascii="Cambria Math" w:hAnsi="Cambria Math"/>
                <w:i/>
                <w:sz w:val="28"/>
                <w:szCs w:val="28"/>
                <w:lang w:val="ru-RU"/>
              </w:rPr>
            </m:ctrlPr>
          </m:dPr>
          <m:e>
            <m:eqArr>
              <m:eqArrPr>
                <m:ctrlPr>
                  <w:rPr>
                    <w:rFonts w:ascii="Cambria Math" w:hAnsi="Cambria Math"/>
                    <w:i/>
                    <w:sz w:val="28"/>
                    <w:szCs w:val="28"/>
                    <w:lang w:val="ru-RU"/>
                  </w:rPr>
                </m:ctrlPr>
              </m:eqArrPr>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x</m:t>
                        </m:r>
                      </m:sub>
                    </m:sSub>
                  </m:e>
                  <m:sup>
                    <m:r>
                      <w:rPr>
                        <w:rFonts w:ascii="Cambria Math" w:hAnsi="Cambria Math"/>
                        <w:sz w:val="28"/>
                        <w:szCs w:val="28"/>
                      </w:rPr>
                      <m:t>ext</m:t>
                    </m:r>
                  </m:sup>
                </m:sSup>
                <m:r>
                  <w:rPr>
                    <w:rFonts w:ascii="Cambria Math"/>
                    <w:sz w:val="28"/>
                    <w:szCs w:val="28"/>
                    <w:lang w:val="ru-RU"/>
                  </w:rPr>
                  <m:t>=0</m:t>
                </m:r>
              </m:e>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y</m:t>
                        </m:r>
                      </m:sub>
                    </m:sSub>
                  </m:e>
                  <m:sup>
                    <m:r>
                      <w:rPr>
                        <w:rFonts w:ascii="Cambria Math" w:hAnsi="Cambria Math"/>
                        <w:sz w:val="28"/>
                        <w:szCs w:val="28"/>
                      </w:rPr>
                      <m:t>ext</m:t>
                    </m:r>
                  </m:sup>
                </m:sSup>
                <m:r>
                  <w:rPr>
                    <w:rFonts w:ascii="Cambria Math"/>
                    <w:sz w:val="28"/>
                    <w:szCs w:val="28"/>
                    <w:lang w:val="ru-RU"/>
                  </w:rPr>
                  <m:t>=0</m:t>
                </m:r>
              </m:e>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z</m:t>
                        </m:r>
                      </m:sub>
                    </m:sSub>
                  </m:e>
                  <m:sup>
                    <m:r>
                      <w:rPr>
                        <w:rFonts w:ascii="Cambria Math" w:hAnsi="Cambria Math"/>
                        <w:sz w:val="28"/>
                        <w:szCs w:val="28"/>
                      </w:rPr>
                      <m:t>ext</m:t>
                    </m:r>
                  </m:sup>
                </m:sSup>
                <m:r>
                  <w:rPr>
                    <w:rFonts w:ascii="Cambria Math"/>
                    <w:sz w:val="28"/>
                    <w:szCs w:val="28"/>
                    <w:lang w:val="ru-RU"/>
                  </w:rPr>
                  <m:t>=0</m:t>
                </m:r>
              </m:e>
            </m:eqArr>
          </m:e>
        </m:d>
      </m:oMath>
      <w:r>
        <w:rPr>
          <w:sz w:val="28"/>
          <w:szCs w:val="28"/>
          <w:lang w:val="ru-RU"/>
        </w:rPr>
        <w:t xml:space="preserve"> , </w:t>
      </w:r>
      <m:oMath>
        <m:d>
          <m:dPr>
            <m:begChr m:val="{"/>
            <m:endChr m:val=""/>
            <m:ctrlPr>
              <w:rPr>
                <w:rFonts w:ascii="Cambria Math" w:hAnsi="Cambria Math"/>
                <w:i/>
                <w:sz w:val="28"/>
                <w:szCs w:val="28"/>
                <w:lang w:val="ru-RU"/>
              </w:rPr>
            </m:ctrlPr>
          </m:dPr>
          <m:e>
            <m:eqArr>
              <m:eqArrPr>
                <m:ctrlPr>
                  <w:rPr>
                    <w:rFonts w:ascii="Cambria Math" w:hAnsi="Cambria Math"/>
                    <w:i/>
                    <w:sz w:val="28"/>
                    <w:szCs w:val="28"/>
                    <w:lang w:val="ru-RU"/>
                  </w:rPr>
                </m:ctrlPr>
              </m:eqArrPr>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Ax</m:t>
                        </m:r>
                      </m:sub>
                    </m:sSub>
                  </m:e>
                  <m:sup>
                    <m:r>
                      <w:rPr>
                        <w:rFonts w:ascii="Cambria Math" w:hAnsi="Cambria Math"/>
                        <w:sz w:val="28"/>
                        <w:szCs w:val="28"/>
                      </w:rPr>
                      <m:t>ext</m:t>
                    </m:r>
                  </m:sup>
                </m:sSup>
                <m:r>
                  <w:rPr>
                    <w:rFonts w:ascii="Cambria Math"/>
                    <w:sz w:val="28"/>
                    <w:szCs w:val="28"/>
                    <w:lang w:val="ru-RU"/>
                  </w:rPr>
                  <m:t>=0</m:t>
                </m:r>
              </m:e>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Ay</m:t>
                        </m:r>
                      </m:sub>
                    </m:sSub>
                  </m:e>
                  <m:sup>
                    <m:r>
                      <w:rPr>
                        <w:rFonts w:ascii="Cambria Math" w:hAnsi="Cambria Math"/>
                        <w:sz w:val="28"/>
                        <w:szCs w:val="28"/>
                      </w:rPr>
                      <m:t>ext</m:t>
                    </m:r>
                  </m:sup>
                </m:sSup>
                <m:r>
                  <w:rPr>
                    <w:rFonts w:ascii="Cambria Math"/>
                    <w:sz w:val="28"/>
                    <w:szCs w:val="28"/>
                    <w:lang w:val="ru-RU"/>
                  </w:rPr>
                  <m:t>=0</m:t>
                </m:r>
              </m:e>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Az</m:t>
                        </m:r>
                      </m:sub>
                    </m:sSub>
                  </m:e>
                  <m:sup>
                    <m:r>
                      <w:rPr>
                        <w:rFonts w:ascii="Cambria Math" w:hAnsi="Cambria Math"/>
                        <w:sz w:val="28"/>
                        <w:szCs w:val="28"/>
                      </w:rPr>
                      <m:t>ext</m:t>
                    </m:r>
                  </m:sup>
                </m:sSup>
                <m:r>
                  <w:rPr>
                    <w:rFonts w:ascii="Cambria Math"/>
                    <w:sz w:val="28"/>
                    <w:szCs w:val="28"/>
                    <w:lang w:val="ru-RU"/>
                  </w:rPr>
                  <m:t>=0</m:t>
                </m:r>
              </m:e>
            </m:eqArr>
          </m:e>
        </m:d>
      </m:oMath>
      <w:r>
        <w:rPr>
          <w:sz w:val="28"/>
          <w:szCs w:val="28"/>
          <w:lang w:val="ru-RU"/>
        </w:rPr>
        <w:t xml:space="preserve">,                                                      </w:t>
      </w:r>
      <w:r w:rsidR="00760A32">
        <w:rPr>
          <w:sz w:val="28"/>
          <w:szCs w:val="28"/>
          <w:lang w:val="ru-RU"/>
        </w:rPr>
        <w:t xml:space="preserve">      </w:t>
      </w:r>
      <w:r>
        <w:rPr>
          <w:sz w:val="28"/>
          <w:szCs w:val="28"/>
          <w:lang w:val="ru-RU"/>
        </w:rPr>
        <w:t xml:space="preserve"> (2.7) </w:t>
      </w:r>
    </w:p>
    <w:p w:rsidR="00760A32" w:rsidRPr="00760A32" w:rsidRDefault="00760A32" w:rsidP="00760A32">
      <w:pPr>
        <w:tabs>
          <w:tab w:val="left" w:pos="1785"/>
        </w:tabs>
        <w:spacing w:after="0" w:line="240" w:lineRule="auto"/>
        <w:rPr>
          <w:sz w:val="28"/>
          <w:szCs w:val="28"/>
          <w:lang w:val="ru-RU"/>
        </w:rPr>
      </w:pPr>
      <w:r w:rsidRPr="00760A32">
        <w:rPr>
          <w:sz w:val="28"/>
          <w:szCs w:val="28"/>
          <w:lang w:val="ru-RU"/>
        </w:rPr>
        <w:t>В случае так называемой плоской системы сил, когда все силы лежат в одной пло</w:t>
      </w:r>
      <w:r w:rsidRPr="00760A32">
        <w:rPr>
          <w:sz w:val="28"/>
          <w:szCs w:val="28"/>
          <w:lang w:val="ru-RU"/>
        </w:rPr>
        <w:t>с</w:t>
      </w:r>
      <w:r w:rsidRPr="00760A32">
        <w:rPr>
          <w:sz w:val="28"/>
          <w:szCs w:val="28"/>
          <w:lang w:val="ru-RU"/>
        </w:rPr>
        <w:t xml:space="preserve">кости </w:t>
      </w:r>
      <m:oMath>
        <m:r>
          <w:rPr>
            <w:rFonts w:ascii="Cambria Math" w:hAnsi="Cambria Math"/>
            <w:sz w:val="28"/>
            <w:szCs w:val="28"/>
          </w:rPr>
          <m:t>OXY</m:t>
        </m:r>
      </m:oMath>
      <w:r w:rsidRPr="00760A32">
        <w:rPr>
          <w:sz w:val="28"/>
          <w:szCs w:val="28"/>
          <w:lang w:val="ru-RU"/>
        </w:rPr>
        <w:t>, а моменты, разумеется, ей перпендикулярны, система состоит из трех уравнений</w:t>
      </w:r>
    </w:p>
    <w:p w:rsidR="00CB0276" w:rsidRPr="002A558D" w:rsidRDefault="00CB0276" w:rsidP="00CB0276">
      <w:pPr>
        <w:tabs>
          <w:tab w:val="left" w:pos="1785"/>
        </w:tabs>
        <w:spacing w:after="0" w:line="240" w:lineRule="auto"/>
        <w:rPr>
          <w:sz w:val="28"/>
          <w:szCs w:val="28"/>
          <w:lang w:val="ru-RU"/>
        </w:rPr>
      </w:pPr>
      <w:r w:rsidRPr="002A558D">
        <w:rPr>
          <w:sz w:val="28"/>
          <w:szCs w:val="28"/>
          <w:lang w:val="ru-RU"/>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x</m:t>
                        </m:r>
                      </m:sub>
                    </m:sSub>
                  </m:e>
                  <m:sup>
                    <m:r>
                      <w:rPr>
                        <w:rFonts w:ascii="Cambria Math" w:hAnsi="Cambria Math"/>
                        <w:sz w:val="28"/>
                        <w:szCs w:val="28"/>
                      </w:rPr>
                      <m:t>ext</m:t>
                    </m:r>
                  </m:sup>
                </m:sSup>
                <m:r>
                  <w:rPr>
                    <w:rFonts w:ascii="Cambria Math"/>
                    <w:sz w:val="28"/>
                    <w:szCs w:val="28"/>
                    <w:lang w:val="ru-RU"/>
                  </w:rPr>
                  <m:t>=0</m:t>
                </m:r>
              </m:e>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y</m:t>
                        </m:r>
                      </m:sub>
                    </m:sSub>
                  </m:e>
                  <m:sup>
                    <m:r>
                      <w:rPr>
                        <w:rFonts w:ascii="Cambria Math" w:hAnsi="Cambria Math"/>
                        <w:sz w:val="28"/>
                        <w:szCs w:val="28"/>
                      </w:rPr>
                      <m:t>ext</m:t>
                    </m:r>
                  </m:sup>
                </m:sSup>
                <m:r>
                  <w:rPr>
                    <w:rFonts w:ascii="Cambria Math"/>
                    <w:sz w:val="28"/>
                    <w:szCs w:val="28"/>
                    <w:lang w:val="ru-RU"/>
                  </w:rPr>
                  <m:t>=0</m:t>
                </m:r>
              </m:e>
              <m:e>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Az</m:t>
                        </m:r>
                      </m:sub>
                    </m:sSub>
                  </m:e>
                  <m:sup>
                    <m:r>
                      <w:rPr>
                        <w:rFonts w:ascii="Cambria Math" w:hAnsi="Cambria Math"/>
                        <w:sz w:val="28"/>
                        <w:szCs w:val="28"/>
                      </w:rPr>
                      <m:t>ext</m:t>
                    </m:r>
                  </m:sup>
                </m:sSup>
                <m:r>
                  <w:rPr>
                    <w:rFonts w:ascii="Cambria Math"/>
                    <w:sz w:val="28"/>
                    <w:szCs w:val="28"/>
                    <w:lang w:val="ru-RU"/>
                  </w:rPr>
                  <m:t>=0</m:t>
                </m:r>
              </m:e>
            </m:eqArr>
          </m:e>
        </m:d>
      </m:oMath>
      <w:r w:rsidRPr="002A558D">
        <w:rPr>
          <w:sz w:val="28"/>
          <w:szCs w:val="28"/>
          <w:lang w:val="ru-RU"/>
        </w:rPr>
        <w:t xml:space="preserve">                                                                     (2.8)</w:t>
      </w:r>
    </w:p>
    <w:p w:rsidR="00CB0276" w:rsidRPr="002A558D" w:rsidRDefault="00CB0276" w:rsidP="00CB0276">
      <w:pPr>
        <w:tabs>
          <w:tab w:val="left" w:pos="1785"/>
        </w:tabs>
        <w:spacing w:after="0" w:line="240" w:lineRule="auto"/>
        <w:rPr>
          <w:i/>
          <w:sz w:val="28"/>
          <w:szCs w:val="28"/>
          <w:lang w:val="ru-RU"/>
        </w:rPr>
      </w:pPr>
      <w:r w:rsidRPr="002A558D">
        <w:rPr>
          <w:sz w:val="28"/>
          <w:szCs w:val="28"/>
          <w:lang w:val="ru-RU"/>
        </w:rPr>
        <w:t xml:space="preserve">  Моментом силы относительно оси </w:t>
      </w:r>
      <m:oMath>
        <m:r>
          <w:rPr>
            <w:rFonts w:ascii="Cambria Math" w:hAnsi="Cambria Math"/>
            <w:sz w:val="28"/>
            <w:szCs w:val="28"/>
          </w:rPr>
          <m:t>Z</m:t>
        </m:r>
      </m:oMath>
      <w:r w:rsidRPr="002A558D">
        <w:rPr>
          <w:sz w:val="28"/>
          <w:szCs w:val="28"/>
          <w:lang w:val="ru-RU"/>
        </w:rPr>
        <w:t xml:space="preserve"> называется проекция на эту ось момента, в</w:t>
      </w:r>
      <w:r w:rsidRPr="002A558D">
        <w:rPr>
          <w:sz w:val="28"/>
          <w:szCs w:val="28"/>
          <w:lang w:val="ru-RU"/>
        </w:rPr>
        <w:t>ы</w:t>
      </w:r>
      <w:r w:rsidRPr="002A558D">
        <w:rPr>
          <w:sz w:val="28"/>
          <w:szCs w:val="28"/>
          <w:lang w:val="ru-RU"/>
        </w:rPr>
        <w:t xml:space="preserve">численного относительно </w:t>
      </w:r>
      <w:r w:rsidRPr="002A558D">
        <w:rPr>
          <w:i/>
          <w:sz w:val="28"/>
          <w:szCs w:val="28"/>
          <w:lang w:val="ru-RU"/>
        </w:rPr>
        <w:t>любой</w:t>
      </w:r>
      <w:r w:rsidRPr="002A558D">
        <w:rPr>
          <w:sz w:val="28"/>
          <w:szCs w:val="28"/>
          <w:lang w:val="ru-RU"/>
        </w:rPr>
        <w:t xml:space="preserve"> точки на этой оси: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Az</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Sub>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r>
              <w:rPr>
                <w:rFonts w:ascii="Cambria Math"/>
                <w:sz w:val="28"/>
                <w:szCs w:val="28"/>
                <w:lang w:val="ru-RU"/>
              </w:rPr>
              <m:t>)</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k</m:t>
            </m:r>
          </m:e>
        </m:bar>
      </m:oMath>
      <w:r w:rsidRPr="002A558D">
        <w:rPr>
          <w:sz w:val="28"/>
          <w:szCs w:val="28"/>
          <w:lang w:val="ru-RU"/>
        </w:rPr>
        <w:t>. Действ</w:t>
      </w:r>
      <w:r w:rsidRPr="002A558D">
        <w:rPr>
          <w:sz w:val="28"/>
          <w:szCs w:val="28"/>
          <w:lang w:val="ru-RU"/>
        </w:rPr>
        <w:t>и</w:t>
      </w:r>
      <w:r w:rsidRPr="002A558D">
        <w:rPr>
          <w:sz w:val="28"/>
          <w:szCs w:val="28"/>
          <w:lang w:val="ru-RU"/>
        </w:rPr>
        <w:t xml:space="preserve">тельно, умножая скалярно на орт оси </w:t>
      </w:r>
      <m:oMath>
        <m:bar>
          <m:barPr>
            <m:ctrlPr>
              <w:rPr>
                <w:rFonts w:ascii="Cambria Math" w:hAnsi="Cambria Math"/>
                <w:i/>
                <w:sz w:val="28"/>
                <w:szCs w:val="28"/>
              </w:rPr>
            </m:ctrlPr>
          </m:barPr>
          <m:e>
            <m:r>
              <w:rPr>
                <w:rFonts w:ascii="Cambria Math" w:hAnsi="Cambria Math"/>
                <w:sz w:val="28"/>
                <w:szCs w:val="28"/>
              </w:rPr>
              <m:t>k</m:t>
            </m:r>
          </m:e>
        </m:bar>
      </m:oMath>
      <w:r w:rsidRPr="002A558D">
        <w:rPr>
          <w:sz w:val="28"/>
          <w:szCs w:val="28"/>
          <w:lang w:val="ru-RU"/>
        </w:rPr>
        <w:t xml:space="preserve">  равенство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Sub>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r>
              <w:rPr>
                <w:rFonts w:ascii="Cambria Math"/>
                <w:sz w:val="28"/>
                <w:szCs w:val="28"/>
                <w:lang w:val="ru-RU"/>
              </w:rPr>
              <m:t>)</m:t>
            </m:r>
          </m:e>
        </m:bar>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B</m:t>
            </m:r>
          </m:sub>
        </m:sSub>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r>
              <w:rPr>
                <w:rFonts w:ascii="Cambria Math"/>
                <w:sz w:val="28"/>
                <w:szCs w:val="28"/>
                <w:lang w:val="ru-RU"/>
              </w:rPr>
              <m:t>)</m:t>
            </m:r>
          </m:e>
        </m:bar>
        <m:r>
          <w:rPr>
            <w:rFonts w:ascii="Cambria Math"/>
            <w:sz w:val="28"/>
            <w:szCs w:val="28"/>
            <w:lang w:val="ru-RU"/>
          </w:rPr>
          <m:t>+</m:t>
        </m:r>
        <m:limLow>
          <m:limLowPr>
            <m:ctrlPr>
              <w:rPr>
                <w:rFonts w:ascii="Cambria Math" w:hAnsi="Cambria Math" w:cs="Cambria Math"/>
                <w:i/>
                <w:sz w:val="28"/>
                <w:szCs w:val="28"/>
              </w:rPr>
            </m:ctrlPr>
          </m:limLowPr>
          <m:e>
            <m:groupChr>
              <m:groupChrPr>
                <m:ctrlPr>
                  <w:rPr>
                    <w:rFonts w:ascii="Cambria Math" w:hAnsi="Cambria Math" w:cs="Cambria Math"/>
                    <w:i/>
                    <w:sz w:val="28"/>
                    <w:szCs w:val="28"/>
                  </w:rPr>
                </m:ctrlPr>
              </m:groupChrPr>
              <m:e>
                <m:bar>
                  <m:barPr>
                    <m:ctrlPr>
                      <w:rPr>
                        <w:rFonts w:ascii="Cambria Math" w:hAnsi="Cambria Math" w:cs="Cambria Math"/>
                        <w:i/>
                        <w:sz w:val="28"/>
                        <w:szCs w:val="28"/>
                      </w:rPr>
                    </m:ctrlPr>
                  </m:barPr>
                  <m:e>
                    <m:r>
                      <w:rPr>
                        <w:rFonts w:ascii="Cambria Math" w:hAnsi="Cambria Math"/>
                        <w:sz w:val="28"/>
                        <w:szCs w:val="28"/>
                      </w:rPr>
                      <m:t>AB</m:t>
                    </m:r>
                    <m:ctrlPr>
                      <w:rPr>
                        <w:rFonts w:ascii="Cambria Math" w:hAnsi="Cambria Math"/>
                        <w:i/>
                        <w:sz w:val="28"/>
                        <w:szCs w:val="28"/>
                      </w:rPr>
                    </m:ctrlPr>
                  </m:e>
                </m:bar>
                <m:r>
                  <w:rPr>
                    <w:rFonts w:ascii="Cambria Math"/>
                    <w:sz w:val="28"/>
                    <w:szCs w:val="28"/>
                    <w:lang w:val="ru-RU"/>
                  </w:rPr>
                  <m:t>×</m:t>
                </m:r>
                <m:bar>
                  <m:barPr>
                    <m:ctrlPr>
                      <w:rPr>
                        <w:rFonts w:ascii="Cambria Math" w:hAnsi="Cambria Math" w:cs="Cambria Math"/>
                        <w:i/>
                        <w:sz w:val="28"/>
                        <w:szCs w:val="28"/>
                      </w:rPr>
                    </m:ctrlPr>
                  </m:barPr>
                  <m:e>
                    <m:r>
                      <w:rPr>
                        <w:rFonts w:ascii="Cambria Math" w:hAnsi="Cambria Math"/>
                        <w:sz w:val="28"/>
                        <w:szCs w:val="28"/>
                      </w:rPr>
                      <m:t>F</m:t>
                    </m:r>
                    <m:ctrlPr>
                      <w:rPr>
                        <w:rFonts w:ascii="Cambria Math" w:hAnsi="Cambria Math"/>
                        <w:i/>
                        <w:sz w:val="28"/>
                        <w:szCs w:val="28"/>
                      </w:rPr>
                    </m:ctrlPr>
                  </m:e>
                </m:bar>
              </m:e>
            </m:groupChr>
          </m:e>
          <m:lim>
            <m:r>
              <w:rPr>
                <w:rFonts w:ascii="Cambria Math" w:hAnsi="Cambria Math" w:cs="Cambria Math"/>
                <w:sz w:val="28"/>
                <w:szCs w:val="28"/>
                <w:lang w:val="ru-RU"/>
              </w:rPr>
              <m:t>⊥</m:t>
            </m:r>
            <m:r>
              <w:rPr>
                <w:rFonts w:ascii="Cambria Math" w:cs="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r>
              <w:rPr>
                <w:rFonts w:ascii="Cambria Math" w:cs="Cambria Math"/>
                <w:sz w:val="28"/>
                <w:szCs w:val="28"/>
                <w:lang w:val="ru-RU"/>
              </w:rPr>
              <m:t xml:space="preserve"> </m:t>
            </m:r>
          </m:lim>
        </m:limLow>
      </m:oMath>
      <w:r w:rsidRPr="002A558D">
        <w:rPr>
          <w:sz w:val="28"/>
          <w:szCs w:val="28"/>
          <w:lang w:val="ru-RU"/>
        </w:rPr>
        <w:t xml:space="preserve"> , п</w:t>
      </w:r>
      <w:r w:rsidRPr="002A558D">
        <w:rPr>
          <w:sz w:val="28"/>
          <w:szCs w:val="28"/>
          <w:lang w:val="ru-RU"/>
        </w:rPr>
        <w:t>о</w:t>
      </w:r>
      <w:r w:rsidRPr="002A558D">
        <w:rPr>
          <w:sz w:val="28"/>
          <w:szCs w:val="28"/>
          <w:lang w:val="ru-RU"/>
        </w:rPr>
        <w:t xml:space="preserve">лучим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Az</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sz w:val="28"/>
                <w:szCs w:val="28"/>
                <w:lang w:val="ru-RU"/>
              </w:rPr>
              <m:t>В</m:t>
            </m:r>
            <m:r>
              <w:rPr>
                <w:rFonts w:ascii="Cambria Math" w:hAnsi="Cambria Math"/>
                <w:sz w:val="28"/>
                <w:szCs w:val="28"/>
              </w:rPr>
              <m:t>z</m:t>
            </m:r>
          </m:sub>
        </m:sSub>
      </m:oMath>
      <w:r w:rsidRPr="002A558D">
        <w:rPr>
          <w:sz w:val="28"/>
          <w:szCs w:val="28"/>
          <w:lang w:val="ru-RU"/>
        </w:rPr>
        <w:t xml:space="preserve">.  </w:t>
      </w:r>
      <w:r w:rsidR="0063248A" w:rsidRPr="002A558D">
        <w:rPr>
          <w:sz w:val="28"/>
          <w:szCs w:val="28"/>
          <w:lang w:val="ru-RU"/>
        </w:rPr>
        <w:t xml:space="preserve">Раскладывая силу на составляющие  </w:t>
      </w:r>
      <m:oMath>
        <m:bar>
          <m:barPr>
            <m:ctrlPr>
              <w:rPr>
                <w:rFonts w:ascii="Cambria Math" w:hAnsi="Cambria Math"/>
                <w:i/>
                <w:sz w:val="28"/>
                <w:szCs w:val="28"/>
              </w:rPr>
            </m:ctrlPr>
          </m:barPr>
          <m:e>
            <m:r>
              <w:rPr>
                <w:rFonts w:ascii="Cambria Math" w:hAnsi="Cambria Math"/>
                <w:sz w:val="28"/>
                <w:szCs w:val="28"/>
              </w:rPr>
              <m:t>F</m:t>
            </m:r>
          </m:e>
        </m:bar>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z</m:t>
            </m:r>
          </m:sub>
        </m:sSub>
        <m:bar>
          <m:barPr>
            <m:ctrlPr>
              <w:rPr>
                <w:rFonts w:ascii="Cambria Math" w:hAnsi="Cambria Math"/>
                <w:i/>
                <w:sz w:val="28"/>
                <w:szCs w:val="28"/>
              </w:rPr>
            </m:ctrlPr>
          </m:barPr>
          <m:e>
            <m:r>
              <w:rPr>
                <w:rFonts w:ascii="Cambria Math" w:hAnsi="Cambria Math"/>
                <w:sz w:val="28"/>
                <w:szCs w:val="28"/>
              </w:rPr>
              <m:t>k</m:t>
            </m:r>
          </m:e>
        </m:bar>
        <m:r>
          <w:rPr>
            <w:rFonts w:asci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F</m:t>
                </m:r>
                <m:ctrlPr>
                  <w:rPr>
                    <w:rFonts w:ascii="Cambria Math" w:hAnsi="Cambria Math"/>
                    <w:i/>
                    <w:sz w:val="28"/>
                    <w:szCs w:val="28"/>
                  </w:rPr>
                </m:ctrlPr>
              </m:e>
            </m:bar>
          </m:e>
          <m:sub>
            <m:r>
              <w:rPr>
                <w:rFonts w:ascii="Cambria Math" w:cs="Cambria Math"/>
                <w:sz w:val="28"/>
                <w:szCs w:val="28"/>
                <w:lang w:val="ru-RU"/>
              </w:rPr>
              <m:t>пр</m:t>
            </m:r>
          </m:sub>
        </m:sSub>
        <m:r>
          <w:rPr>
            <w:rFonts w:ascii="Cambria Math" w:cs="Cambria Math"/>
            <w:sz w:val="28"/>
            <w:szCs w:val="28"/>
            <w:lang w:val="ru-RU"/>
          </w:rPr>
          <m:t xml:space="preserve"> </m:t>
        </m:r>
      </m:oMath>
      <w:r w:rsidR="0063248A" w:rsidRPr="002A558D">
        <w:rPr>
          <w:sz w:val="28"/>
          <w:szCs w:val="28"/>
          <w:lang w:val="ru-RU"/>
        </w:rPr>
        <w:t>(см. рисунок), получим  практическое правило для вычисления момента относительно оси</w:t>
      </w:r>
    </w:p>
    <w:p w:rsidR="00CB0276" w:rsidRDefault="006B5492" w:rsidP="0063248A">
      <w:pPr>
        <w:tabs>
          <w:tab w:val="left" w:pos="1785"/>
        </w:tabs>
        <w:spacing w:after="0" w:line="240" w:lineRule="auto"/>
        <w:rPr>
          <w:sz w:val="28"/>
          <w:szCs w:val="28"/>
          <w:lang w:val="ru-RU"/>
        </w:rPr>
      </w:pPr>
      <w:r>
        <w:rPr>
          <w:sz w:val="28"/>
          <w:szCs w:val="28"/>
          <w:lang w:val="ru-RU"/>
        </w:rPr>
        <w:pict>
          <v:group id="_x0000_s82874" style="position:absolute;margin-left:20.75pt;margin-top:76.65pt;width:391.2pt;height:107.7pt;z-index:254021120" coordorigin="1635,12843" coordsize="7911,2439">
            <v:group id="_x0000_s82875" style="position:absolute;left:1635;top:12843;width:5265;height:2439" coordorigin="1635,12843" coordsize="5265,2439">
              <v:group id="_x0000_s82876" style="position:absolute;left:1635;top:12843;width:5265;height:2439" coordorigin="1545,12918" coordsize="5265,2439">
                <v:shape id="_x0000_s82877" type="#_x0000_t202" style="position:absolute;left:1903;top:12941;width:442;height:530;mso-wrap-style:none" stroked="f">
                  <v:fill opacity="0"/>
                  <v:textbox style="mso-fit-shape-to-text:t">
                    <w:txbxContent>
                      <w:p w:rsidR="007F0C92" w:rsidRPr="00F17DF8" w:rsidRDefault="007F0C92" w:rsidP="00F7285C">
                        <w:pPr>
                          <w:tabs>
                            <w:tab w:val="left" w:pos="1785"/>
                          </w:tabs>
                          <w:spacing w:after="0"/>
                          <w:rPr>
                            <w:sz w:val="24"/>
                            <w:szCs w:val="24"/>
                          </w:rPr>
                        </w:pPr>
                        <m:oMathPara>
                          <m:oMath>
                            <m:r>
                              <w:rPr>
                                <w:rFonts w:ascii="Cambria Math" w:hAnsi="Cambria Math"/>
                                <w:sz w:val="24"/>
                                <w:szCs w:val="24"/>
                              </w:rPr>
                              <m:t>Z</m:t>
                            </m:r>
                          </m:oMath>
                        </m:oMathPara>
                      </w:p>
                    </w:txbxContent>
                  </v:textbox>
                </v:shape>
                <v:shape id="_x0000_s82878" type="#_x0000_t202" style="position:absolute;left:4634;top:13249;width:638;height:552;mso-wrap-style:none" stroked="f">
                  <v:fill opacity="0"/>
                  <v:textbox style="mso-fit-shape-to-text:t">
                    <w:txbxContent>
                      <w:p w:rsidR="007F0C92" w:rsidRPr="00F17DF8" w:rsidRDefault="006B5492" w:rsidP="00F7285C">
                        <w:pPr>
                          <w:tabs>
                            <w:tab w:val="left" w:pos="1785"/>
                          </w:tabs>
                          <w:spacing w:after="0"/>
                          <w:rPr>
                            <w:sz w:val="24"/>
                            <w:szCs w:val="24"/>
                          </w:rPr>
                        </w:pPr>
                        <m:oMathPara>
                          <m:oMath>
                            <m:sSub>
                              <m:sSubPr>
                                <m:ctrlPr>
                                  <w:rPr>
                                    <w:rFonts w:ascii="Cambria Math" w:eastAsiaTheme="minorHAnsi" w:hAnsi="Cambria Math"/>
                                    <w:i/>
                                    <w:sz w:val="24"/>
                                    <w:szCs w:val="24"/>
                                    <w:lang w:val="ru-RU" w:bidi="ar-SA"/>
                                  </w:rPr>
                                </m:ctrlPr>
                              </m:sSubPr>
                              <m:e>
                                <m:r>
                                  <w:rPr>
                                    <w:rFonts w:ascii="Cambria Math" w:hAnsi="Cambria Math"/>
                                    <w:sz w:val="24"/>
                                    <w:szCs w:val="24"/>
                                  </w:rPr>
                                  <m:t>F</m:t>
                                </m:r>
                              </m:e>
                              <m:sub>
                                <m:r>
                                  <w:rPr>
                                    <w:rFonts w:ascii="Cambria Math" w:hAnsi="Cambria Math"/>
                                    <w:sz w:val="24"/>
                                    <w:szCs w:val="24"/>
                                  </w:rPr>
                                  <m:t>z</m:t>
                                </m:r>
                              </m:sub>
                            </m:sSub>
                            <m:bar>
                              <m:barPr>
                                <m:ctrlPr>
                                  <w:rPr>
                                    <w:rFonts w:ascii="Cambria Math" w:eastAsiaTheme="minorHAnsi" w:hAnsi="Cambria Math"/>
                                    <w:i/>
                                    <w:sz w:val="24"/>
                                    <w:szCs w:val="24"/>
                                    <w:lang w:val="ru-RU" w:bidi="ar-SA"/>
                                  </w:rPr>
                                </m:ctrlPr>
                              </m:barPr>
                              <m:e>
                                <m:r>
                                  <w:rPr>
                                    <w:rFonts w:ascii="Cambria Math" w:hAnsi="Cambria Math"/>
                                    <w:sz w:val="24"/>
                                    <w:szCs w:val="24"/>
                                  </w:rPr>
                                  <m:t>k</m:t>
                                </m:r>
                              </m:e>
                            </m:bar>
                          </m:oMath>
                        </m:oMathPara>
                      </w:p>
                    </w:txbxContent>
                  </v:textbox>
                </v:shape>
                <v:shape id="_x0000_s82879" type="#_x0000_t202" style="position:absolute;left:1693;top:13650;width:647;height:729" stroked="f">
                  <v:fill opacity="0"/>
                  <v:textbox>
                    <w:txbxContent>
                      <w:p w:rsidR="007F0C92" w:rsidRPr="00F17DF8" w:rsidRDefault="006B5492" w:rsidP="00F7285C">
                        <w:pPr>
                          <w:tabs>
                            <w:tab w:val="left" w:pos="1785"/>
                          </w:tabs>
                          <w:spacing w:after="0"/>
                          <w:rPr>
                            <w:sz w:val="24"/>
                            <w:szCs w:val="24"/>
                          </w:rPr>
                        </w:pPr>
                        <m:oMathPara>
                          <m:oMath>
                            <m:bar>
                              <m:barPr>
                                <m:ctrlPr>
                                  <w:rPr>
                                    <w:rFonts w:ascii="Cambria Math" w:hAnsi="Cambria Math"/>
                                    <w:i/>
                                    <w:sz w:val="24"/>
                                    <w:szCs w:val="24"/>
                                  </w:rPr>
                                </m:ctrlPr>
                              </m:barPr>
                              <m:e>
                                <m:r>
                                  <w:rPr>
                                    <w:rFonts w:ascii="Cambria Math" w:hAnsi="Cambria Math"/>
                                    <w:sz w:val="24"/>
                                    <w:szCs w:val="24"/>
                                  </w:rPr>
                                  <m:t>k</m:t>
                                </m:r>
                              </m:e>
                            </m:bar>
                          </m:oMath>
                        </m:oMathPara>
                      </w:p>
                    </w:txbxContent>
                  </v:textbox>
                </v:shape>
                <v:group id="_x0000_s82880" style="position:absolute;left:1545;top:12918;width:5265;height:2235" coordorigin="1545,12960" coordsize="5265,2235">
                  <v:group id="_x0000_s82881" style="position:absolute;left:1545;top:12960;width:5265;height:2235" coordorigin="1500,5175" coordsize="5265,2235">
                    <v:shapetype id="_x0000_t4" coordsize="21600,21600" o:spt="4" path="m10800,l,10800,10800,21600,21600,10800xe">
                      <v:stroke joinstyle="miter"/>
                      <v:path gradientshapeok="t" o:connecttype="rect" textboxrect="5400,5400,16200,16200"/>
                    </v:shapetype>
                    <v:shape id="_x0000_s82882" type="#_x0000_t4" style="position:absolute;left:1500;top:6021;width:5265;height:1389" fillcolor="#00b0f0">
                      <v:fill opacity="27525f" rotate="t"/>
                      <v:stroke dashstyle="dash"/>
                    </v:shape>
                    <v:group id="_x0000_s82883" style="position:absolute;left:2220;top:5175;width:2465;height:1951" coordorigin="2670,5175" coordsize="2465,1951">
                      <v:shape id="_x0000_s82884" type="#_x0000_t32" style="position:absolute;left:4365;top:5355;width:750;height:1755;flip:x y" o:connectortype="straight">
                        <v:stroke endarrow="block"/>
                      </v:shape>
                      <v:group id="_x0000_s82885" style="position:absolute;left:2670;top:5175;width:2465;height:1951" coordorigin="2685,5160" coordsize="2465,1951">
                        <v:shapetype id="_x0000_t110" coordsize="21600,21600" o:spt="110" path="m10800,l,10800,10800,21600,21600,10800xe">
                          <v:stroke joinstyle="miter"/>
                          <v:path gradientshapeok="t" o:connecttype="rect" textboxrect="5400,5400,16200,16200"/>
                        </v:shapetype>
                        <v:shape id="_x0000_s82886" type="#_x0000_t110" style="position:absolute;left:3642;top:6138;width:340;height:624;rotation:5622739fd;flip:x"/>
                        <v:shape id="_x0000_s82887" type="#_x0000_t32" style="position:absolute;left:3255;top:5905;width:1110;height:737;flip:x y" o:connectortype="straight">
                          <v:stroke dashstyle="dash"/>
                        </v:shape>
                        <v:shape id="_x0000_s82888" type="#_x0000_t32" style="position:absolute;left:2685;top:5160;width:0;height:1605;flip:y" o:connectortype="straight">
                          <v:stroke endarrow="block"/>
                        </v:shape>
                        <v:shape id="_x0000_s82889" type="#_x0000_t32" style="position:absolute;left:4365;top:5451;width:0;height:1191" o:connectortype="straight">
                          <v:stroke dashstyle="dash"/>
                        </v:shape>
                        <v:shape id="_x0000_s82890" type="#_x0000_t32" style="position:absolute;left:4365;top:6642;width:680;height:454" o:connectortype="straight">
                          <v:stroke startarrow="block"/>
                        </v:shape>
                        <v:shape id="_x0000_s82891" type="#_x0000_t32" style="position:absolute;left:5115;top:5905;width:1;height:1196" o:connectortype="straight">
                          <v:stroke startarrow="block"/>
                        </v:shape>
                        <v:shape id="_x0000_s82892" type="#_x0000_t32" style="position:absolute;left:2685;top:6270;width:1140;height:495;flip:y" o:connectortype="straight"/>
                        <v:shape id="_x0000_s82893" type="#_x0000_t32" style="position:absolute;left:2685;top:6765;width:2430;height:346" o:connectortype="straight">
                          <v:stroke endarrow="block"/>
                        </v:shape>
                        <v:shape id="_x0000_s82894" type="#_x0000_t32" style="position:absolute;left:4470;top:5451;width:680;height:454" o:connectortype="straight">
                          <v:stroke dashstyle="dash"/>
                        </v:shape>
                      </v:group>
                    </v:group>
                  </v:group>
                  <v:shape id="_x0000_s82895" type="#_x0000_t32" style="position:absolute;left:2250;top:13465;width:10;height:1020;flip:x y" o:connectortype="straight" strokecolor="black [3213]" strokeweight="1.5pt">
                    <v:stroke endarrow="block"/>
                  </v:shape>
                </v:group>
                <v:shape id="_x0000_s82896" type="#_x0000_t202" style="position:absolute;left:3930;top:14043;width:731;height:1314" stroked="f">
                  <v:fill opacity="0"/>
                  <v:textbox>
                    <w:txbxContent>
                      <w:p w:rsidR="007F0C92" w:rsidRPr="00670CD8" w:rsidRDefault="006B5492" w:rsidP="00F7285C">
                        <m:oMath>
                          <m:sSub>
                            <m:sSubPr>
                              <m:ctrlPr>
                                <w:rPr>
                                  <w:rFonts w:ascii="Cambria Math" w:eastAsiaTheme="minorHAnsi" w:hAnsi="Cambria Math"/>
                                  <w:i/>
                                  <w:lang w:bidi="ar-SA"/>
                                </w:rPr>
                              </m:ctrlPr>
                            </m:sSubPr>
                            <m:e>
                              <m:bar>
                                <m:barPr>
                                  <m:ctrlPr>
                                    <w:rPr>
                                      <w:rFonts w:ascii="Cambria Math" w:eastAsiaTheme="minorHAnsi" w:hAnsi="Cambria Math"/>
                                      <w:i/>
                                      <w:lang w:bidi="ar-SA"/>
                                    </w:rPr>
                                  </m:ctrlPr>
                                </m:barPr>
                                <m:e>
                                  <m:r>
                                    <w:rPr>
                                      <w:rFonts w:ascii="Cambria Math" w:hAnsi="Cambria Math"/>
                                    </w:rPr>
                                    <m:t>F</m:t>
                                  </m:r>
                                </m:e>
                              </m:bar>
                            </m:e>
                            <m:sub>
                              <m:r>
                                <w:rPr>
                                  <w:rFonts w:ascii="Cambria Math" w:hAnsi="Cambria Math"/>
                                </w:rPr>
                                <m:t>пр</m:t>
                              </m:r>
                            </m:sub>
                          </m:sSub>
                        </m:oMath>
                        <w:r w:rsidR="007F0C92">
                          <w:t xml:space="preserve">  </w:t>
                        </w:r>
                      </w:p>
                    </w:txbxContent>
                  </v:textbox>
                </v:shape>
                <v:shape id="_x0000_s82897" type="#_x0000_t202" style="position:absolute;left:2518;top:13920;width:602;height:785" stroked="f">
                  <v:fill opacity="0"/>
                  <v:textbox>
                    <w:txbxContent>
                      <w:p w:rsidR="007F0C92" w:rsidRPr="00670CD8" w:rsidRDefault="007F0C92" w:rsidP="00F7285C">
                        <w:r>
                          <w:t>h</w:t>
                        </w:r>
                      </w:p>
                    </w:txbxContent>
                  </v:textbox>
                </v:shape>
              </v:group>
              <v:shape id="_x0000_s82898" type="#_x0000_t202" style="position:absolute;left:1927;top:14145;width:428;height:842" stroked="f">
                <v:fill opacity="0"/>
                <v:textbox>
                  <w:txbxContent>
                    <w:p w:rsidR="007F0C92" w:rsidRPr="00C51281" w:rsidRDefault="007F0C92" w:rsidP="00F7285C">
                      <w:r>
                        <w:t>A</w:t>
                      </w:r>
                    </w:p>
                  </w:txbxContent>
                </v:textbox>
              </v:shape>
            </v:group>
            <v:group id="_x0000_s82899" style="position:absolute;left:7058;top:13171;width:2488;height:1835" coordorigin="7058,13291" coordsize="2488,1835">
              <v:rect id="_x0000_s82900" style="position:absolute;left:7581;top:13291;width:1757;height:1587" fillcolor="#00b0f0">
                <v:fill opacity="22938f" color2="#00516f" rotate="t"/>
              </v:rect>
              <v:group id="_x0000_s82901" style="position:absolute;left:7058;top:13301;width:2488;height:1825" coordorigin="7058,13301" coordsize="2488,1825">
                <v:shape id="_x0000_s82902" type="#_x0000_t202" style="position:absolute;left:8653;top:13909;width:893;height:1089" stroked="f">
                  <v:fill opacity="0"/>
                  <v:textbox>
                    <w:txbxContent>
                      <w:p w:rsidR="007F0C92" w:rsidRPr="00C51281" w:rsidRDefault="006B5492" w:rsidP="00F7285C">
                        <w:pPr>
                          <w:rPr>
                            <w:oMath/>
                            <w:rFonts w:ascii="Cambria Math" w:hAnsi="Cambria Math"/>
                          </w:rPr>
                        </w:pPr>
                        <m:oMathPara>
                          <m:oMath>
                            <m:sSub>
                              <m:sSubPr>
                                <m:ctrlPr>
                                  <w:rPr>
                                    <w:rFonts w:ascii="Cambria Math" w:hAnsi="Cambria Math" w:cs="Cambria Math"/>
                                    <w:i/>
                                    <w:lang w:bidi="ar-SA"/>
                                  </w:rPr>
                                </m:ctrlPr>
                              </m:sSubPr>
                              <m:e>
                                <m:bar>
                                  <m:barPr>
                                    <m:ctrlPr>
                                      <w:rPr>
                                        <w:rFonts w:ascii="Cambria Math" w:hAnsi="Cambria Math" w:cs="Cambria Math"/>
                                        <w:i/>
                                      </w:rPr>
                                    </m:ctrlPr>
                                  </m:barPr>
                                  <m:e>
                                    <m:r>
                                      <w:rPr>
                                        <w:rFonts w:ascii="Cambria Math" w:hAnsi="Cambria Math"/>
                                      </w:rPr>
                                      <m:t>F</m:t>
                                    </m:r>
                                    <m:ctrlPr>
                                      <w:rPr>
                                        <w:rFonts w:ascii="Cambria Math" w:hAnsi="Cambria Math"/>
                                        <w:i/>
                                      </w:rPr>
                                    </m:ctrlPr>
                                  </m:e>
                                </m:bar>
                              </m:e>
                              <m:sub>
                                <m:r>
                                  <w:rPr>
                                    <w:rFonts w:ascii="Cambria Math" w:hAnsi="Cambria Math" w:cs="Cambria Math"/>
                                  </w:rPr>
                                  <m:t>пр</m:t>
                                </m:r>
                              </m:sub>
                            </m:sSub>
                          </m:oMath>
                        </m:oMathPara>
                      </w:p>
                    </w:txbxContent>
                  </v:textbox>
                </v:shape>
                <v:group id="_x0000_s82903" style="position:absolute;left:7058;top:13301;width:2280;height:1825" coordorigin="7058,13301" coordsize="2280,1825">
                  <v:shape id="_x0000_s82904" type="#_x0000_t202" style="position:absolute;left:7293;top:13689;width:1440;height:478" stroked="f">
                    <v:fill opacity="0"/>
                    <v:textbox>
                      <w:txbxContent>
                        <w:p w:rsidR="007F0C92" w:rsidRPr="00C51281" w:rsidRDefault="007F0C92" w:rsidP="00F7285C">
                          <m:oMathPara>
                            <m:oMath>
                              <m:r>
                                <w:rPr>
                                  <w:rFonts w:ascii="Cambria Math" w:hAnsi="Cambria Math"/>
                                </w:rPr>
                                <m:t>h</m:t>
                              </m:r>
                            </m:oMath>
                          </m:oMathPara>
                        </w:p>
                      </w:txbxContent>
                    </v:textbox>
                  </v:shape>
                  <v:group id="_x0000_s82905" style="position:absolute;left:7058;top:13301;width:2280;height:1825" coordorigin="7058,13301" coordsize="2280,1825">
                    <v:shape id="_x0000_s82906" type="#_x0000_t32" style="position:absolute;left:7772;top:13759;width:607;height:564;flip:y" o:connectortype="straight"/>
                    <v:shape id="_x0000_s82907" type="#_x0000_t32" style="position:absolute;left:8603;top:14140;width:735;height:387;rotation:1056496fd;flip:x y" o:connectortype="straight">
                      <v:stroke endarrow="block"/>
                    </v:shape>
                    <v:shape id="_x0000_s82908" type="#_x0000_t32" style="position:absolute;left:7644;top:13301;width:1131;height:608;rotation:1056496fd;flip:x y" o:connectortype="straight">
                      <v:stroke dashstyle="longDash"/>
                    </v:shape>
                    <v:shape id="_x0000_s82909" type="#_x0000_t202" style="position:absolute;left:7058;top:14114;width:1286;height:1012" stroked="f">
                      <v:fill opacity="0"/>
                      <v:textbox>
                        <w:txbxContent>
                          <w:p w:rsidR="007F0C92" w:rsidRPr="0054563A" w:rsidRDefault="007F0C92" w:rsidP="00F7285C">
                            <m:oMathPara>
                              <m:oMath>
                                <m:r>
                                  <w:rPr>
                                    <w:rFonts w:ascii="Cambria Math" w:hAnsi="Cambria Math"/>
                                    <w:sz w:val="24"/>
                                    <w:szCs w:val="24"/>
                                  </w:rPr>
                                  <m:t>A⊙Z</m:t>
                                </m:r>
                              </m:oMath>
                            </m:oMathPara>
                          </w:p>
                        </w:txbxContent>
                      </v:textbox>
                    </v:shape>
                  </v:group>
                </v:group>
              </v:group>
            </v:group>
            <w10:wrap type="topAndBottom"/>
          </v:group>
        </w:pict>
      </w:r>
      <w:r w:rsidR="00CB0276" w:rsidRPr="002A558D">
        <w:rPr>
          <w:sz w:val="28"/>
          <w:szCs w:val="28"/>
          <w:lang w:val="ru-RU"/>
        </w:rPr>
        <w:t xml:space="preserve">      :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Az</m:t>
            </m:r>
          </m:sub>
        </m:sSub>
        <m:r>
          <w:rPr>
            <w:rFonts w:asci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R</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e>
            </m:ba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k</m:t>
            </m:r>
          </m:e>
        </m:bar>
        <m:r>
          <w:rPr>
            <w:rFonts w:asci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R</m:t>
                </m:r>
              </m:e>
            </m:bar>
            <m:r>
              <w:rPr>
                <w:rFonts w:asci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F</m:t>
                    </m:r>
                    <m:ctrlPr>
                      <w:rPr>
                        <w:rFonts w:ascii="Cambria Math" w:hAnsi="Cambria Math"/>
                        <w:i/>
                        <w:sz w:val="28"/>
                        <w:szCs w:val="28"/>
                      </w:rPr>
                    </m:ctrlPr>
                  </m:e>
                </m:bar>
              </m:e>
              <m:sub>
                <m:r>
                  <w:rPr>
                    <w:rFonts w:ascii="Cambria Math" w:cs="Cambria Math"/>
                    <w:sz w:val="28"/>
                    <w:szCs w:val="28"/>
                    <w:lang w:val="ru-RU"/>
                  </w:rPr>
                  <m:t>пр</m:t>
                </m:r>
              </m:sub>
            </m:sSub>
            <m:ctrlPr>
              <w:rPr>
                <w:rFonts w:ascii="Cambria Math" w:hAnsi="Cambria Math" w:cs="Cambria Math"/>
                <w:i/>
                <w:sz w:val="28"/>
                <w:szCs w:val="28"/>
              </w:rPr>
            </m:ctrlP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k</m:t>
            </m:r>
          </m:e>
        </m:bar>
        <m:r>
          <w:rPr>
            <w:rFonts w:ascii="Cambria Math"/>
            <w:sz w:val="28"/>
            <w:szCs w:val="28"/>
            <w:lang w:val="ru-RU"/>
          </w:rPr>
          <m:t>+</m:t>
        </m:r>
        <m:limLow>
          <m:limLowPr>
            <m:ctrlPr>
              <w:rPr>
                <w:rFonts w:ascii="Cambria Math" w:hAnsi="Cambria Math"/>
                <w:i/>
                <w:sz w:val="28"/>
                <w:szCs w:val="28"/>
              </w:rPr>
            </m:ctrlPr>
          </m:limLowPr>
          <m:e>
            <m:groupChr>
              <m:groupChrPr>
                <m:ctrlPr>
                  <w:rPr>
                    <w:rFonts w:ascii="Cambria Math" w:hAnsi="Cambria Math"/>
                    <w:i/>
                    <w:sz w:val="28"/>
                    <w:szCs w:val="28"/>
                  </w:rPr>
                </m:ctrlPr>
              </m:groupChrPr>
              <m:e>
                <m:d>
                  <m:dPr>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r>
                      <w:rPr>
                        <w:rFonts w:ascii="Cambria Math" w:cs="Calibri"/>
                        <w:sz w:val="28"/>
                        <w:szCs w:val="28"/>
                        <w:lang w:val="ru-RU"/>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z</m:t>
                        </m:r>
                      </m:sub>
                    </m:sSub>
                    <m:bar>
                      <m:barPr>
                        <m:ctrlPr>
                          <w:rPr>
                            <w:rFonts w:ascii="Cambria Math" w:hAnsi="Cambria Math" w:cs="Cambria Math"/>
                            <w:i/>
                            <w:sz w:val="28"/>
                            <w:szCs w:val="28"/>
                          </w:rPr>
                        </m:ctrlPr>
                      </m:barPr>
                      <m:e>
                        <m:r>
                          <w:rPr>
                            <w:rFonts w:ascii="Cambria Math" w:hAnsi="Cambria Math"/>
                            <w:sz w:val="28"/>
                            <w:szCs w:val="28"/>
                          </w:rPr>
                          <m:t>k</m:t>
                        </m:r>
                        <m:ctrlPr>
                          <w:rPr>
                            <w:rFonts w:ascii="Cambria Math" w:hAnsi="Cambria Math"/>
                            <w:i/>
                            <w:sz w:val="28"/>
                            <w:szCs w:val="28"/>
                          </w:rPr>
                        </m:ctrlPr>
                      </m:e>
                    </m:bar>
                  </m:e>
                </m:d>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sz w:val="28"/>
                        <w:szCs w:val="28"/>
                      </w:rPr>
                      <m:t>k</m:t>
                    </m:r>
                    <m:ctrlPr>
                      <w:rPr>
                        <w:rFonts w:ascii="Cambria Math" w:hAnsi="Cambria Math"/>
                        <w:i/>
                        <w:sz w:val="28"/>
                        <w:szCs w:val="28"/>
                      </w:rPr>
                    </m:ctrlPr>
                  </m:e>
                </m:bar>
              </m:e>
            </m:groupChr>
          </m:e>
          <m:lim>
            <m:r>
              <w:rPr>
                <w:rFonts w:ascii="Cambria Math"/>
                <w:sz w:val="28"/>
                <w:szCs w:val="28"/>
                <w:lang w:val="ru-RU"/>
              </w:rPr>
              <m:t>=0</m:t>
            </m:r>
          </m:lim>
        </m:limLow>
        <m:r>
          <w:rPr>
            <w:rFonts w:ascii="Cambria Math"/>
            <w:sz w:val="28"/>
            <w:szCs w:val="28"/>
            <w:lang w:val="ru-RU"/>
          </w:rPr>
          <m:t>=</m:t>
        </m:r>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F</m:t>
            </m:r>
          </m:e>
          <m:sub>
            <m:r>
              <w:rPr>
                <w:rFonts w:ascii="Cambria Math"/>
                <w:sz w:val="28"/>
                <w:szCs w:val="28"/>
                <w:lang w:val="ru-RU"/>
              </w:rPr>
              <m:t>пр</m:t>
            </m:r>
          </m:sub>
        </m:sSub>
        <m:r>
          <w:rPr>
            <w:rFonts w:ascii="Cambria Math" w:hAnsi="Cambria Math"/>
            <w:sz w:val="28"/>
            <w:szCs w:val="28"/>
            <w:lang w:val="ru-RU"/>
          </w:rPr>
          <m:t>h</m:t>
        </m:r>
        <m:r>
          <w:rPr>
            <w:rFonts w:ascii="Cambria Math"/>
            <w:sz w:val="28"/>
            <w:szCs w:val="28"/>
            <w:lang w:val="ru-RU"/>
          </w:rPr>
          <m:t xml:space="preserve"> </m:t>
        </m:r>
      </m:oMath>
      <w:r w:rsidR="00CB0276" w:rsidRPr="002A558D">
        <w:rPr>
          <w:sz w:val="28"/>
          <w:szCs w:val="28"/>
          <w:lang w:val="ru-RU"/>
        </w:rPr>
        <w:t xml:space="preserve">  , где  знак (+) в том случае,</w:t>
      </w:r>
      <w:r w:rsidR="0063248A" w:rsidRPr="002A558D">
        <w:rPr>
          <w:sz w:val="28"/>
          <w:szCs w:val="28"/>
          <w:lang w:val="ru-RU"/>
        </w:rPr>
        <w:t xml:space="preserve"> </w:t>
      </w:r>
      <w:r w:rsidR="00CB0276" w:rsidRPr="002A558D">
        <w:rPr>
          <w:sz w:val="28"/>
          <w:szCs w:val="28"/>
          <w:lang w:val="ru-RU"/>
        </w:rPr>
        <w:t xml:space="preserve">если при взгляде с оси </w:t>
      </w:r>
      <m:oMath>
        <m:r>
          <w:rPr>
            <w:rFonts w:ascii="Cambria Math" w:hAnsi="Cambria Math"/>
            <w:sz w:val="28"/>
            <w:szCs w:val="28"/>
          </w:rPr>
          <m:t>Z</m:t>
        </m:r>
      </m:oMath>
      <w:r w:rsidR="00CB0276" w:rsidRPr="002A558D">
        <w:rPr>
          <w:sz w:val="28"/>
          <w:szCs w:val="28"/>
          <w:lang w:val="ru-RU"/>
        </w:rPr>
        <w:t xml:space="preserve"> составляющая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F</m:t>
                </m:r>
                <m:ctrlPr>
                  <w:rPr>
                    <w:rFonts w:ascii="Cambria Math" w:hAnsi="Cambria Math"/>
                    <w:i/>
                    <w:sz w:val="28"/>
                    <w:szCs w:val="28"/>
                  </w:rPr>
                </m:ctrlPr>
              </m:e>
            </m:bar>
          </m:e>
          <m:sub>
            <m:r>
              <w:rPr>
                <w:rFonts w:ascii="Cambria Math" w:cs="Cambria Math"/>
                <w:sz w:val="28"/>
                <w:szCs w:val="28"/>
                <w:lang w:val="ru-RU"/>
              </w:rPr>
              <m:t>пр</m:t>
            </m:r>
          </m:sub>
        </m:sSub>
      </m:oMath>
      <w:r w:rsidR="00CB0276" w:rsidRPr="002A558D">
        <w:rPr>
          <w:sz w:val="28"/>
          <w:szCs w:val="28"/>
          <w:lang w:val="ru-RU"/>
        </w:rPr>
        <w:t xml:space="preserve"> стремится повернуть тело </w:t>
      </w:r>
      <w:r w:rsidR="00CB0276" w:rsidRPr="002A558D">
        <w:rPr>
          <w:i/>
          <w:sz w:val="28"/>
          <w:szCs w:val="28"/>
          <w:lang w:val="ru-RU"/>
        </w:rPr>
        <w:t>пр</w:t>
      </w:r>
      <w:r w:rsidR="00CB0276" w:rsidRPr="002A558D">
        <w:rPr>
          <w:i/>
          <w:sz w:val="28"/>
          <w:szCs w:val="28"/>
          <w:lang w:val="ru-RU"/>
        </w:rPr>
        <w:t>о</w:t>
      </w:r>
      <w:r w:rsidR="00CB0276" w:rsidRPr="002A558D">
        <w:rPr>
          <w:i/>
          <w:sz w:val="28"/>
          <w:szCs w:val="28"/>
          <w:lang w:val="ru-RU"/>
        </w:rPr>
        <w:t>тив часовой</w:t>
      </w:r>
      <w:r w:rsidR="00CB0276" w:rsidRPr="002A558D">
        <w:rPr>
          <w:sz w:val="28"/>
          <w:szCs w:val="28"/>
          <w:lang w:val="ru-RU"/>
        </w:rPr>
        <w:t xml:space="preserve"> стрелки, и знак </w:t>
      </w:r>
      <m:oMath>
        <m:r>
          <w:rPr>
            <w:rFonts w:ascii="Cambria Math" w:hAnsi="Cambria Math"/>
            <w:sz w:val="28"/>
            <w:szCs w:val="28"/>
            <w:lang w:val="ru-RU"/>
          </w:rPr>
          <m:t>(-)</m:t>
        </m:r>
      </m:oMath>
      <w:r w:rsidR="00CB0276" w:rsidRPr="002A558D">
        <w:rPr>
          <w:sz w:val="28"/>
          <w:szCs w:val="28"/>
          <w:lang w:val="ru-RU"/>
        </w:rPr>
        <w:t xml:space="preserve"> – если </w:t>
      </w:r>
      <w:r w:rsidR="00CB0276" w:rsidRPr="002A558D">
        <w:rPr>
          <w:i/>
          <w:sz w:val="28"/>
          <w:szCs w:val="28"/>
          <w:lang w:val="ru-RU"/>
        </w:rPr>
        <w:t>по часовой</w:t>
      </w:r>
      <w:r w:rsidR="00CB0276" w:rsidRPr="002A558D">
        <w:rPr>
          <w:sz w:val="28"/>
          <w:szCs w:val="28"/>
          <w:lang w:val="ru-RU"/>
        </w:rPr>
        <w:t xml:space="preserve"> стрелке.</w:t>
      </w:r>
    </w:p>
    <w:p w:rsidR="00F7285C" w:rsidRPr="002A558D" w:rsidRDefault="00F7285C" w:rsidP="00F7285C">
      <w:pPr>
        <w:tabs>
          <w:tab w:val="left" w:pos="1785"/>
        </w:tabs>
        <w:spacing w:after="0" w:line="240" w:lineRule="auto"/>
        <w:rPr>
          <w:sz w:val="28"/>
          <w:szCs w:val="28"/>
          <w:lang w:val="ru-RU"/>
        </w:rPr>
      </w:pPr>
    </w:p>
    <w:p w:rsidR="00CB0276" w:rsidRPr="002A558D" w:rsidRDefault="00CB0276" w:rsidP="00CB0276">
      <w:pPr>
        <w:tabs>
          <w:tab w:val="left" w:pos="1785"/>
        </w:tabs>
        <w:spacing w:after="0" w:line="240" w:lineRule="auto"/>
        <w:rPr>
          <w:sz w:val="28"/>
          <w:szCs w:val="28"/>
          <w:lang w:val="ru-RU"/>
        </w:rPr>
      </w:pPr>
      <w:r w:rsidRPr="002A558D">
        <w:rPr>
          <w:color w:val="244061" w:themeColor="accent1" w:themeShade="80"/>
          <w:sz w:val="28"/>
          <w:szCs w:val="28"/>
          <w:lang w:val="ru-RU"/>
        </w:rPr>
        <w:lastRenderedPageBreak/>
        <w:t xml:space="preserve">           </w:t>
      </w:r>
      <w:r w:rsidRPr="002A558D">
        <w:rPr>
          <w:color w:val="244061" w:themeColor="accent1" w:themeShade="80"/>
          <w:sz w:val="28"/>
          <w:szCs w:val="28"/>
          <w:u w:val="dash"/>
          <w:lang w:val="ru-RU"/>
        </w:rPr>
        <w:t>Типы опорных реакций</w:t>
      </w:r>
      <w:r w:rsidRPr="002A558D">
        <w:rPr>
          <w:sz w:val="28"/>
          <w:szCs w:val="28"/>
          <w:lang w:val="ru-RU"/>
        </w:rPr>
        <w:t>.</w:t>
      </w:r>
    </w:p>
    <w:p w:rsidR="00CB0276" w:rsidRPr="002A558D" w:rsidRDefault="00CB0276" w:rsidP="00CB0276">
      <w:pPr>
        <w:tabs>
          <w:tab w:val="left" w:pos="1785"/>
        </w:tabs>
        <w:spacing w:after="0" w:line="240" w:lineRule="auto"/>
        <w:rPr>
          <w:sz w:val="28"/>
          <w:szCs w:val="28"/>
          <w:lang w:val="ru-RU"/>
        </w:rPr>
      </w:pPr>
      <w:r w:rsidRPr="002A558D">
        <w:rPr>
          <w:sz w:val="28"/>
          <w:szCs w:val="28"/>
          <w:lang w:val="ru-RU"/>
        </w:rPr>
        <w:t xml:space="preserve">  Контактные силы и моменты, с которыми на рассматриваемое тело действуют о</w:t>
      </w:r>
      <w:r w:rsidRPr="002A558D">
        <w:rPr>
          <w:sz w:val="28"/>
          <w:szCs w:val="28"/>
          <w:lang w:val="ru-RU"/>
        </w:rPr>
        <w:t>к</w:t>
      </w:r>
      <w:r w:rsidRPr="002A558D">
        <w:rPr>
          <w:sz w:val="28"/>
          <w:szCs w:val="28"/>
          <w:lang w:val="ru-RU"/>
        </w:rPr>
        <w:t>ружающи</w:t>
      </w:r>
      <w:r w:rsidR="0063248A" w:rsidRPr="002A558D">
        <w:rPr>
          <w:sz w:val="28"/>
          <w:szCs w:val="28"/>
          <w:lang w:val="ru-RU"/>
        </w:rPr>
        <w:t xml:space="preserve">е </w:t>
      </w:r>
      <w:r w:rsidRPr="002A558D">
        <w:rPr>
          <w:sz w:val="28"/>
          <w:szCs w:val="28"/>
          <w:lang w:val="ru-RU"/>
        </w:rPr>
        <w:t>тела, называют реакциями связей, а сами тела – связями. Связи накл</w:t>
      </w:r>
      <w:r w:rsidRPr="002A558D">
        <w:rPr>
          <w:sz w:val="28"/>
          <w:szCs w:val="28"/>
          <w:lang w:val="ru-RU"/>
        </w:rPr>
        <w:t>а</w:t>
      </w:r>
      <w:r w:rsidRPr="002A558D">
        <w:rPr>
          <w:sz w:val="28"/>
          <w:szCs w:val="28"/>
          <w:lang w:val="ru-RU"/>
        </w:rPr>
        <w:t>дывают ограничения</w:t>
      </w:r>
      <w:r w:rsidR="00B73740" w:rsidRPr="002A558D">
        <w:rPr>
          <w:sz w:val="28"/>
          <w:szCs w:val="28"/>
          <w:lang w:val="ru-RU"/>
        </w:rPr>
        <w:t xml:space="preserve"> </w:t>
      </w:r>
      <w:r w:rsidRPr="002A558D">
        <w:rPr>
          <w:sz w:val="28"/>
          <w:szCs w:val="28"/>
          <w:lang w:val="ru-RU"/>
        </w:rPr>
        <w:t xml:space="preserve">на возможные движения точек тела. Рассмотрим наиболее часто встречающиеся типы опор. </w:t>
      </w:r>
    </w:p>
    <w:p w:rsidR="00BF62B0" w:rsidRPr="002A558D" w:rsidRDefault="00CB0276" w:rsidP="00CB0276">
      <w:pPr>
        <w:tabs>
          <w:tab w:val="left" w:pos="1785"/>
        </w:tabs>
        <w:spacing w:after="0" w:line="240" w:lineRule="auto"/>
        <w:rPr>
          <w:sz w:val="28"/>
          <w:szCs w:val="28"/>
          <w:lang w:val="ru-RU"/>
        </w:rPr>
      </w:pPr>
      <w:r w:rsidRPr="002A558D">
        <w:rPr>
          <w:sz w:val="28"/>
          <w:szCs w:val="28"/>
          <w:lang w:val="ru-RU"/>
        </w:rPr>
        <w:t xml:space="preserve"> </w:t>
      </w:r>
      <w:r w:rsidR="00B73740" w:rsidRPr="002A558D">
        <w:rPr>
          <w:sz w:val="28"/>
          <w:szCs w:val="28"/>
          <w:lang w:val="ru-RU"/>
        </w:rPr>
        <w:t xml:space="preserve">   </w:t>
      </w:r>
      <w:r w:rsidRPr="002A558D">
        <w:rPr>
          <w:sz w:val="28"/>
          <w:szCs w:val="28"/>
          <w:lang w:val="ru-RU"/>
        </w:rPr>
        <w:t xml:space="preserve"> Заметим, что общим правилом по определению вида реакций связи является следующее:</w:t>
      </w:r>
      <w:r w:rsidR="001C5FE2" w:rsidRPr="002A558D">
        <w:rPr>
          <w:sz w:val="28"/>
          <w:szCs w:val="28"/>
          <w:lang w:val="ru-RU"/>
        </w:rPr>
        <w:t xml:space="preserve"> </w:t>
      </w:r>
    </w:p>
    <w:p w:rsidR="00CB0276" w:rsidRPr="002A558D" w:rsidRDefault="001C5FE2" w:rsidP="00CB0276">
      <w:pPr>
        <w:tabs>
          <w:tab w:val="left" w:pos="1785"/>
        </w:tabs>
        <w:spacing w:after="0" w:line="240" w:lineRule="auto"/>
        <w:rPr>
          <w:sz w:val="28"/>
          <w:szCs w:val="28"/>
          <w:lang w:val="ru-RU"/>
        </w:rPr>
      </w:pPr>
      <w:r w:rsidRPr="002A558D">
        <w:rPr>
          <w:sz w:val="28"/>
          <w:szCs w:val="28"/>
          <w:lang w:val="ru-RU"/>
        </w:rPr>
        <w:t xml:space="preserve">   </w:t>
      </w:r>
      <w:r w:rsidR="00CB0276" w:rsidRPr="002A558D">
        <w:rPr>
          <w:sz w:val="28"/>
          <w:szCs w:val="28"/>
          <w:lang w:val="ru-RU"/>
        </w:rPr>
        <w:t>а) сообщаем телу всевозможные перемещения (скорости) и если при этом связь препятствует перемещению в каком-либо направлении, то в этом направлении имеется</w:t>
      </w:r>
      <w:r w:rsidR="00B73740" w:rsidRPr="002A558D">
        <w:rPr>
          <w:sz w:val="28"/>
          <w:szCs w:val="28"/>
          <w:lang w:val="ru-RU"/>
        </w:rPr>
        <w:t xml:space="preserve"> </w:t>
      </w:r>
      <w:r w:rsidR="00CB0276" w:rsidRPr="002A558D">
        <w:rPr>
          <w:sz w:val="28"/>
          <w:szCs w:val="28"/>
          <w:lang w:val="ru-RU"/>
        </w:rPr>
        <w:t>составляющая</w:t>
      </w:r>
      <w:r w:rsidR="00CB0276" w:rsidRPr="002A558D">
        <w:rPr>
          <w:i/>
          <w:sz w:val="28"/>
          <w:szCs w:val="28"/>
          <w:lang w:val="ru-RU"/>
        </w:rPr>
        <w:t xml:space="preserve"> силы реакции</w:t>
      </w:r>
      <w:r w:rsidR="00CB0276" w:rsidRPr="002A558D">
        <w:rPr>
          <w:sz w:val="28"/>
          <w:szCs w:val="28"/>
          <w:lang w:val="ru-RU"/>
        </w:rPr>
        <w:t>.</w:t>
      </w:r>
    </w:p>
    <w:p w:rsidR="00CB0276" w:rsidRPr="002A558D" w:rsidRDefault="001C5FE2" w:rsidP="00CB0276">
      <w:pPr>
        <w:tabs>
          <w:tab w:val="left" w:pos="1785"/>
        </w:tabs>
        <w:spacing w:after="0" w:line="240" w:lineRule="auto"/>
        <w:rPr>
          <w:sz w:val="28"/>
          <w:szCs w:val="28"/>
          <w:lang w:val="ru-RU"/>
        </w:rPr>
      </w:pPr>
      <w:r w:rsidRPr="002A558D">
        <w:rPr>
          <w:sz w:val="28"/>
          <w:szCs w:val="28"/>
          <w:lang w:val="ru-RU"/>
        </w:rPr>
        <w:t xml:space="preserve">    </w:t>
      </w:r>
      <w:r w:rsidR="00CB0276" w:rsidRPr="002A558D">
        <w:rPr>
          <w:sz w:val="28"/>
          <w:szCs w:val="28"/>
          <w:lang w:val="ru-RU"/>
        </w:rPr>
        <w:t>б) сообщаем телу всевозможные повороты (угловые скорости) и если при этом связь препятствует повороту вокруг какой-либо оси, то вокруг этой оси имеется с</w:t>
      </w:r>
      <w:r w:rsidR="00CB0276" w:rsidRPr="002A558D">
        <w:rPr>
          <w:sz w:val="28"/>
          <w:szCs w:val="28"/>
          <w:lang w:val="ru-RU"/>
        </w:rPr>
        <w:t>о</w:t>
      </w:r>
      <w:r w:rsidR="00CB0276" w:rsidRPr="002A558D">
        <w:rPr>
          <w:sz w:val="28"/>
          <w:szCs w:val="28"/>
          <w:lang w:val="ru-RU"/>
        </w:rPr>
        <w:t>ставляющая</w:t>
      </w:r>
      <w:r w:rsidR="006E51E5" w:rsidRPr="002A558D">
        <w:rPr>
          <w:sz w:val="28"/>
          <w:szCs w:val="28"/>
          <w:lang w:val="ru-RU"/>
        </w:rPr>
        <w:t xml:space="preserve"> </w:t>
      </w:r>
      <w:r w:rsidR="00CB0276" w:rsidRPr="002A558D">
        <w:rPr>
          <w:i/>
          <w:sz w:val="28"/>
          <w:szCs w:val="28"/>
          <w:lang w:val="ru-RU"/>
        </w:rPr>
        <w:t>момента</w:t>
      </w:r>
      <w:r w:rsidR="00CB0276" w:rsidRPr="002A558D">
        <w:rPr>
          <w:sz w:val="28"/>
          <w:szCs w:val="28"/>
          <w:lang w:val="ru-RU"/>
        </w:rPr>
        <w:t xml:space="preserve">, </w:t>
      </w:r>
      <w:r w:rsidR="006E51E5" w:rsidRPr="002A558D">
        <w:rPr>
          <w:sz w:val="28"/>
          <w:szCs w:val="28"/>
          <w:lang w:val="ru-RU"/>
        </w:rPr>
        <w:t>и</w:t>
      </w:r>
      <w:r w:rsidR="00CB0276" w:rsidRPr="002A558D">
        <w:rPr>
          <w:sz w:val="28"/>
          <w:szCs w:val="28"/>
          <w:lang w:val="ru-RU"/>
        </w:rPr>
        <w:t>ными словами, проекция момента на эту ось не равна н</w:t>
      </w:r>
      <w:r w:rsidR="00CB0276" w:rsidRPr="002A558D">
        <w:rPr>
          <w:sz w:val="28"/>
          <w:szCs w:val="28"/>
          <w:lang w:val="ru-RU"/>
        </w:rPr>
        <w:t>у</w:t>
      </w:r>
      <w:r w:rsidR="00CB0276" w:rsidRPr="002A558D">
        <w:rPr>
          <w:sz w:val="28"/>
          <w:szCs w:val="28"/>
          <w:lang w:val="ru-RU"/>
        </w:rPr>
        <w:t xml:space="preserve">лю. </w:t>
      </w:r>
    </w:p>
    <w:p w:rsidR="00CB0276" w:rsidRPr="002A558D" w:rsidRDefault="00CB0276" w:rsidP="00CB0276">
      <w:pPr>
        <w:tabs>
          <w:tab w:val="left" w:pos="1785"/>
        </w:tabs>
        <w:spacing w:after="0" w:line="240" w:lineRule="auto"/>
        <w:rPr>
          <w:color w:val="4F81BD" w:themeColor="accent1"/>
          <w:sz w:val="28"/>
          <w:szCs w:val="28"/>
          <w:lang w:val="ru-RU"/>
        </w:rPr>
      </w:pPr>
      <w:r w:rsidRPr="002A558D">
        <w:rPr>
          <w:color w:val="4F81BD" w:themeColor="accent1"/>
          <w:sz w:val="28"/>
          <w:szCs w:val="28"/>
          <w:lang w:val="ru-RU"/>
        </w:rPr>
        <w:t xml:space="preserve">  1. Заделка (консольная опора, жесткое защемление).</w:t>
      </w:r>
      <w:r w:rsidR="00696B6A" w:rsidRPr="002A558D">
        <w:rPr>
          <w:color w:val="4F81BD" w:themeColor="accent1"/>
          <w:sz w:val="28"/>
          <w:szCs w:val="28"/>
          <w:lang w:val="ru-RU"/>
        </w:rPr>
        <w:t xml:space="preserve">                                           </w:t>
      </w:r>
      <w:r w:rsidRPr="002A558D">
        <w:rPr>
          <w:color w:val="4F81BD" w:themeColor="accent1"/>
          <w:sz w:val="28"/>
          <w:szCs w:val="28"/>
          <w:lang w:val="ru-RU"/>
        </w:rPr>
        <w:t xml:space="preserve"> </w:t>
      </w:r>
    </w:p>
    <w:p w:rsidR="00603926" w:rsidRPr="002A558D" w:rsidRDefault="006B5492" w:rsidP="00CB0276">
      <w:pPr>
        <w:tabs>
          <w:tab w:val="left" w:pos="1785"/>
        </w:tabs>
        <w:spacing w:after="0" w:line="240" w:lineRule="auto"/>
        <w:rPr>
          <w:color w:val="4F81BD" w:themeColor="accent1"/>
          <w:sz w:val="28"/>
          <w:szCs w:val="28"/>
          <w:lang w:val="ru-RU"/>
        </w:rPr>
      </w:pPr>
      <w:r>
        <w:rPr>
          <w:color w:val="4F81BD" w:themeColor="accent1"/>
          <w:sz w:val="28"/>
          <w:szCs w:val="28"/>
          <w:lang w:val="ru-RU"/>
        </w:rPr>
      </w:r>
      <w:r>
        <w:rPr>
          <w:color w:val="4F81BD" w:themeColor="accent1"/>
          <w:sz w:val="28"/>
          <w:szCs w:val="28"/>
          <w:lang w:val="ru-RU"/>
        </w:rPr>
        <w:pict>
          <v:group id="_x0000_s82619" style="width:345.9pt;height:82.3pt;mso-position-horizontal-relative:char;mso-position-vertical-relative:line" coordorigin="1665,12656" coordsize="6918,1646">
            <v:group id="_x0000_s82620" style="position:absolute;left:1665;top:12656;width:2860;height:1646" coordorigin="1560,13125" coordsize="2860,1646">
              <v:group id="_x0000_s82621" style="position:absolute;left:1560;top:13196;width:2860;height:1569" coordorigin="1560,1617" coordsize="2860,1569">
                <v:shape id="_x0000_s82622" type="#_x0000_t16" style="position:absolute;left:1560;top:1964;width:850;height:907"/>
                <v:shape id="_x0000_s82623" type="#_x0000_t32" style="position:absolute;left:2260;top:2480;width:2160;height:0" o:connectortype="straight" strokeweight="3pt"/>
                <v:shape id="_x0000_s82624" type="#_x0000_t32" style="position:absolute;left:2260;top:1617;width:1250;height:893;flip:y" o:connectortype="straight">
                  <v:stroke endarrow="block"/>
                </v:shape>
                <v:shape id="_x0000_s82625" type="#_x0000_t32" style="position:absolute;left:2260;top:2510;width:1370;height:511" o:connectortype="straight">
                  <v:stroke endarrow="block"/>
                </v:shape>
                <v:shape id="_x0000_s82626" style="position:absolute;left:3067;top:2697;width:440;height:489;mso-position-horizontal:absolute" coordsize="440,489" path="m440,112c417,96,372,30,320,15,268,,172,7,125,22,78,37,55,75,35,107,15,139,8,174,5,217,2,260,,325,20,367v20,42,70,88,105,105c160,489,193,477,230,472v37,-5,95,-24,120,-30e" filled="f">
                  <v:stroke endarrow="block"/>
                  <v:path arrowok="t"/>
                </v:shape>
              </v:group>
              <v:shape id="_x0000_s82627" type="#_x0000_t202" style="position:absolute;left:3266;top:13125;width:925;height:1440" stroked="f">
                <v:fill opacity="0"/>
                <v:textbox>
                  <w:txbxContent>
                    <w:p w:rsidR="007F0C92" w:rsidRDefault="006B5492" w:rsidP="00603926">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oMath>
                      </m:oMathPara>
                    </w:p>
                  </w:txbxContent>
                </v:textbox>
              </v:shape>
              <v:shape id="_x0000_s82628" type="#_x0000_t202" style="position:absolute;left:3314;top:14276;width:985;height:495" stroked="f">
                <v:fill opacity="0"/>
                <v:textbox>
                  <w:txbxContent>
                    <w:p w:rsidR="007F0C92" w:rsidRDefault="006B5492" w:rsidP="00603926">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M</m:t>
                                  </m:r>
                                </m:e>
                              </m:bar>
                            </m:e>
                            <m:sub>
                              <m:r>
                                <w:rPr>
                                  <w:rFonts w:ascii="Cambria Math" w:hAnsi="Cambria Math"/>
                                  <w:sz w:val="24"/>
                                  <w:szCs w:val="24"/>
                                </w:rPr>
                                <m:t>A</m:t>
                              </m:r>
                            </m:sub>
                          </m:sSub>
                        </m:oMath>
                      </m:oMathPara>
                    </w:p>
                  </w:txbxContent>
                </v:textbox>
              </v:shape>
            </v:group>
            <v:group id="_x0000_s82629" style="position:absolute;left:5806;top:12769;width:2777;height:1527" coordorigin="6822,6951" coordsize="2777,1527">
              <v:group id="_x0000_s82630" style="position:absolute;left:6822;top:7415;width:1110;height:1063" coordorigin="4715,8595" coordsize="1110,1063">
                <v:shape id="_x0000_s82631" type="#_x0000_t19" style="position:absolute;left:5173;top:8510;width:567;height:737;rotation:6447487fd" coordsize="32930,43200" adj="3824957,-5153174,21600" path="wr,,43200,43200,32930,39990,25858,424nfewr,,43200,43200,32930,39990,25858,424l21600,21600nsxe">
                  <v:stroke startarrow="block"/>
                  <v:path o:connectlocs="32930,39990;25858,424;21600,21600"/>
                </v:shape>
                <v:shape id="_x0000_s82632" type="#_x0000_t202" style="position:absolute;left:4715;top:9070;width:925;height:588" stroked="f">
                  <v:fill opacity="0"/>
                  <v:textbox>
                    <w:txbxContent>
                      <w:p w:rsidR="007F0C92" w:rsidRDefault="006B5492" w:rsidP="00603926">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oMath>
                        </m:oMathPara>
                      </w:p>
                    </w:txbxContent>
                  </v:textbox>
                </v:shape>
              </v:group>
              <v:group id="_x0000_s82633" style="position:absolute;left:7454;top:7111;width:2145;height:1065" coordorigin="6348,12925" coordsize="2145,1065">
                <v:shape id="_x0000_s82634" type="#_x0000_t32" style="position:absolute;left:6363;top:13525;width:2130;height:15;flip:y" o:connectortype="straight" strokeweight="3pt"/>
                <v:shape id="_x0000_s82635" type="#_x0000_t32" style="position:absolute;left:6455;top:12925;width:6;height:1065" o:connectortype="straight"/>
                <v:shape id="_x0000_s82636" type="#_x0000_t32" style="position:absolute;left:6359;top:13420;width:102;height:120;flip:y" o:connectortype="straight"/>
                <v:shape id="_x0000_s82637" type="#_x0000_t32" style="position:absolute;left:6348;top:13300;width:102;height:120;flip:y" o:connectortype="straight"/>
                <v:shape id="_x0000_s82638" type="#_x0000_t32" style="position:absolute;left:6354;top:13565;width:102;height:120;flip:y" o:connectortype="straight"/>
                <v:shape id="_x0000_s82639" type="#_x0000_t32" style="position:absolute;left:6352;top:13723;width:101;height:120;flip:y" o:connectortype="straight"/>
                <v:shape id="_x0000_s82640" type="#_x0000_t32" style="position:absolute;left:6348;top:13870;width:102;height:120;flip:y" o:connectortype="straight"/>
                <v:shape id="_x0000_s82641" type="#_x0000_t32" style="position:absolute;left:6348;top:13199;width:102;height:120;flip:y" o:connectortype="straight"/>
                <v:shape id="_x0000_s82642" type="#_x0000_t32" style="position:absolute;left:6348;top:13079;width:102;height:120;flip:y" o:connectortype="straight"/>
              </v:group>
              <v:group id="_x0000_s82643" style="position:absolute;left:7562;top:6951;width:1068;height:1396" coordorigin="4388,9672" coordsize="1068,1396">
                <v:shape id="_x0000_s82644" type="#_x0000_t32" style="position:absolute;left:4474;top:9781;width:0;height:720;flip:y" o:connectortype="straight" strokecolor="#4e6128 [1606]" strokeweight="2.25pt">
                  <v:stroke endarrow="block"/>
                </v:shape>
                <v:shape id="_x0000_s82645" type="#_x0000_t32" style="position:absolute;left:4474;top:10519;width:930;height:0" o:connectortype="straight" strokecolor="#4e6128 [1606]" strokeweight="1.5pt">
                  <v:stroke endarrow="block"/>
                </v:shape>
                <v:shape id="_x0000_s82646" type="#_x0000_t202" style="position:absolute;left:4653;top:10483;width:803;height:585" stroked="f">
                  <v:fill opacity="0"/>
                  <v:textbox>
                    <w:txbxContent>
                      <w:p w:rsidR="007F0C92" w:rsidRDefault="006B5492" w:rsidP="00603926">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A</m:t>
                                </m:r>
                              </m:sub>
                            </m:sSub>
                          </m:oMath>
                        </m:oMathPara>
                      </w:p>
                    </w:txbxContent>
                  </v:textbox>
                </v:shape>
                <v:shape id="_x0000_s82647" type="#_x0000_t202" style="position:absolute;left:4388;top:9672;width:700;height:629" stroked="f">
                  <v:fill opacity="0"/>
                  <v:textbox>
                    <w:txbxContent>
                      <w:p w:rsidR="007F0C92" w:rsidRDefault="006B5492" w:rsidP="00603926">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A</m:t>
                                </m:r>
                              </m:sub>
                            </m:sSub>
                          </m:oMath>
                        </m:oMathPara>
                      </w:p>
                    </w:txbxContent>
                  </v:textbox>
                </v:shape>
              </v:group>
            </v:group>
            <w10:wrap type="none"/>
            <w10:anchorlock/>
          </v:group>
        </w:pict>
      </w:r>
      <w:r w:rsidR="00CB0276" w:rsidRPr="002A558D">
        <w:rPr>
          <w:color w:val="4F81BD" w:themeColor="accent1"/>
          <w:sz w:val="28"/>
          <w:szCs w:val="28"/>
          <w:lang w:val="ru-RU"/>
        </w:rPr>
        <w:t xml:space="preserve">  </w:t>
      </w:r>
    </w:p>
    <w:p w:rsidR="00CB0276" w:rsidRPr="002A558D" w:rsidRDefault="00CB0276" w:rsidP="00CB0276">
      <w:pPr>
        <w:tabs>
          <w:tab w:val="left" w:pos="1785"/>
        </w:tabs>
        <w:spacing w:after="0" w:line="240" w:lineRule="auto"/>
        <w:rPr>
          <w:sz w:val="28"/>
          <w:szCs w:val="28"/>
          <w:lang w:val="ru-RU"/>
        </w:rPr>
      </w:pPr>
      <w:r w:rsidRPr="002A558D">
        <w:rPr>
          <w:sz w:val="28"/>
          <w:szCs w:val="28"/>
          <w:lang w:val="ru-RU"/>
        </w:rPr>
        <w:t xml:space="preserve">   Заделка действует на тело (балку)  неизвестной силой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A</m:t>
            </m:r>
          </m:sub>
        </m:sSub>
      </m:oMath>
      <w:r w:rsidRPr="002A558D">
        <w:rPr>
          <w:sz w:val="28"/>
          <w:szCs w:val="28"/>
          <w:lang w:val="ru-RU"/>
        </w:rPr>
        <w:t>, препятствующей дв</w:t>
      </w:r>
      <w:r w:rsidRPr="002A558D">
        <w:rPr>
          <w:sz w:val="28"/>
          <w:szCs w:val="28"/>
          <w:lang w:val="ru-RU"/>
        </w:rPr>
        <w:t>и</w:t>
      </w:r>
      <w:r w:rsidRPr="002A558D">
        <w:rPr>
          <w:sz w:val="28"/>
          <w:szCs w:val="28"/>
          <w:lang w:val="ru-RU"/>
        </w:rPr>
        <w:t xml:space="preserve">жению во всех направлениях и моментом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Sub>
      </m:oMath>
      <w:r w:rsidRPr="002A558D">
        <w:rPr>
          <w:sz w:val="28"/>
          <w:szCs w:val="28"/>
          <w:lang w:val="ru-RU"/>
        </w:rPr>
        <w:t>, препятствующим повороту вокруг любой оси.</w:t>
      </w:r>
    </w:p>
    <w:p w:rsidR="00973A29" w:rsidRPr="002A558D" w:rsidRDefault="00F7285C" w:rsidP="00CB0276">
      <w:pPr>
        <w:tabs>
          <w:tab w:val="left" w:pos="1785"/>
        </w:tabs>
        <w:spacing w:after="0" w:line="240" w:lineRule="auto"/>
        <w:rPr>
          <w:sz w:val="28"/>
          <w:szCs w:val="28"/>
          <w:lang w:val="ru-RU"/>
        </w:rPr>
      </w:pPr>
      <w:r w:rsidRPr="002A558D">
        <w:rPr>
          <w:color w:val="4F81BD" w:themeColor="accent1"/>
          <w:sz w:val="28"/>
          <w:szCs w:val="28"/>
          <w:lang w:val="ru-RU"/>
        </w:rPr>
        <w:t xml:space="preserve">       </w:t>
      </w:r>
      <w:r w:rsidR="00CB0276" w:rsidRPr="002A558D">
        <w:rPr>
          <w:color w:val="4F81BD" w:themeColor="accent1"/>
          <w:sz w:val="28"/>
          <w:szCs w:val="28"/>
          <w:lang w:val="ru-RU"/>
        </w:rPr>
        <w:t>2. Подвижная заделка</w:t>
      </w:r>
      <w:r w:rsidR="00973A29" w:rsidRPr="002A558D">
        <w:rPr>
          <w:color w:val="4F81BD" w:themeColor="accent1"/>
          <w:sz w:val="28"/>
          <w:szCs w:val="28"/>
          <w:lang w:val="ru-RU"/>
        </w:rPr>
        <w:t>.</w:t>
      </w:r>
      <w:r w:rsidR="00CB0276" w:rsidRPr="002A558D">
        <w:rPr>
          <w:sz w:val="28"/>
          <w:szCs w:val="28"/>
          <w:lang w:val="ru-RU"/>
        </w:rPr>
        <w:t xml:space="preserve"> </w:t>
      </w:r>
    </w:p>
    <w:p w:rsidR="00BF62B0" w:rsidRPr="002A558D" w:rsidRDefault="00BF62B0" w:rsidP="00BF62B0">
      <w:pPr>
        <w:tabs>
          <w:tab w:val="left" w:pos="1785"/>
        </w:tabs>
        <w:spacing w:after="0" w:line="240" w:lineRule="auto"/>
        <w:rPr>
          <w:sz w:val="28"/>
          <w:szCs w:val="28"/>
          <w:lang w:val="ru-RU"/>
        </w:rPr>
      </w:pPr>
      <w:r w:rsidRPr="002A558D">
        <w:rPr>
          <w:sz w:val="28"/>
          <w:szCs w:val="28"/>
          <w:lang w:val="ru-RU"/>
        </w:rPr>
        <w:t>Подвижная заделка позволяет двигаться в определенном направлении, поэтому отсутствует составляющая силы реакции в этом направлении.</w:t>
      </w:r>
    </w:p>
    <w:p w:rsidR="00BF62B0" w:rsidRPr="002A558D" w:rsidRDefault="006B5492" w:rsidP="00CB0276">
      <w:pPr>
        <w:tabs>
          <w:tab w:val="left" w:pos="1785"/>
        </w:tabs>
        <w:spacing w:after="0" w:line="240" w:lineRule="auto"/>
        <w:rPr>
          <w:sz w:val="28"/>
          <w:szCs w:val="28"/>
          <w:lang w:val="ru-RU"/>
        </w:rPr>
      </w:pPr>
      <w:r>
        <w:rPr>
          <w:noProof/>
          <w:sz w:val="28"/>
          <w:szCs w:val="28"/>
          <w:lang w:val="ru-RU" w:eastAsia="ru-RU" w:bidi="ar-SA"/>
        </w:rPr>
        <w:pict>
          <v:group id="_x0000_s82649" style="position:absolute;margin-left:122.2pt;margin-top:16.55pt;width:201.25pt;height:96.4pt;z-index:254004736" coordorigin="1781,1635" coordsize="4128,2287">
            <v:group id="_x0000_s82650" style="position:absolute;left:1781;top:1719;width:1564;height:2203" coordorigin="1826,1719" coordsize="1564,2203">
              <v:rect id="_x0000_s82651" style="position:absolute;left:1961;top:2797;width:607;height:197" fillcolor="#0070c0" strokecolor="#548dd4 [1951]">
                <v:fill color2="black" rotate="t"/>
              </v:rect>
              <v:group id="_x0000_s82652" style="position:absolute;left:1826;top:1719;width:1564;height:2203" coordorigin="1706,1734" coordsize="1564,2203">
                <v:shape id="_x0000_s82653" type="#_x0000_t202" style="position:absolute;left:2205;top:1734;width:475;height:848" stroked="f" strokeweight="2.25pt">
                  <v:fill opacity="0"/>
                  <v:textbox style="mso-next-textbox:#_x0000_s82653">
                    <w:txbxContent>
                      <w:p w:rsidR="007F0C92" w:rsidRPr="003A2D0D" w:rsidRDefault="006B5492" w:rsidP="00973A29">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A</m:t>
                                </m:r>
                              </m:sub>
                            </m:sSub>
                          </m:oMath>
                        </m:oMathPara>
                      </w:p>
                    </w:txbxContent>
                  </v:textbox>
                </v:shape>
                <v:group id="_x0000_s82654" style="position:absolute;left:1706;top:1890;width:1564;height:2047" coordorigin="1616,1890" coordsize="1564,2047">
                  <v:shape id="_x0000_s82655" type="#_x0000_t32" style="position:absolute;left:2085;top:1890;width:1;height:850;flip:y" o:connectortype="straight" strokecolor="#76923c [2406]" strokeweight="2.25pt">
                    <v:stroke endarrow="block"/>
                  </v:shape>
                  <v:shape id="_x0000_s82656" type="#_x0000_t32" style="position:absolute;left:2130;top:2358;width:1050;height:562;flip:y" o:connectortype="straight" strokeweight="3pt"/>
                  <v:rect id="_x0000_s82657" style="position:absolute;left:1616;top:3065;width:1031;height:66">
                    <v:fill color2="fill darken(79)" rotate="t" method="linear sigma" focus="100%" type="gradient"/>
                  </v:rect>
                  <v:rect id="_x0000_s82658" style="position:absolute;left:1649;top:2698;width:1031;height:66">
                    <v:fill color2="fill darken(79)" rotate="t" method="linear sigma" focus="100%" type="gradient"/>
                  </v:rect>
                  <v:group id="_x0000_s82659" style="position:absolute;left:1666;top:2540;width:1139;height:1397" coordorigin="6541,1616" coordsize="1139,1397">
                    <v:shape id="_x0000_s82660" type="#_x0000_t19" style="position:absolute;left:6536;top:1621;width:913;height:904;rotation:6447487fd" coordsize="43187,43200" adj="132682,-5153174,21600" path="wr,,43200,43200,43187,22363,25858,424nfewr,,43200,43200,43187,22363,25858,424l21600,21600nsxe" strokecolor="#76923c [2406]" strokeweight="1.5pt">
                      <v:stroke startarrow="block"/>
                      <v:path o:connectlocs="43187,22363;25858,424;21600,21600"/>
                    </v:shape>
                    <v:shape id="_x0000_s82661" type="#_x0000_t202" style="position:absolute;left:6546;top:2292;width:1134;height:721" stroked="f">
                      <v:fill opacity="0"/>
                      <v:textbox style="mso-next-textbox:#_x0000_s82661">
                        <w:txbxContent>
                          <w:p w:rsidR="007F0C92" w:rsidRDefault="006B5492" w:rsidP="00973A29">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oMath>
                            </m:oMathPara>
                          </w:p>
                        </w:txbxContent>
                      </v:textbox>
                    </v:shape>
                  </v:group>
                </v:group>
              </v:group>
            </v:group>
            <v:group id="_x0000_s82662" style="position:absolute;left:4435;top:1635;width:1474;height:2154" coordorigin="4295,1650" coordsize="1408,2036">
              <v:shape id="_x0000_s82663" type="#_x0000_t32" style="position:absolute;left:4721;top:2289;width:982;height:498;flip:y" o:connectortype="straight" strokeweight="3pt"/>
              <v:group id="_x0000_s82664" style="position:absolute;left:4295;top:1650;width:1279;height:2036" coordorigin="4295,1650" coordsize="1279,2036">
                <v:rect id="_x0000_s82665" style="position:absolute;left:4563;top:2709;width:567;height:170" fillcolor="#548dd4 [1951]" strokecolor="#548dd4 [1951]">
                  <v:fill color2="black" rotate="t"/>
                </v:rect>
                <v:oval id="_x0000_s82666" style="position:absolute;left:4608;top:2841;width:113;height:113"/>
                <v:oval id="_x0000_s82667" style="position:absolute;left:4975;top:2856;width:113;height:113"/>
                <v:oval id="_x0000_s82668" style="position:absolute;left:4608;top:2596;width:113;height:113"/>
                <v:shape id="_x0000_s82669" type="#_x0000_t202" style="position:absolute;left:4563;top:1650;width:925;height:848" stroked="f">
                  <v:fill opacity="0"/>
                  <v:textbox style="mso-next-textbox:#_x0000_s82669">
                    <w:txbxContent>
                      <w:p w:rsidR="007F0C92" w:rsidRDefault="006B5492" w:rsidP="00973A29">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A</m:t>
                                </m:r>
                              </m:sub>
                            </m:sSub>
                          </m:oMath>
                        </m:oMathPara>
                      </w:p>
                    </w:txbxContent>
                  </v:textbox>
                </v:shape>
                <v:group id="_x0000_s82670" style="position:absolute;left:4435;top:2289;width:1139;height:1397" coordorigin="6541,1616" coordsize="1139,1397">
                  <v:shape id="_x0000_s82671" type="#_x0000_t19" style="position:absolute;left:6536;top:1621;width:913;height:904;rotation:6447487fd" coordsize="43187,43200" adj="132682,-5153174,21600" path="wr,,43200,43200,43187,22363,25858,424nfewr,,43200,43200,43187,22363,25858,424l21600,21600nsxe" strokecolor="#76923c [2406]" strokeweight="1.5pt">
                    <v:stroke startarrow="block"/>
                    <v:path o:connectlocs="43187,22363;25858,424;21600,21600"/>
                  </v:shape>
                  <v:shape id="_x0000_s82672" type="#_x0000_t202" style="position:absolute;left:6546;top:2292;width:1134;height:721" stroked="f">
                    <v:fill opacity="0"/>
                    <v:textbox style="mso-next-textbox:#_x0000_s82672">
                      <w:txbxContent>
                        <w:p w:rsidR="007F0C92" w:rsidRDefault="006B5492" w:rsidP="00973A29">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A</m:t>
                                  </m:r>
                                </m:sub>
                              </m:sSub>
                            </m:oMath>
                          </m:oMathPara>
                        </w:p>
                      </w:txbxContent>
                    </v:textbox>
                  </v:shape>
                </v:group>
                <v:rect id="_x0000_s82673" style="position:absolute;left:4295;top:2981;width:964;height:58">
                  <v:fill color2="fill darken(79)" rotate="t" method="linear sigma" focus="100%" type="gradient"/>
                </v:rect>
                <v:rect id="_x0000_s82674" style="position:absolute;left:4328;top:2540;width:964;height:59">
                  <v:fill color2="fill darken(79)" rotate="t" method="linear sigma" focus="100%" type="gradient"/>
                </v:rect>
                <v:shape id="_x0000_s82675" type="#_x0000_t32" style="position:absolute;left:4893;top:1890;width:0;height:765;flip:y" o:connectortype="straight" strokecolor="#76923c" strokeweight="2.25pt">
                  <v:stroke endarrow="block"/>
                </v:shape>
              </v:group>
            </v:group>
            <w10:wrap type="topAndBottom"/>
          </v:group>
        </w:pict>
      </w:r>
    </w:p>
    <w:p w:rsidR="00CB0276" w:rsidRDefault="00CB0276" w:rsidP="00CB0276">
      <w:pPr>
        <w:tabs>
          <w:tab w:val="left" w:pos="1785"/>
        </w:tabs>
        <w:spacing w:after="0" w:line="240" w:lineRule="auto"/>
        <w:rPr>
          <w:sz w:val="28"/>
          <w:szCs w:val="28"/>
          <w:lang w:val="ru-RU"/>
        </w:rPr>
      </w:pPr>
      <w:r w:rsidRPr="002A558D">
        <w:rPr>
          <w:sz w:val="28"/>
          <w:szCs w:val="28"/>
          <w:lang w:val="ru-RU"/>
        </w:rPr>
        <w:t xml:space="preserve">  </w:t>
      </w:r>
      <w:r w:rsidR="00F7285C" w:rsidRPr="002A558D">
        <w:rPr>
          <w:sz w:val="28"/>
          <w:szCs w:val="28"/>
          <w:lang w:val="ru-RU"/>
        </w:rPr>
        <w:t xml:space="preserve">   </w:t>
      </w:r>
      <w:r w:rsidRPr="002A558D">
        <w:rPr>
          <w:color w:val="4F81BD" w:themeColor="accent1"/>
          <w:sz w:val="28"/>
          <w:szCs w:val="28"/>
          <w:lang w:val="ru-RU"/>
        </w:rPr>
        <w:t>3. Неподвижный шарнир</w:t>
      </w:r>
      <w:r w:rsidR="00973A29" w:rsidRPr="002A558D">
        <w:rPr>
          <w:sz w:val="28"/>
          <w:szCs w:val="28"/>
          <w:lang w:val="ru-RU"/>
        </w:rPr>
        <w:t xml:space="preserve"> - </w:t>
      </w:r>
      <w:r w:rsidRPr="002A558D">
        <w:rPr>
          <w:sz w:val="28"/>
          <w:szCs w:val="28"/>
          <w:lang w:val="ru-RU"/>
        </w:rPr>
        <w:t xml:space="preserve"> препятствует движению во всех направлениях, но п</w:t>
      </w:r>
      <w:r w:rsidRPr="002A558D">
        <w:rPr>
          <w:sz w:val="28"/>
          <w:szCs w:val="28"/>
          <w:lang w:val="ru-RU"/>
        </w:rPr>
        <w:t>о</w:t>
      </w:r>
      <w:r w:rsidRPr="002A558D">
        <w:rPr>
          <w:sz w:val="28"/>
          <w:szCs w:val="28"/>
          <w:lang w:val="ru-RU"/>
        </w:rPr>
        <w:t xml:space="preserve">зволяет  вращаться, поэтому его действие описывается только силой реакции </w:t>
      </w:r>
    </w:p>
    <w:p w:rsidR="006E5D06" w:rsidRDefault="006E5D06" w:rsidP="00CB0276">
      <w:pPr>
        <w:tabs>
          <w:tab w:val="left" w:pos="1785"/>
        </w:tabs>
        <w:spacing w:after="0" w:line="240" w:lineRule="auto"/>
        <w:rPr>
          <w:sz w:val="28"/>
          <w:szCs w:val="28"/>
          <w:lang w:val="ru-RU"/>
        </w:rPr>
      </w:pPr>
    </w:p>
    <w:p w:rsidR="006E5D06" w:rsidRPr="002A558D" w:rsidRDefault="006E5D06" w:rsidP="00CB0276">
      <w:pPr>
        <w:tabs>
          <w:tab w:val="left" w:pos="1785"/>
        </w:tabs>
        <w:spacing w:after="0" w:line="240" w:lineRule="auto"/>
        <w:rPr>
          <w:sz w:val="28"/>
          <w:szCs w:val="28"/>
          <w:lang w:val="ru-RU"/>
        </w:rPr>
      </w:pPr>
    </w:p>
    <w:p w:rsidR="00973A29" w:rsidRPr="002A558D" w:rsidRDefault="00821B09" w:rsidP="00CB0276">
      <w:pPr>
        <w:tabs>
          <w:tab w:val="left" w:pos="1785"/>
        </w:tabs>
        <w:spacing w:after="0" w:line="240" w:lineRule="auto"/>
        <w:rPr>
          <w:sz w:val="28"/>
          <w:szCs w:val="28"/>
          <w:lang w:val="ru-RU"/>
        </w:rPr>
      </w:pPr>
      <m:oMath>
        <m:r>
          <w:rPr>
            <w:rFonts w:ascii="Cambria Math" w:hAnsi="Cambria Math"/>
            <w:lang w:val="ru-RU"/>
          </w:rPr>
          <w:lastRenderedPageBreak/>
          <m:t xml:space="preserve">              </m:t>
        </m:r>
      </m:oMath>
      <w:r w:rsidR="006B5492">
        <w:rPr>
          <w:sz w:val="28"/>
          <w:szCs w:val="28"/>
          <w:lang w:val="ru-RU"/>
        </w:rPr>
      </w:r>
      <w:r w:rsidR="006B5492" w:rsidRPr="006B5492">
        <w:rPr>
          <w:sz w:val="28"/>
          <w:szCs w:val="28"/>
          <w:lang w:val="ru-RU"/>
        </w:rPr>
        <w:pict>
          <v:group id="_x0000_s82703" style="width:291.25pt;height:98.05pt;mso-position-horizontal-relative:char;mso-position-vertical-relative:line" coordorigin="2485,9565" coordsize="5825,1961">
            <v:shape id="_x0000_s82704" type="#_x0000_t32" style="position:absolute;left:3317;top:9933;width:0;height:680;flip:y" o:connectortype="straight" strokecolor="#76923c [2406]" strokeweight="2.25pt">
              <v:stroke endarrow="block"/>
            </v:shape>
            <v:group id="_x0000_s82705" style="position:absolute;left:2485;top:9565;width:5825;height:1961" coordorigin="2485,9565" coordsize="5825,1961">
              <v:group id="_x0000_s82706" style="position:absolute;left:2485;top:9565;width:5825;height:1961" coordorigin="2485,9565" coordsize="5825,1961">
                <v:group id="_x0000_s82707" style="position:absolute;left:2485;top:9565;width:2485;height:1894" coordorigin="2485,10203" coordsize="2485,1894">
                  <v:shape id="_x0000_s82708" type="#_x0000_t202" style="position:absolute;left:4269;top:10203;width:466;height:848" stroked="f">
                    <v:fill opacity="0"/>
                    <v:textbox style="mso-next-textbox:#_x0000_s82708">
                      <w:txbxContent>
                        <w:p w:rsidR="007F0C92" w:rsidRPr="00365753" w:rsidRDefault="006B5492" w:rsidP="00973A29">
                          <m:oMathPara>
                            <m:oMath>
                              <m:sSub>
                                <m:sSubPr>
                                  <m:ctrlPr>
                                    <w:rPr>
                                      <w:rFonts w:ascii="Cambria Math" w:hAnsi="Cambria Math"/>
                                      <w:i/>
                                    </w:rPr>
                                  </m:ctrlPr>
                                </m:sSubPr>
                                <m:e>
                                  <m:bar>
                                    <m:barPr>
                                      <m:ctrlPr>
                                        <w:rPr>
                                          <w:rFonts w:ascii="Cambria Math" w:hAnsi="Cambria Math"/>
                                          <w:i/>
                                        </w:rPr>
                                      </m:ctrlPr>
                                    </m:barPr>
                                    <m:e>
                                      <m:r>
                                        <w:rPr>
                                          <w:rFonts w:ascii="Cambria Math" w:hAnsi="Cambria Math"/>
                                        </w:rPr>
                                        <m:t>R</m:t>
                                      </m:r>
                                    </m:e>
                                  </m:bar>
                                </m:e>
                                <m:sub>
                                  <m:r>
                                    <w:rPr>
                                      <w:rFonts w:ascii="Cambria Math" w:hAnsi="Cambria Math"/>
                                    </w:rPr>
                                    <m:t>A</m:t>
                                  </m:r>
                                </m:sub>
                              </m:sSub>
                            </m:oMath>
                          </m:oMathPara>
                        </w:p>
                      </w:txbxContent>
                    </v:textbox>
                  </v:shape>
                  <v:shape id="_x0000_s82709" type="#_x0000_t202" style="position:absolute;left:4292;top:11224;width:678;height:549" stroked="f">
                    <v:fill opacity="0"/>
                    <v:textbox style="mso-next-textbox:#_x0000_s82709">
                      <w:txbxContent>
                        <w:p w:rsidR="007F0C92" w:rsidRDefault="006B5492" w:rsidP="00973A29">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A</m:t>
                                  </m:r>
                                </m:sub>
                              </m:sSub>
                            </m:oMath>
                          </m:oMathPara>
                        </w:p>
                      </w:txbxContent>
                    </v:textbox>
                  </v:shape>
                  <v:shape id="_x0000_s82710" type="#_x0000_t202" style="position:absolute;left:2922;top:10203;width:508;height:848" stroked="f">
                    <v:fill opacity="0"/>
                    <v:textbox style="mso-next-textbox:#_x0000_s82710">
                      <w:txbxContent>
                        <w:p w:rsidR="007F0C92" w:rsidRDefault="006B5492" w:rsidP="00973A29">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A</m:t>
                                  </m:r>
                                </m:sub>
                              </m:sSub>
                            </m:oMath>
                          </m:oMathPara>
                        </w:p>
                      </w:txbxContent>
                    </v:textbox>
                  </v:shape>
                  <v:shape id="_x0000_s82711" type="#_x0000_t32" style="position:absolute;left:3302;top:11224;width:15;height:761;flip:x" o:connectortype="straight">
                    <v:stroke startarrow="oval" endarrow="oval"/>
                  </v:shape>
                  <v:rect id="_x0000_s82712" style="position:absolute;left:3362;top:11014;width:1440;height:170">
                    <v:fill color2="fill darken(55)" rotate="t" method="linear sigma" focus="100%" type="gradient"/>
                  </v:rect>
                  <v:shape id="_x0000_s82713" type="#_x0000_t32" style="position:absolute;left:3362;top:11239;width:967;height:1" o:connectortype="straight" strokecolor="#76923c [2406]" strokeweight="2.25pt">
                    <v:stroke endarrow="block"/>
                  </v:shape>
                  <v:shape id="_x0000_s82714" type="#_x0000_t32" style="position:absolute;left:3362;top:10526;width:930;height:536;flip:y" o:connectortype="straight">
                    <v:stroke endarrow="block"/>
                  </v:shape>
                  <v:shape id="_x0000_s82715" type="#_x0000_t32" style="position:absolute;left:4293;top:10526;width:0;height:701" o:connectortype="straight">
                    <v:stroke dashstyle="dash"/>
                  </v:shape>
                  <v:rect id="_x0000_s82716" style="position:absolute;left:2714;top:12040;width:1077;height:57" fillcolor="#404040 [2429]"/>
                  <v:shape id="_x0000_s82717" type="#_x0000_t32" style="position:absolute;left:2556;top:11229;width:761;height:0;flip:x" o:connectortype="straight">
                    <v:stroke startarrow="oval" endarrow="oval"/>
                  </v:shape>
                  <v:rect id="_x0000_s82718" style="position:absolute;left:1947;top:11201;width:1077;height:1;rotation:-90" fillcolor="#404040 [2429]" strokeweight="2.25pt"/>
                  <v:shape id="_x0000_s82719" type="#_x0000_t32" style="position:absolute;left:3302;top:10481;width:930;height:0" o:connectortype="straight">
                    <v:stroke dashstyle="dash"/>
                  </v:shape>
                </v:group>
                <v:group id="_x0000_s82720" style="position:absolute;left:6336;top:10130;width:1974;height:1396" coordorigin="6396,10130" coordsize="1974,1396">
                  <v:rect id="_x0000_s82721" style="position:absolute;left:6930;top:10749;width:1440;height:170">
                    <v:fill color2="fill darken(55)" rotate="t" method="linear sigma" focus="100%" type="gradient"/>
                  </v:rect>
                  <v:group id="_x0000_s82722" style="position:absolute;left:6396;top:10858;width:1077;height:556" coordorigin="6396,10858" coordsize="1077,556">
                    <v:shapetype id="_x0000_t127" coordsize="21600,21600" o:spt="127" path="m10800,l21600,21600,,21600xe">
                      <v:stroke joinstyle="miter"/>
                      <v:path gradientshapeok="t" o:connecttype="custom" o:connectlocs="10800,0;5400,10800;10800,21600;16200,10800" textboxrect="5400,10800,16200,21600"/>
                    </v:shapetype>
                    <v:shape id="_x0000_s82723" type="#_x0000_t127" style="position:absolute;left:6735;top:10919;width:397;height:397">
                      <v:fill color2="fill darken(118)" rotate="t" focusposition=".5,.5" focussize="" method="linear sigma" focus="100%" type="gradientRadial"/>
                    </v:shape>
                    <v:rect id="_x0000_s82724" style="position:absolute;left:6396;top:11301;width:1077;height:113" fillcolor="#404040 [2429]"/>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82725" type="#_x0000_t23" style="position:absolute;left:6850;top:10858;width:170;height:170"/>
                  </v:group>
                  <v:group id="_x0000_s82726" style="position:absolute;left:6790;top:10130;width:1068;height:1396" coordorigin="4388,9672" coordsize="1068,1396">
                    <v:shape id="_x0000_s82727" type="#_x0000_t32" style="position:absolute;left:4474;top:9781;width:0;height:720;flip:y" o:connectortype="straight" strokecolor="#4e6128 [1606]" strokeweight="2.25pt">
                      <v:stroke endarrow="block"/>
                    </v:shape>
                    <v:shape id="_x0000_s82728" type="#_x0000_t32" style="position:absolute;left:4474;top:10519;width:930;height:0" o:connectortype="straight" strokecolor="#4e6128 [1606]" strokeweight="1.5pt">
                      <v:stroke endarrow="block"/>
                    </v:shape>
                    <v:shape id="_x0000_s82729" type="#_x0000_t202" style="position:absolute;left:4653;top:10483;width:803;height:585" stroked="f">
                      <v:fill opacity="0"/>
                      <v:textbox>
                        <w:txbxContent>
                          <w:p w:rsidR="007F0C92" w:rsidRDefault="006B5492" w:rsidP="00973A29">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A</m:t>
                                    </m:r>
                                  </m:sub>
                                </m:sSub>
                              </m:oMath>
                            </m:oMathPara>
                          </w:p>
                        </w:txbxContent>
                      </v:textbox>
                    </v:shape>
                    <v:shape id="_x0000_s82730" type="#_x0000_t202" style="position:absolute;left:4388;top:9672;width:700;height:629" stroked="f">
                      <v:fill opacity="0"/>
                      <v:textbox>
                        <w:txbxContent>
                          <w:p w:rsidR="007F0C92" w:rsidRDefault="006B5492" w:rsidP="00973A29">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A</m:t>
                                    </m:r>
                                  </m:sub>
                                </m:sSub>
                              </m:oMath>
                            </m:oMathPara>
                          </w:p>
                        </w:txbxContent>
                      </v:textbox>
                    </v:shape>
                  </v:group>
                </v:group>
              </v:group>
              <v:shape id="_x0000_s82731" type="#_x0000_t202" style="position:absolute;left:4716;top:10979;width:1263;height:480" stroked="f">
                <v:fill opacity="0"/>
                <v:textbox>
                  <w:txbxContent>
                    <w:p w:rsidR="007F0C92" w:rsidRDefault="007F0C92" w:rsidP="00973A29">
                      <w:r>
                        <w:t>или</w:t>
                      </w:r>
                    </w:p>
                  </w:txbxContent>
                </v:textbox>
              </v:shape>
            </v:group>
            <w10:wrap type="none"/>
            <w10:anchorlock/>
          </v:group>
        </w:pict>
      </w:r>
      <w:r w:rsidR="00973A29" w:rsidRPr="002A558D">
        <w:rPr>
          <w:sz w:val="28"/>
          <w:szCs w:val="28"/>
          <w:lang w:val="ru-RU"/>
        </w:rPr>
        <w:t xml:space="preserve">                </w:t>
      </w:r>
    </w:p>
    <w:p w:rsidR="00973A29" w:rsidRPr="002A558D" w:rsidRDefault="00973A29" w:rsidP="00CB0276">
      <w:pPr>
        <w:tabs>
          <w:tab w:val="left" w:pos="1785"/>
        </w:tabs>
        <w:spacing w:after="0" w:line="240" w:lineRule="auto"/>
        <w:rPr>
          <w:sz w:val="28"/>
          <w:szCs w:val="28"/>
          <w:lang w:val="ru-RU"/>
        </w:rPr>
      </w:pPr>
    </w:p>
    <w:p w:rsidR="00CB0276" w:rsidRPr="002A558D" w:rsidRDefault="006B5492" w:rsidP="00CB0276">
      <w:pPr>
        <w:tabs>
          <w:tab w:val="left" w:pos="1785"/>
        </w:tabs>
        <w:spacing w:after="0" w:line="240" w:lineRule="auto"/>
        <w:rPr>
          <w:color w:val="4F81BD" w:themeColor="accent1"/>
          <w:sz w:val="28"/>
          <w:szCs w:val="28"/>
          <w:lang w:val="ru-RU"/>
        </w:rPr>
      </w:pPr>
      <w:r>
        <w:rPr>
          <w:noProof/>
          <w:color w:val="4F81BD" w:themeColor="accent1"/>
          <w:sz w:val="28"/>
          <w:szCs w:val="28"/>
          <w:lang w:val="ru-RU" w:eastAsia="ru-RU" w:bidi="ar-SA"/>
        </w:rPr>
        <w:pict>
          <v:group id="_x0000_s153866" style="position:absolute;margin-left:13.75pt;margin-top:20.55pt;width:452.05pt;height:84.55pt;z-index:254347776" coordorigin="1409,3898" coordsize="9041,1691">
            <v:group id="_x0000_s82800" style="position:absolute;left:1409;top:3898;width:9041;height:1691" coordorigin="1420,9871" coordsize="9041,1691">
              <v:group id="_x0000_s82799" style="position:absolute;left:1420;top:9871;width:9041;height:1691" coordorigin="1607,9871" coordsize="9041,1691">
                <v:group id="_x0000_s82732" style="position:absolute;left:1607;top:9871;width:6704;height:1691" coordorigin="1454,12920" coordsize="6704,1691">
                  <v:group id="_x0000_s82733" style="position:absolute;left:1454;top:12920;width:6704;height:1680" coordorigin="1094,12920" coordsize="6704,1680">
                    <v:group id="_x0000_s82734" style="position:absolute;left:1094;top:12920;width:6704;height:1680" coordorigin="1144,8743" coordsize="6704,1680">
                      <v:shape id="_x0000_s82735" type="#_x0000_t127" style="position:absolute;left:5703;top:9786;width:397;height:397">
                        <v:fill color2="fill darken(118)" rotate="t" focusposition=".5,.5" focussize="" method="linear sigma" focus="100%" type="gradientRadial"/>
                      </v:shape>
                      <v:oval id="_x0000_s82736" style="position:absolute;left:5703;top:10195;width:170;height:170" fillcolor="#8db3e2 [1311]">
                        <v:fill color2="#415368" rotate="t"/>
                      </v:oval>
                      <v:oval id="_x0000_s82737" style="position:absolute;left:5943;top:10195;width:170;height:170" fillcolor="#8db3e2 [1311]"/>
                      <v:shape id="_x0000_s82738" type="#_x0000_t23" style="position:absolute;left:5818;top:9644;width:170;height:170">
                        <v:fill color2="fill darken(0)" rotate="t" method="linear sigma" focus="100%" type="gradientRadial">
                          <o:fill v:ext="view" type="gradientCenter"/>
                        </v:fill>
                      </v:shape>
                      <v:rect id="_x0000_s82739" style="position:absolute;left:5259;top:10366;width:1531;height:57" fillcolor="#404040 [2429]"/>
                      <v:rect id="_x0000_s82740" style="position:absolute;left:5240;top:9504;width:2608;height:170" fillcolor="#0070c0" strokecolor="#002060"/>
                      <v:shape id="_x0000_s82741" type="#_x0000_t32" style="position:absolute;left:5873;top:8743;width:1;height:794;flip:y" o:connectortype="straight" strokecolor="#76923c" strokeweight="2.25pt">
                        <v:stroke endarrow="block"/>
                      </v:shape>
                      <v:group id="_x0000_s82742" style="position:absolute;left:1144;top:8829;width:2608;height:1594" coordorigin="1144,8829" coordsize="2608,1594">
                        <v:shape id="_x0000_s82743" type="#_x0000_t127" style="position:absolute;left:1819;top:9954;width:397;height:397">
                          <v:fill color2="fill darken(118)" rotate="t" focusposition=".5,.5" focussize="" method="linear sigma" focus="100%" type="gradientRadial"/>
                        </v:shape>
                        <v:rect id="_x0000_s82744" style="position:absolute;left:1453;top:10366;width:1077;height:57" fillcolor="#404040 [2429]"/>
                        <v:shape id="_x0000_s82745" type="#_x0000_t23" style="position:absolute;left:1930;top:9814;width:170;height:170">
                          <v:fill color2="fill darken(0)" rotate="t" method="linear sigma" focus="100%" type="gradientRadial">
                            <o:fill v:ext="view" type="gradientCenter"/>
                          </v:fill>
                        </v:shape>
                        <v:rect id="_x0000_s82746" style="position:absolute;left:1144;top:9504;width:2608;height:170" fillcolor="#0070c0"/>
                        <v:rect id="_x0000_s82747" style="position:absolute;left:1635;top:9400;width:850;height:397" fillcolor="#548dd4 [1951]" strokeweight="1.25pt">
                          <v:fill opacity="20316f"/>
                        </v:rect>
                        <v:shape id="_x0000_s82748" type="#_x0000_t32" style="position:absolute;left:2085;top:8829;width:1;height:850;flip:y" o:connectortype="straight" strokecolor="#76923c [2406]" strokeweight="2.25pt">
                          <v:stroke endarrow="block"/>
                        </v:shape>
                      </v:group>
                    </v:group>
                    <v:shape id="_x0000_s82749" type="#_x0000_t202" style="position:absolute;left:5909;top:12920;width:593;height:588" stroked="f">
                      <v:fill opacity="0"/>
                      <v:textbox style="mso-next-textbox:#_x0000_s82749">
                        <w:txbxContent>
                          <w:p w:rsidR="007F0C92" w:rsidRDefault="006B5492" w:rsidP="0049095F">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A</m:t>
                                    </m:r>
                                  </m:sub>
                                </m:sSub>
                              </m:oMath>
                            </m:oMathPara>
                          </w:p>
                        </w:txbxContent>
                      </v:textbox>
                    </v:shape>
                    <v:shape id="_x0000_s82750" type="#_x0000_t202" style="position:absolute;left:2121;top:12920;width:593;height:588" stroked="f">
                      <v:fill opacity="0"/>
                      <v:textbox style="mso-next-textbox:#_x0000_s82750">
                        <w:txbxContent>
                          <w:p w:rsidR="007F0C92" w:rsidRDefault="006B5492" w:rsidP="0049095F">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A</m:t>
                                    </m:r>
                                  </m:sub>
                                </m:sSub>
                              </m:oMath>
                            </m:oMathPara>
                          </w:p>
                        </w:txbxContent>
                      </v:textbox>
                    </v:shape>
                  </v:group>
                  <v:shape id="_x0000_s82751" type="#_x0000_t202" style="position:absolute;left:3884;top:14131;width:794;height:480" stroked="f">
                    <v:fill opacity="0"/>
                    <v:textbox style="mso-next-textbox:#_x0000_s82751">
                      <w:txbxContent>
                        <w:p w:rsidR="007F0C92" w:rsidRDefault="007F0C92" w:rsidP="0049095F">
                          <w:r>
                            <w:t>или</w:t>
                          </w:r>
                        </w:p>
                      </w:txbxContent>
                    </v:textbox>
                  </v:shape>
                </v:group>
                <v:group id="_x0000_s82782" style="position:absolute;left:8664;top:10051;width:1984;height:1428" coordorigin="4603,4062" coordsize="1984,1428">
                  <v:shape id="_x0000_s82783" type="#_x0000_t202" style="position:absolute;left:4603;top:4062;width:925;height:588" stroked="f">
                    <v:fill opacity="0"/>
                    <v:textbox>
                      <w:txbxContent>
                        <w:p w:rsidR="007F0C92" w:rsidRDefault="006B5492" w:rsidP="007D18E0">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A</m:t>
                                  </m:r>
                                </m:sub>
                              </m:sSub>
                            </m:oMath>
                          </m:oMathPara>
                        </w:p>
                      </w:txbxContent>
                    </v:textbox>
                  </v:shape>
                  <v:shape id="_x0000_s82784" type="#_x0000_t32" style="position:absolute;left:5309;top:4824;width:0;height:454;flip:y" o:connectortype="straight" strokeweight="1.5pt">
                    <v:stroke startarrow="oval" endarrow="oval"/>
                  </v:shape>
                  <v:group id="_x0000_s82785" style="position:absolute;left:4763;top:5280;width:1250;height:210" coordorigin="4763,5280" coordsize="1250,210">
                    <v:shape id="_x0000_s82786" type="#_x0000_t32" style="position:absolute;left:4763;top:5280;width:1250;height:0" o:connectortype="straight"/>
                    <v:shape id="_x0000_s82787" type="#_x0000_t32" style="position:absolute;left:4763;top:5280;width:103;height:195;flip:x" o:connectortype="straight"/>
                    <v:shape id="_x0000_s82788" type="#_x0000_t32" style="position:absolute;left:4900;top:5295;width:103;height:195;flip:x" o:connectortype="straight"/>
                    <v:shape id="_x0000_s82789" type="#_x0000_t32" style="position:absolute;left:5061;top:5280;width:103;height:195;flip:x" o:connectortype="straight"/>
                    <v:shape id="_x0000_s82790" type="#_x0000_t32" style="position:absolute;left:5169;top:5295;width:103;height:195;flip:x" o:connectortype="straight"/>
                    <v:shape id="_x0000_s82791" type="#_x0000_t32" style="position:absolute;left:5316;top:5280;width:103;height:195;flip:x" o:connectortype="straight"/>
                    <v:shape id="_x0000_s82792" type="#_x0000_t32" style="position:absolute;left:5464;top:5280;width:103;height:195;flip:x" o:connectortype="straight"/>
                    <v:shape id="_x0000_s82793" type="#_x0000_t32" style="position:absolute;left:5582;top:5295;width:103;height:195;flip:x" o:connectortype="straight"/>
                    <v:shape id="_x0000_s82794" type="#_x0000_t32" style="position:absolute;left:5831;top:5280;width:103;height:195;flip:x" o:connectortype="straight"/>
                    <v:shape id="_x0000_s82795" type="#_x0000_t32" style="position:absolute;left:5698;top:5295;width:103;height:195;flip:x" o:connectortype="straight"/>
                  </v:group>
                  <v:shapetype id="_x0000_t109" coordsize="21600,21600" o:spt="109" path="m,l,21600r21600,l21600,xe">
                    <v:stroke joinstyle="miter"/>
                    <v:path gradientshapeok="t" o:connecttype="rect"/>
                  </v:shapetype>
                  <v:shape id="_x0000_s82796" type="#_x0000_t109" style="position:absolute;left:5147;top:4650;width:1440;height:113" fillcolor="#b8cce4 [1300]"/>
                </v:group>
              </v:group>
              <v:shape id="_x0000_s82798" type="#_x0000_t32" style="position:absolute;left:9190;top:10041;width:5;height:624;flip:x y" o:connectortype="straight" strokecolor="#76923c [2406]" strokeweight="2.25pt">
                <v:stroke endarrow="block"/>
              </v:shape>
            </v:group>
            <v:shape id="_x0000_s153865" type="#_x0000_t202" style="position:absolute;left:7518;top:4941;width:737;height:510" stroked="f">
              <v:textbox>
                <w:txbxContent>
                  <w:p w:rsidR="007F0C92" w:rsidRPr="00821B09" w:rsidRDefault="007F0C92">
                    <w:pPr>
                      <w:rPr>
                        <w:lang w:val="ru-RU"/>
                      </w:rPr>
                    </w:pPr>
                    <w:r>
                      <w:rPr>
                        <w:lang w:val="ru-RU"/>
                      </w:rPr>
                      <w:t>или</w:t>
                    </w:r>
                  </w:p>
                </w:txbxContent>
              </v:textbox>
            </v:shape>
            <w10:wrap type="topAndBottom"/>
          </v:group>
        </w:pict>
      </w:r>
      <w:r w:rsidR="00F7285C" w:rsidRPr="002A558D">
        <w:rPr>
          <w:color w:val="4F81BD" w:themeColor="accent1"/>
          <w:sz w:val="28"/>
          <w:szCs w:val="28"/>
          <w:lang w:val="ru-RU"/>
        </w:rPr>
        <w:t xml:space="preserve">     </w:t>
      </w:r>
      <w:r w:rsidR="00CB0276" w:rsidRPr="002A558D">
        <w:rPr>
          <w:color w:val="4F81BD" w:themeColor="accent1"/>
          <w:sz w:val="28"/>
          <w:szCs w:val="28"/>
          <w:lang w:val="ru-RU"/>
        </w:rPr>
        <w:t>4. Подвижный шарнир</w:t>
      </w:r>
      <w:r w:rsidR="0049095F" w:rsidRPr="002A558D">
        <w:rPr>
          <w:color w:val="4F81BD" w:themeColor="accent1"/>
          <w:sz w:val="28"/>
          <w:szCs w:val="28"/>
          <w:lang w:val="ru-RU"/>
        </w:rPr>
        <w:t xml:space="preserve"> – </w:t>
      </w:r>
      <w:r w:rsidR="0049095F" w:rsidRPr="002A558D">
        <w:rPr>
          <w:sz w:val="28"/>
          <w:szCs w:val="28"/>
          <w:lang w:val="ru-RU"/>
        </w:rPr>
        <w:t>препятствует движению только в одном направлении</w:t>
      </w:r>
    </w:p>
    <w:p w:rsidR="00973A29" w:rsidRPr="002A558D" w:rsidRDefault="0049095F" w:rsidP="00CB0276">
      <w:pPr>
        <w:tabs>
          <w:tab w:val="left" w:pos="1785"/>
        </w:tabs>
        <w:spacing w:after="0" w:line="240" w:lineRule="auto"/>
        <w:rPr>
          <w:sz w:val="28"/>
          <w:szCs w:val="28"/>
          <w:lang w:val="ru-RU"/>
        </w:rPr>
      </w:pPr>
      <w:r w:rsidRPr="002A558D">
        <w:rPr>
          <w:sz w:val="28"/>
          <w:szCs w:val="28"/>
          <w:lang w:val="ru-RU"/>
        </w:rPr>
        <w:t xml:space="preserve">  </w:t>
      </w:r>
    </w:p>
    <w:p w:rsidR="00CB0276" w:rsidRPr="002A558D" w:rsidRDefault="00CB0276" w:rsidP="00CB0276">
      <w:pPr>
        <w:tabs>
          <w:tab w:val="left" w:pos="1785"/>
        </w:tabs>
        <w:spacing w:after="0" w:line="240" w:lineRule="auto"/>
        <w:rPr>
          <w:sz w:val="28"/>
          <w:szCs w:val="28"/>
          <w:lang w:val="ru-RU"/>
        </w:rPr>
      </w:pPr>
      <w:r w:rsidRPr="002A558D">
        <w:rPr>
          <w:sz w:val="28"/>
          <w:szCs w:val="28"/>
          <w:lang w:val="ru-RU"/>
        </w:rPr>
        <w:t xml:space="preserve"> </w:t>
      </w:r>
      <w:r w:rsidR="005630B4" w:rsidRPr="002A558D">
        <w:rPr>
          <w:sz w:val="28"/>
          <w:szCs w:val="28"/>
          <w:lang w:val="ru-RU"/>
        </w:rPr>
        <w:t xml:space="preserve">     </w:t>
      </w:r>
      <w:r w:rsidRPr="002A558D">
        <w:rPr>
          <w:sz w:val="28"/>
          <w:szCs w:val="28"/>
          <w:lang w:val="ru-RU"/>
        </w:rPr>
        <w:t xml:space="preserve"> Если число неизвестных равно числу линейно-независимых уравнений, кот</w:t>
      </w:r>
      <w:r w:rsidRPr="002A558D">
        <w:rPr>
          <w:sz w:val="28"/>
          <w:szCs w:val="28"/>
          <w:lang w:val="ru-RU"/>
        </w:rPr>
        <w:t>о</w:t>
      </w:r>
      <w:r w:rsidRPr="002A558D">
        <w:rPr>
          <w:sz w:val="28"/>
          <w:szCs w:val="28"/>
          <w:lang w:val="ru-RU"/>
        </w:rPr>
        <w:t>рые можно составить для системы, то система называется статически определ</w:t>
      </w:r>
      <w:r w:rsidRPr="002A558D">
        <w:rPr>
          <w:sz w:val="28"/>
          <w:szCs w:val="28"/>
          <w:lang w:val="ru-RU"/>
        </w:rPr>
        <w:t>и</w:t>
      </w:r>
      <w:r w:rsidRPr="002A558D">
        <w:rPr>
          <w:sz w:val="28"/>
          <w:szCs w:val="28"/>
          <w:lang w:val="ru-RU"/>
        </w:rPr>
        <w:t>мой, а если число</w:t>
      </w:r>
      <w:r w:rsidR="005630B4" w:rsidRPr="002A558D">
        <w:rPr>
          <w:sz w:val="28"/>
          <w:szCs w:val="28"/>
          <w:lang w:val="ru-RU"/>
        </w:rPr>
        <w:t xml:space="preserve"> </w:t>
      </w:r>
      <w:r w:rsidRPr="002A558D">
        <w:rPr>
          <w:sz w:val="28"/>
          <w:szCs w:val="28"/>
          <w:lang w:val="ru-RU"/>
        </w:rPr>
        <w:t>неизвестных больше, то статически неопределимой. Так, напр</w:t>
      </w:r>
      <w:r w:rsidRPr="002A558D">
        <w:rPr>
          <w:sz w:val="28"/>
          <w:szCs w:val="28"/>
          <w:lang w:val="ru-RU"/>
        </w:rPr>
        <w:t>и</w:t>
      </w:r>
      <w:r w:rsidRPr="002A558D">
        <w:rPr>
          <w:sz w:val="28"/>
          <w:szCs w:val="28"/>
          <w:lang w:val="ru-RU"/>
        </w:rPr>
        <w:t>мер, для балки с жестко защемленными краями в случае плоской системы число неизвестных равно шести, а уравнений можно составить только три - задача стат</w:t>
      </w:r>
      <w:r w:rsidRPr="002A558D">
        <w:rPr>
          <w:sz w:val="28"/>
          <w:szCs w:val="28"/>
          <w:lang w:val="ru-RU"/>
        </w:rPr>
        <w:t>и</w:t>
      </w:r>
      <w:r w:rsidRPr="002A558D">
        <w:rPr>
          <w:sz w:val="28"/>
          <w:szCs w:val="28"/>
          <w:lang w:val="ru-RU"/>
        </w:rPr>
        <w:t xml:space="preserve">чески неопределима. </w:t>
      </w:r>
    </w:p>
    <w:p w:rsidR="00CB0276" w:rsidRPr="002A558D" w:rsidRDefault="00CB0276" w:rsidP="00CB0276">
      <w:pPr>
        <w:tabs>
          <w:tab w:val="left" w:pos="1785"/>
        </w:tabs>
        <w:spacing w:after="0" w:line="240" w:lineRule="auto"/>
        <w:rPr>
          <w:sz w:val="28"/>
          <w:szCs w:val="28"/>
          <w:lang w:val="ru-RU"/>
        </w:rPr>
      </w:pPr>
      <w:r w:rsidRPr="002A558D">
        <w:rPr>
          <w:sz w:val="28"/>
          <w:szCs w:val="28"/>
          <w:lang w:val="ru-RU"/>
        </w:rPr>
        <w:t xml:space="preserve">  </w:t>
      </w:r>
      <w:r w:rsidR="005630B4" w:rsidRPr="002A558D">
        <w:rPr>
          <w:sz w:val="28"/>
          <w:szCs w:val="28"/>
          <w:lang w:val="ru-RU"/>
        </w:rPr>
        <w:t xml:space="preserve">   </w:t>
      </w:r>
      <w:r w:rsidRPr="002A558D">
        <w:rPr>
          <w:sz w:val="28"/>
          <w:szCs w:val="28"/>
          <w:lang w:val="ru-RU"/>
        </w:rPr>
        <w:t xml:space="preserve"> Статическая  определимость или неопределимость далеко не всегда очевидны и могут</w:t>
      </w:r>
      <w:r w:rsidR="005630B4" w:rsidRPr="002A558D">
        <w:rPr>
          <w:sz w:val="28"/>
          <w:szCs w:val="28"/>
          <w:lang w:val="ru-RU"/>
        </w:rPr>
        <w:t xml:space="preserve"> </w:t>
      </w:r>
      <w:r w:rsidRPr="002A558D">
        <w:rPr>
          <w:sz w:val="28"/>
          <w:szCs w:val="28"/>
          <w:lang w:val="ru-RU"/>
        </w:rPr>
        <w:t xml:space="preserve">проявиться лишь в отсутствии решения системы уравнений равновесия вследствие </w:t>
      </w:r>
      <w:r w:rsidR="00923C21" w:rsidRPr="002A558D">
        <w:rPr>
          <w:sz w:val="28"/>
          <w:szCs w:val="28"/>
          <w:lang w:val="ru-RU"/>
        </w:rPr>
        <w:t>того, что</w:t>
      </w:r>
      <w:r w:rsidRPr="002A558D">
        <w:rPr>
          <w:sz w:val="28"/>
          <w:szCs w:val="28"/>
          <w:lang w:val="ru-RU"/>
        </w:rPr>
        <w:t xml:space="preserve"> уравнения в системе линейно зависимы, т.е. некоторые ура</w:t>
      </w:r>
      <w:r w:rsidRPr="002A558D">
        <w:rPr>
          <w:sz w:val="28"/>
          <w:szCs w:val="28"/>
          <w:lang w:val="ru-RU"/>
        </w:rPr>
        <w:t>в</w:t>
      </w:r>
      <w:r w:rsidRPr="002A558D">
        <w:rPr>
          <w:sz w:val="28"/>
          <w:szCs w:val="28"/>
          <w:lang w:val="ru-RU"/>
        </w:rPr>
        <w:t>нения являются линейными</w:t>
      </w:r>
      <w:r w:rsidR="005630B4" w:rsidRPr="002A558D">
        <w:rPr>
          <w:sz w:val="28"/>
          <w:szCs w:val="28"/>
          <w:lang w:val="ru-RU"/>
        </w:rPr>
        <w:t xml:space="preserve"> </w:t>
      </w:r>
      <w:r w:rsidRPr="002A558D">
        <w:rPr>
          <w:sz w:val="28"/>
          <w:szCs w:val="28"/>
          <w:lang w:val="ru-RU"/>
        </w:rPr>
        <w:t>комбинациями остальных. Так, написав для тела шесть уравнений вида (2.7), используя</w:t>
      </w:r>
      <w:r w:rsidR="005630B4" w:rsidRPr="002A558D">
        <w:rPr>
          <w:sz w:val="28"/>
          <w:szCs w:val="28"/>
          <w:lang w:val="ru-RU"/>
        </w:rPr>
        <w:t xml:space="preserve"> </w:t>
      </w:r>
      <w:r w:rsidRPr="002A558D">
        <w:rPr>
          <w:sz w:val="28"/>
          <w:szCs w:val="28"/>
          <w:lang w:val="ru-RU"/>
        </w:rPr>
        <w:t xml:space="preserve">произвольную опорную точку А, мы не сможем решить эту систему для  случая, </w:t>
      </w:r>
      <w:r w:rsidR="00923C21" w:rsidRPr="002A558D">
        <w:rPr>
          <w:sz w:val="28"/>
          <w:szCs w:val="28"/>
          <w:lang w:val="ru-RU"/>
        </w:rPr>
        <w:t>когда, например</w:t>
      </w:r>
      <w:r w:rsidRPr="002A558D">
        <w:rPr>
          <w:sz w:val="28"/>
          <w:szCs w:val="28"/>
          <w:lang w:val="ru-RU"/>
        </w:rPr>
        <w:t>, тело нагружено силами</w:t>
      </w:r>
      <w:r w:rsidR="00A81842" w:rsidRPr="002A558D">
        <w:rPr>
          <w:sz w:val="28"/>
          <w:szCs w:val="28"/>
          <w:lang w:val="ru-RU"/>
        </w:rPr>
        <w:t xml:space="preserve"> (в том числе и реакциями опор)</w:t>
      </w:r>
      <w:r w:rsidRPr="002A558D">
        <w:rPr>
          <w:sz w:val="28"/>
          <w:szCs w:val="28"/>
          <w:lang w:val="ru-RU"/>
        </w:rPr>
        <w:t>, линии действия которых пересекаются в некоторой</w:t>
      </w:r>
      <w:r w:rsidR="00A81842" w:rsidRPr="002A558D">
        <w:rPr>
          <w:sz w:val="28"/>
          <w:szCs w:val="28"/>
          <w:lang w:val="ru-RU"/>
        </w:rPr>
        <w:t xml:space="preserve"> </w:t>
      </w:r>
      <w:r w:rsidRPr="002A558D">
        <w:rPr>
          <w:sz w:val="28"/>
          <w:szCs w:val="28"/>
          <w:lang w:val="ru-RU"/>
        </w:rPr>
        <w:t>точке и момент относительно этой точки тождественно равен нулю; следовательно, из шести уравнений будут независимы только три.</w:t>
      </w:r>
    </w:p>
    <w:p w:rsidR="0061560B" w:rsidRPr="002A558D" w:rsidRDefault="0061560B" w:rsidP="0061560B">
      <w:pPr>
        <w:pStyle w:val="2"/>
        <w:rPr>
          <w:sz w:val="28"/>
          <w:szCs w:val="28"/>
          <w:lang w:val="ru-RU"/>
        </w:rPr>
      </w:pPr>
      <w:r w:rsidRPr="002A558D">
        <w:rPr>
          <w:sz w:val="28"/>
          <w:szCs w:val="28"/>
          <w:lang w:val="ru-RU"/>
        </w:rPr>
        <w:t xml:space="preserve">     </w:t>
      </w:r>
      <w:bookmarkStart w:id="192" w:name="_Toc346641210"/>
      <w:r w:rsidRPr="002A558D">
        <w:rPr>
          <w:sz w:val="28"/>
          <w:szCs w:val="28"/>
          <w:lang w:val="ru-RU"/>
        </w:rPr>
        <w:t>2.3. Эквивалентные воздействия</w:t>
      </w:r>
      <w:bookmarkEnd w:id="192"/>
      <w:r w:rsidRPr="002A558D">
        <w:rPr>
          <w:sz w:val="28"/>
          <w:szCs w:val="28"/>
          <w:lang w:val="ru-RU"/>
        </w:rPr>
        <w:t xml:space="preserve">   </w:t>
      </w:r>
    </w:p>
    <w:p w:rsidR="0061560B" w:rsidRPr="002A558D" w:rsidRDefault="0061560B" w:rsidP="0061560B">
      <w:pPr>
        <w:spacing w:after="0"/>
        <w:rPr>
          <w:sz w:val="28"/>
          <w:szCs w:val="28"/>
          <w:lang w:val="ru-RU"/>
        </w:rPr>
      </w:pPr>
      <w:r w:rsidRPr="002A558D">
        <w:rPr>
          <w:sz w:val="28"/>
          <w:szCs w:val="28"/>
          <w:lang w:val="ru-RU"/>
        </w:rPr>
        <w:t xml:space="preserve">   Эквивалентными воздействиями в теоретической механике называют воздейс</w:t>
      </w:r>
      <w:r w:rsidRPr="002A558D">
        <w:rPr>
          <w:sz w:val="28"/>
          <w:szCs w:val="28"/>
          <w:lang w:val="ru-RU"/>
        </w:rPr>
        <w:t>т</w:t>
      </w:r>
      <w:r w:rsidRPr="002A558D">
        <w:rPr>
          <w:sz w:val="28"/>
          <w:szCs w:val="28"/>
          <w:lang w:val="ru-RU"/>
        </w:rPr>
        <w:t>вия, которые при замене одной системы воздействий на другую не изменяют дв</w:t>
      </w:r>
      <w:r w:rsidRPr="002A558D">
        <w:rPr>
          <w:sz w:val="28"/>
          <w:szCs w:val="28"/>
          <w:lang w:val="ru-RU"/>
        </w:rPr>
        <w:t>и</w:t>
      </w:r>
      <w:r w:rsidRPr="002A558D">
        <w:rPr>
          <w:sz w:val="28"/>
          <w:szCs w:val="28"/>
          <w:lang w:val="ru-RU"/>
        </w:rPr>
        <w:t>жения (в частности, состояния покоя) тела.</w:t>
      </w:r>
    </w:p>
    <w:p w:rsidR="0061560B" w:rsidRPr="002A558D" w:rsidRDefault="0061560B" w:rsidP="0061560B">
      <w:pPr>
        <w:spacing w:after="0"/>
        <w:rPr>
          <w:sz w:val="28"/>
          <w:szCs w:val="28"/>
          <w:lang w:val="ru-RU"/>
        </w:rPr>
      </w:pPr>
      <w:r w:rsidRPr="002A558D">
        <w:rPr>
          <w:sz w:val="28"/>
          <w:szCs w:val="28"/>
          <w:lang w:val="ru-RU"/>
        </w:rPr>
        <w:t xml:space="preserve">  Если рассматривается твердое тело, то есть тело, находящееся в покое или сове</w:t>
      </w:r>
      <w:r w:rsidRPr="002A558D">
        <w:rPr>
          <w:sz w:val="28"/>
          <w:szCs w:val="28"/>
          <w:lang w:val="ru-RU"/>
        </w:rPr>
        <w:t>р</w:t>
      </w:r>
      <w:r w:rsidRPr="002A558D">
        <w:rPr>
          <w:sz w:val="28"/>
          <w:szCs w:val="28"/>
          <w:lang w:val="ru-RU"/>
        </w:rPr>
        <w:t>шающее жесткое движение, то, как следует из законов механики, необходимыми  условиями эквивалентности являются равенства главных  векторов и главных м</w:t>
      </w:r>
      <w:r w:rsidRPr="002A558D">
        <w:rPr>
          <w:sz w:val="28"/>
          <w:szCs w:val="28"/>
          <w:lang w:val="ru-RU"/>
        </w:rPr>
        <w:t>о</w:t>
      </w:r>
      <w:r w:rsidRPr="002A558D">
        <w:rPr>
          <w:sz w:val="28"/>
          <w:szCs w:val="28"/>
          <w:lang w:val="ru-RU"/>
        </w:rPr>
        <w:t>ментов воздействий.</w:t>
      </w:r>
    </w:p>
    <w:p w:rsidR="009B48BB" w:rsidRPr="002A558D" w:rsidRDefault="009B48BB" w:rsidP="003E3D0D">
      <w:pPr>
        <w:spacing w:after="0"/>
        <w:rPr>
          <w:sz w:val="28"/>
          <w:szCs w:val="28"/>
          <w:lang w:val="ru-RU"/>
        </w:rPr>
      </w:pPr>
      <w:r w:rsidRPr="002A558D">
        <w:rPr>
          <w:sz w:val="28"/>
          <w:szCs w:val="28"/>
          <w:lang w:val="ru-RU"/>
        </w:rPr>
        <w:lastRenderedPageBreak/>
        <w:t>Рассмотрим наиболее часто встречающиеся в учебных задачах статики случаи ра</w:t>
      </w:r>
      <w:r w:rsidRPr="002A558D">
        <w:rPr>
          <w:sz w:val="28"/>
          <w:szCs w:val="28"/>
          <w:lang w:val="ru-RU"/>
        </w:rPr>
        <w:t>в</w:t>
      </w:r>
      <w:r w:rsidRPr="002A558D">
        <w:rPr>
          <w:sz w:val="28"/>
          <w:szCs w:val="28"/>
          <w:lang w:val="ru-RU"/>
        </w:rPr>
        <w:t>номерно и линейно-распределенной нагрузки.</w:t>
      </w:r>
    </w:p>
    <w:p w:rsidR="009B48BB" w:rsidRPr="002A558D" w:rsidRDefault="006B5492" w:rsidP="003E3D0D">
      <w:pPr>
        <w:spacing w:after="0"/>
        <w:rPr>
          <w:sz w:val="28"/>
          <w:szCs w:val="28"/>
          <w:lang w:val="ru-RU"/>
        </w:rPr>
      </w:pPr>
      <w:r>
        <w:rPr>
          <w:sz w:val="28"/>
          <w:szCs w:val="28"/>
          <w:lang w:val="ru-RU"/>
        </w:rPr>
      </w:r>
      <w:r>
        <w:rPr>
          <w:sz w:val="28"/>
          <w:szCs w:val="28"/>
          <w:lang w:val="ru-RU"/>
        </w:rPr>
        <w:pict>
          <v:group id="_x0000_s117450" style="width:394.85pt;height:77.2pt;mso-position-horizontal-relative:char;mso-position-vertical-relative:line" coordorigin="1539,2848" coordsize="7897,1544">
            <v:group id="_x0000_s117441" style="position:absolute;left:1539;top:3103;width:3543;height:1287" coordorigin="1404,3095" coordsize="3543,1287">
              <v:shape id="_x0000_s81999" type="#_x0000_t32" style="position:absolute;left:2085;top:3757;width:1134;height:0" o:connectortype="straight">
                <v:stroke dashstyle="dash" startarrow="open" endarrow="open"/>
              </v:shape>
              <v:group id="_x0000_s117440" style="position:absolute;left:1404;top:3095;width:3543;height:1287" coordorigin="1404,3095" coordsize="3543,1287">
                <v:shape id="_x0000_s82002" type="#_x0000_t47" style="position:absolute;left:1404;top:3124;width:405;height:343" o:regroupid="66" adj="34560,25200,28000,10800,59200,23400,59200,23400">
                  <v:textbox>
                    <w:txbxContent>
                      <w:p w:rsidR="007F0C92" w:rsidRPr="00F60839" w:rsidRDefault="007F0C92" w:rsidP="0061560B">
                        <w:r>
                          <w:t>A</w:t>
                        </w:r>
                      </w:p>
                    </w:txbxContent>
                  </v:textbox>
                  <o:callout v:ext="edit" minusx="t" minusy="t"/>
                </v:shape>
                <v:shape id="_x0000_s82004" type="#_x0000_t202" style="position:absolute;left:1671;top:3949;width:375;height:433" o:regroupid="66" stroked="f">
                  <v:textbox style="mso-next-textbox:#_x0000_s82004">
                    <w:txbxContent>
                      <w:p w:rsidR="007F0C92" w:rsidRPr="00C07C61" w:rsidRDefault="007F0C92" w:rsidP="0061560B">
                        <w:pPr>
                          <w:rPr>
                            <w:sz w:val="24"/>
                            <w:szCs w:val="24"/>
                          </w:rPr>
                        </w:pPr>
                        <w:r w:rsidRPr="00C07C61">
                          <w:rPr>
                            <w:sz w:val="24"/>
                            <w:szCs w:val="24"/>
                          </w:rPr>
                          <w:t xml:space="preserve">y    </w:t>
                        </w: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82005" type="#_x0000_t123" style="position:absolute;left:1789;top:3572;width:170;height:162" o:regroupid="66"/>
                <v:shape id="_x0000_s82006" type="#_x0000_t202" style="position:absolute;left:1404;top:3572;width:340;height:504" o:regroupid="66" stroked="f">
                  <v:textbox style="mso-next-textbox:#_x0000_s82006">
                    <w:txbxContent>
                      <w:p w:rsidR="007F0C92" w:rsidRPr="00C07C61" w:rsidRDefault="007F0C92" w:rsidP="0061560B">
                        <w:pPr>
                          <w:rPr>
                            <w:sz w:val="24"/>
                            <w:szCs w:val="24"/>
                          </w:rPr>
                        </w:pPr>
                        <w:r>
                          <w:rPr>
                            <w:sz w:val="24"/>
                            <w:szCs w:val="24"/>
                          </w:rPr>
                          <w:t>Z</w:t>
                        </w:r>
                        <w:r w:rsidRPr="00C07C61">
                          <w:rPr>
                            <w:sz w:val="24"/>
                            <w:szCs w:val="24"/>
                          </w:rPr>
                          <w:t xml:space="preserve">z    </w:t>
                        </w:r>
                      </w:p>
                    </w:txbxContent>
                  </v:textbox>
                </v:shape>
                <v:group id="_x0000_s117439" style="position:absolute;left:1539;top:3095;width:3153;height:1255" coordorigin="1539,3095" coordsize="3153,1255">
                  <v:shape id="_x0000_s82008" type="#_x0000_t32" style="position:absolute;left:2049;top:3539;width:0;height:811" o:connectortype="straight" o:regroupid="67">
                    <v:stroke endarrow="block"/>
                  </v:shape>
                  <v:rect id="_x0000_s82009" style="position:absolute;left:2064;top:3095;width:2438;height:433" o:regroupid="67"/>
                  <v:shape id="_x0000_s82010" type="#_x0000_t32" style="position:absolute;left:1539;top:3543;width:3153;height:0" o:connectortype="straight" o:regroupid="67">
                    <v:stroke endarrow="open"/>
                  </v:shape>
                  <v:shape id="_x0000_s82011" type="#_x0000_t32" style="position:absolute;left:2274;top:3095;width:0;height:433" o:connectortype="straight" o:regroupid="67">
                    <v:stroke endarrow="block"/>
                  </v:shape>
                  <v:shape id="_x0000_s82012" type="#_x0000_t32" style="position:absolute;left:2499;top:3095;width:0;height:433" o:connectortype="straight" o:regroupid="67">
                    <v:stroke endarrow="block"/>
                  </v:shape>
                  <v:shape id="_x0000_s82013" type="#_x0000_t32" style="position:absolute;left:2724;top:3095;width:0;height:433" o:connectortype="straight" o:regroupid="67">
                    <v:stroke endarrow="block"/>
                  </v:shape>
                  <v:shape id="_x0000_s82014" type="#_x0000_t32" style="position:absolute;left:2964;top:3095;width:0;height:433" o:connectortype="straight" o:regroupid="67">
                    <v:stroke endarrow="block"/>
                  </v:shape>
                  <v:shape id="_x0000_s82015" type="#_x0000_t32" style="position:absolute;left:3204;top:3095;width:0;height:433" o:connectortype="straight" o:regroupid="67">
                    <v:stroke endarrow="block"/>
                  </v:shape>
                  <v:shape id="_x0000_s82016" type="#_x0000_t32" style="position:absolute;left:3444;top:3095;width:0;height:433" o:connectortype="straight" o:regroupid="67">
                    <v:stroke endarrow="block"/>
                  </v:shape>
                  <v:shape id="_x0000_s82017" type="#_x0000_t32" style="position:absolute;left:3699;top:3095;width:0;height:433" o:connectortype="straight" o:regroupid="67">
                    <v:stroke endarrow="block"/>
                  </v:shape>
                  <v:shape id="_x0000_s82018" type="#_x0000_t32" style="position:absolute;left:3954;top:3095;width:0;height:433" o:connectortype="straight" o:regroupid="67">
                    <v:stroke endarrow="block"/>
                  </v:shape>
                  <v:shape id="_x0000_s82019" type="#_x0000_t32" style="position:absolute;left:4209;top:3109;width:0;height:434" o:connectortype="straight" o:regroupid="67">
                    <v:stroke endarrow="block"/>
                  </v:shape>
                  <v:shape id="_x0000_s82020" type="#_x0000_t32" style="position:absolute;left:4479;top:3095;width:0;height:433" o:connectortype="straight" o:regroupid="67">
                    <v:stroke endarrow="block"/>
                  </v:shape>
                  <v:shape id="_x0000_s82021" type="#_x0000_t32" style="position:absolute;left:2064;top:3105;width:0;height:434" o:connectortype="straight" o:regroupid="67">
                    <v:stroke endarrow="block"/>
                  </v:shape>
                  <v:shape id="_x0000_s82022" type="#_x0000_t32" style="position:absolute;left:3309;top:3543;width:0;height:533" o:connectortype="straight" o:regroupid="67" strokecolor="#1f497d [3215]" strokeweight="2.25pt">
                    <v:stroke endarrow="block"/>
                  </v:shape>
                </v:group>
                <v:shape id="_x0000_s117436" type="#_x0000_t202" style="position:absolute;left:3309;top:3757;width:737;height:567" stroked="f">
                  <v:fill opacity="0"/>
                  <v:textbox>
                    <w:txbxContent>
                      <w:p w:rsidR="007F0C92" w:rsidRDefault="006B5492">
                        <m:oMathPara>
                          <m:oMath>
                            <m:sSub>
                              <m:sSubPr>
                                <m:ctrlPr>
                                  <w:rPr>
                                    <w:rFonts w:ascii="Cambria Math" w:hAnsi="Cambria Math"/>
                                    <w:i/>
                                  </w:rPr>
                                </m:ctrlPr>
                              </m:sSubPr>
                              <m:e>
                                <m:r>
                                  <w:rPr>
                                    <w:rFonts w:ascii="Cambria Math" w:hAnsi="Cambria Math"/>
                                  </w:rPr>
                                  <m:t>Q</m:t>
                                </m:r>
                              </m:e>
                              <m:sub>
                                <m:r>
                                  <w:rPr>
                                    <w:rFonts w:ascii="Cambria Math" w:hAnsi="Cambria Math"/>
                                  </w:rPr>
                                  <m:t>1</m:t>
                                </m:r>
                              </m:sub>
                            </m:sSub>
                          </m:oMath>
                        </m:oMathPara>
                      </w:p>
                    </w:txbxContent>
                  </v:textbox>
                </v:shape>
                <v:shape id="_x0000_s117437" type="#_x0000_t202" style="position:absolute;left:4392;top:3501;width:555;height:448" stroked="f">
                  <v:fill opacity="0"/>
                  <v:textbox style="mso-next-textbox:#_x0000_s117437">
                    <w:txbxContent>
                      <w:p w:rsidR="007F0C92" w:rsidRDefault="007F0C92" w:rsidP="0005492C">
                        <w:r>
                          <w:t>X</w:t>
                        </w:r>
                      </w:p>
                    </w:txbxContent>
                  </v:textbox>
                </v:shape>
                <v:shape id="_x0000_s117438" type="#_x0000_t202" style="position:absolute;left:2326;top:3757;width:555;height:448" stroked="f">
                  <v:fill opacity="0"/>
                  <v:textbox>
                    <w:txbxContent>
                      <w:p w:rsidR="007F0C92" w:rsidRDefault="006B5492" w:rsidP="0005492C">
                        <m:oMathPara>
                          <m:oMath>
                            <m:f>
                              <m:fPr>
                                <m:type m:val="lin"/>
                                <m:ctrlPr>
                                  <w:rPr>
                                    <w:rFonts w:ascii="Cambria Math" w:hAnsi="Cambria Math"/>
                                    <w:i/>
                                  </w:rPr>
                                </m:ctrlPr>
                              </m:fPr>
                              <m:num>
                                <m:r>
                                  <w:rPr>
                                    <w:rFonts w:ascii="Cambria Math" w:hAnsi="Cambria Math"/>
                                  </w:rPr>
                                  <m:t>l</m:t>
                                </m:r>
                              </m:num>
                              <m:den>
                                <m:r>
                                  <w:rPr>
                                    <w:rFonts w:ascii="Cambria Math" w:hAnsi="Cambria Math"/>
                                  </w:rPr>
                                  <m:t>2</m:t>
                                </m:r>
                              </m:den>
                            </m:f>
                          </m:oMath>
                        </m:oMathPara>
                      </w:p>
                    </w:txbxContent>
                  </v:textbox>
                </v:shape>
              </v:group>
            </v:group>
            <v:group id="_x0000_s117449" style="position:absolute;left:5931;top:2848;width:3505;height:1544" coordorigin="6276,2788" coordsize="3505,1544">
              <v:shape id="_x0000_s117444" type="#_x0000_t202" style="position:absolute;left:9406;top:3385;width:375;height:454" stroked="f">
                <v:fill opacity="0"/>
                <v:textbox>
                  <w:txbxContent>
                    <w:p w:rsidR="007F0C92" w:rsidRPr="00225B7A" w:rsidRDefault="007F0C92" w:rsidP="00404CC1">
                      <w:r>
                        <w:t xml:space="preserve">Xy    </w:t>
                      </w:r>
                    </w:p>
                  </w:txbxContent>
                </v:textbox>
              </v:shape>
              <v:group id="_x0000_s117448" style="position:absolute;left:6276;top:2788;width:3459;height:1544" coordorigin="6276,2788" coordsize="3459,1544">
                <v:shape id="_x0000_s81991" type="#_x0000_t202" style="position:absolute;left:6591;top:3878;width:375;height:454" o:regroupid="68" stroked="f">
                  <v:fill opacity="0"/>
                  <v:textbox>
                    <w:txbxContent>
                      <w:p w:rsidR="007F0C92" w:rsidRPr="00225B7A" w:rsidRDefault="007F0C92" w:rsidP="0061560B">
                        <w:r>
                          <w:t xml:space="preserve">y    </w:t>
                        </w:r>
                      </w:p>
                    </w:txbxContent>
                  </v:textbox>
                </v:shape>
                <v:shape id="_x0000_s81992" type="#_x0000_t47" style="position:absolute;left:6276;top:3123;width:405;height:360" o:regroupid="68" adj="32160,19800,28000,10800,56800,18000,56800,18000">
                  <v:textbox>
                    <w:txbxContent>
                      <w:p w:rsidR="007F0C92" w:rsidRPr="00F60839" w:rsidRDefault="007F0C92" w:rsidP="0061560B">
                        <w:r>
                          <w:t>A</w:t>
                        </w:r>
                      </w:p>
                    </w:txbxContent>
                  </v:textbox>
                  <o:callout v:ext="edit" minusx="t" minusy="t"/>
                </v:shape>
                <v:shape id="_x0000_s81993" type="#_x0000_t202" style="position:absolute;left:6306;top:3518;width:340;height:445" o:regroupid="68" stroked="f">
                  <v:textbox>
                    <w:txbxContent>
                      <w:p w:rsidR="007F0C92" w:rsidRPr="00C07C61" w:rsidRDefault="007F0C92" w:rsidP="0061560B">
                        <w:pPr>
                          <w:rPr>
                            <w:sz w:val="24"/>
                            <w:szCs w:val="24"/>
                          </w:rPr>
                        </w:pPr>
                        <w:r w:rsidRPr="00C07C61">
                          <w:rPr>
                            <w:sz w:val="24"/>
                            <w:szCs w:val="24"/>
                          </w:rPr>
                          <w:t xml:space="preserve">Z    </w:t>
                        </w:r>
                      </w:p>
                    </w:txbxContent>
                  </v:textbox>
                </v:shape>
                <v:group id="_x0000_s117447" style="position:absolute;left:6681;top:2788;width:3054;height:1288" coordorigin="6681,2788" coordsize="3054,1288">
                  <v:shape id="_x0000_s81989" type="#_x0000_t32" style="position:absolute;left:6876;top:3435;width:2859;height:3;flip:y" o:connectortype="straight" o:regroupid="68">
                    <v:stroke endarrow="block"/>
                  </v:shape>
                  <v:shape id="_x0000_s81990" type="#_x0000_t32" style="position:absolute;left:6876;top:3455;width:0;height:621" o:connectortype="straight" o:regroupid="68">
                    <v:stroke endarrow="block"/>
                  </v:shape>
                  <v:shape id="_x0000_s81994" type="#_x0000_t123" style="position:absolute;left:6681;top:3498;width:170;height:170" o:regroupid="68"/>
                  <v:shape id="_x0000_s81995" type="#_x0000_t32" style="position:absolute;left:8646;top:3458;width:0;height:618" o:connectortype="straight" o:regroupid="68" strokecolor="#1f497d [3215]" strokeweight="2.25pt">
                    <v:stroke endarrow="block"/>
                  </v:shape>
                  <v:shape id="_x0000_s81997" type="#_x0000_t32" style="position:absolute;left:6966;top:3943;width:1587;height:0" o:connectortype="straight" o:regroupid="68" strokecolor="#1f497d [3215]">
                    <v:stroke dashstyle="dash" startarrow="open" endarrow="open"/>
                  </v:shape>
                  <v:group id="_x0000_s117442" style="position:absolute;left:6876;top:2788;width:2438;height:655" coordorigin="6876,2788" coordsize="2438,655">
                    <v:shapetype id="_x0000_t6" coordsize="21600,21600" o:spt="6" path="m,l,21600r21600,xe">
                      <v:stroke joinstyle="miter"/>
                      <v:path gradientshapeok="t" o:connecttype="custom" o:connectlocs="0,0;0,10800;0,21600;10800,21600;21600,21600;10800,10800" textboxrect="1800,12600,12600,19800"/>
                    </v:shapetype>
                    <v:shape id="_x0000_s81977" type="#_x0000_t6" style="position:absolute;left:6876;top:2788;width:2438;height:624;flip:x" o:regroupid="69"/>
                    <v:shape id="_x0000_s81978" type="#_x0000_t32" style="position:absolute;left:9201;top:2818;width:0;height:567" o:connectortype="straight" o:regroupid="69">
                      <v:stroke endarrow="block"/>
                    </v:shape>
                    <v:shape id="_x0000_s81979" type="#_x0000_t32" style="position:absolute;left:8991;top:2868;width:1;height:567" o:connectortype="straight" o:regroupid="69">
                      <v:stroke endarrow="block"/>
                    </v:shape>
                    <v:shape id="_x0000_s81980" type="#_x0000_t32" style="position:absolute;left:8766;top:2913;width:1;height:510" o:connectortype="straight" o:regroupid="69">
                      <v:stroke endarrow="block"/>
                    </v:shape>
                    <v:shape id="_x0000_s81981" type="#_x0000_t32" style="position:absolute;left:8556;top:2973;width:1;height:454" o:connectortype="straight" o:regroupid="69">
                      <v:stroke endarrow="block"/>
                    </v:shape>
                    <v:shape id="_x0000_s81982" type="#_x0000_t32" style="position:absolute;left:8331;top:3048;width:1;height:379" o:connectortype="straight" o:regroupid="69">
                      <v:stroke endarrow="block"/>
                    </v:shape>
                    <v:shape id="_x0000_s81983" type="#_x0000_t32" style="position:absolute;left:8091;top:3093;width:1;height:340" o:connectortype="straight" o:regroupid="69">
                      <v:stroke endarrow="block"/>
                    </v:shape>
                    <v:shape id="_x0000_s81984" type="#_x0000_t32" style="position:absolute;left:7881;top:3153;width:1;height:283" o:connectortype="straight" o:regroupid="69">
                      <v:stroke endarrow="block"/>
                    </v:shape>
                    <v:shape id="_x0000_s81985" type="#_x0000_t32" style="position:absolute;left:7671;top:3213;width:1;height:227" o:connectortype="straight" o:regroupid="69">
                      <v:stroke endarrow="block"/>
                    </v:shape>
                    <v:shape id="_x0000_s81986" type="#_x0000_t32" style="position:absolute;left:7461;top:3258;width:0;height:170" o:connectortype="straight" o:regroupid="69">
                      <v:stroke endarrow="block"/>
                    </v:shape>
                    <v:shape id="_x0000_s81987" type="#_x0000_t32" style="position:absolute;left:7251;top:3273;width:0;height:170" o:connectortype="straight" o:regroupid="69">
                      <v:stroke endarrow="block"/>
                    </v:shape>
                  </v:group>
                </v:group>
                <v:shape id="_x0000_s117443" type="#_x0000_t202" style="position:absolute;left:8557;top:3659;width:849;height:454" stroked="f">
                  <v:fill opacity="0"/>
                  <v:textbox>
                    <w:txbxContent>
                      <w:p w:rsidR="007F0C92" w:rsidRPr="00225B7A" w:rsidRDefault="006B5492" w:rsidP="00404CC1">
                        <m:oMathPara>
                          <m:oMath>
                            <m:sSub>
                              <m:sSubPr>
                                <m:ctrlPr>
                                  <w:rPr>
                                    <w:rFonts w:ascii="Cambria Math" w:hAnsi="Cambria Math"/>
                                    <w:i/>
                                  </w:rPr>
                                </m:ctrlPr>
                              </m:sSubPr>
                              <m:e>
                                <m:r>
                                  <w:rPr>
                                    <w:rFonts w:ascii="Cambria Math" w:hAnsi="Cambria Math"/>
                                  </w:rPr>
                                  <m:t>Q</m:t>
                                </m:r>
                              </m:e>
                              <m:sub>
                                <m:r>
                                  <w:rPr>
                                    <w:rFonts w:ascii="Cambria Math" w:hAnsi="Cambria Math"/>
                                  </w:rPr>
                                  <m:t>2</m:t>
                                </m:r>
                              </m:sub>
                            </m:sSub>
                          </m:oMath>
                        </m:oMathPara>
                      </w:p>
                    </w:txbxContent>
                  </v:textbox>
                </v:shape>
                <v:shape id="_x0000_s117446" type="#_x0000_t202" style="position:absolute;left:7461;top:3472;width:774;height:704" stroked="f">
                  <v:fill opacity="0"/>
                  <v:textbox>
                    <w:txbxContent>
                      <w:p w:rsidR="007F0C92" w:rsidRPr="00225B7A" w:rsidRDefault="006B5492" w:rsidP="00404CC1">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l</m:t>
                          </m:r>
                        </m:oMath>
                        <w:r w:rsidR="007F0C92">
                          <w:t xml:space="preserve"> </w:t>
                        </w:r>
                      </w:p>
                    </w:txbxContent>
                  </v:textbox>
                </v:shape>
              </v:group>
            </v:group>
            <w10:wrap type="none"/>
            <w10:anchorlock/>
          </v:group>
        </w:pict>
      </w:r>
      <w:r w:rsidR="0061560B" w:rsidRPr="002A558D">
        <w:rPr>
          <w:sz w:val="28"/>
          <w:szCs w:val="28"/>
          <w:lang w:val="ru-RU"/>
        </w:rPr>
        <w:t xml:space="preserve">  </w:t>
      </w:r>
    </w:p>
    <w:p w:rsidR="0061560B" w:rsidRPr="002A558D" w:rsidRDefault="0061560B" w:rsidP="003E3D0D">
      <w:pPr>
        <w:spacing w:after="0" w:line="240" w:lineRule="auto"/>
        <w:rPr>
          <w:sz w:val="28"/>
          <w:szCs w:val="28"/>
          <w:lang w:val="ru-RU"/>
        </w:rPr>
      </w:pPr>
      <w:r w:rsidRPr="002A558D">
        <w:rPr>
          <w:sz w:val="28"/>
          <w:szCs w:val="28"/>
          <w:lang w:val="ru-RU"/>
        </w:rPr>
        <w:t>В случае равномерн</w:t>
      </w:r>
      <w:r w:rsidR="00923C21" w:rsidRPr="002A558D">
        <w:rPr>
          <w:sz w:val="28"/>
          <w:szCs w:val="28"/>
          <w:lang w:val="ru-RU"/>
        </w:rPr>
        <w:t>о -</w:t>
      </w:r>
      <w:r w:rsidRPr="002A558D">
        <w:rPr>
          <w:sz w:val="28"/>
          <w:szCs w:val="28"/>
          <w:lang w:val="ru-RU"/>
        </w:rPr>
        <w:t xml:space="preserve"> распределенной нагрузки ее линейная плотность (сила на единицу длины)   </w:t>
      </w:r>
      <m:oMath>
        <m:r>
          <w:rPr>
            <w:rFonts w:ascii="Cambria Math" w:hAnsi="Cambria Math"/>
            <w:sz w:val="28"/>
            <w:szCs w:val="28"/>
          </w:rPr>
          <m:t>q</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lang w:val="ru-RU"/>
              </w:rPr>
              <m:t>0</m:t>
            </m:r>
          </m:sub>
        </m:sSub>
      </m:oMath>
      <w:r w:rsidRPr="002A558D">
        <w:rPr>
          <w:sz w:val="28"/>
          <w:szCs w:val="28"/>
          <w:lang w:val="ru-RU"/>
        </w:rPr>
        <w:t xml:space="preserve">, для линейно-распределенной </w:t>
      </w:r>
      <m:oMath>
        <m:r>
          <w:rPr>
            <w:rFonts w:ascii="Cambria Math" w:hAnsi="Cambria Math"/>
            <w:sz w:val="28"/>
            <w:szCs w:val="28"/>
          </w:rPr>
          <m:t>q</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o</m:t>
            </m:r>
          </m:sub>
        </m:sSub>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l</m:t>
            </m:r>
          </m:den>
        </m:f>
      </m:oMath>
      <w:r w:rsidRPr="002A558D">
        <w:rPr>
          <w:sz w:val="28"/>
          <w:szCs w:val="28"/>
          <w:lang w:val="ru-RU"/>
        </w:rPr>
        <w:t xml:space="preserve">. Найдем главные векторы и проекции на ось </w:t>
      </w:r>
      <w:r w:rsidRPr="002A558D">
        <w:rPr>
          <w:sz w:val="28"/>
          <w:szCs w:val="28"/>
        </w:rPr>
        <w:t>Z</w:t>
      </w:r>
      <w:r w:rsidRPr="002A558D">
        <w:rPr>
          <w:sz w:val="28"/>
          <w:szCs w:val="28"/>
          <w:lang w:val="ru-RU"/>
        </w:rPr>
        <w:t xml:space="preserve"> главных моментов  относительно, например, точки А.Имеем</w:t>
      </w:r>
    </w:p>
    <w:p w:rsidR="0061560B" w:rsidRPr="002A558D" w:rsidRDefault="0061560B" w:rsidP="003E3D0D">
      <w:pPr>
        <w:spacing w:after="0" w:line="240" w:lineRule="auto"/>
        <w:rPr>
          <w:sz w:val="28"/>
          <w:szCs w:val="28"/>
        </w:rPr>
      </w:pPr>
      <w:r w:rsidRPr="002A558D">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1</m:t>
            </m:r>
          </m:sub>
        </m:sSub>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l</m:t>
            </m:r>
          </m:sup>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0</m:t>
                </m:r>
              </m:sub>
            </m:sSub>
            <m:r>
              <w:rPr>
                <w:rFonts w:ascii="Cambria Math" w:hAnsi="Cambria Math"/>
                <w:sz w:val="28"/>
                <w:szCs w:val="28"/>
              </w:rPr>
              <m:t>dx=</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0</m:t>
                </m:r>
              </m:sub>
            </m:sSub>
            <m:r>
              <w:rPr>
                <w:rFonts w:ascii="Cambria Math" w:hAnsi="Cambria Math"/>
                <w:sz w:val="28"/>
                <w:szCs w:val="28"/>
              </w:rPr>
              <m:t xml:space="preserve">l,     </m:t>
            </m:r>
            <m:sSubSup>
              <m:sSubSupPr>
                <m:ctrlPr>
                  <w:rPr>
                    <w:rFonts w:ascii="Cambria Math" w:hAnsi="Cambria Math"/>
                    <w:i/>
                    <w:sz w:val="28"/>
                    <w:szCs w:val="28"/>
                  </w:rPr>
                </m:ctrlPr>
              </m:sSubSupPr>
              <m:e>
                <m:r>
                  <w:rPr>
                    <w:rFonts w:ascii="Cambria Math" w:hAnsi="Cambria Math"/>
                    <w:sz w:val="28"/>
                    <w:szCs w:val="28"/>
                  </w:rPr>
                  <m:t>M</m:t>
                </m:r>
              </m:e>
              <m:sub>
                <m:r>
                  <w:rPr>
                    <w:rFonts w:ascii="Cambria Math" w:hAnsi="Cambria Math"/>
                    <w:sz w:val="28"/>
                    <w:szCs w:val="28"/>
                  </w:rPr>
                  <m:t>Az</m:t>
                </m:r>
              </m:sub>
              <m:sup>
                <m:r>
                  <w:rPr>
                    <w:rFonts w:ascii="Cambria Math" w:hAnsi="Cambria Math"/>
                    <w:sz w:val="28"/>
                    <w:szCs w:val="28"/>
                  </w:rPr>
                  <m:t>1</m:t>
                </m:r>
              </m:sup>
            </m:sSubSup>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l</m:t>
                </m:r>
              </m:sup>
              <m:e>
                <m:eqArr>
                  <m:eqArrPr>
                    <m:ctrlPr>
                      <w:rPr>
                        <w:rFonts w:ascii="Cambria Math" w:hAnsi="Cambria Math"/>
                        <w:i/>
                        <w:sz w:val="28"/>
                        <w:szCs w:val="28"/>
                      </w:rPr>
                    </m:ctrlPr>
                  </m:eqArrPr>
                  <m:e>
                    <m:r>
                      <w:rPr>
                        <w:rFonts w:ascii="Cambria Math" w:hAnsi="Cambria Math"/>
                        <w:sz w:val="28"/>
                        <w:szCs w:val="28"/>
                      </w:rPr>
                      <m:t>x</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0</m:t>
                            </m:r>
                          </m:sub>
                        </m:sSub>
                        <m:r>
                          <w:rPr>
                            <w:rFonts w:ascii="Cambria Math" w:hAnsi="Cambria Math"/>
                            <w:sz w:val="28"/>
                            <w:szCs w:val="28"/>
                          </w:rPr>
                          <m:t>dx</m:t>
                        </m:r>
                      </m:e>
                    </m:d>
                  </m:e>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o</m:t>
                        </m:r>
                      </m:sub>
                    </m:sSub>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rPr>
                              <m:t>2</m:t>
                            </m:r>
                          </m:sup>
                        </m:sSup>
                      </m:num>
                      <m:den>
                        <m:r>
                          <w:rPr>
                            <w:rFonts w:ascii="Cambria Math" w:hAnsi="Cambria Math"/>
                            <w:sz w:val="28"/>
                            <w:szCs w:val="28"/>
                          </w:rPr>
                          <m:t>2</m:t>
                        </m:r>
                      </m:den>
                    </m:f>
                  </m:e>
                </m:eqArr>
              </m:e>
            </m:nary>
            <m:r>
              <w:rPr>
                <w:rFonts w:ascii="Cambria Math" w:hAnsi="Cambria Math"/>
                <w:sz w:val="28"/>
                <w:szCs w:val="28"/>
              </w:rPr>
              <m:t xml:space="preserve"> </m:t>
            </m:r>
          </m:e>
        </m:nary>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1</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2</m:t>
            </m:r>
          </m:den>
        </m:f>
        <m:r>
          <w:rPr>
            <w:rFonts w:ascii="Cambria Math" w:hAnsi="Cambria Math"/>
            <w:sz w:val="28"/>
            <w:szCs w:val="28"/>
          </w:rPr>
          <m:t xml:space="preserve"> ;</m:t>
        </m:r>
      </m:oMath>
    </w:p>
    <w:p w:rsidR="0061560B" w:rsidRPr="002A558D" w:rsidRDefault="0061560B" w:rsidP="003E3D0D">
      <w:pPr>
        <w:spacing w:after="0" w:line="240" w:lineRule="auto"/>
        <w:rPr>
          <w:sz w:val="28"/>
          <w:szCs w:val="28"/>
        </w:rPr>
      </w:pPr>
      <w:r w:rsidRPr="002A558D">
        <w:rPr>
          <w:sz w:val="28"/>
          <w:szCs w:val="28"/>
        </w:rPr>
        <w:t xml:space="preserve">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2</m:t>
            </m:r>
          </m:sub>
        </m:sSub>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l</m:t>
            </m:r>
          </m:sup>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0</m:t>
                </m:r>
              </m:sub>
            </m:sSub>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l</m:t>
                </m:r>
              </m:den>
            </m:f>
            <m:r>
              <w:rPr>
                <w:rFonts w:ascii="Cambria Math" w:hAnsi="Cambria Math"/>
                <w:sz w:val="28"/>
                <w:szCs w:val="28"/>
              </w:rPr>
              <m:t>dx=</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0</m:t>
                    </m:r>
                  </m:sub>
                </m:sSub>
                <m:r>
                  <w:rPr>
                    <w:rFonts w:ascii="Cambria Math" w:hAnsi="Cambria Math"/>
                    <w:sz w:val="28"/>
                    <w:szCs w:val="28"/>
                  </w:rPr>
                  <m:t>l</m:t>
                </m:r>
              </m:num>
              <m:den>
                <m:r>
                  <w:rPr>
                    <w:rFonts w:ascii="Cambria Math" w:hAnsi="Cambria Math"/>
                    <w:sz w:val="28"/>
                    <w:szCs w:val="28"/>
                  </w:rPr>
                  <m:t>2</m:t>
                </m:r>
              </m:den>
            </m:f>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M</m:t>
                </m:r>
              </m:e>
              <m:sub>
                <m:r>
                  <w:rPr>
                    <w:rFonts w:ascii="Cambria Math" w:hAnsi="Cambria Math"/>
                    <w:sz w:val="28"/>
                    <w:szCs w:val="28"/>
                  </w:rPr>
                  <m:t>Az</m:t>
                </m:r>
              </m:sub>
              <m:sup>
                <m:r>
                  <w:rPr>
                    <w:rFonts w:ascii="Cambria Math" w:hAnsi="Cambria Math"/>
                    <w:sz w:val="28"/>
                    <w:szCs w:val="28"/>
                  </w:rPr>
                  <m:t>2</m:t>
                </m:r>
              </m:sup>
            </m:sSubSup>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l</m:t>
                </m:r>
              </m:sup>
              <m:e>
                <m:r>
                  <w:rPr>
                    <w:rFonts w:ascii="Cambria Math" w:hAnsi="Cambria Math"/>
                    <w:sz w:val="28"/>
                    <w:szCs w:val="28"/>
                  </w:rPr>
                  <m:t>x</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0</m:t>
                        </m:r>
                      </m:sub>
                    </m:sSub>
                    <m:f>
                      <m:fPr>
                        <m:ctrlPr>
                          <w:rPr>
                            <w:rFonts w:ascii="Cambria Math" w:hAnsi="Cambria Math"/>
                            <w:i/>
                            <w:sz w:val="28"/>
                            <w:szCs w:val="28"/>
                          </w:rPr>
                        </m:ctrlPr>
                      </m:fPr>
                      <m:num>
                        <m:r>
                          <w:rPr>
                            <w:rFonts w:ascii="Cambria Math" w:hAnsi="Cambria Math"/>
                            <w:sz w:val="28"/>
                            <w:szCs w:val="28"/>
                          </w:rPr>
                          <m:t>x</m:t>
                        </m:r>
                      </m:num>
                      <m:den>
                        <m:r>
                          <w:rPr>
                            <w:rFonts w:ascii="Cambria Math" w:hAnsi="Cambria Math"/>
                            <w:sz w:val="28"/>
                            <w:szCs w:val="28"/>
                          </w:rPr>
                          <m:t>l</m:t>
                        </m:r>
                      </m:den>
                    </m:f>
                    <m:r>
                      <w:rPr>
                        <w:rFonts w:ascii="Cambria Math" w:hAnsi="Cambria Math"/>
                        <w:sz w:val="28"/>
                        <w:szCs w:val="28"/>
                      </w:rPr>
                      <m:t>dx</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o</m:t>
                    </m:r>
                  </m:sub>
                </m:sSub>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rPr>
                          <m:t>2</m:t>
                        </m:r>
                      </m:sup>
                    </m:sSup>
                  </m:num>
                  <m:den>
                    <m:r>
                      <w:rPr>
                        <w:rFonts w:ascii="Cambria Math" w:hAnsi="Cambria Math"/>
                        <w:sz w:val="28"/>
                        <w:szCs w:val="28"/>
                      </w:rPr>
                      <m:t>3</m:t>
                    </m:r>
                  </m:den>
                </m:f>
                <m:ctrlPr>
                  <w:rPr>
                    <w:rFonts w:ascii="Cambria Math" w:hAnsi="Cambria Math" w:cs="Arial"/>
                    <w:i/>
                    <w:sz w:val="28"/>
                    <w:szCs w:val="28"/>
                  </w:rPr>
                </m:ctrlPr>
              </m:e>
            </m:nary>
            <m:r>
              <w:rPr>
                <w:rFonts w:ascii="Cambria Math" w:hAnsi="Cambria Math"/>
                <w:sz w:val="28"/>
                <w:szCs w:val="28"/>
              </w:rPr>
              <m:t xml:space="preserve"> </m:t>
            </m:r>
            <m:ctrlPr>
              <w:rPr>
                <w:rFonts w:ascii="Cambria Math" w:hAnsi="Cambria Math" w:cs="Arial"/>
                <w:i/>
                <w:sz w:val="28"/>
                <w:szCs w:val="28"/>
              </w:rPr>
            </m:ctrlPr>
          </m:e>
        </m:nary>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2</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r>
          <w:rPr>
            <w:rFonts w:ascii="Cambria Math" w:hAnsi="Cambria Math"/>
            <w:sz w:val="28"/>
            <w:szCs w:val="28"/>
          </w:rPr>
          <m:t>l</m:t>
        </m:r>
      </m:oMath>
      <w:r w:rsidRPr="002A558D">
        <w:rPr>
          <w:sz w:val="28"/>
          <w:szCs w:val="28"/>
        </w:rPr>
        <w:t>.</w:t>
      </w:r>
    </w:p>
    <w:p w:rsidR="0061560B" w:rsidRPr="002A558D" w:rsidRDefault="0061560B" w:rsidP="0061560B">
      <w:pPr>
        <w:spacing w:after="0"/>
        <w:rPr>
          <w:sz w:val="28"/>
          <w:szCs w:val="28"/>
          <w:lang w:val="ru-RU"/>
        </w:rPr>
      </w:pPr>
      <w:r w:rsidRPr="002A558D">
        <w:rPr>
          <w:sz w:val="28"/>
          <w:szCs w:val="28"/>
        </w:rPr>
        <w:t xml:space="preserve">    </w:t>
      </w:r>
      <w:r w:rsidRPr="002A558D">
        <w:rPr>
          <w:sz w:val="28"/>
          <w:szCs w:val="28"/>
          <w:lang w:val="ru-RU"/>
        </w:rPr>
        <w:t>Полученные формулы показывают, что для быстрого составления уравнений равновесия  удобно заменить распределенные нагрузки сосредоточенными  сил</w:t>
      </w:r>
      <w:r w:rsidRPr="002A558D">
        <w:rPr>
          <w:sz w:val="28"/>
          <w:szCs w:val="28"/>
          <w:lang w:val="ru-RU"/>
        </w:rPr>
        <w:t>а</w:t>
      </w:r>
      <w:r w:rsidRPr="002A558D">
        <w:rPr>
          <w:sz w:val="28"/>
          <w:szCs w:val="28"/>
          <w:lang w:val="ru-RU"/>
        </w:rPr>
        <w:t xml:space="preserve">ми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lang w:val="ru-RU"/>
              </w:rPr>
              <m:t>1</m:t>
            </m:r>
          </m:sub>
        </m:sSub>
        <m:r>
          <w:rPr>
            <w:rFonts w:ascii="Cambria Math" w:hAnsi="Cambria Math"/>
            <w:sz w:val="28"/>
            <w:szCs w:val="28"/>
            <w:lang w:val="ru-RU"/>
          </w:rPr>
          <m:t xml:space="preserve"> и </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lang w:val="ru-RU"/>
              </w:rPr>
              <m:t>2</m:t>
            </m:r>
          </m:sub>
        </m:sSub>
      </m:oMath>
      <w:r w:rsidRPr="002A558D">
        <w:rPr>
          <w:sz w:val="28"/>
          <w:szCs w:val="28"/>
          <w:lang w:val="ru-RU"/>
        </w:rPr>
        <w:t>. Собственно говоря, применение эквивалентности на этом и заканч</w:t>
      </w:r>
      <w:r w:rsidRPr="002A558D">
        <w:rPr>
          <w:sz w:val="28"/>
          <w:szCs w:val="28"/>
          <w:lang w:val="ru-RU"/>
        </w:rPr>
        <w:t>и</w:t>
      </w:r>
      <w:r w:rsidRPr="002A558D">
        <w:rPr>
          <w:sz w:val="28"/>
          <w:szCs w:val="28"/>
          <w:lang w:val="ru-RU"/>
        </w:rPr>
        <w:t>вается.</w:t>
      </w:r>
    </w:p>
    <w:p w:rsidR="0061560B" w:rsidRPr="002A558D" w:rsidRDefault="0061560B" w:rsidP="0061560B">
      <w:pPr>
        <w:spacing w:after="0"/>
        <w:rPr>
          <w:sz w:val="28"/>
          <w:szCs w:val="28"/>
          <w:lang w:val="ru-RU"/>
        </w:rPr>
      </w:pPr>
      <w:r w:rsidRPr="002A558D">
        <w:rPr>
          <w:sz w:val="28"/>
          <w:szCs w:val="28"/>
          <w:lang w:val="ru-RU"/>
        </w:rPr>
        <w:t xml:space="preserve">                </w:t>
      </w:r>
      <w:r w:rsidRPr="002A558D">
        <w:rPr>
          <w:sz w:val="28"/>
          <w:szCs w:val="28"/>
          <w:u w:val="single"/>
          <w:lang w:val="ru-RU"/>
        </w:rPr>
        <w:t>Замечание 1</w:t>
      </w:r>
      <w:r w:rsidRPr="002A558D">
        <w:rPr>
          <w:sz w:val="28"/>
          <w:szCs w:val="28"/>
          <w:lang w:val="ru-RU"/>
        </w:rPr>
        <w:t>.</w:t>
      </w:r>
    </w:p>
    <w:p w:rsidR="0061560B" w:rsidRPr="002A558D" w:rsidRDefault="0061560B" w:rsidP="0061560B">
      <w:pPr>
        <w:spacing w:after="0"/>
        <w:rPr>
          <w:sz w:val="28"/>
          <w:szCs w:val="28"/>
          <w:lang w:val="ru-RU"/>
        </w:rPr>
      </w:pPr>
      <w:r w:rsidRPr="002A558D">
        <w:rPr>
          <w:sz w:val="28"/>
          <w:szCs w:val="28"/>
          <w:lang w:val="ru-RU"/>
        </w:rPr>
        <w:t xml:space="preserve">  В учебных задачах на равновесие систем тел необходимым элементом является определение реакций в соединениях этих тел, например, в шарнирах.</w:t>
      </w:r>
    </w:p>
    <w:p w:rsidR="0061560B" w:rsidRPr="002A558D" w:rsidRDefault="006B5492" w:rsidP="0061560B">
      <w:pPr>
        <w:spacing w:after="0"/>
        <w:rPr>
          <w:sz w:val="28"/>
          <w:szCs w:val="28"/>
          <w:lang w:val="ru-RU"/>
        </w:rPr>
      </w:pPr>
      <w:r>
        <w:rPr>
          <w:sz w:val="28"/>
          <w:szCs w:val="28"/>
          <w:lang w:val="ru-RU"/>
        </w:rPr>
      </w:r>
      <w:r>
        <w:rPr>
          <w:sz w:val="28"/>
          <w:szCs w:val="28"/>
          <w:lang w:val="ru-RU"/>
        </w:rPr>
        <w:pict>
          <v:group id="_x0000_s82025" style="width:220.5pt;height:76.8pt;mso-position-horizontal-relative:char;mso-position-vertical-relative:line" coordorigin="1440,10157" coordsize="4410,1536">
            <v:group id="_x0000_s82026" style="position:absolute;left:1440;top:10157;width:4410;height:1536" coordorigin="1425,10157" coordsize="4410,1536">
              <v:group id="_x0000_s82027" style="position:absolute;left:1425;top:10381;width:4410;height:970" coordorigin="1425,10486" coordsize="4410,970">
                <v:shape id="_x0000_s82028" type="#_x0000_t32" style="position:absolute;left:1590;top:10486;width:0;height:720" o:connectortype="straight"/>
                <v:shape id="_x0000_s82029" type="#_x0000_t32" style="position:absolute;left:1455;top:10877;width:3780;height:0" o:connectortype="straight" strokeweight="1.5pt"/>
                <v:shape id="_x0000_s82030" type="#_x0000_t23" style="position:absolute;left:3255;top:10785;width:227;height:227"/>
                <v:shape id="_x0000_s82031" type="#_x0000_t23" style="position:absolute;left:5070;top:10785;width:227;height:227" fillcolor="#b6dde8 [1304]"/>
                <v:shape id="_x0000_s82032" type="#_x0000_t32" style="position:absolute;left:1455;top:10561;width:135;height:76;flip:x" o:connectortype="straight"/>
                <v:shape id="_x0000_s82033" type="#_x0000_t32" style="position:absolute;left:1425;top:10667;width:135;height:76;flip:x" o:connectortype="straight"/>
                <v:shape id="_x0000_s82034" type="#_x0000_t32" style="position:absolute;left:1425;top:10801;width:135;height:76;flip:x" o:connectortype="straight"/>
                <v:shape id="_x0000_s82035" type="#_x0000_t32" style="position:absolute;left:1425;top:10936;width:165;height:76;flip:x" o:connectortype="straight"/>
                <v:shape id="_x0000_s82036" type="#_x0000_t32" style="position:absolute;left:1440;top:11056;width:135;height:76;flip:x" o:connectortype="straight"/>
                <v:shape id="_x0000_s82037" type="#_x0000_t32" style="position:absolute;left:1455;top:11206;width:135;height:76;flip:x" o:connectortype="straight"/>
                <v:shape id="_x0000_s82038" type="#_x0000_t127" style="position:absolute;left:4900;top:10905;width:567;height:227" fillcolor="#dbe5f1 [660]"/>
                <v:shape id="_x0000_s82039" type="#_x0000_t120" style="position:absolute;left:4945;top:11132;width:170;height:170" fillcolor="#daeef3 [664]"/>
                <v:shape id="_x0000_s82040" type="#_x0000_t120" style="position:absolute;left:5235;top:11132;width:170;height:170" fillcolor="#daeef3 [664]"/>
                <v:shape id="_x0000_s82041" type="#_x0000_t32" style="position:absolute;left:4530;top:11301;width:1305;height:0" o:connectortype="straight"/>
                <v:shape id="_x0000_s82042" type="#_x0000_t32" style="position:absolute;left:4530;top:11301;width:165;height:130;flip:x" o:connectortype="straight"/>
                <v:shape id="_x0000_s82043" type="#_x0000_t32" style="position:absolute;left:4725;top:11316;width:165;height:130;flip:x" o:connectortype="straight"/>
                <v:shape id="_x0000_s82044" type="#_x0000_t32" style="position:absolute;left:4950;top:11316;width:165;height:130;flip:x" o:connectortype="straight"/>
                <v:shape id="_x0000_s82045" type="#_x0000_t32" style="position:absolute;left:5130;top:11326;width:165;height:130;flip:x" o:connectortype="straight"/>
                <v:shape id="_x0000_s82046" type="#_x0000_t32" style="position:absolute;left:5325;top:11326;width:165;height:130;flip:x" o:connectortype="straight"/>
                <v:shape id="_x0000_s82047" type="#_x0000_t32" style="position:absolute;left:5520;top:11311;width:165;height:130;flip:x" o:connectortype="straight"/>
              </v:group>
              <v:group id="_x0000_s82048" style="position:absolute;left:1635;top:10157;width:2721;height:569" coordorigin="7320,9710" coordsize="2881,569">
                <v:rect id="_x0000_s82049" style="position:absolute;left:7320;top:9725;width:2881;height:510"/>
                <v:shape id="_x0000_s82050" type="#_x0000_t32" style="position:absolute;left:7531;top:9725;width:1;height:540" o:connectortype="straight">
                  <v:stroke endarrow="block"/>
                </v:shape>
                <v:shape id="_x0000_s82051" type="#_x0000_t32" style="position:absolute;left:7771;top:9725;width:1;height:540" o:connectortype="straight">
                  <v:stroke endarrow="block"/>
                </v:shape>
                <v:shape id="_x0000_s82052" type="#_x0000_t32" style="position:absolute;left:8012;top:9725;width:1;height:540" o:connectortype="straight">
                  <v:stroke endarrow="block"/>
                </v:shape>
                <v:shape id="_x0000_s82053" type="#_x0000_t32" style="position:absolute;left:8250;top:9739;width:1;height:510" o:connectortype="straight">
                  <v:stroke endarrow="block"/>
                </v:shape>
                <v:shape id="_x0000_s82054" type="#_x0000_t32" style="position:absolute;left:8490;top:9710;width:1;height:540" o:connectortype="straight">
                  <v:stroke endarrow="block"/>
                </v:shape>
                <v:shape id="_x0000_s82055" type="#_x0000_t32" style="position:absolute;left:8730;top:9724;width:1;height:540" o:connectortype="straight">
                  <v:stroke endarrow="block"/>
                </v:shape>
                <v:shape id="_x0000_s82056" type="#_x0000_t32" style="position:absolute;left:8972;top:9724;width:1;height:540" o:connectortype="straight">
                  <v:stroke endarrow="block"/>
                </v:shape>
                <v:shape id="_x0000_s82057" type="#_x0000_t32" style="position:absolute;left:9212;top:9724;width:1;height:540" o:connectortype="straight">
                  <v:stroke endarrow="block"/>
                </v:shape>
                <v:shape id="_x0000_s82058" type="#_x0000_t32" style="position:absolute;left:9452;top:9739;width:1;height:540" o:connectortype="straight">
                  <v:stroke endarrow="block"/>
                </v:shape>
                <v:shape id="_x0000_s82059" type="#_x0000_t32" style="position:absolute;left:9689;top:9724;width:1;height:540" o:connectortype="straight">
                  <v:stroke endarrow="block"/>
                </v:shape>
                <v:shape id="_x0000_s82060" type="#_x0000_t32" style="position:absolute;left:9930;top:9725;width:1;height:540" o:connectortype="straight">
                  <v:stroke endarrow="block"/>
                </v:shape>
                <v:shape id="_x0000_s82061" type="#_x0000_t32" style="position:absolute;left:10170;top:9724;width:1;height:540" o:connectortype="straight">
                  <v:stroke endarrow="block"/>
                </v:shape>
              </v:group>
              <v:shape id="_x0000_s82062" type="#_x0000_t32" style="position:absolute;left:2513;top:10772;width:1;height:567" o:connectortype="straight" strokecolor="#1f497d [3215]" strokeweight="2.25pt">
                <v:stroke endarrow="block"/>
              </v:shape>
              <v:shape id="_x0000_s82063" type="#_x0000_t32" style="position:absolute;left:3871;top:10756;width:1;height:397" o:connectortype="straight" strokecolor="#1f497d [3215]" strokeweight="2.25pt">
                <v:stroke endarrow="block"/>
              </v:shape>
              <v:shape id="_x0000_s82064" type="#_x0000_t47" style="position:absolute;left:1998;top:11153;width:402;height:540" adj="-6448,7800,-6448,7200,645,,645" stroked="f">
                <v:textbox>
                  <w:txbxContent>
                    <w:p w:rsidR="007F0C92" w:rsidRDefault="006B5492" w:rsidP="0061560B">
                      <m:oMathPara>
                        <m:oMath>
                          <m:sSub>
                            <m:sSubPr>
                              <m:ctrlPr>
                                <w:rPr>
                                  <w:rFonts w:ascii="Cambria Math" w:eastAsiaTheme="minorHAnsi" w:hAnsi="Cambria Math"/>
                                  <w:i/>
                                  <w:lang w:val="ru-RU" w:bidi="ar-SA"/>
                                </w:rPr>
                              </m:ctrlPr>
                            </m:sSubPr>
                            <m:e>
                              <m:r>
                                <w:rPr>
                                  <w:rFonts w:ascii="Cambria Math" w:hAnsi="Cambria Math"/>
                                </w:rPr>
                                <m:t>Q</m:t>
                              </m:r>
                            </m:e>
                            <m:sub>
                              <m:r>
                                <w:rPr>
                                  <w:rFonts w:ascii="Cambria Math" w:hAnsi="Cambria Math"/>
                                </w:rPr>
                                <m:t>1</m:t>
                              </m:r>
                            </m:sub>
                          </m:sSub>
                        </m:oMath>
                      </m:oMathPara>
                    </w:p>
                  </w:txbxContent>
                </v:textbox>
                <o:callout v:ext="edit" minusy="t"/>
              </v:shape>
              <v:shape id="_x0000_s82065" type="#_x0000_t47" style="position:absolute;left:3360;top:10951;width:375;height:540" adj="-17107,7800,-6912,7200,-9504,,-9504" stroked="f">
                <v:textbox>
                  <w:txbxContent>
                    <w:p w:rsidR="007F0C92" w:rsidRDefault="006B5492" w:rsidP="0061560B">
                      <m:oMathPara>
                        <m:oMath>
                          <m:sSub>
                            <m:sSubPr>
                              <m:ctrlPr>
                                <w:rPr>
                                  <w:rFonts w:ascii="Cambria Math" w:eastAsiaTheme="minorHAnsi" w:hAnsi="Cambria Math"/>
                                  <w:i/>
                                  <w:lang w:val="ru-RU" w:bidi="ar-SA"/>
                                </w:rPr>
                              </m:ctrlPr>
                            </m:sSubPr>
                            <m:e>
                              <m:r>
                                <w:rPr>
                                  <w:rFonts w:ascii="Cambria Math" w:hAnsi="Cambria Math"/>
                                </w:rPr>
                                <m:t>Q</m:t>
                              </m:r>
                            </m:e>
                            <m:sub>
                              <m:r>
                                <w:rPr>
                                  <w:rFonts w:ascii="Cambria Math" w:hAnsi="Cambria Math"/>
                                </w:rPr>
                                <m:t>2</m:t>
                              </m:r>
                            </m:sub>
                          </m:sSub>
                        </m:oMath>
                      </m:oMathPara>
                    </w:p>
                  </w:txbxContent>
                </v:textbox>
                <o:callout v:ext="edit" minusy="t"/>
              </v:shape>
              <v:shape id="_x0000_s82066" type="#_x0000_t32" style="position:absolute;left:3015;top:10772;width:0;height:921" o:connectortype="straight" strokecolor="#4f81bd [3204]" strokeweight="2.25pt">
                <v:stroke dashstyle="1 1" endarrow="block"/>
              </v:shape>
            </v:group>
            <v:shape id="_x0000_s82067" type="#_x0000_t47" style="position:absolute;left:2580;top:11177;width:375;height:420" adj="28685,10749,28512,9257,49248,720,49248,720" stroked="f">
              <v:textbox>
                <w:txbxContent>
                  <w:p w:rsidR="007F0C92" w:rsidRPr="0038391D" w:rsidRDefault="007F0C92" w:rsidP="0061560B">
                    <w:pPr>
                      <w:rPr>
                        <w:color w:val="4F81BD" w:themeColor="accent1"/>
                      </w:rPr>
                    </w:pPr>
                    <m:oMathPara>
                      <m:oMath>
                        <m:r>
                          <w:rPr>
                            <w:rFonts w:ascii="Cambria Math" w:hAnsi="Cambria Math"/>
                            <w:color w:val="4F81BD" w:themeColor="accent1"/>
                          </w:rPr>
                          <m:t>Q</m:t>
                        </m:r>
                      </m:oMath>
                    </m:oMathPara>
                  </w:p>
                </w:txbxContent>
              </v:textbox>
              <o:callout v:ext="edit" minusx="t" minusy="t"/>
            </v:shape>
            <w10:wrap type="none"/>
            <w10:anchorlock/>
          </v:group>
        </w:pict>
      </w:r>
    </w:p>
    <w:p w:rsidR="0061560B" w:rsidRPr="002A558D" w:rsidRDefault="0061560B" w:rsidP="0061560B">
      <w:pPr>
        <w:spacing w:after="0"/>
        <w:rPr>
          <w:sz w:val="28"/>
          <w:szCs w:val="28"/>
          <w:lang w:val="ru-RU"/>
        </w:rPr>
      </w:pPr>
      <w:r w:rsidRPr="002A558D">
        <w:rPr>
          <w:sz w:val="28"/>
          <w:szCs w:val="28"/>
          <w:lang w:val="ru-RU"/>
        </w:rPr>
        <w:t xml:space="preserve">  Для получения правильного результата  следует заменить распределенную н</w:t>
      </w:r>
      <w:r w:rsidRPr="002A558D">
        <w:rPr>
          <w:sz w:val="28"/>
          <w:szCs w:val="28"/>
          <w:lang w:val="ru-RU"/>
        </w:rPr>
        <w:t>а</w:t>
      </w:r>
      <w:r w:rsidRPr="002A558D">
        <w:rPr>
          <w:sz w:val="28"/>
          <w:szCs w:val="28"/>
          <w:lang w:val="ru-RU"/>
        </w:rPr>
        <w:t xml:space="preserve">грузку  на участках по разные стороны от шарнира  сосредоточенными  силами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lang w:val="ru-RU"/>
              </w:rPr>
              <m:t>1</m:t>
            </m:r>
          </m:sub>
        </m:sSub>
        <m:r>
          <w:rPr>
            <w:rFonts w:ascii="Cambria Math" w:hAnsi="Cambria Math"/>
            <w:sz w:val="28"/>
            <w:szCs w:val="28"/>
            <w:lang w:val="ru-RU"/>
          </w:rPr>
          <m:t xml:space="preserve"> и </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lang w:val="ru-RU"/>
              </w:rPr>
              <m:t>2</m:t>
            </m:r>
          </m:sub>
        </m:sSub>
      </m:oMath>
      <w:r w:rsidRPr="002A558D">
        <w:rPr>
          <w:sz w:val="28"/>
          <w:szCs w:val="28"/>
          <w:lang w:val="ru-RU"/>
        </w:rPr>
        <w:t xml:space="preserve">, </w:t>
      </w:r>
      <w:r w:rsidRPr="002A558D">
        <w:rPr>
          <w:i/>
          <w:sz w:val="28"/>
          <w:szCs w:val="28"/>
          <w:lang w:val="ru-RU"/>
        </w:rPr>
        <w:t>но не на одну силу</w:t>
      </w:r>
      <w:r w:rsidRPr="002A558D">
        <w:rPr>
          <w:sz w:val="28"/>
          <w:szCs w:val="28"/>
          <w:lang w:val="ru-RU"/>
        </w:rPr>
        <w:t xml:space="preserve"> </w:t>
      </w:r>
      <m:oMath>
        <m:r>
          <w:rPr>
            <w:rFonts w:ascii="Cambria Math" w:hAnsi="Cambria Math"/>
            <w:sz w:val="28"/>
            <w:szCs w:val="28"/>
          </w:rPr>
          <m:t>Q</m:t>
        </m:r>
      </m:oMath>
      <w:r w:rsidRPr="002A558D">
        <w:rPr>
          <w:sz w:val="28"/>
          <w:szCs w:val="28"/>
          <w:lang w:val="ru-RU"/>
        </w:rPr>
        <w:t xml:space="preserve"> (см. рис</w:t>
      </w:r>
      <w:r w:rsidR="00B706D0" w:rsidRPr="002A558D">
        <w:rPr>
          <w:sz w:val="28"/>
          <w:szCs w:val="28"/>
          <w:lang w:val="ru-RU"/>
        </w:rPr>
        <w:t>.</w:t>
      </w:r>
      <w:r w:rsidRPr="002A558D">
        <w:rPr>
          <w:sz w:val="28"/>
          <w:szCs w:val="28"/>
          <w:lang w:val="ru-RU"/>
        </w:rPr>
        <w:t>).</w:t>
      </w:r>
    </w:p>
    <w:p w:rsidR="0061560B" w:rsidRPr="002A558D" w:rsidRDefault="0061560B" w:rsidP="0061560B">
      <w:pPr>
        <w:spacing w:after="0"/>
        <w:rPr>
          <w:sz w:val="28"/>
          <w:szCs w:val="28"/>
          <w:lang w:val="ru-RU"/>
        </w:rPr>
      </w:pPr>
      <w:r w:rsidRPr="002A558D">
        <w:rPr>
          <w:sz w:val="28"/>
          <w:szCs w:val="28"/>
          <w:lang w:val="ru-RU"/>
        </w:rPr>
        <w:t xml:space="preserve">            </w:t>
      </w:r>
      <w:r w:rsidRPr="002A558D">
        <w:rPr>
          <w:sz w:val="28"/>
          <w:szCs w:val="28"/>
          <w:u w:val="single"/>
          <w:lang w:val="ru-RU"/>
        </w:rPr>
        <w:t>Замечание 2</w:t>
      </w:r>
      <w:r w:rsidRPr="002A558D">
        <w:rPr>
          <w:sz w:val="28"/>
          <w:szCs w:val="28"/>
          <w:lang w:val="ru-RU"/>
        </w:rPr>
        <w:t>.</w:t>
      </w:r>
    </w:p>
    <w:p w:rsidR="0061560B" w:rsidRPr="002A558D" w:rsidRDefault="0061560B" w:rsidP="0061560B">
      <w:pPr>
        <w:spacing w:after="0"/>
        <w:rPr>
          <w:i/>
          <w:sz w:val="28"/>
          <w:szCs w:val="28"/>
          <w:lang w:val="ru-RU"/>
        </w:rPr>
      </w:pPr>
      <w:r w:rsidRPr="002A558D">
        <w:rPr>
          <w:sz w:val="28"/>
          <w:szCs w:val="28"/>
          <w:lang w:val="ru-RU"/>
        </w:rPr>
        <w:t xml:space="preserve">   Попытки  придать  понятию  «эквивалентность» некий универсальный смысл</w:t>
      </w:r>
      <w:r w:rsidR="00923C21" w:rsidRPr="002A558D">
        <w:rPr>
          <w:sz w:val="28"/>
          <w:szCs w:val="28"/>
          <w:lang w:val="ru-RU"/>
        </w:rPr>
        <w:t>,</w:t>
      </w:r>
      <w:r w:rsidRPr="002A558D">
        <w:rPr>
          <w:sz w:val="28"/>
          <w:szCs w:val="28"/>
          <w:lang w:val="ru-RU"/>
        </w:rPr>
        <w:t xml:space="preserve"> распространив его и на </w:t>
      </w:r>
      <w:r w:rsidRPr="002A558D">
        <w:rPr>
          <w:i/>
          <w:sz w:val="28"/>
          <w:szCs w:val="28"/>
          <w:lang w:val="ru-RU"/>
        </w:rPr>
        <w:t>произвольную</w:t>
      </w:r>
      <w:r w:rsidRPr="002A558D">
        <w:rPr>
          <w:sz w:val="28"/>
          <w:szCs w:val="28"/>
          <w:lang w:val="ru-RU"/>
        </w:rPr>
        <w:t xml:space="preserve"> систему материальных точек [2]  и тем с</w:t>
      </w:r>
      <w:r w:rsidRPr="002A558D">
        <w:rPr>
          <w:sz w:val="28"/>
          <w:szCs w:val="28"/>
          <w:lang w:val="ru-RU"/>
        </w:rPr>
        <w:t>а</w:t>
      </w:r>
      <w:r w:rsidRPr="002A558D">
        <w:rPr>
          <w:sz w:val="28"/>
          <w:szCs w:val="28"/>
          <w:lang w:val="ru-RU"/>
        </w:rPr>
        <w:t xml:space="preserve">мым на деформируемое тело вообще лишены смысла, поскольку в этом случае понятие эквивалентности сводится лишь к замене одной силы в точке на сумму сил </w:t>
      </w:r>
      <w:r w:rsidRPr="002A558D">
        <w:rPr>
          <w:i/>
          <w:sz w:val="28"/>
          <w:szCs w:val="28"/>
          <w:lang w:val="ru-RU"/>
        </w:rPr>
        <w:t>в этой же самой точке.</w:t>
      </w:r>
    </w:p>
    <w:p w:rsidR="008D05DA" w:rsidRPr="002A558D" w:rsidRDefault="008D05DA" w:rsidP="00FA0105">
      <w:pPr>
        <w:pStyle w:val="2"/>
        <w:rPr>
          <w:sz w:val="28"/>
          <w:szCs w:val="28"/>
          <w:lang w:val="ru-RU"/>
        </w:rPr>
      </w:pPr>
      <w:r w:rsidRPr="002A558D">
        <w:rPr>
          <w:sz w:val="28"/>
          <w:szCs w:val="28"/>
          <w:lang w:val="ru-RU"/>
        </w:rPr>
        <w:lastRenderedPageBreak/>
        <w:t xml:space="preserve">    </w:t>
      </w:r>
      <w:bookmarkStart w:id="193" w:name="_Toc346641211"/>
      <w:r w:rsidRPr="002A558D">
        <w:rPr>
          <w:sz w:val="28"/>
          <w:szCs w:val="28"/>
          <w:lang w:val="ru-RU"/>
        </w:rPr>
        <w:t>2.4. Равно</w:t>
      </w:r>
      <w:r w:rsidR="00D2334A">
        <w:rPr>
          <w:sz w:val="28"/>
          <w:szCs w:val="28"/>
          <w:lang w:val="ru-RU"/>
        </w:rPr>
        <w:t>д</w:t>
      </w:r>
      <w:r w:rsidRPr="002A558D">
        <w:rPr>
          <w:sz w:val="28"/>
          <w:szCs w:val="28"/>
          <w:lang w:val="ru-RU"/>
        </w:rPr>
        <w:t>ействующая, центр параллельных сил, центр тяжести.</w:t>
      </w:r>
      <w:bookmarkEnd w:id="193"/>
    </w:p>
    <w:p w:rsidR="008D05DA" w:rsidRPr="002A558D" w:rsidRDefault="008D05DA" w:rsidP="008D05DA">
      <w:pPr>
        <w:spacing w:after="0" w:line="240" w:lineRule="auto"/>
        <w:rPr>
          <w:sz w:val="28"/>
          <w:szCs w:val="28"/>
          <w:lang w:val="ru-RU"/>
        </w:rPr>
      </w:pPr>
      <w:r w:rsidRPr="002A558D">
        <w:rPr>
          <w:sz w:val="28"/>
          <w:szCs w:val="28"/>
          <w:lang w:val="ru-RU"/>
        </w:rPr>
        <w:t xml:space="preserve">  Воздействия (силы и моменты) характеризуются главным вектором сил </w:t>
      </w:r>
      <m:oMath>
        <m:bar>
          <m:barPr>
            <m:ctrlPr>
              <w:rPr>
                <w:rFonts w:ascii="Cambria Math" w:hAnsi="Cambria Math"/>
                <w:i/>
                <w:sz w:val="28"/>
                <w:szCs w:val="28"/>
              </w:rPr>
            </m:ctrlPr>
          </m:barPr>
          <m:e>
            <m:r>
              <w:rPr>
                <w:rFonts w:ascii="Cambria Math" w:hAnsi="Cambria Math"/>
                <w:sz w:val="28"/>
                <w:szCs w:val="28"/>
              </w:rPr>
              <m:t>F</m:t>
            </m:r>
          </m:e>
        </m:bar>
        <m:r>
          <w:rPr>
            <w:rFonts w:ascii="Cambria Math" w:hAnsi="Cambria Math"/>
            <w:sz w:val="28"/>
            <w:szCs w:val="28"/>
            <w:lang w:val="ru-RU"/>
          </w:rPr>
          <m:t>=</m:t>
        </m:r>
        <m:r>
          <w:rPr>
            <w:rFonts w:ascii="Cambria Math" w:hAnsi="Cambria Math"/>
            <w:sz w:val="28"/>
            <w:szCs w:val="28"/>
          </w:rPr>
          <m:t>F</m:t>
        </m:r>
        <m:bar>
          <m:barPr>
            <m:ctrlPr>
              <w:rPr>
                <w:rFonts w:ascii="Cambria Math" w:hAnsi="Cambria Math"/>
                <w:i/>
                <w:sz w:val="28"/>
                <w:szCs w:val="28"/>
              </w:rPr>
            </m:ctrlPr>
          </m:barPr>
          <m:e>
            <m:r>
              <w:rPr>
                <w:rFonts w:ascii="Cambria Math" w:hAnsi="Cambria Math"/>
                <w:sz w:val="28"/>
                <w:szCs w:val="28"/>
              </w:rPr>
              <m:t>e</m:t>
            </m:r>
          </m:e>
        </m:bar>
      </m:oMath>
      <w:r w:rsidRPr="002A558D">
        <w:rPr>
          <w:sz w:val="28"/>
          <w:szCs w:val="28"/>
          <w:lang w:val="ru-RU"/>
        </w:rPr>
        <w:t xml:space="preserve"> и главным моментом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Sub>
        <m:r>
          <w:rPr>
            <w:rFonts w:ascii="Cambria Math" w:hAnsi="Cambria Math"/>
            <w:sz w:val="28"/>
            <w:szCs w:val="28"/>
            <w:lang w:val="ru-RU"/>
          </w:rPr>
          <m:t xml:space="preserve"> </m:t>
        </m:r>
      </m:oMath>
      <w:r w:rsidRPr="002A558D">
        <w:rPr>
          <w:sz w:val="28"/>
          <w:szCs w:val="28"/>
          <w:lang w:val="ru-RU"/>
        </w:rPr>
        <w:t xml:space="preserve">относительно произвольной опорной точки. Запишем формулу, связывающую моменты относительно двух точек – опорной точки </w:t>
      </w:r>
      <m:oMath>
        <m:r>
          <w:rPr>
            <w:rFonts w:ascii="Cambria Math" w:hAnsi="Cambria Math"/>
            <w:sz w:val="28"/>
            <w:szCs w:val="28"/>
          </w:rPr>
          <m:t>A</m:t>
        </m:r>
      </m:oMath>
      <w:r w:rsidRPr="002A558D">
        <w:rPr>
          <w:sz w:val="28"/>
          <w:szCs w:val="28"/>
          <w:lang w:val="ru-RU"/>
        </w:rPr>
        <w:t xml:space="preserve"> и так называемой </w:t>
      </w:r>
      <w:r w:rsidRPr="002A558D">
        <w:rPr>
          <w:i/>
          <w:sz w:val="28"/>
          <w:szCs w:val="28"/>
          <w:lang w:val="ru-RU"/>
        </w:rPr>
        <w:t>точки приведения</w:t>
      </w:r>
      <w:r w:rsidRPr="002A558D">
        <w:rPr>
          <w:sz w:val="28"/>
          <w:szCs w:val="28"/>
          <w:lang w:val="ru-RU"/>
        </w:rPr>
        <w:t xml:space="preserve"> </w:t>
      </w:r>
      <m:oMath>
        <m:r>
          <w:rPr>
            <w:rFonts w:ascii="Cambria Math" w:hAnsi="Cambria Math"/>
            <w:sz w:val="28"/>
            <w:szCs w:val="28"/>
          </w:rPr>
          <m:t>P</m:t>
        </m:r>
        <m:r>
          <w:rPr>
            <w:rFonts w:ascii="Cambria Math" w:hAnsi="Cambria Math"/>
            <w:sz w:val="28"/>
            <w:szCs w:val="28"/>
            <w:lang w:val="ru-RU"/>
          </w:rPr>
          <m:t>:</m:t>
        </m:r>
      </m:oMath>
      <w:r w:rsidRPr="002A558D">
        <w:rPr>
          <w:sz w:val="28"/>
          <w:szCs w:val="28"/>
          <w:lang w:val="ru-RU"/>
        </w:rPr>
        <w:t xml:space="preserve"> </w:t>
      </w:r>
    </w:p>
    <w:p w:rsidR="008D05DA" w:rsidRPr="002A558D" w:rsidRDefault="008D05DA" w:rsidP="008D05DA">
      <w:pPr>
        <w:spacing w:after="0" w:line="240" w:lineRule="auto"/>
        <w:rPr>
          <w:sz w:val="28"/>
          <w:szCs w:val="28"/>
          <w:lang w:val="ru-RU"/>
        </w:rPr>
      </w:pPr>
      <w:r w:rsidRPr="002A558D">
        <w:rPr>
          <w:sz w:val="28"/>
          <w:szCs w:val="28"/>
          <w:lang w:val="ru-RU"/>
        </w:rPr>
        <w:t xml:space="preserve">   </w:t>
      </w:r>
      <m:oMath>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lang w:val="ru-RU"/>
              </w:rPr>
              <m:t>р</m:t>
            </m:r>
          </m:sub>
        </m:sSub>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AP</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e>
        </m:bar>
      </m:oMath>
      <w:r w:rsidRPr="002A558D">
        <w:rPr>
          <w:sz w:val="28"/>
          <w:szCs w:val="28"/>
          <w:lang w:val="ru-RU"/>
        </w:rPr>
        <w:t xml:space="preserve">.     </w:t>
      </w:r>
      <w:r w:rsidR="003B684B" w:rsidRPr="002A558D">
        <w:rPr>
          <w:sz w:val="28"/>
          <w:szCs w:val="28"/>
          <w:lang w:val="ru-RU"/>
        </w:rPr>
        <w:t xml:space="preserve"> </w:t>
      </w:r>
      <w:r w:rsidR="003B684B" w:rsidRPr="006809BF">
        <w:rPr>
          <w:sz w:val="28"/>
          <w:szCs w:val="28"/>
          <w:lang w:val="ru-RU"/>
        </w:rPr>
        <w:t xml:space="preserve">             </w:t>
      </w:r>
      <w:r w:rsidRPr="002A558D">
        <w:rPr>
          <w:sz w:val="28"/>
          <w:szCs w:val="28"/>
          <w:lang w:val="ru-RU"/>
        </w:rPr>
        <w:t xml:space="preserve">         (1)</w:t>
      </w:r>
    </w:p>
    <w:p w:rsidR="008D05DA" w:rsidRPr="002A558D" w:rsidRDefault="006B5492" w:rsidP="008D05DA">
      <w:pPr>
        <w:spacing w:after="0" w:line="240" w:lineRule="auto"/>
        <w:rPr>
          <w:sz w:val="28"/>
          <w:szCs w:val="28"/>
          <w:lang w:val="ru-RU"/>
        </w:rPr>
      </w:pPr>
      <w:r w:rsidRPr="006B5492">
        <w:rPr>
          <w:noProof/>
          <w:sz w:val="28"/>
          <w:szCs w:val="28"/>
          <w:lang w:eastAsia="ru-RU"/>
        </w:rPr>
        <w:pict>
          <v:group id="_x0000_s153673" style="position:absolute;margin-left:1.3pt;margin-top:103.5pt;width:226.75pt;height:101.6pt;z-index:254157312;mso-position-horizontal-relative:margin;mso-position-vertical-relative:margin" coordorigin="3390,10379" coordsize="4535,2032">
            <v:shape id="_x0000_s153674" type="#_x0000_t7" style="position:absolute;left:3390;top:11220;width:4535;height:1191" fillcolor="#dbe5f1 [660]"/>
            <v:shape id="_x0000_s153675" type="#_x0000_t202" style="position:absolute;left:5152;top:11258;width:477;height:334" fillcolor="#dbe5f1 [660]" stroked="f">
              <v:textbox>
                <w:txbxContent>
                  <w:p w:rsidR="007F0C92" w:rsidRPr="008D00D2" w:rsidRDefault="007F0C92" w:rsidP="008D05DA">
                    <w:pPr>
                      <w:rPr>
                        <w:sz w:val="20"/>
                        <w:szCs w:val="20"/>
                      </w:rPr>
                    </w:pPr>
                    <w:r w:rsidRPr="008D00D2">
                      <w:rPr>
                        <w:rFonts w:ascii="Cambria Math" w:hAnsi="Cambria Math"/>
                        <w:sz w:val="20"/>
                        <w:szCs w:val="20"/>
                      </w:rPr>
                      <w:t>A</w:t>
                    </w:r>
                  </w:p>
                </w:txbxContent>
              </v:textbox>
            </v:shape>
            <v:shape id="_x0000_s153676" type="#_x0000_t202" style="position:absolute;left:5108;top:10379;width:491;height:454" stroked="f">
              <v:textbox>
                <w:txbxContent>
                  <w:p w:rsidR="007F0C92" w:rsidRPr="009D3C96" w:rsidRDefault="006B5492" w:rsidP="008D05DA">
                    <w:pPr>
                      <w:rPr>
                        <w:sz w:val="20"/>
                        <w:szCs w:val="20"/>
                      </w:rPr>
                    </w:pPr>
                    <m:oMathPara>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M</m:t>
                                </m:r>
                              </m:e>
                            </m:bar>
                          </m:e>
                          <m:sub>
                            <m:r>
                              <w:rPr>
                                <w:rFonts w:ascii="Cambria Math" w:hAnsi="Cambria Math"/>
                                <w:sz w:val="20"/>
                                <w:szCs w:val="20"/>
                              </w:rPr>
                              <m:t>A</m:t>
                            </m:r>
                          </m:sub>
                        </m:sSub>
                      </m:oMath>
                    </m:oMathPara>
                  </w:p>
                </w:txbxContent>
              </v:textbox>
            </v:shape>
            <v:shape id="_x0000_s153677" type="#_x0000_t202" style="position:absolute;left:6198;top:11232;width:907;height:454" fillcolor="#dbe5f1 [660]" stroked="f">
              <v:textbox>
                <w:txbxContent>
                  <w:p w:rsidR="007F0C92" w:rsidRPr="008D00D2" w:rsidRDefault="006B5492" w:rsidP="008D05DA">
                    <w:pPr>
                      <w:rPr>
                        <w:sz w:val="18"/>
                        <w:szCs w:val="18"/>
                      </w:rPr>
                    </w:pPr>
                    <m:oMath>
                      <m:bar>
                        <m:barPr>
                          <m:ctrlPr>
                            <w:rPr>
                              <w:rFonts w:ascii="Cambria Math" w:hAnsi="Cambria Math"/>
                              <w:i/>
                              <w:sz w:val="18"/>
                              <w:szCs w:val="18"/>
                            </w:rPr>
                          </m:ctrlPr>
                        </m:barPr>
                        <m:e>
                          <m:r>
                            <w:rPr>
                              <w:rFonts w:ascii="Cambria Math" w:hAnsi="Cambria Math"/>
                              <w:sz w:val="18"/>
                              <w:szCs w:val="18"/>
                            </w:rPr>
                            <m:t>F</m:t>
                          </m:r>
                        </m:e>
                      </m:bar>
                      <m:r>
                        <w:rPr>
                          <w:rFonts w:ascii="Cambria Math" w:hAnsi="Cambria Math"/>
                          <w:sz w:val="18"/>
                          <w:szCs w:val="18"/>
                        </w:rPr>
                        <m:t>=F</m:t>
                      </m:r>
                      <m:bar>
                        <m:barPr>
                          <m:ctrlPr>
                            <w:rPr>
                              <w:rFonts w:ascii="Cambria Math" w:hAnsi="Cambria Math"/>
                              <w:i/>
                              <w:sz w:val="18"/>
                              <w:szCs w:val="18"/>
                            </w:rPr>
                          </m:ctrlPr>
                        </m:barPr>
                        <m:e>
                          <m:r>
                            <w:rPr>
                              <w:rFonts w:ascii="Cambria Math" w:hAnsi="Cambria Math"/>
                              <w:sz w:val="18"/>
                              <w:szCs w:val="18"/>
                            </w:rPr>
                            <m:t>e</m:t>
                          </m:r>
                        </m:e>
                      </m:bar>
                    </m:oMath>
                    <w:r w:rsidR="007F0C92" w:rsidRPr="008D00D2">
                      <w:rPr>
                        <w:sz w:val="18"/>
                        <w:szCs w:val="18"/>
                      </w:rPr>
                      <w:t xml:space="preserve"> </w:t>
                    </w:r>
                  </w:p>
                </w:txbxContent>
              </v:textbox>
            </v:shape>
            <v:shape id="_x0000_s153678" type="#_x0000_t47" style="position:absolute;left:3463;top:10644;width:1101;height:702" adj="30311,34154,23954,5538,6729,15138,6729,15138">
              <v:textbox>
                <w:txbxContent>
                  <w:p w:rsidR="007F0C92" w:rsidRPr="004E5007" w:rsidRDefault="006B5492" w:rsidP="008D05DA">
                    <w:pPr>
                      <w:rPr>
                        <w:sz w:val="20"/>
                        <w:szCs w:val="20"/>
                      </w:rPr>
                    </w:pPr>
                    <m:oMathPara>
                      <m:oMath>
                        <m:f>
                          <m:fPr>
                            <m:ctrlPr>
                              <w:rPr>
                                <w:rFonts w:ascii="Cambria Math" w:hAnsi="Cambria Math"/>
                                <w:i/>
                                <w:sz w:val="20"/>
                                <w:szCs w:val="20"/>
                              </w:rPr>
                            </m:ctrlPr>
                          </m:fPr>
                          <m:num>
                            <m:bar>
                              <m:barPr>
                                <m:ctrlPr>
                                  <w:rPr>
                                    <w:rFonts w:ascii="Cambria Math" w:hAnsi="Cambria Math"/>
                                    <w:i/>
                                    <w:sz w:val="20"/>
                                    <w:szCs w:val="20"/>
                                  </w:rPr>
                                </m:ctrlPr>
                              </m:barPr>
                              <m:e>
                                <m:r>
                                  <w:rPr>
                                    <w:rFonts w:ascii="Cambria Math" w:hAnsi="Cambria Math"/>
                                    <w:sz w:val="20"/>
                                    <w:szCs w:val="20"/>
                                  </w:rPr>
                                  <m:t>F</m:t>
                                </m:r>
                              </m:e>
                            </m:bar>
                            <m:r>
                              <w:rPr>
                                <w:rFonts w:ascii="Cambria Math" w:hAnsi="Cambria Math"/>
                                <w:sz w:val="20"/>
                                <w:szCs w:val="20"/>
                              </w:rPr>
                              <m:t>×</m:t>
                            </m:r>
                            <m:r>
                              <m:rPr>
                                <m:sty m:val="p"/>
                              </m:rPr>
                              <w:rPr>
                                <w:rFonts w:ascii="Cambria Math" w:hAnsi="Cambria Math"/>
                                <w:sz w:val="20"/>
                                <w:szCs w:val="20"/>
                              </w:rPr>
                              <m:t xml:space="preserve"> </m:t>
                            </m:r>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M</m:t>
                                    </m:r>
                                  </m:e>
                                </m:bar>
                              </m:e>
                              <m:sub>
                                <m:r>
                                  <w:rPr>
                                    <w:rFonts w:ascii="Cambria Math" w:hAnsi="Cambria Math"/>
                                    <w:sz w:val="20"/>
                                    <w:szCs w:val="20"/>
                                  </w:rPr>
                                  <m:t>A</m:t>
                                </m:r>
                              </m:sub>
                            </m:sSub>
                          </m:num>
                          <m:den>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2</m:t>
                                </m:r>
                              </m:sup>
                            </m:sSup>
                          </m:den>
                        </m:f>
                      </m:oMath>
                    </m:oMathPara>
                  </w:p>
                  <w:p w:rsidR="007F0C92" w:rsidRDefault="007F0C92" w:rsidP="008D05DA"/>
                </w:txbxContent>
              </v:textbox>
              <o:callout v:ext="edit" minusx="t" minusy="t"/>
            </v:shape>
            <v:shape id="_x0000_s153679" type="#_x0000_t202" style="position:absolute;left:6170;top:11916;width:626;height:397" fillcolor="#dbe5f1 [660]" stroked="f">
              <v:textbox>
                <w:txbxContent>
                  <w:p w:rsidR="007F0C92" w:rsidRPr="008D00D2" w:rsidRDefault="007F0C92" w:rsidP="008D05DA">
                    <w:pPr>
                      <w:rPr>
                        <w:sz w:val="20"/>
                        <w:szCs w:val="20"/>
                      </w:rPr>
                    </w:pPr>
                    <w:r w:rsidRPr="008D00D2">
                      <w:rPr>
                        <w:rFonts w:ascii="Cambria Math" w:hAnsi="Cambria Math"/>
                        <w:sz w:val="20"/>
                        <w:szCs w:val="20"/>
                      </w:rPr>
                      <w:t>⦁ P</w:t>
                    </w:r>
                  </w:p>
                </w:txbxContent>
              </v:textbox>
            </v:shape>
            <v:group id="_x0000_s153680" style="position:absolute;left:3871;top:10476;width:3036;height:1635" coordorigin="3871,10476" coordsize="3036,1635">
              <v:shape id="_x0000_s153681" type="#_x0000_t32" style="position:absolute;left:5152;top:10476;width:37;height:1115;flip:x y" o:connectortype="straight">
                <v:stroke endarrow="block"/>
              </v:shape>
              <v:shape id="_x0000_s153682" type="#_x0000_t32" style="position:absolute;left:4704;top:11591;width:485;height:520;flip:x" o:connectortype="straight">
                <v:stroke endarrow="block"/>
              </v:shape>
              <v:shape id="_x0000_s153683" type="#_x0000_t32" style="position:absolute;left:5189;top:11591;width:1138;height:520" o:connectortype="straight">
                <v:stroke endarrow="block"/>
              </v:shape>
              <v:shape id="_x0000_s153684" type="#_x0000_t32" style="position:absolute;left:3871;top:12111;width:3036;height:0" o:connectortype="straight">
                <v:stroke dashstyle="1 1" endcap="round"/>
              </v:shape>
              <v:shape id="_x0000_s153685" type="#_x0000_t32" style="position:absolute;left:5189;top:11591;width:1304;height:1" o:connectortype="straight">
                <v:stroke endarrow="block"/>
              </v:shape>
            </v:group>
            <w10:wrap type="square" anchorx="margin" anchory="margin"/>
          </v:group>
        </w:pict>
      </w:r>
      <w:r w:rsidR="008D05DA" w:rsidRPr="002A558D">
        <w:rPr>
          <w:sz w:val="28"/>
          <w:szCs w:val="28"/>
          <w:lang w:val="ru-RU"/>
        </w:rPr>
        <w:t xml:space="preserve">  Если есть такая точка приведения </w:t>
      </w:r>
      <m:oMath>
        <m:r>
          <w:rPr>
            <w:rFonts w:ascii="Cambria Math" w:hAnsi="Cambria Math"/>
            <w:sz w:val="28"/>
            <w:szCs w:val="28"/>
          </w:rPr>
          <m:t>P</m:t>
        </m:r>
      </m:oMath>
      <w:r w:rsidR="008D05DA" w:rsidRPr="002A558D">
        <w:rPr>
          <w:sz w:val="28"/>
          <w:szCs w:val="28"/>
          <w:lang w:val="ru-RU"/>
        </w:rPr>
        <w:t>, отн</w:t>
      </w:r>
      <w:r w:rsidR="008D05DA" w:rsidRPr="002A558D">
        <w:rPr>
          <w:sz w:val="28"/>
          <w:szCs w:val="28"/>
          <w:lang w:val="ru-RU"/>
        </w:rPr>
        <w:t>о</w:t>
      </w:r>
      <w:r w:rsidR="008D05DA" w:rsidRPr="002A558D">
        <w:rPr>
          <w:sz w:val="28"/>
          <w:szCs w:val="28"/>
          <w:lang w:val="ru-RU"/>
        </w:rPr>
        <w:t xml:space="preserve">сительно которой главный момент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lang w:val="ru-RU"/>
              </w:rPr>
              <m:t>р</m:t>
            </m:r>
          </m:sub>
        </m:sSub>
      </m:oMath>
      <w:r w:rsidR="008D05DA" w:rsidRPr="002A558D">
        <w:rPr>
          <w:sz w:val="28"/>
          <w:szCs w:val="28"/>
          <w:lang w:val="ru-RU"/>
        </w:rPr>
        <w:t xml:space="preserve">  р</w:t>
      </w:r>
      <w:r w:rsidR="008D05DA" w:rsidRPr="002A558D">
        <w:rPr>
          <w:sz w:val="28"/>
          <w:szCs w:val="28"/>
          <w:lang w:val="ru-RU"/>
        </w:rPr>
        <w:t>а</w:t>
      </w:r>
      <w:r w:rsidR="008D05DA" w:rsidRPr="002A558D">
        <w:rPr>
          <w:sz w:val="28"/>
          <w:szCs w:val="28"/>
          <w:lang w:val="ru-RU"/>
        </w:rPr>
        <w:t>вен нулю, то говорят, что система прив</w:t>
      </w:r>
      <w:r w:rsidR="008D05DA" w:rsidRPr="002A558D">
        <w:rPr>
          <w:sz w:val="28"/>
          <w:szCs w:val="28"/>
          <w:lang w:val="ru-RU"/>
        </w:rPr>
        <w:t>о</w:t>
      </w:r>
      <w:r w:rsidR="008D05DA" w:rsidRPr="002A558D">
        <w:rPr>
          <w:sz w:val="28"/>
          <w:szCs w:val="28"/>
          <w:lang w:val="ru-RU"/>
        </w:rPr>
        <w:t xml:space="preserve">дится к </w:t>
      </w:r>
      <w:r w:rsidR="008D05DA" w:rsidRPr="002A558D">
        <w:rPr>
          <w:i/>
          <w:sz w:val="28"/>
          <w:szCs w:val="28"/>
          <w:lang w:val="ru-RU"/>
        </w:rPr>
        <w:t>равнодействующей, приложе</w:t>
      </w:r>
      <w:r w:rsidR="008D05DA" w:rsidRPr="002A558D">
        <w:rPr>
          <w:i/>
          <w:sz w:val="28"/>
          <w:szCs w:val="28"/>
          <w:lang w:val="ru-RU"/>
        </w:rPr>
        <w:t>н</w:t>
      </w:r>
      <w:r w:rsidR="008D05DA" w:rsidRPr="002A558D">
        <w:rPr>
          <w:i/>
          <w:sz w:val="28"/>
          <w:szCs w:val="28"/>
          <w:lang w:val="ru-RU"/>
        </w:rPr>
        <w:t xml:space="preserve">ной в  точке приведения. </w:t>
      </w:r>
      <w:r w:rsidR="008D05DA" w:rsidRPr="002A558D">
        <w:rPr>
          <w:sz w:val="28"/>
          <w:szCs w:val="28"/>
          <w:lang w:val="ru-RU"/>
        </w:rPr>
        <w:t>Из формулы</w:t>
      </w:r>
      <w:r w:rsidR="008D05DA" w:rsidRPr="002A558D">
        <w:rPr>
          <w:i/>
          <w:sz w:val="28"/>
          <w:szCs w:val="28"/>
          <w:lang w:val="ru-RU"/>
        </w:rPr>
        <w:t xml:space="preserve"> </w:t>
      </w:r>
      <w:r w:rsidR="008D05DA" w:rsidRPr="002A558D">
        <w:rPr>
          <w:sz w:val="28"/>
          <w:szCs w:val="28"/>
          <w:lang w:val="ru-RU"/>
        </w:rPr>
        <w:t xml:space="preserve">(1)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Sub>
        <m:r>
          <w:rPr>
            <w:rFonts w:ascii="Cambria Math" w:hAnsi="Cambria Math"/>
            <w:sz w:val="28"/>
            <w:szCs w:val="28"/>
            <w:lang w:val="ru-RU"/>
          </w:rPr>
          <m:t>=0+</m:t>
        </m:r>
        <m:bar>
          <m:barPr>
            <m:ctrlPr>
              <w:rPr>
                <w:rFonts w:ascii="Cambria Math" w:hAnsi="Cambria Math"/>
                <w:i/>
                <w:sz w:val="28"/>
                <w:szCs w:val="28"/>
              </w:rPr>
            </m:ctrlPr>
          </m:barPr>
          <m:e>
            <m:r>
              <w:rPr>
                <w:rFonts w:ascii="Cambria Math" w:hAnsi="Cambria Math"/>
                <w:sz w:val="28"/>
                <w:szCs w:val="28"/>
              </w:rPr>
              <m:t>AP</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e>
        </m:bar>
      </m:oMath>
      <w:r w:rsidR="008D05DA" w:rsidRPr="002A558D">
        <w:rPr>
          <w:i/>
          <w:sz w:val="28"/>
          <w:szCs w:val="28"/>
          <w:lang w:val="ru-RU"/>
        </w:rPr>
        <w:t xml:space="preserve">  </w:t>
      </w:r>
      <w:r w:rsidR="008D05DA" w:rsidRPr="002A558D">
        <w:rPr>
          <w:sz w:val="28"/>
          <w:szCs w:val="28"/>
          <w:lang w:val="ru-RU"/>
        </w:rPr>
        <w:t>следует,</w:t>
      </w:r>
      <w:r w:rsidR="008D05DA" w:rsidRPr="002A558D">
        <w:rPr>
          <w:i/>
          <w:sz w:val="28"/>
          <w:szCs w:val="28"/>
          <w:lang w:val="ru-RU"/>
        </w:rPr>
        <w:t xml:space="preserve"> </w:t>
      </w:r>
      <w:r w:rsidR="008D05DA" w:rsidRPr="002A558D">
        <w:rPr>
          <w:sz w:val="28"/>
          <w:szCs w:val="28"/>
          <w:lang w:val="ru-RU"/>
        </w:rPr>
        <w:t>что привед</w:t>
      </w:r>
      <w:r w:rsidR="008D05DA" w:rsidRPr="002A558D">
        <w:rPr>
          <w:sz w:val="28"/>
          <w:szCs w:val="28"/>
          <w:lang w:val="ru-RU"/>
        </w:rPr>
        <w:t>е</w:t>
      </w:r>
      <w:r w:rsidR="008D05DA" w:rsidRPr="002A558D">
        <w:rPr>
          <w:sz w:val="28"/>
          <w:szCs w:val="28"/>
          <w:lang w:val="ru-RU"/>
        </w:rPr>
        <w:t xml:space="preserve">ние к равнодействующей возможно, только если главный момент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Sub>
      </m:oMath>
      <w:r w:rsidR="008D05DA" w:rsidRPr="002A558D">
        <w:rPr>
          <w:sz w:val="28"/>
          <w:szCs w:val="28"/>
          <w:lang w:val="ru-RU"/>
        </w:rPr>
        <w:t xml:space="preserve">  и главный век тор </w:t>
      </w:r>
      <m:oMath>
        <m:bar>
          <m:barPr>
            <m:ctrlPr>
              <w:rPr>
                <w:rFonts w:ascii="Cambria Math" w:hAnsi="Cambria Math"/>
                <w:i/>
                <w:sz w:val="28"/>
                <w:szCs w:val="28"/>
              </w:rPr>
            </m:ctrlPr>
          </m:barPr>
          <m:e>
            <m:r>
              <w:rPr>
                <w:rFonts w:ascii="Cambria Math" w:hAnsi="Cambria Math"/>
                <w:sz w:val="28"/>
                <w:szCs w:val="28"/>
              </w:rPr>
              <m:t>F</m:t>
            </m:r>
          </m:e>
        </m:bar>
      </m:oMath>
      <w:r w:rsidR="008D05DA" w:rsidRPr="002A558D">
        <w:rPr>
          <w:sz w:val="28"/>
          <w:szCs w:val="28"/>
          <w:lang w:val="ru-RU"/>
        </w:rPr>
        <w:t xml:space="preserve"> перпендикулярны. При этом множество точек приведения к равнодейству</w:t>
      </w:r>
      <w:r w:rsidR="008D05DA" w:rsidRPr="002A558D">
        <w:rPr>
          <w:sz w:val="28"/>
          <w:szCs w:val="28"/>
          <w:lang w:val="ru-RU"/>
        </w:rPr>
        <w:t>ю</w:t>
      </w:r>
      <w:r w:rsidR="008D05DA" w:rsidRPr="002A558D">
        <w:rPr>
          <w:sz w:val="28"/>
          <w:szCs w:val="28"/>
          <w:lang w:val="ru-RU"/>
        </w:rPr>
        <w:t xml:space="preserve">щей находятся на прямой </w:t>
      </w:r>
    </w:p>
    <w:p w:rsidR="008D05DA" w:rsidRPr="002A558D" w:rsidRDefault="003B684B" w:rsidP="008D05DA">
      <w:pPr>
        <w:spacing w:after="0" w:line="240" w:lineRule="auto"/>
        <w:rPr>
          <w:sz w:val="28"/>
          <w:szCs w:val="28"/>
          <w:lang w:val="ru-RU"/>
        </w:rPr>
      </w:pPr>
      <w:r w:rsidRPr="002A558D">
        <w:rPr>
          <w:sz w:val="28"/>
          <w:szCs w:val="28"/>
          <w:lang w:val="ru-RU"/>
        </w:rPr>
        <w:t xml:space="preserve">     </w:t>
      </w:r>
      <w:r w:rsidR="00D2334A">
        <w:rPr>
          <w:sz w:val="28"/>
          <w:szCs w:val="28"/>
          <w:lang w:val="ru-RU"/>
        </w:rPr>
        <w:t xml:space="preserve">                     </w:t>
      </w:r>
      <w:r w:rsidRPr="002A558D">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AP</m:t>
            </m:r>
          </m:e>
        </m:bar>
        <m:r>
          <w:rPr>
            <w:rFonts w:ascii="Cambria Math" w:hAnsi="Cambria Math"/>
            <w:sz w:val="28"/>
            <w:szCs w:val="28"/>
            <w:lang w:val="ru-RU"/>
          </w:rPr>
          <m:t>=</m:t>
        </m:r>
        <m:f>
          <m:fPr>
            <m:ctrlPr>
              <w:rPr>
                <w:rFonts w:ascii="Cambria Math" w:hAnsi="Cambria Math"/>
                <w:i/>
                <w:sz w:val="28"/>
                <w:szCs w:val="28"/>
              </w:rPr>
            </m:ctrlPr>
          </m:fPr>
          <m:num>
            <m:bar>
              <m:barPr>
                <m:ctrlPr>
                  <w:rPr>
                    <w:rFonts w:ascii="Cambria Math" w:hAnsi="Cambria Math"/>
                    <w:i/>
                    <w:sz w:val="28"/>
                    <w:szCs w:val="28"/>
                  </w:rPr>
                </m:ctrlPr>
              </m:barPr>
              <m:e>
                <m:r>
                  <w:rPr>
                    <w:rFonts w:ascii="Cambria Math" w:hAnsi="Cambria Math"/>
                    <w:sz w:val="28"/>
                    <w:szCs w:val="28"/>
                  </w:rPr>
                  <m:t>F</m:t>
                </m:r>
              </m:e>
            </m:bar>
            <m:r>
              <w:rPr>
                <w:rFonts w:ascii="Cambria Math" w:hAnsi="Cambria Math"/>
                <w:sz w:val="28"/>
                <w:szCs w:val="28"/>
                <w:lang w:val="ru-RU"/>
              </w:rPr>
              <m:t>×</m:t>
            </m:r>
            <m:r>
              <m:rPr>
                <m:sty m:val="p"/>
              </m:rP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Sub>
          </m:num>
          <m:den>
            <m:sSup>
              <m:sSupPr>
                <m:ctrlPr>
                  <w:rPr>
                    <w:rFonts w:ascii="Cambria Math" w:hAnsi="Cambria Math"/>
                    <w:i/>
                    <w:sz w:val="28"/>
                    <w:szCs w:val="28"/>
                  </w:rPr>
                </m:ctrlPr>
              </m:sSupPr>
              <m:e>
                <m:r>
                  <w:rPr>
                    <w:rFonts w:ascii="Cambria Math" w:hAnsi="Cambria Math"/>
                    <w:sz w:val="28"/>
                    <w:szCs w:val="28"/>
                  </w:rPr>
                  <m:t>F</m:t>
                </m:r>
              </m:e>
              <m:sup>
                <m:r>
                  <w:rPr>
                    <w:rFonts w:ascii="Cambria Math" w:hAnsi="Cambria Math"/>
                    <w:sz w:val="28"/>
                    <w:szCs w:val="28"/>
                    <w:lang w:val="ru-RU"/>
                  </w:rPr>
                  <m:t>2</m:t>
                </m:r>
              </m:sup>
            </m:sSup>
          </m:den>
        </m:f>
        <m:r>
          <w:rPr>
            <w:rFonts w:ascii="Cambria Math" w:hAnsi="Cambria Math"/>
            <w:sz w:val="28"/>
            <w:szCs w:val="28"/>
            <w:lang w:val="ru-RU"/>
          </w:rPr>
          <m:t>+</m:t>
        </m:r>
        <m:r>
          <w:rPr>
            <w:rFonts w:ascii="Cambria Math" w:hAnsi="Cambria Math"/>
            <w:sz w:val="28"/>
            <w:szCs w:val="28"/>
          </w:rPr>
          <m:t>λ</m:t>
        </m:r>
        <m:bar>
          <m:barPr>
            <m:ctrlPr>
              <w:rPr>
                <w:rFonts w:ascii="Cambria Math" w:hAnsi="Cambria Math"/>
                <w:i/>
                <w:sz w:val="28"/>
                <w:szCs w:val="28"/>
              </w:rPr>
            </m:ctrlPr>
          </m:barPr>
          <m:e>
            <m:r>
              <w:rPr>
                <w:rFonts w:ascii="Cambria Math" w:hAnsi="Cambria Math"/>
                <w:sz w:val="28"/>
                <w:szCs w:val="28"/>
              </w:rPr>
              <m:t>e</m:t>
            </m:r>
          </m:e>
        </m:bar>
        <m:r>
          <w:rPr>
            <w:rFonts w:ascii="Cambria Math" w:hAnsi="Cambria Math"/>
            <w:sz w:val="28"/>
            <w:szCs w:val="28"/>
            <w:lang w:val="ru-RU"/>
          </w:rPr>
          <m:t xml:space="preserve"> ,  </m:t>
        </m:r>
      </m:oMath>
      <w:r w:rsidR="008D05DA" w:rsidRPr="002A558D">
        <w:rPr>
          <w:sz w:val="28"/>
          <w:szCs w:val="28"/>
          <w:lang w:val="ru-RU"/>
        </w:rPr>
        <w:t xml:space="preserve">                              </w:t>
      </w:r>
      <w:r w:rsidR="00D2334A">
        <w:rPr>
          <w:sz w:val="28"/>
          <w:szCs w:val="28"/>
          <w:lang w:val="ru-RU"/>
        </w:rPr>
        <w:t xml:space="preserve">                                            </w:t>
      </w:r>
      <w:r w:rsidR="008D05DA" w:rsidRPr="002A558D">
        <w:rPr>
          <w:sz w:val="28"/>
          <w:szCs w:val="28"/>
          <w:lang w:val="ru-RU"/>
        </w:rPr>
        <w:t xml:space="preserve">    (2)</w:t>
      </w:r>
    </w:p>
    <w:p w:rsidR="003B684B" w:rsidRPr="002A558D" w:rsidRDefault="003B684B" w:rsidP="008D05DA">
      <w:pPr>
        <w:spacing w:after="0" w:line="240" w:lineRule="auto"/>
        <w:rPr>
          <w:sz w:val="28"/>
          <w:szCs w:val="28"/>
          <w:lang w:val="ru-RU"/>
        </w:rPr>
      </w:pPr>
      <w:r w:rsidRPr="002A558D">
        <w:rPr>
          <w:sz w:val="28"/>
          <w:szCs w:val="28"/>
          <w:lang w:val="ru-RU"/>
        </w:rPr>
        <w:t xml:space="preserve"> </w:t>
      </w:r>
      <m:oMath>
        <m:r>
          <w:rPr>
            <w:rFonts w:ascii="Cambria Math" w:hAnsi="Cambria Math"/>
            <w:sz w:val="28"/>
            <w:szCs w:val="28"/>
            <w:lang w:val="ru-RU"/>
          </w:rPr>
          <m:t xml:space="preserve">где </m:t>
        </m:r>
        <m:r>
          <w:rPr>
            <w:rFonts w:ascii="Cambria Math" w:hAnsi="Cambria Math"/>
            <w:sz w:val="28"/>
            <w:szCs w:val="28"/>
          </w:rPr>
          <m:t>λ</m:t>
        </m:r>
        <m:r>
          <w:rPr>
            <w:rFonts w:ascii="Cambria Math" w:hAnsi="Cambria Math"/>
            <w:sz w:val="28"/>
            <w:szCs w:val="28"/>
            <w:lang w:val="ru-RU"/>
          </w:rPr>
          <m:t>-произвольный параметр</m:t>
        </m:r>
      </m:oMath>
      <w:r w:rsidRPr="002A558D">
        <w:rPr>
          <w:sz w:val="28"/>
          <w:szCs w:val="28"/>
          <w:lang w:val="ru-RU"/>
        </w:rPr>
        <w:t>.</w:t>
      </w:r>
    </w:p>
    <w:p w:rsidR="008D05DA" w:rsidRPr="002A558D" w:rsidRDefault="008D05DA" w:rsidP="008D05DA">
      <w:pPr>
        <w:spacing w:after="0" w:line="240" w:lineRule="auto"/>
        <w:rPr>
          <w:sz w:val="28"/>
          <w:szCs w:val="28"/>
          <w:lang w:val="ru-RU"/>
        </w:rPr>
      </w:pPr>
      <w:r w:rsidRPr="002A558D">
        <w:rPr>
          <w:sz w:val="28"/>
          <w:szCs w:val="28"/>
          <w:lang w:val="ru-RU"/>
        </w:rPr>
        <w:t xml:space="preserve">    Рассмотрим систему параллельных сил </w:t>
      </w:r>
      <m:oMath>
        <m:sSub>
          <m:sSubPr>
            <m:ctrlPr>
              <w:rPr>
                <w:rFonts w:ascii="Cambria Math" w:hAnsi="Cambria Math"/>
                <w:i/>
                <w:sz w:val="28"/>
                <w:szCs w:val="28"/>
              </w:rPr>
            </m:ctrlPr>
          </m:sSubPr>
          <m:e>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F</m:t>
                </m:r>
              </m:e>
            </m:bar>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F</m:t>
                </m:r>
              </m:e>
            </m:acc>
          </m:e>
          <m:sub>
            <m:r>
              <w:rPr>
                <w:rFonts w:ascii="Cambria Math" w:hAnsi="Cambria Math"/>
                <w:sz w:val="28"/>
                <w:szCs w:val="28"/>
              </w:rPr>
              <m:t>k</m:t>
            </m:r>
          </m:sub>
        </m:sSub>
        <m:bar>
          <m:barPr>
            <m:ctrlPr>
              <w:rPr>
                <w:rFonts w:ascii="Cambria Math" w:hAnsi="Cambria Math"/>
                <w:i/>
                <w:sz w:val="28"/>
                <w:szCs w:val="28"/>
              </w:rPr>
            </m:ctrlPr>
          </m:barPr>
          <m:e>
            <m:r>
              <w:rPr>
                <w:rFonts w:ascii="Cambria Math" w:hAnsi="Cambria Math"/>
                <w:sz w:val="28"/>
                <w:szCs w:val="28"/>
              </w:rPr>
              <m:t>e</m:t>
            </m:r>
          </m:e>
        </m:bar>
        <m:r>
          <w:rPr>
            <w:rFonts w:ascii="Cambria Math" w:hAnsi="Cambria Math"/>
            <w:sz w:val="28"/>
            <w:szCs w:val="28"/>
            <w:lang w:val="ru-RU"/>
          </w:rPr>
          <m:t>},</m:t>
        </m:r>
      </m:oMath>
      <w:r w:rsidRPr="002A558D">
        <w:rPr>
          <w:sz w:val="28"/>
          <w:szCs w:val="28"/>
          <w:lang w:val="ru-RU"/>
        </w:rPr>
        <w:t xml:space="preserve"> где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F</m:t>
                </m:r>
              </m:e>
            </m:acc>
          </m:e>
          <m:sub>
            <m:r>
              <w:rPr>
                <w:rFonts w:ascii="Cambria Math" w:hAnsi="Cambria Math"/>
                <w:sz w:val="28"/>
                <w:szCs w:val="28"/>
              </w:rPr>
              <m:t>k</m:t>
            </m:r>
          </m:sub>
        </m:sSub>
        <m:r>
          <w:rPr>
            <w:rFonts w:ascii="Cambria Math" w:hAnsi="Cambria Math"/>
            <w:sz w:val="28"/>
            <w:szCs w:val="28"/>
            <w:lang w:val="ru-RU"/>
          </w:rPr>
          <m:t>-</m:t>
        </m:r>
      </m:oMath>
      <w:r w:rsidRPr="002A558D">
        <w:rPr>
          <w:sz w:val="28"/>
          <w:szCs w:val="28"/>
          <w:lang w:val="ru-RU"/>
        </w:rPr>
        <w:t xml:space="preserve"> проекция </w:t>
      </w:r>
      <m:oMath>
        <m:sSub>
          <m:sSubPr>
            <m:ctrlPr>
              <w:rPr>
                <w:rFonts w:ascii="Cambria Math" w:hAnsi="Cambria Math"/>
                <w:i/>
                <w:sz w:val="28"/>
                <w:szCs w:val="28"/>
              </w:rPr>
            </m:ctrlPr>
          </m:sSubPr>
          <m:e>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F</m:t>
                </m:r>
              </m:e>
            </m:bar>
          </m:e>
          <m:sub>
            <m:r>
              <w:rPr>
                <w:rFonts w:ascii="Cambria Math" w:hAnsi="Cambria Math"/>
                <w:sz w:val="28"/>
                <w:szCs w:val="28"/>
              </w:rPr>
              <m:t>k</m:t>
            </m:r>
          </m:sub>
        </m:sSub>
      </m:oMath>
      <w:r w:rsidRPr="002A558D">
        <w:rPr>
          <w:sz w:val="28"/>
          <w:szCs w:val="28"/>
          <w:lang w:val="ru-RU"/>
        </w:rPr>
        <w:t xml:space="preserve">  на н</w:t>
      </w:r>
      <w:r w:rsidRPr="002A558D">
        <w:rPr>
          <w:sz w:val="28"/>
          <w:szCs w:val="28"/>
          <w:lang w:val="ru-RU"/>
        </w:rPr>
        <w:t>а</w:t>
      </w:r>
      <w:r w:rsidRPr="002A558D">
        <w:rPr>
          <w:sz w:val="28"/>
          <w:szCs w:val="28"/>
          <w:lang w:val="ru-RU"/>
        </w:rPr>
        <w:t xml:space="preserve">правление, задаваемое вектором  </w:t>
      </w:r>
      <m:oMath>
        <m:bar>
          <m:barPr>
            <m:ctrlPr>
              <w:rPr>
                <w:rFonts w:ascii="Cambria Math" w:hAnsi="Cambria Math"/>
                <w:i/>
                <w:sz w:val="28"/>
                <w:szCs w:val="28"/>
              </w:rPr>
            </m:ctrlPr>
          </m:barPr>
          <m:e>
            <m:r>
              <w:rPr>
                <w:rFonts w:ascii="Cambria Math" w:hAnsi="Cambria Math"/>
                <w:sz w:val="28"/>
                <w:szCs w:val="28"/>
              </w:rPr>
              <m:t>e</m:t>
            </m:r>
          </m:e>
        </m:bar>
      </m:oMath>
      <w:r w:rsidRPr="002A558D">
        <w:rPr>
          <w:sz w:val="28"/>
          <w:szCs w:val="28"/>
          <w:lang w:val="ru-RU"/>
        </w:rPr>
        <w:t xml:space="preserve"> . Главный вектор </w:t>
      </w:r>
      <m:oMath>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F</m:t>
            </m:r>
          </m:e>
        </m:bar>
        <m:r>
          <w:rPr>
            <w:rFonts w:ascii="Cambria Math" w:hAnsi="Cambria Math"/>
            <w:sz w:val="28"/>
            <w:szCs w:val="28"/>
            <w:lang w:val="ru-RU"/>
          </w:rPr>
          <m:t>=</m:t>
        </m:r>
        <m:d>
          <m:dPr>
            <m:ctrlPr>
              <w:rPr>
                <w:rFonts w:ascii="Cambria Math" w:hAnsi="Cambria Math"/>
                <w:i/>
                <w:sz w:val="28"/>
                <w:szCs w:val="28"/>
              </w:rPr>
            </m:ctrlPr>
          </m:dPr>
          <m:e>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F</m:t>
                        </m:r>
                      </m:e>
                    </m:acc>
                  </m:e>
                  <m:sub>
                    <m:r>
                      <w:rPr>
                        <w:rFonts w:ascii="Cambria Math" w:hAnsi="Cambria Math"/>
                        <w:sz w:val="28"/>
                        <w:szCs w:val="28"/>
                      </w:rPr>
                      <m:t>k</m:t>
                    </m:r>
                  </m:sub>
                </m:sSub>
              </m:e>
            </m:nary>
          </m:e>
        </m:d>
        <m:bar>
          <m:barPr>
            <m:ctrlPr>
              <w:rPr>
                <w:rFonts w:ascii="Cambria Math" w:hAnsi="Cambria Math"/>
                <w:i/>
                <w:sz w:val="28"/>
                <w:szCs w:val="28"/>
              </w:rPr>
            </m:ctrlPr>
          </m:barPr>
          <m:e>
            <m:r>
              <w:rPr>
                <w:rFonts w:ascii="Cambria Math" w:hAnsi="Cambria Math"/>
                <w:sz w:val="28"/>
                <w:szCs w:val="28"/>
              </w:rPr>
              <m:t>e</m:t>
            </m:r>
          </m:e>
        </m:bar>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F</m:t>
            </m:r>
          </m:e>
        </m:acc>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e</m:t>
            </m:r>
          </m:e>
        </m:bar>
      </m:oMath>
      <w:r w:rsidRPr="002A558D">
        <w:rPr>
          <w:sz w:val="28"/>
          <w:szCs w:val="28"/>
          <w:lang w:val="ru-RU"/>
        </w:rPr>
        <w:t xml:space="preserve">  и гла</w:t>
      </w:r>
      <w:r w:rsidRPr="002A558D">
        <w:rPr>
          <w:sz w:val="28"/>
          <w:szCs w:val="28"/>
          <w:lang w:val="ru-RU"/>
        </w:rPr>
        <w:t>в</w:t>
      </w:r>
      <w:r w:rsidRPr="002A558D">
        <w:rPr>
          <w:sz w:val="28"/>
          <w:szCs w:val="28"/>
          <w:lang w:val="ru-RU"/>
        </w:rPr>
        <w:t xml:space="preserve">ный момент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Sub>
        <m:r>
          <w:rPr>
            <w:rFonts w:ascii="Cambria Math" w:hAnsi="Cambria Math"/>
            <w:sz w:val="28"/>
            <w:szCs w:val="28"/>
            <w:lang w:val="ru-RU"/>
          </w:rPr>
          <m:t>=</m:t>
        </m:r>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k</m:t>
                </m:r>
              </m:sub>
            </m:sSub>
            <m:r>
              <w:rPr>
                <w:rFonts w:ascii="Cambria Math" w:hAnsi="Cambria Math"/>
                <w:sz w:val="28"/>
                <w:szCs w:val="28"/>
                <w:lang w:val="ru-RU"/>
              </w:rPr>
              <m:t>×</m:t>
            </m:r>
          </m:e>
        </m:nary>
        <m:d>
          <m:dPr>
            <m:ctrlPr>
              <w:rPr>
                <w:rFonts w:ascii="Cambria Math" w:hAnsi="Cambria Math"/>
                <w:i/>
                <w:sz w:val="28"/>
                <w:szCs w:val="28"/>
              </w:rPr>
            </m:ctrlPr>
          </m:dPr>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F</m:t>
                    </m:r>
                  </m:e>
                </m:acc>
              </m:e>
              <m:sub>
                <m:r>
                  <w:rPr>
                    <w:rFonts w:ascii="Cambria Math" w:hAnsi="Cambria Math"/>
                    <w:sz w:val="28"/>
                    <w:szCs w:val="28"/>
                  </w:rPr>
                  <m:t>k</m:t>
                </m:r>
              </m:sub>
            </m:sSub>
            <m:bar>
              <m:barPr>
                <m:ctrlPr>
                  <w:rPr>
                    <w:rFonts w:ascii="Cambria Math" w:hAnsi="Cambria Math"/>
                    <w:i/>
                    <w:sz w:val="28"/>
                    <w:szCs w:val="28"/>
                  </w:rPr>
                </m:ctrlPr>
              </m:barPr>
              <m:e>
                <m:r>
                  <w:rPr>
                    <w:rFonts w:ascii="Cambria Math" w:hAnsi="Cambria Math"/>
                    <w:sz w:val="28"/>
                    <w:szCs w:val="28"/>
                  </w:rPr>
                  <m:t>e</m:t>
                </m:r>
              </m:e>
            </m:bar>
          </m:e>
        </m:d>
        <m:r>
          <w:rPr>
            <w:rFonts w:ascii="Cambria Math" w:hAnsi="Cambria Math"/>
            <w:sz w:val="28"/>
            <w:szCs w:val="28"/>
            <w:lang w:val="ru-RU"/>
          </w:rPr>
          <m:t>=(</m:t>
        </m:r>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k</m:t>
                </m:r>
              </m:sub>
            </m:sSub>
          </m:e>
        </m:nary>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F</m:t>
                </m:r>
              </m:e>
            </m:acc>
          </m:e>
          <m:sub>
            <m:r>
              <w:rPr>
                <w:rFonts w:ascii="Cambria Math" w:hAnsi="Cambria Math"/>
                <w:sz w:val="28"/>
                <w:szCs w:val="28"/>
              </w:rPr>
              <m:t>k</m:t>
            </m:r>
          </m:sub>
        </m:sSub>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e</m:t>
            </m:r>
          </m:e>
        </m:bar>
      </m:oMath>
      <w:r w:rsidRPr="002A558D">
        <w:rPr>
          <w:sz w:val="28"/>
          <w:szCs w:val="28"/>
          <w:lang w:val="ru-RU"/>
        </w:rPr>
        <w:t xml:space="preserve">  перпендикулярны, поэтому си</w:t>
      </w:r>
      <w:r w:rsidRPr="002A558D">
        <w:rPr>
          <w:sz w:val="28"/>
          <w:szCs w:val="28"/>
          <w:lang w:val="ru-RU"/>
        </w:rPr>
        <w:t>с</w:t>
      </w:r>
      <w:r w:rsidRPr="002A558D">
        <w:rPr>
          <w:sz w:val="28"/>
          <w:szCs w:val="28"/>
          <w:lang w:val="ru-RU"/>
        </w:rPr>
        <w:t xml:space="preserve">тема приводится к равнодействующей. Покажем, что в этом случае </w:t>
      </w:r>
      <w:r w:rsidR="003B684B" w:rsidRPr="002A558D">
        <w:rPr>
          <w:sz w:val="28"/>
          <w:szCs w:val="28"/>
          <w:lang w:val="ru-RU"/>
        </w:rPr>
        <w:t xml:space="preserve">на прямой (2) </w:t>
      </w:r>
      <w:r w:rsidRPr="002A558D">
        <w:rPr>
          <w:sz w:val="28"/>
          <w:szCs w:val="28"/>
          <w:lang w:val="ru-RU"/>
        </w:rPr>
        <w:t xml:space="preserve">существует такая точка приведения </w:t>
      </w:r>
      <m:oMath>
        <m:r>
          <w:rPr>
            <w:rFonts w:ascii="Cambria Math" w:hAnsi="Cambria Math"/>
            <w:sz w:val="28"/>
            <w:szCs w:val="28"/>
            <w:lang w:val="ru-RU"/>
          </w:rPr>
          <m:t>С</m:t>
        </m:r>
      </m:oMath>
      <w:r w:rsidRPr="002A558D">
        <w:rPr>
          <w:sz w:val="28"/>
          <w:szCs w:val="28"/>
          <w:lang w:val="ru-RU"/>
        </w:rPr>
        <w:t xml:space="preserve">, называемая </w:t>
      </w:r>
      <w:r w:rsidRPr="002A558D">
        <w:rPr>
          <w:i/>
          <w:sz w:val="28"/>
          <w:szCs w:val="28"/>
          <w:lang w:val="ru-RU"/>
        </w:rPr>
        <w:t>центром параллельных сил</w:t>
      </w:r>
      <w:r w:rsidRPr="002A558D">
        <w:rPr>
          <w:sz w:val="28"/>
          <w:szCs w:val="28"/>
          <w:lang w:val="ru-RU"/>
        </w:rPr>
        <w:t>, п</w:t>
      </w:r>
      <w:r w:rsidRPr="002A558D">
        <w:rPr>
          <w:sz w:val="28"/>
          <w:szCs w:val="28"/>
          <w:lang w:val="ru-RU"/>
        </w:rPr>
        <w:t>о</w:t>
      </w:r>
      <w:r w:rsidRPr="002A558D">
        <w:rPr>
          <w:sz w:val="28"/>
          <w:szCs w:val="28"/>
          <w:lang w:val="ru-RU"/>
        </w:rPr>
        <w:t>ложение которой не изменяется при повороте всех сил на произвольный угол (то</w:t>
      </w:r>
      <w:r w:rsidRPr="002A558D">
        <w:rPr>
          <w:sz w:val="28"/>
          <w:szCs w:val="28"/>
          <w:lang w:val="ru-RU"/>
        </w:rPr>
        <w:t>ч</w:t>
      </w:r>
      <w:r w:rsidRPr="002A558D">
        <w:rPr>
          <w:sz w:val="28"/>
          <w:szCs w:val="28"/>
          <w:lang w:val="ru-RU"/>
        </w:rPr>
        <w:t>ки приложения сил не изменяются).</w:t>
      </w:r>
    </w:p>
    <w:p w:rsidR="008D05DA" w:rsidRPr="002A558D" w:rsidRDefault="008D05DA" w:rsidP="008D05DA">
      <w:pPr>
        <w:spacing w:after="0" w:line="240" w:lineRule="auto"/>
        <w:rPr>
          <w:sz w:val="28"/>
          <w:szCs w:val="28"/>
          <w:lang w:val="ru-RU"/>
        </w:rPr>
      </w:pPr>
      <w:r w:rsidRPr="002A558D">
        <w:rPr>
          <w:sz w:val="28"/>
          <w:szCs w:val="28"/>
          <w:lang w:val="ru-RU"/>
        </w:rPr>
        <w:t xml:space="preserve"> Подставляя  выражения  </w:t>
      </w:r>
      <m:oMath>
        <m:bar>
          <m:barPr>
            <m:ctrlPr>
              <w:rPr>
                <w:rFonts w:ascii="Cambria Math" w:hAnsi="Cambria Math"/>
                <w:i/>
                <w:sz w:val="28"/>
                <w:szCs w:val="28"/>
              </w:rPr>
            </m:ctrlPr>
          </m:barPr>
          <m:e>
            <m:r>
              <w:rPr>
                <w:rFonts w:ascii="Cambria Math" w:hAnsi="Cambria Math"/>
                <w:sz w:val="28"/>
                <w:szCs w:val="28"/>
              </w:rPr>
              <m:t>F</m:t>
            </m:r>
          </m:e>
        </m:bar>
      </m:oMath>
      <w:r w:rsidRPr="002A558D">
        <w:rPr>
          <w:sz w:val="28"/>
          <w:szCs w:val="28"/>
          <w:lang w:val="ru-RU"/>
        </w:rPr>
        <w:t xml:space="preserve"> и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Sub>
      </m:oMath>
      <w:r w:rsidRPr="002A558D">
        <w:rPr>
          <w:sz w:val="28"/>
          <w:szCs w:val="28"/>
          <w:lang w:val="ru-RU"/>
        </w:rPr>
        <w:t xml:space="preserve">  в (2) и раскрывая двойное векторное произвед</w:t>
      </w:r>
      <w:r w:rsidRPr="002A558D">
        <w:rPr>
          <w:sz w:val="28"/>
          <w:szCs w:val="28"/>
          <w:lang w:val="ru-RU"/>
        </w:rPr>
        <w:t>е</w:t>
      </w:r>
      <w:r w:rsidRPr="002A558D">
        <w:rPr>
          <w:sz w:val="28"/>
          <w:szCs w:val="28"/>
          <w:lang w:val="ru-RU"/>
        </w:rPr>
        <w:t>ние, получим</w:t>
      </w:r>
    </w:p>
    <w:p w:rsidR="008D05DA" w:rsidRPr="002A558D" w:rsidRDefault="008D05DA" w:rsidP="008D05DA">
      <w:pPr>
        <w:spacing w:after="0" w:line="240" w:lineRule="auto"/>
        <w:rPr>
          <w:sz w:val="28"/>
          <w:szCs w:val="28"/>
          <w:lang w:val="ru-RU"/>
        </w:rPr>
      </w:pPr>
      <w:r w:rsidRPr="002A558D">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AP</m:t>
            </m:r>
          </m:e>
        </m:bar>
        <m:r>
          <w:rPr>
            <w:rFonts w:ascii="Cambria Math" w:hAnsi="Cambria Math"/>
            <w:sz w:val="28"/>
            <w:szCs w:val="28"/>
            <w:lang w:val="ru-RU"/>
          </w:rPr>
          <m:t>=</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F</m:t>
                </m:r>
              </m:e>
            </m:acc>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e</m:t>
                </m:r>
              </m:e>
            </m:bar>
            <m:r>
              <w:rPr>
                <w:rFonts w:ascii="Cambria Math" w:hAnsi="Cambria Math"/>
                <w:sz w:val="28"/>
                <w:szCs w:val="28"/>
                <w:lang w:val="ru-RU"/>
              </w:rPr>
              <m:t>×[(</m:t>
            </m:r>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k</m:t>
                    </m:r>
                  </m:sub>
                </m:sSub>
              </m:e>
            </m:nary>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F</m:t>
                    </m:r>
                  </m:e>
                </m:acc>
              </m:e>
              <m:sub>
                <m:r>
                  <w:rPr>
                    <w:rFonts w:ascii="Cambria Math" w:hAnsi="Cambria Math"/>
                    <w:sz w:val="28"/>
                    <w:szCs w:val="28"/>
                  </w:rPr>
                  <m:t>k</m:t>
                </m:r>
              </m:sub>
            </m:sSub>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e</m:t>
                </m:r>
              </m:e>
            </m:bar>
            <m:r>
              <w:rPr>
                <w:rFonts w:ascii="Cambria Math" w:hAnsi="Cambria Math"/>
                <w:sz w:val="28"/>
                <w:szCs w:val="28"/>
                <w:lang w:val="ru-RU"/>
              </w:rPr>
              <m:t>]</m:t>
            </m:r>
          </m:num>
          <m:den>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F</m:t>
                    </m:r>
                  </m:e>
                </m:acc>
              </m:e>
              <m:sup>
                <m:r>
                  <w:rPr>
                    <w:rFonts w:ascii="Cambria Math" w:hAnsi="Cambria Math"/>
                    <w:sz w:val="28"/>
                    <w:szCs w:val="28"/>
                    <w:lang w:val="ru-RU"/>
                  </w:rPr>
                  <m:t>2</m:t>
                </m:r>
              </m:sup>
            </m:sSup>
          </m:den>
        </m:f>
        <m:r>
          <w:rPr>
            <w:rFonts w:ascii="Cambria Math" w:hAnsi="Cambria Math"/>
            <w:sz w:val="28"/>
            <w:szCs w:val="28"/>
            <w:lang w:val="ru-RU"/>
          </w:rPr>
          <m:t>+</m:t>
        </m:r>
        <m:r>
          <w:rPr>
            <w:rFonts w:ascii="Cambria Math" w:hAnsi="Cambria Math"/>
            <w:sz w:val="28"/>
            <w:szCs w:val="28"/>
          </w:rPr>
          <m:t>λ</m:t>
        </m:r>
        <m:bar>
          <m:barPr>
            <m:ctrlPr>
              <w:rPr>
                <w:rFonts w:ascii="Cambria Math" w:hAnsi="Cambria Math"/>
                <w:i/>
                <w:sz w:val="28"/>
                <w:szCs w:val="28"/>
              </w:rPr>
            </m:ctrlPr>
          </m:barPr>
          <m:e>
            <m:r>
              <w:rPr>
                <w:rFonts w:ascii="Cambria Math" w:hAnsi="Cambria Math"/>
                <w:sz w:val="28"/>
                <w:szCs w:val="28"/>
              </w:rPr>
              <m:t>e</m:t>
            </m:r>
          </m:e>
        </m:bar>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lang w:val="ru-RU"/>
              </w:rPr>
              <m:t>1</m:t>
            </m:r>
          </m:num>
          <m:den>
            <m:acc>
              <m:accPr>
                <m:chr m:val="̃"/>
                <m:ctrlPr>
                  <w:rPr>
                    <w:rFonts w:ascii="Cambria Math" w:hAnsi="Cambria Math"/>
                    <w:i/>
                    <w:sz w:val="28"/>
                    <w:szCs w:val="28"/>
                  </w:rPr>
                </m:ctrlPr>
              </m:accPr>
              <m:e>
                <m:r>
                  <w:rPr>
                    <w:rFonts w:ascii="Cambria Math" w:hAnsi="Cambria Math"/>
                    <w:sz w:val="28"/>
                    <w:szCs w:val="28"/>
                  </w:rPr>
                  <m:t>F</m:t>
                </m:r>
              </m:e>
            </m:acc>
          </m:den>
        </m:f>
        <m:r>
          <w:rPr>
            <w:rFonts w:ascii="Cambria Math" w:hAnsi="Cambria Math"/>
            <w:sz w:val="28"/>
            <w:szCs w:val="28"/>
            <w:lang w:val="ru-RU"/>
          </w:rPr>
          <m:t xml:space="preserve"> </m:t>
        </m:r>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k</m:t>
                </m:r>
              </m:sub>
            </m:sSub>
          </m:e>
        </m:nary>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F</m:t>
                </m:r>
              </m:e>
            </m:acc>
          </m:e>
          <m:sub>
            <m:r>
              <w:rPr>
                <w:rFonts w:ascii="Cambria Math" w:hAnsi="Cambria Math"/>
                <w:sz w:val="28"/>
                <w:szCs w:val="28"/>
              </w:rPr>
              <m:t>k</m:t>
            </m:r>
          </m:sub>
        </m:sSub>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e</m:t>
            </m:r>
          </m:e>
        </m:bar>
        <m:r>
          <w:rPr>
            <w:rFonts w:ascii="Cambria Math" w:hAnsi="Cambria Math"/>
            <w:sz w:val="28"/>
            <w:szCs w:val="28"/>
            <w:lang w:val="ru-RU"/>
          </w:rPr>
          <m:t xml:space="preserve"> [</m:t>
        </m:r>
        <m:r>
          <w:rPr>
            <w:rFonts w:ascii="Cambria Math" w:hAnsi="Cambria Math"/>
            <w:sz w:val="28"/>
            <w:szCs w:val="28"/>
          </w:rPr>
          <m:t>λ</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acc>
              <m:accPr>
                <m:chr m:val="̃"/>
                <m:ctrlPr>
                  <w:rPr>
                    <w:rFonts w:ascii="Cambria Math" w:hAnsi="Cambria Math"/>
                    <w:i/>
                    <w:sz w:val="28"/>
                    <w:szCs w:val="28"/>
                  </w:rPr>
                </m:ctrlPr>
              </m:accPr>
              <m:e>
                <m:r>
                  <w:rPr>
                    <w:rFonts w:ascii="Cambria Math" w:hAnsi="Cambria Math"/>
                    <w:sz w:val="28"/>
                    <w:szCs w:val="28"/>
                  </w:rPr>
                  <m:t>F</m:t>
                </m:r>
              </m:e>
            </m:acc>
          </m:den>
        </m:f>
        <m:r>
          <w:rPr>
            <w:rFonts w:ascii="Cambria Math" w:hAnsi="Cambria Math"/>
            <w:sz w:val="28"/>
            <w:szCs w:val="28"/>
            <w:lang w:val="ru-RU"/>
          </w:rPr>
          <m:t xml:space="preserve"> </m:t>
        </m:r>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F</m:t>
                    </m:r>
                  </m:e>
                </m:bar>
              </m:e>
              <m:sub>
                <m:r>
                  <w:rPr>
                    <w:rFonts w:ascii="Cambria Math" w:hAnsi="Cambria Math"/>
                    <w:sz w:val="28"/>
                    <w:szCs w:val="28"/>
                  </w:rPr>
                  <m:t>k</m:t>
                </m:r>
              </m:sub>
            </m:sSub>
            <m:r>
              <w:rPr>
                <w:rFonts w:ascii="Cambria Math" w:hAnsi="Cambria Math"/>
                <w:sz w:val="28"/>
                <w:szCs w:val="28"/>
                <w:lang w:val="ru-RU"/>
              </w:rPr>
              <m:t>)</m:t>
            </m:r>
          </m:e>
        </m:nary>
        <m:r>
          <w:rPr>
            <w:rFonts w:ascii="Cambria Math" w:hAnsi="Cambria Math"/>
            <w:sz w:val="28"/>
            <w:szCs w:val="28"/>
            <w:lang w:val="ru-RU"/>
          </w:rPr>
          <m:t>]</m:t>
        </m:r>
      </m:oMath>
      <w:r w:rsidRPr="002A558D">
        <w:rPr>
          <w:sz w:val="28"/>
          <w:szCs w:val="28"/>
          <w:lang w:val="ru-RU"/>
        </w:rPr>
        <w:t>.</w:t>
      </w:r>
    </w:p>
    <w:p w:rsidR="008D05DA" w:rsidRPr="002A558D" w:rsidRDefault="008D05DA" w:rsidP="008D05DA">
      <w:pPr>
        <w:spacing w:after="0" w:line="240" w:lineRule="auto"/>
        <w:rPr>
          <w:sz w:val="28"/>
          <w:szCs w:val="28"/>
          <w:lang w:val="ru-RU"/>
        </w:rPr>
      </w:pPr>
      <w:r w:rsidRPr="002A558D">
        <w:rPr>
          <w:sz w:val="28"/>
          <w:szCs w:val="28"/>
          <w:lang w:val="ru-RU"/>
        </w:rPr>
        <w:t xml:space="preserve">  Чтобы  это выражение не зависело от направления сил (вектора </w:t>
      </w:r>
      <m:oMath>
        <m:bar>
          <m:barPr>
            <m:ctrlPr>
              <w:rPr>
                <w:rFonts w:ascii="Cambria Math" w:hAnsi="Cambria Math"/>
                <w:i/>
                <w:sz w:val="28"/>
                <w:szCs w:val="28"/>
              </w:rPr>
            </m:ctrlPr>
          </m:barPr>
          <m:e>
            <m:r>
              <w:rPr>
                <w:rFonts w:ascii="Cambria Math" w:hAnsi="Cambria Math"/>
                <w:sz w:val="28"/>
                <w:szCs w:val="28"/>
              </w:rPr>
              <m:t>e</m:t>
            </m:r>
          </m:e>
        </m:bar>
      </m:oMath>
      <w:r w:rsidRPr="002A558D">
        <w:rPr>
          <w:sz w:val="28"/>
          <w:szCs w:val="28"/>
          <w:lang w:val="ru-RU"/>
        </w:rPr>
        <w:t>), надо положить</w:t>
      </w:r>
    </w:p>
    <w:p w:rsidR="008D05DA" w:rsidRPr="002A558D" w:rsidRDefault="008D05DA" w:rsidP="008D05DA">
      <w:pPr>
        <w:spacing w:after="0" w:line="240" w:lineRule="auto"/>
        <w:rPr>
          <w:sz w:val="28"/>
          <w:szCs w:val="28"/>
          <w:lang w:val="ru-RU"/>
        </w:rPr>
      </w:pPr>
      <w:r w:rsidRPr="002A558D">
        <w:rPr>
          <w:sz w:val="28"/>
          <w:szCs w:val="28"/>
          <w:lang w:val="ru-RU"/>
        </w:rPr>
        <w:t xml:space="preserve">    </w:t>
      </w:r>
      <m:oMath>
        <m:r>
          <w:rPr>
            <w:rFonts w:ascii="Cambria Math" w:hAnsi="Cambria Math"/>
            <w:sz w:val="28"/>
            <w:szCs w:val="28"/>
          </w:rPr>
          <m:t>λ</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acc>
              <m:accPr>
                <m:chr m:val="̃"/>
                <m:ctrlPr>
                  <w:rPr>
                    <w:rFonts w:ascii="Cambria Math" w:hAnsi="Cambria Math"/>
                    <w:i/>
                    <w:sz w:val="28"/>
                    <w:szCs w:val="28"/>
                  </w:rPr>
                </m:ctrlPr>
              </m:accPr>
              <m:e>
                <m:r>
                  <w:rPr>
                    <w:rFonts w:ascii="Cambria Math" w:hAnsi="Cambria Math"/>
                    <w:sz w:val="28"/>
                    <w:szCs w:val="28"/>
                  </w:rPr>
                  <m:t>F</m:t>
                </m:r>
              </m:e>
            </m:acc>
          </m:den>
        </m:f>
        <m:r>
          <w:rPr>
            <w:rFonts w:ascii="Cambria Math" w:hAnsi="Cambria Math"/>
            <w:sz w:val="28"/>
            <w:szCs w:val="28"/>
            <w:lang w:val="ru-RU"/>
          </w:rPr>
          <m:t xml:space="preserve"> </m:t>
        </m:r>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F</m:t>
                    </m:r>
                  </m:e>
                </m:bar>
              </m:e>
              <m:sub>
                <m:r>
                  <w:rPr>
                    <w:rFonts w:ascii="Cambria Math" w:hAnsi="Cambria Math"/>
                    <w:sz w:val="28"/>
                    <w:szCs w:val="28"/>
                  </w:rPr>
                  <m:t>k</m:t>
                </m:r>
              </m:sub>
            </m:sSub>
            <m:r>
              <w:rPr>
                <w:rFonts w:ascii="Cambria Math" w:hAnsi="Cambria Math"/>
                <w:sz w:val="28"/>
                <w:szCs w:val="28"/>
                <w:lang w:val="ru-RU"/>
              </w:rPr>
              <m:t>)</m:t>
            </m:r>
          </m:e>
        </m:nary>
      </m:oMath>
      <w:r w:rsidRPr="002A558D">
        <w:rPr>
          <w:sz w:val="28"/>
          <w:szCs w:val="28"/>
          <w:lang w:val="ru-RU"/>
        </w:rPr>
        <w:t xml:space="preserve"> и тогда положение центра параллельных сил задается форм</w:t>
      </w:r>
      <w:r w:rsidRPr="002A558D">
        <w:rPr>
          <w:sz w:val="28"/>
          <w:szCs w:val="28"/>
          <w:lang w:val="ru-RU"/>
        </w:rPr>
        <w:t>у</w:t>
      </w:r>
      <w:r w:rsidRPr="002A558D">
        <w:rPr>
          <w:sz w:val="28"/>
          <w:szCs w:val="28"/>
          <w:lang w:val="ru-RU"/>
        </w:rPr>
        <w:t xml:space="preserve">лой                 </w:t>
      </w:r>
      <m:oMath>
        <m:bar>
          <m:barPr>
            <m:ctrlPr>
              <w:rPr>
                <w:rFonts w:ascii="Cambria Math" w:hAnsi="Cambria Math"/>
                <w:b/>
                <w:i/>
                <w:sz w:val="28"/>
                <w:szCs w:val="28"/>
              </w:rPr>
            </m:ctrlPr>
          </m:barPr>
          <m:e>
            <m:r>
              <m:rPr>
                <m:sty m:val="bi"/>
              </m:rPr>
              <w:rPr>
                <w:rFonts w:ascii="Cambria Math" w:hAnsi="Cambria Math"/>
                <w:sz w:val="28"/>
                <w:szCs w:val="28"/>
              </w:rPr>
              <m:t>AC</m:t>
            </m:r>
          </m:e>
        </m:bar>
        <m:r>
          <m:rPr>
            <m:sty m:val="bi"/>
          </m:rP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C</m:t>
            </m:r>
          </m:sub>
        </m:sSub>
        <m:r>
          <m:rPr>
            <m:sty m:val="bi"/>
          </m:rPr>
          <w:rPr>
            <w:rFonts w:ascii="Cambria Math" w:hAnsi="Cambria Math"/>
            <w:sz w:val="28"/>
            <w:szCs w:val="28"/>
            <w:lang w:val="ru-RU"/>
          </w:rPr>
          <m:t xml:space="preserve">= </m:t>
        </m:r>
        <m:f>
          <m:fPr>
            <m:ctrlPr>
              <w:rPr>
                <w:rFonts w:ascii="Cambria Math" w:hAnsi="Cambria Math"/>
                <w:b/>
                <w:i/>
                <w:sz w:val="28"/>
                <w:szCs w:val="28"/>
              </w:rPr>
            </m:ctrlPr>
          </m:fPr>
          <m:num>
            <m:r>
              <m:rPr>
                <m:sty m:val="bi"/>
              </m:rPr>
              <w:rPr>
                <w:rFonts w:ascii="Cambria Math" w:hAnsi="Cambria Math"/>
                <w:sz w:val="28"/>
                <w:szCs w:val="28"/>
              </w:rPr>
              <m:t>1</m:t>
            </m:r>
          </m:num>
          <m:den>
            <m:acc>
              <m:accPr>
                <m:chr m:val="̃"/>
                <m:ctrlPr>
                  <w:rPr>
                    <w:rFonts w:ascii="Cambria Math" w:hAnsi="Cambria Math"/>
                    <w:b/>
                    <w:i/>
                    <w:sz w:val="28"/>
                    <w:szCs w:val="28"/>
                  </w:rPr>
                </m:ctrlPr>
              </m:accPr>
              <m:e>
                <m:r>
                  <m:rPr>
                    <m:sty m:val="bi"/>
                  </m:rPr>
                  <w:rPr>
                    <w:rFonts w:ascii="Cambria Math" w:hAnsi="Cambria Math"/>
                    <w:sz w:val="28"/>
                    <w:szCs w:val="28"/>
                  </w:rPr>
                  <m:t>F</m:t>
                </m:r>
              </m:e>
            </m:acc>
          </m:den>
        </m:f>
        <m:r>
          <m:rPr>
            <m:sty m:val="bi"/>
          </m:rPr>
          <w:rPr>
            <w:rFonts w:ascii="Cambria Math" w:hAnsi="Cambria Math"/>
            <w:sz w:val="28"/>
            <w:szCs w:val="28"/>
            <w:lang w:val="ru-RU"/>
          </w:rPr>
          <m:t xml:space="preserve"> </m:t>
        </m:r>
        <m:nary>
          <m:naryPr>
            <m:chr m:val="∑"/>
            <m:limLoc m:val="undOvr"/>
            <m:subHide m:val="on"/>
            <m:supHide m:val="on"/>
            <m:ctrlPr>
              <w:rPr>
                <w:rFonts w:ascii="Cambria Math" w:hAnsi="Cambria Math"/>
                <w:b/>
                <w:i/>
                <w:sz w:val="28"/>
                <w:szCs w:val="28"/>
              </w:rPr>
            </m:ctrlPr>
          </m:naryPr>
          <m:sub/>
          <m:sup/>
          <m:e>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R</m:t>
                    </m:r>
                  </m:e>
                </m:bar>
              </m:e>
              <m:sub>
                <m:r>
                  <m:rPr>
                    <m:sty m:val="bi"/>
                  </m:rPr>
                  <w:rPr>
                    <w:rFonts w:ascii="Cambria Math" w:hAnsi="Cambria Math"/>
                    <w:sz w:val="28"/>
                    <w:szCs w:val="28"/>
                  </w:rPr>
                  <m:t>k</m:t>
                </m:r>
              </m:sub>
            </m:sSub>
          </m:e>
        </m:nary>
        <m:sSub>
          <m:sSubPr>
            <m:ctrlPr>
              <w:rPr>
                <w:rFonts w:ascii="Cambria Math" w:hAnsi="Cambria Math"/>
                <w:b/>
                <w:i/>
                <w:sz w:val="28"/>
                <w:szCs w:val="28"/>
              </w:rPr>
            </m:ctrlPr>
          </m:sSubPr>
          <m:e>
            <m:acc>
              <m:accPr>
                <m:chr m:val="̃"/>
                <m:ctrlPr>
                  <w:rPr>
                    <w:rFonts w:ascii="Cambria Math" w:hAnsi="Cambria Math"/>
                    <w:b/>
                    <w:i/>
                    <w:sz w:val="28"/>
                    <w:szCs w:val="28"/>
                  </w:rPr>
                </m:ctrlPr>
              </m:accPr>
              <m:e>
                <m:r>
                  <m:rPr>
                    <m:sty m:val="bi"/>
                  </m:rPr>
                  <w:rPr>
                    <w:rFonts w:ascii="Cambria Math" w:hAnsi="Cambria Math"/>
                    <w:sz w:val="28"/>
                    <w:szCs w:val="28"/>
                  </w:rPr>
                  <m:t>F</m:t>
                </m:r>
              </m:e>
            </m:acc>
          </m:e>
          <m:sub>
            <m:r>
              <m:rPr>
                <m:sty m:val="bi"/>
              </m:rPr>
              <w:rPr>
                <w:rFonts w:ascii="Cambria Math" w:hAnsi="Cambria Math"/>
                <w:sz w:val="28"/>
                <w:szCs w:val="28"/>
              </w:rPr>
              <m:t>k</m:t>
            </m:r>
          </m:sub>
        </m:sSub>
      </m:oMath>
      <w:r w:rsidRPr="002A558D">
        <w:rPr>
          <w:b/>
          <w:sz w:val="28"/>
          <w:szCs w:val="28"/>
          <w:lang w:val="ru-RU"/>
        </w:rPr>
        <w:t xml:space="preserve">. </w:t>
      </w:r>
      <w:r w:rsidRPr="002A558D">
        <w:rPr>
          <w:sz w:val="28"/>
          <w:szCs w:val="28"/>
          <w:lang w:val="ru-RU"/>
        </w:rPr>
        <w:t xml:space="preserve">                                                                       (3)</w:t>
      </w:r>
    </w:p>
    <w:p w:rsidR="00D2334A" w:rsidRDefault="008D05DA" w:rsidP="008D05DA">
      <w:pPr>
        <w:spacing w:after="0" w:line="240" w:lineRule="auto"/>
        <w:rPr>
          <w:sz w:val="28"/>
          <w:szCs w:val="28"/>
          <w:lang w:val="ru-RU"/>
        </w:rPr>
      </w:pPr>
      <w:r w:rsidRPr="002A558D">
        <w:rPr>
          <w:sz w:val="28"/>
          <w:szCs w:val="28"/>
          <w:lang w:val="ru-RU"/>
        </w:rPr>
        <w:t xml:space="preserve">   Частный случай параллельных сил – силы тяжести, действующие на точки тела. Если тело небольшого размера, то можно пренебречь различием в направлении сил (к центру Земли) и различиями в величине сил ввиду разного расстояния до центра Земли. Тогда центр тяжести совпадает с центром масс </w:t>
      </w:r>
    </w:p>
    <w:p w:rsidR="008D05DA" w:rsidRPr="002A558D" w:rsidRDefault="00D2334A" w:rsidP="008D05DA">
      <w:pPr>
        <w:spacing w:after="0" w:line="240" w:lineRule="auto"/>
        <w:rPr>
          <w:sz w:val="28"/>
          <w:szCs w:val="28"/>
          <w:lang w:val="ru-RU"/>
        </w:rPr>
      </w:pPr>
      <w:r>
        <w:rPr>
          <w:sz w:val="28"/>
          <w:szCs w:val="28"/>
          <w:lang w:val="ru-RU"/>
        </w:rPr>
        <w:t xml:space="preserve">  </w:t>
      </w:r>
      <w:r w:rsidR="008D05DA" w:rsidRPr="002A558D">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C</m:t>
            </m:r>
          </m:sub>
        </m:sSub>
        <m:r>
          <w:rPr>
            <w:rFonts w:ascii="Cambria Math" w:hAnsi="Cambria Math"/>
            <w:sz w:val="28"/>
            <w:szCs w:val="28"/>
            <w:lang w:val="ru-RU"/>
          </w:rPr>
          <m:t>=</m:t>
        </m:r>
        <m:f>
          <m:fPr>
            <m:ctrlPr>
              <w:rPr>
                <w:rFonts w:ascii="Cambria Math" w:hAnsi="Cambria Math"/>
                <w:i/>
                <w:sz w:val="28"/>
                <w:szCs w:val="28"/>
              </w:rPr>
            </m:ctrlPr>
          </m:fPr>
          <m:num>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r>
                      <w:rPr>
                        <w:rFonts w:ascii="Cambria Math" w:hAnsi="Cambria Math"/>
                        <w:sz w:val="28"/>
                        <w:szCs w:val="28"/>
                      </w:rPr>
                      <m:t>g</m:t>
                    </m: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k</m:t>
                    </m:r>
                  </m:sub>
                </m:sSub>
              </m:e>
            </m:nary>
          </m:num>
          <m:den>
            <m:r>
              <w:rPr>
                <w:rFonts w:ascii="Cambria Math" w:hAnsi="Cambria Math"/>
                <w:sz w:val="28"/>
                <w:szCs w:val="28"/>
                <w:lang w:val="ru-RU"/>
              </w:rPr>
              <m:t>(</m:t>
            </m:r>
            <m:r>
              <w:rPr>
                <w:rFonts w:ascii="Cambria Math" w:hAnsi="Cambria Math"/>
                <w:sz w:val="28"/>
                <w:szCs w:val="28"/>
              </w:rPr>
              <m:t>Mg</m:t>
            </m:r>
            <m:r>
              <w:rPr>
                <w:rFonts w:ascii="Cambria Math" w:hAnsi="Cambria Math"/>
                <w:sz w:val="28"/>
                <w:szCs w:val="28"/>
                <w:lang w:val="ru-RU"/>
              </w:rPr>
              <m:t>)</m:t>
            </m:r>
          </m:den>
        </m:f>
        <m:r>
          <w:rPr>
            <w:rFonts w:ascii="Cambria Math" w:hAnsi="Cambria Math"/>
            <w:sz w:val="28"/>
            <w:szCs w:val="28"/>
            <w:lang w:val="ru-RU"/>
          </w:rPr>
          <m:t xml:space="preserve"> =</m:t>
        </m:r>
        <m:f>
          <m:fPr>
            <m:ctrlPr>
              <w:rPr>
                <w:rFonts w:ascii="Cambria Math" w:hAnsi="Cambria Math"/>
                <w:i/>
                <w:sz w:val="28"/>
                <w:szCs w:val="28"/>
              </w:rPr>
            </m:ctrlPr>
          </m:fPr>
          <m:num>
            <m:nary>
              <m:naryPr>
                <m:chr m:val="∑"/>
                <m:limLoc m:val="undOvr"/>
                <m:subHide m:val="on"/>
                <m:supHide m:val="on"/>
                <m:ctrlPr>
                  <w:rPr>
                    <w:rFonts w:ascii="Cambria Math" w:hAnsi="Cambria Math"/>
                    <w:i/>
                    <w:sz w:val="28"/>
                    <w:szCs w:val="28"/>
                  </w:rPr>
                </m:ctrlPr>
              </m:naryPr>
              <m:sub/>
              <m:sup/>
              <m:e>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k</m:t>
                    </m:r>
                  </m:sub>
                </m:sSub>
              </m:e>
            </m:nary>
          </m:num>
          <m:den>
            <m:r>
              <w:rPr>
                <w:rFonts w:ascii="Cambria Math" w:hAnsi="Cambria Math"/>
                <w:sz w:val="28"/>
                <w:szCs w:val="28"/>
              </w:rPr>
              <m:t>M</m:t>
            </m:r>
          </m:den>
        </m:f>
      </m:oMath>
      <w:r w:rsidR="008D05DA" w:rsidRPr="002A558D">
        <w:rPr>
          <w:sz w:val="28"/>
          <w:szCs w:val="28"/>
          <w:lang w:val="ru-RU"/>
        </w:rPr>
        <w:t xml:space="preserve"> .</w:t>
      </w:r>
    </w:p>
    <w:p w:rsidR="008D05DA" w:rsidRPr="002A558D" w:rsidRDefault="008D05DA" w:rsidP="008D05DA">
      <w:pPr>
        <w:spacing w:after="0" w:line="240" w:lineRule="auto"/>
        <w:rPr>
          <w:sz w:val="28"/>
          <w:szCs w:val="28"/>
          <w:lang w:val="ru-RU"/>
        </w:rPr>
      </w:pPr>
      <w:r w:rsidRPr="002A558D">
        <w:rPr>
          <w:sz w:val="28"/>
          <w:szCs w:val="28"/>
          <w:lang w:val="ru-RU"/>
        </w:rPr>
        <w:t xml:space="preserve">  Оценим различие в положениях центра масс и центра тяжести «высокого» тела.</w:t>
      </w:r>
    </w:p>
    <w:p w:rsidR="008D05DA" w:rsidRPr="002A558D" w:rsidRDefault="008D05DA" w:rsidP="008D05DA">
      <w:pPr>
        <w:spacing w:after="0" w:line="240" w:lineRule="auto"/>
        <w:rPr>
          <w:sz w:val="28"/>
          <w:szCs w:val="28"/>
          <w:lang w:val="ru-RU"/>
        </w:rPr>
      </w:pPr>
      <w:r w:rsidRPr="002A558D">
        <w:rPr>
          <w:sz w:val="28"/>
          <w:szCs w:val="28"/>
          <w:lang w:val="ru-RU"/>
        </w:rPr>
        <w:lastRenderedPageBreak/>
        <w:t xml:space="preserve">    Пример. Центр тяжести небоскреба. </w:t>
      </w:r>
    </w:p>
    <w:p w:rsidR="009C6B37" w:rsidRPr="002A558D" w:rsidRDefault="006B5492" w:rsidP="003E3D0D">
      <w:pPr>
        <w:spacing w:after="0"/>
        <w:rPr>
          <w:sz w:val="28"/>
          <w:szCs w:val="28"/>
          <w:lang w:val="ru-RU"/>
        </w:rPr>
      </w:pPr>
      <w:r>
        <w:rPr>
          <w:noProof/>
          <w:sz w:val="28"/>
          <w:szCs w:val="28"/>
          <w:lang w:val="ru-RU" w:eastAsia="ru-RU" w:bidi="ar-SA"/>
        </w:rPr>
        <w:pict>
          <v:group id="_x0000_s153700" style="position:absolute;margin-left:396.2pt;margin-top:23.6pt;width:85.05pt;height:107.7pt;z-index:254174720;mso-position-horizontal-relative:margin;mso-position-vertical-relative:margin" coordorigin="3172,1466" coordsize="1635,2154">
            <v:shape id="_x0000_s153701" type="#_x0000_t202" style="position:absolute;left:3172;top:1871;width:567;height:396" stroked="f">
              <v:textbox>
                <w:txbxContent>
                  <w:p w:rsidR="007F0C92" w:rsidRPr="00D467EB" w:rsidRDefault="007F0C92" w:rsidP="00413695">
                    <w:pPr>
                      <w:rPr>
                        <w:sz w:val="20"/>
                        <w:szCs w:val="20"/>
                      </w:rPr>
                    </w:pPr>
                    <w:r w:rsidRPr="00D467EB">
                      <w:rPr>
                        <w:sz w:val="20"/>
                        <w:szCs w:val="20"/>
                      </w:rPr>
                      <w:t>dz</w:t>
                    </w:r>
                  </w:p>
                </w:txbxContent>
              </v:textbox>
            </v:shape>
            <v:shape id="_x0000_s153702" type="#_x0000_t202" style="position:absolute;left:3394;top:3060;width:1378;height:395" fillcolor="#c2d69b [1942]" stroked="f">
              <v:textbox>
                <w:txbxContent>
                  <w:p w:rsidR="007F0C92" w:rsidRPr="00D467EB" w:rsidRDefault="007F0C92" w:rsidP="00413695">
                    <w:pPr>
                      <w:rPr>
                        <w:sz w:val="20"/>
                        <w:szCs w:val="20"/>
                      </w:rPr>
                    </w:pPr>
                    <w:r>
                      <w:rPr>
                        <w:sz w:val="20"/>
                        <w:szCs w:val="20"/>
                      </w:rPr>
                      <w:t xml:space="preserve">       </w:t>
                    </w:r>
                    <w:r w:rsidRPr="00D467EB">
                      <w:rPr>
                        <w:sz w:val="20"/>
                        <w:szCs w:val="20"/>
                      </w:rPr>
                      <w:t>R</w:t>
                    </w:r>
                  </w:p>
                </w:txbxContent>
              </v:textbox>
            </v:shape>
            <v:shape id="_x0000_s153703" type="#_x0000_t202" style="position:absolute;left:3244;top:2267;width:454;height:395" stroked="f">
              <v:textbox>
                <w:txbxContent>
                  <w:p w:rsidR="007F0C92" w:rsidRPr="00D467EB" w:rsidRDefault="007F0C92" w:rsidP="00413695">
                    <w:pPr>
                      <w:rPr>
                        <w:sz w:val="20"/>
                        <w:szCs w:val="20"/>
                      </w:rPr>
                    </w:pPr>
                    <w:r w:rsidRPr="00D467EB">
                      <w:rPr>
                        <w:sz w:val="20"/>
                        <w:szCs w:val="20"/>
                      </w:rPr>
                      <w:t>z</w:t>
                    </w:r>
                  </w:p>
                </w:txbxContent>
              </v:textbox>
            </v:shape>
            <v:rect id="_x0000_s153704" style="position:absolute;left:4012;top:1535;width:206;height:1315" fillcolor="#eeece1 [3214]"/>
            <v:shape id="_x0000_s153705" type="#_x0000_t32" style="position:absolute;left:3714;top:2116;width:14;height:725;flip:x y" o:connectortype="straight">
              <v:stroke endarrow="block"/>
            </v:shape>
            <v:shape id="_x0000_s153706" type="#_x0000_t109" style="position:absolute;left:4012;top:1952;width:206;height:155" fillcolor="#b6dde8 [1304]"/>
            <v:shape id="_x0000_s153707" type="#_x0000_t32" style="position:absolute;left:3627;top:1963;width:412;height:0" o:connectortype="straight">
              <v:stroke dashstyle="dash"/>
            </v:shape>
            <v:shape id="_x0000_s153708" type="#_x0000_t32" style="position:absolute;left:3598;top:2105;width:412;height:0" o:connectortype="straight">
              <v:stroke dashstyle="dash"/>
            </v:shape>
            <v:shape id="_x0000_s153709" type="#_x0000_t32" style="position:absolute;left:3394;top:2851;width:618;height:0" o:connectortype="straight">
              <v:stroke dashstyle="dash"/>
            </v:shape>
            <v:shape id="_x0000_s153710" style="position:absolute;left:3394;top:2851;width:1413;height:238" coordsize="1413,236" path="m,236c67,180,142,136,216,103,290,70,356,55,441,38,526,21,633,4,729,2v96,-2,200,8,288,24c1105,42,1191,66,1257,98v66,32,124,95,156,120e" fillcolor="#c2d69b [1942]">
              <v:path arrowok="t"/>
            </v:shape>
            <v:shape id="_x0000_s153711" type="#_x0000_t32" style="position:absolute;left:4112;top:1466;width:0;height:2154;flip:y" o:connectortype="straight">
              <v:stroke startarrow="oval"/>
            </v:shape>
            <w10:wrap type="square" anchorx="margin" anchory="margin"/>
          </v:group>
        </w:pict>
      </w:r>
      <w:r w:rsidR="008D05DA" w:rsidRPr="002A558D">
        <w:rPr>
          <w:sz w:val="28"/>
          <w:szCs w:val="28"/>
          <w:lang w:val="ru-RU"/>
        </w:rPr>
        <w:t xml:space="preserve">   Обозначим </w:t>
      </w:r>
      <m:oMath>
        <m:r>
          <w:rPr>
            <w:rFonts w:ascii="Cambria Math" w:hAnsi="Cambria Math"/>
            <w:sz w:val="28"/>
            <w:szCs w:val="28"/>
          </w:rPr>
          <m:t>ρ</m:t>
        </m:r>
        <m:r>
          <w:rPr>
            <w:rFonts w:ascii="Cambria Math"/>
            <w:sz w:val="28"/>
            <w:szCs w:val="28"/>
            <w:lang w:val="ru-RU"/>
          </w:rPr>
          <m:t>=</m:t>
        </m:r>
        <m:f>
          <m:fPr>
            <m:ctrlPr>
              <w:rPr>
                <w:rFonts w:ascii="Cambria Math" w:hAnsi="Cambria Math"/>
                <w:i/>
                <w:sz w:val="28"/>
                <w:szCs w:val="28"/>
              </w:rPr>
            </m:ctrlPr>
          </m:fPr>
          <m:num>
            <m:r>
              <w:rPr>
                <w:rFonts w:ascii="Cambria Math" w:hAnsi="Cambria Math"/>
                <w:sz w:val="28"/>
                <w:szCs w:val="28"/>
              </w:rPr>
              <m:t>m</m:t>
            </m:r>
          </m:num>
          <m:den>
            <m:r>
              <w:rPr>
                <w:rFonts w:hAnsi="Cambria Math"/>
                <w:sz w:val="28"/>
                <w:szCs w:val="28"/>
                <w:lang w:val="ru-RU"/>
              </w:rPr>
              <m:t>h</m:t>
            </m:r>
          </m:den>
        </m:f>
        <m:r>
          <w:rPr>
            <w:sz w:val="28"/>
            <w:szCs w:val="28"/>
            <w:lang w:val="ru-RU"/>
          </w:rPr>
          <m:t>-</m:t>
        </m:r>
      </m:oMath>
      <w:r w:rsidR="008D05DA" w:rsidRPr="002A558D">
        <w:rPr>
          <w:sz w:val="28"/>
          <w:szCs w:val="28"/>
          <w:lang w:val="ru-RU"/>
        </w:rPr>
        <w:t xml:space="preserve">линейная плотность массы. Сила тяжести, действующая на элемент массы </w:t>
      </w:r>
      <m:oMath>
        <m:r>
          <w:rPr>
            <w:rFonts w:ascii="Cambria Math" w:hAnsi="Cambria Math"/>
            <w:sz w:val="28"/>
            <w:szCs w:val="28"/>
          </w:rPr>
          <m:t>dm</m:t>
        </m:r>
        <m:r>
          <w:rPr>
            <w:rFonts w:ascii="Cambria Math"/>
            <w:sz w:val="28"/>
            <w:szCs w:val="28"/>
            <w:lang w:val="ru-RU"/>
          </w:rPr>
          <m:t>=</m:t>
        </m:r>
        <m:r>
          <w:rPr>
            <w:rFonts w:ascii="Cambria Math" w:hAnsi="Cambria Math"/>
            <w:sz w:val="28"/>
            <w:szCs w:val="28"/>
          </w:rPr>
          <m:t>ρdz</m:t>
        </m:r>
      </m:oMath>
      <w:r w:rsidR="008D05DA" w:rsidRPr="002A558D">
        <w:rPr>
          <w:sz w:val="28"/>
          <w:szCs w:val="28"/>
          <w:lang w:val="ru-RU"/>
        </w:rPr>
        <w:t xml:space="preserve"> равна   </w:t>
      </w:r>
      <m:oMath>
        <m:r>
          <w:rPr>
            <w:rFonts w:ascii="Cambria Math" w:hAnsi="Cambria Math"/>
            <w:sz w:val="28"/>
            <w:szCs w:val="28"/>
          </w:rPr>
          <m:t>dF</m:t>
        </m:r>
        <m:r>
          <w:rPr>
            <w:rFonts w:ascii="Cambria Math"/>
            <w:sz w:val="28"/>
            <w:szCs w:val="28"/>
            <w:lang w:val="ru-RU"/>
          </w:rPr>
          <m:t>=</m:t>
        </m:r>
        <m:f>
          <m:fPr>
            <m:ctrlPr>
              <w:rPr>
                <w:rFonts w:ascii="Cambria Math" w:hAnsi="Cambria Math"/>
                <w:i/>
                <w:sz w:val="28"/>
                <w:szCs w:val="28"/>
              </w:rPr>
            </m:ctrlPr>
          </m:fPr>
          <m:num>
            <m:r>
              <w:rPr>
                <w:rFonts w:ascii="Cambria Math" w:hAnsi="Cambria Math"/>
                <w:sz w:val="28"/>
                <w:szCs w:val="28"/>
              </w:rPr>
              <m:t>GMρdz</m:t>
            </m:r>
          </m:num>
          <m:den>
            <m:sSup>
              <m:sSupPr>
                <m:ctrlPr>
                  <w:rPr>
                    <w:rFonts w:ascii="Cambria Math" w:hAnsi="Cambria Math"/>
                    <w:i/>
                    <w:sz w:val="28"/>
                    <w:szCs w:val="28"/>
                  </w:rPr>
                </m:ctrlPr>
              </m:sSupPr>
              <m:e>
                <m:r>
                  <w:rPr>
                    <w:rFonts w:ascii="Cambria Math"/>
                    <w:sz w:val="28"/>
                    <w:szCs w:val="28"/>
                    <w:lang w:val="ru-RU"/>
                  </w:rPr>
                  <m:t>(</m:t>
                </m:r>
                <m:r>
                  <w:rPr>
                    <w:rFonts w:ascii="Cambria Math" w:hAnsi="Cambria Math"/>
                    <w:sz w:val="28"/>
                    <w:szCs w:val="28"/>
                  </w:rPr>
                  <m:t>R</m:t>
                </m:r>
                <m:r>
                  <w:rPr>
                    <w:rFonts w:ascii="Cambria Math"/>
                    <w:sz w:val="28"/>
                    <w:szCs w:val="28"/>
                    <w:lang w:val="ru-RU"/>
                  </w:rPr>
                  <m:t>+</m:t>
                </m:r>
                <m:r>
                  <w:rPr>
                    <w:rFonts w:ascii="Cambria Math" w:hAnsi="Cambria Math"/>
                    <w:sz w:val="28"/>
                    <w:szCs w:val="28"/>
                  </w:rPr>
                  <m:t>z</m:t>
                </m:r>
                <m:r>
                  <w:rPr>
                    <w:rFonts w:ascii="Cambria Math"/>
                    <w:sz w:val="28"/>
                    <w:szCs w:val="28"/>
                    <w:lang w:val="ru-RU"/>
                  </w:rPr>
                  <m:t>)</m:t>
                </m:r>
              </m:e>
              <m:sup>
                <m:r>
                  <w:rPr>
                    <w:rFonts w:ascii="Cambria Math"/>
                    <w:sz w:val="28"/>
                    <w:szCs w:val="28"/>
                    <w:lang w:val="ru-RU"/>
                  </w:rPr>
                  <m:t>2</m:t>
                </m:r>
              </m:sup>
            </m:sSup>
          </m:den>
        </m:f>
        <m:r>
          <w:rPr>
            <w:rFonts w:ascii="Cambria Math"/>
            <w:sz w:val="28"/>
            <w:szCs w:val="28"/>
            <w:lang w:val="ru-RU"/>
          </w:rPr>
          <m:t>=</m:t>
        </m:r>
        <m:r>
          <w:rPr>
            <w:rFonts w:ascii="Cambria Math" w:hAnsi="Cambria Math"/>
            <w:sz w:val="28"/>
            <w:szCs w:val="28"/>
          </w:rPr>
          <m:t>ρg</m:t>
        </m:r>
        <m:f>
          <m:fPr>
            <m:ctrlPr>
              <w:rPr>
                <w:rFonts w:ascii="Cambria Math" w:hAnsi="Cambria Math"/>
                <w:i/>
                <w:sz w:val="28"/>
                <w:szCs w:val="28"/>
              </w:rPr>
            </m:ctrlPr>
          </m:fPr>
          <m:num>
            <m:r>
              <w:rPr>
                <w:rFonts w:ascii="Cambria Math" w:hAnsi="Cambria Math"/>
                <w:sz w:val="28"/>
                <w:szCs w:val="28"/>
              </w:rPr>
              <m:t>dz</m:t>
            </m:r>
          </m:num>
          <m:den>
            <m:sSup>
              <m:sSupPr>
                <m:ctrlPr>
                  <w:rPr>
                    <w:rFonts w:ascii="Cambria Math" w:hAnsi="Cambria Math"/>
                    <w:i/>
                    <w:sz w:val="28"/>
                    <w:szCs w:val="28"/>
                  </w:rPr>
                </m:ctrlPr>
              </m:sSupPr>
              <m:e>
                <m:r>
                  <w:rPr>
                    <w:rFonts w:ascii="Cambria Math"/>
                    <w:sz w:val="28"/>
                    <w:szCs w:val="28"/>
                    <w:lang w:val="ru-RU"/>
                  </w:rPr>
                  <m:t>(1+</m:t>
                </m:r>
                <m:f>
                  <m:fPr>
                    <m:ctrlPr>
                      <w:rPr>
                        <w:rFonts w:ascii="Cambria Math" w:hAnsi="Cambria Math"/>
                        <w:i/>
                        <w:sz w:val="28"/>
                        <w:szCs w:val="28"/>
                      </w:rPr>
                    </m:ctrlPr>
                  </m:fPr>
                  <m:num>
                    <m:r>
                      <w:rPr>
                        <w:rFonts w:ascii="Cambria Math" w:hAnsi="Cambria Math"/>
                        <w:sz w:val="28"/>
                        <w:szCs w:val="28"/>
                      </w:rPr>
                      <m:t>z</m:t>
                    </m:r>
                  </m:num>
                  <m:den>
                    <m:r>
                      <w:rPr>
                        <w:rFonts w:hAnsi="Cambria Math"/>
                        <w:sz w:val="28"/>
                        <w:szCs w:val="28"/>
                        <w:lang w:val="ru-RU"/>
                      </w:rPr>
                      <m:t>h</m:t>
                    </m:r>
                  </m:den>
                </m:f>
                <m:r>
                  <w:rPr>
                    <w:rFonts w:ascii="Cambria Math"/>
                    <w:sz w:val="28"/>
                    <w:szCs w:val="28"/>
                    <w:lang w:val="ru-RU"/>
                  </w:rPr>
                  <m:t>)</m:t>
                </m:r>
              </m:e>
              <m:sup>
                <m:r>
                  <w:rPr>
                    <w:rFonts w:ascii="Cambria Math"/>
                    <w:sz w:val="28"/>
                    <w:szCs w:val="28"/>
                    <w:lang w:val="ru-RU"/>
                  </w:rPr>
                  <m:t>2</m:t>
                </m:r>
              </m:sup>
            </m:sSup>
          </m:den>
        </m:f>
        <m:r>
          <w:rPr>
            <w:rFonts w:ascii="Cambria Math"/>
            <w:sz w:val="28"/>
            <w:szCs w:val="28"/>
            <w:lang w:val="ru-RU"/>
          </w:rPr>
          <m:t xml:space="preserve"> ,</m:t>
        </m:r>
      </m:oMath>
      <w:r w:rsidR="008D05DA" w:rsidRPr="002A558D">
        <w:rPr>
          <w:sz w:val="28"/>
          <w:szCs w:val="28"/>
          <w:lang w:val="ru-RU"/>
        </w:rPr>
        <w:t xml:space="preserve"> где  </w:t>
      </w:r>
      <m:oMath>
        <m:r>
          <w:rPr>
            <w:rFonts w:ascii="Cambria Math" w:hAnsi="Cambria Math"/>
            <w:sz w:val="28"/>
            <w:szCs w:val="28"/>
          </w:rPr>
          <m:t>g</m:t>
        </m:r>
        <m:r>
          <w:rPr>
            <w:rFonts w:ascii="Cambria Math"/>
            <w:sz w:val="28"/>
            <w:szCs w:val="28"/>
            <w:lang w:val="ru-RU"/>
          </w:rPr>
          <m:t>=</m:t>
        </m:r>
        <m:f>
          <m:fPr>
            <m:ctrlPr>
              <w:rPr>
                <w:rFonts w:ascii="Cambria Math" w:hAnsi="Cambria Math"/>
                <w:i/>
                <w:sz w:val="28"/>
                <w:szCs w:val="28"/>
              </w:rPr>
            </m:ctrlPr>
          </m:fPr>
          <m:num>
            <m:r>
              <w:rPr>
                <w:rFonts w:ascii="Cambria Math" w:hAnsi="Cambria Math"/>
                <w:sz w:val="28"/>
                <w:szCs w:val="28"/>
              </w:rPr>
              <m:t>GM</m:t>
            </m:r>
          </m:num>
          <m:den>
            <m:sSup>
              <m:sSupPr>
                <m:ctrlPr>
                  <w:rPr>
                    <w:rFonts w:ascii="Cambria Math" w:hAnsi="Cambria Math"/>
                    <w:i/>
                    <w:sz w:val="28"/>
                    <w:szCs w:val="28"/>
                  </w:rPr>
                </m:ctrlPr>
              </m:sSupPr>
              <m:e>
                <m:r>
                  <w:rPr>
                    <w:rFonts w:ascii="Cambria Math" w:hAnsi="Cambria Math"/>
                    <w:sz w:val="28"/>
                    <w:szCs w:val="28"/>
                  </w:rPr>
                  <m:t>R</m:t>
                </m:r>
              </m:e>
              <m:sup>
                <m:r>
                  <w:rPr>
                    <w:rFonts w:ascii="Cambria Math"/>
                    <w:sz w:val="28"/>
                    <w:szCs w:val="28"/>
                    <w:lang w:val="ru-RU"/>
                  </w:rPr>
                  <m:t>2</m:t>
                </m:r>
              </m:sup>
            </m:sSup>
          </m:den>
        </m:f>
        <m:r>
          <w:rPr>
            <w:sz w:val="28"/>
            <w:szCs w:val="28"/>
            <w:lang w:val="ru-RU"/>
          </w:rPr>
          <m:t>-</m:t>
        </m:r>
      </m:oMath>
      <w:r w:rsidR="008D05DA" w:rsidRPr="002A558D">
        <w:rPr>
          <w:sz w:val="28"/>
          <w:szCs w:val="28"/>
          <w:lang w:val="ru-RU"/>
        </w:rPr>
        <w:t>ускорение на поверхности Земли. Су</w:t>
      </w:r>
      <w:r w:rsidR="008D05DA" w:rsidRPr="002A558D">
        <w:rPr>
          <w:sz w:val="28"/>
          <w:szCs w:val="28"/>
          <w:lang w:val="ru-RU"/>
        </w:rPr>
        <w:t>м</w:t>
      </w:r>
      <w:r w:rsidR="008D05DA" w:rsidRPr="002A558D">
        <w:rPr>
          <w:sz w:val="28"/>
          <w:szCs w:val="28"/>
          <w:lang w:val="ru-RU"/>
        </w:rPr>
        <w:t>марная сила тяжести</w:t>
      </w:r>
    </w:p>
    <w:p w:rsidR="008D05DA" w:rsidRPr="002A558D" w:rsidRDefault="009C6B37" w:rsidP="003E3D0D">
      <w:pPr>
        <w:spacing w:after="0"/>
        <w:rPr>
          <w:sz w:val="28"/>
          <w:szCs w:val="28"/>
          <w:lang w:val="ru-RU"/>
        </w:rPr>
      </w:pPr>
      <w:r w:rsidRPr="002A558D">
        <w:rPr>
          <w:sz w:val="28"/>
          <w:szCs w:val="28"/>
          <w:lang w:val="ru-RU"/>
        </w:rPr>
        <w:t xml:space="preserve">    </w:t>
      </w:r>
      <w:r w:rsidR="00371CB6" w:rsidRPr="002A558D">
        <w:rPr>
          <w:sz w:val="28"/>
          <w:szCs w:val="28"/>
          <w:lang w:val="ru-RU"/>
        </w:rPr>
        <w:t xml:space="preserve"> </w:t>
      </w:r>
      <w:r w:rsidR="008D05DA" w:rsidRPr="002A558D">
        <w:rPr>
          <w:sz w:val="28"/>
          <w:szCs w:val="28"/>
          <w:lang w:val="ru-RU"/>
        </w:rPr>
        <w:t xml:space="preserve"> </w:t>
      </w:r>
      <m:oMath>
        <m:r>
          <w:rPr>
            <w:rFonts w:ascii="Cambria Math" w:hAnsi="Cambria Math"/>
            <w:sz w:val="28"/>
            <w:szCs w:val="28"/>
          </w:rPr>
          <m:t>F</m:t>
        </m:r>
        <m:r>
          <w:rPr>
            <w:rFonts w:ascii="Cambria Math"/>
            <w:sz w:val="28"/>
            <w:szCs w:val="28"/>
            <w:lang w:val="ru-RU"/>
          </w:rPr>
          <m:t>=</m:t>
        </m:r>
        <m:r>
          <w:rPr>
            <w:rFonts w:ascii="Cambria Math" w:hAnsi="Cambria Math"/>
            <w:sz w:val="28"/>
            <w:szCs w:val="28"/>
          </w:rPr>
          <m:t>ρg</m:t>
        </m:r>
        <m:nary>
          <m:naryPr>
            <m:limLoc m:val="subSup"/>
            <m:ctrlPr>
              <w:rPr>
                <w:rFonts w:ascii="Cambria Math" w:hAnsi="Cambria Math"/>
                <w:i/>
                <w:sz w:val="28"/>
                <w:szCs w:val="28"/>
              </w:rPr>
            </m:ctrlPr>
          </m:naryPr>
          <m:sub>
            <m:r>
              <w:rPr>
                <w:rFonts w:ascii="Cambria Math"/>
                <w:sz w:val="28"/>
                <w:szCs w:val="28"/>
                <w:lang w:val="ru-RU"/>
              </w:rPr>
              <m:t>0</m:t>
            </m:r>
          </m:sub>
          <m:sup>
            <m:r>
              <w:rPr>
                <w:rFonts w:hAnsi="Cambria Math"/>
                <w:sz w:val="28"/>
                <w:szCs w:val="28"/>
                <w:lang w:val="ru-RU"/>
              </w:rPr>
              <m:t>h</m:t>
            </m:r>
          </m:sup>
          <m:e>
            <m:f>
              <m:fPr>
                <m:ctrlPr>
                  <w:rPr>
                    <w:rFonts w:ascii="Cambria Math" w:hAnsi="Cambria Math"/>
                    <w:i/>
                    <w:sz w:val="28"/>
                    <w:szCs w:val="28"/>
                  </w:rPr>
                </m:ctrlPr>
              </m:fPr>
              <m:num>
                <m:r>
                  <w:rPr>
                    <w:rFonts w:ascii="Cambria Math" w:hAnsi="Cambria Math"/>
                    <w:sz w:val="28"/>
                    <w:szCs w:val="28"/>
                  </w:rPr>
                  <m:t>dz</m:t>
                </m:r>
              </m:num>
              <m:den>
                <m:sSup>
                  <m:sSupPr>
                    <m:ctrlPr>
                      <w:rPr>
                        <w:rFonts w:ascii="Cambria Math" w:hAnsi="Cambria Math"/>
                        <w:i/>
                        <w:sz w:val="28"/>
                        <w:szCs w:val="28"/>
                      </w:rPr>
                    </m:ctrlPr>
                  </m:sSupPr>
                  <m:e>
                    <m:r>
                      <w:rPr>
                        <w:rFonts w:ascii="Cambria Math"/>
                        <w:sz w:val="28"/>
                        <w:szCs w:val="28"/>
                        <w:lang w:val="ru-RU"/>
                      </w:rPr>
                      <m:t>(1+</m:t>
                    </m:r>
                    <m:f>
                      <m:fPr>
                        <m:ctrlPr>
                          <w:rPr>
                            <w:rFonts w:ascii="Cambria Math" w:hAnsi="Cambria Math"/>
                            <w:i/>
                            <w:sz w:val="28"/>
                            <w:szCs w:val="28"/>
                          </w:rPr>
                        </m:ctrlPr>
                      </m:fPr>
                      <m:num>
                        <m:r>
                          <w:rPr>
                            <w:rFonts w:ascii="Cambria Math" w:hAnsi="Cambria Math"/>
                            <w:sz w:val="28"/>
                            <w:szCs w:val="28"/>
                          </w:rPr>
                          <m:t>z</m:t>
                        </m:r>
                      </m:num>
                      <m:den>
                        <m:r>
                          <w:rPr>
                            <w:rFonts w:hAnsi="Cambria Math"/>
                            <w:sz w:val="28"/>
                            <w:szCs w:val="28"/>
                            <w:lang w:val="ru-RU"/>
                          </w:rPr>
                          <m:t>h</m:t>
                        </m:r>
                      </m:den>
                    </m:f>
                    <m:r>
                      <w:rPr>
                        <w:rFonts w:ascii="Cambria Math"/>
                        <w:sz w:val="28"/>
                        <w:szCs w:val="28"/>
                        <w:lang w:val="ru-RU"/>
                      </w:rPr>
                      <m:t>)</m:t>
                    </m:r>
                  </m:e>
                  <m:sup>
                    <m:r>
                      <w:rPr>
                        <w:rFonts w:ascii="Cambria Math"/>
                        <w:sz w:val="28"/>
                        <w:szCs w:val="28"/>
                        <w:lang w:val="ru-RU"/>
                      </w:rPr>
                      <m:t>2</m:t>
                    </m:r>
                  </m:sup>
                </m:sSup>
              </m:den>
            </m:f>
            <m:r>
              <w:rPr>
                <w:rFonts w:ascii="Cambria Math"/>
                <w:sz w:val="28"/>
                <w:szCs w:val="28"/>
                <w:lang w:val="ru-RU"/>
              </w:rPr>
              <m:t xml:space="preserve"> </m:t>
            </m:r>
          </m:e>
        </m:nary>
        <m:r>
          <w:rPr>
            <w:rFonts w:ascii="Cambria Math"/>
            <w:sz w:val="28"/>
            <w:szCs w:val="28"/>
            <w:lang w:val="ru-RU"/>
          </w:rPr>
          <m:t>=</m:t>
        </m:r>
        <m:f>
          <m:fPr>
            <m:ctrlPr>
              <w:rPr>
                <w:rFonts w:ascii="Cambria Math" w:hAnsi="Cambria Math"/>
                <w:i/>
                <w:sz w:val="28"/>
                <w:szCs w:val="28"/>
              </w:rPr>
            </m:ctrlPr>
          </m:fPr>
          <m:num>
            <m:r>
              <w:rPr>
                <w:rFonts w:ascii="Cambria Math" w:hAnsi="Cambria Math"/>
                <w:sz w:val="28"/>
                <w:szCs w:val="28"/>
              </w:rPr>
              <m:t>ρg</m:t>
            </m:r>
            <m:r>
              <w:rPr>
                <w:rFonts w:hAnsi="Cambria Math"/>
                <w:sz w:val="28"/>
                <w:szCs w:val="28"/>
                <w:lang w:val="ru-RU"/>
              </w:rPr>
              <m:t>h</m:t>
            </m:r>
          </m:num>
          <m:den>
            <m:r>
              <w:rPr>
                <w:rFonts w:ascii="Cambria Math"/>
                <w:sz w:val="28"/>
                <w:szCs w:val="28"/>
                <w:lang w:val="ru-RU"/>
              </w:rPr>
              <m:t>(1+</m:t>
            </m:r>
            <m:f>
              <m:fPr>
                <m:ctrlPr>
                  <w:rPr>
                    <w:rFonts w:ascii="Cambria Math" w:hAnsi="Cambria Math"/>
                    <w:i/>
                    <w:sz w:val="28"/>
                    <w:szCs w:val="28"/>
                  </w:rPr>
                </m:ctrlPr>
              </m:fPr>
              <m:num>
                <m:r>
                  <w:rPr>
                    <w:rFonts w:hAnsi="Cambria Math"/>
                    <w:sz w:val="28"/>
                    <w:szCs w:val="28"/>
                    <w:lang w:val="ru-RU"/>
                  </w:rPr>
                  <m:t>h</m:t>
                </m:r>
              </m:num>
              <m:den>
                <m:r>
                  <w:rPr>
                    <w:rFonts w:ascii="Cambria Math" w:hAnsi="Cambria Math"/>
                    <w:sz w:val="28"/>
                    <w:szCs w:val="28"/>
                  </w:rPr>
                  <m:t>R</m:t>
                </m:r>
              </m:den>
            </m:f>
            <m:r>
              <w:rPr>
                <w:rFonts w:ascii="Cambria Math"/>
                <w:sz w:val="28"/>
                <w:szCs w:val="28"/>
                <w:lang w:val="ru-RU"/>
              </w:rPr>
              <m:t>)</m:t>
            </m:r>
          </m:den>
        </m:f>
      </m:oMath>
      <w:r w:rsidR="008D05DA" w:rsidRPr="002A558D">
        <w:rPr>
          <w:sz w:val="28"/>
          <w:szCs w:val="28"/>
          <w:lang w:val="ru-RU"/>
        </w:rPr>
        <w:t>. Координата центра тяжести</w:t>
      </w:r>
    </w:p>
    <w:p w:rsidR="00371CB6" w:rsidRPr="002A558D" w:rsidRDefault="00BD3E31" w:rsidP="003E3D0D">
      <w:pPr>
        <w:spacing w:after="0"/>
        <w:rPr>
          <w:sz w:val="28"/>
          <w:szCs w:val="28"/>
          <w:lang w:val="ru-RU"/>
        </w:rPr>
      </w:pPr>
      <w:r w:rsidRPr="002A558D">
        <w:rPr>
          <w:sz w:val="28"/>
          <w:szCs w:val="28"/>
          <w:lang w:val="ru-RU"/>
        </w:rPr>
        <w:t xml:space="preserve">      </w:t>
      </w:r>
      <w:r w:rsidR="008D05DA" w:rsidRPr="002A558D">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z</m:t>
            </m:r>
          </m:e>
          <m:sub>
            <m:r>
              <w:rPr>
                <w:rFonts w:ascii="Cambria Math"/>
                <w:sz w:val="28"/>
                <w:szCs w:val="28"/>
                <w:lang w:val="ru-RU"/>
              </w:rPr>
              <m:t>Т</m:t>
            </m:r>
          </m:sub>
        </m:sSub>
        <m:r>
          <w:rPr>
            <w:rFonts w:ascii="Cambria Math"/>
            <w:sz w:val="28"/>
            <w:szCs w:val="28"/>
            <w:lang w:val="ru-RU"/>
          </w:rPr>
          <m:t>=</m:t>
        </m:r>
        <m:f>
          <m:fPr>
            <m:ctrlPr>
              <w:rPr>
                <w:rFonts w:ascii="Cambria Math" w:hAnsi="Cambria Math"/>
                <w:i/>
                <w:sz w:val="28"/>
                <w:szCs w:val="28"/>
              </w:rPr>
            </m:ctrlPr>
          </m:fPr>
          <m:num>
            <m:r>
              <w:rPr>
                <w:rFonts w:ascii="Cambria Math"/>
                <w:sz w:val="28"/>
                <w:szCs w:val="28"/>
                <w:lang w:val="ru-RU"/>
              </w:rPr>
              <m:t>1</m:t>
            </m:r>
          </m:num>
          <m:den>
            <m:r>
              <w:rPr>
                <w:rFonts w:ascii="Cambria Math" w:hAnsi="Cambria Math"/>
                <w:sz w:val="28"/>
                <w:szCs w:val="28"/>
              </w:rPr>
              <m:t>F</m:t>
            </m:r>
          </m:den>
        </m:f>
        <m:nary>
          <m:naryPr>
            <m:limLoc m:val="undOvr"/>
            <m:subHide m:val="on"/>
            <m:supHide m:val="on"/>
            <m:ctrlPr>
              <w:rPr>
                <w:rFonts w:ascii="Cambria Math" w:hAnsi="Cambria Math"/>
                <w:i/>
                <w:sz w:val="28"/>
                <w:szCs w:val="28"/>
              </w:rPr>
            </m:ctrlPr>
          </m:naryPr>
          <m:sub/>
          <m:sup/>
          <m:e>
            <m:r>
              <w:rPr>
                <w:rFonts w:ascii="Cambria Math" w:hAnsi="Cambria Math"/>
                <w:sz w:val="28"/>
                <w:szCs w:val="28"/>
              </w:rPr>
              <m:t>zdF</m:t>
            </m:r>
            <m:r>
              <w:rPr>
                <w:rFonts w:ascii="Cambria Math"/>
                <w:sz w:val="28"/>
                <w:szCs w:val="28"/>
                <w:lang w:val="ru-RU"/>
              </w:rPr>
              <m:t>=</m:t>
            </m:r>
            <m:f>
              <m:fPr>
                <m:ctrlPr>
                  <w:rPr>
                    <w:rFonts w:ascii="Cambria Math" w:hAnsi="Cambria Math"/>
                    <w:i/>
                    <w:sz w:val="28"/>
                    <w:szCs w:val="28"/>
                  </w:rPr>
                </m:ctrlPr>
              </m:fPr>
              <m:num>
                <m:r>
                  <w:rPr>
                    <w:rFonts w:ascii="Cambria Math"/>
                    <w:sz w:val="28"/>
                    <w:szCs w:val="28"/>
                    <w:lang w:val="ru-RU"/>
                  </w:rPr>
                  <m:t>(1+</m:t>
                </m:r>
                <m:f>
                  <m:fPr>
                    <m:ctrlPr>
                      <w:rPr>
                        <w:rFonts w:ascii="Cambria Math" w:hAnsi="Cambria Math"/>
                        <w:i/>
                        <w:sz w:val="28"/>
                        <w:szCs w:val="28"/>
                      </w:rPr>
                    </m:ctrlPr>
                  </m:fPr>
                  <m:num>
                    <m:r>
                      <w:rPr>
                        <w:rFonts w:hAnsi="Cambria Math"/>
                        <w:sz w:val="28"/>
                        <w:szCs w:val="28"/>
                        <w:lang w:val="ru-RU"/>
                      </w:rPr>
                      <m:t>h</m:t>
                    </m:r>
                  </m:num>
                  <m:den>
                    <m:r>
                      <w:rPr>
                        <w:rFonts w:ascii="Cambria Math" w:hAnsi="Cambria Math"/>
                        <w:sz w:val="28"/>
                        <w:szCs w:val="28"/>
                      </w:rPr>
                      <m:t>R</m:t>
                    </m:r>
                  </m:den>
                </m:f>
                <m:r>
                  <w:rPr>
                    <w:rFonts w:ascii="Cambria Math"/>
                    <w:sz w:val="28"/>
                    <w:szCs w:val="28"/>
                    <w:lang w:val="ru-RU"/>
                  </w:rPr>
                  <m:t>)</m:t>
                </m:r>
              </m:num>
              <m:den>
                <m:r>
                  <w:rPr>
                    <w:rFonts w:hAnsi="Cambria Math"/>
                    <w:sz w:val="28"/>
                    <w:szCs w:val="28"/>
                    <w:lang w:val="ru-RU"/>
                  </w:rPr>
                  <m:t>h</m:t>
                </m:r>
              </m:den>
            </m:f>
            <m:r>
              <w:rPr>
                <w:sz w:val="28"/>
                <w:szCs w:val="28"/>
                <w:lang w:val="ru-RU"/>
              </w:rPr>
              <m:t>∙</m:t>
            </m:r>
            <m:nary>
              <m:naryPr>
                <m:limLoc m:val="subSup"/>
                <m:ctrlPr>
                  <w:rPr>
                    <w:rFonts w:ascii="Cambria Math" w:hAnsi="Cambria Math"/>
                    <w:i/>
                    <w:sz w:val="28"/>
                    <w:szCs w:val="28"/>
                  </w:rPr>
                </m:ctrlPr>
              </m:naryPr>
              <m:sub>
                <m:r>
                  <w:rPr>
                    <w:rFonts w:ascii="Cambria Math"/>
                    <w:sz w:val="28"/>
                    <w:szCs w:val="28"/>
                    <w:lang w:val="ru-RU"/>
                  </w:rPr>
                  <m:t>0</m:t>
                </m:r>
              </m:sub>
              <m:sup>
                <m:r>
                  <w:rPr>
                    <w:rFonts w:hAnsi="Cambria Math"/>
                    <w:sz w:val="28"/>
                    <w:szCs w:val="28"/>
                    <w:lang w:val="ru-RU"/>
                  </w:rPr>
                  <m:t>h</m:t>
                </m:r>
              </m:sup>
              <m:e>
                <m:f>
                  <m:fPr>
                    <m:ctrlPr>
                      <w:rPr>
                        <w:rFonts w:ascii="Cambria Math" w:hAnsi="Cambria Math"/>
                        <w:i/>
                        <w:sz w:val="28"/>
                        <w:szCs w:val="28"/>
                      </w:rPr>
                    </m:ctrlPr>
                  </m:fPr>
                  <m:num>
                    <m:r>
                      <w:rPr>
                        <w:rFonts w:ascii="Cambria Math" w:hAnsi="Cambria Math"/>
                        <w:sz w:val="28"/>
                        <w:szCs w:val="28"/>
                      </w:rPr>
                      <m:t>z</m:t>
                    </m:r>
                    <m:r>
                      <w:rPr>
                        <w:rFonts w:ascii="Cambria Math"/>
                        <w:sz w:val="28"/>
                        <w:szCs w:val="28"/>
                        <w:lang w:val="ru-RU"/>
                      </w:rPr>
                      <m:t xml:space="preserve"> </m:t>
                    </m:r>
                    <m:r>
                      <w:rPr>
                        <w:rFonts w:ascii="Cambria Math" w:hAnsi="Cambria Math"/>
                        <w:sz w:val="28"/>
                        <w:szCs w:val="28"/>
                      </w:rPr>
                      <m:t>dz</m:t>
                    </m:r>
                  </m:num>
                  <m:den>
                    <m:sSup>
                      <m:sSupPr>
                        <m:ctrlPr>
                          <w:rPr>
                            <w:rFonts w:ascii="Cambria Math" w:hAnsi="Cambria Math"/>
                            <w:i/>
                            <w:sz w:val="28"/>
                            <w:szCs w:val="28"/>
                          </w:rPr>
                        </m:ctrlPr>
                      </m:sSupPr>
                      <m:e>
                        <m:r>
                          <w:rPr>
                            <w:rFonts w:ascii="Cambria Math"/>
                            <w:sz w:val="28"/>
                            <w:szCs w:val="28"/>
                            <w:lang w:val="ru-RU"/>
                          </w:rPr>
                          <m:t>(1+</m:t>
                        </m:r>
                        <m:f>
                          <m:fPr>
                            <m:ctrlPr>
                              <w:rPr>
                                <w:rFonts w:ascii="Cambria Math" w:hAnsi="Cambria Math"/>
                                <w:i/>
                                <w:sz w:val="28"/>
                                <w:szCs w:val="28"/>
                              </w:rPr>
                            </m:ctrlPr>
                          </m:fPr>
                          <m:num>
                            <m:r>
                              <w:rPr>
                                <w:rFonts w:ascii="Cambria Math" w:hAnsi="Cambria Math"/>
                                <w:sz w:val="28"/>
                                <w:szCs w:val="28"/>
                              </w:rPr>
                              <m:t>z</m:t>
                            </m:r>
                          </m:num>
                          <m:den>
                            <m:r>
                              <w:rPr>
                                <w:rFonts w:hAnsi="Cambria Math"/>
                                <w:sz w:val="28"/>
                                <w:szCs w:val="28"/>
                                <w:lang w:val="ru-RU"/>
                              </w:rPr>
                              <m:t>h</m:t>
                            </m:r>
                          </m:den>
                        </m:f>
                        <m:r>
                          <w:rPr>
                            <w:rFonts w:ascii="Cambria Math"/>
                            <w:sz w:val="28"/>
                            <w:szCs w:val="28"/>
                            <w:lang w:val="ru-RU"/>
                          </w:rPr>
                          <m:t>)</m:t>
                        </m:r>
                      </m:e>
                      <m:sup>
                        <m:r>
                          <w:rPr>
                            <w:rFonts w:ascii="Cambria Math"/>
                            <w:sz w:val="28"/>
                            <w:szCs w:val="28"/>
                            <w:lang w:val="ru-RU"/>
                          </w:rPr>
                          <m:t>2</m:t>
                        </m:r>
                      </m:sup>
                    </m:sSup>
                  </m:den>
                </m:f>
              </m:e>
            </m:nary>
          </m:e>
        </m:nary>
        <m:r>
          <w:rPr>
            <w:rFonts w:ascii="Cambria Math"/>
            <w:sz w:val="28"/>
            <w:szCs w:val="28"/>
            <w:lang w:val="ru-RU"/>
          </w:rPr>
          <m:t>=</m:t>
        </m:r>
        <m:f>
          <m:fPr>
            <m:ctrlPr>
              <w:rPr>
                <w:rFonts w:ascii="Cambria Math" w:hAnsi="Cambria Math"/>
                <w:i/>
                <w:sz w:val="28"/>
                <w:szCs w:val="28"/>
              </w:rPr>
            </m:ctrlPr>
          </m:fPr>
          <m:num>
            <m:r>
              <w:rPr>
                <w:rFonts w:ascii="Cambria Math"/>
                <w:sz w:val="28"/>
                <w:szCs w:val="28"/>
                <w:lang w:val="ru-RU"/>
              </w:rPr>
              <m:t>(1+</m:t>
            </m:r>
            <m:f>
              <m:fPr>
                <m:ctrlPr>
                  <w:rPr>
                    <w:rFonts w:ascii="Cambria Math" w:hAnsi="Cambria Math"/>
                    <w:i/>
                    <w:sz w:val="28"/>
                    <w:szCs w:val="28"/>
                  </w:rPr>
                </m:ctrlPr>
              </m:fPr>
              <m:num>
                <m:r>
                  <w:rPr>
                    <w:rFonts w:hAnsi="Cambria Math"/>
                    <w:sz w:val="28"/>
                    <w:szCs w:val="28"/>
                    <w:lang w:val="ru-RU"/>
                  </w:rPr>
                  <m:t>h</m:t>
                </m:r>
              </m:num>
              <m:den>
                <m:r>
                  <w:rPr>
                    <w:rFonts w:ascii="Cambria Math" w:hAnsi="Cambria Math"/>
                    <w:sz w:val="28"/>
                    <w:szCs w:val="28"/>
                  </w:rPr>
                  <m:t>R</m:t>
                </m:r>
              </m:den>
            </m:f>
            <m:r>
              <w:rPr>
                <w:rFonts w:ascii="Cambria Math"/>
                <w:sz w:val="28"/>
                <w:szCs w:val="28"/>
                <w:lang w:val="ru-RU"/>
              </w:rPr>
              <m:t>)</m:t>
            </m:r>
          </m:num>
          <m:den>
            <m:r>
              <w:rPr>
                <w:rFonts w:hAnsi="Cambria Math"/>
                <w:sz w:val="28"/>
                <w:szCs w:val="28"/>
                <w:lang w:val="ru-RU"/>
              </w:rPr>
              <m:t>h</m:t>
            </m:r>
          </m:den>
        </m:f>
        <m:sSup>
          <m:sSupPr>
            <m:ctrlPr>
              <w:rPr>
                <w:rFonts w:ascii="Cambria Math" w:hAnsi="Cambria Math"/>
                <w:i/>
                <w:sz w:val="28"/>
                <w:szCs w:val="28"/>
              </w:rPr>
            </m:ctrlPr>
          </m:sSupPr>
          <m:e>
            <m:r>
              <w:rPr>
                <w:rFonts w:ascii="Cambria Math" w:hAnsi="Cambria Math"/>
                <w:sz w:val="28"/>
                <w:szCs w:val="28"/>
              </w:rPr>
              <m:t>R</m:t>
            </m:r>
          </m:e>
          <m:sup>
            <m:r>
              <w:rPr>
                <w:rFonts w:ascii="Cambria Math"/>
                <w:sz w:val="28"/>
                <w:szCs w:val="28"/>
                <w:lang w:val="ru-RU"/>
              </w:rPr>
              <m:t>2</m:t>
            </m:r>
          </m:sup>
        </m:sSup>
        <m:r>
          <w:rPr>
            <w:rFonts w:ascii="Cambria Math"/>
            <w:sz w:val="28"/>
            <w:szCs w:val="28"/>
            <w:lang w:val="ru-RU"/>
          </w:rPr>
          <m:t>[</m:t>
        </m:r>
        <m:func>
          <m:funcPr>
            <m:ctrlPr>
              <w:rPr>
                <w:rFonts w:ascii="Cambria Math" w:hAnsi="Cambria Math"/>
                <w:i/>
                <w:sz w:val="28"/>
                <w:szCs w:val="28"/>
              </w:rPr>
            </m:ctrlPr>
          </m:funcPr>
          <m:fName>
            <m:r>
              <m:rPr>
                <m:sty m:val="p"/>
              </m:rPr>
              <w:rPr>
                <w:rFonts w:ascii="Cambria Math"/>
                <w:sz w:val="28"/>
                <w:szCs w:val="28"/>
              </w:rPr>
              <m:t>ln</m:t>
            </m:r>
          </m:fName>
          <m:e>
            <m:d>
              <m:dPr>
                <m:ctrlPr>
                  <w:rPr>
                    <w:rFonts w:ascii="Cambria Math" w:hAnsi="Cambria Math"/>
                    <w:i/>
                    <w:sz w:val="28"/>
                    <w:szCs w:val="28"/>
                  </w:rPr>
                </m:ctrlPr>
              </m:dPr>
              <m:e>
                <m:r>
                  <w:rPr>
                    <w:rFonts w:ascii="Cambria Math"/>
                    <w:sz w:val="28"/>
                    <w:szCs w:val="28"/>
                    <w:lang w:val="ru-RU"/>
                  </w:rPr>
                  <m:t>1+</m:t>
                </m:r>
                <m:f>
                  <m:fPr>
                    <m:ctrlPr>
                      <w:rPr>
                        <w:rFonts w:ascii="Cambria Math" w:hAnsi="Cambria Math"/>
                        <w:i/>
                        <w:sz w:val="28"/>
                        <w:szCs w:val="28"/>
                      </w:rPr>
                    </m:ctrlPr>
                  </m:fPr>
                  <m:num>
                    <m:r>
                      <w:rPr>
                        <w:rFonts w:hAnsi="Cambria Math"/>
                        <w:sz w:val="28"/>
                        <w:szCs w:val="28"/>
                        <w:lang w:val="ru-RU"/>
                      </w:rPr>
                      <m:t>h</m:t>
                    </m:r>
                  </m:num>
                  <m:den>
                    <m:r>
                      <w:rPr>
                        <w:rFonts w:ascii="Cambria Math" w:hAnsi="Cambria Math"/>
                        <w:sz w:val="28"/>
                        <w:szCs w:val="28"/>
                      </w:rPr>
                      <m:t>R</m:t>
                    </m:r>
                  </m:den>
                </m:f>
              </m:e>
            </m:d>
            <m:r>
              <w:rPr>
                <w:sz w:val="28"/>
                <w:szCs w:val="28"/>
                <w:lang w:val="ru-RU"/>
              </w:rPr>
              <m:t>-</m:t>
            </m:r>
            <m:f>
              <m:fPr>
                <m:ctrlPr>
                  <w:rPr>
                    <w:rFonts w:ascii="Cambria Math" w:hAnsi="Cambria Math"/>
                    <w:i/>
                    <w:sz w:val="28"/>
                    <w:szCs w:val="28"/>
                  </w:rPr>
                </m:ctrlPr>
              </m:fPr>
              <m:num>
                <m:r>
                  <w:rPr>
                    <w:rFonts w:hAnsi="Cambria Math"/>
                    <w:sz w:val="28"/>
                    <w:szCs w:val="28"/>
                    <w:lang w:val="ru-RU"/>
                  </w:rPr>
                  <m:t>h</m:t>
                </m:r>
              </m:num>
              <m:den>
                <m:r>
                  <w:rPr>
                    <w:rFonts w:ascii="Cambria Math" w:hAnsi="Cambria Math"/>
                    <w:sz w:val="28"/>
                    <w:szCs w:val="28"/>
                  </w:rPr>
                  <m:t>R</m:t>
                </m:r>
              </m:den>
            </m:f>
            <m:r>
              <w:rPr>
                <w:sz w:val="28"/>
                <w:szCs w:val="28"/>
                <w:lang w:val="ru-RU"/>
              </w:rPr>
              <m:t>∙</m:t>
            </m:r>
            <m:f>
              <m:fPr>
                <m:ctrlPr>
                  <w:rPr>
                    <w:rFonts w:ascii="Cambria Math" w:hAnsi="Cambria Math"/>
                    <w:i/>
                    <w:sz w:val="28"/>
                    <w:szCs w:val="28"/>
                  </w:rPr>
                </m:ctrlPr>
              </m:fPr>
              <m:num>
                <m:r>
                  <w:rPr>
                    <w:rFonts w:ascii="Cambria Math"/>
                    <w:sz w:val="28"/>
                    <w:szCs w:val="28"/>
                    <w:lang w:val="ru-RU"/>
                  </w:rPr>
                  <m:t>1</m:t>
                </m:r>
              </m:num>
              <m:den>
                <m:d>
                  <m:dPr>
                    <m:ctrlPr>
                      <w:rPr>
                        <w:rFonts w:ascii="Cambria Math" w:hAnsi="Cambria Math"/>
                        <w:i/>
                        <w:sz w:val="28"/>
                        <w:szCs w:val="28"/>
                      </w:rPr>
                    </m:ctrlPr>
                  </m:dPr>
                  <m:e>
                    <m:r>
                      <w:rPr>
                        <w:rFonts w:ascii="Cambria Math"/>
                        <w:sz w:val="28"/>
                        <w:szCs w:val="28"/>
                        <w:lang w:val="ru-RU"/>
                      </w:rPr>
                      <m:t>1+</m:t>
                    </m:r>
                    <m:f>
                      <m:fPr>
                        <m:ctrlPr>
                          <w:rPr>
                            <w:rFonts w:ascii="Cambria Math" w:hAnsi="Cambria Math"/>
                            <w:i/>
                            <w:sz w:val="28"/>
                            <w:szCs w:val="28"/>
                          </w:rPr>
                        </m:ctrlPr>
                      </m:fPr>
                      <m:num>
                        <m:r>
                          <w:rPr>
                            <w:rFonts w:hAnsi="Cambria Math"/>
                            <w:sz w:val="28"/>
                            <w:szCs w:val="28"/>
                            <w:lang w:val="ru-RU"/>
                          </w:rPr>
                          <m:t>h</m:t>
                        </m:r>
                      </m:num>
                      <m:den>
                        <m:r>
                          <w:rPr>
                            <w:rFonts w:ascii="Cambria Math" w:hAnsi="Cambria Math"/>
                            <w:sz w:val="28"/>
                            <w:szCs w:val="28"/>
                          </w:rPr>
                          <m:t>R</m:t>
                        </m:r>
                      </m:den>
                    </m:f>
                  </m:e>
                </m:d>
              </m:den>
            </m:f>
            <m:r>
              <w:rPr>
                <w:rFonts w:ascii="Cambria Math"/>
                <w:sz w:val="28"/>
                <w:szCs w:val="28"/>
                <w:lang w:val="ru-RU"/>
              </w:rPr>
              <m:t xml:space="preserve"> ]</m:t>
            </m:r>
          </m:e>
        </m:func>
      </m:oMath>
      <w:r w:rsidR="008D05DA" w:rsidRPr="002A558D">
        <w:rPr>
          <w:sz w:val="28"/>
          <w:szCs w:val="28"/>
          <w:lang w:val="ru-RU"/>
        </w:rPr>
        <w:t xml:space="preserve">. </w:t>
      </w:r>
    </w:p>
    <w:p w:rsidR="008D05DA" w:rsidRPr="002A558D" w:rsidRDefault="008D05DA" w:rsidP="00553C10">
      <w:pPr>
        <w:rPr>
          <w:sz w:val="28"/>
          <w:szCs w:val="28"/>
          <w:lang w:val="ru-RU"/>
        </w:rPr>
      </w:pPr>
      <w:r w:rsidRPr="002A558D">
        <w:rPr>
          <w:sz w:val="28"/>
          <w:szCs w:val="28"/>
          <w:lang w:val="ru-RU"/>
        </w:rPr>
        <w:t>Заменяя</w:t>
      </w:r>
      <w:r w:rsidR="00553C10" w:rsidRPr="002A558D">
        <w:rPr>
          <w:sz w:val="28"/>
          <w:szCs w:val="28"/>
          <w:lang w:val="ru-RU"/>
        </w:rPr>
        <w:t xml:space="preserve">  </w:t>
      </w:r>
      <w:r w:rsidRPr="002A558D">
        <w:rPr>
          <w:sz w:val="28"/>
          <w:szCs w:val="28"/>
          <w:lang w:val="ru-RU"/>
        </w:rPr>
        <w:t xml:space="preserve"> </w:t>
      </w:r>
      <m:oMath>
        <m:r>
          <m:rPr>
            <m:sty m:val="p"/>
          </m:rPr>
          <w:rPr>
            <w:rFonts w:ascii="Cambria Math" w:hAnsi="Cambria Math"/>
            <w:sz w:val="28"/>
            <w:szCs w:val="28"/>
          </w:rPr>
          <m:t>ln</m:t>
        </m:r>
        <m:d>
          <m:dPr>
            <m:ctrlPr>
              <w:rPr>
                <w:rFonts w:ascii="Cambria Math" w:hAnsi="Cambria Math"/>
                <w:i/>
                <w:sz w:val="28"/>
                <w:szCs w:val="28"/>
                <w:lang w:val="ru-RU"/>
              </w:rPr>
            </m:ctrlPr>
          </m:dPr>
          <m:e>
            <m:r>
              <w:rPr>
                <w:rFonts w:ascii="Cambria Math" w:hAnsi="Cambria Math"/>
                <w:sz w:val="28"/>
                <w:szCs w:val="28"/>
                <w:lang w:val="ru-RU"/>
              </w:rPr>
              <m:t>1+</m:t>
            </m:r>
            <m:f>
              <m:fPr>
                <m:ctrlPr>
                  <w:rPr>
                    <w:rFonts w:ascii="Cambria Math" w:hAnsi="Cambria Math"/>
                    <w:i/>
                    <w:sz w:val="28"/>
                    <w:szCs w:val="28"/>
                  </w:rPr>
                </m:ctrlPr>
              </m:fPr>
              <m:num>
                <m:r>
                  <w:rPr>
                    <w:rFonts w:ascii="Cambria Math" w:hAnsi="Cambria Math"/>
                    <w:sz w:val="28"/>
                    <w:szCs w:val="28"/>
                    <w:lang w:val="ru-RU"/>
                  </w:rPr>
                  <m:t>h</m:t>
                </m:r>
              </m:num>
              <m:den>
                <m:r>
                  <w:rPr>
                    <w:rFonts w:ascii="Cambria Math" w:hAnsi="Cambria Math"/>
                    <w:sz w:val="28"/>
                    <w:szCs w:val="28"/>
                  </w:rPr>
                  <m:t>R</m:t>
                </m:r>
              </m:den>
            </m:f>
          </m:e>
        </m:d>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h</m:t>
            </m:r>
          </m:num>
          <m:den>
            <m:r>
              <w:rPr>
                <w:rFonts w:ascii="Cambria Math" w:hAnsi="Cambria Math"/>
                <w:sz w:val="28"/>
                <w:szCs w:val="28"/>
              </w:rPr>
              <m:t>R</m:t>
            </m:r>
          </m:den>
        </m:f>
        <m:r>
          <m:rPr>
            <m:sty m:val="p"/>
          </m:rPr>
          <w:rPr>
            <w:rFonts w:ascii="Cambria Math" w:hAnsi="Cambria Math"/>
            <w:sz w:val="28"/>
            <w:szCs w:val="28"/>
            <w:lang w:val="ru-RU"/>
          </w:rPr>
          <m:t>-</m:t>
        </m:r>
        <m:f>
          <m:fPr>
            <m:ctrlPr>
              <w:rPr>
                <w:rFonts w:ascii="Cambria Math" w:hAnsi="Cambria Math"/>
                <w:sz w:val="28"/>
                <w:szCs w:val="28"/>
                <w:lang w:val="ru-RU"/>
              </w:rPr>
            </m:ctrlPr>
          </m:fPr>
          <m:num>
            <m:r>
              <m:rPr>
                <m:sty m:val="p"/>
              </m:rPr>
              <w:rPr>
                <w:rFonts w:ascii="Cambria Math" w:hAnsi="Cambria Math"/>
                <w:sz w:val="28"/>
                <w:szCs w:val="28"/>
                <w:lang w:val="ru-RU"/>
              </w:rPr>
              <m:t>1</m:t>
            </m:r>
          </m:num>
          <m:den>
            <m:r>
              <m:rPr>
                <m:sty m:val="p"/>
              </m:rPr>
              <w:rPr>
                <w:rFonts w:ascii="Cambria Math" w:hAnsi="Cambria Math"/>
                <w:sz w:val="28"/>
                <w:szCs w:val="28"/>
                <w:lang w:val="ru-RU"/>
              </w:rPr>
              <m:t>2</m:t>
            </m:r>
          </m:den>
        </m:f>
        <m:sSup>
          <m:sSupPr>
            <m:ctrlPr>
              <w:rPr>
                <w:rFonts w:ascii="Cambria Math" w:hAnsi="Cambria Math"/>
                <w:sz w:val="28"/>
                <w:szCs w:val="28"/>
                <w:lang w:val="ru-RU"/>
              </w:rPr>
            </m:ctrlPr>
          </m:sSupPr>
          <m:e>
            <m:r>
              <m:rPr>
                <m:sty m:val="p"/>
              </m:rP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h</m:t>
                </m:r>
              </m:num>
              <m:den>
                <m:r>
                  <w:rPr>
                    <w:rFonts w:ascii="Cambria Math" w:hAnsi="Cambria Math"/>
                    <w:sz w:val="28"/>
                    <w:szCs w:val="28"/>
                  </w:rPr>
                  <m:t>R</m:t>
                </m:r>
              </m:den>
            </m:f>
            <m:r>
              <m:rPr>
                <m:sty m:val="p"/>
              </m:rPr>
              <w:rPr>
                <w:rFonts w:ascii="Cambria Math" w:hAnsi="Cambria Math"/>
                <w:sz w:val="28"/>
                <w:szCs w:val="28"/>
                <w:lang w:val="ru-RU"/>
              </w:rPr>
              <m:t>)</m:t>
            </m:r>
          </m:e>
          <m:sup>
            <m:r>
              <m:rPr>
                <m:sty m:val="p"/>
              </m:rPr>
              <w:rPr>
                <w:rFonts w:ascii="Cambria Math" w:hAnsi="Cambria Math"/>
                <w:sz w:val="28"/>
                <w:szCs w:val="28"/>
                <w:lang w:val="ru-RU"/>
              </w:rPr>
              <m:t>2</m:t>
            </m:r>
          </m:sup>
        </m:sSup>
        <m:r>
          <m:rPr>
            <m:sty m:val="p"/>
          </m:rPr>
          <w:rPr>
            <w:rFonts w:ascii="Cambria Math" w:hAnsi="Cambria Math"/>
            <w:sz w:val="28"/>
            <w:szCs w:val="28"/>
            <w:lang w:val="ru-RU"/>
          </w:rPr>
          <m:t>⁡</m:t>
        </m:r>
      </m:oMath>
      <w:r w:rsidRPr="002A558D">
        <w:rPr>
          <w:sz w:val="28"/>
          <w:szCs w:val="28"/>
          <w:lang w:val="ru-RU"/>
        </w:rPr>
        <w:t xml:space="preserve">, получим  </w:t>
      </w:r>
      <m:oMath>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lang w:val="ru-RU"/>
              </w:rPr>
              <m:t>Т</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h</m:t>
            </m:r>
          </m:num>
          <m:den>
            <m:r>
              <w:rPr>
                <w:rFonts w:ascii="Cambria Math" w:hAnsi="Cambria Math"/>
                <w:sz w:val="28"/>
                <w:szCs w:val="28"/>
                <w:lang w:val="ru-RU"/>
              </w:rPr>
              <m:t>2</m:t>
            </m:r>
          </m:den>
        </m:f>
        <m:r>
          <w:rPr>
            <w:rFonts w:ascii="Cambria Math" w:hAnsi="Cambria Math"/>
            <w:sz w:val="28"/>
            <w:szCs w:val="28"/>
            <w:lang w:val="ru-RU"/>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num>
          <m:den>
            <m:r>
              <w:rPr>
                <w:rFonts w:ascii="Cambria Math" w:hAnsi="Cambria Math"/>
                <w:sz w:val="28"/>
                <w:szCs w:val="28"/>
                <w:lang w:val="ru-RU"/>
              </w:rPr>
              <m:t>2</m:t>
            </m:r>
            <m:r>
              <w:rPr>
                <w:rFonts w:ascii="Cambria Math" w:hAnsi="Cambria Math"/>
                <w:sz w:val="28"/>
                <w:szCs w:val="28"/>
              </w:rPr>
              <m:t>R</m:t>
            </m:r>
          </m:den>
        </m:f>
      </m:oMath>
      <w:r w:rsidRPr="002A558D">
        <w:rPr>
          <w:sz w:val="28"/>
          <w:szCs w:val="28"/>
          <w:lang w:val="ru-RU"/>
        </w:rPr>
        <w:t xml:space="preserve"> . </w:t>
      </w:r>
      <w:r w:rsidR="00553C10" w:rsidRPr="002A558D">
        <w:rPr>
          <w:sz w:val="28"/>
          <w:szCs w:val="28"/>
          <w:lang w:val="ru-RU"/>
        </w:rPr>
        <w:t xml:space="preserve"> </w:t>
      </w:r>
      <w:r w:rsidRPr="002A558D">
        <w:rPr>
          <w:sz w:val="28"/>
          <w:szCs w:val="28"/>
          <w:lang w:val="ru-RU"/>
        </w:rPr>
        <w:t xml:space="preserve">Для высоты  </w:t>
      </w:r>
      <m:oMath>
        <m:r>
          <w:rPr>
            <w:rFonts w:ascii="Cambria Math" w:hAnsi="Cambria Math"/>
            <w:sz w:val="28"/>
            <w:szCs w:val="28"/>
            <w:lang w:val="ru-RU"/>
          </w:rPr>
          <m:t>h=0.5 км</m:t>
        </m:r>
      </m:oMath>
      <w:r w:rsidRPr="002A558D">
        <w:rPr>
          <w:sz w:val="28"/>
          <w:szCs w:val="28"/>
          <w:lang w:val="ru-RU"/>
        </w:rPr>
        <w:t xml:space="preserve"> получим, что </w:t>
      </w:r>
      <w:r w:rsidR="00553C10" w:rsidRPr="002A558D">
        <w:rPr>
          <w:sz w:val="28"/>
          <w:szCs w:val="28"/>
          <w:lang w:val="ru-RU"/>
        </w:rPr>
        <w:t>ц</w:t>
      </w:r>
      <w:r w:rsidRPr="002A558D">
        <w:rPr>
          <w:sz w:val="28"/>
          <w:szCs w:val="28"/>
          <w:lang w:val="ru-RU"/>
        </w:rPr>
        <w:t xml:space="preserve">ентр тяжести ниже центра масс </w:t>
      </w:r>
      <w:r w:rsidR="00F859AD">
        <w:rPr>
          <w:sz w:val="28"/>
          <w:szCs w:val="28"/>
          <w:lang w:val="ru-RU"/>
        </w:rPr>
        <w:t xml:space="preserve">всего лишь </w:t>
      </w:r>
      <w:r w:rsidRPr="002A558D">
        <w:rPr>
          <w:sz w:val="28"/>
          <w:szCs w:val="28"/>
          <w:lang w:val="ru-RU"/>
        </w:rPr>
        <w:t xml:space="preserve">на  </w:t>
      </w:r>
      <m:oMath>
        <m:f>
          <m:fPr>
            <m:ctrlPr>
              <w:rPr>
                <w:rFonts w:ascii="Cambria Math" w:hAnsi="Cambria Math"/>
                <w:i/>
                <w:sz w:val="28"/>
                <w:szCs w:val="28"/>
              </w:rPr>
            </m:ctrlPr>
          </m:fPr>
          <m:num>
            <m:r>
              <w:rPr>
                <w:rFonts w:ascii="Cambria Math" w:hAnsi="Cambria Math"/>
                <w:sz w:val="28"/>
                <w:szCs w:val="28"/>
                <w:lang w:val="ru-RU"/>
              </w:rPr>
              <m:t>0,25</m:t>
            </m:r>
          </m:num>
          <m:den>
            <m:r>
              <w:rPr>
                <w:rFonts w:ascii="Cambria Math" w:hAnsi="Cambria Math"/>
                <w:sz w:val="28"/>
                <w:szCs w:val="28"/>
                <w:lang w:val="ru-RU"/>
              </w:rPr>
              <m:t>2∙6370</m:t>
            </m:r>
          </m:den>
        </m:f>
        <m:r>
          <w:rPr>
            <w:rFonts w:ascii="Cambria Math" w:hAnsi="Cambria Math"/>
            <w:sz w:val="28"/>
            <w:szCs w:val="28"/>
            <w:lang w:val="ru-RU"/>
          </w:rPr>
          <m:t xml:space="preserve"> км ≈2 см.</m:t>
        </m:r>
      </m:oMath>
    </w:p>
    <w:p w:rsidR="003E3D0D" w:rsidRPr="009C6B37" w:rsidRDefault="003E3D0D" w:rsidP="008D05DA">
      <w:pPr>
        <w:spacing w:after="0" w:line="240" w:lineRule="auto"/>
        <w:ind w:left="1416" w:hanging="1416"/>
        <w:jc w:val="both"/>
        <w:rPr>
          <w:lang w:val="ru-RU"/>
        </w:rPr>
      </w:pPr>
    </w:p>
    <w:p w:rsidR="0057496E" w:rsidRDefault="0057496E" w:rsidP="00BF5D65">
      <w:pPr>
        <w:pStyle w:val="1"/>
        <w:spacing w:before="0" w:line="240" w:lineRule="auto"/>
        <w:rPr>
          <w:lang w:val="ru-RU"/>
        </w:rPr>
      </w:pPr>
      <w:r w:rsidRPr="008D5445">
        <w:rPr>
          <w:lang w:val="ru-RU"/>
        </w:rPr>
        <w:t xml:space="preserve"> </w:t>
      </w:r>
      <w:r w:rsidR="00A81842" w:rsidRPr="008D5445">
        <w:rPr>
          <w:lang w:val="ru-RU"/>
        </w:rPr>
        <w:t xml:space="preserve"> </w:t>
      </w:r>
      <w:r w:rsidR="00CB0276" w:rsidRPr="008D5445">
        <w:rPr>
          <w:lang w:val="ru-RU"/>
        </w:rPr>
        <w:t xml:space="preserve"> </w:t>
      </w:r>
      <w:r w:rsidRPr="008D5445">
        <w:rPr>
          <w:lang w:val="ru-RU"/>
        </w:rPr>
        <w:t xml:space="preserve">                 </w:t>
      </w:r>
      <w:bookmarkStart w:id="194" w:name="_Toc346641212"/>
      <w:r w:rsidRPr="008D5445">
        <w:rPr>
          <w:lang w:val="ru-RU"/>
        </w:rPr>
        <w:t xml:space="preserve">Глава </w:t>
      </w:r>
      <w:r w:rsidR="00831CE8" w:rsidRPr="008D5445">
        <w:rPr>
          <w:lang w:val="ru-RU"/>
        </w:rPr>
        <w:t>3</w:t>
      </w:r>
      <w:r w:rsidRPr="008D5445">
        <w:rPr>
          <w:lang w:val="ru-RU"/>
        </w:rPr>
        <w:t>. Кинематика  точки</w:t>
      </w:r>
      <w:bookmarkEnd w:id="194"/>
      <w:r w:rsidR="0022316C" w:rsidRPr="008D5445">
        <w:rPr>
          <w:lang w:val="ru-RU"/>
        </w:rPr>
        <w:t xml:space="preserve">                 </w:t>
      </w:r>
    </w:p>
    <w:p w:rsidR="00087244" w:rsidRPr="00D2334A" w:rsidRDefault="006B5492" w:rsidP="008126A3">
      <w:pPr>
        <w:spacing w:after="0" w:line="240" w:lineRule="auto"/>
        <w:rPr>
          <w:sz w:val="28"/>
          <w:szCs w:val="28"/>
          <w:lang w:val="ru-RU"/>
        </w:rPr>
      </w:pPr>
      <w:r w:rsidRPr="006B5492">
        <w:rPr>
          <w:noProof/>
          <w:sz w:val="24"/>
          <w:szCs w:val="24"/>
          <w:lang w:val="ru-RU" w:eastAsia="ru-RU" w:bidi="ar-SA"/>
        </w:rPr>
        <w:pict>
          <v:group id="_x0000_s153740" style="position:absolute;margin-left:375.8pt;margin-top:317.25pt;width:103.9pt;height:81.5pt;z-index:254197248;mso-position-horizontal-relative:margin;mso-position-vertical-relative:margin" coordorigin="8133,1127" coordsize="2078,1630">
            <v:shape id="_x0000_s153725" type="#_x0000_t19" style="position:absolute;left:8909;top:1312;width:1302;height:978" coordsize="16173,21600" o:regroupid="111" adj=",-2720883" path="wr-21600,,21600,43200,,,16173,7283nfewr-21600,,21600,43200,,,16173,7283l,21600nsxe" strokecolor="#1f497d [3215]">
              <v:path o:connectlocs="0,0;16173,7283;0,21600"/>
            </v:shape>
            <v:group id="_x0000_s153739" style="position:absolute;left:8133;top:1127;width:1996;height:1630" coordorigin="8133,1127" coordsize="1996,1630">
              <v:shape id="_x0000_s153729" type="#_x0000_t202" style="position:absolute;left:8133;top:2016;width:627;height:480" o:regroupid="112" stroked="f">
                <v:fill opacity="0"/>
                <v:textbox style="mso-next-textbox:#_x0000_s153729">
                  <w:txbxContent>
                    <w:p w:rsidR="007F0C92" w:rsidRDefault="007F0C92" w:rsidP="00787065">
                      <w:r>
                        <w:t>A</w:t>
                      </w:r>
                    </w:p>
                  </w:txbxContent>
                </v:textbox>
              </v:shape>
              <v:group id="_x0000_s153738" style="position:absolute;left:8322;top:1127;width:1807;height:1630" coordorigin="6593,1497" coordsize="1807,1630">
                <v:shape id="_x0000_s153728" type="#_x0000_t202" style="position:absolute;left:7665;top:2277;width:735;height:480" o:regroupid="112" stroked="f">
                  <v:fill opacity="0"/>
                  <v:textbox style="mso-next-textbox:#_x0000_s153728">
                    <w:txbxContent>
                      <w:p w:rsidR="007F0C92" w:rsidRDefault="006B5492" w:rsidP="00787065">
                        <m:oMath>
                          <m:sSub>
                            <m:sSubPr>
                              <m:ctrlPr>
                                <w:rPr>
                                  <w:rFonts w:ascii="Cambria Math" w:eastAsia="Times New Roman" w:hAnsi="Cambria Math" w:cs="Cambria Math"/>
                                  <w:i/>
                                  <w:sz w:val="24"/>
                                  <w:szCs w:val="24"/>
                                </w:rPr>
                              </m:ctrlPr>
                            </m:sSubPr>
                            <m:e>
                              <m:bar>
                                <m:barPr>
                                  <m:ctrlPr>
                                    <w:rPr>
                                      <w:rFonts w:ascii="Cambria Math" w:eastAsia="Times New Roman" w:hAnsi="Cambria Math" w:cs="Cambria Math"/>
                                      <w:i/>
                                      <w:sz w:val="24"/>
                                      <w:szCs w:val="24"/>
                                    </w:rPr>
                                  </m:ctrlPr>
                                </m:barPr>
                                <m:e>
                                  <m:r>
                                    <w:rPr>
                                      <w:rFonts w:ascii="Cambria Math" w:eastAsia="Times New Roman" w:hAnsi="Cambria Math" w:cs="Times New Roman"/>
                                      <w:sz w:val="24"/>
                                      <w:szCs w:val="24"/>
                                    </w:rPr>
                                    <m:t>e</m:t>
                                  </m:r>
                                  <m:ctrlPr>
                                    <w:rPr>
                                      <w:rFonts w:ascii="Cambria Math" w:eastAsia="Times New Roman" w:hAnsi="Cambria Math" w:cs="Times New Roman"/>
                                      <w:i/>
                                      <w:sz w:val="24"/>
                                      <w:szCs w:val="24"/>
                                    </w:rPr>
                                  </m:ctrlPr>
                                </m:e>
                              </m:bar>
                            </m:e>
                            <m:sub>
                              <m:r>
                                <w:rPr>
                                  <w:rFonts w:ascii="Cambria Math" w:eastAsia="Times New Roman" w:hAnsi="Cambria Math" w:cs="Cambria Math"/>
                                  <w:sz w:val="24"/>
                                  <w:szCs w:val="24"/>
                                </w:rPr>
                                <m:t>2</m:t>
                              </m:r>
                            </m:sub>
                          </m:sSub>
                        </m:oMath>
                        <w:r w:rsidR="007F0C92">
                          <w:t xml:space="preserve">   </w:t>
                        </w:r>
                      </w:p>
                    </w:txbxContent>
                  </v:textbox>
                </v:shape>
                <v:group id="_x0000_s153737" style="position:absolute;left:6593;top:1497;width:1742;height:1630" coordorigin="8752,1995" coordsize="1742,1630">
                  <v:shape id="_x0000_s153727" type="#_x0000_t202" style="position:absolute;left:8752;top:2295;width:735;height:480" o:regroupid="112" stroked="f">
                    <v:fill opacity="0"/>
                    <v:textbox style="mso-next-textbox:#_x0000_s153727">
                      <w:txbxContent>
                        <w:p w:rsidR="007F0C92" w:rsidRDefault="006B5492" w:rsidP="00787065">
                          <m:oMath>
                            <m:sSub>
                              <m:sSubPr>
                                <m:ctrlPr>
                                  <w:rPr>
                                    <w:rFonts w:ascii="Cambria Math" w:eastAsia="Times New Roman" w:hAnsi="Cambria Math" w:cs="Cambria Math"/>
                                    <w:i/>
                                    <w:sz w:val="24"/>
                                    <w:szCs w:val="24"/>
                                  </w:rPr>
                                </m:ctrlPr>
                              </m:sSubPr>
                              <m:e>
                                <m:bar>
                                  <m:barPr>
                                    <m:ctrlPr>
                                      <w:rPr>
                                        <w:rFonts w:ascii="Cambria Math" w:eastAsia="Times New Roman" w:hAnsi="Cambria Math" w:cs="Cambria Math"/>
                                        <w:i/>
                                        <w:sz w:val="24"/>
                                        <w:szCs w:val="24"/>
                                      </w:rPr>
                                    </m:ctrlPr>
                                  </m:barPr>
                                  <m:e>
                                    <m:r>
                                      <w:rPr>
                                        <w:rFonts w:ascii="Cambria Math" w:eastAsia="Times New Roman" w:hAnsi="Cambria Math" w:cs="Times New Roman"/>
                                        <w:sz w:val="24"/>
                                        <w:szCs w:val="24"/>
                                      </w:rPr>
                                      <m:t>e</m:t>
                                    </m:r>
                                    <m:ctrlPr>
                                      <w:rPr>
                                        <w:rFonts w:ascii="Cambria Math" w:eastAsia="Times New Roman" w:hAnsi="Cambria Math" w:cs="Times New Roman"/>
                                        <w:i/>
                                        <w:sz w:val="24"/>
                                        <w:szCs w:val="24"/>
                                      </w:rPr>
                                    </m:ctrlPr>
                                  </m:e>
                                </m:bar>
                              </m:e>
                              <m:sub>
                                <m:r>
                                  <w:rPr>
                                    <w:rFonts w:ascii="Cambria Math" w:eastAsia="Times New Roman" w:hAnsi="Cambria Math" w:cs="Cambria Math"/>
                                    <w:sz w:val="24"/>
                                    <w:szCs w:val="24"/>
                                  </w:rPr>
                                  <m:t>3</m:t>
                                </m:r>
                              </m:sub>
                            </m:sSub>
                          </m:oMath>
                          <w:r w:rsidR="007F0C92">
                            <w:t xml:space="preserve">   </w:t>
                          </w:r>
                        </w:p>
                      </w:txbxContent>
                    </v:textbox>
                  </v:shape>
                  <v:shape id="_x0000_s153730" type="#_x0000_t202" style="position:absolute;left:9532;top:2404;width:735;height:480" o:regroupid="112" stroked="f">
                    <v:fill opacity="0"/>
                    <v:textbox style="mso-next-textbox:#_x0000_s153730">
                      <w:txbxContent>
                        <w:p w:rsidR="007F0C92" w:rsidRDefault="006B5492" w:rsidP="00787065">
                          <m:oMathPara>
                            <m:oMath>
                              <m:bar>
                                <m:barPr>
                                  <m:ctrlPr>
                                    <w:rPr>
                                      <w:rFonts w:ascii="Cambria Math" w:hAnsi="Cambria Math"/>
                                      <w:i/>
                                    </w:rPr>
                                  </m:ctrlPr>
                                </m:barPr>
                                <m:e>
                                  <m:r>
                                    <w:rPr>
                                      <w:rFonts w:ascii="Cambria Math" w:hAnsi="Cambria Math"/>
                                    </w:rPr>
                                    <m:t>R</m:t>
                                  </m:r>
                                </m:e>
                              </m:bar>
                              <m:r>
                                <w:rPr>
                                  <w:rFonts w:ascii="Cambria Math" w:hAnsi="Cambria Math"/>
                                </w:rPr>
                                <m:t>(t)</m:t>
                              </m:r>
                            </m:oMath>
                          </m:oMathPara>
                        </w:p>
                      </w:txbxContent>
                    </v:textbox>
                  </v:shape>
                  <v:group id="_x0000_s153736" style="position:absolute;left:8957;top:2295;width:1005;height:1171" coordorigin="8957,2295" coordsize="1005,1171">
                    <v:shape id="_x0000_s153722" type="#_x0000_t32" style="position:absolute;left:8957;top:2295;width:964;height:850;flip:y" o:connectortype="straight" o:regroupid="110">
                      <v:stroke endarrow="block"/>
                    </v:shape>
                    <v:shape id="_x0000_s153731" type="#_x0000_t32" style="position:absolute;left:8957;top:3118;width:937;height:348" o:connectortype="straight" o:regroupid="112" strokeweight="1.5pt">
                      <v:stroke endarrow="block"/>
                    </v:shape>
                    <v:shape id="_x0000_s153732" type="#_x0000_t32" style="position:absolute;left:8957;top:2983;width:1005;height:135;flip:y" o:connectortype="straight" o:regroupid="112" strokeweight="1.5pt">
                      <v:stroke endarrow="block"/>
                    </v:shape>
                    <v:shape id="_x0000_s153733" type="#_x0000_t32" style="position:absolute;left:8972;top:2404;width:367;height:720;flip:y" o:connectortype="straight" o:regroupid="112" strokeweight="1.5pt">
                      <v:stroke endarrow="block"/>
                    </v:shape>
                  </v:group>
                  <v:shape id="_x0000_s153734" type="#_x0000_t202" style="position:absolute;left:9742;top:1995;width:735;height:480" o:regroupid="112" stroked="f">
                    <v:fill opacity="0"/>
                    <v:textbox style="mso-next-textbox:#_x0000_s153734">
                      <w:txbxContent>
                        <w:p w:rsidR="007F0C92" w:rsidRPr="00422225" w:rsidRDefault="007F0C92" w:rsidP="00787065">
                          <w:pPr>
                            <w:rPr>
                              <w:sz w:val="32"/>
                              <w:szCs w:val="32"/>
                            </w:rPr>
                          </w:pPr>
                          <w:r w:rsidRPr="00422225">
                            <w:rPr>
                              <w:sz w:val="32"/>
                              <w:szCs w:val="32"/>
                            </w:rPr>
                            <w:t>•</w:t>
                          </w:r>
                        </w:p>
                      </w:txbxContent>
                    </v:textbox>
                  </v:shape>
                  <v:shape id="_x0000_s153735" type="#_x0000_t202" style="position:absolute;left:9759;top:3145;width:735;height:480" stroked="f">
                    <v:fill opacity="0"/>
                    <v:textbox style="mso-next-textbox:#_x0000_s153735">
                      <w:txbxContent>
                        <w:p w:rsidR="007F0C92" w:rsidRDefault="006B5492" w:rsidP="00787065">
                          <m:oMath>
                            <m:sSub>
                              <m:sSubPr>
                                <m:ctrlPr>
                                  <w:rPr>
                                    <w:rFonts w:ascii="Cambria Math" w:eastAsia="Times New Roman" w:hAnsi="Cambria Math" w:cs="Cambria Math"/>
                                    <w:i/>
                                    <w:sz w:val="24"/>
                                    <w:szCs w:val="24"/>
                                  </w:rPr>
                                </m:ctrlPr>
                              </m:sSubPr>
                              <m:e>
                                <m:bar>
                                  <m:barPr>
                                    <m:ctrlPr>
                                      <w:rPr>
                                        <w:rFonts w:ascii="Cambria Math" w:eastAsia="Times New Roman" w:hAnsi="Cambria Math" w:cs="Cambria Math"/>
                                        <w:i/>
                                        <w:sz w:val="24"/>
                                        <w:szCs w:val="24"/>
                                      </w:rPr>
                                    </m:ctrlPr>
                                  </m:barPr>
                                  <m:e>
                                    <m:r>
                                      <w:rPr>
                                        <w:rFonts w:ascii="Cambria Math" w:eastAsia="Times New Roman" w:hAnsi="Cambria Math" w:cs="Times New Roman"/>
                                        <w:sz w:val="24"/>
                                        <w:szCs w:val="24"/>
                                      </w:rPr>
                                      <m:t>e</m:t>
                                    </m:r>
                                    <m:ctrlPr>
                                      <w:rPr>
                                        <w:rFonts w:ascii="Cambria Math" w:eastAsia="Times New Roman" w:hAnsi="Cambria Math" w:cs="Times New Roman"/>
                                        <w:i/>
                                        <w:sz w:val="24"/>
                                        <w:szCs w:val="24"/>
                                      </w:rPr>
                                    </m:ctrlPr>
                                  </m:e>
                                </m:bar>
                              </m:e>
                              <m:sub>
                                <m:r>
                                  <w:rPr>
                                    <w:rFonts w:ascii="Cambria Math" w:eastAsia="Times New Roman" w:hAnsi="Cambria Math" w:cs="Cambria Math"/>
                                    <w:sz w:val="24"/>
                                    <w:szCs w:val="24"/>
                                  </w:rPr>
                                  <m:t>1</m:t>
                                </m:r>
                              </m:sub>
                            </m:sSub>
                          </m:oMath>
                          <w:r w:rsidR="007F0C92">
                            <w:t xml:space="preserve">   </w:t>
                          </w:r>
                        </w:p>
                      </w:txbxContent>
                    </v:textbox>
                  </v:shape>
                </v:group>
              </v:group>
            </v:group>
            <w10:wrap type="square" anchorx="margin" anchory="margin"/>
          </v:group>
        </w:pict>
      </w:r>
      <w:r w:rsidR="00087244" w:rsidRPr="00D2334A">
        <w:rPr>
          <w:sz w:val="28"/>
          <w:szCs w:val="28"/>
          <w:lang w:val="ru-RU"/>
        </w:rPr>
        <w:t xml:space="preserve">    </w:t>
      </w:r>
      <w:r w:rsidR="00C339DE" w:rsidRPr="00D2334A">
        <w:rPr>
          <w:sz w:val="28"/>
          <w:szCs w:val="28"/>
          <w:lang w:val="ru-RU"/>
        </w:rPr>
        <w:t xml:space="preserve">Положение </w:t>
      </w:r>
      <w:r w:rsidR="004B61A8" w:rsidRPr="00D2334A">
        <w:rPr>
          <w:sz w:val="28"/>
          <w:szCs w:val="28"/>
          <w:lang w:val="ru-RU"/>
        </w:rPr>
        <w:t xml:space="preserve"> </w:t>
      </w:r>
      <w:r w:rsidR="00C339DE" w:rsidRPr="00D2334A">
        <w:rPr>
          <w:sz w:val="28"/>
          <w:szCs w:val="28"/>
          <w:lang w:val="ru-RU"/>
        </w:rPr>
        <w:t>точки</w:t>
      </w:r>
      <w:r w:rsidR="004B61A8" w:rsidRPr="00D2334A">
        <w:rPr>
          <w:sz w:val="28"/>
          <w:szCs w:val="28"/>
          <w:lang w:val="ru-RU"/>
        </w:rPr>
        <w:t xml:space="preserve"> </w:t>
      </w:r>
      <w:r w:rsidR="00C339DE" w:rsidRPr="00D2334A">
        <w:rPr>
          <w:sz w:val="28"/>
          <w:szCs w:val="28"/>
          <w:lang w:val="ru-RU"/>
        </w:rPr>
        <w:t xml:space="preserve"> в</w:t>
      </w:r>
      <w:r w:rsidR="004B61A8" w:rsidRPr="00D2334A">
        <w:rPr>
          <w:sz w:val="28"/>
          <w:szCs w:val="28"/>
          <w:lang w:val="ru-RU"/>
        </w:rPr>
        <w:t xml:space="preserve"> </w:t>
      </w:r>
      <w:r w:rsidR="00C339DE" w:rsidRPr="00D2334A">
        <w:rPr>
          <w:sz w:val="28"/>
          <w:szCs w:val="28"/>
          <w:lang w:val="ru-RU"/>
        </w:rPr>
        <w:t xml:space="preserve"> системе отсчета задается вектором положения</w:t>
      </w:r>
      <m:oMath>
        <m:r>
          <w:rPr>
            <w:rFonts w:asci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R</m:t>
            </m:r>
          </m:e>
        </m:bar>
        <m:r>
          <w:rPr>
            <w:rFonts w:ascii="Cambria Math"/>
            <w:sz w:val="28"/>
            <w:szCs w:val="28"/>
            <w:lang w:val="ru-RU"/>
          </w:rPr>
          <m:t>(</m:t>
        </m:r>
        <m:r>
          <w:rPr>
            <w:rFonts w:ascii="Cambria Math" w:hAnsi="Cambria Math"/>
            <w:sz w:val="28"/>
            <w:szCs w:val="28"/>
          </w:rPr>
          <m:t>t</m:t>
        </m:r>
        <m:r>
          <w:rPr>
            <w:rFonts w:ascii="Cambria Math"/>
            <w:sz w:val="28"/>
            <w:szCs w:val="28"/>
            <w:lang w:val="ru-RU"/>
          </w:rPr>
          <m:t>)</m:t>
        </m:r>
      </m:oMath>
      <w:r w:rsidR="00087244" w:rsidRPr="00D2334A">
        <w:rPr>
          <w:sz w:val="28"/>
          <w:szCs w:val="28"/>
          <w:lang w:val="ru-RU"/>
        </w:rPr>
        <w:t xml:space="preserve"> как функцией</w:t>
      </w:r>
      <w:r w:rsidR="008126A3" w:rsidRPr="00D2334A">
        <w:rPr>
          <w:sz w:val="28"/>
          <w:szCs w:val="28"/>
          <w:lang w:val="ru-RU"/>
        </w:rPr>
        <w:t xml:space="preserve">  </w:t>
      </w:r>
      <w:r w:rsidR="00087244" w:rsidRPr="00D2334A">
        <w:rPr>
          <w:sz w:val="28"/>
          <w:szCs w:val="28"/>
          <w:lang w:val="ru-RU"/>
        </w:rPr>
        <w:t>времени, проведенным в точку из некоторого н</w:t>
      </w:r>
      <w:r w:rsidR="00087244" w:rsidRPr="00D2334A">
        <w:rPr>
          <w:sz w:val="28"/>
          <w:szCs w:val="28"/>
          <w:lang w:val="ru-RU"/>
        </w:rPr>
        <w:t>е</w:t>
      </w:r>
      <w:r w:rsidR="00087244" w:rsidRPr="00D2334A">
        <w:rPr>
          <w:sz w:val="28"/>
          <w:szCs w:val="28"/>
          <w:lang w:val="ru-RU"/>
        </w:rPr>
        <w:t xml:space="preserve">подвижного в системе отсчета центра </w:t>
      </w:r>
      <w:r w:rsidR="00087244" w:rsidRPr="00D2334A">
        <w:rPr>
          <w:sz w:val="28"/>
          <w:szCs w:val="28"/>
        </w:rPr>
        <w:t>A</w:t>
      </w:r>
      <w:r w:rsidR="00087244" w:rsidRPr="00D2334A">
        <w:rPr>
          <w:sz w:val="28"/>
          <w:szCs w:val="28"/>
          <w:lang w:val="ru-RU"/>
        </w:rPr>
        <w:t>:</w:t>
      </w:r>
    </w:p>
    <w:p w:rsidR="004B61A8" w:rsidRPr="00D2334A" w:rsidRDefault="00A83F94" w:rsidP="00E12E4F">
      <w:pPr>
        <w:spacing w:after="0" w:line="240" w:lineRule="auto"/>
        <w:rPr>
          <w:sz w:val="28"/>
          <w:szCs w:val="28"/>
          <w:lang w:val="ru-RU"/>
        </w:rPr>
      </w:pPr>
      <w:r w:rsidRPr="00D2334A">
        <w:rPr>
          <w:sz w:val="28"/>
          <w:szCs w:val="28"/>
          <w:lang w:val="ru-RU"/>
        </w:rPr>
        <w:t>Траекторией называется</w:t>
      </w:r>
      <w:r w:rsidR="00E27679" w:rsidRPr="00D2334A">
        <w:rPr>
          <w:sz w:val="28"/>
          <w:szCs w:val="28"/>
          <w:lang w:val="ru-RU"/>
        </w:rPr>
        <w:t xml:space="preserve"> кривая, по которой движется точка, </w:t>
      </w:r>
      <w:r w:rsidR="00C25CF7" w:rsidRPr="00D2334A">
        <w:rPr>
          <w:sz w:val="28"/>
          <w:szCs w:val="28"/>
          <w:lang w:val="ru-RU"/>
        </w:rPr>
        <w:t>скоростью</w:t>
      </w:r>
      <w:r w:rsidR="00110175" w:rsidRPr="00D2334A">
        <w:rPr>
          <w:sz w:val="28"/>
          <w:szCs w:val="28"/>
          <w:lang w:val="ru-RU"/>
        </w:rPr>
        <w:t xml:space="preserve"> </w:t>
      </w:r>
      <w:r w:rsidR="00C25CF7" w:rsidRPr="00D2334A">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V</m:t>
            </m:r>
          </m:e>
        </m:bar>
      </m:oMath>
      <w:r w:rsidR="00C25CF7" w:rsidRPr="00D2334A">
        <w:rPr>
          <w:sz w:val="28"/>
          <w:szCs w:val="28"/>
          <w:lang w:val="ru-RU"/>
        </w:rPr>
        <w:t>– производная по</w:t>
      </w:r>
      <w:r w:rsidR="008C789B" w:rsidRPr="00D2334A">
        <w:rPr>
          <w:sz w:val="28"/>
          <w:szCs w:val="28"/>
          <w:lang w:val="ru-RU"/>
        </w:rPr>
        <w:t xml:space="preserve"> </w:t>
      </w:r>
      <w:r w:rsidR="00C25CF7" w:rsidRPr="00D2334A">
        <w:rPr>
          <w:sz w:val="28"/>
          <w:szCs w:val="28"/>
          <w:lang w:val="ru-RU"/>
        </w:rPr>
        <w:t xml:space="preserve">времени вектора положения </w:t>
      </w:r>
      <w:r w:rsidR="004B61A8" w:rsidRPr="00D2334A">
        <w:rPr>
          <w:sz w:val="28"/>
          <w:szCs w:val="28"/>
          <w:u w:val="single"/>
        </w:rPr>
        <w:t>R</w:t>
      </w:r>
      <w:r w:rsidR="00C25CF7" w:rsidRPr="00D2334A">
        <w:rPr>
          <w:sz w:val="28"/>
          <w:szCs w:val="28"/>
          <w:lang w:val="ru-RU"/>
        </w:rPr>
        <w:t xml:space="preserve"> </w:t>
      </w:r>
      <w:r w:rsidR="003B7F6F" w:rsidRPr="00D2334A">
        <w:rPr>
          <w:sz w:val="28"/>
          <w:szCs w:val="28"/>
          <w:lang w:val="ru-RU"/>
        </w:rPr>
        <w:t>, ускорением</w:t>
      </w:r>
      <w:r w:rsidR="004B61A8" w:rsidRPr="00D2334A">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W</m:t>
            </m:r>
          </m:e>
        </m:bar>
        <m:r>
          <w:rPr>
            <w:rFonts w:ascii="Cambria Math"/>
            <w:sz w:val="28"/>
            <w:szCs w:val="28"/>
            <w:lang w:val="ru-RU"/>
          </w:rPr>
          <m:t xml:space="preserve"> </m:t>
        </m:r>
      </m:oMath>
      <w:r w:rsidR="00731B9E" w:rsidRPr="00D2334A">
        <w:rPr>
          <w:sz w:val="28"/>
          <w:szCs w:val="28"/>
          <w:lang w:val="ru-RU"/>
        </w:rPr>
        <w:t>- производная от вектора</w:t>
      </w:r>
      <w:r w:rsidR="004B61A8" w:rsidRPr="00D2334A">
        <w:rPr>
          <w:sz w:val="28"/>
          <w:szCs w:val="28"/>
          <w:lang w:val="ru-RU"/>
        </w:rPr>
        <w:t xml:space="preserve"> </w:t>
      </w:r>
      <w:r w:rsidR="00731B9E" w:rsidRPr="00D2334A">
        <w:rPr>
          <w:sz w:val="28"/>
          <w:szCs w:val="28"/>
          <w:lang w:val="ru-RU"/>
        </w:rPr>
        <w:t xml:space="preserve">скорости </w:t>
      </w:r>
    </w:p>
    <w:p w:rsidR="00DB16C7" w:rsidRPr="00D2334A" w:rsidRDefault="004B61A8" w:rsidP="00787065">
      <w:pPr>
        <w:tabs>
          <w:tab w:val="left" w:pos="1140"/>
        </w:tabs>
        <w:spacing w:after="0" w:line="240" w:lineRule="auto"/>
        <w:rPr>
          <w:sz w:val="28"/>
          <w:szCs w:val="28"/>
          <w:lang w:val="ru-RU"/>
        </w:rPr>
      </w:pPr>
      <w:r w:rsidRPr="00D2334A">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dt</m:t>
            </m:r>
          </m:den>
        </m:f>
      </m:oMath>
      <w:r w:rsidRPr="00D2334A">
        <w:rPr>
          <w:sz w:val="28"/>
          <w:szCs w:val="28"/>
          <w:lang w:val="ru-RU"/>
        </w:rPr>
        <w:t xml:space="preserve"> </w:t>
      </w:r>
      <m:oMath>
        <m:r>
          <w:rPr>
            <w:rFonts w:ascii="Cambria Math"/>
            <w:sz w:val="28"/>
            <w:szCs w:val="28"/>
            <w:lang w:val="ru-RU"/>
          </w:rPr>
          <m:t>=</m:t>
        </m:r>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R</m:t>
                </m:r>
              </m:e>
            </m:bar>
          </m:e>
        </m:acc>
        <m:r>
          <w:rPr>
            <w:rFonts w:ascii="Cambria Math"/>
            <w:sz w:val="28"/>
            <w:szCs w:val="28"/>
            <w:lang w:val="ru-RU"/>
          </w:rPr>
          <m:t xml:space="preserve"> ;  </m:t>
        </m:r>
        <m:bar>
          <m:barPr>
            <m:ctrlPr>
              <w:rPr>
                <w:rFonts w:ascii="Cambria Math" w:hAnsi="Cambria Math"/>
                <w:i/>
                <w:sz w:val="28"/>
                <w:szCs w:val="28"/>
              </w:rPr>
            </m:ctrlPr>
          </m:barPr>
          <m:e>
            <m:r>
              <w:rPr>
                <w:rFonts w:ascii="Cambria Math" w:hAnsi="Cambria Math"/>
                <w:sz w:val="28"/>
                <w:szCs w:val="28"/>
              </w:rPr>
              <m:t>W</m:t>
            </m:r>
          </m:e>
        </m:bar>
        <m:r>
          <w:rPr>
            <w:rFonts w:ascii="Cambria Math" w:hAnsi="Cambria Math"/>
            <w:sz w:val="28"/>
            <w:szCs w:val="28"/>
            <w:lang w:val="ru-RU"/>
          </w:rPr>
          <m:t>≜</m:t>
        </m:r>
        <m:r>
          <w:rPr>
            <w:rFonts w:asci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V</m:t>
                </m:r>
              </m:e>
            </m:bar>
          </m:num>
          <m:den>
            <m:r>
              <w:rPr>
                <w:rFonts w:ascii="Cambria Math" w:hAnsi="Cambria Math"/>
                <w:sz w:val="28"/>
                <w:szCs w:val="28"/>
              </w:rPr>
              <m:t>dt</m:t>
            </m:r>
          </m:den>
        </m:f>
        <m:r>
          <w:rPr>
            <w:rFonts w:ascii="Cambria Math"/>
            <w:sz w:val="28"/>
            <w:szCs w:val="28"/>
            <w:lang w:val="ru-RU"/>
          </w:rPr>
          <m:t>=</m:t>
        </m:r>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R</m:t>
                </m:r>
              </m:e>
            </m:bar>
          </m:e>
        </m:acc>
      </m:oMath>
      <w:r w:rsidR="00CA7311" w:rsidRPr="00D2334A">
        <w:rPr>
          <w:sz w:val="28"/>
          <w:szCs w:val="28"/>
          <w:lang w:val="ru-RU"/>
        </w:rPr>
        <w:t xml:space="preserve"> .</w:t>
      </w:r>
      <w:r w:rsidR="00E22EDF" w:rsidRPr="00D2334A">
        <w:rPr>
          <w:sz w:val="28"/>
          <w:szCs w:val="28"/>
          <w:lang w:val="ru-RU"/>
        </w:rPr>
        <w:t xml:space="preserve">            </w:t>
      </w:r>
      <w:r w:rsidR="00EB2F6F" w:rsidRPr="00D2334A">
        <w:rPr>
          <w:sz w:val="28"/>
          <w:szCs w:val="28"/>
          <w:lang w:val="ru-RU"/>
        </w:rPr>
        <w:t xml:space="preserve">         </w:t>
      </w:r>
      <w:r w:rsidR="008C789B" w:rsidRPr="00D2334A">
        <w:rPr>
          <w:sz w:val="28"/>
          <w:szCs w:val="28"/>
          <w:lang w:val="ru-RU"/>
        </w:rPr>
        <w:t xml:space="preserve">                    </w:t>
      </w:r>
      <w:r w:rsidR="00E22EDF" w:rsidRPr="00D2334A">
        <w:rPr>
          <w:sz w:val="28"/>
          <w:szCs w:val="28"/>
          <w:lang w:val="ru-RU"/>
        </w:rPr>
        <w:t xml:space="preserve">  (</w:t>
      </w:r>
      <w:r w:rsidR="00831CE8" w:rsidRPr="00D2334A">
        <w:rPr>
          <w:sz w:val="28"/>
          <w:szCs w:val="28"/>
          <w:lang w:val="ru-RU"/>
        </w:rPr>
        <w:t>3</w:t>
      </w:r>
      <w:r w:rsidR="00975655" w:rsidRPr="00D2334A">
        <w:rPr>
          <w:sz w:val="28"/>
          <w:szCs w:val="28"/>
          <w:lang w:val="ru-RU"/>
        </w:rPr>
        <w:t>.</w:t>
      </w:r>
      <w:r w:rsidR="00E22EDF" w:rsidRPr="00D2334A">
        <w:rPr>
          <w:sz w:val="28"/>
          <w:szCs w:val="28"/>
          <w:lang w:val="ru-RU"/>
        </w:rPr>
        <w:t xml:space="preserve">1) </w:t>
      </w:r>
    </w:p>
    <w:p w:rsidR="00E22EDF" w:rsidRPr="00D2334A" w:rsidRDefault="00B13D8B" w:rsidP="00787065">
      <w:pPr>
        <w:tabs>
          <w:tab w:val="left" w:pos="1140"/>
        </w:tabs>
        <w:spacing w:after="0" w:line="240" w:lineRule="auto"/>
        <w:rPr>
          <w:sz w:val="28"/>
          <w:szCs w:val="28"/>
          <w:lang w:val="ru-RU"/>
        </w:rPr>
      </w:pPr>
      <w:r w:rsidRPr="00D2334A">
        <w:rPr>
          <w:sz w:val="28"/>
          <w:szCs w:val="28"/>
          <w:lang w:val="ru-RU"/>
        </w:rPr>
        <w:t xml:space="preserve"> Из определения производной вектора следует, что вектор скорости направлен по касательной</w:t>
      </w:r>
      <w:r w:rsidR="00C06AB5" w:rsidRPr="00D2334A">
        <w:rPr>
          <w:sz w:val="28"/>
          <w:szCs w:val="28"/>
          <w:lang w:val="ru-RU"/>
        </w:rPr>
        <w:t xml:space="preserve"> </w:t>
      </w:r>
      <w:r w:rsidRPr="00D2334A">
        <w:rPr>
          <w:sz w:val="28"/>
          <w:szCs w:val="28"/>
          <w:lang w:val="ru-RU"/>
        </w:rPr>
        <w:t xml:space="preserve"> к траектории</w:t>
      </w:r>
      <w:r w:rsidR="000729C7" w:rsidRPr="00D2334A">
        <w:rPr>
          <w:sz w:val="28"/>
          <w:szCs w:val="28"/>
          <w:lang w:val="ru-RU"/>
        </w:rPr>
        <w:t>.</w:t>
      </w:r>
      <w:r w:rsidR="00E22EDF" w:rsidRPr="00D2334A">
        <w:rPr>
          <w:sz w:val="28"/>
          <w:szCs w:val="28"/>
          <w:lang w:val="ru-RU"/>
        </w:rPr>
        <w:t xml:space="preserve"> Собственно говоря, формулами (</w:t>
      </w:r>
      <w:r w:rsidR="00831CE8" w:rsidRPr="00D2334A">
        <w:rPr>
          <w:sz w:val="28"/>
          <w:szCs w:val="28"/>
          <w:lang w:val="ru-RU"/>
        </w:rPr>
        <w:t>3.</w:t>
      </w:r>
      <w:r w:rsidR="00E22EDF" w:rsidRPr="00D2334A">
        <w:rPr>
          <w:sz w:val="28"/>
          <w:szCs w:val="28"/>
          <w:lang w:val="ru-RU"/>
        </w:rPr>
        <w:t>1) вся кинематика точки и исчерпывается; все</w:t>
      </w:r>
      <w:r w:rsidR="00346FD4" w:rsidRPr="00D2334A">
        <w:rPr>
          <w:sz w:val="28"/>
          <w:szCs w:val="28"/>
          <w:lang w:val="ru-RU"/>
        </w:rPr>
        <w:t xml:space="preserve"> </w:t>
      </w:r>
      <w:r w:rsidR="00E85BE8" w:rsidRPr="00D2334A">
        <w:rPr>
          <w:sz w:val="28"/>
          <w:szCs w:val="28"/>
          <w:lang w:val="ru-RU"/>
        </w:rPr>
        <w:t xml:space="preserve">технические </w:t>
      </w:r>
      <w:r w:rsidR="00E22EDF" w:rsidRPr="00D2334A">
        <w:rPr>
          <w:sz w:val="28"/>
          <w:szCs w:val="28"/>
          <w:lang w:val="ru-RU"/>
        </w:rPr>
        <w:t>трудности связаны лишь с выбором сист</w:t>
      </w:r>
      <w:r w:rsidR="00E22EDF" w:rsidRPr="00D2334A">
        <w:rPr>
          <w:sz w:val="28"/>
          <w:szCs w:val="28"/>
          <w:lang w:val="ru-RU"/>
        </w:rPr>
        <w:t>е</w:t>
      </w:r>
      <w:r w:rsidR="00E22EDF" w:rsidRPr="00D2334A">
        <w:rPr>
          <w:sz w:val="28"/>
          <w:szCs w:val="28"/>
          <w:lang w:val="ru-RU"/>
        </w:rPr>
        <w:t>мы координат.</w:t>
      </w:r>
    </w:p>
    <w:p w:rsidR="00777B89" w:rsidRPr="00D2334A" w:rsidRDefault="000729C7" w:rsidP="00A81842">
      <w:pPr>
        <w:tabs>
          <w:tab w:val="left" w:pos="1140"/>
        </w:tabs>
        <w:spacing w:after="0" w:line="240" w:lineRule="auto"/>
        <w:rPr>
          <w:sz w:val="28"/>
          <w:szCs w:val="28"/>
          <w:lang w:val="ru-RU"/>
        </w:rPr>
      </w:pPr>
      <w:r w:rsidRPr="00D2334A">
        <w:rPr>
          <w:sz w:val="28"/>
          <w:szCs w:val="28"/>
          <w:lang w:val="ru-RU"/>
        </w:rPr>
        <w:t xml:space="preserve">        Упражнение 1.  Исходя из определения производной вектор-функции </w:t>
      </w:r>
      <w:r w:rsidR="00AB6CB0" w:rsidRPr="00D2334A">
        <w:rPr>
          <w:sz w:val="28"/>
          <w:szCs w:val="28"/>
          <w:lang w:val="ru-RU"/>
        </w:rPr>
        <w:t>от</w:t>
      </w:r>
      <w:r w:rsidRPr="00D2334A">
        <w:rPr>
          <w:sz w:val="28"/>
          <w:szCs w:val="28"/>
          <w:lang w:val="ru-RU"/>
        </w:rPr>
        <w:t xml:space="preserve"> ск</w:t>
      </w:r>
      <w:r w:rsidRPr="00D2334A">
        <w:rPr>
          <w:sz w:val="28"/>
          <w:szCs w:val="28"/>
          <w:lang w:val="ru-RU"/>
        </w:rPr>
        <w:t>а</w:t>
      </w:r>
      <w:r w:rsidRPr="00D2334A">
        <w:rPr>
          <w:sz w:val="28"/>
          <w:szCs w:val="28"/>
          <w:lang w:val="ru-RU"/>
        </w:rPr>
        <w:t>лярно</w:t>
      </w:r>
      <w:r w:rsidR="00AB6CB0" w:rsidRPr="00D2334A">
        <w:rPr>
          <w:sz w:val="28"/>
          <w:szCs w:val="28"/>
          <w:lang w:val="ru-RU"/>
        </w:rPr>
        <w:t>го</w:t>
      </w:r>
      <w:r w:rsidRPr="00D2334A">
        <w:rPr>
          <w:sz w:val="28"/>
          <w:szCs w:val="28"/>
          <w:lang w:val="ru-RU"/>
        </w:rPr>
        <w:t xml:space="preserve"> </w:t>
      </w:r>
      <w:r w:rsidR="007A14F1" w:rsidRPr="00D2334A">
        <w:rPr>
          <w:sz w:val="28"/>
          <w:szCs w:val="28"/>
          <w:lang w:val="ru-RU"/>
        </w:rPr>
        <w:t>а</w:t>
      </w:r>
      <w:r w:rsidRPr="00D2334A">
        <w:rPr>
          <w:sz w:val="28"/>
          <w:szCs w:val="28"/>
          <w:lang w:val="ru-RU"/>
        </w:rPr>
        <w:t>ргумент</w:t>
      </w:r>
      <w:r w:rsidR="00AB6CB0" w:rsidRPr="00D2334A">
        <w:rPr>
          <w:sz w:val="28"/>
          <w:szCs w:val="28"/>
          <w:lang w:val="ru-RU"/>
        </w:rPr>
        <w:t>а</w:t>
      </w:r>
      <w:r w:rsidR="007A14F1" w:rsidRPr="00D2334A">
        <w:rPr>
          <w:sz w:val="28"/>
          <w:szCs w:val="28"/>
          <w:lang w:val="ru-RU"/>
        </w:rPr>
        <w:t xml:space="preserve"> </w:t>
      </w:r>
      <m:oMath>
        <m:r>
          <w:rPr>
            <w:rFonts w:asci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b/>
                    <w:i/>
                    <w:sz w:val="28"/>
                    <w:szCs w:val="28"/>
                  </w:rPr>
                </m:ctrlPr>
              </m:barPr>
              <m:e>
                <m:r>
                  <m:rPr>
                    <m:sty m:val="bi"/>
                  </m:rPr>
                  <w:rPr>
                    <w:rFonts w:ascii="Cambria Math" w:hAnsi="Cambria Math"/>
                    <w:sz w:val="28"/>
                    <w:szCs w:val="28"/>
                  </w:rPr>
                  <m:t>a</m:t>
                </m:r>
              </m:e>
            </m:bar>
            <m:ctrlPr>
              <w:rPr>
                <w:rFonts w:ascii="Cambria Math" w:hAnsi="Cambria Math"/>
                <w:b/>
                <w:i/>
                <w:sz w:val="28"/>
                <w:szCs w:val="28"/>
              </w:rPr>
            </m:ctrlPr>
          </m:num>
          <m:den>
            <m:r>
              <w:rPr>
                <w:rFonts w:ascii="Cambria Math" w:hAnsi="Cambria Math"/>
                <w:sz w:val="28"/>
                <w:szCs w:val="28"/>
              </w:rPr>
              <m:t>du</m:t>
            </m:r>
          </m:den>
        </m:f>
        <m:r>
          <w:rPr>
            <w:rFonts w:ascii="Cambria Math" w:hAnsi="Cambria Math"/>
            <w:sz w:val="28"/>
            <w:szCs w:val="28"/>
            <w:lang w:val="ru-RU"/>
          </w:rPr>
          <m:t>≝</m:t>
        </m:r>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w:rPr>
                    <w:rFonts w:ascii="Cambria Math" w:hAnsi="Cambria Math"/>
                    <w:sz w:val="28"/>
                    <w:szCs w:val="28"/>
                    <w:lang w:val="ru-RU"/>
                  </w:rPr>
                  <m:t>∆</m:t>
                </m:r>
                <m:r>
                  <m:rPr>
                    <m:sty m:val="p"/>
                  </m:rPr>
                  <w:rPr>
                    <w:rFonts w:ascii="Cambria Math"/>
                    <w:sz w:val="28"/>
                    <w:szCs w:val="28"/>
                  </w:rPr>
                  <m:t>u</m:t>
                </m:r>
                <m:r>
                  <m:rPr>
                    <m:sty m:val="p"/>
                  </m:rPr>
                  <w:rPr>
                    <w:rFonts w:ascii="Cambria Math"/>
                    <w:sz w:val="28"/>
                    <w:szCs w:val="28"/>
                    <w:lang w:val="ru-RU"/>
                  </w:rPr>
                  <m:t>→</m:t>
                </m:r>
                <m:r>
                  <m:rPr>
                    <m:sty m:val="p"/>
                  </m:rPr>
                  <w:rPr>
                    <w:rFonts w:ascii="Cambria Math"/>
                    <w:sz w:val="28"/>
                    <w:szCs w:val="28"/>
                    <w:lang w:val="ru-RU"/>
                  </w:rPr>
                  <m:t>0</m:t>
                </m:r>
              </m:lim>
            </m:limLow>
            <m:ctrlPr>
              <w:rPr>
                <w:rFonts w:ascii="Cambria Math" w:hAnsi="Cambria Math"/>
                <w:i/>
                <w:sz w:val="28"/>
                <w:szCs w:val="28"/>
              </w:rPr>
            </m:ctrlPr>
          </m:fName>
          <m:e>
            <m:f>
              <m:fPr>
                <m:ctrlPr>
                  <w:rPr>
                    <w:rFonts w:ascii="Cambria Math" w:hAnsi="Cambria Math"/>
                    <w:i/>
                    <w:sz w:val="28"/>
                    <w:szCs w:val="28"/>
                  </w:rPr>
                </m:ctrlPr>
              </m:fPr>
              <m:num>
                <m:bar>
                  <m:barPr>
                    <m:ctrlPr>
                      <w:rPr>
                        <w:rFonts w:ascii="Cambria Math" w:hAnsi="Cambria Math"/>
                        <w:b/>
                        <w:i/>
                        <w:sz w:val="28"/>
                        <w:szCs w:val="28"/>
                      </w:rPr>
                    </m:ctrlPr>
                  </m:barPr>
                  <m:e>
                    <m:r>
                      <m:rPr>
                        <m:sty m:val="bi"/>
                      </m:rPr>
                      <w:rPr>
                        <w:rFonts w:ascii="Cambria Math" w:hAnsi="Cambria Math"/>
                        <w:sz w:val="28"/>
                        <w:szCs w:val="28"/>
                      </w:rPr>
                      <m:t>a</m:t>
                    </m:r>
                  </m:e>
                </m:bar>
                <m:d>
                  <m:dPr>
                    <m:ctrlPr>
                      <w:rPr>
                        <w:rFonts w:ascii="Cambria Math" w:hAnsi="Cambria Math"/>
                        <w:i/>
                        <w:sz w:val="28"/>
                        <w:szCs w:val="28"/>
                      </w:rPr>
                    </m:ctrlPr>
                  </m:dPr>
                  <m:e>
                    <m:r>
                      <w:rPr>
                        <w:rFonts w:ascii="Cambria Math" w:hAnsi="Cambria Math"/>
                        <w:sz w:val="28"/>
                        <w:szCs w:val="28"/>
                      </w:rPr>
                      <m:t>u</m:t>
                    </m:r>
                    <m:r>
                      <w:rPr>
                        <w:rFonts w:ascii="Cambria Math"/>
                        <w:sz w:val="28"/>
                        <w:szCs w:val="28"/>
                        <w:lang w:val="ru-RU"/>
                      </w:rPr>
                      <m:t>+</m:t>
                    </m:r>
                    <m:r>
                      <w:rPr>
                        <w:rFonts w:ascii="Cambria Math"/>
                        <w:sz w:val="28"/>
                        <w:szCs w:val="28"/>
                        <w:lang w:val="ru-RU"/>
                      </w:rPr>
                      <m:t>∆</m:t>
                    </m:r>
                    <m:r>
                      <m:rPr>
                        <m:sty m:val="p"/>
                      </m:rPr>
                      <w:rPr>
                        <w:rFonts w:ascii="Cambria Math"/>
                        <w:sz w:val="28"/>
                        <w:szCs w:val="28"/>
                      </w:rPr>
                      <m:t>u</m:t>
                    </m:r>
                    <m:ctrlPr>
                      <w:rPr>
                        <w:rFonts w:ascii="Cambria Math" w:hAnsi="Cambria Math"/>
                        <w:sz w:val="28"/>
                        <w:szCs w:val="28"/>
                      </w:rPr>
                    </m:ctrlPr>
                  </m:e>
                </m:d>
                <m: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m:t>
                    </m:r>
                  </m:e>
                </m:bar>
                <m:d>
                  <m:dPr>
                    <m:ctrlPr>
                      <w:rPr>
                        <w:rFonts w:ascii="Cambria Math" w:hAnsi="Cambria Math"/>
                        <w:i/>
                        <w:sz w:val="28"/>
                        <w:szCs w:val="28"/>
                      </w:rPr>
                    </m:ctrlPr>
                  </m:dPr>
                  <m:e>
                    <m:r>
                      <w:rPr>
                        <w:rFonts w:ascii="Cambria Math" w:hAnsi="Cambria Math"/>
                        <w:sz w:val="28"/>
                        <w:szCs w:val="28"/>
                      </w:rPr>
                      <m:t>u</m:t>
                    </m:r>
                  </m:e>
                </m:d>
              </m:num>
              <m:den>
                <m:r>
                  <w:rPr>
                    <w:rFonts w:ascii="Cambria Math" w:hAnsi="Cambria Math"/>
                    <w:sz w:val="28"/>
                    <w:szCs w:val="28"/>
                    <w:lang w:val="ru-RU"/>
                  </w:rPr>
                  <m:t>∆</m:t>
                </m:r>
                <m:r>
                  <m:rPr>
                    <m:sty m:val="p"/>
                  </m:rPr>
                  <w:rPr>
                    <w:rFonts w:ascii="Cambria Math"/>
                    <w:sz w:val="28"/>
                    <w:szCs w:val="28"/>
                  </w:rPr>
                  <m:t>u</m:t>
                </m:r>
              </m:den>
            </m:f>
            <m:ctrlPr>
              <w:rPr>
                <w:rFonts w:ascii="Cambria Math" w:hAnsi="Cambria Math"/>
                <w:i/>
                <w:sz w:val="28"/>
                <w:szCs w:val="28"/>
              </w:rPr>
            </m:ctrlPr>
          </m:e>
        </m:func>
      </m:oMath>
      <w:r w:rsidR="007A14F1" w:rsidRPr="00D2334A">
        <w:rPr>
          <w:sz w:val="28"/>
          <w:szCs w:val="28"/>
          <w:lang w:val="ru-RU"/>
        </w:rPr>
        <w:t xml:space="preserve"> </w:t>
      </w:r>
      <w:r w:rsidR="00777B89" w:rsidRPr="00D2334A">
        <w:rPr>
          <w:sz w:val="28"/>
          <w:szCs w:val="28"/>
          <w:lang w:val="ru-RU"/>
        </w:rPr>
        <w:t xml:space="preserve">  </w:t>
      </w:r>
      <w:r w:rsidR="004B3E93" w:rsidRPr="00D2334A">
        <w:rPr>
          <w:sz w:val="28"/>
          <w:szCs w:val="28"/>
          <w:lang w:val="ru-RU"/>
        </w:rPr>
        <w:t xml:space="preserve">показать, что </w:t>
      </w:r>
      <w:r w:rsidR="00B237B5" w:rsidRPr="00D2334A">
        <w:rPr>
          <w:sz w:val="28"/>
          <w:szCs w:val="28"/>
          <w:lang w:val="ru-RU"/>
        </w:rPr>
        <w:t xml:space="preserve">  </w:t>
      </w:r>
      <w:r w:rsidR="00236475" w:rsidRPr="00D2334A">
        <w:rPr>
          <w:sz w:val="28"/>
          <w:szCs w:val="28"/>
          <w:lang w:val="ru-RU"/>
        </w:rPr>
        <w:t xml:space="preserve">                     </w:t>
      </w:r>
      <w:r w:rsidR="00B237B5" w:rsidRPr="00D2334A">
        <w:rPr>
          <w:sz w:val="28"/>
          <w:szCs w:val="28"/>
          <w:lang w:val="ru-RU"/>
        </w:rPr>
        <w:t xml:space="preserve"> </w:t>
      </w:r>
    </w:p>
    <w:p w:rsidR="00A00E19" w:rsidRPr="00D2334A" w:rsidRDefault="00A777D4" w:rsidP="00A81842">
      <w:pPr>
        <w:tabs>
          <w:tab w:val="left" w:pos="1140"/>
        </w:tabs>
        <w:spacing w:after="0" w:line="240" w:lineRule="auto"/>
        <w:rPr>
          <w:sz w:val="28"/>
          <w:szCs w:val="28"/>
          <w:lang w:val="ru-RU"/>
        </w:rPr>
      </w:pPr>
      <w:r w:rsidRPr="00D2334A">
        <w:rPr>
          <w:sz w:val="28"/>
          <w:szCs w:val="28"/>
          <w:lang w:val="ru-RU"/>
        </w:rPr>
        <w:t>1)</w:t>
      </w:r>
      <w:r w:rsidR="00A520A6" w:rsidRPr="00D2334A">
        <w:rPr>
          <w:sz w:val="28"/>
          <w:szCs w:val="28"/>
          <w:lang w:val="ru-RU"/>
        </w:rPr>
        <w:t xml:space="preserve">  </w:t>
      </w:r>
      <m:oMath>
        <m:sSup>
          <m:sSupPr>
            <m:ctrlPr>
              <w:rPr>
                <w:rFonts w:ascii="Cambria Math" w:hAnsi="Cambria Math"/>
                <w:i/>
                <w:sz w:val="28"/>
                <w:szCs w:val="28"/>
              </w:rPr>
            </m:ctrlPr>
          </m:sSupPr>
          <m:e>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e>
            </m:d>
          </m:e>
          <m:sup>
            <m:r>
              <w:rPr>
                <w:rFonts w:ascii="Cambria Math" w:hAnsi="Cambria Math"/>
                <w:sz w:val="28"/>
                <w:szCs w:val="28"/>
                <w:lang w:val="ru-RU"/>
              </w:rPr>
              <m:t>∙</m:t>
            </m:r>
          </m:sup>
        </m:sSup>
        <m:r>
          <w:rPr>
            <w:rFonts w:ascii="Cambria Math"/>
            <w:sz w:val="28"/>
            <w:szCs w:val="28"/>
            <w:lang w:val="ru-RU"/>
          </w:rPr>
          <m:t xml:space="preserve">= </m:t>
        </m:r>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a</m:t>
                </m:r>
              </m:e>
            </m:bar>
          </m:e>
        </m:acc>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b</m:t>
                </m:r>
              </m:e>
            </m:bar>
          </m:e>
        </m:acc>
        <m:r>
          <w:rPr>
            <w:rFonts w:ascii="Cambria Math"/>
            <w:sz w:val="28"/>
            <w:szCs w:val="28"/>
            <w:lang w:val="ru-RU"/>
          </w:rPr>
          <m:t xml:space="preserve"> </m:t>
        </m:r>
      </m:oMath>
      <w:r w:rsidR="00C51C79" w:rsidRPr="00D2334A">
        <w:rPr>
          <w:sz w:val="28"/>
          <w:szCs w:val="28"/>
          <w:lang w:val="ru-RU"/>
        </w:rPr>
        <w:t xml:space="preserve">   </w:t>
      </w:r>
      <w:r w:rsidR="000C6A23" w:rsidRPr="00D2334A">
        <w:rPr>
          <w:sz w:val="28"/>
          <w:szCs w:val="28"/>
          <w:lang w:val="ru-RU"/>
        </w:rPr>
        <w:t xml:space="preserve">    </w:t>
      </w:r>
      <w:r w:rsidR="00C51C79" w:rsidRPr="00D2334A">
        <w:rPr>
          <w:sz w:val="28"/>
          <w:szCs w:val="28"/>
          <w:lang w:val="ru-RU"/>
        </w:rPr>
        <w:t xml:space="preserve"> (</w:t>
      </w:r>
      <w:r w:rsidR="000C6A23" w:rsidRPr="00D2334A">
        <w:rPr>
          <w:sz w:val="28"/>
          <w:szCs w:val="28"/>
          <w:lang w:val="ru-RU"/>
        </w:rPr>
        <w:t>производная скалярного произведения)</w:t>
      </w:r>
    </w:p>
    <w:p w:rsidR="00A00E19" w:rsidRPr="00D2334A" w:rsidRDefault="00A00E19" w:rsidP="00A81842">
      <w:pPr>
        <w:tabs>
          <w:tab w:val="left" w:pos="1140"/>
        </w:tabs>
        <w:spacing w:after="0" w:line="240" w:lineRule="auto"/>
        <w:rPr>
          <w:sz w:val="28"/>
          <w:szCs w:val="28"/>
          <w:lang w:val="ru-RU"/>
        </w:rPr>
      </w:pPr>
      <w:r w:rsidRPr="00D2334A">
        <w:rPr>
          <w:sz w:val="28"/>
          <w:szCs w:val="28"/>
          <w:lang w:val="ru-RU"/>
        </w:rPr>
        <w:t xml:space="preserve">2)  </w:t>
      </w:r>
      <m:oMath>
        <m:sSup>
          <m:sSupPr>
            <m:ctrlPr>
              <w:rPr>
                <w:rFonts w:ascii="Cambria Math" w:hAnsi="Cambria Math"/>
                <w:i/>
                <w:sz w:val="28"/>
                <w:szCs w:val="28"/>
              </w:rPr>
            </m:ctrlPr>
          </m:sSupPr>
          <m:e>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e>
          <m:sup>
            <m:r>
              <w:rPr>
                <w:rFonts w:ascii="Cambria Math" w:hAnsi="Cambria Math"/>
                <w:sz w:val="28"/>
                <w:szCs w:val="28"/>
                <w:lang w:val="ru-RU"/>
              </w:rPr>
              <m:t>∙</m:t>
            </m:r>
          </m:sup>
        </m:sSup>
        <m:r>
          <w:rPr>
            <w:rFonts w:ascii="Cambria Math"/>
            <w:sz w:val="28"/>
            <w:szCs w:val="28"/>
            <w:lang w:val="ru-RU"/>
          </w:rPr>
          <m:t xml:space="preserve">= </m:t>
        </m:r>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a</m:t>
                </m:r>
              </m:e>
            </m:bar>
          </m:e>
        </m:acc>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sz w:val="28"/>
            <w:szCs w:val="28"/>
            <w:lang w:val="ru-RU"/>
          </w:rPr>
          <m:t>×</m:t>
        </m:r>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b</m:t>
                </m:r>
              </m:e>
            </m:bar>
          </m:e>
        </m:acc>
        <m:r>
          <w:rPr>
            <w:rFonts w:ascii="Cambria Math"/>
            <w:sz w:val="28"/>
            <w:szCs w:val="28"/>
            <w:lang w:val="ru-RU"/>
          </w:rPr>
          <m:t xml:space="preserve"> </m:t>
        </m:r>
      </m:oMath>
      <w:r w:rsidR="000C6A23" w:rsidRPr="00D2334A">
        <w:rPr>
          <w:sz w:val="28"/>
          <w:szCs w:val="28"/>
          <w:lang w:val="ru-RU"/>
        </w:rPr>
        <w:t xml:space="preserve">   (производная векторного произведения</w:t>
      </w:r>
    </w:p>
    <w:p w:rsidR="00A00E19" w:rsidRPr="00D2334A" w:rsidRDefault="000C6A23" w:rsidP="00C971FC">
      <w:pPr>
        <w:pStyle w:val="a3"/>
        <w:rPr>
          <w:sz w:val="28"/>
          <w:szCs w:val="28"/>
          <w:lang w:val="ru-RU"/>
        </w:rPr>
      </w:pPr>
      <w:r w:rsidRPr="00D2334A">
        <w:rPr>
          <w:sz w:val="28"/>
          <w:szCs w:val="28"/>
          <w:lang w:val="ru-RU"/>
        </w:rPr>
        <w:t xml:space="preserve">3) Если </w:t>
      </w:r>
      <m:oMath>
        <m:d>
          <m:dPr>
            <m:begChr m:val="|"/>
            <m:endChr m:val="|"/>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e>
        </m:d>
        <m:r>
          <w:rPr>
            <w:rFonts w:ascii="Cambria Math" w:hAnsi="Cambria Math"/>
            <w:sz w:val="28"/>
            <w:szCs w:val="28"/>
            <w:lang w:val="ru-RU"/>
          </w:rPr>
          <m:t>=</m:t>
        </m:r>
        <m:r>
          <w:rPr>
            <w:rFonts w:ascii="Cambria Math" w:hAnsi="Cambria Math"/>
            <w:sz w:val="28"/>
            <w:szCs w:val="28"/>
          </w:rPr>
          <m:t>const</m:t>
        </m:r>
      </m:oMath>
      <w:r w:rsidR="0078557C" w:rsidRPr="00D2334A">
        <w:rPr>
          <w:sz w:val="28"/>
          <w:szCs w:val="28"/>
          <w:lang w:val="ru-RU"/>
        </w:rPr>
        <w:t xml:space="preserve">,  то </w:t>
      </w:r>
      <m:oMath>
        <m:r>
          <w:rPr>
            <w:rFonts w:ascii="Cambria Math" w:hAnsi="Cambria Math"/>
            <w:sz w:val="28"/>
            <w:szCs w:val="28"/>
            <w:lang w:val="ru-RU"/>
          </w:rPr>
          <m:t xml:space="preserve"> </m:t>
        </m:r>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a</m:t>
                </m:r>
              </m:e>
            </m:bar>
            <m:r>
              <w:rPr>
                <w:rFonts w:ascii="Cambria Math" w:hAnsi="Cambria Math"/>
                <w:i/>
                <w:sz w:val="28"/>
                <w:szCs w:val="28"/>
              </w:rPr>
              <w:sym w:font="Symbol" w:char="F020"/>
            </m:r>
          </m:e>
        </m:acc>
      </m:oMath>
      <w:r w:rsidR="0078557C" w:rsidRPr="00D2334A">
        <w:rPr>
          <w:sz w:val="28"/>
          <w:szCs w:val="28"/>
        </w:rPr>
        <w:sym w:font="Symbol" w:char="F020"/>
      </w:r>
      <w:r w:rsidR="0078557C" w:rsidRPr="00D2334A">
        <w:rPr>
          <w:sz w:val="28"/>
          <w:szCs w:val="28"/>
        </w:rPr>
        <w:sym w:font="Symbol" w:char="F05E"/>
      </w:r>
      <w:r w:rsidR="0078557C" w:rsidRPr="00D2334A">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 xml:space="preserve"> </m:t>
        </m:r>
      </m:oMath>
      <w:r w:rsidR="0078557C" w:rsidRPr="00D2334A">
        <w:rPr>
          <w:sz w:val="28"/>
          <w:szCs w:val="28"/>
          <w:lang w:val="ru-RU"/>
        </w:rPr>
        <w:t xml:space="preserve"> (продифференцировать квадрат модуля, равный </w:t>
      </w:r>
      <w:r w:rsidR="00333AE1" w:rsidRPr="00D2334A">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oMath>
      <w:r w:rsidR="00333AE1" w:rsidRPr="00D2334A">
        <w:rPr>
          <w:sz w:val="28"/>
          <w:szCs w:val="28"/>
          <w:lang w:val="ru-RU"/>
        </w:rPr>
        <w:t>)</w:t>
      </w:r>
      <w:r w:rsidR="0078557C" w:rsidRPr="00D2334A">
        <w:rPr>
          <w:sz w:val="28"/>
          <w:szCs w:val="28"/>
          <w:lang w:val="ru-RU"/>
        </w:rPr>
        <w:t xml:space="preserve">.      </w:t>
      </w:r>
    </w:p>
    <w:p w:rsidR="00F42725" w:rsidRPr="00D2334A" w:rsidRDefault="004D6160" w:rsidP="008C789B">
      <w:pPr>
        <w:pStyle w:val="3"/>
        <w:rPr>
          <w:sz w:val="28"/>
          <w:szCs w:val="28"/>
          <w:lang w:val="ru-RU"/>
        </w:rPr>
      </w:pPr>
      <w:r w:rsidRPr="00D2334A">
        <w:rPr>
          <w:sz w:val="28"/>
          <w:szCs w:val="28"/>
          <w:lang w:val="ru-RU"/>
        </w:rPr>
        <w:t xml:space="preserve">        </w:t>
      </w:r>
      <w:r w:rsidR="007A26FB" w:rsidRPr="00D2334A">
        <w:rPr>
          <w:sz w:val="28"/>
          <w:szCs w:val="28"/>
          <w:lang w:val="ru-RU"/>
        </w:rPr>
        <w:t xml:space="preserve">   </w:t>
      </w:r>
      <w:r w:rsidRPr="00D2334A">
        <w:rPr>
          <w:sz w:val="28"/>
          <w:szCs w:val="28"/>
          <w:lang w:val="ru-RU"/>
        </w:rPr>
        <w:t xml:space="preserve">  </w:t>
      </w:r>
      <w:bookmarkStart w:id="195" w:name="_Toc346641213"/>
      <w:r w:rsidR="007A26FB" w:rsidRPr="00D2334A">
        <w:rPr>
          <w:sz w:val="28"/>
          <w:szCs w:val="28"/>
          <w:lang w:val="ru-RU"/>
        </w:rPr>
        <w:t>3</w:t>
      </w:r>
      <w:r w:rsidR="00700B16" w:rsidRPr="00D2334A">
        <w:rPr>
          <w:sz w:val="28"/>
          <w:szCs w:val="28"/>
          <w:lang w:val="ru-RU"/>
        </w:rPr>
        <w:t xml:space="preserve">.1 </w:t>
      </w:r>
      <w:r w:rsidRPr="00D2334A">
        <w:rPr>
          <w:sz w:val="28"/>
          <w:szCs w:val="28"/>
          <w:lang w:val="ru-RU"/>
        </w:rPr>
        <w:t xml:space="preserve"> Скорость и ускорение в декартовой системе координат</w:t>
      </w:r>
      <w:r w:rsidR="00F42725" w:rsidRPr="00D2334A">
        <w:rPr>
          <w:sz w:val="28"/>
          <w:szCs w:val="28"/>
          <w:lang w:val="ru-RU"/>
        </w:rPr>
        <w:t>.</w:t>
      </w:r>
      <w:bookmarkEnd w:id="195"/>
    </w:p>
    <w:p w:rsidR="00421A12" w:rsidRPr="00D2334A" w:rsidRDefault="006B6A1E" w:rsidP="000C6A23">
      <w:pPr>
        <w:pStyle w:val="a3"/>
        <w:rPr>
          <w:sz w:val="28"/>
          <w:szCs w:val="28"/>
          <w:lang w:val="ru-RU"/>
        </w:rPr>
      </w:pPr>
      <w:r w:rsidRPr="00D2334A">
        <w:rPr>
          <w:sz w:val="28"/>
          <w:szCs w:val="28"/>
          <w:lang w:val="ru-RU"/>
        </w:rPr>
        <w:t xml:space="preserve">       </w:t>
      </w:r>
      <w:r w:rsidR="004D6160" w:rsidRPr="00D2334A">
        <w:rPr>
          <w:sz w:val="28"/>
          <w:szCs w:val="28"/>
          <w:lang w:val="ru-RU"/>
        </w:rPr>
        <w:t xml:space="preserve">В декартовой системе  вектор положения  задается в виде  </w:t>
      </w:r>
      <m:oMath>
        <m:bar>
          <m:barPr>
            <m:ctrlPr>
              <w:rPr>
                <w:rFonts w:ascii="Cambria Math" w:hAnsi="Cambria Math"/>
                <w:sz w:val="28"/>
                <w:szCs w:val="28"/>
              </w:rPr>
            </m:ctrlPr>
          </m:barPr>
          <m:e>
            <m:r>
              <w:rPr>
                <w:rFonts w:ascii="Cambria Math" w:hAnsi="Cambria Math"/>
                <w:sz w:val="28"/>
                <w:szCs w:val="28"/>
              </w:rPr>
              <m:t>R</m:t>
            </m:r>
          </m:e>
        </m:bar>
        <m:r>
          <m:rPr>
            <m:sty m:val="p"/>
          </m:rPr>
          <w:rPr>
            <w:rFonts w:ascii="Cambria Math" w:hAnsi="Cambria Math"/>
            <w:sz w:val="28"/>
            <w:szCs w:val="28"/>
            <w:lang w:val="ru-RU"/>
          </w:rPr>
          <m:t>=</m:t>
        </m:r>
        <m:sSub>
          <m:sSubPr>
            <m:ctrlPr>
              <w:rPr>
                <w:rFonts w:ascii="Cambria Math" w:hAnsi="Cambria Math"/>
                <w:sz w:val="28"/>
                <w:szCs w:val="28"/>
              </w:rPr>
            </m:ctrlPr>
          </m:sSubPr>
          <m:e>
            <m:r>
              <m:rPr>
                <m:sty m:val="p"/>
              </m:rPr>
              <w:rPr>
                <w:rFonts w:ascii="Cambria Math" w:hAnsi="Cambria Math"/>
                <w:sz w:val="28"/>
                <w:szCs w:val="28"/>
              </w:rPr>
              <m:t>x</m:t>
            </m:r>
          </m:e>
          <m:sub>
            <m:r>
              <m:rPr>
                <m:sty m:val="p"/>
              </m:rPr>
              <w:rPr>
                <w:rFonts w:ascii="Cambria Math" w:hAnsi="Cambria Math"/>
                <w:sz w:val="28"/>
                <w:szCs w:val="28"/>
                <w:lang w:val="ru-RU"/>
              </w:rPr>
              <m:t>1</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sSub>
          <m:sSubPr>
            <m:ctrlPr>
              <w:rPr>
                <w:rFonts w:ascii="Cambria Math" w:hAnsi="Cambria Math"/>
                <w:sz w:val="28"/>
                <w:szCs w:val="28"/>
              </w:rPr>
            </m:ctrlPr>
          </m:sSubPr>
          <m:e>
            <m:r>
              <m:rPr>
                <m:sty m:val="p"/>
              </m:rPr>
              <w:rPr>
                <w:rFonts w:ascii="Cambria Math" w:hAnsi="Cambria Math"/>
                <w:sz w:val="28"/>
                <w:szCs w:val="28"/>
              </w:rPr>
              <m:t>x</m:t>
            </m:r>
          </m:e>
          <m:sub>
            <m:r>
              <m:rPr>
                <m:sty m:val="p"/>
              </m:rPr>
              <w:rPr>
                <w:rFonts w:ascii="Cambria Math" w:hAnsi="Cambria Math"/>
                <w:sz w:val="28"/>
                <w:szCs w:val="28"/>
                <w:lang w:val="ru-RU"/>
              </w:rPr>
              <m:t>2</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r>
          <m:rPr>
            <m:sty m:val="p"/>
          </m:rPr>
          <w:rPr>
            <w:rFonts w:ascii="Cambria Math" w:hAnsi="Cambria Math"/>
            <w:sz w:val="28"/>
            <w:szCs w:val="28"/>
            <w:lang w:val="ru-RU"/>
          </w:rPr>
          <m:t>+</m:t>
        </m:r>
        <m:sSub>
          <m:sSubPr>
            <m:ctrlPr>
              <w:rPr>
                <w:rFonts w:ascii="Cambria Math" w:hAnsi="Cambria Math"/>
                <w:sz w:val="28"/>
                <w:szCs w:val="28"/>
              </w:rPr>
            </m:ctrlPr>
          </m:sSubPr>
          <m:e>
            <m:r>
              <m:rPr>
                <m:sty m:val="p"/>
              </m:rPr>
              <w:rPr>
                <w:rFonts w:ascii="Cambria Math" w:hAnsi="Cambria Math"/>
                <w:sz w:val="28"/>
                <w:szCs w:val="28"/>
              </w:rPr>
              <m:t>x</m:t>
            </m:r>
          </m:e>
          <m:sub>
            <m:r>
              <m:rPr>
                <m:sty m:val="p"/>
              </m:rPr>
              <w:rPr>
                <w:rFonts w:ascii="Cambria Math" w:hAnsi="Cambria Math"/>
                <w:sz w:val="28"/>
                <w:szCs w:val="28"/>
                <w:lang w:val="ru-RU"/>
              </w:rPr>
              <m:t>3</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004D6160" w:rsidRPr="00D2334A">
        <w:rPr>
          <w:sz w:val="28"/>
          <w:szCs w:val="28"/>
          <w:lang w:val="ru-RU"/>
        </w:rPr>
        <w:t xml:space="preserve"> </w:t>
      </w:r>
      <w:r w:rsidR="00421A12" w:rsidRPr="00D2334A">
        <w:rPr>
          <w:sz w:val="28"/>
          <w:szCs w:val="28"/>
          <w:lang w:val="ru-RU"/>
        </w:rPr>
        <w:t xml:space="preserve">, где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k</m:t>
            </m:r>
          </m:sub>
        </m:sSub>
      </m:oMath>
      <w:r w:rsidR="00421A12" w:rsidRPr="00D2334A">
        <w:rPr>
          <w:sz w:val="28"/>
          <w:szCs w:val="28"/>
          <w:lang w:val="ru-RU"/>
        </w:rPr>
        <w:t>-</w:t>
      </w:r>
      <w:r w:rsidR="004D6160" w:rsidRPr="00D2334A">
        <w:rPr>
          <w:sz w:val="28"/>
          <w:szCs w:val="28"/>
          <w:lang w:val="ru-RU"/>
        </w:rPr>
        <w:t xml:space="preserve"> </w:t>
      </w:r>
      <w:r w:rsidR="00421A12" w:rsidRPr="00D2334A">
        <w:rPr>
          <w:sz w:val="28"/>
          <w:szCs w:val="28"/>
          <w:lang w:val="ru-RU"/>
        </w:rPr>
        <w:t xml:space="preserve">координаты вектора, а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oMath>
      <w:r w:rsidR="00421A12" w:rsidRPr="00D2334A">
        <w:rPr>
          <w:sz w:val="28"/>
          <w:szCs w:val="28"/>
          <w:lang w:val="ru-RU"/>
        </w:rPr>
        <w:t>,</w:t>
      </w:r>
      <m:oMath>
        <m:r>
          <m:rPr>
            <m:sty m:val="p"/>
          </m:rP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00421A12" w:rsidRPr="00D2334A">
        <w:rPr>
          <w:sz w:val="28"/>
          <w:szCs w:val="28"/>
          <w:lang w:val="ru-RU"/>
        </w:rPr>
        <w:t xml:space="preserve"> – ортонормированный базис, т.е</w:t>
      </w:r>
      <w:r w:rsidR="00832233" w:rsidRPr="00D2334A">
        <w:rPr>
          <w:sz w:val="28"/>
          <w:szCs w:val="28"/>
          <w:lang w:val="ru-RU"/>
        </w:rPr>
        <w:t>.</w:t>
      </w:r>
      <w:r w:rsidR="00421A12" w:rsidRPr="00D2334A">
        <w:rPr>
          <w:sz w:val="28"/>
          <w:szCs w:val="28"/>
          <w:lang w:val="ru-RU"/>
        </w:rPr>
        <w:t xml:space="preserve"> </w:t>
      </w:r>
      <w:r w:rsidR="00421A12" w:rsidRPr="00D2334A">
        <w:rPr>
          <w:sz w:val="28"/>
          <w:szCs w:val="28"/>
          <w:lang w:val="ru-RU"/>
        </w:rPr>
        <w:lastRenderedPageBreak/>
        <w:t>базисные векторы единичные и взаимно-перпендикулярные.</w:t>
      </w:r>
      <w:r w:rsidR="009907C6" w:rsidRPr="00D2334A">
        <w:rPr>
          <w:sz w:val="28"/>
          <w:szCs w:val="28"/>
          <w:lang w:val="ru-RU"/>
        </w:rPr>
        <w:t xml:space="preserve"> В этом случае коо</w:t>
      </w:r>
      <w:r w:rsidR="009907C6" w:rsidRPr="00D2334A">
        <w:rPr>
          <w:sz w:val="28"/>
          <w:szCs w:val="28"/>
          <w:lang w:val="ru-RU"/>
        </w:rPr>
        <w:t>р</w:t>
      </w:r>
      <w:r w:rsidR="009907C6" w:rsidRPr="00D2334A">
        <w:rPr>
          <w:sz w:val="28"/>
          <w:szCs w:val="28"/>
          <w:lang w:val="ru-RU"/>
        </w:rPr>
        <w:t xml:space="preserve">динаты равны проекциям вектора на оси, задаваемые базисными векторами: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k</m:t>
            </m:r>
          </m:sub>
        </m:sSub>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r>
              <w:rPr>
                <w:rFonts w:ascii="Cambria Math" w:hAnsi="Cambria Math"/>
                <w:sz w:val="28"/>
                <w:szCs w:val="28"/>
                <w:lang w:val="ru-RU"/>
              </w:rPr>
              <m:t xml:space="preserve"> </m:t>
            </m:r>
          </m:e>
        </m:bar>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к</m:t>
            </m:r>
          </m:sub>
        </m:sSub>
      </m:oMath>
      <w:r w:rsidR="00760CB0" w:rsidRPr="00D2334A">
        <w:rPr>
          <w:sz w:val="28"/>
          <w:szCs w:val="28"/>
          <w:lang w:val="ru-RU"/>
        </w:rPr>
        <w:t>.</w:t>
      </w:r>
      <w:r w:rsidR="00236475" w:rsidRPr="00D2334A">
        <w:rPr>
          <w:sz w:val="28"/>
          <w:szCs w:val="28"/>
          <w:lang w:val="ru-RU"/>
        </w:rPr>
        <w:t xml:space="preserve">                                                   </w:t>
      </w:r>
    </w:p>
    <w:p w:rsidR="00832233" w:rsidRPr="00D2334A" w:rsidRDefault="00236475" w:rsidP="000C6A23">
      <w:pPr>
        <w:pStyle w:val="a3"/>
        <w:rPr>
          <w:sz w:val="28"/>
          <w:szCs w:val="28"/>
          <w:lang w:val="ru-RU"/>
        </w:rPr>
      </w:pPr>
      <w:r w:rsidRPr="00D2334A">
        <w:rPr>
          <w:sz w:val="28"/>
          <w:szCs w:val="28"/>
          <w:lang w:val="ru-RU"/>
        </w:rPr>
        <w:t xml:space="preserve">  Векторы скорости и ускорения равны</w:t>
      </w:r>
    </w:p>
    <w:p w:rsidR="00236475" w:rsidRPr="00D2334A" w:rsidRDefault="00236475" w:rsidP="000C6A23">
      <w:pPr>
        <w:pStyle w:val="a3"/>
        <w:rPr>
          <w:sz w:val="28"/>
          <w:szCs w:val="28"/>
          <w:lang w:val="ru-RU"/>
        </w:rPr>
      </w:pPr>
      <w:r w:rsidRPr="00D2334A">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lang w:val="ru-RU"/>
              </w:rPr>
              <m:t>1</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lang w:val="ru-RU"/>
              </w:rPr>
              <m:t>2</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lang w:val="ru-RU"/>
              </w:rPr>
              <m:t>3</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W</m:t>
            </m:r>
          </m:e>
        </m:bar>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v</m:t>
                </m:r>
              </m:e>
            </m:bar>
          </m:num>
          <m:den>
            <m:r>
              <w:rPr>
                <w:rFonts w:ascii="Cambria Math" w:hAnsi="Cambria Math"/>
                <w:sz w:val="28"/>
                <w:szCs w:val="28"/>
              </w:rPr>
              <m:t>dt</m:t>
            </m:r>
          </m:den>
        </m:f>
        <m:r>
          <w:rPr>
            <w:rFonts w:ascii="Cambria Math" w:hAnsi="Cambria Math"/>
            <w:sz w:val="28"/>
            <w:szCs w:val="28"/>
            <w:lang w:val="ru-RU"/>
          </w:rPr>
          <m:t>=</m:t>
        </m:r>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R</m:t>
                </m:r>
              </m:e>
            </m:bar>
          </m:e>
        </m:acc>
        <m:r>
          <w:rPr>
            <w:rFonts w:ascii="Cambria Math" w:hAnsi="Cambria Math"/>
            <w:sz w:val="28"/>
            <w:szCs w:val="28"/>
            <w:lang w:val="ru-RU"/>
          </w:rPr>
          <m:t xml:space="preserve">=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lang w:val="ru-RU"/>
              </w:rPr>
              <m:t>1</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lang w:val="ru-RU"/>
              </w:rPr>
              <m:t>2</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lang w:val="ru-RU"/>
              </w:rPr>
              <m:t>3</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00E74759" w:rsidRPr="00D2334A">
        <w:rPr>
          <w:sz w:val="28"/>
          <w:szCs w:val="28"/>
          <w:lang w:val="ru-RU"/>
        </w:rPr>
        <w:t>,</w:t>
      </w:r>
      <w:r w:rsidR="008C53CC" w:rsidRPr="00D2334A">
        <w:rPr>
          <w:sz w:val="28"/>
          <w:szCs w:val="28"/>
          <w:lang w:val="ru-RU"/>
        </w:rPr>
        <w:t xml:space="preserve"> </w:t>
      </w:r>
    </w:p>
    <w:p w:rsidR="00CC2803" w:rsidRPr="00D2334A" w:rsidRDefault="008126A3" w:rsidP="008126A3">
      <w:pPr>
        <w:pStyle w:val="a3"/>
        <w:rPr>
          <w:sz w:val="28"/>
          <w:szCs w:val="28"/>
          <w:lang w:val="ru-RU"/>
        </w:rPr>
      </w:pPr>
      <w:r w:rsidRPr="00D2334A">
        <w:rPr>
          <w:sz w:val="28"/>
          <w:szCs w:val="28"/>
          <w:lang w:val="ru-RU"/>
        </w:rPr>
        <w:t xml:space="preserve">  а их модули      </w:t>
      </w:r>
      <m:oMath>
        <m:r>
          <w:rPr>
            <w:rFonts w:ascii="Cambria Math" w:hAnsi="Cambria Math"/>
            <w:sz w:val="28"/>
            <w:szCs w:val="28"/>
            <w:lang w:val="ru-RU"/>
          </w:rPr>
          <m:t>V=</m:t>
        </m:r>
        <m:rad>
          <m:radPr>
            <m:degHide m:val="on"/>
            <m:ctrlPr>
              <w:rPr>
                <w:rFonts w:ascii="Cambria Math" w:hAnsi="Cambria Math"/>
                <w:i/>
                <w:sz w:val="28"/>
                <w:szCs w:val="28"/>
                <w:lang w:val="ru-RU"/>
              </w:rPr>
            </m:ctrlPr>
          </m:radPr>
          <m:deg>
            <m:ctrlPr>
              <w:rPr>
                <w:rFonts w:ascii="Cambria Math" w:hAnsi="Cambria Math"/>
                <w:i/>
                <w:sz w:val="28"/>
                <w:szCs w:val="28"/>
              </w:rPr>
            </m:ctrlPr>
          </m:deg>
          <m:e>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V</m:t>
                </m:r>
              </m:e>
            </m:bar>
            <m:ctrlPr>
              <w:rPr>
                <w:rFonts w:ascii="Cambria Math" w:hAnsi="Cambria Math"/>
                <w:i/>
                <w:sz w:val="28"/>
                <w:szCs w:val="28"/>
              </w:rPr>
            </m:ctrlPr>
          </m:e>
        </m:rad>
        <m:r>
          <w:rPr>
            <w:rFonts w:ascii="Cambria Math" w:hAnsi="Cambria Math"/>
            <w:sz w:val="28"/>
            <w:szCs w:val="28"/>
            <w:lang w:val="ru-RU"/>
          </w:rPr>
          <m:t>=</m:t>
        </m:r>
        <m:rad>
          <m:radPr>
            <m:degHide m:val="on"/>
            <m:ctrlPr>
              <w:rPr>
                <w:rFonts w:ascii="Cambria Math" w:hAnsi="Cambria Math"/>
                <w:i/>
                <w:sz w:val="28"/>
                <w:szCs w:val="28"/>
                <w:lang w:val="ru-RU"/>
              </w:rPr>
            </m:ctrlPr>
          </m:radPr>
          <m:deg/>
          <m:e>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lang w:val="ru-RU"/>
                      </w:rPr>
                      <m:t>x</m:t>
                    </m:r>
                  </m:e>
                </m:acc>
              </m:e>
              <m:sub>
                <m:r>
                  <w:rPr>
                    <w:rFonts w:ascii="Cambria Math" w:hAnsi="Cambria Math"/>
                    <w:sz w:val="28"/>
                    <w:szCs w:val="28"/>
                    <w:lang w:val="ru-RU"/>
                  </w:rPr>
                  <m:t>1</m:t>
                </m:r>
              </m:sub>
              <m:sup>
                <m:r>
                  <w:rPr>
                    <w:rFonts w:ascii="Cambria Math" w:hAnsi="Cambria Math"/>
                    <w:sz w:val="28"/>
                    <w:szCs w:val="28"/>
                    <w:lang w:val="ru-RU"/>
                  </w:rPr>
                  <m:t>2</m:t>
                </m:r>
              </m:sup>
            </m:sSubSup>
            <m:r>
              <w:rPr>
                <w:rFonts w:ascii="Cambria Math" w:hAnsi="Cambria Math"/>
                <w:sz w:val="28"/>
                <w:szCs w:val="28"/>
                <w:lang w:val="ru-RU"/>
              </w:rPr>
              <m:t>+</m:t>
            </m:r>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lang w:val="ru-RU"/>
                      </w:rPr>
                      <m:t>x</m:t>
                    </m:r>
                  </m:e>
                </m:acc>
              </m:e>
              <m:sub>
                <m:r>
                  <w:rPr>
                    <w:rFonts w:ascii="Cambria Math" w:hAnsi="Cambria Math"/>
                    <w:sz w:val="28"/>
                    <w:szCs w:val="28"/>
                    <w:lang w:val="ru-RU"/>
                  </w:rPr>
                  <m:t>2</m:t>
                </m:r>
              </m:sub>
              <m:sup>
                <m:r>
                  <w:rPr>
                    <w:rFonts w:ascii="Cambria Math" w:hAnsi="Cambria Math"/>
                    <w:sz w:val="28"/>
                    <w:szCs w:val="28"/>
                    <w:lang w:val="ru-RU"/>
                  </w:rPr>
                  <m:t>2</m:t>
                </m:r>
              </m:sup>
            </m:sSubSup>
            <m:r>
              <w:rPr>
                <w:rFonts w:ascii="Cambria Math" w:hAnsi="Cambria Math"/>
                <w:sz w:val="28"/>
                <w:szCs w:val="28"/>
                <w:lang w:val="ru-RU"/>
              </w:rPr>
              <m:t>+</m:t>
            </m:r>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lang w:val="ru-RU"/>
                      </w:rPr>
                      <m:t>x</m:t>
                    </m:r>
                  </m:e>
                </m:acc>
              </m:e>
              <m:sub>
                <m:r>
                  <w:rPr>
                    <w:rFonts w:ascii="Cambria Math" w:hAnsi="Cambria Math"/>
                    <w:sz w:val="28"/>
                    <w:szCs w:val="28"/>
                    <w:lang w:val="ru-RU"/>
                  </w:rPr>
                  <m:t>3</m:t>
                </m:r>
              </m:sub>
              <m:sup>
                <m:r>
                  <w:rPr>
                    <w:rFonts w:ascii="Cambria Math" w:hAnsi="Cambria Math"/>
                    <w:sz w:val="28"/>
                    <w:szCs w:val="28"/>
                    <w:lang w:val="ru-RU"/>
                  </w:rPr>
                  <m:t>2</m:t>
                </m:r>
              </m:sup>
            </m:sSubSup>
          </m:e>
        </m:rad>
        <m:r>
          <w:rPr>
            <w:rFonts w:ascii="Cambria Math" w:hAnsi="Cambria Math"/>
            <w:sz w:val="28"/>
            <w:szCs w:val="28"/>
            <w:lang w:val="ru-RU"/>
          </w:rPr>
          <m:t>,        W=</m:t>
        </m:r>
        <m:rad>
          <m:radPr>
            <m:degHide m:val="on"/>
            <m:ctrlPr>
              <w:rPr>
                <w:rFonts w:ascii="Cambria Math" w:hAnsi="Cambria Math"/>
                <w:i/>
                <w:sz w:val="28"/>
                <w:szCs w:val="28"/>
                <w:lang w:val="ru-RU"/>
              </w:rPr>
            </m:ctrlPr>
          </m:radPr>
          <m:deg/>
          <m:e>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lang w:val="ru-RU"/>
                      </w:rPr>
                      <m:t>x</m:t>
                    </m:r>
                  </m:e>
                </m:acc>
              </m:e>
              <m:sub>
                <m:r>
                  <w:rPr>
                    <w:rFonts w:ascii="Cambria Math" w:hAnsi="Cambria Math"/>
                    <w:sz w:val="28"/>
                    <w:szCs w:val="28"/>
                    <w:lang w:val="ru-RU"/>
                  </w:rPr>
                  <m:t>1</m:t>
                </m:r>
              </m:sub>
              <m:sup>
                <m:r>
                  <w:rPr>
                    <w:rFonts w:ascii="Cambria Math" w:hAnsi="Cambria Math"/>
                    <w:sz w:val="28"/>
                    <w:szCs w:val="28"/>
                    <w:lang w:val="ru-RU"/>
                  </w:rPr>
                  <m:t>2</m:t>
                </m:r>
              </m:sup>
            </m:sSubSup>
            <m:r>
              <w:rPr>
                <w:rFonts w:ascii="Cambria Math" w:hAnsi="Cambria Math"/>
                <w:sz w:val="28"/>
                <w:szCs w:val="28"/>
                <w:lang w:val="ru-RU"/>
              </w:rPr>
              <m:t>+</m:t>
            </m:r>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lang w:val="ru-RU"/>
                      </w:rPr>
                      <m:t>x</m:t>
                    </m:r>
                  </m:e>
                </m:acc>
              </m:e>
              <m:sub>
                <m:r>
                  <w:rPr>
                    <w:rFonts w:ascii="Cambria Math" w:hAnsi="Cambria Math"/>
                    <w:sz w:val="28"/>
                    <w:szCs w:val="28"/>
                    <w:lang w:val="ru-RU"/>
                  </w:rPr>
                  <m:t>2</m:t>
                </m:r>
              </m:sub>
              <m:sup>
                <m:r>
                  <w:rPr>
                    <w:rFonts w:ascii="Cambria Math" w:hAnsi="Cambria Math"/>
                    <w:sz w:val="28"/>
                    <w:szCs w:val="28"/>
                    <w:lang w:val="ru-RU"/>
                  </w:rPr>
                  <m:t>2</m:t>
                </m:r>
              </m:sup>
            </m:sSubSup>
            <m:r>
              <w:rPr>
                <w:rFonts w:ascii="Cambria Math" w:hAnsi="Cambria Math"/>
                <w:sz w:val="28"/>
                <w:szCs w:val="28"/>
                <w:lang w:val="ru-RU"/>
              </w:rPr>
              <m:t>+</m:t>
            </m:r>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lang w:val="ru-RU"/>
                      </w:rPr>
                      <m:t>x</m:t>
                    </m:r>
                  </m:e>
                </m:acc>
              </m:e>
              <m:sub>
                <m:r>
                  <w:rPr>
                    <w:rFonts w:ascii="Cambria Math" w:hAnsi="Cambria Math"/>
                    <w:sz w:val="28"/>
                    <w:szCs w:val="28"/>
                    <w:lang w:val="ru-RU"/>
                  </w:rPr>
                  <m:t>3</m:t>
                </m:r>
              </m:sub>
              <m:sup>
                <m:r>
                  <w:rPr>
                    <w:rFonts w:ascii="Cambria Math" w:hAnsi="Cambria Math"/>
                    <w:sz w:val="28"/>
                    <w:szCs w:val="28"/>
                    <w:lang w:val="ru-RU"/>
                  </w:rPr>
                  <m:t>2</m:t>
                </m:r>
              </m:sup>
            </m:sSubSup>
          </m:e>
        </m:rad>
        <m:r>
          <w:rPr>
            <w:rFonts w:ascii="Cambria Math" w:hAnsi="Cambria Math"/>
            <w:sz w:val="28"/>
            <w:szCs w:val="28"/>
            <w:lang w:val="ru-RU"/>
          </w:rPr>
          <m:t xml:space="preserve">       </m:t>
        </m:r>
      </m:oMath>
    </w:p>
    <w:p w:rsidR="008C53CC" w:rsidRPr="00A96D79" w:rsidRDefault="008C53CC" w:rsidP="008C789B">
      <w:pPr>
        <w:pStyle w:val="3"/>
        <w:rPr>
          <w:sz w:val="28"/>
          <w:szCs w:val="28"/>
          <w:lang w:val="ru-RU"/>
        </w:rPr>
      </w:pPr>
      <w:r w:rsidRPr="00A96D79">
        <w:rPr>
          <w:sz w:val="28"/>
          <w:szCs w:val="28"/>
          <w:lang w:val="ru-RU"/>
        </w:rPr>
        <w:t xml:space="preserve">   </w:t>
      </w:r>
      <w:r w:rsidR="007A26FB" w:rsidRPr="00A96D79">
        <w:rPr>
          <w:sz w:val="28"/>
          <w:szCs w:val="28"/>
          <w:lang w:val="ru-RU"/>
        </w:rPr>
        <w:t xml:space="preserve">       </w:t>
      </w:r>
      <w:r w:rsidRPr="00A96D79">
        <w:rPr>
          <w:sz w:val="28"/>
          <w:szCs w:val="28"/>
          <w:lang w:val="ru-RU"/>
        </w:rPr>
        <w:t xml:space="preserve">  </w:t>
      </w:r>
      <w:bookmarkStart w:id="196" w:name="_Toc346641214"/>
      <w:r w:rsidR="007A26FB" w:rsidRPr="00A96D79">
        <w:rPr>
          <w:sz w:val="28"/>
          <w:szCs w:val="28"/>
          <w:lang w:val="ru-RU"/>
        </w:rPr>
        <w:t>3</w:t>
      </w:r>
      <w:r w:rsidRPr="00A96D79">
        <w:rPr>
          <w:sz w:val="28"/>
          <w:szCs w:val="28"/>
          <w:lang w:val="ru-RU"/>
        </w:rPr>
        <w:t>.2  Скорость и ускорение в цилиндрической системе координат</w:t>
      </w:r>
      <w:bookmarkEnd w:id="196"/>
    </w:p>
    <w:p w:rsidR="00CC2803" w:rsidRPr="00A96D79" w:rsidRDefault="00CC2803" w:rsidP="00CC2803">
      <w:pPr>
        <w:pStyle w:val="a3"/>
        <w:rPr>
          <w:sz w:val="28"/>
          <w:szCs w:val="28"/>
          <w:lang w:val="ru-RU"/>
        </w:rPr>
      </w:pPr>
      <w:r w:rsidRPr="00A96D79">
        <w:rPr>
          <w:sz w:val="28"/>
          <w:szCs w:val="28"/>
          <w:lang w:val="ru-RU"/>
        </w:rPr>
        <w:t xml:space="preserve"> Вектор положения точки задается как функция цилиндрических координат </w:t>
      </w:r>
      <m:oMath>
        <m:r>
          <w:rPr>
            <w:rFonts w:ascii="Cambria Math" w:hAnsi="Cambria Math"/>
            <w:sz w:val="28"/>
            <w:szCs w:val="28"/>
            <w:lang w:val="ru-RU"/>
          </w:rPr>
          <m:t>r,φ,z</m:t>
        </m:r>
      </m:oMath>
      <w:r w:rsidRPr="00A96D79">
        <w:rPr>
          <w:b/>
          <w:sz w:val="28"/>
          <w:szCs w:val="28"/>
          <w:lang w:val="ru-RU"/>
        </w:rPr>
        <w:t xml:space="preserve">  </w:t>
      </w:r>
    </w:p>
    <w:p w:rsidR="00A44C10" w:rsidRPr="00A96D79" w:rsidRDefault="00CC2803" w:rsidP="00CC2803">
      <w:pPr>
        <w:pStyle w:val="a3"/>
        <w:rPr>
          <w:sz w:val="28"/>
          <w:szCs w:val="28"/>
          <w:lang w:val="ru-RU"/>
        </w:rPr>
      </w:pPr>
      <w:r w:rsidRPr="00A96D79">
        <w:rPr>
          <w:sz w:val="28"/>
          <w:szCs w:val="28"/>
          <w:lang w:val="ru-RU"/>
        </w:rPr>
        <w:t xml:space="preserve"> </w:t>
      </w:r>
      <w:r w:rsidR="00A44C10" w:rsidRPr="00A96D79">
        <w:rPr>
          <w:sz w:val="28"/>
          <w:szCs w:val="28"/>
          <w:lang w:val="ru-RU"/>
        </w:rPr>
        <w:t xml:space="preserve">      </w:t>
      </w:r>
      <w:r w:rsidRPr="00A96D79">
        <w:rPr>
          <w:sz w:val="28"/>
          <w:szCs w:val="28"/>
          <w:lang w:val="ru-RU"/>
        </w:rPr>
        <w:t xml:space="preserve"> </w:t>
      </w:r>
      <m:oMath>
        <m:bar>
          <m:barPr>
            <m:ctrlPr>
              <w:rPr>
                <w:rFonts w:ascii="Cambria Math" w:hAnsi="Cambria Math"/>
                <w:sz w:val="28"/>
                <w:szCs w:val="28"/>
              </w:rPr>
            </m:ctrlPr>
          </m:barPr>
          <m:e>
            <m:r>
              <w:rPr>
                <w:rFonts w:ascii="Cambria Math" w:hAnsi="Cambria Math"/>
                <w:sz w:val="28"/>
                <w:szCs w:val="28"/>
              </w:rPr>
              <m:t>R</m:t>
            </m:r>
          </m:e>
        </m:bar>
        <m:r>
          <w:rPr>
            <w:rFonts w:ascii="Cambria Math" w:hAnsi="Cambria Math"/>
            <w:sz w:val="28"/>
            <w:szCs w:val="28"/>
            <w:lang w:val="ru-RU"/>
          </w:rPr>
          <m:t>=</m:t>
        </m:r>
        <m:r>
          <w:rPr>
            <w:rFonts w:ascii="Cambria Math" w:hAnsi="Cambria Math"/>
            <w:sz w:val="28"/>
            <w:szCs w:val="28"/>
          </w:rPr>
          <m:t>x</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r>
          <m:rPr>
            <m:sty m:val="p"/>
          </m:rPr>
          <w:rPr>
            <w:rFonts w:ascii="Cambria Math" w:hAnsi="Cambria Math"/>
            <w:sz w:val="28"/>
            <w:szCs w:val="28"/>
          </w:rPr>
          <m:t>y</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r>
          <m:rPr>
            <m:sty m:val="p"/>
          </m:rPr>
          <w:rPr>
            <w:rFonts w:ascii="Cambria Math" w:hAnsi="Cambria Math"/>
            <w:sz w:val="28"/>
            <w:szCs w:val="28"/>
            <w:lang w:val="ru-RU"/>
          </w:rPr>
          <m:t>+</m:t>
        </m:r>
        <m:r>
          <m:rPr>
            <m:sty m:val="p"/>
          </m:rPr>
          <w:rPr>
            <w:rFonts w:ascii="Cambria Math" w:hAnsi="Cambria Math"/>
            <w:sz w:val="28"/>
            <w:szCs w:val="28"/>
          </w:rPr>
          <m:t>z</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r>
          <m:rPr>
            <m:sty m:val="p"/>
          </m:rPr>
          <w:rPr>
            <w:rFonts w:ascii="Cambria Math" w:hAnsi="Cambria Math"/>
            <w:sz w:val="28"/>
            <w:szCs w:val="28"/>
            <w:lang w:val="ru-RU"/>
          </w:rPr>
          <m:t>=</m:t>
        </m:r>
        <m:r>
          <w:rPr>
            <w:rFonts w:ascii="Cambria Math" w:hAnsi="Cambria Math"/>
            <w:sz w:val="28"/>
            <w:szCs w:val="28"/>
            <w:lang w:val="ru-RU"/>
          </w:rPr>
          <m:t xml:space="preserve"> </m:t>
        </m:r>
        <m:r>
          <w:rPr>
            <w:rFonts w:ascii="Cambria Math" w:hAnsi="Cambria Math"/>
            <w:sz w:val="28"/>
            <w:szCs w:val="28"/>
          </w:rPr>
          <m:t>r</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bi"/>
          </m:rPr>
          <w:rPr>
            <w:rFonts w:ascii="Cambria Math" w:hAnsi="Cambria Math"/>
            <w:sz w:val="28"/>
            <w:szCs w:val="28"/>
            <w:lang w:val="ru-RU"/>
          </w:rPr>
          <m:t>+</m:t>
        </m:r>
        <m:r>
          <w:rPr>
            <w:rFonts w:ascii="Cambria Math" w:hAnsi="Cambria Math"/>
            <w:sz w:val="28"/>
            <w:szCs w:val="28"/>
          </w:rPr>
          <m:t>r</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r>
          <m:rPr>
            <m:sty m:val="bi"/>
          </m:rPr>
          <w:rPr>
            <w:rFonts w:ascii="Cambria Math" w:hAnsi="Cambria Math"/>
            <w:sz w:val="28"/>
            <w:szCs w:val="28"/>
            <w:lang w:val="ru-RU"/>
          </w:rPr>
          <m:t>+</m:t>
        </m:r>
        <m:r>
          <w:rPr>
            <w:rFonts w:ascii="Cambria Math" w:hAnsi="Cambria Math"/>
            <w:sz w:val="28"/>
            <w:szCs w:val="28"/>
          </w:rPr>
          <m:t>z</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r>
          <m:rPr>
            <m:sty m:val="p"/>
          </m:rPr>
          <w:rPr>
            <w:rFonts w:ascii="Cambria Math" w:hAnsi="Cambria Math"/>
            <w:sz w:val="28"/>
            <w:szCs w:val="28"/>
            <w:lang w:val="ru-RU"/>
          </w:rPr>
          <m:t>.</m:t>
        </m:r>
      </m:oMath>
      <w:r w:rsidR="00A44C10" w:rsidRPr="00A96D79">
        <w:rPr>
          <w:sz w:val="28"/>
          <w:szCs w:val="28"/>
          <w:lang w:val="ru-RU"/>
        </w:rPr>
        <w:t xml:space="preserve">                                  (3.2)</w:t>
      </w:r>
    </w:p>
    <w:p w:rsidR="00A44C10" w:rsidRPr="00A96D79" w:rsidRDefault="00A44C10" w:rsidP="00CC2803">
      <w:pPr>
        <w:pStyle w:val="a3"/>
        <w:rPr>
          <w:sz w:val="28"/>
          <w:szCs w:val="28"/>
          <w:lang w:val="ru-RU"/>
        </w:rPr>
      </w:pPr>
      <w:r w:rsidRPr="00A96D79">
        <w:rPr>
          <w:sz w:val="28"/>
          <w:szCs w:val="28"/>
          <w:lang w:val="ru-RU"/>
        </w:rPr>
        <w:t>В цилиндрической системе</w:t>
      </w:r>
      <w:r w:rsidRPr="00A96D79">
        <w:rPr>
          <w:b/>
          <w:sz w:val="28"/>
          <w:szCs w:val="28"/>
          <w:lang w:val="ru-RU"/>
        </w:rPr>
        <w:t xml:space="preserve"> </w:t>
      </w:r>
      <w:r w:rsidRPr="00A96D79">
        <w:rPr>
          <w:sz w:val="28"/>
          <w:szCs w:val="28"/>
          <w:lang w:val="ru-RU"/>
        </w:rPr>
        <w:t>координат, как</w:t>
      </w:r>
      <w:r w:rsidRPr="00A96D79">
        <w:rPr>
          <w:b/>
          <w:sz w:val="28"/>
          <w:szCs w:val="28"/>
          <w:lang w:val="ru-RU"/>
        </w:rPr>
        <w:t xml:space="preserve"> </w:t>
      </w:r>
      <w:r w:rsidRPr="00A96D79">
        <w:rPr>
          <w:sz w:val="28"/>
          <w:szCs w:val="28"/>
          <w:lang w:val="ru-RU"/>
        </w:rPr>
        <w:t>и  в любой другой системе, вводятся б</w:t>
      </w:r>
      <w:r w:rsidRPr="00A96D79">
        <w:rPr>
          <w:sz w:val="28"/>
          <w:szCs w:val="28"/>
          <w:lang w:val="ru-RU"/>
        </w:rPr>
        <w:t>а</w:t>
      </w:r>
      <w:r w:rsidRPr="00A96D79">
        <w:rPr>
          <w:sz w:val="28"/>
          <w:szCs w:val="28"/>
          <w:lang w:val="ru-RU"/>
        </w:rPr>
        <w:t>зисные</w:t>
      </w:r>
      <w:r w:rsidRPr="00A96D79">
        <w:rPr>
          <w:b/>
          <w:sz w:val="28"/>
          <w:szCs w:val="28"/>
          <w:lang w:val="ru-RU"/>
        </w:rPr>
        <w:t xml:space="preserve"> </w:t>
      </w:r>
      <w:r w:rsidRPr="00A96D79">
        <w:rPr>
          <w:sz w:val="28"/>
          <w:szCs w:val="28"/>
          <w:lang w:val="ru-RU"/>
        </w:rPr>
        <w:t>векторы</w:t>
      </w:r>
      <w:r w:rsidR="008C789B" w:rsidRPr="00A96D79">
        <w:rPr>
          <w:sz w:val="28"/>
          <w:szCs w:val="28"/>
          <w:lang w:val="ru-RU"/>
        </w:rPr>
        <w:t xml:space="preserve">  </w:t>
      </w:r>
      <m:oMath>
        <m:d>
          <m:dPr>
            <m:begChr m:val="{"/>
            <m:endChr m:val=""/>
            <m:ctrlPr>
              <w:rPr>
                <w:rFonts w:ascii="Cambria Math" w:hAnsi="Cambria Math"/>
                <w:b/>
                <w:i/>
                <w:sz w:val="28"/>
                <w:szCs w:val="28"/>
              </w:rPr>
            </m:ctrlPr>
          </m:dPr>
          <m:e>
            <m:r>
              <m:rPr>
                <m:sty m:val="bi"/>
              </m:rPr>
              <w:rPr>
                <w:rFonts w:ascii="Cambria Math" w:hAnsi="Cambria Math"/>
                <w:sz w:val="28"/>
                <w:szCs w:val="28"/>
                <w:lang w:val="ru-RU"/>
              </w:rPr>
              <m:t xml:space="preserve"> </m:t>
            </m:r>
            <m:eqArr>
              <m:eqArrPr>
                <m:ctrlPr>
                  <w:rPr>
                    <w:rFonts w:ascii="Cambria Math" w:hAnsi="Cambria Math"/>
                    <w:b/>
                    <w:i/>
                    <w:sz w:val="28"/>
                    <w:szCs w:val="28"/>
                  </w:rPr>
                </m:ctrlPr>
              </m:eqArr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r</m:t>
                    </m:r>
                  </m:sub>
                </m:sSub>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∂r</m:t>
                    </m:r>
                  </m:den>
                </m:f>
                <m:r>
                  <w:rPr>
                    <w:rFonts w:ascii="Cambria Math" w:hAnsi="Cambria Math"/>
                    <w:sz w:val="28"/>
                    <w:szCs w:val="28"/>
                    <w:lang w:val="ru-RU"/>
                  </w:rPr>
                  <m:t>=</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bi"/>
                  </m:rPr>
                  <w:rPr>
                    <w:rFonts w:ascii="Cambria Math" w:hAnsi="Cambria Math"/>
                    <w:sz w:val="28"/>
                    <w:szCs w:val="28"/>
                    <w:lang w:val="ru-RU"/>
                  </w:rPr>
                  <m:t>+</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r>
                  <m:rPr>
                    <m:sty m:val="p"/>
                  </m:rPr>
                  <w:rPr>
                    <w:rFonts w:ascii="Cambria Math" w:hAnsi="Cambria Math"/>
                    <w:sz w:val="28"/>
                    <w:szCs w:val="28"/>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r</m:t>
                    </m:r>
                  </m:sub>
                </m:sSub>
                <m:r>
                  <m:rPr>
                    <m:sty m:val="p"/>
                  </m:rPr>
                  <w:rPr>
                    <w:rFonts w:ascii="Cambria Math" w:hAnsi="Cambria Math"/>
                    <w:sz w:val="28"/>
                    <w:szCs w:val="28"/>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r</m:t>
                    </m:r>
                  </m:sub>
                </m:sSub>
                <m:r>
                  <m:rPr>
                    <m:sty m:val="p"/>
                  </m:rPr>
                  <w:rPr>
                    <w:rFonts w:ascii="Cambria Math" w:hAnsi="Cambria Math"/>
                    <w:sz w:val="28"/>
                    <w:szCs w:val="28"/>
                    <w:lang w:val="ru-RU"/>
                  </w:rPr>
                  <m:t>|=1</m:t>
                </m:r>
                <m:r>
                  <w:rPr>
                    <w:rFonts w:ascii="Cambria Math" w:hAnsi="Cambria Math"/>
                    <w:sz w:val="28"/>
                    <w:szCs w:val="28"/>
                    <w:lang w:val="ru-RU"/>
                  </w:rPr>
                  <m:t>,</m:t>
                </m:r>
              </m:e>
              <m:e>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sub>
                    <m:r>
                      <w:rPr>
                        <w:rFonts w:ascii="Cambria Math" w:hAnsi="Cambria Math"/>
                        <w:sz w:val="28"/>
                        <w:szCs w:val="28"/>
                      </w:rPr>
                      <m:t>φ</m:t>
                    </m:r>
                  </m:sub>
                </m:sSub>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∂φ</m:t>
                    </m:r>
                  </m:den>
                </m:f>
                <m:r>
                  <w:rPr>
                    <w:rFonts w:ascii="Cambria Math" w:hAnsi="Cambria Math"/>
                    <w:sz w:val="28"/>
                    <w:szCs w:val="28"/>
                    <w:lang w:val="ru-RU"/>
                  </w:rPr>
                  <m:t>=</m:t>
                </m:r>
                <m:r>
                  <w:rPr>
                    <w:rFonts w:ascii="Cambria Math" w:hAnsi="Cambria Math"/>
                    <w:sz w:val="28"/>
                    <w:szCs w:val="28"/>
                  </w:rPr>
                  <m:t>r</m:t>
                </m:r>
                <m:d>
                  <m:dPr>
                    <m:ctrlPr>
                      <w:rPr>
                        <w:rFonts w:ascii="Cambria Math" w:hAnsi="Cambria Math"/>
                        <w:i/>
                        <w:sz w:val="28"/>
                        <w:szCs w:val="28"/>
                      </w:rPr>
                    </m:ctrlPr>
                  </m:dPr>
                  <m:e>
                    <m:r>
                      <w:rPr>
                        <w:rFonts w:ascii="Cambria Math" w:hAnsi="Cambria Math"/>
                        <w:sz w:val="28"/>
                        <w:szCs w:val="28"/>
                        <w:lang w:val="ru-RU"/>
                      </w:rPr>
                      <m:t>-</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bi"/>
                      </m:rPr>
                      <w:rPr>
                        <w:rFonts w:ascii="Cambria Math" w:hAnsi="Cambria Math"/>
                        <w:sz w:val="28"/>
                        <w:szCs w:val="28"/>
                        <w:lang w:val="ru-RU"/>
                      </w:rPr>
                      <m:t>+</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ctrlPr>
                      <w:rPr>
                        <w:rFonts w:ascii="Cambria Math" w:hAnsi="Cambria Math"/>
                        <w:sz w:val="28"/>
                        <w:szCs w:val="28"/>
                      </w:rPr>
                    </m:ctrlPr>
                  </m:e>
                </m:d>
                <m:r>
                  <m:rPr>
                    <m:sty m:val="p"/>
                  </m:rPr>
                  <w:rPr>
                    <w:rFonts w:ascii="Cambria Math" w:hAnsi="Cambria Math"/>
                    <w:sz w:val="28"/>
                    <w:szCs w:val="28"/>
                    <w:lang w:val="ru-RU"/>
                  </w:rPr>
                  <m:t>≡</m:t>
                </m:r>
                <m:r>
                  <m:rPr>
                    <m:sty m:val="p"/>
                  </m:rPr>
                  <w:rPr>
                    <w:rFonts w:ascii="Cambria Math" w:hAnsi="Cambria Math"/>
                    <w:sz w:val="28"/>
                    <w:szCs w:val="28"/>
                  </w:rPr>
                  <m:t>r</m:t>
                </m:r>
                <m:sSub>
                  <m:sSubPr>
                    <m:ctrlPr>
                      <w:rPr>
                        <w:rFonts w:ascii="Cambria Math" w:hAnsi="Cambria Math" w:cs="Calibri"/>
                        <w:b/>
                        <w:i/>
                        <w:sz w:val="28"/>
                        <w:szCs w:val="28"/>
                      </w:rPr>
                    </m:ctrlPr>
                  </m:sSubPr>
                  <m:e>
                    <m:bar>
                      <m:barPr>
                        <m:ctrlPr>
                          <w:rPr>
                            <w:rFonts w:ascii="Cambria Math" w:hAnsi="Cambria Math" w:cs="Cambria Math"/>
                            <w:b/>
                            <w:i/>
                            <w:sz w:val="28"/>
                            <w:szCs w:val="28"/>
                          </w:rPr>
                        </m:ctrlPr>
                      </m:barPr>
                      <m:e>
                        <m:r>
                          <m:rPr>
                            <m:sty m:val="bi"/>
                          </m:rPr>
                          <w:rPr>
                            <w:rFonts w:ascii="Cambria Math" w:hAnsi="Cambria Math" w:cs="Calibri"/>
                            <w:sz w:val="28"/>
                            <w:szCs w:val="28"/>
                          </w:rPr>
                          <m:t>e</m:t>
                        </m:r>
                        <m:ctrlPr>
                          <w:rPr>
                            <w:rFonts w:ascii="Cambria Math" w:hAnsi="Cambria Math" w:cs="Calibri"/>
                            <w:b/>
                            <w:i/>
                            <w:sz w:val="28"/>
                            <w:szCs w:val="28"/>
                          </w:rPr>
                        </m:ctrlPr>
                      </m:e>
                    </m:bar>
                  </m:e>
                  <m:sub>
                    <m:r>
                      <m:rPr>
                        <m:sty m:val="bi"/>
                      </m:rPr>
                      <w:rPr>
                        <w:rFonts w:ascii="Cambria Math" w:hAnsi="Cambria Math" w:cs="Calibri"/>
                        <w:sz w:val="28"/>
                        <w:szCs w:val="28"/>
                      </w:rPr>
                      <m:t>φ</m:t>
                    </m:r>
                  </m:sub>
                </m:sSub>
                <m:r>
                  <m:rPr>
                    <m:sty m:val="p"/>
                  </m:rPr>
                  <w:rPr>
                    <w:rFonts w:ascii="Cambria Math" w:hAnsi="Cambria Math"/>
                    <w:sz w:val="28"/>
                    <w:szCs w:val="28"/>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φ</m:t>
                    </m:r>
                  </m:sub>
                </m:sSub>
                <m:r>
                  <m:rPr>
                    <m:sty m:val="p"/>
                  </m:rPr>
                  <w:rPr>
                    <w:rFonts w:ascii="Cambria Math" w:hAnsi="Cambria Math"/>
                    <w:sz w:val="28"/>
                    <w:szCs w:val="28"/>
                    <w:lang w:val="ru-RU"/>
                  </w:rPr>
                  <m:t>|=1</m:t>
                </m:r>
              </m:e>
              <m:e>
                <m:r>
                  <m:rPr>
                    <m:sty m:val="p"/>
                  </m:rP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lang w:val="ru-RU"/>
                      </w:rPr>
                      <m:t xml:space="preserve"> </m:t>
                    </m:r>
                    <m:r>
                      <w:rPr>
                        <w:rFonts w:ascii="Cambria Math" w:hAnsi="Cambria Math"/>
                        <w:sz w:val="28"/>
                        <w:szCs w:val="28"/>
                      </w:rPr>
                      <m:t>z</m:t>
                    </m:r>
                  </m:sub>
                </m:sSub>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∂z</m:t>
                    </m:r>
                  </m:den>
                </m:f>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r>
                  <m:rPr>
                    <m:sty m:val="p"/>
                  </m:rPr>
                  <w:rPr>
                    <w:rFonts w:ascii="Cambria Math" w:hAnsi="Cambria Math"/>
                    <w:sz w:val="28"/>
                    <w:szCs w:val="28"/>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z</m:t>
                    </m:r>
                    <m:r>
                      <m:rPr>
                        <m:sty m:val="bi"/>
                      </m:rPr>
                      <w:rPr>
                        <w:rFonts w:ascii="Cambria Math" w:hAnsi="Cambria Math"/>
                        <w:sz w:val="28"/>
                        <w:szCs w:val="28"/>
                        <w:lang w:val="ru-RU"/>
                      </w:rPr>
                      <m:t xml:space="preserve"> .</m:t>
                    </m:r>
                  </m:sub>
                </m:sSub>
              </m:e>
            </m:eqArr>
          </m:e>
        </m:d>
        <m:r>
          <m:rPr>
            <m:sty m:val="bi"/>
          </m:rPr>
          <w:rPr>
            <w:rFonts w:ascii="Cambria Math" w:hAnsi="Cambria Math"/>
            <w:sz w:val="28"/>
            <w:szCs w:val="28"/>
            <w:lang w:val="ru-RU"/>
          </w:rPr>
          <m:t xml:space="preserve"> </m:t>
        </m:r>
      </m:oMath>
      <w:r w:rsidRPr="00A96D79">
        <w:rPr>
          <w:b/>
          <w:sz w:val="28"/>
          <w:szCs w:val="28"/>
          <w:lang w:val="ru-RU"/>
        </w:rPr>
        <w:t xml:space="preserve">       </w:t>
      </w:r>
      <w:r w:rsidRPr="00A96D79">
        <w:rPr>
          <w:sz w:val="28"/>
          <w:szCs w:val="28"/>
          <w:lang w:val="ru-RU"/>
        </w:rPr>
        <w:t>(3.3)</w:t>
      </w:r>
    </w:p>
    <w:p w:rsidR="00F90212" w:rsidRPr="00A96D79" w:rsidRDefault="00917CF4" w:rsidP="000C6A23">
      <w:pPr>
        <w:pStyle w:val="a3"/>
        <w:rPr>
          <w:sz w:val="28"/>
          <w:szCs w:val="28"/>
          <w:lang w:val="ru-RU"/>
        </w:rPr>
      </w:pPr>
      <w:r w:rsidRPr="00A96D79">
        <w:rPr>
          <w:b/>
          <w:sz w:val="28"/>
          <w:szCs w:val="28"/>
          <w:lang w:val="ru-RU"/>
        </w:rPr>
        <w:t xml:space="preserve">    </w:t>
      </w:r>
      <w:r w:rsidR="00A44C10" w:rsidRPr="00A96D79">
        <w:rPr>
          <w:b/>
          <w:sz w:val="28"/>
          <w:szCs w:val="28"/>
          <w:lang w:val="ru-RU"/>
        </w:rPr>
        <w:t xml:space="preserve"> </w:t>
      </w:r>
      <w:r w:rsidR="006B0C72" w:rsidRPr="00A96D79">
        <w:rPr>
          <w:sz w:val="28"/>
          <w:szCs w:val="28"/>
          <w:lang w:val="ru-RU"/>
        </w:rPr>
        <w:t>Базисные векторы направлены по касательным к так называемым координа</w:t>
      </w:r>
      <w:r w:rsidR="006B0C72" w:rsidRPr="00A96D79">
        <w:rPr>
          <w:sz w:val="28"/>
          <w:szCs w:val="28"/>
          <w:lang w:val="ru-RU"/>
        </w:rPr>
        <w:t>т</w:t>
      </w:r>
      <w:r w:rsidR="006B0C72" w:rsidRPr="00A96D79">
        <w:rPr>
          <w:sz w:val="28"/>
          <w:szCs w:val="28"/>
          <w:lang w:val="ru-RU"/>
        </w:rPr>
        <w:t xml:space="preserve">ным линиям – </w:t>
      </w:r>
      <w:r w:rsidR="00B0594C" w:rsidRPr="00A96D79">
        <w:rPr>
          <w:sz w:val="28"/>
          <w:szCs w:val="28"/>
          <w:lang w:val="ru-RU"/>
        </w:rPr>
        <w:t>л</w:t>
      </w:r>
      <w:r w:rsidR="006B0C72" w:rsidRPr="00A96D79">
        <w:rPr>
          <w:sz w:val="28"/>
          <w:szCs w:val="28"/>
          <w:lang w:val="ru-RU"/>
        </w:rPr>
        <w:t>иниям</w:t>
      </w:r>
      <w:r w:rsidR="00B0594C" w:rsidRPr="00A96D79">
        <w:rPr>
          <w:sz w:val="28"/>
          <w:szCs w:val="28"/>
          <w:lang w:val="ru-RU"/>
        </w:rPr>
        <w:t xml:space="preserve">, получающимся при изменении </w:t>
      </w:r>
      <w:r w:rsidR="00B0594C" w:rsidRPr="00A96D79">
        <w:rPr>
          <w:b/>
          <w:sz w:val="28"/>
          <w:szCs w:val="28"/>
          <w:lang w:val="ru-RU"/>
        </w:rPr>
        <w:t>только одной</w:t>
      </w:r>
      <w:r w:rsidR="00B0594C" w:rsidRPr="00A96D79">
        <w:rPr>
          <w:sz w:val="28"/>
          <w:szCs w:val="28"/>
          <w:lang w:val="ru-RU"/>
        </w:rPr>
        <w:t xml:space="preserve"> координаты.</w:t>
      </w:r>
      <w:r w:rsidR="00F90212" w:rsidRPr="00A96D79">
        <w:rPr>
          <w:sz w:val="28"/>
          <w:szCs w:val="28"/>
          <w:lang w:val="ru-RU"/>
        </w:rPr>
        <w:t xml:space="preserve"> </w:t>
      </w:r>
    </w:p>
    <w:p w:rsidR="009D118E" w:rsidRPr="00A96D79" w:rsidRDefault="00F90212" w:rsidP="000C6A23">
      <w:pPr>
        <w:pStyle w:val="a3"/>
        <w:rPr>
          <w:sz w:val="28"/>
          <w:szCs w:val="28"/>
          <w:lang w:val="ru-RU"/>
        </w:rPr>
      </w:pPr>
      <w:r w:rsidRPr="00A96D79">
        <w:rPr>
          <w:sz w:val="28"/>
          <w:szCs w:val="28"/>
          <w:lang w:val="ru-RU"/>
        </w:rPr>
        <w:t xml:space="preserve"> </w:t>
      </w:r>
      <w:r w:rsidR="00B2107D" w:rsidRPr="00A96D79">
        <w:rPr>
          <w:sz w:val="28"/>
          <w:szCs w:val="28"/>
          <w:lang w:val="ru-RU"/>
        </w:rPr>
        <w:t>Использование единичных базисных векторов</w:t>
      </w:r>
      <w:r w:rsidR="009D118E" w:rsidRPr="00A96D79">
        <w:rPr>
          <w:sz w:val="28"/>
          <w:szCs w:val="28"/>
          <w:lang w:val="ru-RU"/>
        </w:rPr>
        <w:t xml:space="preserve"> </w:t>
      </w:r>
      <w:r w:rsidR="00B2107D" w:rsidRPr="00A96D79">
        <w:rPr>
          <w:sz w:val="28"/>
          <w:szCs w:val="28"/>
          <w:lang w:val="ru-RU"/>
        </w:rPr>
        <w:t xml:space="preserve"> </w:t>
      </w:r>
      <m:oMath>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r</m:t>
            </m:r>
          </m:sub>
        </m:sSub>
        <m:r>
          <m:rPr>
            <m:sty m:val="bi"/>
          </m:rPr>
          <w:rPr>
            <w:rFonts w:ascii="Cambria Math" w:hAnsi="Cambria Math"/>
            <w:sz w:val="28"/>
            <w:szCs w:val="28"/>
            <w:lang w:val="ru-RU"/>
          </w:rPr>
          <m:t>,</m:t>
        </m:r>
        <m:sSub>
          <m:sSubPr>
            <m:ctrlPr>
              <w:rPr>
                <w:rFonts w:ascii="Cambria Math" w:hAnsi="Cambria Math" w:cs="Calibri"/>
                <w:b/>
                <w:i/>
                <w:sz w:val="28"/>
                <w:szCs w:val="28"/>
              </w:rPr>
            </m:ctrlPr>
          </m:sSubPr>
          <m:e>
            <m:bar>
              <m:barPr>
                <m:ctrlPr>
                  <w:rPr>
                    <w:rFonts w:ascii="Cambria Math" w:hAnsi="Cambria Math" w:cs="Cambria Math"/>
                    <w:b/>
                    <w:i/>
                    <w:sz w:val="28"/>
                    <w:szCs w:val="28"/>
                  </w:rPr>
                </m:ctrlPr>
              </m:barPr>
              <m:e>
                <m:r>
                  <m:rPr>
                    <m:sty m:val="bi"/>
                  </m:rPr>
                  <w:rPr>
                    <w:rFonts w:ascii="Cambria Math" w:hAnsi="Cambria Math" w:cs="Calibri"/>
                    <w:sz w:val="28"/>
                    <w:szCs w:val="28"/>
                  </w:rPr>
                  <m:t>e</m:t>
                </m:r>
                <m:ctrlPr>
                  <w:rPr>
                    <w:rFonts w:ascii="Cambria Math" w:hAnsi="Cambria Math" w:cs="Calibri"/>
                    <w:b/>
                    <w:i/>
                    <w:sz w:val="28"/>
                    <w:szCs w:val="28"/>
                  </w:rPr>
                </m:ctrlPr>
              </m:e>
            </m:bar>
          </m:e>
          <m:sub>
            <m:r>
              <m:rPr>
                <m:sty m:val="bi"/>
              </m:rPr>
              <w:rPr>
                <w:rFonts w:ascii="Cambria Math" w:hAnsi="Cambria Math" w:cs="Calibri"/>
                <w:sz w:val="28"/>
                <w:szCs w:val="28"/>
              </w:rPr>
              <m:t>φ</m:t>
            </m:r>
          </m:sub>
        </m:sSub>
        <m:r>
          <m:rPr>
            <m:sty m:val="bi"/>
          </m:rPr>
          <w:rPr>
            <w:rFonts w:ascii="Cambria Math" w:hAnsi="Cambria Math"/>
            <w:sz w:val="28"/>
            <w:szCs w:val="28"/>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z</m:t>
            </m:r>
          </m:sub>
        </m:sSub>
      </m:oMath>
      <w:r w:rsidR="009D118E" w:rsidRPr="00A96D79">
        <w:rPr>
          <w:b/>
          <w:sz w:val="28"/>
          <w:szCs w:val="28"/>
          <w:lang w:val="ru-RU"/>
        </w:rPr>
        <w:t xml:space="preserve"> </w:t>
      </w:r>
      <w:r w:rsidR="009D118E" w:rsidRPr="00A96D79">
        <w:rPr>
          <w:sz w:val="28"/>
          <w:szCs w:val="28"/>
          <w:lang w:val="ru-RU"/>
        </w:rPr>
        <w:t>удобно тем, что коорд</w:t>
      </w:r>
      <w:r w:rsidR="009D118E" w:rsidRPr="00A96D79">
        <w:rPr>
          <w:sz w:val="28"/>
          <w:szCs w:val="28"/>
          <w:lang w:val="ru-RU"/>
        </w:rPr>
        <w:t>и</w:t>
      </w:r>
      <w:r w:rsidR="009D118E" w:rsidRPr="00A96D79">
        <w:rPr>
          <w:sz w:val="28"/>
          <w:szCs w:val="28"/>
          <w:lang w:val="ru-RU"/>
        </w:rPr>
        <w:t>наты</w:t>
      </w:r>
      <w:r w:rsidRPr="00A96D79">
        <w:rPr>
          <w:sz w:val="28"/>
          <w:szCs w:val="28"/>
          <w:lang w:val="ru-RU"/>
        </w:rPr>
        <w:t xml:space="preserve"> </w:t>
      </w:r>
      <w:r w:rsidR="009D118E" w:rsidRPr="00A96D79">
        <w:rPr>
          <w:sz w:val="28"/>
          <w:szCs w:val="28"/>
          <w:lang w:val="ru-RU"/>
        </w:rPr>
        <w:t xml:space="preserve">вектора </w:t>
      </w:r>
      <w:r w:rsidR="00C22677" w:rsidRPr="00A96D79">
        <w:rPr>
          <w:sz w:val="28"/>
          <w:szCs w:val="28"/>
          <w:lang w:val="ru-RU"/>
        </w:rPr>
        <w:t xml:space="preserve">в единичном базисе </w:t>
      </w:r>
      <w:r w:rsidR="009D118E" w:rsidRPr="00A96D79">
        <w:rPr>
          <w:sz w:val="28"/>
          <w:szCs w:val="28"/>
          <w:lang w:val="ru-RU"/>
        </w:rPr>
        <w:t>имеют ту же размерность, что и сам вектор.</w:t>
      </w:r>
    </w:p>
    <w:p w:rsidR="00D93D7D" w:rsidRPr="00A96D79" w:rsidRDefault="009D118E" w:rsidP="000C6A23">
      <w:pPr>
        <w:pStyle w:val="a3"/>
        <w:rPr>
          <w:sz w:val="28"/>
          <w:szCs w:val="28"/>
          <w:lang w:val="ru-RU"/>
        </w:rPr>
      </w:pPr>
      <w:r w:rsidRPr="00A96D79">
        <w:rPr>
          <w:sz w:val="28"/>
          <w:szCs w:val="28"/>
          <w:lang w:val="ru-RU"/>
        </w:rPr>
        <w:t xml:space="preserve"> </w:t>
      </w:r>
      <w:r w:rsidR="003F545C" w:rsidRPr="00A96D79">
        <w:rPr>
          <w:sz w:val="28"/>
          <w:szCs w:val="28"/>
          <w:lang w:val="ru-RU"/>
        </w:rPr>
        <w:t>Дифференцируя (</w:t>
      </w:r>
      <w:r w:rsidR="00831CE8" w:rsidRPr="00A96D79">
        <w:rPr>
          <w:sz w:val="28"/>
          <w:szCs w:val="28"/>
          <w:lang w:val="ru-RU"/>
        </w:rPr>
        <w:t>3</w:t>
      </w:r>
      <w:r w:rsidR="00456879" w:rsidRPr="00A96D79">
        <w:rPr>
          <w:sz w:val="28"/>
          <w:szCs w:val="28"/>
          <w:lang w:val="ru-RU"/>
        </w:rPr>
        <w:t>.</w:t>
      </w:r>
      <w:r w:rsidR="001E7626" w:rsidRPr="00A96D79">
        <w:rPr>
          <w:sz w:val="28"/>
          <w:szCs w:val="28"/>
          <w:lang w:val="ru-RU"/>
        </w:rPr>
        <w:t>2</w:t>
      </w:r>
      <w:r w:rsidR="003F545C" w:rsidRPr="00A96D79">
        <w:rPr>
          <w:sz w:val="28"/>
          <w:szCs w:val="28"/>
          <w:lang w:val="ru-RU"/>
        </w:rPr>
        <w:t>), получим с учетом (</w:t>
      </w:r>
      <w:r w:rsidR="00831CE8" w:rsidRPr="00A96D79">
        <w:rPr>
          <w:sz w:val="28"/>
          <w:szCs w:val="28"/>
          <w:lang w:val="ru-RU"/>
        </w:rPr>
        <w:t>3</w:t>
      </w:r>
      <w:r w:rsidR="00456879" w:rsidRPr="00A96D79">
        <w:rPr>
          <w:sz w:val="28"/>
          <w:szCs w:val="28"/>
          <w:lang w:val="ru-RU"/>
        </w:rPr>
        <w:t>.</w:t>
      </w:r>
      <w:r w:rsidR="001E7626" w:rsidRPr="00A96D79">
        <w:rPr>
          <w:sz w:val="28"/>
          <w:szCs w:val="28"/>
          <w:lang w:val="ru-RU"/>
        </w:rPr>
        <w:t>3</w:t>
      </w:r>
      <w:r w:rsidR="003F545C" w:rsidRPr="00A96D79">
        <w:rPr>
          <w:sz w:val="28"/>
          <w:szCs w:val="28"/>
          <w:lang w:val="ru-RU"/>
        </w:rPr>
        <w:t>)</w:t>
      </w:r>
      <w:r w:rsidR="006864D0" w:rsidRPr="00A96D79">
        <w:rPr>
          <w:sz w:val="28"/>
          <w:szCs w:val="28"/>
          <w:lang w:val="ru-RU"/>
        </w:rPr>
        <w:t xml:space="preserve">                                                                                         </w:t>
      </w:r>
    </w:p>
    <w:p w:rsidR="003F545C" w:rsidRPr="00A96D79" w:rsidRDefault="003F545C" w:rsidP="000C6A23">
      <w:pPr>
        <w:pStyle w:val="a3"/>
        <w:rPr>
          <w:sz w:val="28"/>
          <w:szCs w:val="28"/>
          <w:lang w:val="ru-RU"/>
        </w:rPr>
      </w:pPr>
      <w:r w:rsidRPr="00A96D79">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dt</m:t>
            </m:r>
          </m:den>
        </m:f>
      </m:oMath>
      <w:r w:rsidRPr="00A96D79">
        <w:rPr>
          <w:sz w:val="28"/>
          <w:szCs w:val="28"/>
          <w:lang w:val="ru-RU"/>
        </w:rPr>
        <w:t xml:space="preserve"> = </w:t>
      </w:r>
      <m:oMath>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∂r</m:t>
            </m:r>
          </m:den>
        </m:f>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r</m:t>
            </m:r>
          </m:e>
        </m:acc>
        <m:r>
          <w:rPr>
            <w:rFonts w:ascii="Cambria Math" w:hAnsi="Cambria Math"/>
            <w:sz w:val="28"/>
            <w:szCs w:val="28"/>
            <w:lang w:val="ru-RU"/>
          </w:rPr>
          <m:t>+</m:t>
        </m:r>
        <m:f>
          <m:fPr>
            <m:ctrlPr>
              <w:rPr>
                <w:rFonts w:ascii="Cambria Math" w:hAnsi="Cambria Math" w:cs="Calibri"/>
                <w:i/>
                <w:sz w:val="28"/>
                <w:szCs w:val="28"/>
              </w:rPr>
            </m:ctrlPr>
          </m:fPr>
          <m:num>
            <m:r>
              <w:rPr>
                <w:rFonts w:ascii="Cambria Math" w:hAnsi="Cambria Math"/>
                <w:sz w:val="28"/>
                <w:szCs w:val="28"/>
              </w:rPr>
              <m:t>∂</m:t>
            </m:r>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num>
          <m:den>
            <m:r>
              <w:rPr>
                <w:rFonts w:ascii="Cambria Math" w:hAnsi="Cambria Math" w:cs="Calibri"/>
                <w:sz w:val="28"/>
                <w:szCs w:val="28"/>
              </w:rPr>
              <m:t>∂φ</m:t>
            </m:r>
          </m:den>
        </m:f>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∂z</m:t>
            </m:r>
          </m:den>
        </m:f>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lang w:val="ru-RU"/>
          </w:rPr>
          <m:t>=</m:t>
        </m:r>
      </m:oMath>
      <w:r w:rsidR="008126A3" w:rsidRPr="00A96D79">
        <w:rPr>
          <w:sz w:val="28"/>
          <w:szCs w:val="28"/>
          <w:lang w:val="ru-RU"/>
        </w:rPr>
        <w:t xml:space="preserve"> </w:t>
      </w:r>
      <m:oMath>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r</m:t>
            </m:r>
            <m:r>
              <w:rPr>
                <w:rFonts w:ascii="Cambria Math" w:hAnsi="Cambria Math"/>
                <w:sz w:val="28"/>
                <w:szCs w:val="28"/>
                <w:lang w:val="ru-RU"/>
              </w:rPr>
              <m:t xml:space="preserve"> </m:t>
            </m:r>
          </m:e>
        </m:acc>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r</m:t>
            </m:r>
          </m:sub>
        </m:sSub>
        <m:r>
          <w:rPr>
            <w:rFonts w:ascii="Cambria Math" w:hAnsi="Cambria Math"/>
            <w:sz w:val="28"/>
            <w:szCs w:val="28"/>
            <w:lang w:val="ru-RU"/>
          </w:rPr>
          <m:t>+</m:t>
        </m:r>
        <m:r>
          <w:rPr>
            <w:rFonts w:ascii="Cambria Math" w:hAnsi="Cambria Math"/>
            <w:sz w:val="28"/>
            <w:szCs w:val="28"/>
          </w:rPr>
          <m:t>r</m:t>
        </m:r>
        <m:acc>
          <m:accPr>
            <m:chr m:val="̇"/>
            <m:ctrlPr>
              <w:rPr>
                <w:rFonts w:ascii="Cambria Math" w:hAnsi="Cambria Math"/>
                <w:i/>
                <w:sz w:val="28"/>
                <w:szCs w:val="28"/>
              </w:rPr>
            </m:ctrlPr>
          </m:accPr>
          <m:e>
            <m:r>
              <w:rPr>
                <w:rFonts w:ascii="Cambria Math" w:hAnsi="Cambria Math"/>
                <w:sz w:val="28"/>
                <w:szCs w:val="28"/>
              </w:rPr>
              <m:t>φ</m:t>
            </m:r>
          </m:e>
        </m:acc>
        <m:sSub>
          <m:sSubPr>
            <m:ctrlPr>
              <w:rPr>
                <w:rFonts w:ascii="Cambria Math" w:hAnsi="Cambria Math" w:cs="Calibri"/>
                <w:b/>
                <w:i/>
                <w:sz w:val="28"/>
                <w:szCs w:val="28"/>
              </w:rPr>
            </m:ctrlPr>
          </m:sSubPr>
          <m:e>
            <m:bar>
              <m:barPr>
                <m:ctrlPr>
                  <w:rPr>
                    <w:rFonts w:ascii="Cambria Math" w:hAnsi="Cambria Math" w:cs="Cambria Math"/>
                    <w:b/>
                    <w:i/>
                    <w:sz w:val="28"/>
                    <w:szCs w:val="28"/>
                  </w:rPr>
                </m:ctrlPr>
              </m:barPr>
              <m:e>
                <m:r>
                  <m:rPr>
                    <m:sty m:val="bi"/>
                  </m:rPr>
                  <w:rPr>
                    <w:rFonts w:ascii="Cambria Math" w:hAnsi="Cambria Math" w:cs="Calibri"/>
                    <w:sz w:val="28"/>
                    <w:szCs w:val="28"/>
                    <w:lang w:val="ru-RU"/>
                  </w:rPr>
                  <m:t xml:space="preserve"> </m:t>
                </m:r>
                <m:r>
                  <m:rPr>
                    <m:sty m:val="bi"/>
                  </m:rPr>
                  <w:rPr>
                    <w:rFonts w:ascii="Cambria Math" w:hAnsi="Cambria Math" w:cs="Calibri"/>
                    <w:sz w:val="28"/>
                    <w:szCs w:val="28"/>
                  </w:rPr>
                  <m:t>e</m:t>
                </m:r>
                <m:ctrlPr>
                  <w:rPr>
                    <w:rFonts w:ascii="Cambria Math" w:hAnsi="Cambria Math" w:cs="Calibri"/>
                    <w:b/>
                    <w:i/>
                    <w:sz w:val="28"/>
                    <w:szCs w:val="28"/>
                  </w:rPr>
                </m:ctrlPr>
              </m:e>
            </m:bar>
          </m:e>
          <m:sub>
            <m:r>
              <m:rPr>
                <m:sty m:val="bi"/>
              </m:rPr>
              <w:rPr>
                <w:rFonts w:ascii="Cambria Math" w:hAnsi="Cambria Math" w:cs="Calibri"/>
                <w:sz w:val="28"/>
                <w:szCs w:val="28"/>
              </w:rPr>
              <m:t>φ</m:t>
            </m:r>
          </m:sub>
        </m:sSub>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lang w:val="ru-RU"/>
          </w:rPr>
          <m:t xml:space="preserve"> </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z</m:t>
            </m:r>
            <m:r>
              <m:rPr>
                <m:sty m:val="bi"/>
              </m:rPr>
              <w:rPr>
                <w:rFonts w:ascii="Cambria Math" w:hAnsi="Cambria Math"/>
                <w:sz w:val="28"/>
                <w:szCs w:val="28"/>
                <w:lang w:val="ru-RU"/>
              </w:rPr>
              <m:t xml:space="preserve"> </m:t>
            </m:r>
          </m:sub>
        </m:sSub>
      </m:oMath>
      <w:r w:rsidRPr="00A96D79">
        <w:rPr>
          <w:sz w:val="28"/>
          <w:szCs w:val="28"/>
          <w:lang w:val="ru-RU"/>
        </w:rPr>
        <w:t xml:space="preserve">   </w:t>
      </w:r>
      <w:r w:rsidR="00B0594C" w:rsidRPr="00A96D79">
        <w:rPr>
          <w:sz w:val="28"/>
          <w:szCs w:val="28"/>
          <w:lang w:val="ru-RU"/>
        </w:rPr>
        <w:t xml:space="preserve">              </w:t>
      </w:r>
      <w:r w:rsidR="008126A3" w:rsidRPr="00A96D79">
        <w:rPr>
          <w:sz w:val="28"/>
          <w:szCs w:val="28"/>
          <w:lang w:val="ru-RU"/>
        </w:rPr>
        <w:t xml:space="preserve">     </w:t>
      </w:r>
      <w:r w:rsidR="00B0594C" w:rsidRPr="00A96D79">
        <w:rPr>
          <w:sz w:val="28"/>
          <w:szCs w:val="28"/>
          <w:lang w:val="ru-RU"/>
        </w:rPr>
        <w:t xml:space="preserve"> </w:t>
      </w:r>
      <w:r w:rsidR="008126A3" w:rsidRPr="00A96D79">
        <w:rPr>
          <w:sz w:val="28"/>
          <w:szCs w:val="28"/>
          <w:lang w:val="ru-RU"/>
        </w:rPr>
        <w:t xml:space="preserve"> </w:t>
      </w:r>
      <w:r w:rsidR="00B0594C" w:rsidRPr="00A96D79">
        <w:rPr>
          <w:sz w:val="28"/>
          <w:szCs w:val="28"/>
          <w:lang w:val="ru-RU"/>
        </w:rPr>
        <w:t xml:space="preserve">   (</w:t>
      </w:r>
      <w:r w:rsidR="00831CE8" w:rsidRPr="00A96D79">
        <w:rPr>
          <w:sz w:val="28"/>
          <w:szCs w:val="28"/>
          <w:lang w:val="ru-RU"/>
        </w:rPr>
        <w:t>3</w:t>
      </w:r>
      <w:r w:rsidR="000811E8" w:rsidRPr="00A96D79">
        <w:rPr>
          <w:sz w:val="28"/>
          <w:szCs w:val="28"/>
          <w:lang w:val="ru-RU"/>
        </w:rPr>
        <w:t>.</w:t>
      </w:r>
      <w:r w:rsidR="001E7626" w:rsidRPr="00A96D79">
        <w:rPr>
          <w:sz w:val="28"/>
          <w:szCs w:val="28"/>
          <w:lang w:val="ru-RU"/>
        </w:rPr>
        <w:t>4</w:t>
      </w:r>
      <w:r w:rsidR="00B0594C" w:rsidRPr="00A96D79">
        <w:rPr>
          <w:sz w:val="28"/>
          <w:szCs w:val="28"/>
          <w:lang w:val="ru-RU"/>
        </w:rPr>
        <w:t>)</w:t>
      </w:r>
      <w:r w:rsidRPr="00A96D79">
        <w:rPr>
          <w:sz w:val="28"/>
          <w:szCs w:val="28"/>
          <w:lang w:val="ru-RU"/>
        </w:rPr>
        <w:t xml:space="preserve">  </w:t>
      </w:r>
    </w:p>
    <w:p w:rsidR="003F545C" w:rsidRPr="00A96D79" w:rsidRDefault="00CE6A21" w:rsidP="000C6A23">
      <w:pPr>
        <w:pStyle w:val="a3"/>
        <w:rPr>
          <w:sz w:val="28"/>
          <w:szCs w:val="28"/>
          <w:lang w:val="ru-RU"/>
        </w:rPr>
      </w:pPr>
      <w:r w:rsidRPr="00A96D79">
        <w:rPr>
          <w:sz w:val="28"/>
          <w:szCs w:val="28"/>
          <w:lang w:val="ru-RU"/>
        </w:rPr>
        <w:t xml:space="preserve"> Дифференцируя (</w:t>
      </w:r>
      <w:r w:rsidR="00831CE8" w:rsidRPr="00A96D79">
        <w:rPr>
          <w:sz w:val="28"/>
          <w:szCs w:val="28"/>
          <w:lang w:val="ru-RU"/>
        </w:rPr>
        <w:t>3</w:t>
      </w:r>
      <w:r w:rsidR="00456879" w:rsidRPr="00A96D79">
        <w:rPr>
          <w:sz w:val="28"/>
          <w:szCs w:val="28"/>
          <w:lang w:val="ru-RU"/>
        </w:rPr>
        <w:t>.</w:t>
      </w:r>
      <w:r w:rsidR="001E7626" w:rsidRPr="00A96D79">
        <w:rPr>
          <w:sz w:val="28"/>
          <w:szCs w:val="28"/>
          <w:lang w:val="ru-RU"/>
        </w:rPr>
        <w:t>4</w:t>
      </w:r>
      <w:r w:rsidRPr="00A96D79">
        <w:rPr>
          <w:sz w:val="28"/>
          <w:szCs w:val="28"/>
          <w:lang w:val="ru-RU"/>
        </w:rPr>
        <w:t xml:space="preserve">) и учитывая, что  </w:t>
      </w:r>
      <m:oMath>
        <m:sSub>
          <m:sSubPr>
            <m:ctrlPr>
              <w:rPr>
                <w:rFonts w:ascii="Cambria Math" w:hAnsi="Cambria Math"/>
                <w:b/>
                <w:i/>
                <w:sz w:val="28"/>
                <w:szCs w:val="28"/>
              </w:rPr>
            </m:ctrlPr>
          </m:sSubPr>
          <m:e>
            <m:acc>
              <m:accPr>
                <m:chr m:val="̇"/>
                <m:ctrlPr>
                  <w:rPr>
                    <w:rFonts w:ascii="Cambria Math" w:hAnsi="Cambria Math" w:cs="Cambria Math"/>
                    <w:b/>
                    <w:i/>
                    <w:sz w:val="28"/>
                    <w:szCs w:val="28"/>
                  </w:rPr>
                </m:ctrlPr>
              </m:accPr>
              <m:e>
                <m:bar>
                  <m:barPr>
                    <m:ctrlPr>
                      <w:rPr>
                        <w:rFonts w:ascii="Cambria Math" w:hAnsi="Cambria Math" w:cs="Cambria Math"/>
                        <w:b/>
                        <w:i/>
                        <w:sz w:val="28"/>
                        <w:szCs w:val="28"/>
                      </w:rPr>
                    </m:ctrlPr>
                  </m:barPr>
                  <m:e>
                    <m:r>
                      <m:rPr>
                        <m:sty m:val="bi"/>
                      </m:rPr>
                      <w:rPr>
                        <w:rFonts w:ascii="Cambria Math" w:hAnsi="Cambria Math"/>
                        <w:sz w:val="28"/>
                        <w:szCs w:val="28"/>
                      </w:rPr>
                      <m:t>e</m:t>
                    </m:r>
                    <m:ctrlPr>
                      <w:rPr>
                        <w:rFonts w:ascii="Cambria Math" w:hAnsi="Cambria Math"/>
                        <w:b/>
                        <w:i/>
                        <w:sz w:val="28"/>
                        <w:szCs w:val="28"/>
                      </w:rPr>
                    </m:ctrlPr>
                  </m:e>
                </m:bar>
              </m:e>
            </m:acc>
          </m:e>
          <m:sub>
            <m:r>
              <m:rPr>
                <m:sty m:val="bi"/>
              </m:rPr>
              <w:rPr>
                <w:rFonts w:ascii="Cambria Math" w:hAnsi="Cambria Math"/>
                <w:sz w:val="28"/>
                <w:szCs w:val="28"/>
              </w:rPr>
              <m:t>r</m:t>
            </m:r>
          </m:sub>
        </m:sSub>
        <m:r>
          <m:rPr>
            <m:sty m:val="bi"/>
          </m:rP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 xml:space="preserve"> </m:t>
        </m:r>
        <m:sSub>
          <m:sSubPr>
            <m:ctrlPr>
              <w:rPr>
                <w:rFonts w:ascii="Cambria Math" w:hAnsi="Cambria Math" w:cs="Calibri"/>
                <w:b/>
                <w:i/>
                <w:sz w:val="28"/>
                <w:szCs w:val="28"/>
              </w:rPr>
            </m:ctrlPr>
          </m:sSubPr>
          <m:e>
            <m:bar>
              <m:barPr>
                <m:ctrlPr>
                  <w:rPr>
                    <w:rFonts w:ascii="Cambria Math" w:hAnsi="Cambria Math" w:cs="Cambria Math"/>
                    <w:b/>
                    <w:i/>
                    <w:sz w:val="28"/>
                    <w:szCs w:val="28"/>
                  </w:rPr>
                </m:ctrlPr>
              </m:barPr>
              <m:e>
                <m:r>
                  <m:rPr>
                    <m:sty m:val="bi"/>
                  </m:rPr>
                  <w:rPr>
                    <w:rFonts w:ascii="Cambria Math" w:hAnsi="Cambria Math" w:cs="Calibri"/>
                    <w:sz w:val="28"/>
                    <w:szCs w:val="28"/>
                  </w:rPr>
                  <m:t>e</m:t>
                </m:r>
                <m:ctrlPr>
                  <w:rPr>
                    <w:rFonts w:ascii="Cambria Math" w:hAnsi="Cambria Math" w:cs="Calibri"/>
                    <w:b/>
                    <w:i/>
                    <w:sz w:val="28"/>
                    <w:szCs w:val="28"/>
                  </w:rPr>
                </m:ctrlPr>
              </m:e>
            </m:bar>
          </m:e>
          <m:sub>
            <m:r>
              <m:rPr>
                <m:sty m:val="bi"/>
              </m:rPr>
              <w:rPr>
                <w:rFonts w:ascii="Cambria Math" w:hAnsi="Cambria Math" w:cs="Calibri"/>
                <w:sz w:val="28"/>
                <w:szCs w:val="28"/>
              </w:rPr>
              <m:t>φ</m:t>
            </m:r>
          </m:sub>
        </m:sSub>
        <m:r>
          <m:rPr>
            <m:sty m:val="bi"/>
          </m:rPr>
          <w:rPr>
            <w:rFonts w:ascii="Cambria Math" w:hAnsi="Cambria Math" w:cs="Calibri"/>
            <w:sz w:val="28"/>
            <w:szCs w:val="28"/>
            <w:lang w:val="ru-RU"/>
          </w:rPr>
          <m:t xml:space="preserve"> , </m:t>
        </m:r>
        <m:sSub>
          <m:sSubPr>
            <m:ctrlPr>
              <w:rPr>
                <w:rFonts w:ascii="Cambria Math" w:hAnsi="Cambria Math"/>
                <w:b/>
                <w:i/>
                <w:sz w:val="28"/>
                <w:szCs w:val="28"/>
              </w:rPr>
            </m:ctrlPr>
          </m:sSubPr>
          <m:e>
            <m:acc>
              <m:accPr>
                <m:chr m:val="̇"/>
                <m:ctrlPr>
                  <w:rPr>
                    <w:rFonts w:ascii="Cambria Math" w:hAnsi="Cambria Math"/>
                    <w:b/>
                    <w:i/>
                    <w:sz w:val="28"/>
                    <w:szCs w:val="28"/>
                  </w:rPr>
                </m:ctrlPr>
              </m:accPr>
              <m:e>
                <m:bar>
                  <m:barPr>
                    <m:ctrlPr>
                      <w:rPr>
                        <w:rFonts w:ascii="Cambria Math" w:hAnsi="Cambria Math" w:cs="Cambria Math"/>
                        <w:b/>
                        <w:i/>
                        <w:sz w:val="28"/>
                        <w:szCs w:val="28"/>
                      </w:rPr>
                    </m:ctrlPr>
                  </m:barPr>
                  <m:e>
                    <m:r>
                      <m:rPr>
                        <m:sty m:val="bi"/>
                      </m:rPr>
                      <w:rPr>
                        <w:rFonts w:ascii="Cambria Math" w:hAnsi="Cambria Math"/>
                        <w:sz w:val="28"/>
                        <w:szCs w:val="28"/>
                      </w:rPr>
                      <m:t>e</m:t>
                    </m:r>
                    <m:ctrlPr>
                      <w:rPr>
                        <w:rFonts w:ascii="Cambria Math" w:hAnsi="Cambria Math"/>
                        <w:b/>
                        <w:i/>
                        <w:sz w:val="28"/>
                        <w:szCs w:val="28"/>
                      </w:rPr>
                    </m:ctrlPr>
                  </m:e>
                </m:bar>
              </m:e>
            </m:acc>
          </m:e>
          <m:sub>
            <m:r>
              <m:rPr>
                <m:sty m:val="bi"/>
              </m:rPr>
              <w:rPr>
                <w:rFonts w:ascii="Cambria Math" w:hAnsi="Cambria Math"/>
                <w:sz w:val="28"/>
                <w:szCs w:val="28"/>
              </w:rPr>
              <m:t>φ</m:t>
            </m:r>
          </m:sub>
        </m:sSub>
        <m:r>
          <m:rPr>
            <m:sty m:val="bi"/>
          </m:rP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e>
        </m:acc>
        <m:sSub>
          <m:sSubPr>
            <m:ctrlPr>
              <w:rPr>
                <w:rFonts w:ascii="Cambria Math" w:hAnsi="Cambria Math"/>
                <w:b/>
                <w:i/>
                <w:sz w:val="28"/>
                <w:szCs w:val="28"/>
              </w:rPr>
            </m:ctrlPr>
          </m:sSubPr>
          <m:e>
            <m:bar>
              <m:barPr>
                <m:ctrlPr>
                  <w:rPr>
                    <w:rFonts w:ascii="Cambria Math" w:hAnsi="Cambria Math" w:cs="Cambria Math"/>
                    <w:b/>
                    <w:i/>
                    <w:sz w:val="28"/>
                    <w:szCs w:val="28"/>
                  </w:rPr>
                </m:ctrlPr>
              </m:barPr>
              <m:e>
                <m:r>
                  <m:rPr>
                    <m:sty m:val="bi"/>
                  </m:rPr>
                  <w:rPr>
                    <w:rFonts w:ascii="Cambria Math" w:hAnsi="Cambria Math"/>
                    <w:sz w:val="28"/>
                    <w:szCs w:val="28"/>
                  </w:rPr>
                  <m:t>e</m:t>
                </m:r>
                <m:ctrlPr>
                  <w:rPr>
                    <w:rFonts w:ascii="Cambria Math" w:hAnsi="Cambria Math"/>
                    <w:b/>
                    <w:i/>
                    <w:sz w:val="28"/>
                    <w:szCs w:val="28"/>
                  </w:rPr>
                </m:ctrlPr>
              </m:e>
            </m:bar>
          </m:e>
          <m:sub>
            <m:r>
              <m:rPr>
                <m:sty m:val="bi"/>
              </m:rPr>
              <w:rPr>
                <w:rFonts w:ascii="Cambria Math" w:hAnsi="Cambria Math"/>
                <w:sz w:val="28"/>
                <w:szCs w:val="28"/>
              </w:rPr>
              <m:t>r</m:t>
            </m:r>
          </m:sub>
        </m:sSub>
      </m:oMath>
      <w:r w:rsidR="0094394E" w:rsidRPr="00A96D79">
        <w:rPr>
          <w:b/>
          <w:sz w:val="28"/>
          <w:szCs w:val="28"/>
          <w:lang w:val="ru-RU"/>
        </w:rPr>
        <w:t xml:space="preserve">  , </w:t>
      </w:r>
      <w:r w:rsidR="0094394E" w:rsidRPr="00A96D79">
        <w:rPr>
          <w:sz w:val="28"/>
          <w:szCs w:val="28"/>
          <w:lang w:val="ru-RU"/>
        </w:rPr>
        <w:t>будем иметь</w:t>
      </w:r>
    </w:p>
    <w:p w:rsidR="003F545C" w:rsidRPr="00A96D79" w:rsidRDefault="0094394E" w:rsidP="000C6A23">
      <w:pPr>
        <w:pStyle w:val="a3"/>
        <w:rPr>
          <w:sz w:val="28"/>
          <w:szCs w:val="28"/>
          <w:lang w:val="ru-RU"/>
        </w:rPr>
      </w:pPr>
      <w:r w:rsidRPr="00A96D79">
        <w:rPr>
          <w:sz w:val="28"/>
          <w:szCs w:val="28"/>
          <w:lang w:val="ru-RU"/>
        </w:rPr>
        <w:t xml:space="preserve">  </w:t>
      </w:r>
      <w:r w:rsidR="00AB6CB0" w:rsidRPr="00A96D79">
        <w:rPr>
          <w:sz w:val="28"/>
          <w:szCs w:val="28"/>
          <w:lang w:val="ru-RU"/>
        </w:rPr>
        <w:t xml:space="preserve"> </w:t>
      </w:r>
      <w:r w:rsidRPr="00A96D79">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W</m:t>
            </m:r>
          </m:e>
        </m:bar>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r</m:t>
                </m:r>
              </m:e>
            </m:acc>
            <m:r>
              <w:rPr>
                <w:rFonts w:ascii="Cambria Math" w:hAnsi="Cambria Math"/>
                <w:sz w:val="28"/>
                <w:szCs w:val="28"/>
                <w:lang w:val="ru-RU"/>
              </w:rPr>
              <m:t>-</m:t>
            </m:r>
            <m:r>
              <w:rPr>
                <w:rFonts w:ascii="Cambria Math" w:hAnsi="Cambria Math"/>
                <w:sz w:val="28"/>
                <w:szCs w:val="28"/>
              </w:rPr>
              <m:t>r</m:t>
            </m:r>
            <m:r>
              <w:rPr>
                <w:rFonts w:ascii="Cambria Math" w:hAnsi="Cambria Math"/>
                <w:sz w:val="28"/>
                <w:szCs w:val="28"/>
                <w:lang w:val="ru-RU"/>
              </w:rPr>
              <m:t xml:space="preserve"> </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r>
              <w:rPr>
                <w:rFonts w:ascii="Cambria Math" w:hAnsi="Cambria Math"/>
                <w:sz w:val="28"/>
                <w:szCs w:val="28"/>
                <w:lang w:val="ru-RU"/>
              </w:rPr>
              <m:t xml:space="preserve"> </m:t>
            </m:r>
          </m:e>
        </m:d>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r</m:t>
            </m:r>
          </m:sub>
        </m:sSub>
        <m:r>
          <m:rPr>
            <m:sty m:val="bi"/>
          </m:rPr>
          <w:rPr>
            <w:rFonts w:ascii="Cambria Math" w:hAnsi="Cambria Math"/>
            <w:sz w:val="28"/>
            <w:szCs w:val="28"/>
            <w:lang w:val="ru-RU"/>
          </w:rPr>
          <m:t xml:space="preserve">+ </m:t>
        </m:r>
        <m:d>
          <m:dPr>
            <m:ctrlPr>
              <w:rPr>
                <w:rFonts w:ascii="Cambria Math" w:hAnsi="Cambria Math"/>
                <w:i/>
                <w:sz w:val="28"/>
                <w:szCs w:val="28"/>
              </w:rPr>
            </m:ctrlPr>
          </m:dPr>
          <m:e>
            <m:r>
              <w:rPr>
                <w:rFonts w:ascii="Cambria Math" w:hAnsi="Cambria Math"/>
                <w:sz w:val="28"/>
                <w:szCs w:val="28"/>
              </w:rPr>
              <m:t>r</m:t>
            </m:r>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+2</m:t>
            </m:r>
            <m:acc>
              <m:accPr>
                <m:chr m:val="̇"/>
                <m:ctrlPr>
                  <w:rPr>
                    <w:rFonts w:ascii="Cambria Math" w:hAnsi="Cambria Math"/>
                    <w:i/>
                    <w:sz w:val="28"/>
                    <w:szCs w:val="28"/>
                  </w:rPr>
                </m:ctrlPr>
              </m:accPr>
              <m:e>
                <m:r>
                  <w:rPr>
                    <w:rFonts w:ascii="Cambria Math" w:hAnsi="Cambria Math"/>
                    <w:sz w:val="28"/>
                    <w:szCs w:val="28"/>
                  </w:rPr>
                  <m:t>r</m:t>
                </m:r>
                <m:r>
                  <w:rPr>
                    <w:rFonts w:ascii="Cambria Math" w:hAnsi="Cambria Math"/>
                    <w:sz w:val="28"/>
                    <w:szCs w:val="28"/>
                    <w:lang w:val="ru-RU"/>
                  </w:rPr>
                  <m:t xml:space="preserve"> </m:t>
                </m:r>
              </m:e>
            </m:acc>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 xml:space="preserve"> </m:t>
            </m:r>
          </m:e>
        </m:d>
        <m:sSub>
          <m:sSubPr>
            <m:ctrlPr>
              <w:rPr>
                <w:rFonts w:ascii="Cambria Math" w:hAnsi="Cambria Math" w:cs="Calibri"/>
                <w:b/>
                <w:i/>
                <w:sz w:val="28"/>
                <w:szCs w:val="28"/>
              </w:rPr>
            </m:ctrlPr>
          </m:sSubPr>
          <m:e>
            <m:bar>
              <m:barPr>
                <m:ctrlPr>
                  <w:rPr>
                    <w:rFonts w:ascii="Cambria Math" w:hAnsi="Cambria Math" w:cs="Cambria Math"/>
                    <w:b/>
                    <w:i/>
                    <w:sz w:val="28"/>
                    <w:szCs w:val="28"/>
                  </w:rPr>
                </m:ctrlPr>
              </m:barPr>
              <m:e>
                <m:r>
                  <m:rPr>
                    <m:sty m:val="bi"/>
                  </m:rPr>
                  <w:rPr>
                    <w:rFonts w:ascii="Cambria Math" w:hAnsi="Cambria Math" w:cs="Calibri"/>
                    <w:sz w:val="28"/>
                    <w:szCs w:val="28"/>
                  </w:rPr>
                  <m:t>e</m:t>
                </m:r>
                <m:ctrlPr>
                  <w:rPr>
                    <w:rFonts w:ascii="Cambria Math" w:hAnsi="Cambria Math" w:cs="Calibri"/>
                    <w:b/>
                    <w:i/>
                    <w:sz w:val="28"/>
                    <w:szCs w:val="28"/>
                  </w:rPr>
                </m:ctrlPr>
              </m:e>
            </m:bar>
          </m:e>
          <m:sub>
            <m:r>
              <m:rPr>
                <m:sty m:val="bi"/>
              </m:rPr>
              <w:rPr>
                <w:rFonts w:ascii="Cambria Math" w:hAnsi="Cambria Math" w:cs="Calibri"/>
                <w:sz w:val="28"/>
                <w:szCs w:val="28"/>
              </w:rPr>
              <m:t>φ</m:t>
            </m:r>
          </m:sub>
        </m:sSub>
        <m:r>
          <m:rPr>
            <m:sty m:val="bi"/>
          </m:rPr>
          <w:rPr>
            <w:rFonts w:ascii="Cambria Math" w:hAnsi="Cambria Math" w:cs="Calibri"/>
            <w:sz w:val="28"/>
            <w:szCs w:val="28"/>
            <w:lang w:val="ru-RU"/>
          </w:rPr>
          <m:t>+</m:t>
        </m:r>
        <m:acc>
          <m:accPr>
            <m:chr m:val="̈"/>
            <m:ctrlPr>
              <w:rPr>
                <w:rFonts w:ascii="Cambria Math" w:hAnsi="Cambria Math"/>
                <w:i/>
                <w:sz w:val="28"/>
                <w:szCs w:val="28"/>
              </w:rPr>
            </m:ctrlPr>
          </m:accPr>
          <m:e>
            <m:r>
              <w:rPr>
                <w:rFonts w:ascii="Cambria Math" w:hAnsi="Cambria Math"/>
                <w:sz w:val="28"/>
                <w:szCs w:val="28"/>
              </w:rPr>
              <m:t>z</m:t>
            </m:r>
          </m:e>
        </m:acc>
        <m:r>
          <m:rPr>
            <m:sty m:val="bi"/>
          </m:rPr>
          <w:rPr>
            <w:rFonts w:ascii="Cambria Math" w:hAnsi="Cambria Math" w:cs="Calibri"/>
            <w:sz w:val="28"/>
            <w:szCs w:val="28"/>
            <w:lang w:val="ru-RU"/>
          </w:rPr>
          <m:t xml:space="preserve"> </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z</m:t>
            </m:r>
            <m:r>
              <m:rPr>
                <m:sty m:val="bi"/>
              </m:rPr>
              <w:rPr>
                <w:rFonts w:ascii="Cambria Math" w:hAnsi="Cambria Math"/>
                <w:sz w:val="28"/>
                <w:szCs w:val="28"/>
                <w:lang w:val="ru-RU"/>
              </w:rPr>
              <m:t xml:space="preserve"> </m:t>
            </m:r>
          </m:sub>
        </m:sSub>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r</m:t>
            </m:r>
          </m:sub>
        </m:sSub>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r</m:t>
            </m:r>
          </m:sub>
        </m:sSub>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cs="Calibri"/>
                <w:sz w:val="28"/>
                <w:szCs w:val="28"/>
              </w:rPr>
              <m:t>φ</m:t>
            </m:r>
          </m:sub>
        </m:sSub>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w:rPr>
                <w:rFonts w:ascii="Cambria Math" w:hAnsi="Cambria Math" w:cs="Calibri"/>
                <w:sz w:val="28"/>
                <w:szCs w:val="28"/>
              </w:rPr>
              <m:t>φ</m:t>
            </m:r>
          </m:sub>
        </m:sSub>
        <m:r>
          <m:rPr>
            <m:sty m:val="bi"/>
          </m:rP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z</m:t>
            </m:r>
          </m:sub>
        </m:sSub>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z</m:t>
            </m:r>
          </m:sub>
        </m:sSub>
      </m:oMath>
      <w:r w:rsidR="00367EA8" w:rsidRPr="00A96D79">
        <w:rPr>
          <w:sz w:val="28"/>
          <w:szCs w:val="28"/>
          <w:lang w:val="ru-RU"/>
        </w:rPr>
        <w:t xml:space="preserve">   </w:t>
      </w:r>
      <w:r w:rsidR="008126A3" w:rsidRPr="00A96D79">
        <w:rPr>
          <w:sz w:val="28"/>
          <w:szCs w:val="28"/>
          <w:lang w:val="ru-RU"/>
        </w:rPr>
        <w:t xml:space="preserve"> </w:t>
      </w:r>
      <w:r w:rsidR="00367EA8" w:rsidRPr="00A96D79">
        <w:rPr>
          <w:sz w:val="28"/>
          <w:szCs w:val="28"/>
          <w:lang w:val="ru-RU"/>
        </w:rPr>
        <w:t xml:space="preserve"> (</w:t>
      </w:r>
      <w:r w:rsidR="00831CE8" w:rsidRPr="00A96D79">
        <w:rPr>
          <w:sz w:val="28"/>
          <w:szCs w:val="28"/>
          <w:lang w:val="ru-RU"/>
        </w:rPr>
        <w:t>3</w:t>
      </w:r>
      <w:r w:rsidR="000811E8" w:rsidRPr="00A96D79">
        <w:rPr>
          <w:sz w:val="28"/>
          <w:szCs w:val="28"/>
          <w:lang w:val="ru-RU"/>
        </w:rPr>
        <w:t>.</w:t>
      </w:r>
      <w:r w:rsidR="001E7626" w:rsidRPr="00A96D79">
        <w:rPr>
          <w:sz w:val="28"/>
          <w:szCs w:val="28"/>
          <w:lang w:val="ru-RU"/>
        </w:rPr>
        <w:t>5</w:t>
      </w:r>
      <w:r w:rsidR="00367EA8" w:rsidRPr="00A96D79">
        <w:rPr>
          <w:sz w:val="28"/>
          <w:szCs w:val="28"/>
          <w:lang w:val="ru-RU"/>
        </w:rPr>
        <w:t>)</w:t>
      </w:r>
    </w:p>
    <w:p w:rsidR="003F545C" w:rsidRPr="00A96D79" w:rsidRDefault="006C070B" w:rsidP="000C6A23">
      <w:pPr>
        <w:pStyle w:val="a3"/>
        <w:rPr>
          <w:sz w:val="28"/>
          <w:szCs w:val="28"/>
          <w:lang w:val="ru-RU"/>
        </w:rPr>
      </w:pPr>
      <w:r w:rsidRPr="00A96D79">
        <w:rPr>
          <w:sz w:val="28"/>
          <w:szCs w:val="28"/>
          <w:lang w:val="ru-RU"/>
        </w:rPr>
        <w:t xml:space="preserve">           </w:t>
      </w:r>
      <w:r w:rsidR="00696779" w:rsidRPr="00A96D79">
        <w:rPr>
          <w:sz w:val="28"/>
          <w:szCs w:val="28"/>
          <w:lang w:val="ru-RU"/>
        </w:rPr>
        <w:t>Упражнение 2</w:t>
      </w:r>
      <w:r w:rsidRPr="00A96D79">
        <w:rPr>
          <w:sz w:val="28"/>
          <w:szCs w:val="28"/>
          <w:lang w:val="ru-RU"/>
        </w:rPr>
        <w:t>. Найти скорость и ускорение точки, движущейся по цилиндру</w:t>
      </w:r>
      <w:r w:rsidR="00923C21" w:rsidRPr="00A96D79">
        <w:rPr>
          <w:sz w:val="28"/>
          <w:szCs w:val="28"/>
          <w:lang w:val="ru-RU"/>
        </w:rPr>
        <w:t>.</w:t>
      </w:r>
      <w:r w:rsidRPr="00A96D79">
        <w:rPr>
          <w:sz w:val="28"/>
          <w:szCs w:val="28"/>
          <w:lang w:val="ru-RU"/>
        </w:rPr>
        <w:t xml:space="preserve"> </w:t>
      </w:r>
    </w:p>
    <w:p w:rsidR="003F545C" w:rsidRPr="00A96D79" w:rsidRDefault="006B5492" w:rsidP="000C6A23">
      <w:pPr>
        <w:pStyle w:val="a3"/>
        <w:rPr>
          <w:i/>
          <w:sz w:val="28"/>
          <w:szCs w:val="28"/>
          <w:lang w:val="ru-RU"/>
        </w:rPr>
      </w:pPr>
      <w:r w:rsidRPr="006B5492">
        <w:rPr>
          <w:noProof/>
          <w:sz w:val="28"/>
          <w:szCs w:val="28"/>
          <w:lang w:val="ru-RU" w:eastAsia="ru-RU" w:bidi="ar-SA"/>
        </w:rPr>
        <w:pict>
          <v:group id="_x0000_s128451" style="position:absolute;margin-left:68pt;margin-top:471.8pt;width:272.15pt;height:167.25pt;z-index:254025216;mso-position-horizontal-relative:margin;mso-position-vertical-relative:margin" coordorigin="1770,2708" coordsize="5715,2841">
            <v:group id="_x0000_s110618" style="position:absolute;left:1770;top:2708;width:3300;height:2841" coordorigin="1770,2708" coordsize="3300,2841" o:regroupid="82">
              <v:shape id="_x0000_s110619" type="#_x0000_t202" style="position:absolute;left:4560;top:4345;width:510;height:664" stroked="f">
                <v:fill opacity="0"/>
                <v:textbox style="mso-next-textbox:#_x0000_s110619">
                  <w:txbxContent>
                    <w:p w:rsidR="007F0C92" w:rsidRDefault="007F0C92" w:rsidP="00A148CA">
                      <w:r>
                        <w:t>Y</w:t>
                      </w:r>
                    </w:p>
                  </w:txbxContent>
                </v:textbox>
              </v:shape>
              <v:group id="_x0000_s110620" style="position:absolute;left:1770;top:2708;width:3270;height:2841" coordorigin="1770,2708" coordsize="3270,2841">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0621" type="#_x0000_t22" style="position:absolute;left:1920;top:3058;width:2324;height:2041" fillcolor="#b8cce4" strokecolor="black [3213]">
                  <v:fill opacity="0" color2="fill darken(245)" rotate="t" focusposition=".5,.5" focussize="" method="linear sigma" focus="100%" type="gradientRadial"/>
                  <v:stroke dashstyle="longDash"/>
                </v:shape>
                <v:group id="_x0000_s110622" style="position:absolute;left:1770;top:2708;width:3270;height:2841" coordorigin="1800,2708" coordsize="3270,2841">
                  <v:shape id="_x0000_s110623" type="#_x0000_t32" style="position:absolute;left:3092;top:3148;width:883;height:395" o:connectortype="straight">
                    <v:stroke dashstyle="dash"/>
                  </v:shape>
                  <v:shape id="_x0000_s110624" type="#_x0000_t32" style="position:absolute;left:3092;top:3591;width:809;height:1003;flip:y" o:connectortype="straight">
                    <v:stroke endarrow="block"/>
                  </v:shape>
                  <v:shape id="_x0000_s110625" type="#_x0000_t32" style="position:absolute;left:3945;top:2927;width:0;height:630;flip:y" o:connectortype="straight" strokeweight="1.5pt">
                    <v:stroke endarrow="block"/>
                  </v:shape>
                  <v:shape id="_x0000_s110626" type="#_x0000_t32" style="position:absolute;left:3945;top:3516;width:615;height:280" o:connectortype="straight" strokeweight="1.5pt">
                    <v:stroke endarrow="block"/>
                  </v:shape>
                  <v:shape id="_x0000_s110627" type="#_x0000_t32" style="position:absolute;left:3946;top:3195;width:689;height:321;flip:y" o:connectortype="straight" strokeweight="1.5pt">
                    <v:stroke endarrow="block"/>
                  </v:shape>
                  <v:shape id="_x0000_s110628" type="#_x0000_t32" style="position:absolute;left:3062;top:4617;width:1333;height:585" o:connectortype="straight">
                    <v:stroke dashstyle="dash"/>
                  </v:shape>
                  <v:shape id="_x0000_s110629" type="#_x0000_t32" style="position:absolute;left:2130;top:4617;width:934;height:691;flip:x" o:connectortype="straight">
                    <v:stroke endarrow="block"/>
                  </v:shape>
                  <v:shape id="_x0000_s110630" type="#_x0000_t32" style="position:absolute;left:3091;top:4617;width:1628;height:0" o:connectortype="straight">
                    <v:stroke endarrow="block"/>
                  </v:shape>
                  <v:shape id="_x0000_s110631" type="#_x0000_t32" style="position:absolute;left:3035;top:2810;width:27;height:1802;flip:x y" o:connectortype="straight">
                    <v:stroke endarrow="block"/>
                  </v:shape>
                  <v:shape id="_x0000_s110632" type="#_x0000_t32" style="position:absolute;left:3945;top:3557;width:1;height:1439;flip:y" o:connectortype="straight">
                    <v:stroke dashstyle="dash"/>
                  </v:shape>
                  <v:shape id="_x0000_s110633" type="#_x0000_t202" style="position:absolute;left:4485;top:3695;width:510;height:664" stroked="f">
                    <v:fill opacity="0"/>
                    <v:textbox style="mso-next-textbox:#_x0000_s110633">
                      <w:txbxContent>
                        <w:p w:rsidR="007F0C92" w:rsidRDefault="006B5492" w:rsidP="00A148CA">
                          <m:oMathPara>
                            <m:oMath>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r</m:t>
                                  </m:r>
                                </m:sub>
                              </m:sSub>
                            </m:oMath>
                          </m:oMathPara>
                        </w:p>
                      </w:txbxContent>
                    </v:textbox>
                  </v:shape>
                  <v:shape id="_x0000_s110634" type="#_x0000_t202" style="position:absolute;left:4560;top:3031;width:510;height:664" stroked="f">
                    <v:fill opacity="0"/>
                    <v:textbox style="mso-next-textbox:#_x0000_s110634">
                      <w:txbxContent>
                        <w:p w:rsidR="007F0C92" w:rsidRPr="0085445A" w:rsidRDefault="006B5492" w:rsidP="00A148CA">
                          <m:oMathPara>
                            <m:oMath>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b/>
                                      <w:i/>
                                      <w:sz w:val="28"/>
                                      <w:szCs w:val="28"/>
                                    </w:rPr>
                                    <w:sym w:font="Symbol" w:char="F06A"/>
                                  </m:r>
                                </m:sub>
                              </m:sSub>
                            </m:oMath>
                          </m:oMathPara>
                        </w:p>
                      </w:txbxContent>
                    </v:textbox>
                  </v:shape>
                  <v:shape id="_x0000_s110635" type="#_x0000_t202" style="position:absolute;left:3975;top:2708;width:510;height:664" stroked="f">
                    <v:fill opacity="0"/>
                    <v:textbox style="mso-next-textbox:#_x0000_s110635">
                      <w:txbxContent>
                        <w:p w:rsidR="007F0C92" w:rsidRPr="0085445A" w:rsidRDefault="006B5492" w:rsidP="00A148CA">
                          <m:oMathPara>
                            <m:oMath>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e</m:t>
                                      </m:r>
                                    </m:e>
                                  </m:bar>
                                </m:e>
                                <m:sub>
                                  <m:r>
                                    <m:rPr>
                                      <m:sty m:val="bi"/>
                                    </m:rPr>
                                    <w:rPr>
                                      <w:rFonts w:ascii="Cambria Math" w:hAnsi="Cambria Math"/>
                                      <w:sz w:val="28"/>
                                      <w:szCs w:val="28"/>
                                    </w:rPr>
                                    <m:t>z</m:t>
                                  </m:r>
                                </m:sub>
                              </m:sSub>
                            </m:oMath>
                          </m:oMathPara>
                        </w:p>
                      </w:txbxContent>
                    </v:textbox>
                  </v:shape>
                  <v:shape id="_x0000_s110636" type="#_x0000_t202" style="position:absolute;left:3210;top:3591;width:510;height:664" stroked="f">
                    <v:fill opacity="0"/>
                    <v:textbox style="mso-next-textbox:#_x0000_s110636">
                      <w:txbxContent>
                        <w:p w:rsidR="007F0C92" w:rsidRDefault="006B5492" w:rsidP="00A148CA">
                          <m:oMathPara>
                            <m:oMath>
                              <m:bar>
                                <m:barPr>
                                  <m:ctrlPr>
                                    <w:rPr>
                                      <w:rFonts w:ascii="Cambria Math" w:hAnsi="Cambria Math"/>
                                      <w:i/>
                                    </w:rPr>
                                  </m:ctrlPr>
                                </m:barPr>
                                <m:e>
                                  <m:r>
                                    <w:rPr>
                                      <w:rFonts w:ascii="Cambria Math" w:hAnsi="Cambria Math"/>
                                    </w:rPr>
                                    <m:t>R</m:t>
                                  </m:r>
                                </m:e>
                              </m:bar>
                            </m:oMath>
                          </m:oMathPara>
                        </w:p>
                      </w:txbxContent>
                    </v:textbox>
                  </v:shape>
                  <v:shape id="_x0000_s110637" type="#_x0000_t202" style="position:absolute;left:1800;top:4885;width:510;height:664" stroked="f">
                    <v:fill opacity="0"/>
                    <v:textbox style="mso-next-textbox:#_x0000_s110637">
                      <w:txbxContent>
                        <w:p w:rsidR="007F0C92" w:rsidRDefault="007F0C92" w:rsidP="00A148CA">
                          <w:r>
                            <w:t>X</w:t>
                          </w:r>
                        </w:p>
                      </w:txbxContent>
                    </v:textbox>
                  </v:shape>
                  <v:shape id="_x0000_s110638" type="#_x0000_t202" style="position:absolute;left:2582;top:2708;width:510;height:664" stroked="f">
                    <v:fill opacity="0"/>
                    <v:textbox style="mso-next-textbox:#_x0000_s110638">
                      <w:txbxContent>
                        <w:p w:rsidR="007F0C92" w:rsidRDefault="007F0C92" w:rsidP="00A148CA">
                          <w:r>
                            <w:t>Z</w:t>
                          </w:r>
                        </w:p>
                      </w:txbxContent>
                    </v:textbox>
                  </v:shape>
                  <v:shape id="_x0000_s110639" type="#_x0000_t202" style="position:absolute;left:2835;top:4594;width:510;height:664" stroked="f">
                    <v:fill opacity="0"/>
                    <v:textbox style="mso-next-textbox:#_x0000_s110639">
                      <w:txbxContent>
                        <w:p w:rsidR="007F0C92" w:rsidRDefault="007F0C92" w:rsidP="00A148CA">
                          <m:oMathPara>
                            <m:oMath>
                              <m:r>
                                <w:rPr>
                                  <w:rFonts w:ascii="Cambria Math" w:hAnsi="Cambria Math"/>
                                </w:rPr>
                                <m:t>φ</m:t>
                              </m:r>
                            </m:oMath>
                          </m:oMathPara>
                        </w:p>
                      </w:txbxContent>
                    </v:textbox>
                  </v:shape>
                  <v:shape id="_x0000_s110640" type="#_x0000_t202" style="position:absolute;left:3435;top:4538;width:510;height:664" stroked="f">
                    <v:fill opacity="0"/>
                    <v:textbox style="mso-next-textbox:#_x0000_s110640">
                      <w:txbxContent>
                        <w:p w:rsidR="007F0C92" w:rsidRDefault="007F0C92" w:rsidP="00A148CA">
                          <m:oMathPara>
                            <m:oMath>
                              <m:r>
                                <w:rPr>
                                  <w:rFonts w:ascii="Cambria Math" w:hAnsi="Cambria Math"/>
                                </w:rPr>
                                <m:t>r</m:t>
                              </m:r>
                            </m:oMath>
                          </m:oMathPara>
                        </w:p>
                      </w:txbxContent>
                    </v:textbox>
                  </v:shape>
                  <v:shape id="_x0000_s110641" type="#_x0000_t202" style="position:absolute;left:3855;top:3953;width:510;height:664" stroked="f">
                    <v:fill opacity="0"/>
                    <v:textbox style="mso-next-textbox:#_x0000_s110641">
                      <w:txbxContent>
                        <w:p w:rsidR="007F0C92" w:rsidRDefault="007F0C92" w:rsidP="00A148CA">
                          <w:r>
                            <w:t>Z</w:t>
                          </w:r>
                        </w:p>
                      </w:txbxContent>
                    </v:textbox>
                  </v:shape>
                </v:group>
              </v:group>
            </v:group>
            <v:group id="_x0000_s110642" style="position:absolute;left:5512;top:2739;width:1973;height:2519" coordorigin="7987,2490" coordsize="1973,2519" o:regroupid="82">
              <v:shape id="_x0000_s110643" type="#_x0000_t22" style="position:absolute;left:8010;top:2816;width:1440;height:1913" fillcolor="#daeef3 [664]">
                <v:fill opacity="0" color2="fill darken(220)" rotate="t" focusposition=".5,.5" focussize="" method="linear sigma" focus="100%" type="gradientRadial"/>
              </v:shape>
              <v:shape id="_x0000_s110644" type="#_x0000_t19" style="position:absolute;left:8428;top:4181;width:1005;height:548;rotation:-219818fd;flip:y"/>
              <v:shape id="_x0000_s110645" type="#_x0000_t19" style="position:absolute;left:8010;top:3623;width:1440;height:660;flip:y"/>
              <v:shape id="_x0000_s110646" type="#_x0000_t19" style="position:absolute;left:7987;top:3233;width:1440;height:600;flip:y"/>
              <v:shape id="_x0000_s110647" type="#_x0000_t202" style="position:absolute;left:8903;top:3312;width:735;height:480" stroked="f">
                <v:fill opacity="0"/>
                <v:textbox style="mso-next-textbox:#_x0000_s110647">
                  <w:txbxContent>
                    <w:p w:rsidR="007F0C92" w:rsidRPr="00EC6292" w:rsidRDefault="007F0C92" w:rsidP="00A148CA">
                      <w:pPr>
                        <w:rPr>
                          <w:sz w:val="28"/>
                          <w:szCs w:val="28"/>
                        </w:rPr>
                      </w:pPr>
                      <w:r w:rsidRPr="00EC6292">
                        <w:rPr>
                          <w:sz w:val="28"/>
                          <w:szCs w:val="28"/>
                        </w:rPr>
                        <w:t>•</w:t>
                      </w:r>
                    </w:p>
                  </w:txbxContent>
                </v:textbox>
              </v:shape>
              <v:shape id="_x0000_s110648" type="#_x0000_t32" style="position:absolute;left:8010;top:4594;width:765;height:415;flip:x" o:connectortype="straight">
                <v:stroke endarrow="block"/>
              </v:shape>
              <v:shape id="_x0000_s110649" type="#_x0000_t32" style="position:absolute;left:8775;top:4612;width:1185;height:0" o:connectortype="straight">
                <v:stroke endarrow="block"/>
              </v:shape>
              <v:shape id="_x0000_s110650" type="#_x0000_t32" style="position:absolute;left:8745;top:3125;width:30;height:1469;flip:x y" o:connectortype="straight">
                <v:stroke dashstyle="dash"/>
              </v:shape>
              <v:shape id="_x0000_s110651" type="#_x0000_t32" style="position:absolute;left:8745;top:2490;width:0;height:635;flip:y" o:connectortype="straight">
                <v:stroke endarrow="block"/>
              </v:shape>
            </v:group>
            <w10:wrap type="topAndBottom" anchorx="margin" anchory="margin"/>
          </v:group>
        </w:pict>
      </w:r>
      <w:r w:rsidR="006C070B" w:rsidRPr="00A96D79">
        <w:rPr>
          <w:sz w:val="28"/>
          <w:szCs w:val="28"/>
          <w:lang w:val="ru-RU"/>
        </w:rPr>
        <w:t xml:space="preserve">  </w:t>
      </w:r>
      <w:r w:rsidR="00B8267F">
        <w:rPr>
          <w:sz w:val="28"/>
          <w:szCs w:val="28"/>
          <w:lang w:val="ru-RU"/>
        </w:rPr>
        <w:t>Уравнения движения</w:t>
      </w:r>
      <w:r w:rsidR="006C070B" w:rsidRPr="00A96D79">
        <w:rPr>
          <w:sz w:val="28"/>
          <w:szCs w:val="28"/>
          <w:lang w:val="ru-RU"/>
        </w:rPr>
        <w:t xml:space="preserve">       </w:t>
      </w:r>
      <m:oMath>
        <m:r>
          <w:rPr>
            <w:rFonts w:ascii="Cambria Math" w:hAnsi="Cambria Math"/>
            <w:sz w:val="28"/>
            <w:szCs w:val="28"/>
          </w:rPr>
          <m:t>r</m:t>
        </m:r>
        <m:r>
          <w:rPr>
            <w:rFonts w:ascii="Cambria Math" w:hAnsi="Cambria Math"/>
            <w:sz w:val="28"/>
            <w:szCs w:val="28"/>
            <w:lang w:val="ru-RU"/>
          </w:rPr>
          <m:t>=</m:t>
        </m:r>
        <m:r>
          <w:rPr>
            <w:rFonts w:ascii="Cambria Math" w:hAnsi="Cambria Math"/>
            <w:sz w:val="28"/>
            <w:szCs w:val="28"/>
          </w:rPr>
          <m:t>R</m:t>
        </m:r>
        <m:r>
          <w:rPr>
            <w:rFonts w:ascii="Cambria Math" w:hAnsi="Cambria Math"/>
            <w:sz w:val="28"/>
            <w:szCs w:val="28"/>
            <w:lang w:val="ru-RU"/>
          </w:rPr>
          <m:t xml:space="preserve">,  </m:t>
        </m:r>
        <m:r>
          <w:rPr>
            <w:rFonts w:ascii="Cambria Math" w:hAnsi="Cambria Math"/>
            <w:sz w:val="28"/>
            <w:szCs w:val="28"/>
          </w:rPr>
          <m:t>φ</m:t>
        </m:r>
        <m:r>
          <w:rPr>
            <w:rFonts w:ascii="Cambria Math" w:hAnsi="Cambria Math"/>
            <w:sz w:val="28"/>
            <w:szCs w:val="28"/>
            <w:lang w:val="ru-RU"/>
          </w:rPr>
          <m:t>=</m:t>
        </m:r>
        <m:r>
          <w:rPr>
            <w:rFonts w:ascii="Cambria Math" w:hAnsi="Cambria Math"/>
            <w:sz w:val="28"/>
            <w:szCs w:val="28"/>
          </w:rPr>
          <m:t>ωt</m:t>
        </m:r>
        <m:r>
          <w:rPr>
            <w:rFonts w:ascii="Cambria Math" w:hAnsi="Cambria Math"/>
            <w:sz w:val="28"/>
            <w:szCs w:val="28"/>
            <w:lang w:val="ru-RU"/>
          </w:rPr>
          <m:t xml:space="preserve">, </m:t>
        </m:r>
        <m:r>
          <w:rPr>
            <w:rFonts w:ascii="Cambria Math" w:hAnsi="Cambria Math"/>
            <w:sz w:val="28"/>
            <w:szCs w:val="28"/>
          </w:rPr>
          <m:t>z</m:t>
        </m:r>
        <m:r>
          <w:rPr>
            <w:rFonts w:ascii="Cambria Math" w:hAnsi="Cambria Math"/>
            <w:sz w:val="28"/>
            <w:szCs w:val="28"/>
            <w:lang w:val="ru-RU"/>
          </w:rPr>
          <m:t xml:space="preserve">= </m:t>
        </m:r>
        <m:r>
          <w:rPr>
            <w:rFonts w:ascii="Cambria Math" w:hAnsi="Cambria Math"/>
            <w:sz w:val="28"/>
            <w:szCs w:val="28"/>
          </w:rPr>
          <m:t>μt</m:t>
        </m:r>
      </m:oMath>
      <w:r w:rsidR="00696779" w:rsidRPr="00A96D79">
        <w:rPr>
          <w:sz w:val="28"/>
          <w:szCs w:val="28"/>
          <w:lang w:val="ru-RU"/>
        </w:rPr>
        <w:t xml:space="preserve">   (винтовая линия)</w:t>
      </w:r>
    </w:p>
    <w:p w:rsidR="003F545C" w:rsidRPr="00DB430D" w:rsidRDefault="006F1309" w:rsidP="008C789B">
      <w:pPr>
        <w:pStyle w:val="3"/>
        <w:rPr>
          <w:sz w:val="28"/>
          <w:szCs w:val="28"/>
          <w:lang w:val="ru-RU"/>
        </w:rPr>
      </w:pPr>
      <w:r w:rsidRPr="00DB430D">
        <w:rPr>
          <w:sz w:val="28"/>
          <w:szCs w:val="28"/>
          <w:lang w:val="ru-RU"/>
        </w:rPr>
        <w:lastRenderedPageBreak/>
        <w:t xml:space="preserve"> </w:t>
      </w:r>
      <w:bookmarkStart w:id="197" w:name="_Toc346641215"/>
      <w:r w:rsidR="008126A3" w:rsidRPr="00DB430D">
        <w:rPr>
          <w:sz w:val="28"/>
          <w:szCs w:val="28"/>
          <w:lang w:val="ru-RU"/>
        </w:rPr>
        <w:t>3</w:t>
      </w:r>
      <w:r w:rsidR="00AB6CB0" w:rsidRPr="00DB430D">
        <w:rPr>
          <w:sz w:val="28"/>
          <w:szCs w:val="28"/>
          <w:lang w:val="ru-RU"/>
        </w:rPr>
        <w:t>.</w:t>
      </w:r>
      <w:r w:rsidR="001552D5" w:rsidRPr="00DB430D">
        <w:rPr>
          <w:sz w:val="28"/>
          <w:szCs w:val="28"/>
          <w:lang w:val="ru-RU"/>
        </w:rPr>
        <w:t>3</w:t>
      </w:r>
      <w:r w:rsidR="00AB6CB0" w:rsidRPr="00DB430D">
        <w:rPr>
          <w:sz w:val="28"/>
          <w:szCs w:val="28"/>
          <w:lang w:val="ru-RU"/>
        </w:rPr>
        <w:t>. Скорость и ускорение при траекторном (естественном) способе оп</w:t>
      </w:r>
      <w:r w:rsidR="00AB6CB0" w:rsidRPr="00DB430D">
        <w:rPr>
          <w:sz w:val="28"/>
          <w:szCs w:val="28"/>
          <w:lang w:val="ru-RU"/>
        </w:rPr>
        <w:t>и</w:t>
      </w:r>
      <w:r w:rsidR="00AB6CB0" w:rsidRPr="00DB430D">
        <w:rPr>
          <w:sz w:val="28"/>
          <w:szCs w:val="28"/>
          <w:lang w:val="ru-RU"/>
        </w:rPr>
        <w:t>сания движения.</w:t>
      </w:r>
      <w:bookmarkEnd w:id="197"/>
    </w:p>
    <w:p w:rsidR="00AB6CB0" w:rsidRPr="00DB430D" w:rsidRDefault="006B5492" w:rsidP="000C6A23">
      <w:pPr>
        <w:pStyle w:val="a3"/>
        <w:rPr>
          <w:sz w:val="28"/>
          <w:szCs w:val="28"/>
          <w:lang w:val="ru-RU"/>
        </w:rPr>
      </w:pPr>
      <w:r>
        <w:rPr>
          <w:noProof/>
          <w:sz w:val="28"/>
          <w:szCs w:val="28"/>
          <w:lang w:val="ru-RU" w:eastAsia="ru-RU" w:bidi="ar-SA"/>
        </w:rPr>
        <w:pict>
          <v:group id="_x0000_s110653" style="position:absolute;margin-left:335.55pt;margin-top:2.7pt;width:146.25pt;height:99.2pt;z-index:-249559552" coordorigin="2790,2219" coordsize="2925,2191" wrapcoords="1218 1479 1218 6214 665 6214 997 6658 9305 8581 3434 15682 1994 16866 1551 17458 1772 18049 2548 18049 4098 18049 18831 15978 18831 15682 18277 10652 16948 10060 12849 8581 16505 6214 18831 6214 18498 5178 1883 3847 1883 1479 1218 1479">
            <v:shape id="_x0000_s110654" type="#_x0000_t202" style="position:absolute;left:3716;top:3675;width:555;height:735" stroked="f">
              <v:fill opacity="0"/>
              <v:textbox>
                <w:txbxContent>
                  <w:p w:rsidR="007F0C92" w:rsidRPr="00FF6C13" w:rsidRDefault="007F0C92" w:rsidP="000544F2">
                    <w:r w:rsidRPr="006B2A32">
                      <w:rPr>
                        <w:b/>
                        <w:sz w:val="28"/>
                        <w:szCs w:val="28"/>
                        <w:u w:val="single"/>
                      </w:rPr>
                      <w:t>n</w:t>
                    </w:r>
                  </w:p>
                </w:txbxContent>
              </v:textbox>
            </v:shape>
            <v:group id="_x0000_s110655" style="position:absolute;left:2790;top:2219;width:2925;height:1785" coordorigin="2790,2384" coordsize="2925,1785">
              <v:shape id="_x0000_s110656" type="#_x0000_t19" style="position:absolute;left:2910;top:3029;width:2415;height:982"/>
              <v:shape id="_x0000_s110657" type="#_x0000_t32" style="position:absolute;left:4125;top:3186;width:75;height:825;flip:x" o:connectortype="straight" strokecolor="#31849b [2408]" strokeweight="1pt">
                <v:stroke endarrow="block"/>
              </v:shape>
              <v:group id="_x0000_s110658" style="position:absolute;left:4200;top:2940;width:1125;height:579" coordorigin="4200,2940" coordsize="1125,579">
                <v:shape id="_x0000_s110659" type="#_x0000_t32" style="position:absolute;left:4200;top:3186;width:1050;height:333" o:connectortype="straight" strokecolor="#31849b [2408]" strokeweight="1pt">
                  <v:stroke endarrow="block"/>
                </v:shape>
                <v:shape id="_x0000_s110660" type="#_x0000_t32" style="position:absolute;left:4200;top:2940;width:1125;height:246;flip:y" o:connectortype="straight" strokecolor="#31849b [2408]" strokeweight="1pt">
                  <v:stroke endarrow="block"/>
                </v:shape>
              </v:group>
              <v:shape id="_x0000_s110661" type="#_x0000_t32" style="position:absolute;left:3090;top:3186;width:1110;height:983;flip:y" o:connectortype="straight" strokeweight="1.5pt">
                <v:stroke startarrow="oval" endarrow="block"/>
              </v:shape>
              <v:shape id="_x0000_s110662" type="#_x0000_t202" style="position:absolute;left:5160;top:3186;width:555;height:735" stroked="f">
                <v:fill opacity="0"/>
                <v:textbox>
                  <w:txbxContent>
                    <w:p w:rsidR="007F0C92" w:rsidRDefault="007F0C92" w:rsidP="000544F2">
                      <w:r w:rsidRPr="006B2A32">
                        <w:rPr>
                          <w:sz w:val="32"/>
                          <w:szCs w:val="32"/>
                          <w:u w:val="single"/>
                        </w:rPr>
                        <w:t>τ</w:t>
                      </w:r>
                    </w:p>
                  </w:txbxContent>
                </v:textbox>
              </v:shape>
              <v:shape id="_x0000_s110663" type="#_x0000_t202" style="position:absolute;left:5160;top:2539;width:555;height:735" stroked="f">
                <v:fill opacity="0"/>
                <v:textbox>
                  <w:txbxContent>
                    <w:p w:rsidR="007F0C92" w:rsidRPr="00FF6C13" w:rsidRDefault="006B5492" w:rsidP="000544F2">
                      <m:oMathPara>
                        <m:oMath>
                          <m:bar>
                            <m:barPr>
                              <m:ctrlPr>
                                <w:rPr>
                                  <w:rFonts w:ascii="Cambria Math" w:hAnsi="Cambria Math"/>
                                  <w:i/>
                                  <w:sz w:val="28"/>
                                  <w:szCs w:val="28"/>
                                </w:rPr>
                              </m:ctrlPr>
                            </m:barPr>
                            <m:e>
                              <m:r>
                                <w:rPr>
                                  <w:rFonts w:ascii="Cambria Math" w:hAnsi="Cambria Math"/>
                                  <w:sz w:val="28"/>
                                  <w:szCs w:val="28"/>
                                </w:rPr>
                                <m:t>b</m:t>
                              </m:r>
                            </m:e>
                          </m:bar>
                        </m:oMath>
                      </m:oMathPara>
                    </w:p>
                  </w:txbxContent>
                </v:textbox>
              </v:shape>
              <v:shape id="_x0000_s110664" type="#_x0000_t202" style="position:absolute;left:3090;top:3274;width:690;height:735" stroked="f">
                <v:fill opacity="0"/>
                <v:textbox>
                  <w:txbxContent>
                    <w:p w:rsidR="007F0C92" w:rsidRPr="00FF6C13" w:rsidRDefault="006B5492" w:rsidP="000544F2">
                      <m:oMathPara>
                        <m:oMath>
                          <m:bar>
                            <m:barPr>
                              <m:ctrlPr>
                                <w:rPr>
                                  <w:rFonts w:ascii="Cambria Math" w:hAnsi="Cambria Math"/>
                                  <w:sz w:val="24"/>
                                  <w:szCs w:val="24"/>
                                </w:rPr>
                              </m:ctrlPr>
                            </m:barPr>
                            <m:e>
                              <m:r>
                                <w:rPr>
                                  <w:rFonts w:ascii="Cambria Math" w:hAnsi="Cambria Math"/>
                                  <w:sz w:val="24"/>
                                  <w:szCs w:val="24"/>
                                </w:rPr>
                                <m:t>R</m:t>
                              </m:r>
                            </m:e>
                          </m:bar>
                          <m:d>
                            <m:dPr>
                              <m:ctrlPr>
                                <w:rPr>
                                  <w:rFonts w:ascii="Cambria Math" w:hAnsi="Cambria Math"/>
                                  <w:i/>
                                  <w:sz w:val="24"/>
                                  <w:szCs w:val="24"/>
                                </w:rPr>
                              </m:ctrlPr>
                            </m:dPr>
                            <m:e>
                              <m:r>
                                <w:rPr>
                                  <w:rFonts w:ascii="Cambria Math" w:hAnsi="Cambria Math"/>
                                  <w:sz w:val="24"/>
                                  <w:szCs w:val="24"/>
                                </w:rPr>
                                <m:t>s</m:t>
                              </m:r>
                            </m:e>
                          </m:d>
                        </m:oMath>
                      </m:oMathPara>
                    </w:p>
                  </w:txbxContent>
                </v:textbox>
              </v:shape>
              <v:shape id="_x0000_s110665" type="#_x0000_t202" style="position:absolute;left:2880;top:2384;width:555;height:735" stroked="f">
                <v:fill opacity="0"/>
                <v:textbox>
                  <w:txbxContent>
                    <w:p w:rsidR="007F0C92" w:rsidRPr="00FF6C13" w:rsidRDefault="007F0C92" w:rsidP="000544F2">
                      <m:oMathPara>
                        <m:oMath>
                          <m:r>
                            <w:rPr>
                              <w:rFonts w:ascii="Cambria Math" w:hAnsi="Cambria Math"/>
                              <w:sz w:val="28"/>
                              <w:szCs w:val="28"/>
                            </w:rPr>
                            <m:t>0</m:t>
                          </m:r>
                        </m:oMath>
                      </m:oMathPara>
                    </w:p>
                  </w:txbxContent>
                </v:textbox>
              </v:shape>
              <v:shape id="_x0000_s110666" type="#_x0000_t19" style="position:absolute;left:2790;top:2827;width:1481;height:447;rotation:-132255fd" coordsize="18600,21335" adj="-5309405,-2002516,,21335" path="wr-21600,-265,21600,42935,3373,,18600,10354nfewr-21600,-265,21600,42935,3373,,18600,10354l,21335nsxe">
                <v:stroke startarrow="oval" endarrow="block"/>
                <v:path o:connectlocs="3373,0;18600,10354;0,21335"/>
              </v:shape>
              <v:shape id="_x0000_s110667" type="#_x0000_t32" style="position:absolute;left:3015;top:2535;width:1;height:494;flip:y" o:connectortype="straight" strokeweight="2.25pt"/>
              <v:shape id="_x0000_s110668" type="#_x0000_t202" style="position:absolute;left:3435;top:2535;width:555;height:420" stroked="f">
                <v:fill opacity="0"/>
                <v:textbox>
                  <w:txbxContent>
                    <w:p w:rsidR="007F0C92" w:rsidRPr="00FF6C13" w:rsidRDefault="007F0C92" w:rsidP="000544F2">
                      <w:r>
                        <w:t>+S</w:t>
                      </w:r>
                    </w:p>
                  </w:txbxContent>
                </v:textbox>
              </v:shape>
            </v:group>
            <w10:wrap type="square"/>
          </v:group>
        </w:pict>
      </w:r>
      <w:r w:rsidR="00AB6CB0" w:rsidRPr="00DB430D">
        <w:rPr>
          <w:sz w:val="28"/>
          <w:szCs w:val="28"/>
          <w:lang w:val="ru-RU"/>
        </w:rPr>
        <w:t xml:space="preserve">  Этот способ </w:t>
      </w:r>
      <w:r w:rsidR="00346FD4" w:rsidRPr="00DB430D">
        <w:rPr>
          <w:sz w:val="28"/>
          <w:szCs w:val="28"/>
          <w:lang w:val="ru-RU"/>
        </w:rPr>
        <w:t>применяется</w:t>
      </w:r>
      <w:r w:rsidR="00AB6CB0" w:rsidRPr="00DB430D">
        <w:rPr>
          <w:sz w:val="28"/>
          <w:szCs w:val="28"/>
          <w:lang w:val="ru-RU"/>
        </w:rPr>
        <w:t xml:space="preserve">, когда точка движется по </w:t>
      </w:r>
      <w:r w:rsidR="008550E1" w:rsidRPr="00DB430D">
        <w:rPr>
          <w:sz w:val="28"/>
          <w:szCs w:val="28"/>
          <w:lang w:val="ru-RU"/>
        </w:rPr>
        <w:t xml:space="preserve">заданной линии (траектории). </w:t>
      </w:r>
      <w:r w:rsidR="00AB6CB0" w:rsidRPr="00DB430D">
        <w:rPr>
          <w:sz w:val="28"/>
          <w:szCs w:val="28"/>
          <w:lang w:val="ru-RU"/>
        </w:rPr>
        <w:t xml:space="preserve"> </w:t>
      </w:r>
    </w:p>
    <w:p w:rsidR="00404E49" w:rsidRPr="00DB430D" w:rsidRDefault="00404E49" w:rsidP="000C6A23">
      <w:pPr>
        <w:pStyle w:val="a3"/>
        <w:rPr>
          <w:sz w:val="28"/>
          <w:szCs w:val="28"/>
          <w:lang w:val="ru-RU"/>
        </w:rPr>
      </w:pPr>
      <w:r w:rsidRPr="00DB430D">
        <w:rPr>
          <w:sz w:val="28"/>
          <w:szCs w:val="28"/>
          <w:lang w:val="ru-RU"/>
        </w:rPr>
        <w:t xml:space="preserve">  Уравнением  </w:t>
      </w:r>
      <m:oMath>
        <m:bar>
          <m:barPr>
            <m:ctrlPr>
              <w:rPr>
                <w:rFonts w:ascii="Cambria Math" w:hAnsi="Cambria Math"/>
                <w:sz w:val="28"/>
                <w:szCs w:val="28"/>
              </w:rPr>
            </m:ctrlPr>
          </m:barPr>
          <m:e>
            <m:r>
              <w:rPr>
                <w:rFonts w:ascii="Cambria Math" w:hAnsi="Cambria Math"/>
                <w:sz w:val="28"/>
                <w:szCs w:val="28"/>
              </w:rPr>
              <m:t>R</m:t>
            </m: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R</m:t>
            </m:r>
          </m:e>
        </m:bar>
        <m:r>
          <w:rPr>
            <w:rFonts w:ascii="Cambria Math" w:hAnsi="Cambria Math"/>
            <w:sz w:val="28"/>
            <w:szCs w:val="28"/>
            <w:lang w:val="ru-RU"/>
          </w:rPr>
          <m:t xml:space="preserve"> </m:t>
        </m:r>
        <m:d>
          <m:dPr>
            <m:ctrlPr>
              <w:rPr>
                <w:rFonts w:ascii="Cambria Math" w:hAnsi="Cambria Math"/>
                <w:i/>
                <w:sz w:val="28"/>
                <w:szCs w:val="28"/>
              </w:rPr>
            </m:ctrlPr>
          </m:dPr>
          <m:e>
            <m:r>
              <w:rPr>
                <w:rFonts w:ascii="Cambria Math" w:hAnsi="Cambria Math"/>
                <w:sz w:val="28"/>
                <w:szCs w:val="28"/>
              </w:rPr>
              <m:t>s</m:t>
            </m:r>
          </m:e>
        </m:d>
      </m:oMath>
      <w:r w:rsidRPr="00DB430D">
        <w:rPr>
          <w:sz w:val="28"/>
          <w:szCs w:val="28"/>
          <w:lang w:val="ru-RU"/>
        </w:rPr>
        <w:t xml:space="preserve"> задается линия, по которой движется точка</w:t>
      </w:r>
      <w:r w:rsidR="00C16250" w:rsidRPr="00DB430D">
        <w:rPr>
          <w:sz w:val="28"/>
          <w:szCs w:val="28"/>
          <w:lang w:val="ru-RU"/>
        </w:rPr>
        <w:t>;</w:t>
      </w:r>
      <w:r w:rsidRPr="00DB430D">
        <w:rPr>
          <w:sz w:val="28"/>
          <w:szCs w:val="28"/>
          <w:lang w:val="ru-RU"/>
        </w:rPr>
        <w:t xml:space="preserve"> закон движения по ней </w:t>
      </w:r>
      <m:oMath>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DB430D">
        <w:rPr>
          <w:sz w:val="28"/>
          <w:szCs w:val="28"/>
          <w:lang w:val="ru-RU"/>
        </w:rPr>
        <w:t xml:space="preserve">, где  </w:t>
      </w:r>
      <m:oMath>
        <m:r>
          <w:rPr>
            <w:rFonts w:ascii="Cambria Math" w:hAnsi="Cambria Math"/>
            <w:sz w:val="28"/>
            <w:szCs w:val="28"/>
          </w:rPr>
          <m:t>s</m:t>
        </m:r>
      </m:oMath>
      <w:r w:rsidRPr="00DB430D">
        <w:rPr>
          <w:sz w:val="28"/>
          <w:szCs w:val="28"/>
          <w:lang w:val="ru-RU"/>
        </w:rPr>
        <w:t xml:space="preserve"> – дуговая координата, т.е.  длина дуги со знаком.</w:t>
      </w:r>
    </w:p>
    <w:p w:rsidR="00525CCF" w:rsidRPr="00DB430D" w:rsidRDefault="00346FD4" w:rsidP="000C6A23">
      <w:pPr>
        <w:pStyle w:val="a3"/>
        <w:rPr>
          <w:sz w:val="28"/>
          <w:szCs w:val="28"/>
          <w:lang w:val="ru-RU"/>
        </w:rPr>
      </w:pPr>
      <w:r w:rsidRPr="00DB430D">
        <w:rPr>
          <w:sz w:val="28"/>
          <w:szCs w:val="28"/>
          <w:lang w:val="ru-RU"/>
        </w:rPr>
        <w:t xml:space="preserve">    Базисные векторы вводятся следующим образом: </w:t>
      </w:r>
    </w:p>
    <w:p w:rsidR="00E76C5B" w:rsidRPr="00DB430D" w:rsidRDefault="00525CCF" w:rsidP="000C6A23">
      <w:pPr>
        <w:pStyle w:val="a3"/>
        <w:rPr>
          <w:sz w:val="28"/>
          <w:szCs w:val="28"/>
          <w:lang w:val="ru-RU"/>
        </w:rPr>
      </w:pPr>
      <w:r w:rsidRPr="00DB430D">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τ</m:t>
            </m:r>
          </m:e>
        </m:ba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sz w:val="28"/>
                    <w:szCs w:val="28"/>
                  </w:rPr>
                </m:ctrlPr>
              </m:barPr>
              <m:e>
                <m:r>
                  <w:rPr>
                    <w:rFonts w:ascii="Cambria Math" w:hAnsi="Cambria Math"/>
                    <w:sz w:val="28"/>
                    <w:szCs w:val="28"/>
                  </w:rPr>
                  <m:t>R</m:t>
                </m:r>
              </m:e>
            </m:bar>
          </m:num>
          <m:den>
            <m:r>
              <w:rPr>
                <w:rFonts w:ascii="Cambria Math" w:hAnsi="Cambria Math"/>
                <w:sz w:val="28"/>
                <w:szCs w:val="28"/>
              </w:rPr>
              <m:t>ds</m:t>
            </m:r>
          </m:den>
        </m:f>
        <m:r>
          <w:rPr>
            <w:rFonts w:ascii="Cambria Math" w:hAnsi="Cambria Math"/>
            <w:sz w:val="28"/>
            <w:szCs w:val="28"/>
            <w:lang w:val="ru-RU"/>
          </w:rPr>
          <m:t xml:space="preserve"> , </m:t>
        </m:r>
        <m:d>
          <m:dPr>
            <m:begChr m:val="|"/>
            <m:endChr m:val="|"/>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τ</m:t>
                </m:r>
              </m:e>
            </m:bar>
          </m:e>
        </m:d>
        <m:r>
          <w:rPr>
            <w:rFonts w:ascii="Cambria Math" w:hAnsi="Cambria Math"/>
            <w:sz w:val="28"/>
            <w:szCs w:val="28"/>
            <w:lang w:val="ru-RU"/>
          </w:rPr>
          <m:t>=1</m:t>
        </m:r>
      </m:oMath>
      <w:r w:rsidR="00E76C5B" w:rsidRPr="00DB430D">
        <w:rPr>
          <w:sz w:val="28"/>
          <w:szCs w:val="28"/>
          <w:lang w:val="ru-RU"/>
        </w:rPr>
        <w:t xml:space="preserve"> – единичный вектор </w:t>
      </w:r>
      <w:r w:rsidR="00923C21" w:rsidRPr="00DB430D">
        <w:rPr>
          <w:sz w:val="28"/>
          <w:szCs w:val="28"/>
          <w:lang w:val="ru-RU"/>
        </w:rPr>
        <w:t>(</w:t>
      </w:r>
      <w:r w:rsidR="00E76C5B" w:rsidRPr="00DB430D">
        <w:rPr>
          <w:sz w:val="28"/>
          <w:szCs w:val="28"/>
          <w:lang w:val="ru-RU"/>
        </w:rPr>
        <w:t xml:space="preserve">орт ) </w:t>
      </w:r>
      <w:r w:rsidR="00E76C5B" w:rsidRPr="002840E5">
        <w:rPr>
          <w:i/>
          <w:sz w:val="28"/>
          <w:szCs w:val="28"/>
          <w:lang w:val="ru-RU"/>
        </w:rPr>
        <w:t>касательной</w:t>
      </w:r>
      <w:r w:rsidR="00E76C5B" w:rsidRPr="00DB430D">
        <w:rPr>
          <w:sz w:val="28"/>
          <w:szCs w:val="28"/>
          <w:lang w:val="ru-RU"/>
        </w:rPr>
        <w:t>,</w:t>
      </w:r>
    </w:p>
    <w:p w:rsidR="002840E5" w:rsidRDefault="00032D6E" w:rsidP="000C6A23">
      <w:pPr>
        <w:pStyle w:val="a3"/>
        <w:rPr>
          <w:sz w:val="28"/>
          <w:szCs w:val="28"/>
          <w:lang w:val="ru-RU"/>
        </w:rPr>
      </w:pPr>
      <w:r>
        <w:rPr>
          <w:sz w:val="28"/>
          <w:szCs w:val="28"/>
          <w:lang w:val="ru-RU"/>
        </w:rPr>
        <w:t xml:space="preserve">  </w:t>
      </w:r>
      <w:r w:rsidR="00E76C5B" w:rsidRPr="00DB430D">
        <w:rPr>
          <w:sz w:val="28"/>
          <w:szCs w:val="28"/>
          <w:lang w:val="ru-RU"/>
        </w:rPr>
        <w:t xml:space="preserve"> </w:t>
      </w:r>
      <m:oMath>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sz w:val="28"/>
                    <w:szCs w:val="28"/>
                  </w:rPr>
                </m:ctrlPr>
              </m:barPr>
              <m:e>
                <m:bar>
                  <m:barPr>
                    <m:ctrlPr>
                      <w:rPr>
                        <w:rFonts w:ascii="Cambria Math" w:hAnsi="Cambria Math"/>
                        <w:i/>
                        <w:sz w:val="28"/>
                        <w:szCs w:val="28"/>
                      </w:rPr>
                    </m:ctrlPr>
                  </m:barPr>
                  <m:e>
                    <m:r>
                      <w:rPr>
                        <w:rFonts w:ascii="Cambria Math" w:hAnsi="Cambria Math"/>
                        <w:sz w:val="28"/>
                        <w:szCs w:val="28"/>
                      </w:rPr>
                      <m:t>τ</m:t>
                    </m:r>
                  </m:e>
                </m:bar>
              </m:e>
            </m:bar>
          </m:num>
          <m:den>
            <m:r>
              <w:rPr>
                <w:rFonts w:ascii="Cambria Math" w:hAnsi="Cambria Math"/>
                <w:sz w:val="28"/>
                <w:szCs w:val="28"/>
              </w:rPr>
              <m:t>ds</m:t>
            </m:r>
          </m:den>
        </m:f>
        <m:r>
          <w:rPr>
            <w:rFonts w:ascii="Cambria Math" w:hAnsi="Cambria Math"/>
            <w:sz w:val="28"/>
            <w:szCs w:val="28"/>
            <w:lang w:val="ru-RU"/>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lang w:val="ru-RU"/>
                  </w:rPr>
                  <m:t>2</m:t>
                </m:r>
              </m:sup>
            </m:sSup>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num>
          <m:den>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lang w:val="ru-RU"/>
                  </w:rPr>
                  <m:t>2</m:t>
                </m:r>
              </m:sup>
            </m:sSup>
          </m:den>
        </m:f>
        <m:r>
          <w:rPr>
            <w:rFonts w:ascii="Cambria Math" w:hAnsi="Cambria Math"/>
            <w:sz w:val="28"/>
            <w:szCs w:val="28"/>
            <w:lang w:val="ru-RU"/>
          </w:rPr>
          <m:t>≝</m:t>
        </m:r>
        <m:r>
          <w:rPr>
            <w:rFonts w:ascii="Cambria Math" w:hAnsi="Cambria Math"/>
            <w:sz w:val="28"/>
            <w:szCs w:val="28"/>
          </w:rPr>
          <m:t>K</m:t>
        </m:r>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 xml:space="preserve"> </m:t>
        </m:r>
        <m:r>
          <m:rPr>
            <m:sty m:val="p"/>
          </m:rPr>
          <w:rPr>
            <w:rFonts w:ascii="Cambria Math" w:hAnsi="Cambria Math"/>
            <w:sz w:val="28"/>
            <w:szCs w:val="28"/>
            <w:lang w:val="ru-RU"/>
          </w:rPr>
          <m:t>,</m:t>
        </m:r>
      </m:oMath>
      <w:r>
        <w:rPr>
          <w:sz w:val="28"/>
          <w:szCs w:val="28"/>
          <w:lang w:val="ru-RU"/>
        </w:rPr>
        <w:t xml:space="preserve"> </w:t>
      </w:r>
      <w:r w:rsidR="00950E7C" w:rsidRPr="00DB430D">
        <w:rPr>
          <w:sz w:val="28"/>
          <w:szCs w:val="28"/>
          <w:lang w:val="ru-RU"/>
        </w:rPr>
        <w:t xml:space="preserve">где </w:t>
      </w:r>
      <m:oMath>
        <m:r>
          <w:rPr>
            <w:rFonts w:ascii="Cambria Math" w:hAnsi="Cambria Math"/>
            <w:sz w:val="28"/>
            <w:szCs w:val="28"/>
          </w:rPr>
          <m:t>K</m:t>
        </m:r>
        <m:r>
          <w:rPr>
            <w:rFonts w:ascii="Cambria Math" w:hAnsi="Cambria Math"/>
            <w:sz w:val="28"/>
            <w:szCs w:val="28"/>
            <w:lang w:val="ru-RU"/>
          </w:rPr>
          <m:t>≜</m:t>
        </m:r>
        <m:d>
          <m:dPr>
            <m:begChr m:val="|"/>
            <m:endChr m:val="|"/>
            <m:ctrlPr>
              <w:rPr>
                <w:rFonts w:ascii="Cambria Math" w:hAnsi="Cambria Math"/>
                <w:i/>
                <w:sz w:val="28"/>
                <w:szCs w:val="28"/>
              </w:rPr>
            </m:ctrlPr>
          </m:dPr>
          <m:e>
            <m:r>
              <m:rPr>
                <m:sty m:val="p"/>
              </m:rP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sz w:val="28"/>
                        <w:szCs w:val="28"/>
                      </w:rPr>
                    </m:ctrlPr>
                  </m:barPr>
                  <m:e>
                    <m:bar>
                      <m:barPr>
                        <m:ctrlPr>
                          <w:rPr>
                            <w:rFonts w:ascii="Cambria Math" w:hAnsi="Cambria Math"/>
                            <w:i/>
                            <w:sz w:val="28"/>
                            <w:szCs w:val="28"/>
                          </w:rPr>
                        </m:ctrlPr>
                      </m:barPr>
                      <m:e>
                        <m:r>
                          <w:rPr>
                            <w:rFonts w:ascii="Cambria Math" w:hAnsi="Cambria Math"/>
                            <w:sz w:val="28"/>
                            <w:szCs w:val="28"/>
                          </w:rPr>
                          <m:t>τ</m:t>
                        </m:r>
                      </m:e>
                    </m:bar>
                  </m:e>
                </m:bar>
              </m:num>
              <m:den>
                <m:r>
                  <w:rPr>
                    <w:rFonts w:ascii="Cambria Math" w:hAnsi="Cambria Math"/>
                    <w:sz w:val="28"/>
                    <w:szCs w:val="28"/>
                  </w:rPr>
                  <m:t>ds</m:t>
                </m:r>
              </m:den>
            </m:f>
          </m:e>
        </m:d>
      </m:oMath>
      <w:r w:rsidR="00906295" w:rsidRPr="00DB430D">
        <w:rPr>
          <w:sz w:val="28"/>
          <w:szCs w:val="28"/>
          <w:lang w:val="ru-RU"/>
        </w:rPr>
        <w:t xml:space="preserve"> </w:t>
      </w:r>
      <w:r w:rsidR="00950E7C" w:rsidRPr="00DB430D">
        <w:rPr>
          <w:sz w:val="28"/>
          <w:szCs w:val="28"/>
          <w:lang w:val="ru-RU"/>
        </w:rPr>
        <w:t xml:space="preserve">- кривизна, а </w:t>
      </w:r>
      <m:oMath>
        <m:bar>
          <m:barPr>
            <m:ctrlPr>
              <w:rPr>
                <w:rFonts w:ascii="Cambria Math" w:hAnsi="Cambria Math"/>
                <w:i/>
                <w:sz w:val="28"/>
                <w:szCs w:val="28"/>
              </w:rPr>
            </m:ctrlPr>
          </m:barPr>
          <m:e>
            <m:r>
              <w:rPr>
                <w:rFonts w:ascii="Cambria Math" w:hAnsi="Cambria Math"/>
                <w:sz w:val="28"/>
                <w:szCs w:val="28"/>
              </w:rPr>
              <m:t>n</m:t>
            </m:r>
          </m:e>
        </m:bar>
      </m:oMath>
      <w:r w:rsidR="00950E7C" w:rsidRPr="00DB430D">
        <w:rPr>
          <w:sz w:val="28"/>
          <w:szCs w:val="28"/>
          <w:lang w:val="ru-RU"/>
        </w:rPr>
        <w:t xml:space="preserve"> - единичный вектор </w:t>
      </w:r>
      <w:r w:rsidR="00950E7C" w:rsidRPr="002840E5">
        <w:rPr>
          <w:i/>
          <w:sz w:val="28"/>
          <w:szCs w:val="28"/>
          <w:lang w:val="ru-RU"/>
        </w:rPr>
        <w:t>главной</w:t>
      </w:r>
      <w:r w:rsidR="00950E7C" w:rsidRPr="00DB430D">
        <w:rPr>
          <w:sz w:val="28"/>
          <w:szCs w:val="28"/>
          <w:lang w:val="ru-RU"/>
        </w:rPr>
        <w:t xml:space="preserve"> норма</w:t>
      </w:r>
      <w:r w:rsidR="00DF6C67">
        <w:rPr>
          <w:sz w:val="28"/>
          <w:szCs w:val="28"/>
          <w:lang w:val="ru-RU"/>
        </w:rPr>
        <w:t xml:space="preserve">    </w:t>
      </w:r>
      <w:r w:rsidR="00950E7C" w:rsidRPr="00DB430D">
        <w:rPr>
          <w:sz w:val="28"/>
          <w:szCs w:val="28"/>
          <w:lang w:val="ru-RU"/>
        </w:rPr>
        <w:t>ли</w:t>
      </w:r>
      <w:r w:rsidR="002840E5">
        <w:rPr>
          <w:sz w:val="28"/>
          <w:szCs w:val="28"/>
          <w:lang w:val="ru-RU"/>
        </w:rPr>
        <w:t>,</w:t>
      </w:r>
    </w:p>
    <w:p w:rsidR="00E61E5F" w:rsidRPr="00DB430D" w:rsidRDefault="002840E5" w:rsidP="000C6A23">
      <w:pPr>
        <w:pStyle w:val="a3"/>
        <w:rPr>
          <w:sz w:val="28"/>
          <w:szCs w:val="28"/>
          <w:lang w:val="ru-RU"/>
        </w:rPr>
      </w:pPr>
      <w:r>
        <w:rPr>
          <w:sz w:val="28"/>
          <w:szCs w:val="28"/>
          <w:lang w:val="ru-RU"/>
        </w:rPr>
        <w:t xml:space="preserve"> </w:t>
      </w:r>
      <w:r w:rsidR="00E61E5F" w:rsidRPr="00DB430D">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 xml:space="preserve">≝ = </m:t>
        </m:r>
        <m:bar>
          <m:barPr>
            <m:ctrlPr>
              <w:rPr>
                <w:rFonts w:ascii="Cambria Math" w:hAnsi="Cambria Math"/>
                <w:i/>
                <w:sz w:val="28"/>
                <w:szCs w:val="28"/>
              </w:rPr>
            </m:ctrlPr>
          </m:barPr>
          <m:e>
            <m:r>
              <w:rPr>
                <w:rFonts w:ascii="Cambria Math" w:hAnsi="Cambria Math"/>
                <w:sz w:val="28"/>
                <w:szCs w:val="28"/>
              </w:rPr>
              <m:t>τ</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n</m:t>
            </m:r>
          </m:e>
        </m:bar>
      </m:oMath>
      <w:r w:rsidR="00E61E5F" w:rsidRPr="00DB430D">
        <w:rPr>
          <w:sz w:val="28"/>
          <w:szCs w:val="28"/>
          <w:lang w:val="ru-RU"/>
        </w:rPr>
        <w:t xml:space="preserve"> –т</w:t>
      </w:r>
      <w:r>
        <w:rPr>
          <w:sz w:val="28"/>
          <w:szCs w:val="28"/>
          <w:lang w:val="ru-RU"/>
        </w:rPr>
        <w:t xml:space="preserve">ак </w:t>
      </w:r>
      <w:r w:rsidR="00E61E5F" w:rsidRPr="00DB430D">
        <w:rPr>
          <w:sz w:val="28"/>
          <w:szCs w:val="28"/>
          <w:lang w:val="ru-RU"/>
        </w:rPr>
        <w:t>н</w:t>
      </w:r>
      <w:r>
        <w:rPr>
          <w:sz w:val="28"/>
          <w:szCs w:val="28"/>
          <w:lang w:val="ru-RU"/>
        </w:rPr>
        <w:t>азываемый</w:t>
      </w:r>
      <w:r w:rsidR="00E61E5F" w:rsidRPr="00DB430D">
        <w:rPr>
          <w:sz w:val="28"/>
          <w:szCs w:val="28"/>
          <w:lang w:val="ru-RU"/>
        </w:rPr>
        <w:t xml:space="preserve"> вектор бинормали</w:t>
      </w:r>
      <w:r>
        <w:rPr>
          <w:sz w:val="28"/>
          <w:szCs w:val="28"/>
          <w:lang w:val="ru-RU"/>
        </w:rPr>
        <w:t>.</w:t>
      </w:r>
      <w:r w:rsidR="00E61E5F" w:rsidRPr="00DB430D">
        <w:rPr>
          <w:sz w:val="28"/>
          <w:szCs w:val="28"/>
          <w:lang w:val="ru-RU"/>
        </w:rPr>
        <w:t xml:space="preserve">  </w:t>
      </w:r>
    </w:p>
    <w:p w:rsidR="00C90E9C" w:rsidRPr="00DB430D" w:rsidRDefault="009A5D61" w:rsidP="00C90E9C">
      <w:pPr>
        <w:pStyle w:val="a3"/>
        <w:rPr>
          <w:sz w:val="28"/>
          <w:szCs w:val="28"/>
          <w:lang w:val="ru-RU"/>
        </w:rPr>
      </w:pPr>
      <w:r w:rsidRPr="00DB430D">
        <w:rPr>
          <w:sz w:val="28"/>
          <w:szCs w:val="28"/>
          <w:lang w:val="ru-RU"/>
        </w:rPr>
        <w:t xml:space="preserve"> </w:t>
      </w:r>
      <w:r w:rsidR="00917CF4" w:rsidRPr="00DB430D">
        <w:rPr>
          <w:sz w:val="28"/>
          <w:szCs w:val="28"/>
          <w:lang w:val="ru-RU"/>
        </w:rPr>
        <w:t xml:space="preserve">   </w:t>
      </w:r>
      <w:r w:rsidRPr="00DB430D">
        <w:rPr>
          <w:sz w:val="28"/>
          <w:szCs w:val="28"/>
          <w:lang w:val="ru-RU"/>
        </w:rPr>
        <w:t xml:space="preserve"> Векторы </w:t>
      </w:r>
      <m:oMath>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τ</m:t>
            </m:r>
          </m:e>
        </m:bar>
        <m:r>
          <w:rPr>
            <w:rFonts w:ascii="Cambria Math" w:hAnsi="Cambria Math"/>
            <w:sz w:val="28"/>
            <w:szCs w:val="28"/>
            <w:lang w:val="ru-RU"/>
          </w:rPr>
          <m:t xml:space="preserve"> и </m:t>
        </m:r>
        <m:bar>
          <m:barPr>
            <m:ctrlPr>
              <w:rPr>
                <w:rFonts w:ascii="Cambria Math" w:hAnsi="Cambria Math"/>
                <w:i/>
                <w:sz w:val="28"/>
                <w:szCs w:val="28"/>
              </w:rPr>
            </m:ctrlPr>
          </m:barPr>
          <m:e>
            <m:r>
              <w:rPr>
                <w:rFonts w:ascii="Cambria Math" w:hAnsi="Cambria Math"/>
                <w:sz w:val="28"/>
                <w:szCs w:val="28"/>
                <w:lang w:val="ru-RU"/>
              </w:rPr>
              <m:t xml:space="preserve"> </m:t>
            </m:r>
            <m:r>
              <w:rPr>
                <w:rFonts w:ascii="Cambria Math" w:hAnsi="Cambria Math"/>
                <w:sz w:val="28"/>
                <w:szCs w:val="28"/>
              </w:rPr>
              <m:t>n</m:t>
            </m:r>
          </m:e>
        </m:bar>
        <m:r>
          <w:rPr>
            <w:rFonts w:ascii="Cambria Math" w:hAnsi="Cambria Math"/>
            <w:sz w:val="28"/>
            <w:szCs w:val="28"/>
            <w:lang w:val="ru-RU"/>
          </w:rPr>
          <m:t xml:space="preserve">  </m:t>
        </m:r>
      </m:oMath>
      <w:r w:rsidRPr="00DB430D">
        <w:rPr>
          <w:sz w:val="28"/>
          <w:szCs w:val="28"/>
          <w:lang w:val="ru-RU"/>
        </w:rPr>
        <w:t xml:space="preserve"> лежат в так называемой соприкасающейся плоскости – пр</w:t>
      </w:r>
      <w:r w:rsidRPr="00DB430D">
        <w:rPr>
          <w:sz w:val="28"/>
          <w:szCs w:val="28"/>
          <w:lang w:val="ru-RU"/>
        </w:rPr>
        <w:t>е</w:t>
      </w:r>
      <w:r w:rsidRPr="00DB430D">
        <w:rPr>
          <w:sz w:val="28"/>
          <w:szCs w:val="28"/>
          <w:lang w:val="ru-RU"/>
        </w:rPr>
        <w:t>дельном при</w:t>
      </w:r>
      <w:r w:rsidR="00C90E9C" w:rsidRPr="00DB430D">
        <w:rPr>
          <w:sz w:val="28"/>
          <w:szCs w:val="28"/>
          <w:lang w:val="ru-RU"/>
        </w:rPr>
        <w:t xml:space="preserve"> </w:t>
      </w:r>
      <m:oMath>
        <m:r>
          <m:rPr>
            <m:sty m:val="p"/>
          </m:rPr>
          <w:rPr>
            <w:rFonts w:ascii="Cambria Math" w:hAnsi="Cambria Math"/>
            <w:sz w:val="28"/>
            <w:szCs w:val="28"/>
            <w:lang w:val="ru-RU"/>
          </w:rPr>
          <m:t>∆</m:t>
        </m:r>
        <m:r>
          <m:rPr>
            <m:sty m:val="p"/>
          </m:rPr>
          <w:rPr>
            <w:rFonts w:ascii="Cambria Math" w:hAnsi="Cambria Math"/>
            <w:sz w:val="28"/>
            <w:szCs w:val="28"/>
          </w:rPr>
          <m:t>s</m:t>
        </m:r>
        <m:r>
          <m:rPr>
            <m:sty m:val="p"/>
          </m:rPr>
          <w:rPr>
            <w:rFonts w:ascii="Cambria Math" w:hAnsi="Cambria Math"/>
            <w:sz w:val="28"/>
            <w:szCs w:val="28"/>
            <w:lang w:val="ru-RU"/>
          </w:rPr>
          <m:t>→0</m:t>
        </m:r>
      </m:oMath>
      <w:r w:rsidR="00C90E9C" w:rsidRPr="00DB430D">
        <w:rPr>
          <w:sz w:val="28"/>
          <w:szCs w:val="28"/>
          <w:lang w:val="ru-RU"/>
        </w:rPr>
        <w:t xml:space="preserve">  положении  плоскости, содержащей  </w:t>
      </w:r>
      <m:oMath>
        <m:bar>
          <m:barPr>
            <m:ctrlPr>
              <w:rPr>
                <w:rFonts w:ascii="Cambria Math" w:hAnsi="Cambria Math"/>
                <w:i/>
                <w:sz w:val="28"/>
                <w:szCs w:val="28"/>
              </w:rPr>
            </m:ctrlPr>
          </m:barPr>
          <m:e>
            <m:r>
              <w:rPr>
                <w:rFonts w:ascii="Cambria Math" w:hAnsi="Cambria Math"/>
                <w:sz w:val="28"/>
                <w:szCs w:val="28"/>
              </w:rPr>
              <m:t>τ</m:t>
            </m:r>
          </m:e>
        </m:bar>
      </m:oMath>
      <w:r w:rsidR="00C90E9C" w:rsidRPr="00DB430D">
        <w:rPr>
          <w:sz w:val="28"/>
          <w:szCs w:val="28"/>
          <w:lang w:val="ru-RU"/>
        </w:rPr>
        <w:t>(</w:t>
      </w:r>
      <w:r w:rsidR="00C90E9C" w:rsidRPr="00DB430D">
        <w:rPr>
          <w:sz w:val="28"/>
          <w:szCs w:val="28"/>
        </w:rPr>
        <w:t>s</w:t>
      </w:r>
      <w:r w:rsidR="00C90E9C" w:rsidRPr="00DB430D">
        <w:rPr>
          <w:sz w:val="28"/>
          <w:szCs w:val="28"/>
          <w:lang w:val="ru-RU"/>
        </w:rPr>
        <w:t xml:space="preserve">) и </w:t>
      </w:r>
      <m:oMath>
        <m:bar>
          <m:barPr>
            <m:ctrlPr>
              <w:rPr>
                <w:rFonts w:ascii="Cambria Math" w:hAnsi="Cambria Math"/>
                <w:i/>
                <w:sz w:val="28"/>
                <w:szCs w:val="28"/>
              </w:rPr>
            </m:ctrlPr>
          </m:barPr>
          <m:e>
            <m:r>
              <w:rPr>
                <w:rFonts w:ascii="Cambria Math" w:hAnsi="Cambria Math"/>
                <w:sz w:val="28"/>
                <w:szCs w:val="28"/>
              </w:rPr>
              <m:t>τ</m:t>
            </m:r>
          </m:e>
        </m:bar>
      </m:oMath>
      <w:r w:rsidR="00C90E9C" w:rsidRPr="00DB430D">
        <w:rPr>
          <w:sz w:val="28"/>
          <w:szCs w:val="28"/>
          <w:lang w:val="ru-RU"/>
        </w:rPr>
        <w:t>(</w:t>
      </w:r>
      <w:r w:rsidR="00C90E9C" w:rsidRPr="00DB430D">
        <w:rPr>
          <w:sz w:val="28"/>
          <w:szCs w:val="28"/>
        </w:rPr>
        <w:t>s</w:t>
      </w:r>
      <w:r w:rsidR="00817B40" w:rsidRPr="00DB430D">
        <w:rPr>
          <w:sz w:val="28"/>
          <w:szCs w:val="28"/>
          <w:lang w:val="ru-RU"/>
        </w:rPr>
        <w:t>+</w:t>
      </w:r>
      <m:oMath>
        <m:r>
          <w:rPr>
            <w:rFonts w:ascii="Cambria Math" w:hAnsi="Cambria Math"/>
            <w:sz w:val="28"/>
            <w:szCs w:val="28"/>
            <w:lang w:val="ru-RU"/>
          </w:rPr>
          <m:t>∆</m:t>
        </m:r>
        <m:r>
          <w:rPr>
            <w:rFonts w:ascii="Cambria Math" w:hAnsi="Cambria Math"/>
            <w:sz w:val="28"/>
            <w:szCs w:val="28"/>
          </w:rPr>
          <m:t>s</m:t>
        </m:r>
        <m:r>
          <w:rPr>
            <w:rFonts w:ascii="Cambria Math" w:hAnsi="Cambria Math"/>
            <w:sz w:val="28"/>
            <w:szCs w:val="28"/>
            <w:lang w:val="ru-RU"/>
          </w:rPr>
          <m:t>)</m:t>
        </m:r>
      </m:oMath>
      <w:r w:rsidR="00091162" w:rsidRPr="00DB430D">
        <w:rPr>
          <w:sz w:val="28"/>
          <w:szCs w:val="28"/>
          <w:lang w:val="ru-RU"/>
        </w:rPr>
        <w:t>. Кривизна</w:t>
      </w:r>
      <w:r w:rsidR="00917CF4" w:rsidRPr="00DB430D">
        <w:rPr>
          <w:sz w:val="28"/>
          <w:szCs w:val="28"/>
          <w:lang w:val="ru-RU"/>
        </w:rPr>
        <w:t xml:space="preserve"> </w:t>
      </w:r>
      <w:r w:rsidR="00091162" w:rsidRPr="00DB430D">
        <w:rPr>
          <w:sz w:val="28"/>
          <w:szCs w:val="28"/>
          <w:lang w:val="ru-RU"/>
        </w:rPr>
        <w:t xml:space="preserve"> </w:t>
      </w:r>
      <m:oMath>
        <m:r>
          <w:rPr>
            <w:rFonts w:ascii="Cambria Math" w:hAnsi="Cambria Math"/>
            <w:sz w:val="28"/>
            <w:szCs w:val="28"/>
          </w:rPr>
          <m:t>K</m:t>
        </m:r>
      </m:oMath>
      <w:r w:rsidR="00091162" w:rsidRPr="00DB430D">
        <w:rPr>
          <w:sz w:val="28"/>
          <w:szCs w:val="28"/>
          <w:lang w:val="ru-RU"/>
        </w:rPr>
        <w:t xml:space="preserve"> характеризует</w:t>
      </w:r>
      <w:r w:rsidR="00917CF4" w:rsidRPr="00DB430D">
        <w:rPr>
          <w:sz w:val="28"/>
          <w:szCs w:val="28"/>
          <w:lang w:val="ru-RU"/>
        </w:rPr>
        <w:t xml:space="preserve"> </w:t>
      </w:r>
      <w:r w:rsidR="00091162" w:rsidRPr="00DB430D">
        <w:rPr>
          <w:sz w:val="28"/>
          <w:szCs w:val="28"/>
          <w:lang w:val="ru-RU"/>
        </w:rPr>
        <w:t xml:space="preserve"> скорость  изменения направления касательной</w:t>
      </w:r>
      <w:r w:rsidR="002D1D46" w:rsidRPr="00DB430D">
        <w:rPr>
          <w:sz w:val="28"/>
          <w:szCs w:val="28"/>
          <w:lang w:val="ru-RU"/>
        </w:rPr>
        <w:t>; обратную к ней величину</w:t>
      </w:r>
      <w:r w:rsidR="00CF3E1D" w:rsidRPr="00CF3E1D">
        <w:rPr>
          <w:sz w:val="28"/>
          <w:szCs w:val="28"/>
          <w:lang w:val="ru-RU"/>
        </w:rPr>
        <w:t xml:space="preserve">  </w:t>
      </w:r>
      <m:oMath>
        <m:r>
          <w:rPr>
            <w:rFonts w:ascii="Cambria Math" w:hAnsi="Cambria Math"/>
            <w:sz w:val="28"/>
            <w:szCs w:val="28"/>
            <w:lang w:val="ru-RU"/>
          </w:rPr>
          <m:t xml:space="preserve">ρ= </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 xml:space="preserve"> </m:t>
            </m:r>
            <m:r>
              <w:rPr>
                <w:rFonts w:ascii="Cambria Math" w:hAnsi="Cambria Math"/>
                <w:sz w:val="28"/>
                <w:szCs w:val="28"/>
              </w:rPr>
              <m:t>K</m:t>
            </m:r>
          </m:den>
        </m:f>
      </m:oMath>
      <w:r w:rsidR="00091162" w:rsidRPr="00DB430D">
        <w:rPr>
          <w:sz w:val="28"/>
          <w:szCs w:val="28"/>
          <w:lang w:val="ru-RU"/>
        </w:rPr>
        <w:t>.</w:t>
      </w:r>
      <w:r w:rsidR="002D1D46" w:rsidRPr="00DB430D">
        <w:rPr>
          <w:sz w:val="28"/>
          <w:szCs w:val="28"/>
          <w:lang w:val="ru-RU"/>
        </w:rPr>
        <w:t xml:space="preserve"> называют </w:t>
      </w:r>
      <w:r w:rsidR="00091162" w:rsidRPr="00DB430D">
        <w:rPr>
          <w:sz w:val="28"/>
          <w:szCs w:val="28"/>
          <w:lang w:val="ru-RU"/>
        </w:rPr>
        <w:t xml:space="preserve"> </w:t>
      </w:r>
      <w:r w:rsidR="002D1D46" w:rsidRPr="00DB430D">
        <w:rPr>
          <w:sz w:val="28"/>
          <w:szCs w:val="28"/>
          <w:lang w:val="ru-RU"/>
        </w:rPr>
        <w:t>радиусом кривизны траектории.</w:t>
      </w:r>
    </w:p>
    <w:p w:rsidR="00F859AD" w:rsidRDefault="00662B29" w:rsidP="000C6A23">
      <w:pPr>
        <w:pStyle w:val="a3"/>
        <w:rPr>
          <w:sz w:val="28"/>
          <w:szCs w:val="28"/>
          <w:lang w:val="ru-RU"/>
        </w:rPr>
      </w:pPr>
      <w:r w:rsidRPr="00DB430D">
        <w:rPr>
          <w:sz w:val="28"/>
          <w:szCs w:val="28"/>
          <w:lang w:val="ru-RU"/>
        </w:rPr>
        <w:t xml:space="preserve">    Вектор скорости</w:t>
      </w:r>
      <w:r w:rsidR="00F859AD">
        <w:rPr>
          <w:sz w:val="28"/>
          <w:szCs w:val="28"/>
          <w:lang w:val="ru-RU"/>
        </w:rPr>
        <w:t xml:space="preserve"> </w:t>
      </w:r>
    </w:p>
    <w:p w:rsidR="00F859AD" w:rsidRDefault="00F859AD" w:rsidP="000C6A23">
      <w:pPr>
        <w:pStyle w:val="a3"/>
        <w:rPr>
          <w:sz w:val="28"/>
          <w:szCs w:val="28"/>
          <w:lang w:val="ru-RU"/>
        </w:rPr>
      </w:pPr>
      <w:r>
        <w:rPr>
          <w:sz w:val="28"/>
          <w:szCs w:val="28"/>
          <w:lang w:val="ru-RU"/>
        </w:rPr>
        <w:t xml:space="preserve">     </w:t>
      </w:r>
      <w:r w:rsidR="00662B29" w:rsidRPr="00DB430D">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dt</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ds</m:t>
            </m:r>
          </m:den>
        </m:f>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ds</m:t>
            </m:r>
          </m:num>
          <m:den>
            <m:r>
              <w:rPr>
                <w:rFonts w:ascii="Cambria Math" w:hAnsi="Cambria Math"/>
                <w:sz w:val="28"/>
                <w:szCs w:val="28"/>
              </w:rPr>
              <m:t>dt</m:t>
            </m:r>
          </m:den>
        </m:f>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s</m:t>
            </m:r>
          </m:e>
        </m:acc>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τ</m:t>
            </m:r>
          </m:e>
        </m:ba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τ</m:t>
            </m:r>
          </m:sub>
        </m:sSub>
        <m:bar>
          <m:barPr>
            <m:ctrlPr>
              <w:rPr>
                <w:rFonts w:ascii="Cambria Math" w:hAnsi="Cambria Math"/>
                <w:i/>
                <w:sz w:val="28"/>
                <w:szCs w:val="28"/>
              </w:rPr>
            </m:ctrlPr>
          </m:barPr>
          <m:e>
            <m:r>
              <w:rPr>
                <w:rFonts w:ascii="Cambria Math" w:hAnsi="Cambria Math"/>
                <w:sz w:val="28"/>
                <w:szCs w:val="28"/>
              </w:rPr>
              <m:t>τ</m:t>
            </m:r>
          </m:e>
        </m:bar>
      </m:oMath>
      <w:r w:rsidR="00923C21" w:rsidRPr="00DB430D">
        <w:rPr>
          <w:sz w:val="28"/>
          <w:szCs w:val="28"/>
          <w:lang w:val="ru-RU"/>
        </w:rPr>
        <w:t>,</w:t>
      </w:r>
      <w:r>
        <w:rPr>
          <w:sz w:val="28"/>
          <w:szCs w:val="28"/>
          <w:lang w:val="ru-RU"/>
        </w:rPr>
        <w:t xml:space="preserve">                                                                             (3.6)</w:t>
      </w:r>
    </w:p>
    <w:p w:rsidR="006B2A32" w:rsidRPr="00DB430D" w:rsidRDefault="00CA1B79" w:rsidP="000C6A23">
      <w:pPr>
        <w:pStyle w:val="a3"/>
        <w:rPr>
          <w:sz w:val="28"/>
          <w:szCs w:val="28"/>
          <w:lang w:val="ru-RU"/>
        </w:rPr>
      </w:pPr>
      <w:r w:rsidRPr="00DB430D">
        <w:rPr>
          <w:sz w:val="28"/>
          <w:szCs w:val="28"/>
          <w:lang w:val="ru-RU"/>
        </w:rPr>
        <w:t xml:space="preserve"> где</w:t>
      </w:r>
      <w:r w:rsidR="00662B29" w:rsidRPr="00DB430D">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τ</m:t>
            </m:r>
          </m:sub>
        </m:sSub>
      </m:oMath>
      <w:r w:rsidR="00662B29" w:rsidRPr="00DB430D">
        <w:rPr>
          <w:sz w:val="28"/>
          <w:szCs w:val="28"/>
          <w:lang w:val="ru-RU"/>
        </w:rPr>
        <w:t xml:space="preserve"> </w:t>
      </w:r>
      <w:r w:rsidRPr="00DB430D">
        <w:rPr>
          <w:sz w:val="28"/>
          <w:szCs w:val="28"/>
          <w:lang w:val="ru-RU"/>
        </w:rPr>
        <w:t xml:space="preserve">является </w:t>
      </w:r>
      <w:r w:rsidR="000C4023" w:rsidRPr="00DB430D">
        <w:rPr>
          <w:sz w:val="28"/>
          <w:szCs w:val="28"/>
          <w:lang w:val="ru-RU"/>
        </w:rPr>
        <w:t xml:space="preserve"> </w:t>
      </w:r>
      <w:r w:rsidR="00E21CD3" w:rsidRPr="00DB430D">
        <w:rPr>
          <w:sz w:val="28"/>
          <w:szCs w:val="28"/>
          <w:lang w:val="ru-RU"/>
        </w:rPr>
        <w:t>п</w:t>
      </w:r>
      <w:r w:rsidRPr="00DB430D">
        <w:rPr>
          <w:sz w:val="28"/>
          <w:szCs w:val="28"/>
          <w:lang w:val="ru-RU"/>
        </w:rPr>
        <w:t xml:space="preserve">роекцией </w:t>
      </w:r>
      <w:r w:rsidR="00F859AD" w:rsidRPr="00DB430D">
        <w:rPr>
          <w:sz w:val="28"/>
          <w:szCs w:val="28"/>
          <w:lang w:val="ru-RU"/>
        </w:rPr>
        <w:t>(единственной)</w:t>
      </w:r>
      <w:r w:rsidR="00F859AD">
        <w:rPr>
          <w:sz w:val="28"/>
          <w:szCs w:val="28"/>
          <w:lang w:val="ru-RU"/>
        </w:rPr>
        <w:t xml:space="preserve"> </w:t>
      </w:r>
      <w:r w:rsidRPr="00DB430D">
        <w:rPr>
          <w:sz w:val="28"/>
          <w:szCs w:val="28"/>
          <w:lang w:val="ru-RU"/>
        </w:rPr>
        <w:t>вектора скорости</w:t>
      </w:r>
      <w:r w:rsidR="00662B29" w:rsidRPr="00DB430D">
        <w:rPr>
          <w:sz w:val="28"/>
          <w:szCs w:val="28"/>
          <w:lang w:val="ru-RU"/>
        </w:rPr>
        <w:t xml:space="preserve"> </w:t>
      </w:r>
      <w:r w:rsidRPr="00DB430D">
        <w:rPr>
          <w:sz w:val="28"/>
          <w:szCs w:val="28"/>
          <w:lang w:val="ru-RU"/>
        </w:rPr>
        <w:t>на направление кас</w:t>
      </w:r>
      <w:r w:rsidRPr="00DB430D">
        <w:rPr>
          <w:sz w:val="28"/>
          <w:szCs w:val="28"/>
          <w:lang w:val="ru-RU"/>
        </w:rPr>
        <w:t>а</w:t>
      </w:r>
      <w:r w:rsidRPr="00DB430D">
        <w:rPr>
          <w:sz w:val="28"/>
          <w:szCs w:val="28"/>
          <w:lang w:val="ru-RU"/>
        </w:rPr>
        <w:t>тельной и может быть любого знака.</w:t>
      </w:r>
    </w:p>
    <w:p w:rsidR="00EA0F71" w:rsidRPr="00DB430D" w:rsidRDefault="000C4023" w:rsidP="000C6A23">
      <w:pPr>
        <w:pStyle w:val="a3"/>
        <w:rPr>
          <w:sz w:val="28"/>
          <w:szCs w:val="28"/>
          <w:lang w:val="ru-RU"/>
        </w:rPr>
      </w:pPr>
      <w:r w:rsidRPr="00DB430D">
        <w:rPr>
          <w:sz w:val="28"/>
          <w:szCs w:val="28"/>
          <w:lang w:val="ru-RU"/>
        </w:rPr>
        <w:t xml:space="preserve"> </w:t>
      </w:r>
      <w:r w:rsidR="00917CF4" w:rsidRPr="00DB430D">
        <w:rPr>
          <w:sz w:val="28"/>
          <w:szCs w:val="28"/>
          <w:lang w:val="ru-RU"/>
        </w:rPr>
        <w:t xml:space="preserve">        </w:t>
      </w:r>
      <w:r w:rsidRPr="00DB430D">
        <w:rPr>
          <w:sz w:val="28"/>
          <w:szCs w:val="28"/>
          <w:lang w:val="ru-RU"/>
        </w:rPr>
        <w:t xml:space="preserve"> Дифференцируя  еще раз, получаем  вектор ускорения</w:t>
      </w:r>
    </w:p>
    <w:p w:rsidR="00C90E9C" w:rsidRPr="00DB430D" w:rsidRDefault="000C4023" w:rsidP="008C789B">
      <w:pPr>
        <w:pStyle w:val="a3"/>
        <w:rPr>
          <w:sz w:val="28"/>
          <w:szCs w:val="28"/>
          <w:lang w:val="ru-RU"/>
        </w:rPr>
      </w:pPr>
      <w:r w:rsidRPr="00DB430D">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W</m:t>
            </m:r>
          </m:e>
        </m:ba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V</m:t>
                </m:r>
              </m:e>
            </m:bar>
          </m:num>
          <m:den>
            <m:r>
              <w:rPr>
                <w:rFonts w:ascii="Cambria Math" w:hAnsi="Cambria Math"/>
                <w:sz w:val="28"/>
                <w:szCs w:val="28"/>
              </w:rPr>
              <m:t>dt</m:t>
            </m:r>
          </m:den>
        </m:f>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s</m:t>
            </m:r>
          </m:e>
        </m:acc>
        <m:bar>
          <m:barPr>
            <m:ctrlPr>
              <w:rPr>
                <w:rFonts w:ascii="Cambria Math" w:hAnsi="Cambria Math"/>
                <w:i/>
                <w:sz w:val="28"/>
                <w:szCs w:val="28"/>
              </w:rPr>
            </m:ctrlPr>
          </m:barPr>
          <m:e>
            <m:r>
              <w:rPr>
                <w:rFonts w:ascii="Cambria Math" w:hAnsi="Cambria Math"/>
                <w:sz w:val="28"/>
                <w:szCs w:val="28"/>
              </w:rPr>
              <m:t>τ</m:t>
            </m:r>
          </m:e>
        </m:bar>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s</m:t>
            </m:r>
          </m:e>
        </m:acc>
        <m:r>
          <w:rPr>
            <w:rFonts w:ascii="Cambria Math" w:hAnsi="Cambria Math"/>
            <w:sz w:val="28"/>
            <w:szCs w:val="28"/>
            <w:lang w:val="ru-RU"/>
          </w:rPr>
          <m:t xml:space="preserve"> </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τ</m:t>
                </m:r>
                <m:ctrlPr>
                  <w:rPr>
                    <w:rFonts w:ascii="Cambria Math" w:hAnsi="Cambria Math" w:cs="Calibri"/>
                    <w:i/>
                    <w:sz w:val="28"/>
                    <w:szCs w:val="28"/>
                  </w:rPr>
                </m:ctrlPr>
              </m:e>
            </m:bar>
          </m:e>
        </m:acc>
      </m:oMath>
      <w:r w:rsidRPr="00DB430D">
        <w:rPr>
          <w:sz w:val="28"/>
          <w:szCs w:val="28"/>
          <w:lang w:val="ru-RU"/>
        </w:rPr>
        <w:t xml:space="preserve"> .</w:t>
      </w:r>
    </w:p>
    <w:p w:rsidR="00821B09" w:rsidRDefault="000C4023" w:rsidP="008C789B">
      <w:pPr>
        <w:pStyle w:val="a3"/>
        <w:rPr>
          <w:sz w:val="28"/>
          <w:szCs w:val="28"/>
          <w:lang w:val="ru-RU"/>
        </w:rPr>
      </w:pPr>
      <w:r w:rsidRPr="00DB430D">
        <w:rPr>
          <w:sz w:val="28"/>
          <w:szCs w:val="28"/>
          <w:lang w:val="ru-RU"/>
        </w:rPr>
        <w:t xml:space="preserve"> Производную  </w:t>
      </w:r>
      <m:oMath>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τ</m:t>
                </m:r>
                <m:ctrlPr>
                  <w:rPr>
                    <w:rFonts w:ascii="Cambria Math" w:hAnsi="Cambria Math" w:cs="Calibri"/>
                    <w:i/>
                    <w:sz w:val="28"/>
                    <w:szCs w:val="28"/>
                  </w:rPr>
                </m:ctrlPr>
              </m:e>
            </m:bar>
          </m:e>
        </m:acc>
      </m:oMath>
      <w:r w:rsidRPr="00DB430D">
        <w:rPr>
          <w:sz w:val="28"/>
          <w:szCs w:val="28"/>
          <w:lang w:val="ru-RU"/>
        </w:rPr>
        <w:t xml:space="preserve"> также  запишем как производн</w:t>
      </w:r>
      <w:r w:rsidR="00B81E0A" w:rsidRPr="00DB430D">
        <w:rPr>
          <w:sz w:val="28"/>
          <w:szCs w:val="28"/>
          <w:lang w:val="ru-RU"/>
        </w:rPr>
        <w:t xml:space="preserve">ую сложной функции </w:t>
      </w:r>
    </w:p>
    <w:p w:rsidR="000C4023" w:rsidRDefault="00B81E0A" w:rsidP="008C789B">
      <w:pPr>
        <w:pStyle w:val="a3"/>
        <w:rPr>
          <w:sz w:val="28"/>
          <w:szCs w:val="28"/>
          <w:lang w:val="ru-RU"/>
        </w:rPr>
      </w:pPr>
      <w:r w:rsidRPr="00DB430D">
        <w:rPr>
          <w:sz w:val="28"/>
          <w:szCs w:val="28"/>
          <w:lang w:val="ru-RU"/>
        </w:rPr>
        <w:t xml:space="preserve">  </w:t>
      </w:r>
      <m:oMath>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τ</m:t>
                </m:r>
                <m:ctrlPr>
                  <w:rPr>
                    <w:rFonts w:ascii="Cambria Math" w:hAnsi="Cambria Math" w:cs="Calibri"/>
                    <w:i/>
                    <w:sz w:val="28"/>
                    <w:szCs w:val="28"/>
                  </w:rPr>
                </m:ctrlPr>
              </m:e>
            </m:bar>
          </m:e>
        </m:acc>
        <m:r>
          <w:rPr>
            <w:rFonts w:ascii="Cambria Math" w:hAnsi="Cambria Math" w:cs="Cambria Math"/>
            <w:sz w:val="28"/>
            <w:szCs w:val="28"/>
            <w:lang w:val="ru-RU"/>
          </w:rPr>
          <m:t xml:space="preserve">= </m:t>
        </m:r>
      </m:oMath>
      <w:r w:rsidRPr="00DB430D">
        <w:rPr>
          <w:sz w:val="28"/>
          <w:szCs w:val="28"/>
          <w:lang w:val="ru-RU"/>
        </w:rPr>
        <w:t xml:space="preserve"> </w:t>
      </w:r>
      <m:oMath>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τ</m:t>
                    </m:r>
                  </m:e>
                </m:bar>
              </m:e>
            </m:bar>
          </m:num>
          <m:den>
            <m:r>
              <w:rPr>
                <w:rFonts w:ascii="Cambria Math" w:hAnsi="Cambria Math"/>
                <w:sz w:val="28"/>
                <w:szCs w:val="28"/>
              </w:rPr>
              <m:t>ds</m:t>
            </m:r>
          </m:den>
        </m:f>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ds</m:t>
            </m:r>
          </m:num>
          <m:den>
            <m:r>
              <w:rPr>
                <w:rFonts w:ascii="Cambria Math" w:hAnsi="Cambria Math"/>
                <w:sz w:val="28"/>
                <w:szCs w:val="28"/>
              </w:rPr>
              <m:t>dt</m:t>
            </m:r>
          </m:den>
        </m:f>
        <m:r>
          <w:rPr>
            <w:rFonts w:ascii="Cambria Math" w:hAnsi="Cambria Math"/>
            <w:sz w:val="28"/>
            <w:szCs w:val="28"/>
            <w:lang w:val="ru-RU"/>
          </w:rPr>
          <m:t xml:space="preserve">= </m:t>
        </m:r>
        <m:r>
          <w:rPr>
            <w:rFonts w:ascii="Cambria Math" w:hAnsi="Cambria Math"/>
            <w:sz w:val="28"/>
            <w:szCs w:val="28"/>
          </w:rPr>
          <m:t>K</m:t>
        </m:r>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s</m:t>
            </m:r>
          </m:e>
        </m:acc>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n</m:t>
            </m:r>
          </m:e>
        </m:bar>
      </m:oMath>
      <w:r w:rsidR="00923C21" w:rsidRPr="00DB430D">
        <w:rPr>
          <w:sz w:val="28"/>
          <w:szCs w:val="28"/>
          <w:lang w:val="ru-RU"/>
        </w:rPr>
        <w:t xml:space="preserve">, </w:t>
      </w:r>
      <w:r w:rsidR="00D20C15">
        <w:rPr>
          <w:sz w:val="28"/>
          <w:szCs w:val="28"/>
          <w:lang w:val="ru-RU"/>
        </w:rPr>
        <w:t>тогда</w:t>
      </w:r>
    </w:p>
    <w:p w:rsidR="00B81E0A" w:rsidRPr="00DB430D" w:rsidRDefault="00B81E0A" w:rsidP="008C789B">
      <w:pPr>
        <w:pStyle w:val="a3"/>
        <w:rPr>
          <w:sz w:val="28"/>
          <w:szCs w:val="28"/>
          <w:lang w:val="ru-RU"/>
        </w:rPr>
      </w:pPr>
      <w:r w:rsidRPr="00DB430D">
        <w:rPr>
          <w:sz w:val="28"/>
          <w:szCs w:val="28"/>
          <w:lang w:val="ru-RU"/>
        </w:rPr>
        <w:t xml:space="preserve"> </w:t>
      </w:r>
      <w:r w:rsidR="00032D6E">
        <w:rPr>
          <w:sz w:val="28"/>
          <w:szCs w:val="28"/>
          <w:lang w:val="ru-RU"/>
        </w:rPr>
        <w:t xml:space="preserve">        </w:t>
      </w:r>
      <w:r w:rsidRPr="00DB430D">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W</m:t>
            </m:r>
          </m:e>
        </m:ba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s</m:t>
            </m:r>
          </m:e>
        </m:acc>
        <m:bar>
          <m:barPr>
            <m:ctrlPr>
              <w:rPr>
                <w:rFonts w:ascii="Cambria Math" w:hAnsi="Cambria Math"/>
                <w:i/>
                <w:sz w:val="28"/>
                <w:szCs w:val="28"/>
              </w:rPr>
            </m:ctrlPr>
          </m:barPr>
          <m:e>
            <m:r>
              <w:rPr>
                <w:rFonts w:ascii="Cambria Math" w:hAnsi="Cambria Math"/>
                <w:sz w:val="28"/>
                <w:szCs w:val="28"/>
              </w:rPr>
              <m:t>τ</m:t>
            </m:r>
          </m:e>
        </m:bar>
        <m:r>
          <w:rPr>
            <w:rFonts w:ascii="Cambria Math" w:hAnsi="Cambria Math"/>
            <w:sz w:val="28"/>
            <w:szCs w:val="28"/>
            <w:lang w:val="ru-RU"/>
          </w:rPr>
          <m:t xml:space="preserve">+ </m:t>
        </m:r>
        <m:r>
          <w:rPr>
            <w:rFonts w:ascii="Cambria Math" w:hAnsi="Cambria Math"/>
            <w:sz w:val="28"/>
            <w:szCs w:val="28"/>
          </w:rPr>
          <m:t>K</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s</m:t>
                </m:r>
              </m:e>
            </m:acc>
          </m:e>
          <m:sup>
            <m:r>
              <w:rPr>
                <w:rFonts w:ascii="Cambria Math" w:hAnsi="Cambria Math"/>
                <w:sz w:val="28"/>
                <w:szCs w:val="28"/>
                <w:lang w:val="ru-RU"/>
              </w:rPr>
              <m:t>2</m:t>
            </m:r>
          </m:sup>
        </m:sSup>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τ</m:t>
            </m:r>
          </m:sub>
        </m:sSub>
        <m:bar>
          <m:barPr>
            <m:ctrlPr>
              <w:rPr>
                <w:rFonts w:ascii="Cambria Math" w:hAnsi="Cambria Math"/>
                <w:i/>
                <w:sz w:val="28"/>
                <w:szCs w:val="28"/>
              </w:rPr>
            </m:ctrlPr>
          </m:barPr>
          <m:e>
            <m:r>
              <w:rPr>
                <w:rFonts w:ascii="Cambria Math" w:hAnsi="Cambria Math"/>
                <w:sz w:val="28"/>
                <w:szCs w:val="28"/>
              </w:rPr>
              <m:t>τ</m:t>
            </m:r>
          </m:e>
        </m:bar>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n</m:t>
            </m:r>
          </m:sub>
        </m:sSub>
        <m:bar>
          <m:barPr>
            <m:ctrlPr>
              <w:rPr>
                <w:rFonts w:ascii="Cambria Math" w:hAnsi="Cambria Math"/>
                <w:i/>
                <w:sz w:val="28"/>
                <w:szCs w:val="28"/>
              </w:rPr>
            </m:ctrlPr>
          </m:barPr>
          <m:e>
            <m:r>
              <w:rPr>
                <w:rFonts w:ascii="Cambria Math" w:hAnsi="Cambria Math"/>
                <w:sz w:val="28"/>
                <w:szCs w:val="28"/>
              </w:rPr>
              <m:t>n</m:t>
            </m:r>
          </m:e>
        </m:bar>
      </m:oMath>
      <w:r w:rsidR="00AC6413" w:rsidRPr="00DB430D">
        <w:rPr>
          <w:sz w:val="28"/>
          <w:szCs w:val="28"/>
          <w:lang w:val="ru-RU"/>
        </w:rPr>
        <w:t xml:space="preserve"> , где</w:t>
      </w:r>
      <w:r w:rsidR="006864D0" w:rsidRPr="00DB430D">
        <w:rPr>
          <w:sz w:val="28"/>
          <w:szCs w:val="28"/>
          <w:lang w:val="ru-RU"/>
        </w:rPr>
        <w:t xml:space="preserve">                                           </w:t>
      </w:r>
      <w:r w:rsidR="00EB2F6F" w:rsidRPr="00DB430D">
        <w:rPr>
          <w:sz w:val="28"/>
          <w:szCs w:val="28"/>
          <w:lang w:val="ru-RU"/>
        </w:rPr>
        <w:t xml:space="preserve">         </w:t>
      </w:r>
      <w:r w:rsidR="006864D0" w:rsidRPr="00DB430D">
        <w:rPr>
          <w:sz w:val="28"/>
          <w:szCs w:val="28"/>
          <w:lang w:val="ru-RU"/>
        </w:rPr>
        <w:t xml:space="preserve">   (</w:t>
      </w:r>
      <w:r w:rsidR="00EB2F6F" w:rsidRPr="00DB430D">
        <w:rPr>
          <w:sz w:val="28"/>
          <w:szCs w:val="28"/>
          <w:lang w:val="ru-RU"/>
        </w:rPr>
        <w:t>3</w:t>
      </w:r>
      <w:r w:rsidR="00D20C15">
        <w:rPr>
          <w:sz w:val="28"/>
          <w:szCs w:val="28"/>
          <w:lang w:val="ru-RU"/>
        </w:rPr>
        <w:t>.</w:t>
      </w:r>
      <w:r w:rsidR="00F859AD">
        <w:rPr>
          <w:sz w:val="28"/>
          <w:szCs w:val="28"/>
          <w:lang w:val="ru-RU"/>
        </w:rPr>
        <w:t>7</w:t>
      </w:r>
      <w:r w:rsidR="006864D0" w:rsidRPr="00DB430D">
        <w:rPr>
          <w:sz w:val="28"/>
          <w:szCs w:val="28"/>
          <w:lang w:val="ru-RU"/>
        </w:rPr>
        <w:t>)</w:t>
      </w:r>
    </w:p>
    <w:p w:rsidR="00AC6413" w:rsidRPr="00DB430D" w:rsidRDefault="00AC6413" w:rsidP="000C6A23">
      <w:pPr>
        <w:pStyle w:val="a3"/>
        <w:rPr>
          <w:sz w:val="28"/>
          <w:szCs w:val="28"/>
          <w:lang w:val="ru-RU"/>
        </w:rPr>
      </w:pPr>
      <w:r w:rsidRPr="00DB430D">
        <w:rPr>
          <w:sz w:val="28"/>
          <w:szCs w:val="28"/>
          <w:lang w:val="ru-RU"/>
        </w:rPr>
        <w:t xml:space="preserve">  </w:t>
      </w:r>
      <w:r w:rsidR="003C15BC">
        <w:rPr>
          <w:sz w:val="28"/>
          <w:szCs w:val="28"/>
          <w:lang w:val="ru-RU"/>
        </w:rPr>
        <w:t xml:space="preserve">     </w:t>
      </w:r>
      <w:r w:rsidR="00D20C15">
        <w:rPr>
          <w:sz w:val="28"/>
          <w:szCs w:val="28"/>
          <w:lang w:val="ru-RU"/>
        </w:rPr>
        <w:t xml:space="preserve"> </w:t>
      </w:r>
      <w:r w:rsidRPr="00DB430D">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τ</m:t>
            </m:r>
          </m:sub>
        </m:sSub>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s</m:t>
            </m:r>
          </m:e>
        </m:acc>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τ</m:t>
                </m:r>
              </m:sub>
            </m:sSub>
          </m:num>
          <m:den>
            <m:r>
              <w:rPr>
                <w:rFonts w:ascii="Cambria Math" w:hAnsi="Cambria Math"/>
                <w:sz w:val="28"/>
                <w:szCs w:val="28"/>
              </w:rPr>
              <m:t>dt</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dV</m:t>
            </m:r>
          </m:num>
          <m:den>
            <m:r>
              <w:rPr>
                <w:rFonts w:ascii="Cambria Math" w:hAnsi="Cambria Math"/>
                <w:sz w:val="28"/>
                <w:szCs w:val="28"/>
              </w:rPr>
              <m:t>dt</m:t>
            </m:r>
          </m:den>
        </m:f>
      </m:oMath>
      <w:r w:rsidRPr="00DB430D">
        <w:rPr>
          <w:sz w:val="28"/>
          <w:szCs w:val="28"/>
          <w:lang w:val="ru-RU"/>
        </w:rPr>
        <w:t xml:space="preserve">    -  касательное (тангенциальное</w:t>
      </w:r>
      <w:r w:rsidR="00923C21" w:rsidRPr="00DB430D">
        <w:rPr>
          <w:sz w:val="28"/>
          <w:szCs w:val="28"/>
          <w:lang w:val="ru-RU"/>
        </w:rPr>
        <w:t>)</w:t>
      </w:r>
      <w:r w:rsidRPr="00DB430D">
        <w:rPr>
          <w:sz w:val="28"/>
          <w:szCs w:val="28"/>
          <w:lang w:val="ru-RU"/>
        </w:rPr>
        <w:t xml:space="preserve"> ускорение, </w:t>
      </w:r>
    </w:p>
    <w:p w:rsidR="00AC6413" w:rsidRPr="00DB430D" w:rsidRDefault="00AC6413" w:rsidP="000C6A23">
      <w:pPr>
        <w:pStyle w:val="a3"/>
        <w:rPr>
          <w:sz w:val="28"/>
          <w:szCs w:val="28"/>
          <w:lang w:val="ru-RU"/>
        </w:rPr>
      </w:pPr>
      <w:r w:rsidRPr="00DB430D">
        <w:rPr>
          <w:sz w:val="28"/>
          <w:szCs w:val="28"/>
          <w:lang w:val="ru-RU"/>
        </w:rPr>
        <w:t xml:space="preserve">     </w:t>
      </w:r>
      <w:r w:rsidR="00D20C15">
        <w:rPr>
          <w:sz w:val="28"/>
          <w:szCs w:val="28"/>
          <w:lang w:val="ru-RU"/>
        </w:rPr>
        <w:t xml:space="preserve">  </w:t>
      </w:r>
      <w:r w:rsidR="003C15BC">
        <w:rPr>
          <w:sz w:val="28"/>
          <w:szCs w:val="28"/>
          <w:lang w:val="ru-RU"/>
        </w:rPr>
        <w:t xml:space="preserve">   </w:t>
      </w:r>
      <w:r w:rsidR="00D20C15">
        <w:rPr>
          <w:sz w:val="28"/>
          <w:szCs w:val="28"/>
          <w:lang w:val="ru-RU"/>
        </w:rPr>
        <w:t xml:space="preserve"> </w:t>
      </w:r>
      <w:r w:rsidRPr="00DB430D">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n</m:t>
            </m:r>
          </m:sub>
        </m:sSub>
        <m:r>
          <w:rPr>
            <w:rFonts w:ascii="Cambria Math" w:hAnsi="Cambria Math"/>
            <w:sz w:val="28"/>
            <w:szCs w:val="28"/>
            <w:lang w:val="ru-RU"/>
          </w:rPr>
          <m:t xml:space="preserve">= </m:t>
        </m:r>
        <m:r>
          <w:rPr>
            <w:rFonts w:ascii="Cambria Math" w:hAnsi="Cambria Math"/>
            <w:sz w:val="28"/>
            <w:szCs w:val="28"/>
          </w:rPr>
          <m:t>K</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s</m:t>
                </m:r>
              </m:e>
            </m:acc>
          </m:e>
          <m:sup>
            <m:r>
              <w:rPr>
                <w:rFonts w:ascii="Cambria Math" w:hAnsi="Cambria Math"/>
                <w:sz w:val="28"/>
                <w:szCs w:val="28"/>
                <w:lang w:val="ru-RU"/>
              </w:rPr>
              <m:t>2</m:t>
            </m:r>
          </m:sup>
        </m:sSup>
      </m:oMath>
      <w:r w:rsidR="00210C3E" w:rsidRPr="00DB430D">
        <w:rPr>
          <w:sz w:val="28"/>
          <w:szCs w:val="28"/>
          <w:lang w:val="ru-RU"/>
        </w:rPr>
        <w:t xml:space="preserve"> </w:t>
      </w:r>
      <m:oMath>
        <m:r>
          <w:rPr>
            <w:rFonts w:ascii="Cambria Math" w:hAnsi="Cambria Math"/>
            <w:sz w:val="28"/>
            <w:szCs w:val="28"/>
            <w:lang w:val="ru-RU"/>
          </w:rPr>
          <m:t>=</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lang w:val="ru-RU"/>
                  </w:rPr>
                  <m:t>2</m:t>
                </m:r>
              </m:sup>
            </m:sSup>
          </m:num>
          <m:den>
            <m:r>
              <m:rPr>
                <m:sty m:val="p"/>
              </m:rPr>
              <w:rPr>
                <w:rFonts w:ascii="Cambria Math" w:hAnsi="Cambria Math"/>
                <w:sz w:val="28"/>
                <w:szCs w:val="28"/>
              </w:rPr>
              <m:t>ρ</m:t>
            </m:r>
          </m:den>
        </m:f>
      </m:oMath>
      <w:r w:rsidR="00210C3E" w:rsidRPr="00DB430D">
        <w:rPr>
          <w:sz w:val="28"/>
          <w:szCs w:val="28"/>
          <w:lang w:val="ru-RU"/>
        </w:rPr>
        <w:t xml:space="preserve">  - нормальное  ускорение.</w:t>
      </w:r>
    </w:p>
    <w:p w:rsidR="005F7F19" w:rsidRPr="000A3EED" w:rsidRDefault="00DF6C67" w:rsidP="000C6A23">
      <w:pPr>
        <w:pStyle w:val="a3"/>
        <w:rPr>
          <w:sz w:val="28"/>
          <w:szCs w:val="28"/>
          <w:lang w:val="ru-RU"/>
        </w:rPr>
      </w:pPr>
      <w:r>
        <w:rPr>
          <w:sz w:val="28"/>
          <w:szCs w:val="28"/>
          <w:lang w:val="ru-RU"/>
        </w:rPr>
        <w:t xml:space="preserve"> </w:t>
      </w:r>
      <w:r w:rsidR="00A54896">
        <w:rPr>
          <w:sz w:val="28"/>
          <w:szCs w:val="28"/>
          <w:lang w:val="ru-RU"/>
        </w:rPr>
        <w:t xml:space="preserve"> </w:t>
      </w:r>
      <w:r w:rsidR="003C15BC">
        <w:rPr>
          <w:sz w:val="28"/>
          <w:szCs w:val="28"/>
          <w:lang w:val="ru-RU"/>
        </w:rPr>
        <w:t>«Кинематический» подход часто используется дпя вычисления кривизны траект</w:t>
      </w:r>
      <w:r w:rsidR="003C15BC">
        <w:rPr>
          <w:sz w:val="28"/>
          <w:szCs w:val="28"/>
          <w:lang w:val="ru-RU"/>
        </w:rPr>
        <w:t>о</w:t>
      </w:r>
      <w:r w:rsidR="003C15BC">
        <w:rPr>
          <w:sz w:val="28"/>
          <w:szCs w:val="28"/>
          <w:lang w:val="ru-RU"/>
        </w:rPr>
        <w:t>рии</w:t>
      </w:r>
      <w:r w:rsidR="00BF4AF3">
        <w:rPr>
          <w:sz w:val="28"/>
          <w:szCs w:val="28"/>
          <w:lang w:val="ru-RU"/>
        </w:rPr>
        <w:t xml:space="preserve"> при координатном способе задания движения. Вычисляется скорость </w:t>
      </w:r>
      <m:oMath>
        <m:bar>
          <m:barPr>
            <m:ctrlPr>
              <w:rPr>
                <w:rFonts w:ascii="Cambria Math" w:hAnsi="Cambria Math"/>
                <w:i/>
                <w:sz w:val="28"/>
                <w:szCs w:val="28"/>
              </w:rPr>
            </m:ctrlPr>
          </m:barPr>
          <m:e>
            <m:r>
              <w:rPr>
                <w:rFonts w:ascii="Cambria Math" w:hAnsi="Cambria Math"/>
                <w:sz w:val="28"/>
                <w:szCs w:val="28"/>
              </w:rPr>
              <m:t>V</m:t>
            </m:r>
          </m:e>
        </m:bar>
      </m:oMath>
      <w:r w:rsidR="00BF4AF3">
        <w:rPr>
          <w:sz w:val="28"/>
          <w:szCs w:val="28"/>
          <w:lang w:val="ru-RU"/>
        </w:rPr>
        <w:t xml:space="preserve"> и ее величина</w:t>
      </w:r>
      <w:r w:rsidR="00BF4AF3" w:rsidRPr="00BF4AF3">
        <w:rPr>
          <w:sz w:val="28"/>
          <w:szCs w:val="28"/>
          <w:lang w:val="ru-RU"/>
        </w:rPr>
        <w:t xml:space="preserve"> </w:t>
      </w:r>
      <m:oMath>
        <m:r>
          <w:rPr>
            <w:rFonts w:ascii="Cambria Math" w:hAnsi="Cambria Math"/>
            <w:sz w:val="28"/>
            <w:szCs w:val="28"/>
            <w:lang w:val="ru-RU"/>
          </w:rPr>
          <m:t xml:space="preserve"> </m:t>
        </m:r>
        <m:r>
          <w:rPr>
            <w:rFonts w:ascii="Cambria Math" w:hAnsi="Cambria Math"/>
            <w:sz w:val="28"/>
            <w:szCs w:val="28"/>
          </w:rPr>
          <m:t>V</m:t>
        </m:r>
        <m:r>
          <w:rPr>
            <w:rFonts w:ascii="Cambria Math" w:hAnsi="Cambria Math"/>
            <w:sz w:val="28"/>
            <w:szCs w:val="28"/>
            <w:lang w:val="ru-RU"/>
          </w:rPr>
          <m:t>=</m:t>
        </m:r>
        <m:d>
          <m:dPr>
            <m:begChr m:val="|"/>
            <m:endChr m:val="|"/>
            <m:ctrlPr>
              <w:rPr>
                <w:rFonts w:ascii="Cambria Math" w:hAnsi="Cambria Math"/>
                <w:i/>
                <w:sz w:val="28"/>
                <w:szCs w:val="28"/>
              </w:rPr>
            </m:ctrlPr>
          </m:dPr>
          <m:e>
            <m:r>
              <w:rPr>
                <w:rFonts w:ascii="Cambria Math" w:hAnsi="Cambria Math"/>
                <w:sz w:val="28"/>
                <w:szCs w:val="28"/>
              </w:rPr>
              <m:t>V</m:t>
            </m:r>
          </m:e>
        </m:d>
      </m:oMath>
      <w:r w:rsidR="00BF4AF3">
        <w:rPr>
          <w:sz w:val="28"/>
          <w:szCs w:val="28"/>
          <w:lang w:val="ru-RU"/>
        </w:rPr>
        <w:t>,</w:t>
      </w:r>
      <w:r w:rsidR="00CF3E1D">
        <w:rPr>
          <w:sz w:val="28"/>
          <w:szCs w:val="28"/>
          <w:lang w:val="ru-RU"/>
        </w:rPr>
        <w:t xml:space="preserve"> ускорение</w:t>
      </w:r>
      <w:r w:rsidR="00BF4AF3">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W</m:t>
            </m:r>
          </m:e>
        </m:bar>
      </m:oMath>
      <w:r w:rsidR="00CF3E1D" w:rsidRPr="00CF3E1D">
        <w:rPr>
          <w:sz w:val="28"/>
          <w:szCs w:val="28"/>
          <w:lang w:val="ru-RU"/>
        </w:rPr>
        <w:t xml:space="preserve"> </w:t>
      </w:r>
      <w:r w:rsidR="00CF3E1D">
        <w:rPr>
          <w:sz w:val="28"/>
          <w:szCs w:val="28"/>
          <w:lang w:val="ru-RU"/>
        </w:rPr>
        <w:t xml:space="preserve">и ее величина </w:t>
      </w:r>
      <m:oMath>
        <m:r>
          <w:rPr>
            <w:rFonts w:ascii="Cambria Math" w:hAnsi="Cambria Math"/>
            <w:sz w:val="28"/>
            <w:szCs w:val="28"/>
            <w:lang w:val="ru-RU"/>
          </w:rPr>
          <m:t>W=</m:t>
        </m:r>
        <m:d>
          <m:dPr>
            <m:begChr m:val="|"/>
            <m:endChr m:val="|"/>
            <m:ctrlPr>
              <w:rPr>
                <w:rFonts w:ascii="Cambria Math" w:hAnsi="Cambria Math"/>
                <w:i/>
                <w:sz w:val="28"/>
                <w:szCs w:val="28"/>
                <w:lang w:val="ru-RU"/>
              </w:rPr>
            </m:ctrlPr>
          </m:dPr>
          <m:e>
            <m:r>
              <m:rPr>
                <m:sty m:val="p"/>
              </m:rP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W</m:t>
                </m:r>
              </m:e>
            </m:bar>
          </m:e>
        </m:d>
      </m:oMath>
      <w:r w:rsidR="00A54896">
        <w:rPr>
          <w:sz w:val="28"/>
          <w:szCs w:val="28"/>
          <w:lang w:val="ru-RU"/>
        </w:rPr>
        <w:t xml:space="preserve">, </w:t>
      </w:r>
      <w:r w:rsidR="00BF4AF3">
        <w:rPr>
          <w:sz w:val="28"/>
          <w:szCs w:val="28"/>
          <w:lang w:val="ru-RU"/>
        </w:rPr>
        <w:t>ка</w:t>
      </w:r>
      <w:r w:rsidR="00CF3E1D">
        <w:rPr>
          <w:sz w:val="28"/>
          <w:szCs w:val="28"/>
          <w:lang w:val="ru-RU"/>
        </w:rPr>
        <w:t xml:space="preserve">сательное </w:t>
      </w:r>
      <w:r w:rsidR="00BF4AF3">
        <w:rPr>
          <w:sz w:val="28"/>
          <w:szCs w:val="28"/>
          <w:lang w:val="ru-RU"/>
        </w:rPr>
        <w:t xml:space="preserve"> </w:t>
      </w:r>
      <w:r w:rsidR="00CF3E1D">
        <w:rPr>
          <w:sz w:val="28"/>
          <w:szCs w:val="28"/>
          <w:lang w:val="ru-RU"/>
        </w:rPr>
        <w:t>ускорение</w:t>
      </w:r>
      <w:r w:rsidR="00CF3E1D" w:rsidRPr="00DB430D">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τ</m:t>
            </m:r>
          </m:sub>
        </m:sSub>
        <m:r>
          <w:rPr>
            <w:rFonts w:ascii="Cambria Math" w:hAnsi="Cambria Math"/>
            <w:sz w:val="28"/>
            <w:szCs w:val="28"/>
            <w:lang w:val="ru-RU"/>
          </w:rPr>
          <m:t>= ±</m:t>
        </m:r>
        <m:f>
          <m:fPr>
            <m:ctrlPr>
              <w:rPr>
                <w:rFonts w:ascii="Cambria Math" w:hAnsi="Cambria Math"/>
                <w:i/>
                <w:sz w:val="28"/>
                <w:szCs w:val="28"/>
              </w:rPr>
            </m:ctrlPr>
          </m:fPr>
          <m:num>
            <m:r>
              <w:rPr>
                <w:rFonts w:ascii="Cambria Math" w:hAnsi="Cambria Math"/>
                <w:sz w:val="28"/>
                <w:szCs w:val="28"/>
              </w:rPr>
              <m:t>dV</m:t>
            </m:r>
          </m:num>
          <m:den>
            <m:r>
              <w:rPr>
                <w:rFonts w:ascii="Cambria Math" w:hAnsi="Cambria Math"/>
                <w:sz w:val="28"/>
                <w:szCs w:val="28"/>
              </w:rPr>
              <m:t>dt</m:t>
            </m:r>
          </m:den>
        </m:f>
      </m:oMath>
      <w:r w:rsidR="00A54896" w:rsidRPr="00A54896">
        <w:rPr>
          <w:sz w:val="28"/>
          <w:szCs w:val="28"/>
          <w:lang w:val="ru-RU"/>
        </w:rPr>
        <w:t>, (</w:t>
      </w:r>
      <w:r w:rsidR="00A54896">
        <w:rPr>
          <w:sz w:val="28"/>
          <w:szCs w:val="28"/>
          <w:lang w:val="ru-RU"/>
        </w:rPr>
        <w:t xml:space="preserve">либо </w:t>
      </w: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τ</m:t>
            </m:r>
          </m:sub>
        </m:sSub>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W</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τ</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W</m:t>
            </m:r>
          </m:e>
        </m:bar>
        <m:r>
          <w:rPr>
            <w:rFonts w:ascii="Cambria Math" w:hAnsi="Cambria Math"/>
            <w:sz w:val="28"/>
            <w:szCs w:val="28"/>
            <w:lang w:val="ru-RU"/>
          </w:rPr>
          <m:t>∙</m:t>
        </m:r>
        <m:f>
          <m:fPr>
            <m:ctrlPr>
              <w:rPr>
                <w:rFonts w:ascii="Cambria Math" w:hAnsi="Cambria Math"/>
                <w:i/>
                <w:sz w:val="28"/>
                <w:szCs w:val="28"/>
              </w:rPr>
            </m:ctrlPr>
          </m:fPr>
          <m:num>
            <m:r>
              <m:rPr>
                <m:sty m:val="p"/>
              </m:rP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V</m:t>
                </m:r>
              </m:e>
            </m:bar>
          </m:num>
          <m:den>
            <m:r>
              <w:rPr>
                <w:rFonts w:ascii="Cambria Math" w:hAnsi="Cambria Math"/>
                <w:sz w:val="28"/>
                <w:szCs w:val="28"/>
              </w:rPr>
              <m:t>V</m:t>
            </m:r>
          </m:den>
        </m:f>
        <m:r>
          <w:rPr>
            <w:rFonts w:ascii="Cambria Math" w:hAnsi="Cambria Math"/>
            <w:sz w:val="28"/>
            <w:szCs w:val="28"/>
            <w:lang w:val="ru-RU"/>
          </w:rPr>
          <m:t>=</m:t>
        </m:r>
        <m:f>
          <m:fPr>
            <m:ctrlPr>
              <w:rPr>
                <w:rFonts w:ascii="Cambria Math" w:hAnsi="Cambria Math"/>
                <w:i/>
                <w:sz w:val="28"/>
                <w:szCs w:val="28"/>
              </w:rPr>
            </m:ctrlPr>
          </m:fPr>
          <m:num>
            <m:bar>
              <m:barPr>
                <m:ctrlPr>
                  <w:rPr>
                    <w:rFonts w:ascii="Cambria Math" w:hAnsi="Cambria Math"/>
                    <w:i/>
                    <w:sz w:val="28"/>
                    <w:szCs w:val="28"/>
                  </w:rPr>
                </m:ctrlPr>
              </m:barPr>
              <m:e>
                <m:r>
                  <w:rPr>
                    <w:rFonts w:ascii="Cambria Math" w:hAnsi="Cambria Math"/>
                    <w:sz w:val="28"/>
                    <w:szCs w:val="28"/>
                  </w:rPr>
                  <m:t>W</m:t>
                </m:r>
              </m:e>
            </m:bar>
            <m:r>
              <w:rPr>
                <w:rFonts w:ascii="Cambria Math" w:hAnsi="Cambria Math"/>
                <w:sz w:val="28"/>
                <w:szCs w:val="28"/>
                <w:lang w:val="ru-RU"/>
              </w:rPr>
              <m:t>∙</m:t>
            </m:r>
            <m:r>
              <m:rPr>
                <m:sty m:val="p"/>
              </m:rP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V</m:t>
                </m:r>
              </m:e>
            </m:bar>
          </m:num>
          <m:den>
            <m:r>
              <w:rPr>
                <w:rFonts w:ascii="Cambria Math" w:hAnsi="Cambria Math"/>
                <w:sz w:val="28"/>
                <w:szCs w:val="28"/>
              </w:rPr>
              <m:t>V</m:t>
            </m:r>
          </m:den>
        </m:f>
      </m:oMath>
      <w:r w:rsidR="00A54896" w:rsidRPr="005F7F19">
        <w:rPr>
          <w:sz w:val="28"/>
          <w:szCs w:val="28"/>
          <w:lang w:val="ru-RU"/>
        </w:rPr>
        <w:t>)</w:t>
      </w:r>
      <w:r w:rsidR="005F7F19">
        <w:rPr>
          <w:sz w:val="28"/>
          <w:szCs w:val="28"/>
          <w:lang w:val="ru-RU"/>
        </w:rPr>
        <w:t>, нормальное ускорение</w:t>
      </w:r>
    </w:p>
    <w:p w:rsidR="006864D0" w:rsidRPr="00DB430D" w:rsidRDefault="005F7F19" w:rsidP="000C6A23">
      <w:pPr>
        <w:pStyle w:val="a3"/>
        <w:rPr>
          <w:sz w:val="28"/>
          <w:szCs w:val="28"/>
          <w:lang w:val="ru-RU"/>
        </w:rPr>
      </w:pPr>
      <w:r w:rsidRPr="005F7F19">
        <w:rPr>
          <w:sz w:val="28"/>
          <w:szCs w:val="28"/>
          <w:lang w:val="ru-RU"/>
        </w:rPr>
        <w:t xml:space="preserve">   </w:t>
      </w:r>
      <w:r>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n</m:t>
            </m:r>
          </m:sub>
        </m:sSub>
        <m:r>
          <w:rPr>
            <w:rFonts w:ascii="Cambria Math" w:hAnsi="Cambria Math"/>
            <w:sz w:val="28"/>
            <w:szCs w:val="28"/>
            <w:lang w:val="ru-RU"/>
          </w:rPr>
          <m:t>=</m:t>
        </m:r>
        <m:rad>
          <m:radPr>
            <m:degHide m:val="on"/>
            <m:ctrlPr>
              <w:rPr>
                <w:rFonts w:ascii="Cambria Math" w:hAnsi="Cambria Math"/>
                <w:i/>
                <w:sz w:val="28"/>
                <w:szCs w:val="28"/>
                <w:lang w:val="ru-RU"/>
              </w:rPr>
            </m:ctrlPr>
          </m:radPr>
          <m:deg/>
          <m:e>
            <m:sSup>
              <m:sSupPr>
                <m:ctrlPr>
                  <w:rPr>
                    <w:rFonts w:ascii="Cambria Math" w:hAnsi="Cambria Math"/>
                    <w:i/>
                    <w:sz w:val="28"/>
                    <w:szCs w:val="28"/>
                    <w:lang w:val="ru-RU"/>
                  </w:rPr>
                </m:ctrlPr>
              </m:sSupPr>
              <m:e>
                <m:r>
                  <w:rPr>
                    <w:rFonts w:ascii="Cambria Math" w:hAnsi="Cambria Math"/>
                    <w:sz w:val="28"/>
                    <w:szCs w:val="28"/>
                  </w:rPr>
                  <m:t>W</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τ</m:t>
                    </m:r>
                  </m:sub>
                </m:sSub>
              </m:e>
              <m:sup>
                <m:r>
                  <w:rPr>
                    <w:rFonts w:ascii="Cambria Math" w:hAnsi="Cambria Math"/>
                    <w:sz w:val="28"/>
                    <w:szCs w:val="28"/>
                    <w:lang w:val="ru-RU"/>
                  </w:rPr>
                  <m:t>2</m:t>
                </m:r>
              </m:sup>
            </m:sSup>
          </m:e>
        </m:rad>
      </m:oMath>
      <w:r w:rsidR="003C15BC">
        <w:rPr>
          <w:sz w:val="28"/>
          <w:szCs w:val="28"/>
          <w:lang w:val="ru-RU"/>
        </w:rPr>
        <w:t xml:space="preserve"> </w:t>
      </w:r>
      <w:r w:rsidR="00DF6C67">
        <w:rPr>
          <w:sz w:val="28"/>
          <w:szCs w:val="28"/>
          <w:lang w:val="ru-RU"/>
        </w:rPr>
        <w:t xml:space="preserve"> </w:t>
      </w:r>
      <w:r>
        <w:rPr>
          <w:sz w:val="28"/>
          <w:szCs w:val="28"/>
          <w:lang w:val="ru-RU"/>
        </w:rPr>
        <w:t xml:space="preserve">и радиус кривизны  </w:t>
      </w:r>
      <m:oMath>
        <m:r>
          <w:rPr>
            <w:rFonts w:ascii="Cambria Math" w:hAnsi="Cambria Math"/>
            <w:sz w:val="28"/>
            <w:szCs w:val="28"/>
            <w:lang w:val="ru-RU"/>
          </w:rPr>
          <m:t>ρ=</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rPr>
                  <m:t>V</m:t>
                </m:r>
              </m:e>
              <m:sup>
                <m:r>
                  <w:rPr>
                    <w:rFonts w:ascii="Cambria Math" w:hAnsi="Cambria Math"/>
                    <w:sz w:val="28"/>
                    <w:szCs w:val="28"/>
                    <w:lang w:val="ru-RU"/>
                  </w:rPr>
                  <m:t>2</m:t>
                </m:r>
              </m:sup>
            </m:sSup>
          </m:num>
          <m:den>
            <m:r>
              <m:rPr>
                <m:sty m:val="p"/>
              </m:rP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n</m:t>
                </m:r>
              </m:sub>
            </m:sSub>
          </m:den>
        </m:f>
      </m:oMath>
      <w:r w:rsidR="00DF6C67">
        <w:rPr>
          <w:sz w:val="28"/>
          <w:szCs w:val="28"/>
          <w:lang w:val="ru-RU"/>
        </w:rPr>
        <w:t xml:space="preserve"> </w:t>
      </w:r>
      <w:r>
        <w:rPr>
          <w:sz w:val="28"/>
          <w:szCs w:val="28"/>
          <w:lang w:val="ru-RU"/>
        </w:rPr>
        <w:t>.</w:t>
      </w:r>
    </w:p>
    <w:p w:rsidR="00DB430D" w:rsidRPr="00821B09" w:rsidRDefault="00A54896" w:rsidP="005F7F19">
      <w:pPr>
        <w:pStyle w:val="a3"/>
        <w:tabs>
          <w:tab w:val="left" w:pos="2205"/>
        </w:tabs>
        <w:rPr>
          <w:sz w:val="28"/>
          <w:szCs w:val="28"/>
          <w:lang w:val="ru-RU"/>
        </w:rPr>
      </w:pPr>
      <w:r>
        <w:rPr>
          <w:sz w:val="28"/>
          <w:szCs w:val="28"/>
          <w:lang w:val="ru-RU"/>
        </w:rPr>
        <w:tab/>
      </w:r>
    </w:p>
    <w:p w:rsidR="005B67FD" w:rsidRPr="00DB430D" w:rsidRDefault="005B67FD" w:rsidP="007F3FE0">
      <w:pPr>
        <w:pStyle w:val="1"/>
        <w:rPr>
          <w:lang w:val="ru-RU"/>
        </w:rPr>
      </w:pPr>
      <w:r w:rsidRPr="00DB430D">
        <w:rPr>
          <w:lang w:val="ru-RU"/>
        </w:rPr>
        <w:lastRenderedPageBreak/>
        <w:t xml:space="preserve">                    </w:t>
      </w:r>
      <w:bookmarkStart w:id="198" w:name="_Toc346641216"/>
      <w:r w:rsidRPr="00DB430D">
        <w:rPr>
          <w:lang w:val="ru-RU"/>
        </w:rPr>
        <w:t>Глава 4. Кинематика твердого тела</w:t>
      </w:r>
      <w:bookmarkEnd w:id="198"/>
    </w:p>
    <w:p w:rsidR="005B67FD" w:rsidRPr="00DB430D" w:rsidRDefault="005B67FD" w:rsidP="005B67FD">
      <w:pPr>
        <w:spacing w:after="0"/>
        <w:rPr>
          <w:sz w:val="28"/>
          <w:szCs w:val="28"/>
          <w:lang w:val="ru-RU"/>
        </w:rPr>
      </w:pPr>
    </w:p>
    <w:p w:rsidR="005B67FD" w:rsidRPr="00DB430D" w:rsidRDefault="005B67FD" w:rsidP="005B67FD">
      <w:pPr>
        <w:pStyle w:val="a3"/>
        <w:rPr>
          <w:sz w:val="28"/>
          <w:szCs w:val="28"/>
          <w:lang w:val="ru-RU"/>
        </w:rPr>
      </w:pPr>
      <w:r w:rsidRPr="00DB430D">
        <w:rPr>
          <w:sz w:val="28"/>
          <w:szCs w:val="28"/>
          <w:lang w:val="ru-RU"/>
        </w:rPr>
        <w:t xml:space="preserve">  Твердым телом будем называть тело, расстояния между точками которого не и</w:t>
      </w:r>
      <w:r w:rsidRPr="00DB430D">
        <w:rPr>
          <w:sz w:val="28"/>
          <w:szCs w:val="28"/>
          <w:lang w:val="ru-RU"/>
        </w:rPr>
        <w:t>з</w:t>
      </w:r>
      <w:r w:rsidRPr="00DB430D">
        <w:rPr>
          <w:sz w:val="28"/>
          <w:szCs w:val="28"/>
          <w:lang w:val="ru-RU"/>
        </w:rPr>
        <w:t>меняются в процессе  движения.</w:t>
      </w:r>
    </w:p>
    <w:p w:rsidR="00F92564" w:rsidRPr="00DB430D" w:rsidRDefault="005B67FD" w:rsidP="00F92564">
      <w:pPr>
        <w:pStyle w:val="a3"/>
        <w:rPr>
          <w:sz w:val="28"/>
          <w:szCs w:val="28"/>
          <w:lang w:val="ru-RU"/>
        </w:rPr>
      </w:pPr>
      <w:r w:rsidRPr="00DB430D">
        <w:rPr>
          <w:sz w:val="28"/>
          <w:szCs w:val="28"/>
          <w:lang w:val="ru-RU"/>
        </w:rPr>
        <w:t xml:space="preserve">    Если в качестве модели реального объекта рассматривается тело, состоящее из тел-точек, положение которых описывается не только вектором положения, а и ориентацией (т.е. тела-точки могут вращаться), то в определение следует добавить слова « и взаимная ориентация не изменяется».</w:t>
      </w:r>
    </w:p>
    <w:p w:rsidR="005B67FD" w:rsidRPr="00DB430D" w:rsidRDefault="005B67FD" w:rsidP="00F92564">
      <w:pPr>
        <w:pStyle w:val="2"/>
        <w:rPr>
          <w:sz w:val="28"/>
          <w:szCs w:val="28"/>
          <w:lang w:val="ru-RU"/>
        </w:rPr>
      </w:pPr>
      <w:r w:rsidRPr="00DB430D">
        <w:rPr>
          <w:sz w:val="28"/>
          <w:szCs w:val="28"/>
          <w:lang w:val="ru-RU"/>
        </w:rPr>
        <w:t xml:space="preserve">       </w:t>
      </w:r>
      <w:bookmarkStart w:id="199" w:name="_Toc346641217"/>
      <w:r w:rsidRPr="00DB430D">
        <w:rPr>
          <w:sz w:val="28"/>
          <w:szCs w:val="28"/>
          <w:lang w:val="ru-RU"/>
        </w:rPr>
        <w:t>4.1 Кинематика плоского движения.</w:t>
      </w:r>
      <w:bookmarkEnd w:id="199"/>
    </w:p>
    <w:p w:rsidR="005B67FD" w:rsidRPr="00DB430D" w:rsidRDefault="005B67FD" w:rsidP="005B67FD">
      <w:pPr>
        <w:pStyle w:val="a3"/>
        <w:rPr>
          <w:sz w:val="28"/>
          <w:szCs w:val="28"/>
          <w:lang w:val="ru-RU"/>
        </w:rPr>
      </w:pPr>
      <w:r w:rsidRPr="00DB430D">
        <w:rPr>
          <w:sz w:val="28"/>
          <w:szCs w:val="28"/>
          <w:lang w:val="ru-RU"/>
        </w:rPr>
        <w:t>Плоским движением называется движение, при котором траектории (а, следов</w:t>
      </w:r>
      <w:r w:rsidRPr="00DB430D">
        <w:rPr>
          <w:sz w:val="28"/>
          <w:szCs w:val="28"/>
          <w:lang w:val="ru-RU"/>
        </w:rPr>
        <w:t>а</w:t>
      </w:r>
      <w:r w:rsidRPr="00DB430D">
        <w:rPr>
          <w:sz w:val="28"/>
          <w:szCs w:val="28"/>
          <w:lang w:val="ru-RU"/>
        </w:rPr>
        <w:t>тельно, и скорости) всех точек  тела лежат в плоскостях, параллельных одной  фи</w:t>
      </w:r>
      <w:r w:rsidRPr="00DB430D">
        <w:rPr>
          <w:sz w:val="28"/>
          <w:szCs w:val="28"/>
          <w:lang w:val="ru-RU"/>
        </w:rPr>
        <w:t>к</w:t>
      </w:r>
      <w:r w:rsidRPr="00DB430D">
        <w:rPr>
          <w:sz w:val="28"/>
          <w:szCs w:val="28"/>
          <w:lang w:val="ru-RU"/>
        </w:rPr>
        <w:t>сированной плоскости. Таково, например, движение книги по ровному столу. Ясно, что достаточно изучить движение  одного лишь сечения – плоской фигуры (одного листа книги).</w:t>
      </w:r>
    </w:p>
    <w:p w:rsidR="005B67FD" w:rsidRPr="00DB430D" w:rsidRDefault="005B67FD" w:rsidP="005B67FD">
      <w:pPr>
        <w:pStyle w:val="3"/>
        <w:rPr>
          <w:sz w:val="28"/>
          <w:szCs w:val="28"/>
          <w:lang w:val="ru-RU"/>
        </w:rPr>
      </w:pPr>
      <w:r w:rsidRPr="00DB430D">
        <w:rPr>
          <w:sz w:val="28"/>
          <w:szCs w:val="28"/>
          <w:lang w:val="ru-RU"/>
        </w:rPr>
        <w:t xml:space="preserve">       </w:t>
      </w:r>
      <w:bookmarkStart w:id="200" w:name="_Toc346641218"/>
      <w:r w:rsidRPr="00DB430D">
        <w:rPr>
          <w:sz w:val="28"/>
          <w:szCs w:val="28"/>
          <w:lang w:val="ru-RU"/>
        </w:rPr>
        <w:t>4.1.1 Основная формула кинематики твердого тела. Формула Эйлера</w:t>
      </w:r>
      <w:bookmarkEnd w:id="200"/>
      <w:r w:rsidRPr="00DB430D">
        <w:rPr>
          <w:sz w:val="28"/>
          <w:szCs w:val="28"/>
          <w:lang w:val="ru-RU"/>
        </w:rPr>
        <w:t xml:space="preserve"> </w:t>
      </w:r>
    </w:p>
    <w:p w:rsidR="005B67FD" w:rsidRPr="00DB430D" w:rsidRDefault="005B67FD" w:rsidP="005B67FD">
      <w:pPr>
        <w:pStyle w:val="a3"/>
        <w:rPr>
          <w:sz w:val="28"/>
          <w:szCs w:val="28"/>
          <w:lang w:val="ru-RU"/>
        </w:rPr>
      </w:pPr>
      <w:r w:rsidRPr="00DB430D">
        <w:rPr>
          <w:sz w:val="28"/>
          <w:szCs w:val="28"/>
          <w:lang w:val="ru-RU"/>
        </w:rPr>
        <w:t xml:space="preserve">                                                                                                                                        </w:t>
      </w:r>
    </w:p>
    <w:p w:rsidR="005B67FD" w:rsidRPr="00DB430D" w:rsidRDefault="006B5492" w:rsidP="005B67FD">
      <w:pPr>
        <w:pStyle w:val="a3"/>
        <w:rPr>
          <w:sz w:val="28"/>
          <w:szCs w:val="28"/>
          <w:lang w:val="ru-RU"/>
        </w:rPr>
      </w:pPr>
      <w:r w:rsidRPr="006B5492">
        <w:rPr>
          <w:noProof/>
          <w:color w:val="548DD4" w:themeColor="text2" w:themeTint="99"/>
          <w:sz w:val="28"/>
          <w:szCs w:val="28"/>
          <w:lang w:val="ru-RU" w:eastAsia="ru-RU" w:bidi="ar-SA"/>
        </w:rPr>
        <w:pict>
          <v:group id="_x0000_s110670" style="position:absolute;margin-left:15.85pt;margin-top:128.85pt;width:442.2pt;height:141.75pt;z-index:251674611" coordorigin="1466,9142" coordsize="9129,2933">
            <v:group id="_x0000_s110671" style="position:absolute;left:1466;top:9142;width:6069;height:2933" coordorigin="2730,9442" coordsize="6069,2933">
              <v:group id="_x0000_s110672" style="position:absolute;left:2730;top:9442;width:6069;height:2445" coordorigin="2070,11836" coordsize="6069,2445">
                <v:group id="_x0000_s110673" style="position:absolute;left:2070;top:11836;width:6069;height:2445" coordorigin="2175,11836" coordsize="6069,2445">
                  <v:group id="_x0000_s110674" style="position:absolute;left:2175;top:11836;width:6069;height:2445" coordorigin="2235,11836" coordsize="6069,2445">
                    <v:group id="_x0000_s110675" style="position:absolute;left:2235;top:11836;width:6069;height:2445" coordorigin="2070,11791" coordsize="6069,2445">
                      <v:shape id="_x0000_s110676" type="#_x0000_t202" style="position:absolute;left:6564;top:13136;width:708;height:497" stroked="f">
                        <v:fill opacity="0"/>
                        <v:textbox style="mso-next-textbox:#_x0000_s110676">
                          <w:txbxContent>
                            <w:p w:rsidR="007F0C92" w:rsidRDefault="007F0C92" w:rsidP="005B67FD">
                              <w:r>
                                <w:rPr>
                                  <w:sz w:val="24"/>
                                  <w:szCs w:val="24"/>
                                </w:rPr>
                                <w:sym w:font="Symbol" w:char="F06A"/>
                              </w:r>
                              <w:r w:rsidRPr="009F6474">
                                <w:rPr>
                                  <w:sz w:val="24"/>
                                  <w:szCs w:val="24"/>
                                </w:rPr>
                                <w:t>(</w:t>
                              </w:r>
                              <w:r>
                                <w:rPr>
                                  <w:sz w:val="24"/>
                                  <w:szCs w:val="24"/>
                                </w:rPr>
                                <w:t>t</w:t>
                              </w:r>
                            </w:p>
                          </w:txbxContent>
                        </v:textbox>
                      </v:shape>
                      <v:shape id="_x0000_s110677" type="#_x0000_t202" style="position:absolute;left:4416;top:13588;width:708;height:497" stroked="f">
                        <v:fill opacity="0"/>
                        <v:textbox style="mso-next-textbox:#_x0000_s110677">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R</m:t>
                                          </m:r>
                                        </m:e>
                                      </m:bar>
                                    </m:e>
                                    <m:sub>
                                      <m:r>
                                        <m:rPr>
                                          <m:sty m:val="p"/>
                                        </m:rPr>
                                        <w:rPr>
                                          <w:rFonts w:ascii="Cambria Math" w:hAnsi="Cambria Math"/>
                                          <w:sz w:val="24"/>
                                          <w:szCs w:val="24"/>
                                          <w:lang w:val="ru-RU"/>
                                        </w:rPr>
                                        <m:t>A</m:t>
                                      </m:r>
                                    </m:sub>
                                  </m:sSub>
                                  <m:r>
                                    <m:rPr>
                                      <m:sty m:val="p"/>
                                    </m:rPr>
                                    <w:rPr>
                                      <w:rFonts w:ascii="Cambria Math" w:hAnsi="Cambria Math"/>
                                      <w:sz w:val="24"/>
                                      <w:szCs w:val="24"/>
                                    </w:rPr>
                                    <m:t>(t)</m:t>
                                  </m:r>
                                </m:oMath>
                              </m:oMathPara>
                            </w:p>
                          </w:txbxContent>
                        </v:textbox>
                      </v:shape>
                      <v:shape id="_x0000_s110678" type="#_x0000_t202" style="position:absolute;left:2280;top:13271;width:708;height:497" stroked="f">
                        <v:fill opacity="0"/>
                        <v:textbox style="mso-next-textbox:#_x0000_s110678">
                          <w:txbxContent>
                            <w:p w:rsidR="007F0C92" w:rsidRDefault="007F0C92" w:rsidP="005B67FD">
                              <w:r>
                                <w:rPr>
                                  <w:sz w:val="24"/>
                                  <w:szCs w:val="24"/>
                                </w:rPr>
                                <w:t>A</w:t>
                              </w:r>
                            </w:p>
                          </w:txbxContent>
                        </v:textbox>
                      </v:shape>
                      <v:shape id="_x0000_s110679" type="#_x0000_t202" style="position:absolute;left:4065;top:11791;width:708;height:497" stroked="f">
                        <v:fill opacity="0"/>
                        <v:textbox style="mso-next-textbox:#_x0000_s110679">
                          <w:txbxContent>
                            <w:p w:rsidR="007F0C92" w:rsidRDefault="007F0C92" w:rsidP="005B67FD">
                              <w:r>
                                <w:rPr>
                                  <w:sz w:val="24"/>
                                  <w:szCs w:val="24"/>
                                </w:rPr>
                                <w:t>B</w:t>
                              </w:r>
                            </w:p>
                          </w:txbxContent>
                        </v:textbox>
                      </v:shape>
                      <v:shape id="_x0000_s110680" type="#_x0000_t202" style="position:absolute;left:6087;top:13588;width:708;height:497" stroked="f">
                        <v:fill opacity="0"/>
                        <v:textbox style="mso-next-textbox:#_x0000_s110680">
                          <w:txbxContent>
                            <w:p w:rsidR="007F0C92" w:rsidRDefault="007F0C92" w:rsidP="005B67FD">
                              <w:r>
                                <w:rPr>
                                  <w:sz w:val="24"/>
                                  <w:szCs w:val="24"/>
                                </w:rPr>
                                <w:t>A</w:t>
                              </w:r>
                            </w:p>
                          </w:txbxContent>
                        </v:textbox>
                      </v:shape>
                      <v:group id="_x0000_s110681" style="position:absolute;left:2070;top:11968;width:6069;height:2268" coordorigin="2070,11968" coordsize="6069,2268">
                        <v:rect id="_x0000_s110682" style="position:absolute;left:5124;top:12193;width:1440;height:1440;rotation:-27722380fd" fillcolor="#b6dde8 [1304]"/>
                        <v:rect id="_x0000_s110683" style="position:absolute;left:2730;top:12058;width:1440;height:1440" fillcolor="#b6dde8 [1304]"/>
                        <v:shape id="_x0000_s110684" type="#_x0000_t202" style="position:absolute;left:7394;top:12416;width:708;height:497" stroked="f">
                          <v:fill opacity="0"/>
                          <v:textbox style="mso-next-textbox:#_x0000_s110684">
                            <w:txbxContent>
                              <w:p w:rsidR="007F0C92" w:rsidRDefault="006B5492" w:rsidP="005B67FD">
                                <m:oMathPara>
                                  <m:oMath>
                                    <m:bar>
                                      <m:barPr>
                                        <m:ctrlPr>
                                          <w:rPr>
                                            <w:rFonts w:ascii="Cambria Math" w:eastAsia="Times New Roman" w:hAnsi="Cambria Math" w:cs="Times New Roman"/>
                                            <w:i/>
                                            <w:sz w:val="24"/>
                                            <w:szCs w:val="24"/>
                                          </w:rPr>
                                        </m:ctrlPr>
                                      </m:barPr>
                                      <m:e>
                                        <m:r>
                                          <w:rPr>
                                            <w:rFonts w:ascii="Cambria Math" w:eastAsia="Times New Roman" w:hAnsi="Cambria Math" w:cs="Times New Roman"/>
                                            <w:sz w:val="24"/>
                                            <w:szCs w:val="24"/>
                                          </w:rPr>
                                          <m:t>k</m:t>
                                        </m:r>
                                      </m:e>
                                    </m:bar>
                                    <m:r>
                                      <m:rPr>
                                        <m:sty m:val="p"/>
                                      </m:rPr>
                                      <w:rPr>
                                        <w:rFonts w:ascii="Cambria Math" w:eastAsia="Times New Roman" w:hAnsi="Cambria Math" w:cs="Times New Roman"/>
                                        <w:noProof/>
                                        <w:sz w:val="24"/>
                                        <w:szCs w:val="20"/>
                                        <w:lang w:val="ru-RU" w:eastAsia="ru-RU" w:bidi="ar-SA"/>
                                      </w:rPr>
                                      <w:drawing>
                                        <wp:inline distT="0" distB="0" distL="0" distR="0">
                                          <wp:extent cx="152400" cy="152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m:r>
                                    <m:r>
                                      <m:rPr>
                                        <m:sty m:val="p"/>
                                      </m:rPr>
                                      <w:rPr>
                                        <w:rFonts w:ascii="Cambria Math" w:hAnsi="Cambria Math"/>
                                        <w:sz w:val="24"/>
                                        <w:szCs w:val="24"/>
                                      </w:rPr>
                                      <m:t xml:space="preserve"> </m:t>
                                    </m:r>
                                  </m:oMath>
                                </m:oMathPara>
                              </w:p>
                            </w:txbxContent>
                          </v:textbox>
                        </v:shape>
                        <v:shape id="_x0000_s110685" type="#_x0000_t32" style="position:absolute;left:6147;top:13844;width:1992;height:0" o:connectortype="straight">
                          <v:stroke dashstyle="dash"/>
                        </v:shape>
                        <v:shape id="_x0000_s110686" type="#_x0000_t19" style="position:absolute;left:6492;top:13128;width:902;height:460;rotation:2760490fd" coordsize="36316,21600" adj="-8764510,-532241,14933" path="wr-6667,,36533,43200,,5993,36316,18549nfewr-6667,,36533,43200,,5993,36316,18549l14933,21600nsxe">
                          <v:stroke startarrow="block"/>
                          <v:path o:connectlocs="0,5993;36316,18549;14933,21600"/>
                        </v:shape>
                        <v:shape id="_x0000_s110687" type="#_x0000_t32" style="position:absolute;left:2070;top:12059;width:0;height:2175;flip:y" o:connectortype="straight">
                          <v:stroke endarrow="block"/>
                        </v:shape>
                        <v:shape id="_x0000_s110688" type="#_x0000_t32" style="position:absolute;left:2070;top:14235;width:5835;height:1" o:connectortype="straight">
                          <v:stroke endarrow="block"/>
                        </v:shape>
                        <v:shape id="_x0000_s110689" type="#_x0000_t32" style="position:absolute;left:2070;top:11968;width:3437;height:2265;flip:y" o:connectortype="straight">
                          <v:stroke endarrow="block"/>
                        </v:shape>
                        <v:shape id="_x0000_s110690" type="#_x0000_t32" style="position:absolute;left:2070;top:13844;width:4056;height:389;flip:y" o:connectortype="straight">
                          <v:stroke endarrow="block"/>
                        </v:shape>
                        <v:shape id="_x0000_s110691" type="#_x0000_t32" style="position:absolute;left:5507;top:12058;width:619;height:1785;flip:x y" o:connectortype="straight">
                          <v:stroke endarrow="block"/>
                        </v:shape>
                        <v:shape id="_x0000_s110692" type="#_x0000_t32" style="position:absolute;left:2809;top:13410;width:921;height:0" o:connectortype="straight" strokeweight="1.5pt">
                          <v:stroke endarrow="block"/>
                        </v:shape>
                        <v:shape id="_x0000_s110693" type="#_x0000_t32" style="position:absolute;left:6147;top:13108;width:327;height:660;flip:y" o:connectortype="straight" strokeweight="1.5pt">
                          <v:stroke endarrow="block"/>
                        </v:shape>
                        <v:shape id="_x0000_s110694" type="#_x0000_t32" style="position:absolute;left:5265;top:13363;width:861;height:420;flip:x y" o:connectortype="straight" strokeweight="1.5pt">
                          <v:stroke endarrow="block"/>
                        </v:shape>
                        <v:shape id="_x0000_s110695" type="#_x0000_t32" style="position:absolute;left:2805;top:12688;width:4;height:722;flip:x y" o:connectortype="straight" strokeweight="1.5pt">
                          <v:stroke endarrow="block"/>
                        </v:shape>
                      </v:group>
                      <v:shape id="_x0000_s110696" type="#_x0000_t202" style="position:absolute;left:4323;top:12504;width:708;height:497" stroked="f">
                        <v:fill opacity="0"/>
                        <v:textbox style="mso-next-textbox:#_x0000_s110696">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R</m:t>
                                          </m:r>
                                        </m:e>
                                      </m:bar>
                                    </m:e>
                                    <m:sub>
                                      <m:r>
                                        <m:rPr>
                                          <m:sty m:val="p"/>
                                        </m:rPr>
                                        <w:rPr>
                                          <w:rFonts w:ascii="Cambria Math" w:hAnsi="Cambria Math"/>
                                          <w:sz w:val="24"/>
                                          <w:szCs w:val="24"/>
                                          <w:lang w:val="ru-RU"/>
                                        </w:rPr>
                                        <m:t>B</m:t>
                                      </m:r>
                                    </m:sub>
                                  </m:sSub>
                                  <m:r>
                                    <m:rPr>
                                      <m:sty m:val="p"/>
                                    </m:rPr>
                                    <w:rPr>
                                      <w:rFonts w:ascii="Cambria Math" w:hAnsi="Cambria Math"/>
                                      <w:sz w:val="24"/>
                                      <w:szCs w:val="24"/>
                                    </w:rPr>
                                    <m:t>(t)</m:t>
                                  </m:r>
                                </m:oMath>
                              </m:oMathPara>
                            </w:p>
                          </w:txbxContent>
                        </v:textbox>
                      </v:shape>
                    </v:group>
                    <v:shape id="_x0000_s110697" type="#_x0000_t202" style="position:absolute;left:2398;top:12626;width:708;height:497" stroked="f">
                      <v:fill opacity="0"/>
                      <v:textbox style="mso-next-textbox:#_x0000_s110697">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m:oMathPara>
                          </w:p>
                        </w:txbxContent>
                      </v:textbox>
                    </v:shape>
                    <v:shape id="_x0000_s110698" type="#_x0000_t202" style="position:absolute;left:3555;top:13091;width:708;height:497" stroked="f">
                      <v:fill opacity="0"/>
                      <v:textbox style="mso-next-textbox:#_x0000_s110698">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m:oMathPara>
                          </w:p>
                        </w:txbxContent>
                      </v:textbox>
                    </v:shape>
                  </v:group>
                  <v:shape id="_x0000_s110699" type="#_x0000_t202" style="position:absolute;left:5124;top:13001;width:708;height:497" stroked="f">
                    <v:fill opacity="0"/>
                    <v:textbox style="mso-next-textbox:#_x0000_s110699">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m:oMathPara>
                        </w:p>
                      </w:txbxContent>
                    </v:textbox>
                  </v:shape>
                  <v:shape id="_x0000_s110700" type="#_x0000_t202" style="position:absolute;left:5856;top:12913;width:708;height:497" stroked="f">
                    <v:fill opacity="0"/>
                    <v:textbox style="mso-next-textbox:#_x0000_s110700">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m:oMathPara>
                        </w:p>
                      </w:txbxContent>
                    </v:textbox>
                  </v:shape>
                </v:group>
                <v:shape id="_x0000_s110701" type="#_x0000_t202" style="position:absolute;left:5484;top:11971;width:708;height:497" stroked="f">
                  <v:fill opacity="0"/>
                  <v:textbox style="mso-next-textbox:#_x0000_s110701">
                    <w:txbxContent>
                      <w:p w:rsidR="007F0C92" w:rsidRDefault="007F0C92" w:rsidP="005B67FD">
                        <w:r>
                          <w:rPr>
                            <w:sz w:val="24"/>
                            <w:szCs w:val="24"/>
                          </w:rPr>
                          <w:t>B</w:t>
                        </w:r>
                      </w:p>
                    </w:txbxContent>
                  </v:textbox>
                </v:shape>
              </v:group>
              <v:shape id="_x0000_s110702" type="#_x0000_t202" style="position:absolute;left:3993;top:11970;width:1440;height:405" stroked="f">
                <v:textbox style="mso-next-textbox:#_x0000_s110702">
                  <w:txbxContent>
                    <w:p w:rsidR="007F0C92" w:rsidRPr="001B51A4" w:rsidRDefault="007F0C92" w:rsidP="005B67FD">
                      <w:pPr>
                        <w:rPr>
                          <w:lang w:val="ru-RU"/>
                        </w:rPr>
                      </w:pPr>
                      <w:r>
                        <w:rPr>
                          <w:lang w:val="ru-RU"/>
                        </w:rPr>
                        <w:t xml:space="preserve">Рис 4.1. </w:t>
                      </w:r>
                    </w:p>
                  </w:txbxContent>
                </v:textbox>
              </v:shape>
            </v:group>
            <v:group id="_x0000_s110703" style="position:absolute;left:7685;top:9261;width:2910;height:2561" coordorigin="7535,9351" coordsize="2910,2561">
              <v:rect id="_x0000_s110704" style="position:absolute;left:8115;top:10075;width:1361;height:1361;rotation:22" fillcolor="#b6dde8">
                <v:fill color2="fill darken(245)" rotate="t" focusposition=".5,.5" focussize="" method="linear sigma" focus="100%" type="gradientRadial"/>
              </v:rect>
              <v:shape id="_x0000_s110705" type="#_x0000_t202" style="position:absolute;left:7535;top:9525;width:969;height:476" stroked="f">
                <v:fill opacity="0"/>
                <v:textbox style="mso-next-textbox:#_x0000_s110705">
                  <w:txbxContent>
                    <w:p w:rsidR="007F0C92" w:rsidRDefault="006B5492" w:rsidP="005B67FD">
                      <m:oMathPara>
                        <m:oMath>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V</m:t>
                                  </m:r>
                                </m:e>
                              </m:bar>
                            </m:e>
                            <m:sub>
                              <m:r>
                                <m:rPr>
                                  <m:sty m:val="bi"/>
                                </m:rPr>
                                <w:rPr>
                                  <w:rFonts w:ascii="Cambria Math" w:hAnsi="Cambria Math"/>
                                  <w:sz w:val="24"/>
                                  <w:szCs w:val="24"/>
                                </w:rPr>
                                <m:t>BA</m:t>
                              </m:r>
                            </m:sub>
                            <m:sup>
                              <m:r>
                                <m:rPr>
                                  <m:sty m:val="bi"/>
                                </m:rPr>
                                <w:rPr>
                                  <w:rFonts w:ascii="Cambria Math" w:hAnsi="Cambria Math"/>
                                  <w:sz w:val="24"/>
                                  <w:szCs w:val="24"/>
                                  <w:lang w:val="ru-RU"/>
                                </w:rPr>
                                <m:t>вр</m:t>
                              </m:r>
                            </m:sup>
                          </m:sSubSup>
                        </m:oMath>
                      </m:oMathPara>
                    </w:p>
                  </w:txbxContent>
                </v:textbox>
              </v:shape>
              <v:shape id="_x0000_s110706" type="#_x0000_t202" style="position:absolute;left:9476;top:10039;width:969;height:476" stroked="f">
                <v:fill opacity="0"/>
                <v:textbox style="mso-next-textbox:#_x0000_s110706">
                  <w:txbxContent>
                    <w:p w:rsidR="007F0C92" w:rsidRDefault="007F0C92" w:rsidP="005B67FD">
                      <m:oMathPara>
                        <m:oMath>
                          <m:r>
                            <m:rPr>
                              <m:sty m:val="bi"/>
                            </m:rPr>
                            <w:rPr>
                              <w:rFonts w:ascii="Cambria Math" w:hAnsi="Cambria Math"/>
                              <w:sz w:val="24"/>
                              <w:szCs w:val="24"/>
                              <w:lang w:val="ru-RU"/>
                            </w:rPr>
                            <m:t>⊙</m:t>
                          </m:r>
                          <m:bar>
                            <m:barPr>
                              <m:ctrlPr>
                                <w:rPr>
                                  <w:rFonts w:ascii="Cambria Math" w:hAnsi="Cambria Math"/>
                                  <w:b/>
                                  <w:i/>
                                  <w:sz w:val="28"/>
                                  <w:szCs w:val="28"/>
                                </w:rPr>
                              </m:ctrlPr>
                            </m:barPr>
                            <m:e>
                              <m:r>
                                <m:rPr>
                                  <m:sty m:val="bi"/>
                                </m:rPr>
                                <w:rPr>
                                  <w:rFonts w:ascii="Cambria Math" w:hAnsi="Cambria Math"/>
                                  <w:sz w:val="28"/>
                                  <w:szCs w:val="28"/>
                                </w:rPr>
                                <m:t>ω</m:t>
                              </m:r>
                            </m:e>
                          </m:bar>
                        </m:oMath>
                      </m:oMathPara>
                    </w:p>
                  </w:txbxContent>
                </v:textbox>
              </v:shape>
              <v:group id="_x0000_s110707" style="position:absolute;left:9401;top:9351;width:969;height:800" coordorigin="9401,9411" coordsize="969,800">
                <v:shape id="_x0000_s110708" type="#_x0000_t19" style="position:absolute;left:9476;top:9411;width:737;height:521" coordsize="43200,37195" adj="8767457,2835021,21600" path="wr,,43200,43200,6655,37195,37330,36402nfewr,,43200,43200,6655,37195,37330,36402l21600,21600nsxe" strokeweight="1pt">
                  <v:stroke startarrow="block"/>
                  <v:path o:connectlocs="6655,37195;37330,36402;21600,21600"/>
                </v:shape>
                <v:shape id="_x0000_s110709" type="#_x0000_t202" style="position:absolute;left:9401;top:9544;width:969;height:667" stroked="f">
                  <v:fill opacity="0"/>
                  <v:textbox style="mso-next-textbox:#_x0000_s110709">
                    <w:txbxContent>
                      <w:p w:rsidR="007F0C92" w:rsidRDefault="007F0C92" w:rsidP="005B67FD">
                        <w:r>
                          <w:rPr>
                            <w:rFonts w:ascii="NTTimes/Cyrillic" w:eastAsia="Times New Roman" w:hAnsi="NTTimes/Cyrillic" w:cs="Times New Roman"/>
                            <w:sz w:val="24"/>
                            <w:szCs w:val="24"/>
                          </w:rPr>
                          <w:t xml:space="preserve">   </w:t>
                        </w:r>
                        <m:oMath>
                          <m:bar>
                            <m:barPr>
                              <m:ctrlPr>
                                <w:rPr>
                                  <w:rFonts w:ascii="Cambria Math" w:hAnsi="Cambria Math"/>
                                  <w:i/>
                                  <w:sz w:val="24"/>
                                  <w:szCs w:val="24"/>
                                </w:rPr>
                              </m:ctrlPr>
                            </m:barPr>
                            <m:e>
                              <m:sSub>
                                <m:sSubPr>
                                  <m:ctrlPr>
                                    <w:rPr>
                                      <w:rFonts w:ascii="Cambria Math" w:hAnsi="Cambria Math"/>
                                      <w:i/>
                                      <w:sz w:val="24"/>
                                      <w:szCs w:val="24"/>
                                    </w:rPr>
                                  </m:ctrlPr>
                                </m:sSubPr>
                                <m:e>
                                  <m:r>
                                    <m:rPr>
                                      <m:sty m:val="bi"/>
                                    </m:rPr>
                                    <w:rPr>
                                      <w:rFonts w:ascii="Cambria Math" w:hAnsi="Cambria Math"/>
                                      <w:sz w:val="24"/>
                                      <w:szCs w:val="24"/>
                                    </w:rPr>
                                    <m:t>ω</m:t>
                                  </m:r>
                                </m:e>
                                <m:sub>
                                  <m:r>
                                    <w:rPr>
                                      <w:rFonts w:ascii="Cambria Math" w:hAnsi="Cambria Math"/>
                                      <w:sz w:val="24"/>
                                      <w:szCs w:val="24"/>
                                      <w:lang w:val="ru-RU"/>
                                    </w:rPr>
                                    <m:t>*</m:t>
                                  </m:r>
                                </m:sub>
                              </m:sSub>
                            </m:e>
                          </m:bar>
                        </m:oMath>
                      </w:p>
                    </w:txbxContent>
                  </v:textbox>
                </v:shape>
              </v:group>
              <v:shape id="_x0000_s110710" type="#_x0000_t202" style="position:absolute;left:9150;top:11436;width:407;height:476" stroked="f">
                <v:fill opacity="0"/>
                <v:textbox style="mso-next-textbox:#_x0000_s110710">
                  <w:txbxContent>
                    <w:p w:rsidR="007F0C92" w:rsidRPr="00634A8C" w:rsidRDefault="007F0C92" w:rsidP="005B67FD">
                      <w:r>
                        <w:t>A</w:t>
                      </w:r>
                    </w:p>
                  </w:txbxContent>
                </v:textbox>
              </v:shape>
              <v:shape id="_x0000_s110711" type="#_x0000_t202" style="position:absolute;left:8325;top:9544;width:407;height:476" stroked="f">
                <v:fill opacity="0"/>
                <v:textbox style="mso-next-textbox:#_x0000_s110711">
                  <w:txbxContent>
                    <w:p w:rsidR="007F0C92" w:rsidRPr="00634A8C" w:rsidRDefault="007F0C92" w:rsidP="005B67FD">
                      <w:r>
                        <w:t>B</w:t>
                      </w:r>
                    </w:p>
                  </w:txbxContent>
                </v:textbox>
              </v:shape>
              <v:shape id="_x0000_s110712" type="#_x0000_t32" style="position:absolute;left:8445;top:9872;width:705;height:1715;flip:x y" o:connectortype="straight">
                <v:stroke endarrow="block"/>
              </v:shape>
              <v:shape id="_x0000_s110713" type="#_x0000_t32" style="position:absolute;left:7710;top:9872;width:735;height:279;flip:x" o:connectortype="straight">
                <v:stroke endarrow="block"/>
              </v:shape>
            </v:group>
            <w10:wrap type="topAndBottom"/>
          </v:group>
        </w:pict>
      </w:r>
      <w:r w:rsidR="005B67FD" w:rsidRPr="00DB430D">
        <w:rPr>
          <w:sz w:val="28"/>
          <w:szCs w:val="28"/>
          <w:lang w:val="ru-RU"/>
        </w:rPr>
        <w:t xml:space="preserve">   Положение  твердого тела вообще и плоской фигуры в частности описывается вектором положения какой-либо  точки А, называемой полюсом, и ориентацией, которую удобно описывать с помощью жестко связанной с телом тройки векторов. Для простоты возьмем ортонормированную тройку векторов, которые в отсчетном положении обозначаются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005B67FD" w:rsidRPr="00DB430D">
        <w:rPr>
          <w:sz w:val="28"/>
          <w:szCs w:val="28"/>
          <w:lang w:val="ru-RU"/>
        </w:rPr>
        <w:t xml:space="preserve">, а в актуальном в момент времени  </w:t>
      </w:r>
      <m:oMath>
        <m:r>
          <w:rPr>
            <w:rFonts w:ascii="Cambria Math" w:hAnsi="Cambria Math"/>
            <w:sz w:val="28"/>
            <w:szCs w:val="28"/>
          </w:rPr>
          <m:t>t</m:t>
        </m: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2</m:t>
            </m:r>
          </m:sub>
        </m:sSub>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lang w:val="ru-RU"/>
                  </w:rPr>
                  <m:t>,</m:t>
                </m:r>
                <m:r>
                  <w:rPr>
                    <w:rFonts w:ascii="Cambria Math" w:hAnsi="Cambria Math"/>
                    <w:sz w:val="28"/>
                    <w:szCs w:val="28"/>
                  </w:rPr>
                  <m:t>D</m:t>
                </m:r>
              </m:e>
            </m:bar>
          </m:e>
          <m:sub>
            <m:r>
              <w:rPr>
                <w:rFonts w:ascii="Cambria Math" w:hAnsi="Cambria Math"/>
                <w:sz w:val="28"/>
                <w:szCs w:val="28"/>
                <w:lang w:val="ru-RU"/>
              </w:rPr>
              <m:t>3</m:t>
            </m:r>
          </m:sub>
        </m:sSub>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005B67FD" w:rsidRPr="00DB430D">
        <w:rPr>
          <w:sz w:val="28"/>
          <w:szCs w:val="28"/>
          <w:lang w:val="ru-RU"/>
        </w:rPr>
        <w:t>. В качестве отсчетного  положения чаще всего удобно взять п</w:t>
      </w:r>
      <w:r w:rsidR="005B67FD" w:rsidRPr="00DB430D">
        <w:rPr>
          <w:sz w:val="28"/>
          <w:szCs w:val="28"/>
          <w:lang w:val="ru-RU"/>
        </w:rPr>
        <w:t>о</w:t>
      </w:r>
      <w:r w:rsidR="005B67FD" w:rsidRPr="00DB430D">
        <w:rPr>
          <w:sz w:val="28"/>
          <w:szCs w:val="28"/>
          <w:lang w:val="ru-RU"/>
        </w:rPr>
        <w:t xml:space="preserve">ложение в момент времени </w:t>
      </w:r>
      <m:oMath>
        <m:r>
          <w:rPr>
            <w:rFonts w:ascii="Cambria Math" w:hAnsi="Cambria Math"/>
            <w:sz w:val="28"/>
            <w:szCs w:val="28"/>
          </w:rPr>
          <m:t>t</m:t>
        </m:r>
        <m:r>
          <w:rPr>
            <w:rFonts w:ascii="Cambria Math" w:hAnsi="Cambria Math"/>
            <w:sz w:val="28"/>
            <w:szCs w:val="28"/>
            <w:lang w:val="ru-RU"/>
          </w:rPr>
          <m:t>=0</m:t>
        </m:r>
      </m:oMath>
      <w:r w:rsidR="005B67FD" w:rsidRPr="00DB430D">
        <w:rPr>
          <w:sz w:val="28"/>
          <w:szCs w:val="28"/>
          <w:lang w:val="ru-RU"/>
        </w:rPr>
        <w:t xml:space="preserve">, тогда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rPr>
              <m:t>k</m:t>
            </m:r>
          </m:sub>
        </m:sSub>
      </m:oMath>
      <w:r w:rsidR="005B67FD" w:rsidRPr="00DB430D">
        <w:rPr>
          <w:sz w:val="28"/>
          <w:szCs w:val="28"/>
          <w:lang w:val="ru-RU"/>
        </w:rPr>
        <w:t>, но иногда в качестве отсчетн</w:t>
      </w:r>
      <w:r w:rsidR="005B67FD" w:rsidRPr="00DB430D">
        <w:rPr>
          <w:sz w:val="28"/>
          <w:szCs w:val="28"/>
          <w:lang w:val="ru-RU"/>
        </w:rPr>
        <w:t>о</w:t>
      </w:r>
      <w:r w:rsidR="005B67FD" w:rsidRPr="00DB430D">
        <w:rPr>
          <w:sz w:val="28"/>
          <w:szCs w:val="28"/>
          <w:lang w:val="ru-RU"/>
        </w:rPr>
        <w:t>го удобнее взять положение, которое тело никогда не занимало в прошлом и, во</w:t>
      </w:r>
      <w:r w:rsidR="005B67FD" w:rsidRPr="00DB430D">
        <w:rPr>
          <w:sz w:val="28"/>
          <w:szCs w:val="28"/>
          <w:lang w:val="ru-RU"/>
        </w:rPr>
        <w:t>з</w:t>
      </w:r>
      <w:r w:rsidR="005B67FD" w:rsidRPr="00DB430D">
        <w:rPr>
          <w:sz w:val="28"/>
          <w:szCs w:val="28"/>
          <w:lang w:val="ru-RU"/>
        </w:rPr>
        <w:t>можно, никогда не займет в будущем.</w:t>
      </w:r>
    </w:p>
    <w:p w:rsidR="005B67FD" w:rsidRPr="00DB430D" w:rsidRDefault="005B67FD" w:rsidP="005B67FD">
      <w:pPr>
        <w:pStyle w:val="a3"/>
        <w:rPr>
          <w:sz w:val="28"/>
          <w:szCs w:val="28"/>
          <w:lang w:val="ru-RU"/>
        </w:rPr>
      </w:pPr>
      <w:r w:rsidRPr="00DB430D">
        <w:rPr>
          <w:sz w:val="28"/>
          <w:szCs w:val="28"/>
          <w:lang w:val="ru-RU"/>
        </w:rPr>
        <w:t xml:space="preserve">     При плоском движении ориентация задается одним углом </w:t>
      </w:r>
      <w:r w:rsidRPr="00DB430D">
        <w:rPr>
          <w:sz w:val="28"/>
          <w:szCs w:val="28"/>
        </w:rPr>
        <w:sym w:font="Symbol" w:char="F06A"/>
      </w:r>
      <w:r w:rsidRPr="00DB430D">
        <w:rPr>
          <w:sz w:val="28"/>
          <w:szCs w:val="28"/>
          <w:lang w:val="ru-RU"/>
        </w:rPr>
        <w:t>(</w:t>
      </w:r>
      <w:r w:rsidRPr="00DB430D">
        <w:rPr>
          <w:sz w:val="28"/>
          <w:szCs w:val="28"/>
        </w:rPr>
        <w:t>t</w:t>
      </w:r>
      <w:r w:rsidRPr="00DB430D">
        <w:rPr>
          <w:sz w:val="28"/>
          <w:szCs w:val="28"/>
          <w:lang w:val="ru-RU"/>
        </w:rPr>
        <w:t xml:space="preserve">). Введем вектор угловой скорости  </w:t>
      </w:r>
      <m:oMath>
        <m:r>
          <m:rPr>
            <m:sty m:val="bi"/>
          </m:rPr>
          <w:rPr>
            <w:rFonts w:ascii="Cambria Math" w:hAnsi="Cambria Math"/>
            <w:sz w:val="28"/>
            <w:szCs w:val="28"/>
          </w:rPr>
          <m:t>ω</m:t>
        </m:r>
        <m:r>
          <m:rPr>
            <m:sty m:val="bi"/>
          </m:rPr>
          <w:rPr>
            <w:rFonts w:ascii="Cambria Math" w:hAnsi="Cambria Math"/>
            <w:sz w:val="28"/>
            <w:szCs w:val="28"/>
            <w:lang w:val="ru-RU"/>
          </w:rPr>
          <m:t xml:space="preserve"> ≝ </m:t>
        </m:r>
        <m:acc>
          <m:accPr>
            <m:chr m:val="̇"/>
            <m:ctrlPr>
              <w:rPr>
                <w:rFonts w:ascii="Cambria Math" w:hAnsi="Cambria Math"/>
                <w:b/>
                <w:i/>
                <w:sz w:val="28"/>
                <w:szCs w:val="28"/>
              </w:rPr>
            </m:ctrlPr>
          </m:accPr>
          <m:e>
            <m:r>
              <m:rPr>
                <m:sty m:val="bi"/>
              </m:rPr>
              <w:rPr>
                <w:rFonts w:ascii="Cambria Math" w:hAnsi="Cambria Math"/>
                <w:sz w:val="28"/>
                <w:szCs w:val="28"/>
              </w:rPr>
              <m:t>φ</m:t>
            </m:r>
          </m:e>
        </m:acc>
        <m:r>
          <m:rPr>
            <m:sty m:val="bi"/>
          </m:rPr>
          <w:rPr>
            <w:rFonts w:ascii="Cambria Math" w:hAnsi="Cambria Math"/>
            <w:sz w:val="28"/>
            <w:szCs w:val="28"/>
            <w:lang w:val="ru-RU"/>
          </w:rPr>
          <m:t xml:space="preserve"> </m:t>
        </m:r>
        <m:bar>
          <m:barPr>
            <m:ctrlPr>
              <w:rPr>
                <w:rFonts w:ascii="Cambria Math" w:hAnsi="Cambria Math"/>
                <w:b/>
                <w:i/>
                <w:sz w:val="28"/>
                <w:szCs w:val="28"/>
              </w:rPr>
            </m:ctrlPr>
          </m:barPr>
          <m:e>
            <m:r>
              <m:rPr>
                <m:sty m:val="bi"/>
              </m:rPr>
              <w:rPr>
                <w:rFonts w:ascii="Cambria Math" w:hAnsi="Cambria Math"/>
                <w:sz w:val="28"/>
                <w:szCs w:val="28"/>
              </w:rPr>
              <m:t>k</m:t>
            </m:r>
          </m:e>
        </m:bar>
        <m:r>
          <m:rPr>
            <m:sty m:val="bi"/>
          </m:rPr>
          <w:rPr>
            <w:rFonts w:ascii="Cambria Math" w:hAnsi="Cambria Math"/>
            <w:sz w:val="28"/>
            <w:szCs w:val="28"/>
            <w:lang w:val="ru-RU"/>
          </w:rPr>
          <m:t>,</m:t>
        </m:r>
      </m:oMath>
      <w:r w:rsidRPr="00DB430D">
        <w:rPr>
          <w:sz w:val="28"/>
          <w:szCs w:val="28"/>
          <w:lang w:val="ru-RU"/>
        </w:rPr>
        <w:t xml:space="preserve"> где единичный вектор </w:t>
      </w:r>
      <m:oMath>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oMath>
      <w:r w:rsidRPr="00DB430D">
        <w:rPr>
          <w:sz w:val="28"/>
          <w:szCs w:val="28"/>
          <w:lang w:val="ru-RU"/>
        </w:rPr>
        <w:t xml:space="preserve">  перпендикулярен плоской фигуре, а его  направление согласовано с положительным направлением отсчета угла </w:t>
      </w:r>
      <w:r w:rsidRPr="00DB430D">
        <w:rPr>
          <w:sz w:val="28"/>
          <w:szCs w:val="28"/>
        </w:rPr>
        <w:sym w:font="Symbol" w:char="F06A"/>
      </w:r>
      <w:r w:rsidRPr="00DB430D">
        <w:rPr>
          <w:sz w:val="28"/>
          <w:szCs w:val="28"/>
          <w:lang w:val="ru-RU"/>
        </w:rPr>
        <w:t>(</w:t>
      </w:r>
      <w:r w:rsidRPr="00DB430D">
        <w:rPr>
          <w:sz w:val="28"/>
          <w:szCs w:val="28"/>
        </w:rPr>
        <w:t>t</w:t>
      </w:r>
      <w:r w:rsidRPr="00DB430D">
        <w:rPr>
          <w:sz w:val="28"/>
          <w:szCs w:val="28"/>
          <w:lang w:val="ru-RU"/>
        </w:rPr>
        <w:t>) в соответствии с принятой ориентацией пространства. Так, в правоорие</w:t>
      </w:r>
      <w:r w:rsidRPr="00DB430D">
        <w:rPr>
          <w:sz w:val="28"/>
          <w:szCs w:val="28"/>
          <w:lang w:val="ru-RU"/>
        </w:rPr>
        <w:t>н</w:t>
      </w:r>
      <w:r w:rsidRPr="00DB430D">
        <w:rPr>
          <w:sz w:val="28"/>
          <w:szCs w:val="28"/>
          <w:lang w:val="ru-RU"/>
        </w:rPr>
        <w:lastRenderedPageBreak/>
        <w:t xml:space="preserve">тированном пространстве </w:t>
      </w:r>
      <m:oMath>
        <m:bar>
          <m:barPr>
            <m:ctrlPr>
              <w:rPr>
                <w:rFonts w:ascii="Cambria Math" w:hAnsi="Cambria Math"/>
                <w:i/>
                <w:sz w:val="28"/>
                <w:szCs w:val="28"/>
              </w:rPr>
            </m:ctrlPr>
          </m:barPr>
          <m:e>
            <m:r>
              <w:rPr>
                <w:rFonts w:ascii="Cambria Math" w:hAnsi="Cambria Math"/>
                <w:sz w:val="28"/>
                <w:szCs w:val="28"/>
              </w:rPr>
              <m:t>k</m:t>
            </m:r>
          </m:e>
        </m:bar>
      </m:oMath>
      <w:r w:rsidRPr="00DB430D">
        <w:rPr>
          <w:sz w:val="28"/>
          <w:szCs w:val="28"/>
          <w:lang w:val="ru-RU"/>
        </w:rPr>
        <w:t xml:space="preserve">  направлен так, что с его с конца положительное н</w:t>
      </w:r>
      <w:r w:rsidRPr="00DB430D">
        <w:rPr>
          <w:sz w:val="28"/>
          <w:szCs w:val="28"/>
          <w:lang w:val="ru-RU"/>
        </w:rPr>
        <w:t>а</w:t>
      </w:r>
      <w:r w:rsidRPr="00DB430D">
        <w:rPr>
          <w:sz w:val="28"/>
          <w:szCs w:val="28"/>
          <w:lang w:val="ru-RU"/>
        </w:rPr>
        <w:t xml:space="preserve">правление отсчета угла </w:t>
      </w:r>
      <w:r w:rsidRPr="00DB430D">
        <w:rPr>
          <w:sz w:val="28"/>
          <w:szCs w:val="28"/>
        </w:rPr>
        <w:sym w:font="Symbol" w:char="F06A"/>
      </w:r>
      <w:r w:rsidRPr="00DB430D">
        <w:rPr>
          <w:sz w:val="28"/>
          <w:szCs w:val="28"/>
          <w:lang w:val="ru-RU"/>
        </w:rPr>
        <w:t>(</w:t>
      </w:r>
      <w:r w:rsidRPr="00DB430D">
        <w:rPr>
          <w:sz w:val="28"/>
          <w:szCs w:val="28"/>
        </w:rPr>
        <w:t>t</w:t>
      </w:r>
      <w:r w:rsidRPr="00DB430D">
        <w:rPr>
          <w:sz w:val="28"/>
          <w:szCs w:val="28"/>
          <w:lang w:val="ru-RU"/>
        </w:rPr>
        <w:t xml:space="preserve">) видно происходящим против часовой стрелки, т.е. « на нас»  (рис 4.1). Заметим, что независимо от выбора положительного направления отсчета угла </w:t>
      </w:r>
      <w:r w:rsidRPr="00DB430D">
        <w:rPr>
          <w:sz w:val="28"/>
          <w:szCs w:val="28"/>
        </w:rPr>
        <w:sym w:font="Symbol" w:char="F06A"/>
      </w:r>
      <w:r w:rsidRPr="00DB430D">
        <w:rPr>
          <w:sz w:val="28"/>
          <w:szCs w:val="28"/>
          <w:lang w:val="ru-RU"/>
        </w:rPr>
        <w:t>(</w:t>
      </w:r>
      <w:r w:rsidRPr="00DB430D">
        <w:rPr>
          <w:sz w:val="28"/>
          <w:szCs w:val="28"/>
        </w:rPr>
        <w:t>t</w:t>
      </w:r>
      <w:r w:rsidRPr="00DB430D">
        <w:rPr>
          <w:sz w:val="28"/>
          <w:szCs w:val="28"/>
          <w:lang w:val="ru-RU"/>
        </w:rPr>
        <w:t xml:space="preserve">) вектор </w:t>
      </w:r>
      <m:oMath>
        <m:r>
          <m:rPr>
            <m:sty m:val="bi"/>
          </m:rPr>
          <w:rPr>
            <w:rFonts w:ascii="Cambria Math" w:hAnsi="Cambria Math"/>
            <w:sz w:val="28"/>
            <w:szCs w:val="28"/>
          </w:rPr>
          <m:t>ω</m:t>
        </m:r>
      </m:oMath>
      <w:r w:rsidRPr="00DB430D">
        <w:rPr>
          <w:sz w:val="28"/>
          <w:szCs w:val="28"/>
          <w:lang w:val="ru-RU"/>
        </w:rPr>
        <w:t xml:space="preserve"> направлен « на нас», если фигура в данный момент вр</w:t>
      </w:r>
      <w:r w:rsidRPr="00DB430D">
        <w:rPr>
          <w:sz w:val="28"/>
          <w:szCs w:val="28"/>
          <w:lang w:val="ru-RU"/>
        </w:rPr>
        <w:t>е</w:t>
      </w:r>
      <w:r w:rsidRPr="00DB430D">
        <w:rPr>
          <w:sz w:val="28"/>
          <w:szCs w:val="28"/>
          <w:lang w:val="ru-RU"/>
        </w:rPr>
        <w:t>мени вращается против часовой стрелки.</w:t>
      </w:r>
    </w:p>
    <w:p w:rsidR="005B67FD" w:rsidRPr="00DB430D" w:rsidRDefault="005B67FD" w:rsidP="005B67FD">
      <w:pPr>
        <w:pStyle w:val="a3"/>
        <w:rPr>
          <w:sz w:val="28"/>
          <w:szCs w:val="28"/>
          <w:lang w:val="ru-RU"/>
        </w:rPr>
      </w:pPr>
      <w:r w:rsidRPr="00DB430D">
        <w:rPr>
          <w:sz w:val="28"/>
          <w:szCs w:val="28"/>
          <w:lang w:val="ru-RU"/>
        </w:rPr>
        <w:t xml:space="preserve">  Запишем очевидное равенство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B</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A</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AB</m:t>
            </m:r>
          </m:e>
        </m:ba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DB430D">
        <w:rPr>
          <w:sz w:val="28"/>
          <w:szCs w:val="28"/>
          <w:lang w:val="ru-RU"/>
        </w:rPr>
        <w:t xml:space="preserve">.                </w:t>
      </w:r>
      <w:r w:rsidR="00B60F0C" w:rsidRPr="00DB430D">
        <w:rPr>
          <w:sz w:val="28"/>
          <w:szCs w:val="28"/>
          <w:lang w:val="ru-RU"/>
        </w:rPr>
        <w:t xml:space="preserve">    </w:t>
      </w:r>
      <w:r w:rsidRPr="00DB430D">
        <w:rPr>
          <w:sz w:val="28"/>
          <w:szCs w:val="28"/>
          <w:lang w:val="ru-RU"/>
        </w:rPr>
        <w:t xml:space="preserve">          (4.1)</w:t>
      </w:r>
    </w:p>
    <w:p w:rsidR="005B67FD" w:rsidRPr="00DB430D" w:rsidRDefault="005B67FD" w:rsidP="005B67FD">
      <w:pPr>
        <w:pStyle w:val="a3"/>
        <w:rPr>
          <w:sz w:val="28"/>
          <w:szCs w:val="28"/>
          <w:lang w:val="ru-RU"/>
        </w:rPr>
      </w:pPr>
      <w:r w:rsidRPr="00DB430D">
        <w:rPr>
          <w:sz w:val="28"/>
          <w:szCs w:val="28"/>
          <w:lang w:val="ru-RU"/>
        </w:rPr>
        <w:t xml:space="preserve">  Обозначим для краткости </w:t>
      </w:r>
      <m:oMath>
        <m:bar>
          <m:barPr>
            <m:ctrlPr>
              <w:rPr>
                <w:rFonts w:ascii="Cambria Math" w:hAnsi="Cambria Math"/>
                <w:i/>
                <w:sz w:val="28"/>
                <w:szCs w:val="28"/>
              </w:rPr>
            </m:ctrlPr>
          </m:barPr>
          <m:e>
            <m:r>
              <w:rPr>
                <w:rFonts w:ascii="Cambria Math" w:hAnsi="Cambria Math"/>
                <w:sz w:val="28"/>
                <w:szCs w:val="28"/>
              </w:rPr>
              <m:t>AB</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 xml:space="preserve">) </m:t>
        </m:r>
      </m:oMath>
      <w:r w:rsidRPr="00DB430D">
        <w:rPr>
          <w:sz w:val="28"/>
          <w:szCs w:val="28"/>
          <w:lang w:val="ru-RU"/>
        </w:rPr>
        <w:t xml:space="preserve">и разложим </w:t>
      </w:r>
      <m:oMath>
        <m:bar>
          <m:barPr>
            <m:ctrlPr>
              <w:rPr>
                <w:rFonts w:ascii="Cambria Math" w:hAnsi="Cambria Math"/>
                <w:i/>
                <w:sz w:val="28"/>
                <w:szCs w:val="28"/>
              </w:rPr>
            </m:ctrlPr>
          </m:barPr>
          <m:e>
            <m:r>
              <w:rPr>
                <w:rFonts w:ascii="Cambria Math" w:hAnsi="Cambria Math"/>
                <w:sz w:val="28"/>
                <w:szCs w:val="28"/>
              </w:rPr>
              <m:t>b</m:t>
            </m:r>
          </m:e>
        </m:bar>
      </m:oMath>
      <w:r w:rsidRPr="00DB430D">
        <w:rPr>
          <w:sz w:val="28"/>
          <w:szCs w:val="28"/>
          <w:lang w:val="ru-RU"/>
        </w:rPr>
        <w:t xml:space="preserve"> по актуальному базису :</w:t>
      </w:r>
    </w:p>
    <w:p w:rsidR="005B67FD" w:rsidRPr="00DB430D" w:rsidRDefault="005B67FD" w:rsidP="005B67FD">
      <w:pPr>
        <w:pStyle w:val="a3"/>
        <w:rPr>
          <w:sz w:val="28"/>
          <w:szCs w:val="28"/>
          <w:lang w:val="ru-RU"/>
        </w:rPr>
      </w:pPr>
      <w:r w:rsidRPr="00DB430D">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lang w:val="ru-RU"/>
              </w:rPr>
              <m:t>1</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lang w:val="ru-RU"/>
              </w:rPr>
              <m:t>2</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2</m:t>
            </m:r>
          </m:sub>
        </m:sSub>
      </m:oMath>
      <w:r w:rsidRPr="00DB430D">
        <w:rPr>
          <w:sz w:val="28"/>
          <w:szCs w:val="28"/>
          <w:lang w:val="ru-RU"/>
        </w:rPr>
        <w:t xml:space="preserve">,  где координаты </w:t>
      </w: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lang w:val="ru-RU"/>
              </w:rPr>
              <m:t>1</m:t>
            </m:r>
          </m:sub>
        </m:sSub>
        <m:r>
          <w:rPr>
            <w:rFonts w:ascii="Cambria Math" w:hAnsi="Cambria Math"/>
            <w:sz w:val="28"/>
            <w:szCs w:val="28"/>
            <w:lang w:val="ru-RU"/>
          </w:rPr>
          <m:t xml:space="preserve"> и </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lang w:val="ru-RU"/>
              </w:rPr>
              <m:t>2</m:t>
            </m:r>
          </m:sub>
        </m:sSub>
      </m:oMath>
      <w:r w:rsidRPr="00DB430D">
        <w:rPr>
          <w:sz w:val="28"/>
          <w:szCs w:val="28"/>
          <w:lang w:val="ru-RU"/>
        </w:rPr>
        <w:t xml:space="preserve"> постоянные.</w:t>
      </w:r>
    </w:p>
    <w:p w:rsidR="005B67FD" w:rsidRPr="00DB430D" w:rsidRDefault="005B67FD" w:rsidP="005B67FD">
      <w:pPr>
        <w:pStyle w:val="a3"/>
        <w:rPr>
          <w:i/>
          <w:sz w:val="28"/>
          <w:szCs w:val="28"/>
          <w:lang w:val="ru-RU"/>
        </w:rPr>
      </w:pPr>
      <w:r w:rsidRPr="00DB430D">
        <w:rPr>
          <w:sz w:val="28"/>
          <w:szCs w:val="28"/>
          <w:lang w:val="ru-RU"/>
        </w:rPr>
        <w:t xml:space="preserve">  Разложим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oMath>
      <w:r w:rsidRPr="00DB430D">
        <w:rPr>
          <w:sz w:val="28"/>
          <w:szCs w:val="28"/>
          <w:lang w:val="ru-RU"/>
        </w:rPr>
        <w:t xml:space="preserve"> по отсчетному базису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m:t>
        </m:r>
        <m:func>
          <m:funcPr>
            <m:ctrlPr>
              <w:rPr>
                <w:rFonts w:ascii="Cambria Math" w:hAnsi="Cambria Math"/>
                <w:i/>
                <w:sz w:val="28"/>
                <w:szCs w:val="28"/>
              </w:rPr>
            </m:ctrlPr>
          </m:funcPr>
          <m:fName>
            <m:r>
              <m:rPr>
                <m:sty m:val="p"/>
              </m:rPr>
              <w:rPr>
                <w:rFonts w:ascii="Cambria Math" w:hAnsi="Cambria Math"/>
                <w:sz w:val="28"/>
                <w:szCs w:val="28"/>
              </w:rPr>
              <m:t>cos</m:t>
            </m:r>
          </m:fName>
          <m:e>
            <m:r>
              <m:rPr>
                <m:sty m:val="p"/>
              </m:rPr>
              <w:rPr>
                <w:rFonts w:ascii="Cambria Math" w:hAnsi="Cambria Math"/>
                <w:sz w:val="28"/>
                <w:szCs w:val="28"/>
              </w:rPr>
              <w:sym w:font="Symbol" w:char="F06A"/>
            </m:r>
          </m:e>
        </m:func>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func>
          <m:funcPr>
            <m:ctrlPr>
              <w:rPr>
                <w:rFonts w:ascii="Cambria Math" w:hAnsi="Cambria Math"/>
                <w:sz w:val="28"/>
                <w:szCs w:val="28"/>
              </w:rPr>
            </m:ctrlPr>
          </m:funcPr>
          <m:fName>
            <m:r>
              <m:rPr>
                <m:sty m:val="p"/>
              </m:rPr>
              <w:rPr>
                <w:rFonts w:ascii="Cambria Math" w:hAnsi="Cambria Math"/>
                <w:sz w:val="28"/>
                <w:szCs w:val="28"/>
              </w:rPr>
              <m:t>sin</m:t>
            </m:r>
          </m:fName>
          <m:e>
            <m:r>
              <m:rPr>
                <m:sty m:val="p"/>
              </m:rPr>
              <w:rPr>
                <w:rFonts w:ascii="Cambria Math" w:hAnsi="Cambria Math"/>
                <w:sz w:val="28"/>
                <w:szCs w:val="28"/>
              </w:rPr>
              <m:t>φ</m:t>
            </m:r>
          </m:e>
        </m:func>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oMath>
      <w:r w:rsidRPr="00DB430D">
        <w:rPr>
          <w:sz w:val="28"/>
          <w:szCs w:val="28"/>
          <w:lang w:val="ru-RU"/>
        </w:rPr>
        <w:t xml:space="preserve"> и продифференцир</w:t>
      </w:r>
      <w:r w:rsidRPr="00DB430D">
        <w:rPr>
          <w:sz w:val="28"/>
          <w:szCs w:val="28"/>
          <w:lang w:val="ru-RU"/>
        </w:rPr>
        <w:t>у</w:t>
      </w:r>
      <w:r w:rsidRPr="00DB430D">
        <w:rPr>
          <w:sz w:val="28"/>
          <w:szCs w:val="28"/>
          <w:lang w:val="ru-RU"/>
        </w:rPr>
        <w:t xml:space="preserve">ем по времени: </w:t>
      </w:r>
      <m:oMath>
        <m:acc>
          <m:accPr>
            <m:chr m:val="̇"/>
            <m:ctrlPr>
              <w:rPr>
                <w:rFonts w:ascii="Cambria Math" w:hAnsi="Cambria Math" w:cs="Cambria Math"/>
                <w:i/>
                <w:sz w:val="28"/>
                <w:szCs w:val="28"/>
              </w:rPr>
            </m:ctrlPr>
          </m:accPr>
          <m:e>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D</m:t>
                    </m:r>
                    <m:ctrlPr>
                      <w:rPr>
                        <w:rFonts w:ascii="Cambria Math" w:hAnsi="Cambria Math" w:cs="Calibri"/>
                        <w:i/>
                        <w:sz w:val="28"/>
                        <w:szCs w:val="28"/>
                      </w:rPr>
                    </m:ctrlPr>
                  </m:e>
                </m:bar>
              </m:e>
              <m:sub>
                <m:r>
                  <w:rPr>
                    <w:rFonts w:ascii="Cambria Math" w:hAnsi="Cambria Math" w:cs="Calibri"/>
                    <w:sz w:val="28"/>
                    <w:szCs w:val="28"/>
                    <w:lang w:val="ru-RU"/>
                  </w:rPr>
                  <m:t>1</m:t>
                </m:r>
              </m:sub>
            </m:sSub>
          </m:e>
        </m:acc>
        <m:r>
          <w:rPr>
            <w:rFonts w:ascii="Cambria Math" w:hAnsi="Cambria Math"/>
            <w:sz w:val="28"/>
            <w:szCs w:val="28"/>
            <w:lang w:val="ru-RU"/>
          </w:rPr>
          <m:t>=(-</m:t>
        </m:r>
        <m:func>
          <m:funcPr>
            <m:ctrlPr>
              <w:rPr>
                <w:rFonts w:ascii="Cambria Math" w:hAnsi="Cambria Math"/>
                <w:i/>
                <w:sz w:val="28"/>
                <w:szCs w:val="28"/>
              </w:rPr>
            </m:ctrlPr>
          </m:funcPr>
          <m:fName>
            <m:r>
              <m:rPr>
                <m:sty m:val="p"/>
              </m:rPr>
              <w:rPr>
                <w:rFonts w:ascii="Cambria Math" w:hAnsi="Cambria Math"/>
                <w:sz w:val="28"/>
                <w:szCs w:val="28"/>
              </w:rPr>
              <m:t>sin</m:t>
            </m:r>
          </m:fName>
          <m:e>
            <m:r>
              <m:rPr>
                <m:sty m:val="p"/>
              </m:rPr>
              <w:rPr>
                <w:rFonts w:ascii="Cambria Math" w:hAnsi="Cambria Math"/>
                <w:sz w:val="28"/>
                <w:szCs w:val="28"/>
              </w:rPr>
              <w:sym w:font="Symbol" w:char="F06A"/>
            </m:r>
          </m:e>
        </m:func>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func>
          <m:funcPr>
            <m:ctrlPr>
              <w:rPr>
                <w:rFonts w:ascii="Cambria Math" w:hAnsi="Cambria Math"/>
                <w:sz w:val="28"/>
                <w:szCs w:val="28"/>
              </w:rPr>
            </m:ctrlPr>
          </m:funcPr>
          <m:fName>
            <m:r>
              <m:rPr>
                <m:sty m:val="p"/>
              </m:rPr>
              <w:rPr>
                <w:rFonts w:ascii="Cambria Math" w:hAnsi="Cambria Math"/>
                <w:sz w:val="28"/>
                <w:szCs w:val="28"/>
              </w:rPr>
              <m:t>cos</m:t>
            </m:r>
          </m:fName>
          <m:e>
            <m:r>
              <m:rPr>
                <m:sty m:val="p"/>
              </m:rPr>
              <w:rPr>
                <w:rFonts w:ascii="Cambria Math" w:hAnsi="Cambria Math"/>
                <w:sz w:val="28"/>
                <w:szCs w:val="28"/>
              </w:rPr>
              <w:sym w:font="Symbol" w:char="F06A"/>
            </m:r>
          </m:e>
        </m:func>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r>
          <m:rPr>
            <m:sty m:val="p"/>
          </m:rP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i/>
                <w:sz w:val="28"/>
                <w:szCs w:val="28"/>
              </w:rPr>
              <w:sym w:font="Symbol" w:char="F06A"/>
            </m:r>
          </m:e>
        </m:acc>
      </m:oMath>
      <w:r w:rsidRPr="00DB430D">
        <w:rPr>
          <w:sz w:val="28"/>
          <w:szCs w:val="28"/>
          <w:lang w:val="ru-RU"/>
        </w:rPr>
        <w:t xml:space="preserve"> . Нетрудно убедиться, что </w:t>
      </w:r>
      <m:oMath>
        <m:acc>
          <m:accPr>
            <m:chr m:val="̇"/>
            <m:ctrlPr>
              <w:rPr>
                <w:rFonts w:ascii="Cambria Math" w:hAnsi="Cambria Math" w:cs="Cambria Math"/>
                <w:b/>
                <w:i/>
                <w:sz w:val="28"/>
                <w:szCs w:val="28"/>
              </w:rPr>
            </m:ctrlPr>
          </m:accPr>
          <m:e>
            <m:sSub>
              <m:sSubPr>
                <m:ctrlPr>
                  <w:rPr>
                    <w:rFonts w:ascii="Cambria Math" w:hAnsi="Cambria Math" w:cs="Calibri"/>
                    <w:b/>
                    <w:i/>
                    <w:sz w:val="28"/>
                    <w:szCs w:val="28"/>
                  </w:rPr>
                </m:ctrlPr>
              </m:sSubPr>
              <m:e>
                <m:bar>
                  <m:barPr>
                    <m:ctrlPr>
                      <w:rPr>
                        <w:rFonts w:ascii="Cambria Math" w:hAnsi="Cambria Math" w:cs="Cambria Math"/>
                        <w:b/>
                        <w:i/>
                        <w:sz w:val="28"/>
                        <w:szCs w:val="28"/>
                      </w:rPr>
                    </m:ctrlPr>
                  </m:barPr>
                  <m:e>
                    <m:r>
                      <m:rPr>
                        <m:sty m:val="bi"/>
                      </m:rPr>
                      <w:rPr>
                        <w:rFonts w:ascii="Cambria Math" w:hAnsi="Cambria Math" w:cs="Calibri"/>
                        <w:sz w:val="28"/>
                        <w:szCs w:val="28"/>
                      </w:rPr>
                      <m:t>D</m:t>
                    </m:r>
                    <m:ctrlPr>
                      <w:rPr>
                        <w:rFonts w:ascii="Cambria Math" w:hAnsi="Cambria Math" w:cs="Calibri"/>
                        <w:b/>
                        <w:i/>
                        <w:sz w:val="28"/>
                        <w:szCs w:val="28"/>
                      </w:rPr>
                    </m:ctrlPr>
                  </m:e>
                </m:bar>
              </m:e>
              <m:sub>
                <m:r>
                  <m:rPr>
                    <m:sty m:val="bi"/>
                  </m:rPr>
                  <w:rPr>
                    <w:rFonts w:ascii="Cambria Math" w:hAnsi="Cambria Math" w:cs="Calibri"/>
                    <w:sz w:val="28"/>
                    <w:szCs w:val="28"/>
                  </w:rPr>
                  <m:t>1</m:t>
                </m:r>
              </m:sub>
            </m:sSub>
          </m:e>
        </m:acc>
      </m:oMath>
      <w:r w:rsidRPr="00DB430D">
        <w:rPr>
          <w:sz w:val="28"/>
          <w:szCs w:val="28"/>
          <w:lang w:val="ru-RU"/>
        </w:rPr>
        <w:t xml:space="preserve">= </w:t>
      </w:r>
      <m:oMath>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D</m:t>
                </m:r>
              </m:e>
            </m:bar>
          </m:e>
          <m:sub>
            <m:r>
              <m:rPr>
                <m:sty m:val="bi"/>
              </m:rPr>
              <w:rPr>
                <w:rFonts w:ascii="Cambria Math" w:hAnsi="Cambria Math"/>
                <w:sz w:val="28"/>
                <w:szCs w:val="28"/>
              </w:rPr>
              <m:t>1</m:t>
            </m:r>
          </m:sub>
        </m:sSub>
      </m:oMath>
      <w:r w:rsidRPr="00DB430D">
        <w:rPr>
          <w:b/>
          <w:sz w:val="28"/>
          <w:szCs w:val="28"/>
          <w:lang w:val="ru-RU"/>
        </w:rPr>
        <w:t xml:space="preserve">. </w:t>
      </w:r>
      <w:r w:rsidRPr="00DB430D">
        <w:rPr>
          <w:sz w:val="28"/>
          <w:szCs w:val="28"/>
          <w:lang w:val="ru-RU"/>
        </w:rPr>
        <w:t xml:space="preserve"> Совершенно  аналогично  </w:t>
      </w:r>
      <m:oMath>
        <m:acc>
          <m:accPr>
            <m:chr m:val="̇"/>
            <m:ctrlPr>
              <w:rPr>
                <w:rFonts w:ascii="Cambria Math" w:hAnsi="Cambria Math" w:cs="Calibri"/>
                <w:b/>
                <w:i/>
                <w:sz w:val="28"/>
                <w:szCs w:val="28"/>
              </w:rPr>
            </m:ctrlPr>
          </m:accPr>
          <m:e>
            <m:sSub>
              <m:sSubPr>
                <m:ctrlPr>
                  <w:rPr>
                    <w:rFonts w:ascii="Cambria Math" w:hAnsi="Cambria Math" w:cs="Calibri"/>
                    <w:b/>
                    <w:i/>
                    <w:sz w:val="28"/>
                    <w:szCs w:val="28"/>
                  </w:rPr>
                </m:ctrlPr>
              </m:sSubPr>
              <m:e>
                <m:bar>
                  <m:barPr>
                    <m:ctrlPr>
                      <w:rPr>
                        <w:rFonts w:ascii="Cambria Math" w:hAnsi="Cambria Math" w:cs="Cambria Math"/>
                        <w:b/>
                        <w:i/>
                        <w:sz w:val="28"/>
                        <w:szCs w:val="28"/>
                      </w:rPr>
                    </m:ctrlPr>
                  </m:barPr>
                  <m:e>
                    <m:r>
                      <m:rPr>
                        <m:sty m:val="bi"/>
                      </m:rPr>
                      <w:rPr>
                        <w:rFonts w:ascii="Cambria Math" w:hAnsi="Cambria Math" w:cs="Calibri"/>
                        <w:sz w:val="28"/>
                        <w:szCs w:val="28"/>
                      </w:rPr>
                      <m:t>D</m:t>
                    </m:r>
                    <m:ctrlPr>
                      <w:rPr>
                        <w:rFonts w:ascii="Cambria Math" w:hAnsi="Cambria Math" w:cs="Calibri"/>
                        <w:b/>
                        <w:i/>
                        <w:sz w:val="28"/>
                        <w:szCs w:val="28"/>
                      </w:rPr>
                    </m:ctrlPr>
                  </m:e>
                </m:bar>
                <m:ctrlPr>
                  <w:rPr>
                    <w:rFonts w:ascii="Cambria Math" w:hAnsi="Cambria Math"/>
                    <w:b/>
                    <w:i/>
                    <w:sz w:val="28"/>
                    <w:szCs w:val="28"/>
                  </w:rPr>
                </m:ctrlPr>
              </m:e>
              <m:sub>
                <m:r>
                  <m:rPr>
                    <m:sty m:val="bi"/>
                  </m:rPr>
                  <w:rPr>
                    <w:rFonts w:ascii="Cambria Math" w:hAnsi="Cambria Math"/>
                    <w:sz w:val="28"/>
                    <w:szCs w:val="28"/>
                  </w:rPr>
                  <m:t>2</m:t>
                </m:r>
                <m:ctrlPr>
                  <w:rPr>
                    <w:rFonts w:ascii="Cambria Math" w:hAnsi="Cambria Math"/>
                    <w:b/>
                    <w:i/>
                    <w:sz w:val="28"/>
                    <w:szCs w:val="28"/>
                  </w:rPr>
                </m:ctrlPr>
              </m:sub>
            </m:sSub>
          </m:e>
        </m:acc>
        <m:r>
          <w:rPr>
            <w:rFonts w:ascii="Cambria Math" w:hAnsi="Cambria Math"/>
            <w:sz w:val="28"/>
            <w:szCs w:val="28"/>
            <w:lang w:val="ru-RU"/>
          </w:rPr>
          <m:t xml:space="preserve">= </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D</m:t>
                </m:r>
              </m:e>
            </m:bar>
          </m:e>
          <m:sub>
            <m:r>
              <m:rPr>
                <m:sty m:val="bi"/>
              </m:rPr>
              <w:rPr>
                <w:rFonts w:ascii="Cambria Math" w:hAnsi="Cambria Math"/>
                <w:sz w:val="28"/>
                <w:szCs w:val="28"/>
              </w:rPr>
              <m:t>2</m:t>
            </m:r>
          </m:sub>
        </m:sSub>
      </m:oMath>
      <w:r w:rsidR="00923C21" w:rsidRPr="00DB430D">
        <w:rPr>
          <w:b/>
          <w:sz w:val="28"/>
          <w:szCs w:val="28"/>
          <w:lang w:val="ru-RU"/>
        </w:rPr>
        <w:t>,</w:t>
      </w:r>
      <w:r w:rsidRPr="00DB430D">
        <w:rPr>
          <w:b/>
          <w:sz w:val="28"/>
          <w:szCs w:val="28"/>
          <w:lang w:val="ru-RU"/>
        </w:rPr>
        <w:t xml:space="preserve"> </w:t>
      </w:r>
      <w:r w:rsidRPr="00DB430D">
        <w:rPr>
          <w:sz w:val="28"/>
          <w:szCs w:val="28"/>
          <w:lang w:val="ru-RU"/>
        </w:rPr>
        <w:t>откуда следует</w:t>
      </w:r>
      <w:r w:rsidRPr="00DB430D">
        <w:rPr>
          <w:b/>
          <w:sz w:val="28"/>
          <w:szCs w:val="28"/>
          <w:lang w:val="ru-RU"/>
        </w:rPr>
        <w:t xml:space="preserve"> </w:t>
      </w:r>
      <m:oMath>
        <m:acc>
          <m:accPr>
            <m:chr m:val="̇"/>
            <m:ctrlPr>
              <w:rPr>
                <w:rFonts w:ascii="Cambria Math" w:hAnsi="Cambria Math" w:cs="Cambria Math"/>
                <w:b/>
                <w:i/>
                <w:sz w:val="28"/>
                <w:szCs w:val="28"/>
              </w:rPr>
            </m:ctrlPr>
          </m:accPr>
          <m:e>
            <m:bar>
              <m:barPr>
                <m:ctrlPr>
                  <w:rPr>
                    <w:rFonts w:ascii="Cambria Math" w:hAnsi="Cambria Math" w:cs="Cambria Math"/>
                    <w:b/>
                    <w:i/>
                    <w:sz w:val="28"/>
                    <w:szCs w:val="28"/>
                  </w:rPr>
                </m:ctrlPr>
              </m:barPr>
              <m:e>
                <m:r>
                  <m:rPr>
                    <m:sty m:val="bi"/>
                  </m:rPr>
                  <w:rPr>
                    <w:rFonts w:ascii="Cambria Math" w:hAnsi="Cambria Math" w:cs="Calibri"/>
                    <w:sz w:val="28"/>
                    <w:szCs w:val="28"/>
                  </w:rPr>
                  <m:t>b</m:t>
                </m:r>
                <m:ctrlPr>
                  <w:rPr>
                    <w:rFonts w:ascii="Cambria Math" w:hAnsi="Cambria Math" w:cs="Calibri"/>
                    <w:b/>
                    <w:i/>
                    <w:sz w:val="28"/>
                    <w:szCs w:val="28"/>
                  </w:rPr>
                </m:ctrlPr>
              </m:e>
            </m:bar>
          </m:e>
        </m:acc>
        <m:r>
          <m:rPr>
            <m:sty m:val="bi"/>
          </m:rPr>
          <w:rPr>
            <w:rFonts w:ascii="Cambria Math" w:hAnsi="Cambria Math"/>
            <w:sz w:val="28"/>
            <w:szCs w:val="28"/>
            <w:lang w:val="ru-RU"/>
          </w:rPr>
          <m:t>=</m:t>
        </m:r>
        <m:sSub>
          <m:sSubPr>
            <m:ctrlPr>
              <w:rPr>
                <w:rFonts w:ascii="Cambria Math" w:hAnsi="Cambria Math"/>
                <w:b/>
                <w:i/>
                <w:sz w:val="28"/>
                <w:szCs w:val="28"/>
              </w:rPr>
            </m:ctrlPr>
          </m:sSubPr>
          <m:e>
            <m:r>
              <m:rPr>
                <m:sty m:val="bi"/>
              </m:rPr>
              <w:rPr>
                <w:rFonts w:ascii="Cambria Math" w:hAnsi="Cambria Math"/>
                <w:sz w:val="28"/>
                <w:szCs w:val="28"/>
              </w:rPr>
              <m:t>b</m:t>
            </m:r>
          </m:e>
          <m:sub>
            <m:r>
              <m:rPr>
                <m:sty m:val="bi"/>
              </m:rPr>
              <w:rPr>
                <w:rFonts w:ascii="Cambria Math" w:hAnsi="Cambria Math"/>
                <w:sz w:val="28"/>
                <w:szCs w:val="28"/>
              </w:rPr>
              <m:t>1</m:t>
            </m:r>
          </m:sub>
        </m:sSub>
        <m:acc>
          <m:accPr>
            <m:chr m:val="̇"/>
            <m:ctrlPr>
              <w:rPr>
                <w:rFonts w:ascii="Cambria Math" w:hAnsi="Cambria Math" w:cs="Calibri"/>
                <w:b/>
                <w:i/>
                <w:sz w:val="28"/>
                <w:szCs w:val="28"/>
              </w:rPr>
            </m:ctrlPr>
          </m:accPr>
          <m:e>
            <m:sSub>
              <m:sSubPr>
                <m:ctrlPr>
                  <w:rPr>
                    <w:rFonts w:ascii="Cambria Math" w:hAnsi="Cambria Math" w:cs="Calibri"/>
                    <w:b/>
                    <w:i/>
                    <w:sz w:val="28"/>
                    <w:szCs w:val="28"/>
                  </w:rPr>
                </m:ctrlPr>
              </m:sSubPr>
              <m:e>
                <m:bar>
                  <m:barPr>
                    <m:ctrlPr>
                      <w:rPr>
                        <w:rFonts w:ascii="Cambria Math" w:hAnsi="Cambria Math" w:cs="Cambria Math"/>
                        <w:b/>
                        <w:i/>
                        <w:sz w:val="28"/>
                        <w:szCs w:val="28"/>
                      </w:rPr>
                    </m:ctrlPr>
                  </m:barPr>
                  <m:e>
                    <m:r>
                      <m:rPr>
                        <m:sty m:val="bi"/>
                      </m:rPr>
                      <w:rPr>
                        <w:rFonts w:ascii="Cambria Math" w:hAnsi="Cambria Math" w:cs="Calibri"/>
                        <w:sz w:val="28"/>
                        <w:szCs w:val="28"/>
                      </w:rPr>
                      <m:t>D</m:t>
                    </m:r>
                    <m:ctrlPr>
                      <w:rPr>
                        <w:rFonts w:ascii="Cambria Math" w:hAnsi="Cambria Math" w:cs="Calibri"/>
                        <w:b/>
                        <w:i/>
                        <w:sz w:val="28"/>
                        <w:szCs w:val="28"/>
                      </w:rPr>
                    </m:ctrlPr>
                  </m:e>
                </m:bar>
              </m:e>
              <m:sub>
                <m:r>
                  <m:rPr>
                    <m:sty m:val="bi"/>
                  </m:rPr>
                  <w:rPr>
                    <w:rFonts w:ascii="Cambria Math" w:hAnsi="Cambria Math" w:cs="Calibri"/>
                    <w:sz w:val="28"/>
                    <w:szCs w:val="28"/>
                  </w:rPr>
                  <m:t>1</m:t>
                </m:r>
              </m:sub>
            </m:sSub>
          </m:e>
        </m:acc>
        <m:r>
          <m:rPr>
            <m:sty m:val="bi"/>
          </m:rPr>
          <w:rPr>
            <w:rFonts w:ascii="Cambria Math" w:hAnsi="Cambria Math"/>
            <w:sz w:val="28"/>
            <w:szCs w:val="28"/>
            <w:lang w:val="ru-RU"/>
          </w:rPr>
          <m:t>+</m:t>
        </m:r>
        <m:sSub>
          <m:sSubPr>
            <m:ctrlPr>
              <w:rPr>
                <w:rFonts w:ascii="Cambria Math" w:hAnsi="Cambria Math"/>
                <w:b/>
                <w:i/>
                <w:sz w:val="28"/>
                <w:szCs w:val="28"/>
              </w:rPr>
            </m:ctrlPr>
          </m:sSubPr>
          <m:e>
            <m:r>
              <m:rPr>
                <m:sty m:val="bi"/>
              </m:rPr>
              <w:rPr>
                <w:rFonts w:ascii="Cambria Math" w:hAnsi="Cambria Math"/>
                <w:sz w:val="28"/>
                <w:szCs w:val="28"/>
              </w:rPr>
              <m:t>b</m:t>
            </m:r>
          </m:e>
          <m:sub>
            <m:r>
              <m:rPr>
                <m:sty m:val="bi"/>
              </m:rPr>
              <w:rPr>
                <w:rFonts w:ascii="Cambria Math" w:hAnsi="Cambria Math"/>
                <w:sz w:val="28"/>
                <w:szCs w:val="28"/>
              </w:rPr>
              <m:t>2</m:t>
            </m:r>
          </m:sub>
        </m:sSub>
        <m:sSub>
          <m:sSubPr>
            <m:ctrlPr>
              <w:rPr>
                <w:rFonts w:ascii="Cambria Math" w:hAnsi="Cambria Math"/>
                <w:b/>
                <w:i/>
                <w:sz w:val="28"/>
                <w:szCs w:val="28"/>
              </w:rPr>
            </m:ctrlPr>
          </m:sSubPr>
          <m:e>
            <m:bar>
              <m:barPr>
                <m:ctrlPr>
                  <w:rPr>
                    <w:rFonts w:ascii="Cambria Math" w:hAnsi="Cambria Math"/>
                    <w:b/>
                    <w:i/>
                    <w:sz w:val="28"/>
                    <w:szCs w:val="28"/>
                  </w:rPr>
                </m:ctrlPr>
              </m:barPr>
              <m:e>
                <m:acc>
                  <m:accPr>
                    <m:chr m:val="̇"/>
                    <m:ctrlPr>
                      <w:rPr>
                        <w:rFonts w:ascii="Cambria Math" w:hAnsi="Cambria Math"/>
                        <w:b/>
                        <w:i/>
                        <w:sz w:val="28"/>
                        <w:szCs w:val="28"/>
                      </w:rPr>
                    </m:ctrlPr>
                  </m:accPr>
                  <m:e>
                    <m:r>
                      <m:rPr>
                        <m:sty m:val="bi"/>
                      </m:rPr>
                      <w:rPr>
                        <w:rFonts w:ascii="Cambria Math" w:hAnsi="Cambria Math"/>
                        <w:sz w:val="28"/>
                        <w:szCs w:val="28"/>
                      </w:rPr>
                      <m:t>D</m:t>
                    </m:r>
                  </m:e>
                </m:acc>
              </m:e>
            </m:bar>
          </m:e>
          <m:sub>
            <m:r>
              <m:rPr>
                <m:sty m:val="bi"/>
              </m:rPr>
              <w:rPr>
                <w:rFonts w:ascii="Cambria Math" w:hAnsi="Cambria Math"/>
                <w:sz w:val="28"/>
                <w:szCs w:val="28"/>
              </w:rPr>
              <m:t>2</m:t>
            </m:r>
          </m:sub>
        </m:sSub>
        <m:r>
          <m:rPr>
            <m:sty m:val="bi"/>
          </m:rPr>
          <w:rPr>
            <w:rFonts w:ascii="Cambria Math" w:hAnsi="Cambria Math"/>
            <w:sz w:val="28"/>
            <w:szCs w:val="28"/>
            <w:lang w:val="ru-RU"/>
          </w:rPr>
          <m:t>=</m:t>
        </m:r>
      </m:oMath>
      <w:r w:rsidRPr="00DB430D">
        <w:rPr>
          <w:b/>
          <w:sz w:val="28"/>
          <w:szCs w:val="28"/>
          <w:lang w:val="ru-RU"/>
        </w:rPr>
        <w:t xml:space="preserve"> </w:t>
      </w:r>
      <m:oMath>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d>
          <m:dPr>
            <m:ctrlPr>
              <w:rPr>
                <w:rFonts w:ascii="Cambria Math" w:hAnsi="Cambria Math"/>
                <w:b/>
                <w:i/>
                <w:sz w:val="28"/>
                <w:szCs w:val="28"/>
              </w:rPr>
            </m:ctrlPr>
          </m:dPr>
          <m:e>
            <m:sSub>
              <m:sSubPr>
                <m:ctrlPr>
                  <w:rPr>
                    <w:rFonts w:ascii="Cambria Math" w:hAnsi="Cambria Math"/>
                    <w:b/>
                    <w:i/>
                    <w:sz w:val="28"/>
                    <w:szCs w:val="28"/>
                  </w:rPr>
                </m:ctrlPr>
              </m:sSubPr>
              <m:e>
                <m:r>
                  <m:rPr>
                    <m:sty m:val="bi"/>
                  </m:rPr>
                  <w:rPr>
                    <w:rFonts w:ascii="Cambria Math" w:hAnsi="Cambria Math"/>
                    <w:sz w:val="28"/>
                    <w:szCs w:val="28"/>
                  </w:rPr>
                  <m:t>b</m:t>
                </m:r>
              </m:e>
              <m:sub>
                <m:r>
                  <m:rPr>
                    <m:sty m:val="bi"/>
                  </m:rPr>
                  <w:rPr>
                    <w:rFonts w:ascii="Cambria Math" w:hAnsi="Cambria Math"/>
                    <w:sz w:val="28"/>
                    <w:szCs w:val="28"/>
                  </w:rPr>
                  <m:t>1</m:t>
                </m:r>
              </m:sub>
            </m:sSub>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D</m:t>
                    </m:r>
                  </m:e>
                </m:bar>
              </m:e>
              <m:sub>
                <m:r>
                  <m:rPr>
                    <m:sty m:val="bi"/>
                  </m:rPr>
                  <w:rPr>
                    <w:rFonts w:ascii="Cambria Math" w:hAnsi="Cambria Math"/>
                    <w:sz w:val="28"/>
                    <w:szCs w:val="28"/>
                  </w:rPr>
                  <m:t>1</m:t>
                </m:r>
              </m:sub>
            </m:sSub>
            <m:r>
              <m:rPr>
                <m:sty m:val="bi"/>
              </m:rPr>
              <w:rPr>
                <w:rFonts w:ascii="Cambria Math" w:hAnsi="Cambria Math"/>
                <w:sz w:val="28"/>
                <w:szCs w:val="28"/>
                <w:lang w:val="ru-RU"/>
              </w:rPr>
              <m:t>+</m:t>
            </m:r>
            <m:sSub>
              <m:sSubPr>
                <m:ctrlPr>
                  <w:rPr>
                    <w:rFonts w:ascii="Cambria Math" w:hAnsi="Cambria Math"/>
                    <w:b/>
                    <w:i/>
                    <w:sz w:val="28"/>
                    <w:szCs w:val="28"/>
                  </w:rPr>
                </m:ctrlPr>
              </m:sSubPr>
              <m:e>
                <m:r>
                  <m:rPr>
                    <m:sty m:val="bi"/>
                  </m:rPr>
                  <w:rPr>
                    <w:rFonts w:ascii="Cambria Math" w:hAnsi="Cambria Math"/>
                    <w:sz w:val="28"/>
                    <w:szCs w:val="28"/>
                  </w:rPr>
                  <m:t>b</m:t>
                </m:r>
              </m:e>
              <m:sub>
                <m:r>
                  <m:rPr>
                    <m:sty m:val="bi"/>
                  </m:rPr>
                  <w:rPr>
                    <w:rFonts w:ascii="Cambria Math" w:hAnsi="Cambria Math"/>
                    <w:sz w:val="28"/>
                    <w:szCs w:val="28"/>
                  </w:rPr>
                  <m:t>2</m:t>
                </m:r>
              </m:sub>
            </m:sSub>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D</m:t>
                    </m:r>
                  </m:e>
                </m:bar>
              </m:e>
              <m:sub>
                <m:r>
                  <m:rPr>
                    <m:sty m:val="bi"/>
                  </m:rPr>
                  <w:rPr>
                    <w:rFonts w:ascii="Cambria Math" w:hAnsi="Cambria Math"/>
                    <w:sz w:val="28"/>
                    <w:szCs w:val="28"/>
                  </w:rPr>
                  <m:t>2</m:t>
                </m:r>
              </m:sub>
            </m:sSub>
            <m:ctrlPr>
              <w:rPr>
                <w:rFonts w:ascii="Cambria Math" w:hAnsi="Cambria Math"/>
                <w:i/>
                <w:sz w:val="28"/>
                <w:szCs w:val="28"/>
              </w:rPr>
            </m:ctrlPr>
          </m:e>
        </m:d>
      </m:oMath>
      <w:r w:rsidRPr="00DB430D">
        <w:rPr>
          <w:b/>
          <w:sz w:val="28"/>
          <w:szCs w:val="28"/>
          <w:lang w:val="ru-RU"/>
        </w:rPr>
        <w:t xml:space="preserve"> </w:t>
      </w:r>
      <w:r w:rsidRPr="00DB430D">
        <w:rPr>
          <w:sz w:val="28"/>
          <w:szCs w:val="28"/>
          <w:lang w:val="ru-RU"/>
        </w:rPr>
        <w:t>или</w:t>
      </w:r>
    </w:p>
    <w:p w:rsidR="005B67FD" w:rsidRPr="00DB430D" w:rsidRDefault="005B67FD" w:rsidP="005B67FD">
      <w:pPr>
        <w:pStyle w:val="a3"/>
        <w:rPr>
          <w:sz w:val="28"/>
          <w:szCs w:val="28"/>
          <w:lang w:val="ru-RU"/>
        </w:rPr>
      </w:pPr>
      <w:r w:rsidRPr="00DB430D">
        <w:rPr>
          <w:sz w:val="28"/>
          <w:szCs w:val="28"/>
          <w:lang w:val="ru-RU"/>
        </w:rPr>
        <w:t xml:space="preserve">                          </w:t>
      </w:r>
      <m:oMath>
        <m:acc>
          <m:accPr>
            <m:chr m:val="̇"/>
            <m:ctrlPr>
              <w:rPr>
                <w:rFonts w:ascii="Cambria Math" w:hAnsi="Cambria Math" w:cs="Cambria Math"/>
                <w:b/>
                <w:i/>
                <w:sz w:val="28"/>
                <w:szCs w:val="28"/>
              </w:rPr>
            </m:ctrlPr>
          </m:accPr>
          <m:e>
            <m:bar>
              <m:barPr>
                <m:ctrlPr>
                  <w:rPr>
                    <w:rFonts w:ascii="Cambria Math" w:hAnsi="Cambria Math" w:cs="Cambria Math"/>
                    <w:b/>
                    <w:i/>
                    <w:sz w:val="28"/>
                    <w:szCs w:val="28"/>
                  </w:rPr>
                </m:ctrlPr>
              </m:barPr>
              <m:e>
                <m:r>
                  <m:rPr>
                    <m:sty m:val="bi"/>
                  </m:rPr>
                  <w:rPr>
                    <w:rFonts w:ascii="Cambria Math" w:hAnsi="Cambria Math" w:cs="Calibri"/>
                    <w:sz w:val="28"/>
                    <w:szCs w:val="28"/>
                  </w:rPr>
                  <m:t>b</m:t>
                </m:r>
                <m:ctrlPr>
                  <w:rPr>
                    <w:rFonts w:ascii="Cambria Math" w:hAnsi="Cambria Math" w:cs="Calibri"/>
                    <w:b/>
                    <w:i/>
                    <w:sz w:val="28"/>
                    <w:szCs w:val="28"/>
                  </w:rPr>
                </m:ctrlPr>
              </m:e>
            </m:bar>
          </m:e>
        </m:acc>
        <m:r>
          <w:rPr>
            <w:rFonts w:ascii="Cambria Math" w:hAnsi="Cambria Math"/>
            <w:sz w:val="28"/>
            <w:szCs w:val="28"/>
            <w:lang w:val="ru-RU"/>
          </w:rPr>
          <m:t xml:space="preserve">= </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b</m:t>
            </m:r>
          </m:e>
        </m:bar>
      </m:oMath>
      <w:r w:rsidRPr="00DB430D">
        <w:rPr>
          <w:sz w:val="28"/>
          <w:szCs w:val="28"/>
          <w:lang w:val="ru-RU"/>
        </w:rPr>
        <w:t xml:space="preserve">                                                                                            (4.2) </w:t>
      </w:r>
    </w:p>
    <w:p w:rsidR="005B67FD" w:rsidRPr="00DB430D" w:rsidRDefault="005B67FD" w:rsidP="005B67FD">
      <w:pPr>
        <w:pStyle w:val="a3"/>
        <w:rPr>
          <w:sz w:val="28"/>
          <w:szCs w:val="28"/>
          <w:lang w:val="ru-RU"/>
        </w:rPr>
      </w:pPr>
      <w:r w:rsidRPr="00DB430D">
        <w:rPr>
          <w:sz w:val="28"/>
          <w:szCs w:val="28"/>
          <w:lang w:val="ru-RU"/>
        </w:rPr>
        <w:t xml:space="preserve">  Эта формула называется </w:t>
      </w:r>
      <w:r w:rsidRPr="00DB430D">
        <w:rPr>
          <w:b/>
          <w:sz w:val="28"/>
          <w:szCs w:val="28"/>
          <w:lang w:val="ru-RU"/>
        </w:rPr>
        <w:t>формулой Эйлера</w:t>
      </w:r>
      <w:r w:rsidRPr="00DB430D">
        <w:rPr>
          <w:sz w:val="28"/>
          <w:szCs w:val="28"/>
          <w:lang w:val="ru-RU"/>
        </w:rPr>
        <w:t xml:space="preserve"> и она справедлива не только для плоского, но и  для произвольного движения твердого тела.</w:t>
      </w:r>
    </w:p>
    <w:p w:rsidR="005B67FD" w:rsidRPr="00DB430D" w:rsidRDefault="005B67FD" w:rsidP="005B67FD">
      <w:pPr>
        <w:pStyle w:val="a3"/>
        <w:rPr>
          <w:sz w:val="28"/>
          <w:szCs w:val="28"/>
          <w:lang w:val="ru-RU"/>
        </w:rPr>
      </w:pPr>
      <w:r w:rsidRPr="00DB430D">
        <w:rPr>
          <w:sz w:val="28"/>
          <w:szCs w:val="28"/>
          <w:lang w:val="ru-RU"/>
        </w:rPr>
        <w:t xml:space="preserve">      Дифференцируя (4.1), получим  с учетом (4.2)   </w:t>
      </w:r>
      <m:oMath>
        <m:acc>
          <m:accPr>
            <m:chr m:val="̇"/>
            <m:ctrlPr>
              <w:rPr>
                <w:rFonts w:ascii="Cambria Math" w:hAnsi="Cambria Math" w:cs="Calibri"/>
                <w:i/>
                <w:sz w:val="28"/>
                <w:szCs w:val="28"/>
              </w:rPr>
            </m:ctrlPr>
          </m:accPr>
          <m:e>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sub>
                <m:r>
                  <w:rPr>
                    <w:rFonts w:ascii="Cambria Math" w:hAnsi="Cambria Math" w:cs="Calibri"/>
                    <w:sz w:val="28"/>
                    <w:szCs w:val="28"/>
                  </w:rPr>
                  <m:t>B</m:t>
                </m:r>
              </m:sub>
            </m:sSub>
          </m:e>
        </m:acc>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e>
          <m:sub>
            <m:r>
              <w:rPr>
                <w:rFonts w:ascii="Cambria Math" w:hAnsi="Cambria Math"/>
                <w:sz w:val="28"/>
                <w:szCs w:val="28"/>
              </w:rPr>
              <m:t>A</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AB</m:t>
                </m:r>
              </m:e>
            </m:acc>
          </m:e>
        </m:ba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DB430D">
        <w:rPr>
          <w:sz w:val="28"/>
          <w:szCs w:val="28"/>
          <w:lang w:val="ru-RU"/>
        </w:rPr>
        <w:t xml:space="preserve">  или</w:t>
      </w:r>
    </w:p>
    <w:p w:rsidR="005B67FD" w:rsidRPr="00DB430D" w:rsidRDefault="005B67FD" w:rsidP="005B67FD">
      <w:pPr>
        <w:pStyle w:val="a3"/>
        <w:rPr>
          <w:sz w:val="28"/>
          <w:szCs w:val="28"/>
          <w:lang w:val="ru-RU"/>
        </w:rPr>
      </w:pPr>
      <w:r w:rsidRPr="00DB430D">
        <w:rPr>
          <w:sz w:val="28"/>
          <w:szCs w:val="28"/>
          <w:lang w:val="ru-RU"/>
        </w:rPr>
        <w:t xml:space="preserve">                                </w:t>
      </w:r>
      <m:oMath>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B</m:t>
                </m:r>
              </m:sub>
            </m:sSub>
          </m:e>
        </m:bar>
        <m:r>
          <w:rPr>
            <w:rFonts w:ascii="Cambria Math" w:hAnsi="Cambria Math"/>
            <w:sz w:val="28"/>
            <w:szCs w:val="28"/>
            <w:lang w:val="ru-RU"/>
          </w:rPr>
          <m:t xml:space="preserve">= </m:t>
        </m:r>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A</m:t>
                </m:r>
              </m:sub>
            </m:sSub>
          </m:e>
        </m:bar>
        <m: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AB</m:t>
            </m:r>
          </m:e>
        </m:bar>
      </m:oMath>
      <w:r w:rsidRPr="00DB430D">
        <w:rPr>
          <w:sz w:val="28"/>
          <w:szCs w:val="28"/>
          <w:lang w:val="ru-RU"/>
        </w:rPr>
        <w:t xml:space="preserve">                                                                      (4.3)</w:t>
      </w:r>
    </w:p>
    <w:p w:rsidR="005B67FD" w:rsidRPr="00DB430D" w:rsidRDefault="005B67FD" w:rsidP="005B67FD">
      <w:pPr>
        <w:pStyle w:val="a3"/>
        <w:rPr>
          <w:sz w:val="28"/>
          <w:szCs w:val="28"/>
          <w:lang w:val="ru-RU"/>
        </w:rPr>
      </w:pPr>
      <w:r w:rsidRPr="00DB430D">
        <w:rPr>
          <w:sz w:val="28"/>
          <w:szCs w:val="28"/>
          <w:lang w:val="ru-RU"/>
        </w:rPr>
        <w:t xml:space="preserve"> Эту формулу будем называть основной формулой кинематики твердого тела.   </w:t>
      </w:r>
    </w:p>
    <w:p w:rsidR="005B67FD" w:rsidRPr="00DB430D" w:rsidRDefault="005B67FD" w:rsidP="005B67FD">
      <w:pPr>
        <w:pStyle w:val="a3"/>
        <w:rPr>
          <w:sz w:val="28"/>
          <w:szCs w:val="28"/>
          <w:lang w:val="ru-RU"/>
        </w:rPr>
      </w:pPr>
      <w:r w:rsidRPr="00DB430D">
        <w:rPr>
          <w:sz w:val="28"/>
          <w:szCs w:val="28"/>
          <w:lang w:val="ru-RU"/>
        </w:rPr>
        <w:t xml:space="preserve">   Слагаемое </w:t>
      </w:r>
      <m:oMath>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AB</m:t>
            </m:r>
          </m:e>
        </m:bar>
        <m:r>
          <m:rPr>
            <m:sty m:val="bi"/>
          </m:rPr>
          <w:rPr>
            <w:rFonts w:ascii="Cambria Math" w:hAnsi="Cambria Math"/>
            <w:sz w:val="28"/>
            <w:szCs w:val="28"/>
            <w:lang w:val="ru-RU"/>
          </w:rPr>
          <m:t xml:space="preserve">≡ </m:t>
        </m:r>
        <m:sSubSup>
          <m:sSubSupPr>
            <m:ctrlPr>
              <w:rPr>
                <w:rFonts w:ascii="Cambria Math" w:hAnsi="Cambria Math"/>
                <w:b/>
                <w:i/>
                <w:sz w:val="28"/>
                <w:szCs w:val="28"/>
              </w:rPr>
            </m:ctrlPr>
          </m:sSubSupPr>
          <m:e>
            <m:bar>
              <m:barPr>
                <m:ctrlPr>
                  <w:rPr>
                    <w:rFonts w:ascii="Cambria Math" w:hAnsi="Cambria Math"/>
                    <w:b/>
                    <w:i/>
                    <w:sz w:val="28"/>
                    <w:szCs w:val="28"/>
                  </w:rPr>
                </m:ctrlPr>
              </m:barPr>
              <m:e>
                <m:r>
                  <m:rPr>
                    <m:sty m:val="bi"/>
                  </m:rPr>
                  <w:rPr>
                    <w:rFonts w:ascii="Cambria Math" w:hAnsi="Cambria Math"/>
                    <w:sz w:val="28"/>
                    <w:szCs w:val="28"/>
                  </w:rPr>
                  <m:t>V</m:t>
                </m:r>
              </m:e>
            </m:bar>
          </m:e>
          <m:sub>
            <m:r>
              <m:rPr>
                <m:sty m:val="bi"/>
              </m:rPr>
              <w:rPr>
                <w:rFonts w:ascii="Cambria Math" w:hAnsi="Cambria Math"/>
                <w:sz w:val="28"/>
                <w:szCs w:val="28"/>
              </w:rPr>
              <m:t>BA</m:t>
            </m:r>
          </m:sub>
          <m:sup>
            <m:r>
              <m:rPr>
                <m:sty m:val="bi"/>
              </m:rPr>
              <w:rPr>
                <w:rFonts w:ascii="Cambria Math" w:hAnsi="Cambria Math"/>
                <w:sz w:val="28"/>
                <w:szCs w:val="28"/>
                <w:lang w:val="ru-RU"/>
              </w:rPr>
              <m:t>вр</m:t>
            </m:r>
          </m:sup>
        </m:sSubSup>
      </m:oMath>
      <w:r w:rsidRPr="00DB430D">
        <w:rPr>
          <w:sz w:val="28"/>
          <w:szCs w:val="28"/>
          <w:lang w:val="ru-RU"/>
        </w:rPr>
        <w:t xml:space="preserve">   называют вращательной скоростью точки </w:t>
      </w:r>
      <w:r w:rsidRPr="00DB430D">
        <w:rPr>
          <w:sz w:val="28"/>
          <w:szCs w:val="28"/>
        </w:rPr>
        <w:t>B</w:t>
      </w:r>
      <w:r w:rsidRPr="00DB430D">
        <w:rPr>
          <w:sz w:val="28"/>
          <w:szCs w:val="28"/>
          <w:lang w:val="ru-RU"/>
        </w:rPr>
        <w:t xml:space="preserve"> вокруг полюса </w:t>
      </w:r>
      <w:r w:rsidRPr="00DB430D">
        <w:rPr>
          <w:sz w:val="28"/>
          <w:szCs w:val="28"/>
        </w:rPr>
        <w:t>A</w:t>
      </w:r>
      <w:r w:rsidRPr="00DB430D">
        <w:rPr>
          <w:sz w:val="28"/>
          <w:szCs w:val="28"/>
          <w:lang w:val="ru-RU"/>
        </w:rPr>
        <w:t>.</w:t>
      </w:r>
    </w:p>
    <w:p w:rsidR="005B67FD" w:rsidRPr="00DB430D" w:rsidRDefault="005B67FD" w:rsidP="005B67FD">
      <w:pPr>
        <w:pStyle w:val="a3"/>
        <w:rPr>
          <w:sz w:val="28"/>
          <w:szCs w:val="28"/>
          <w:lang w:val="ru-RU"/>
        </w:rPr>
      </w:pPr>
      <w:r w:rsidRPr="00DB430D">
        <w:rPr>
          <w:sz w:val="28"/>
          <w:szCs w:val="28"/>
          <w:lang w:val="ru-RU"/>
        </w:rPr>
        <w:t xml:space="preserve"> Направление этого перпендикулярного к </w:t>
      </w:r>
      <m:oMath>
        <m:bar>
          <m:barPr>
            <m:ctrlPr>
              <w:rPr>
                <w:rFonts w:ascii="Cambria Math" w:hAnsi="Cambria Math"/>
                <w:b/>
                <w:i/>
                <w:sz w:val="28"/>
                <w:szCs w:val="28"/>
              </w:rPr>
            </m:ctrlPr>
          </m:barPr>
          <m:e>
            <m:r>
              <m:rPr>
                <m:sty m:val="bi"/>
              </m:rPr>
              <w:rPr>
                <w:rFonts w:ascii="Cambria Math" w:hAnsi="Cambria Math"/>
                <w:sz w:val="28"/>
                <w:szCs w:val="28"/>
              </w:rPr>
              <m:t>AB</m:t>
            </m:r>
          </m:e>
        </m:bar>
      </m:oMath>
      <w:r w:rsidRPr="00DB430D">
        <w:rPr>
          <w:b/>
          <w:sz w:val="28"/>
          <w:szCs w:val="28"/>
          <w:lang w:val="ru-RU"/>
        </w:rPr>
        <w:t xml:space="preserve"> </w:t>
      </w:r>
      <w:r w:rsidRPr="00DB430D">
        <w:rPr>
          <w:sz w:val="28"/>
          <w:szCs w:val="28"/>
          <w:lang w:val="ru-RU"/>
        </w:rPr>
        <w:t xml:space="preserve">слагаемого легко получить, вращая фигуру вокруг полюса А – отсюда и его название. </w:t>
      </w:r>
    </w:p>
    <w:p w:rsidR="005B67FD" w:rsidRPr="00DB430D" w:rsidRDefault="005B67FD" w:rsidP="005B67FD">
      <w:pPr>
        <w:pStyle w:val="a3"/>
        <w:rPr>
          <w:sz w:val="28"/>
          <w:szCs w:val="28"/>
          <w:lang w:val="ru-RU"/>
        </w:rPr>
      </w:pPr>
      <w:r w:rsidRPr="00DB430D">
        <w:rPr>
          <w:sz w:val="28"/>
          <w:szCs w:val="28"/>
          <w:lang w:val="ru-RU"/>
        </w:rPr>
        <w:t xml:space="preserve">   На рисунке  </w:t>
      </w:r>
      <m:oMath>
        <m:bar>
          <m:barPr>
            <m:ctrlPr>
              <w:rPr>
                <w:rFonts w:ascii="Cambria Math" w:hAnsi="Cambria Math"/>
                <w:i/>
                <w:sz w:val="28"/>
                <w:szCs w:val="28"/>
              </w:rPr>
            </m:ctrlPr>
          </m:barPr>
          <m:e>
            <m:sSub>
              <m:sSubPr>
                <m:ctrlPr>
                  <w:rPr>
                    <w:rFonts w:ascii="Cambria Math" w:hAnsi="Cambria Math"/>
                    <w:i/>
                    <w:sz w:val="28"/>
                    <w:szCs w:val="28"/>
                  </w:rPr>
                </m:ctrlPr>
              </m:sSubPr>
              <m:e>
                <m:r>
                  <m:rPr>
                    <m:sty m:val="bi"/>
                  </m:rPr>
                  <w:rPr>
                    <w:rFonts w:ascii="Cambria Math" w:hAnsi="Cambria Math"/>
                    <w:sz w:val="28"/>
                    <w:szCs w:val="28"/>
                  </w:rPr>
                  <m:t>ω</m:t>
                </m:r>
              </m:e>
              <m:sub>
                <m:r>
                  <w:rPr>
                    <w:rFonts w:ascii="Cambria Math" w:hAnsi="Cambria Math"/>
                    <w:sz w:val="28"/>
                    <w:szCs w:val="28"/>
                    <w:lang w:val="ru-RU"/>
                  </w:rPr>
                  <m:t>*</m:t>
                </m:r>
              </m:sub>
            </m:sSub>
          </m:e>
        </m:bar>
      </m:oMath>
      <w:r w:rsidRPr="00DB430D">
        <w:rPr>
          <w:sz w:val="28"/>
          <w:szCs w:val="28"/>
          <w:lang w:val="ru-RU"/>
        </w:rPr>
        <w:t xml:space="preserve"> - круговой вектор угловой скорости, которому сопоставляется прямой  </w:t>
      </w:r>
      <m:oMath>
        <m:bar>
          <m:barPr>
            <m:ctrlPr>
              <w:rPr>
                <w:rFonts w:ascii="Cambria Math" w:hAnsi="Cambria Math"/>
                <w:b/>
                <w:i/>
                <w:sz w:val="28"/>
                <w:szCs w:val="28"/>
              </w:rPr>
            </m:ctrlPr>
          </m:barPr>
          <m:e>
            <m:r>
              <m:rPr>
                <m:sty m:val="bi"/>
              </m:rPr>
              <w:rPr>
                <w:rFonts w:ascii="Cambria Math" w:hAnsi="Cambria Math"/>
                <w:sz w:val="28"/>
                <w:szCs w:val="28"/>
              </w:rPr>
              <m:t>ω</m:t>
            </m:r>
          </m:e>
        </m:bar>
      </m:oMath>
      <w:r w:rsidRPr="00DB430D">
        <w:rPr>
          <w:sz w:val="28"/>
          <w:szCs w:val="28"/>
          <w:lang w:val="ru-RU"/>
        </w:rPr>
        <w:t xml:space="preserve"> . </w:t>
      </w:r>
    </w:p>
    <w:p w:rsidR="005B67FD" w:rsidRPr="00DB430D" w:rsidRDefault="005B67FD" w:rsidP="005B67FD">
      <w:pPr>
        <w:pStyle w:val="3"/>
        <w:rPr>
          <w:sz w:val="28"/>
          <w:szCs w:val="28"/>
          <w:lang w:val="ru-RU"/>
        </w:rPr>
      </w:pPr>
      <w:r w:rsidRPr="00DB430D">
        <w:rPr>
          <w:sz w:val="28"/>
          <w:szCs w:val="28"/>
          <w:lang w:val="ru-RU"/>
        </w:rPr>
        <w:t xml:space="preserve">           </w:t>
      </w:r>
      <w:bookmarkStart w:id="201" w:name="_Toc346641219"/>
      <w:r w:rsidRPr="00DB430D">
        <w:rPr>
          <w:sz w:val="28"/>
          <w:szCs w:val="28"/>
          <w:lang w:val="ru-RU"/>
        </w:rPr>
        <w:t>4.1.2  Мгновенный центр скоростей и способы его нахождения.</w:t>
      </w:r>
      <w:bookmarkEnd w:id="201"/>
    </w:p>
    <w:p w:rsidR="005B67FD" w:rsidRPr="00DB430D" w:rsidRDefault="005B67FD" w:rsidP="005B67FD">
      <w:pPr>
        <w:pStyle w:val="a3"/>
        <w:rPr>
          <w:sz w:val="28"/>
          <w:szCs w:val="28"/>
          <w:lang w:val="ru-RU"/>
        </w:rPr>
      </w:pPr>
      <w:r w:rsidRPr="00DB430D">
        <w:rPr>
          <w:sz w:val="28"/>
          <w:szCs w:val="28"/>
          <w:lang w:val="ru-RU"/>
        </w:rPr>
        <w:t xml:space="preserve">       Из основной формулы кинематики твердого тела (4.3) ясно, что если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≠0</m:t>
        </m:r>
      </m:oMath>
      <w:r w:rsidRPr="00DB430D">
        <w:rPr>
          <w:sz w:val="28"/>
          <w:szCs w:val="28"/>
          <w:lang w:val="ru-RU"/>
        </w:rPr>
        <w:t xml:space="preserve">, то  можно  найти такую точку </w:t>
      </w:r>
      <w:r w:rsidRPr="00DB430D">
        <w:rPr>
          <w:sz w:val="28"/>
          <w:szCs w:val="28"/>
        </w:rPr>
        <w:t>P</w:t>
      </w:r>
      <w:r w:rsidRPr="00DB430D">
        <w:rPr>
          <w:sz w:val="28"/>
          <w:szCs w:val="28"/>
          <w:lang w:val="ru-RU"/>
        </w:rPr>
        <w:t xml:space="preserve"> , скорость которой равна нулю – эта точка и называется мгновенным  центром скоростей. </w:t>
      </w:r>
    </w:p>
    <w:p w:rsidR="005B67FD" w:rsidRPr="00DB430D" w:rsidRDefault="005B67FD" w:rsidP="005B67FD">
      <w:pPr>
        <w:pStyle w:val="a3"/>
        <w:rPr>
          <w:sz w:val="28"/>
          <w:szCs w:val="28"/>
          <w:lang w:val="ru-RU"/>
        </w:rPr>
      </w:pPr>
      <w:r w:rsidRPr="00DB430D">
        <w:rPr>
          <w:sz w:val="28"/>
          <w:szCs w:val="28"/>
          <w:lang w:val="ru-RU"/>
        </w:rPr>
        <w:t xml:space="preserve">  Для определения неизвестного вектора </w:t>
      </w:r>
      <m:oMath>
        <m:bar>
          <m:barPr>
            <m:ctrlPr>
              <w:rPr>
                <w:rFonts w:ascii="Cambria Math" w:hAnsi="Cambria Math"/>
                <w:i/>
                <w:sz w:val="28"/>
                <w:szCs w:val="28"/>
              </w:rPr>
            </m:ctrlPr>
          </m:barPr>
          <m:e>
            <m:r>
              <w:rPr>
                <w:rFonts w:ascii="Cambria Math" w:hAnsi="Cambria Math"/>
                <w:sz w:val="28"/>
                <w:szCs w:val="28"/>
              </w:rPr>
              <m:t>AP</m:t>
            </m:r>
          </m:e>
        </m:bar>
      </m:oMath>
      <w:r w:rsidRPr="00DB430D">
        <w:rPr>
          <w:sz w:val="28"/>
          <w:szCs w:val="28"/>
          <w:lang w:val="ru-RU"/>
        </w:rPr>
        <w:t xml:space="preserve">  из уравнения</w:t>
      </w:r>
      <m:oMath>
        <m:r>
          <w:rPr>
            <w:rFonts w:ascii="Cambria Math" w:hAnsi="Cambria Math"/>
            <w:sz w:val="28"/>
            <w:szCs w:val="28"/>
            <w:lang w:val="ru-RU"/>
          </w:rPr>
          <m:t xml:space="preserve"> </m:t>
        </m:r>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A</m:t>
                </m:r>
              </m:sub>
            </m:sSub>
          </m:e>
        </m:bar>
        <m: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AP</m:t>
            </m:r>
          </m:e>
        </m:bar>
        <m:r>
          <m:rPr>
            <m:sty m:val="bi"/>
          </m:rPr>
          <w:rPr>
            <w:rFonts w:ascii="Cambria Math" w:hAnsi="Cambria Math"/>
            <w:sz w:val="28"/>
            <w:szCs w:val="28"/>
            <w:lang w:val="ru-RU"/>
          </w:rPr>
          <m:t>=</m:t>
        </m:r>
        <m:r>
          <m:rPr>
            <m:sty m:val="bi"/>
          </m:rPr>
          <w:rPr>
            <w:rFonts w:ascii="Cambria Math" w:hAnsi="Cambria Math"/>
            <w:sz w:val="28"/>
            <w:szCs w:val="28"/>
          </w:rPr>
          <m:t>0</m:t>
        </m:r>
      </m:oMath>
      <w:r w:rsidRPr="00DB430D">
        <w:rPr>
          <w:sz w:val="28"/>
          <w:szCs w:val="28"/>
          <w:lang w:val="ru-RU"/>
        </w:rPr>
        <w:t xml:space="preserve">  у</w:t>
      </w:r>
      <w:r w:rsidRPr="00DB430D">
        <w:rPr>
          <w:sz w:val="28"/>
          <w:szCs w:val="28"/>
          <w:lang w:val="ru-RU"/>
        </w:rPr>
        <w:t>м</w:t>
      </w:r>
      <w:r w:rsidRPr="00DB430D">
        <w:rPr>
          <w:sz w:val="28"/>
          <w:szCs w:val="28"/>
          <w:lang w:val="ru-RU"/>
        </w:rPr>
        <w:t xml:space="preserve">ножим  его слева векторно на </w:t>
      </w:r>
      <m:oMath>
        <m:bar>
          <m:barPr>
            <m:ctrlPr>
              <w:rPr>
                <w:rFonts w:ascii="Cambria Math" w:hAnsi="Cambria Math"/>
                <w:b/>
                <w:i/>
                <w:sz w:val="28"/>
                <w:szCs w:val="28"/>
              </w:rPr>
            </m:ctrlPr>
          </m:barPr>
          <m:e>
            <m:r>
              <m:rPr>
                <m:sty m:val="bi"/>
              </m:rPr>
              <w:rPr>
                <w:rFonts w:ascii="Cambria Math" w:hAnsi="Cambria Math"/>
                <w:sz w:val="28"/>
                <w:szCs w:val="28"/>
              </w:rPr>
              <m:t>ω</m:t>
            </m:r>
          </m:e>
        </m:bar>
      </m:oMath>
      <w:r w:rsidRPr="00DB430D">
        <w:rPr>
          <w:sz w:val="28"/>
          <w:szCs w:val="28"/>
          <w:lang w:val="ru-RU"/>
        </w:rPr>
        <w:t xml:space="preserve">  и, раскрывая двойное векторное произведение, будем иметь  </w:t>
      </w:r>
    </w:p>
    <w:p w:rsidR="005B67FD" w:rsidRPr="00DB430D" w:rsidRDefault="005B67FD" w:rsidP="005B67FD">
      <w:pPr>
        <w:pStyle w:val="a3"/>
        <w:rPr>
          <w:sz w:val="28"/>
          <w:szCs w:val="28"/>
          <w:lang w:val="ru-RU"/>
        </w:rPr>
      </w:pPr>
      <w:r w:rsidRPr="00DB430D">
        <w:rPr>
          <w:sz w:val="28"/>
          <w:szCs w:val="28"/>
          <w:lang w:val="ru-RU"/>
        </w:rPr>
        <w:t xml:space="preserve">      </w:t>
      </w:r>
      <m:oMath>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A</m:t>
                </m:r>
              </m:sub>
            </m:sSub>
          </m:e>
        </m:bar>
        <m:r>
          <m:rPr>
            <m:sty m:val="bi"/>
          </m:rPr>
          <w:rPr>
            <w:rFonts w:ascii="Cambria Math" w:hAnsi="Cambria Math"/>
            <w:sz w:val="28"/>
            <w:szCs w:val="28"/>
            <w:lang w:val="ru-RU"/>
          </w:rPr>
          <m:t>+</m:t>
        </m:r>
        <m:r>
          <m:rPr>
            <m:sty m:val="b"/>
          </m:rPr>
          <w:rPr>
            <w:rFonts w:ascii="Cambria Math" w:hAnsi="Cambria Math"/>
            <w:sz w:val="28"/>
            <w:szCs w:val="28"/>
            <w:lang w:val="ru-RU"/>
          </w:rPr>
          <m:t xml:space="preserve"> </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lang w:val="ru-RU"/>
              </w:rPr>
              <m:t>(</m:t>
            </m:r>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AP</m:t>
            </m:r>
            <m:r>
              <m:rPr>
                <m:sty m:val="bi"/>
              </m:rPr>
              <w:rPr>
                <w:rFonts w:ascii="Cambria Math" w:hAnsi="Cambria Math"/>
                <w:sz w:val="28"/>
                <w:szCs w:val="28"/>
                <w:lang w:val="ru-RU"/>
              </w:rPr>
              <m:t>)</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A</m:t>
                </m:r>
              </m:sub>
            </m:sSub>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ω</m:t>
            </m:r>
          </m:e>
        </m:bar>
        <m:d>
          <m:dPr>
            <m:ctrlPr>
              <w:rPr>
                <w:rFonts w:ascii="Cambria Math" w:hAnsi="Cambria Math"/>
                <w:b/>
                <w:i/>
                <w:sz w:val="28"/>
                <w:szCs w:val="28"/>
              </w:rPr>
            </m:ctrlPr>
          </m:dPr>
          <m:e>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AP</m:t>
                </m:r>
              </m:e>
            </m:bar>
          </m:e>
        </m:d>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AP</m:t>
            </m:r>
          </m:e>
        </m:bar>
        <m:r>
          <m:rPr>
            <m:sty m:val="bi"/>
          </m:rPr>
          <w:rPr>
            <w:rFonts w:ascii="Cambria Math" w:hAnsi="Cambria Math"/>
            <w:sz w:val="28"/>
            <w:szCs w:val="28"/>
            <w:lang w:val="ru-RU"/>
          </w:rPr>
          <m:t xml:space="preserve"> </m:t>
        </m:r>
        <m:sSup>
          <m:sSupPr>
            <m:ctrlPr>
              <w:rPr>
                <w:rFonts w:ascii="Cambria Math" w:hAnsi="Cambria Math"/>
                <w:b/>
                <w:i/>
                <w:sz w:val="28"/>
                <w:szCs w:val="28"/>
              </w:rPr>
            </m:ctrlPr>
          </m:sSupPr>
          <m:e>
            <m:r>
              <m:rPr>
                <m:sty m:val="bi"/>
              </m:rPr>
              <w:rPr>
                <w:rFonts w:ascii="Cambria Math" w:hAnsi="Cambria Math"/>
                <w:sz w:val="28"/>
                <w:szCs w:val="28"/>
              </w:rPr>
              <m:t>ω</m:t>
            </m:r>
          </m:e>
          <m:sup>
            <m:r>
              <m:rPr>
                <m:sty m:val="bi"/>
              </m:rPr>
              <w:rPr>
                <w:rFonts w:ascii="Cambria Math" w:hAnsi="Cambria Math"/>
                <w:sz w:val="28"/>
                <w:szCs w:val="28"/>
              </w:rPr>
              <m:t>2</m:t>
            </m:r>
          </m:sup>
        </m:sSup>
        <m:r>
          <m:rPr>
            <m:sty m:val="bi"/>
          </m:rPr>
          <w:rPr>
            <w:rFonts w:ascii="Cambria Math" w:hAnsi="Cambria Math"/>
            <w:sz w:val="28"/>
            <w:szCs w:val="28"/>
            <w:lang w:val="ru-RU"/>
          </w:rPr>
          <m:t>=</m:t>
        </m:r>
        <m:r>
          <m:rPr>
            <m:sty m:val="bi"/>
          </m:rPr>
          <w:rPr>
            <w:rFonts w:ascii="Cambria Math" w:hAnsi="Cambria Math"/>
            <w:sz w:val="28"/>
            <w:szCs w:val="28"/>
          </w:rPr>
          <m:t>0</m:t>
        </m:r>
        <m:r>
          <m:rPr>
            <m:sty m:val="bi"/>
          </m:rPr>
          <w:rPr>
            <w:rFonts w:ascii="Cambria Math" w:hAnsi="Cambria Math"/>
            <w:sz w:val="28"/>
            <w:szCs w:val="28"/>
            <w:lang w:val="ru-RU"/>
          </w:rPr>
          <m:t xml:space="preserve"> </m:t>
        </m:r>
      </m:oMath>
      <w:r w:rsidRPr="00DB430D">
        <w:rPr>
          <w:sz w:val="28"/>
          <w:szCs w:val="28"/>
          <w:lang w:val="ru-RU"/>
        </w:rPr>
        <w:t xml:space="preserve">, откуда </w:t>
      </w:r>
    </w:p>
    <w:p w:rsidR="005B67FD" w:rsidRPr="00DB430D" w:rsidRDefault="005B67FD" w:rsidP="005B67FD">
      <w:pPr>
        <w:pStyle w:val="a3"/>
        <w:rPr>
          <w:sz w:val="28"/>
          <w:szCs w:val="28"/>
          <w:lang w:val="ru-RU"/>
        </w:rPr>
      </w:pPr>
      <w:r w:rsidRPr="00DB430D">
        <w:rPr>
          <w:sz w:val="28"/>
          <w:szCs w:val="28"/>
          <w:lang w:val="ru-RU"/>
        </w:rPr>
        <w:t xml:space="preserve">                                              </w:t>
      </w:r>
      <m:oMath>
        <m:bar>
          <m:barPr>
            <m:ctrlPr>
              <w:rPr>
                <w:rFonts w:ascii="Cambria Math" w:hAnsi="Cambria Math"/>
                <w:b/>
                <w:i/>
                <w:sz w:val="28"/>
                <w:szCs w:val="28"/>
              </w:rPr>
            </m:ctrlPr>
          </m:barPr>
          <m:e>
            <m:r>
              <m:rPr>
                <m:sty m:val="bi"/>
              </m:rPr>
              <w:rPr>
                <w:rFonts w:ascii="Cambria Math" w:hAnsi="Cambria Math"/>
                <w:sz w:val="28"/>
                <w:szCs w:val="28"/>
              </w:rPr>
              <m:t>AP</m:t>
            </m:r>
          </m:e>
        </m:bar>
        <m:r>
          <m:rPr>
            <m:sty m:val="bi"/>
          </m:rPr>
          <w:rPr>
            <w:rFonts w:ascii="Cambria Math" w:hAnsi="Cambria Math"/>
            <w:sz w:val="28"/>
            <w:szCs w:val="28"/>
            <w:lang w:val="ru-RU"/>
          </w:rPr>
          <m:t>=</m:t>
        </m:r>
      </m:oMath>
      <w:r w:rsidRPr="00DB430D">
        <w:rPr>
          <w:sz w:val="28"/>
          <w:szCs w:val="28"/>
          <w:lang w:val="ru-RU"/>
        </w:rPr>
        <w:t xml:space="preserve">  </w:t>
      </w:r>
      <m:oMath>
        <m:f>
          <m:fPr>
            <m:ctrlPr>
              <w:rPr>
                <w:rFonts w:ascii="Cambria Math" w:hAnsi="Cambria Math"/>
                <w:b/>
                <w:i/>
                <w:sz w:val="28"/>
                <w:szCs w:val="28"/>
              </w:rPr>
            </m:ctrlPr>
          </m:fPr>
          <m:num>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A</m:t>
                    </m:r>
                  </m:sub>
                </m:sSub>
              </m:e>
            </m:bar>
          </m:num>
          <m:den>
            <m:sSup>
              <m:sSupPr>
                <m:ctrlPr>
                  <w:rPr>
                    <w:rFonts w:ascii="Cambria Math" w:hAnsi="Cambria Math"/>
                    <w:b/>
                    <w:i/>
                    <w:sz w:val="28"/>
                    <w:szCs w:val="28"/>
                  </w:rPr>
                </m:ctrlPr>
              </m:sSupPr>
              <m:e>
                <m:r>
                  <m:rPr>
                    <m:sty m:val="bi"/>
                  </m:rPr>
                  <w:rPr>
                    <w:rFonts w:ascii="Cambria Math" w:hAnsi="Cambria Math"/>
                    <w:sz w:val="28"/>
                    <w:szCs w:val="28"/>
                  </w:rPr>
                  <m:t>ω</m:t>
                </m:r>
              </m:e>
              <m:sup>
                <m:r>
                  <m:rPr>
                    <m:sty m:val="bi"/>
                  </m:rPr>
                  <w:rPr>
                    <w:rFonts w:ascii="Cambria Math" w:hAnsi="Cambria Math"/>
                    <w:sz w:val="28"/>
                    <w:szCs w:val="28"/>
                  </w:rPr>
                  <m:t>2</m:t>
                </m:r>
              </m:sup>
            </m:sSup>
          </m:den>
        </m:f>
      </m:oMath>
      <w:r w:rsidRPr="00DB430D">
        <w:rPr>
          <w:sz w:val="28"/>
          <w:szCs w:val="28"/>
          <w:lang w:val="ru-RU"/>
        </w:rPr>
        <w:t xml:space="preserve">                                                                          (4.4)</w:t>
      </w:r>
    </w:p>
    <w:p w:rsidR="005B67FD" w:rsidRPr="00DB430D" w:rsidRDefault="005B67FD" w:rsidP="005B67FD">
      <w:pPr>
        <w:pStyle w:val="a3"/>
        <w:rPr>
          <w:sz w:val="28"/>
          <w:szCs w:val="28"/>
          <w:lang w:val="ru-RU"/>
        </w:rPr>
      </w:pPr>
      <w:r w:rsidRPr="00DB430D">
        <w:rPr>
          <w:sz w:val="28"/>
          <w:szCs w:val="28"/>
          <w:lang w:val="ru-RU"/>
        </w:rPr>
        <w:t xml:space="preserve">   Формула (4.4)  предполагает, разумеется, известными </w:t>
      </w:r>
      <m:oMath>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A</m:t>
                </m:r>
              </m:sub>
            </m:sSub>
          </m:e>
        </m:bar>
        <m:r>
          <m:rPr>
            <m:sty m:val="bi"/>
          </m:rPr>
          <w:rPr>
            <w:rFonts w:ascii="Cambria Math" w:hAnsi="Cambria Math"/>
            <w:sz w:val="28"/>
            <w:szCs w:val="28"/>
            <w:lang w:val="ru-RU"/>
          </w:rPr>
          <m:t xml:space="preserve"> и </m:t>
        </m:r>
        <m:bar>
          <m:barPr>
            <m:ctrlPr>
              <w:rPr>
                <w:rFonts w:ascii="Cambria Math" w:hAnsi="Cambria Math"/>
                <w:b/>
                <w:i/>
                <w:sz w:val="28"/>
                <w:szCs w:val="28"/>
              </w:rPr>
            </m:ctrlPr>
          </m:barPr>
          <m:e>
            <m:r>
              <m:rPr>
                <m:sty m:val="bi"/>
              </m:rPr>
              <w:rPr>
                <w:rFonts w:ascii="Cambria Math" w:hAnsi="Cambria Math"/>
                <w:sz w:val="28"/>
                <w:szCs w:val="28"/>
              </w:rPr>
              <m:t>ω</m:t>
            </m:r>
          </m:e>
        </m:bar>
      </m:oMath>
      <w:r w:rsidR="00923C21" w:rsidRPr="00DB430D">
        <w:rPr>
          <w:sz w:val="28"/>
          <w:szCs w:val="28"/>
          <w:lang w:val="ru-RU"/>
        </w:rPr>
        <w:t>,</w:t>
      </w:r>
      <w:r w:rsidRPr="00DB430D">
        <w:rPr>
          <w:sz w:val="28"/>
          <w:szCs w:val="28"/>
          <w:lang w:val="ru-RU"/>
        </w:rPr>
        <w:t xml:space="preserve"> но во многих сл</w:t>
      </w:r>
      <w:r w:rsidRPr="00DB430D">
        <w:rPr>
          <w:sz w:val="28"/>
          <w:szCs w:val="28"/>
          <w:lang w:val="ru-RU"/>
        </w:rPr>
        <w:t>у</w:t>
      </w:r>
      <w:r w:rsidRPr="00DB430D">
        <w:rPr>
          <w:sz w:val="28"/>
          <w:szCs w:val="28"/>
          <w:lang w:val="ru-RU"/>
        </w:rPr>
        <w:t xml:space="preserve">чаях  мгновенный центр скоростей можно найти другими способами. Наиболее часто встречаются  случаи:  </w:t>
      </w:r>
    </w:p>
    <w:p w:rsidR="005B67FD" w:rsidRPr="00DB430D" w:rsidRDefault="005B67FD" w:rsidP="005B67FD">
      <w:pPr>
        <w:pStyle w:val="a3"/>
        <w:rPr>
          <w:sz w:val="28"/>
          <w:szCs w:val="28"/>
          <w:lang w:val="ru-RU"/>
        </w:rPr>
      </w:pPr>
      <w:r w:rsidRPr="00DB430D">
        <w:rPr>
          <w:b/>
          <w:color w:val="548DD4" w:themeColor="text2" w:themeTint="99"/>
          <w:sz w:val="28"/>
          <w:szCs w:val="28"/>
          <w:lang w:val="ru-RU"/>
        </w:rPr>
        <w:lastRenderedPageBreak/>
        <w:t xml:space="preserve">       </w:t>
      </w:r>
      <w:r w:rsidRPr="00DB430D">
        <w:rPr>
          <w:b/>
          <w:color w:val="000000" w:themeColor="text1"/>
          <w:sz w:val="28"/>
          <w:szCs w:val="28"/>
          <w:lang w:val="ru-RU"/>
        </w:rPr>
        <w:t>1</w:t>
      </w:r>
      <w:r w:rsidRPr="00DB430D">
        <w:rPr>
          <w:color w:val="000000" w:themeColor="text1"/>
          <w:sz w:val="28"/>
          <w:szCs w:val="28"/>
          <w:lang w:val="ru-RU"/>
        </w:rPr>
        <w:t>. Тело катится без проскальзывания</w:t>
      </w:r>
      <w:r w:rsidRPr="00DB430D">
        <w:rPr>
          <w:sz w:val="28"/>
          <w:szCs w:val="28"/>
          <w:lang w:val="ru-RU"/>
        </w:rPr>
        <w:t xml:space="preserve">.                                                                 </w:t>
      </w:r>
    </w:p>
    <w:p w:rsidR="005B67FD" w:rsidRPr="00DB430D" w:rsidRDefault="005B67FD" w:rsidP="005B67FD">
      <w:pPr>
        <w:pStyle w:val="a3"/>
        <w:rPr>
          <w:sz w:val="28"/>
          <w:szCs w:val="28"/>
          <w:lang w:val="ru-RU"/>
        </w:rPr>
      </w:pPr>
      <w:r w:rsidRPr="00DB430D">
        <w:rPr>
          <w:sz w:val="28"/>
          <w:szCs w:val="28"/>
          <w:lang w:val="ru-RU"/>
        </w:rPr>
        <w:t xml:space="preserve">  Мгновенный центр скоростей находится в точке касания тела с неподвижной п</w:t>
      </w:r>
      <w:r w:rsidRPr="00DB430D">
        <w:rPr>
          <w:sz w:val="28"/>
          <w:szCs w:val="28"/>
          <w:lang w:val="ru-RU"/>
        </w:rPr>
        <w:t>о</w:t>
      </w:r>
      <w:r w:rsidRPr="00DB430D">
        <w:rPr>
          <w:sz w:val="28"/>
          <w:szCs w:val="28"/>
          <w:lang w:val="ru-RU"/>
        </w:rPr>
        <w:t xml:space="preserve">верхностью.  </w:t>
      </w:r>
    </w:p>
    <w:p w:rsidR="005B67FD" w:rsidRPr="00DB430D" w:rsidRDefault="005B67FD" w:rsidP="005B67FD">
      <w:pPr>
        <w:pStyle w:val="a3"/>
        <w:rPr>
          <w:sz w:val="28"/>
          <w:szCs w:val="28"/>
          <w:lang w:val="ru-RU"/>
        </w:rPr>
      </w:pPr>
      <w:r w:rsidRPr="00DB430D">
        <w:rPr>
          <w:sz w:val="28"/>
          <w:szCs w:val="28"/>
          <w:lang w:val="ru-RU"/>
        </w:rPr>
        <w:t xml:space="preserve">      Следующие случаи следуют из основной формулы, где в качестве полюса в</w:t>
      </w:r>
      <w:r w:rsidRPr="00DB430D">
        <w:rPr>
          <w:sz w:val="28"/>
          <w:szCs w:val="28"/>
          <w:lang w:val="ru-RU"/>
        </w:rPr>
        <w:t>ы</w:t>
      </w:r>
      <w:r w:rsidRPr="00DB430D">
        <w:rPr>
          <w:sz w:val="28"/>
          <w:szCs w:val="28"/>
          <w:lang w:val="ru-RU"/>
        </w:rPr>
        <w:t xml:space="preserve">бран мгновенный центр скоростей:   </w:t>
      </w:r>
      <m:oMath>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B</m:t>
                </m:r>
              </m:sub>
            </m:sSub>
          </m:e>
        </m:bar>
        <m:r>
          <w:rPr>
            <w:rFonts w:ascii="Cambria Math" w:hAnsi="Cambria Math"/>
            <w:sz w:val="28"/>
            <w:szCs w:val="28"/>
            <w:lang w:val="ru-RU"/>
          </w:rPr>
          <m:t xml:space="preserve">= </m:t>
        </m:r>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P</m:t>
                </m:r>
              </m:sub>
            </m:sSub>
          </m:e>
        </m:bar>
        <m: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AP</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PB</m:t>
            </m:r>
          </m:e>
        </m:bar>
        <m:r>
          <w:rPr>
            <w:rFonts w:ascii="Cambria Math" w:hAnsi="Cambria Math"/>
            <w:sz w:val="28"/>
            <w:szCs w:val="28"/>
            <w:lang w:val="ru-RU"/>
          </w:rPr>
          <m:t xml:space="preserve">. </m:t>
        </m:r>
      </m:oMath>
      <w:r w:rsidRPr="00DB430D">
        <w:rPr>
          <w:sz w:val="28"/>
          <w:szCs w:val="28"/>
          <w:lang w:val="ru-RU"/>
        </w:rPr>
        <w:t xml:space="preserve">         ( 4.5) </w:t>
      </w:r>
    </w:p>
    <w:p w:rsidR="005B67FD" w:rsidRPr="00DB430D" w:rsidRDefault="005B67FD" w:rsidP="005B67FD">
      <w:pPr>
        <w:pStyle w:val="a3"/>
        <w:rPr>
          <w:sz w:val="28"/>
          <w:szCs w:val="28"/>
          <w:lang w:val="ru-RU"/>
        </w:rPr>
      </w:pPr>
      <w:r w:rsidRPr="00DB430D">
        <w:rPr>
          <w:sz w:val="28"/>
          <w:szCs w:val="28"/>
          <w:lang w:val="ru-RU"/>
        </w:rPr>
        <w:t xml:space="preserve"> Отсюда следует, что: </w:t>
      </w:r>
      <w:r w:rsidRPr="00DB430D">
        <w:rPr>
          <w:sz w:val="28"/>
          <w:szCs w:val="28"/>
        </w:rPr>
        <w:t>a</w:t>
      </w:r>
      <w:r w:rsidRPr="00DB430D">
        <w:rPr>
          <w:sz w:val="28"/>
          <w:szCs w:val="28"/>
          <w:lang w:val="ru-RU"/>
        </w:rPr>
        <w:t>)</w:t>
      </w:r>
      <w:r w:rsidRPr="00DB430D">
        <w:rPr>
          <w:b/>
          <w:sz w:val="28"/>
          <w:szCs w:val="28"/>
          <w:lang w:val="ru-RU"/>
        </w:rPr>
        <w:t xml:space="preserve"> </w:t>
      </w:r>
      <m:oMath>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B</m:t>
                </m:r>
              </m:sub>
            </m:sSub>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PB</m:t>
            </m:r>
          </m:e>
        </m:bar>
        <m:r>
          <w:rPr>
            <w:rFonts w:ascii="Cambria Math" w:hAnsi="Cambria Math"/>
            <w:sz w:val="28"/>
            <w:szCs w:val="28"/>
            <w:lang w:val="ru-RU"/>
          </w:rPr>
          <m:t xml:space="preserve"> </m:t>
        </m:r>
      </m:oMath>
      <w:r w:rsidRPr="00DB430D">
        <w:rPr>
          <w:sz w:val="28"/>
          <w:szCs w:val="28"/>
          <w:lang w:val="ru-RU"/>
        </w:rPr>
        <w:t xml:space="preserve"> - скорость всякой точки  В перпендикулярна </w:t>
      </w:r>
      <m:oMath>
        <m:bar>
          <m:barPr>
            <m:ctrlPr>
              <w:rPr>
                <w:rFonts w:ascii="Cambria Math" w:hAnsi="Cambria Math"/>
                <w:i/>
                <w:sz w:val="28"/>
                <w:szCs w:val="28"/>
              </w:rPr>
            </m:ctrlPr>
          </m:barPr>
          <m:e>
            <m:r>
              <w:rPr>
                <w:rFonts w:ascii="Cambria Math" w:hAnsi="Cambria Math"/>
                <w:sz w:val="28"/>
                <w:szCs w:val="28"/>
              </w:rPr>
              <m:t>PB</m:t>
            </m:r>
          </m:e>
        </m:bar>
      </m:oMath>
      <w:r w:rsidRPr="00DB430D">
        <w:rPr>
          <w:sz w:val="28"/>
          <w:szCs w:val="28"/>
          <w:lang w:val="ru-RU"/>
        </w:rPr>
        <w:t>,</w:t>
      </w:r>
    </w:p>
    <w:p w:rsidR="005B67FD" w:rsidRPr="00DB430D" w:rsidRDefault="005B67FD" w:rsidP="005B67FD">
      <w:pPr>
        <w:pStyle w:val="a3"/>
        <w:rPr>
          <w:sz w:val="28"/>
          <w:szCs w:val="28"/>
          <w:lang w:val="ru-RU"/>
        </w:rPr>
      </w:pPr>
      <w:r w:rsidRPr="00DB430D">
        <w:rPr>
          <w:sz w:val="28"/>
          <w:szCs w:val="28"/>
          <w:lang w:val="ru-RU"/>
        </w:rPr>
        <w:t xml:space="preserve">  </w:t>
      </w:r>
      <w:r w:rsidRPr="00DB430D">
        <w:rPr>
          <w:sz w:val="28"/>
          <w:szCs w:val="28"/>
        </w:rPr>
        <w:t>b</w:t>
      </w:r>
      <w:r w:rsidRPr="00DB430D">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B</m:t>
            </m:r>
          </m:sub>
        </m:sSub>
        <m:r>
          <w:rPr>
            <w:rFonts w:ascii="Cambria Math" w:hAnsi="Cambria Math"/>
            <w:sz w:val="28"/>
            <w:szCs w:val="28"/>
            <w:lang w:val="ru-RU"/>
          </w:rPr>
          <m:t>=</m:t>
        </m:r>
        <m:r>
          <w:rPr>
            <w:rFonts w:ascii="Cambria Math" w:hAnsi="Cambria Math"/>
            <w:sz w:val="28"/>
            <w:szCs w:val="28"/>
          </w:rPr>
          <m:t>ω</m:t>
        </m:r>
        <m:r>
          <w:rPr>
            <w:rFonts w:ascii="Cambria Math" w:hAnsi="Cambria Math"/>
            <w:sz w:val="28"/>
            <w:szCs w:val="28"/>
            <w:lang w:val="ru-RU"/>
          </w:rPr>
          <m:t>∙</m:t>
        </m:r>
        <m:r>
          <w:rPr>
            <w:rFonts w:ascii="Cambria Math" w:hAnsi="Cambria Math"/>
            <w:sz w:val="28"/>
            <w:szCs w:val="28"/>
          </w:rPr>
          <m:t>PB</m:t>
        </m:r>
      </m:oMath>
      <w:r w:rsidRPr="00DB430D">
        <w:rPr>
          <w:sz w:val="28"/>
          <w:szCs w:val="28"/>
          <w:lang w:val="ru-RU"/>
        </w:rPr>
        <w:t xml:space="preserve">- скорость всякой точки В пропорциональна расстоянию до точки </w:t>
      </w:r>
      <w:r w:rsidRPr="00DB430D">
        <w:rPr>
          <w:sz w:val="28"/>
          <w:szCs w:val="28"/>
        </w:rPr>
        <w:t>P</w:t>
      </w:r>
      <w:r w:rsidRPr="00DB430D">
        <w:rPr>
          <w:sz w:val="28"/>
          <w:szCs w:val="28"/>
          <w:lang w:val="ru-RU"/>
        </w:rPr>
        <w:t>.</w:t>
      </w:r>
    </w:p>
    <w:p w:rsidR="005B67FD" w:rsidRPr="00DB430D" w:rsidRDefault="005B67FD" w:rsidP="005B67FD">
      <w:pPr>
        <w:pStyle w:val="a3"/>
        <w:rPr>
          <w:sz w:val="28"/>
          <w:szCs w:val="28"/>
          <w:lang w:val="ru-RU"/>
        </w:rPr>
      </w:pPr>
      <w:r w:rsidRPr="00DB430D">
        <w:rPr>
          <w:b/>
          <w:sz w:val="28"/>
          <w:szCs w:val="28"/>
          <w:lang w:val="ru-RU"/>
        </w:rPr>
        <w:t xml:space="preserve">      2</w:t>
      </w:r>
      <w:r w:rsidRPr="00DB430D">
        <w:rPr>
          <w:sz w:val="28"/>
          <w:szCs w:val="28"/>
          <w:lang w:val="ru-RU"/>
        </w:rPr>
        <w:t xml:space="preserve">. Если известна скорость одной точки </w:t>
      </w:r>
      <w:r w:rsidRPr="00DB430D">
        <w:rPr>
          <w:sz w:val="28"/>
          <w:szCs w:val="28"/>
        </w:rPr>
        <w:t>A</w:t>
      </w:r>
      <w:r w:rsidRPr="00DB430D">
        <w:rPr>
          <w:sz w:val="28"/>
          <w:szCs w:val="28"/>
          <w:lang w:val="ru-RU"/>
        </w:rPr>
        <w:t xml:space="preserve"> и линия, вдоль которой может быть н</w:t>
      </w:r>
      <w:r w:rsidRPr="00DB430D">
        <w:rPr>
          <w:sz w:val="28"/>
          <w:szCs w:val="28"/>
          <w:lang w:val="ru-RU"/>
        </w:rPr>
        <w:t>а</w:t>
      </w:r>
      <w:r w:rsidRPr="00DB430D">
        <w:rPr>
          <w:sz w:val="28"/>
          <w:szCs w:val="28"/>
          <w:lang w:val="ru-RU"/>
        </w:rPr>
        <w:t xml:space="preserve">правлена  скорость другой точки </w:t>
      </w:r>
      <w:r w:rsidRPr="00DB430D">
        <w:rPr>
          <w:sz w:val="28"/>
          <w:szCs w:val="28"/>
        </w:rPr>
        <w:t>B</w:t>
      </w:r>
      <w:r w:rsidRPr="00DB430D">
        <w:rPr>
          <w:sz w:val="28"/>
          <w:szCs w:val="28"/>
          <w:lang w:val="ru-RU"/>
        </w:rPr>
        <w:t xml:space="preserve">, то мгновенный центр скоростей находится на пересечении перпендикуляров к скоростям. В этом случае вычисляется величина угловой скорости    </w:t>
      </w:r>
      <m:oMath>
        <m:r>
          <w:rPr>
            <w:rFonts w:ascii="Cambria Math" w:hAnsi="Cambria Math"/>
            <w:sz w:val="28"/>
            <w:szCs w:val="28"/>
          </w:rPr>
          <m:t>ω</m:t>
        </m:r>
        <m:r>
          <w:rPr>
            <w:rFonts w:ascii="Cambria Math" w:hAnsi="Cambria Math"/>
            <w:sz w:val="28"/>
            <w:szCs w:val="28"/>
            <w:lang w:val="ru-RU"/>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A</m:t>
                </m:r>
              </m:sub>
            </m:sSub>
          </m:num>
          <m:den>
            <m:r>
              <w:rPr>
                <w:rFonts w:ascii="Cambria Math" w:hAnsi="Cambria Math"/>
                <w:sz w:val="28"/>
                <w:szCs w:val="28"/>
              </w:rPr>
              <m:t>PA</m:t>
            </m:r>
          </m:den>
        </m:f>
      </m:oMath>
      <w:r w:rsidRPr="00DB430D">
        <w:rPr>
          <w:sz w:val="28"/>
          <w:szCs w:val="28"/>
          <w:lang w:val="ru-RU"/>
        </w:rPr>
        <w:t>, определяется ее направление и, соответственно, ск</w:t>
      </w:r>
      <w:r w:rsidRPr="00DB430D">
        <w:rPr>
          <w:sz w:val="28"/>
          <w:szCs w:val="28"/>
          <w:lang w:val="ru-RU"/>
        </w:rPr>
        <w:t>о</w:t>
      </w:r>
      <w:r w:rsidRPr="00DB430D">
        <w:rPr>
          <w:sz w:val="28"/>
          <w:szCs w:val="28"/>
          <w:lang w:val="ru-RU"/>
        </w:rPr>
        <w:t>рость точки В (см. рис 4.2).</w:t>
      </w:r>
    </w:p>
    <w:p w:rsidR="005B67FD" w:rsidRPr="00DB430D" w:rsidRDefault="005B67FD" w:rsidP="005B67FD">
      <w:pPr>
        <w:pStyle w:val="a3"/>
        <w:rPr>
          <w:sz w:val="28"/>
          <w:szCs w:val="28"/>
          <w:lang w:val="ru-RU"/>
        </w:rPr>
      </w:pPr>
      <w:r w:rsidRPr="00DB430D">
        <w:rPr>
          <w:sz w:val="28"/>
          <w:szCs w:val="28"/>
          <w:lang w:val="ru-RU"/>
        </w:rPr>
        <w:t xml:space="preserve">    Если перпендикуляры не пересекаются, то </w:t>
      </w:r>
      <m:oMath>
        <m:r>
          <w:rPr>
            <w:rFonts w:ascii="Cambria Math" w:hAnsi="Cambria Math"/>
            <w:sz w:val="28"/>
            <w:szCs w:val="28"/>
          </w:rPr>
          <m:t>ω</m:t>
        </m:r>
        <m:r>
          <w:rPr>
            <w:rFonts w:ascii="Cambria Math" w:hAnsi="Cambria Math"/>
            <w:sz w:val="28"/>
            <w:szCs w:val="28"/>
            <w:lang w:val="ru-RU"/>
          </w:rPr>
          <m:t>=0</m:t>
        </m:r>
      </m:oMath>
      <w:r w:rsidRPr="00DB430D">
        <w:rPr>
          <w:sz w:val="28"/>
          <w:szCs w:val="28"/>
          <w:lang w:val="ru-RU"/>
        </w:rPr>
        <w:t xml:space="preserve"> (мгновенно- поступательное движение)  и скорости всех точек равны   </w:t>
      </w:r>
      <m:oMath>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A</m:t>
                </m:r>
              </m:sub>
            </m:sSub>
          </m:e>
        </m:bar>
        <m:r>
          <w:rPr>
            <w:rFonts w:ascii="Cambria Math" w:hAnsi="Cambria Math"/>
            <w:sz w:val="28"/>
            <w:szCs w:val="28"/>
            <w:lang w:val="ru-RU"/>
          </w:rPr>
          <m:t>=</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В</m:t>
                </m:r>
              </m:sub>
            </m:sSub>
          </m:e>
        </m:bar>
      </m:oMath>
      <w:r w:rsidRPr="00DB430D">
        <w:rPr>
          <w:b/>
          <w:sz w:val="28"/>
          <w:szCs w:val="28"/>
          <w:lang w:val="ru-RU"/>
        </w:rPr>
        <w:t>.</w:t>
      </w:r>
    </w:p>
    <w:p w:rsidR="005B67FD" w:rsidRPr="00DB430D" w:rsidRDefault="007932CE" w:rsidP="005B67FD">
      <w:pPr>
        <w:pStyle w:val="a3"/>
        <w:rPr>
          <w:sz w:val="28"/>
          <w:szCs w:val="28"/>
          <w:lang w:val="ru-RU"/>
        </w:rPr>
      </w:pPr>
      <w:r>
        <w:rPr>
          <w:sz w:val="28"/>
          <w:szCs w:val="28"/>
          <w:lang w:val="ru-RU"/>
        </w:rPr>
        <w:t xml:space="preserve">   </w:t>
      </w:r>
      <w:r w:rsidR="005B67FD" w:rsidRPr="00DB430D">
        <w:rPr>
          <w:sz w:val="28"/>
          <w:szCs w:val="28"/>
          <w:lang w:val="ru-RU"/>
        </w:rPr>
        <w:t xml:space="preserve"> Если перпендикуляры слились, то мгновенный центр скоростей находится на п</w:t>
      </w:r>
      <w:r w:rsidR="005B67FD" w:rsidRPr="00DB430D">
        <w:rPr>
          <w:sz w:val="28"/>
          <w:szCs w:val="28"/>
          <w:lang w:val="ru-RU"/>
        </w:rPr>
        <w:t>е</w:t>
      </w:r>
      <w:r w:rsidR="005B67FD" w:rsidRPr="00DB430D">
        <w:rPr>
          <w:sz w:val="28"/>
          <w:szCs w:val="28"/>
          <w:lang w:val="ru-RU"/>
        </w:rPr>
        <w:t>ресечении линии, соединяющей концы векторов скорости и общего перпендик</w:t>
      </w:r>
      <w:r w:rsidR="005B67FD" w:rsidRPr="00DB430D">
        <w:rPr>
          <w:sz w:val="28"/>
          <w:szCs w:val="28"/>
          <w:lang w:val="ru-RU"/>
        </w:rPr>
        <w:t>у</w:t>
      </w:r>
      <w:r w:rsidR="005B67FD" w:rsidRPr="00DB430D">
        <w:rPr>
          <w:sz w:val="28"/>
          <w:szCs w:val="28"/>
          <w:lang w:val="ru-RU"/>
        </w:rPr>
        <w:t>ляра.</w:t>
      </w:r>
    </w:p>
    <w:p w:rsidR="005B67FD" w:rsidRPr="00DB430D" w:rsidRDefault="006B5492" w:rsidP="005B67FD">
      <w:pPr>
        <w:pStyle w:val="a3"/>
        <w:rPr>
          <w:sz w:val="28"/>
          <w:szCs w:val="28"/>
          <w:lang w:val="ru-RU"/>
        </w:rPr>
      </w:pPr>
      <w:r>
        <w:rPr>
          <w:noProof/>
          <w:sz w:val="28"/>
          <w:szCs w:val="28"/>
          <w:lang w:val="ru-RU" w:eastAsia="ru-RU" w:bidi="ar-SA"/>
        </w:rPr>
        <w:pict>
          <v:group id="_x0000_s110714" style="position:absolute;margin-left:8.2pt;margin-top:19.4pt;width:453.55pt;height:137pt;z-index:254367232" coordorigin="1328,1310" coordsize="9315,2740">
            <v:group id="_x0000_s110715" style="position:absolute;left:1328;top:1310;width:9315;height:2400" coordorigin="1193,1205" coordsize="9315,2400">
              <v:group id="_x0000_s110716" style="position:absolute;left:1193;top:1753;width:1747;height:1127;rotation:1568954fd" coordorigin="7696,12897" coordsize="1747,1127">
                <v:oval id="_x0000_s110717" style="position:absolute;left:7696;top:12897;width:1247;height:680;rotation:1617137fd" fillcolor="#8db3e2 [1311]">
                  <v:fill color2="fill lighten(202)" rotate="t" focusposition=".5,.5" focussize="" method="linear sigma" focus="100%" type="gradientRadial"/>
                </v:oval>
                <v:shape id="_x0000_s110718" style="position:absolute;left:8536;top:13400;width:907;height:624" coordsize="1055,770" path="m,770c19,731,75,605,117,535,159,465,204,401,251,351v47,-50,89,-75,150,-117c462,192,549,133,619,100,689,67,747,50,820,33,893,16,1006,7,1055,e" filled="f" strokecolor="black [3213]" strokeweight="2.25pt">
                  <v:shadow type="perspective" opacity=".5" origin=",.5" offset="0,0" matrix=",-56756f,,-.5"/>
                  <v:path arrowok="t"/>
                </v:shape>
                <v:oval id="_x0000_s110719" style="position:absolute;left:8796;top:13543;width:113;height:113" fillcolor="#404040 [2429]">
                  <v:fill color2="fill darken(118)" rotate="t" method="linear sigma" focus="100%" type="gradient"/>
                </v:oval>
              </v:group>
              <v:group id="_x0000_s110720" style="position:absolute;left:5492;top:1205;width:1809;height:2189" coordorigin="5492,1205" coordsize="1809,2189">
                <v:shape id="_x0000_s110721" type="#_x0000_t202" style="position:absolute;left:6085;top:1205;width:868;height:465" stroked="f">
                  <v:fill opacity="0"/>
                  <v:textbox>
                    <w:txbxContent>
                      <w:p w:rsidR="007F0C92" w:rsidRDefault="006B5492" w:rsidP="005B67FD">
                        <m:oMathPara>
                          <m:oMath>
                            <m:bar>
                              <m:barPr>
                                <m:ctrlPr>
                                  <w:rPr>
                                    <w:rFonts w:ascii="Cambria Math" w:hAnsi="Cambria Math"/>
                                    <w:b/>
                                    <w:i/>
                                    <w:sz w:val="20"/>
                                    <w:szCs w:val="20"/>
                                  </w:rPr>
                                </m:ctrlPr>
                              </m:barPr>
                              <m:e>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A</m:t>
                                    </m:r>
                                  </m:sub>
                                </m:sSub>
                              </m:e>
                            </m:bar>
                          </m:oMath>
                        </m:oMathPara>
                      </w:p>
                    </w:txbxContent>
                  </v:textbox>
                </v:shape>
                <v:shape id="_x0000_s110722" type="#_x0000_t202" style="position:absolute;left:6433;top:1753;width:868;height:465" stroked="f">
                  <v:fill opacity="0"/>
                  <v:textbox>
                    <w:txbxContent>
                      <w:p w:rsidR="007F0C92" w:rsidRDefault="006B5492" w:rsidP="005B67FD">
                        <m:oMathPara>
                          <m:oMath>
                            <m:bar>
                              <m:barPr>
                                <m:ctrlPr>
                                  <w:rPr>
                                    <w:rFonts w:ascii="Cambria Math" w:hAnsi="Cambria Math"/>
                                    <w:b/>
                                    <w:i/>
                                    <w:sz w:val="20"/>
                                    <w:szCs w:val="20"/>
                                  </w:rPr>
                                </m:ctrlPr>
                              </m:barPr>
                              <m:e>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B</m:t>
                                    </m:r>
                                  </m:sub>
                                </m:sSub>
                              </m:e>
                            </m:bar>
                          </m:oMath>
                        </m:oMathPara>
                      </w:p>
                    </w:txbxContent>
                  </v:textbox>
                </v:shape>
                <v:shape id="_x0000_s110723" type="#_x0000_t202" style="position:absolute;left:5492;top:2929;width:1175;height:465" stroked="f">
                  <v:fill opacity="0"/>
                  <v:textbox>
                    <w:txbxContent>
                      <w:p w:rsidR="007F0C92" w:rsidRDefault="006B5492" w:rsidP="005B67FD">
                        <m:oMathPara>
                          <m:oMath>
                            <m:bar>
                              <m:barPr>
                                <m:ctrlPr>
                                  <w:rPr>
                                    <w:rFonts w:ascii="Cambria Math" w:hAnsi="Cambria Math"/>
                                    <w:i/>
                                    <w:sz w:val="24"/>
                                    <w:szCs w:val="24"/>
                                  </w:rPr>
                                </m:ctrlPr>
                              </m:barPr>
                              <m:e>
                                <m:r>
                                  <w:rPr>
                                    <w:rFonts w:ascii="Cambria Math" w:hAnsi="Cambria Math"/>
                                    <w:sz w:val="24"/>
                                    <w:szCs w:val="24"/>
                                  </w:rPr>
                                  <m:t>ω</m:t>
                                </m:r>
                              </m:e>
                            </m:bar>
                            <m:r>
                              <w:rPr>
                                <w:rFonts w:ascii="Cambria Math" w:hAnsi="Cambria Math"/>
                                <w:sz w:val="24"/>
                                <w:szCs w:val="24"/>
                              </w:rPr>
                              <m:t>=0</m:t>
                            </m:r>
                          </m:oMath>
                        </m:oMathPara>
                      </w:p>
                    </w:txbxContent>
                  </v:textbox>
                </v:shape>
                <v:shape id="_x0000_s110724" type="#_x0000_t32" style="position:absolute;left:5492;top:1403;width:823;height:0" o:connectortype="straight">
                  <v:stroke endarrow="block"/>
                </v:shape>
                <v:shape id="_x0000_s110725" type="#_x0000_t32" style="position:absolute;left:5492;top:1403;width:0;height:1459" o:connectortype="straight">
                  <v:stroke dashstyle="dashDot"/>
                </v:shape>
                <v:shape id="_x0000_s110726" type="#_x0000_t32" style="position:absolute;left:5794;top:1853;width:0;height:1076" o:connectortype="straight">
                  <v:stroke dashstyle="dashDot"/>
                </v:shape>
                <v:shape id="_x0000_s110727" type="#_x0000_t32" style="position:absolute;left:5794;top:1853;width:776;height:0" o:connectortype="straight" strokecolor="#1f497d [3215]">
                  <v:stroke dashstyle="dash" endarrow="open"/>
                </v:shape>
              </v:group>
              <v:group id="_x0000_s110728" style="position:absolute;left:7301;top:1288;width:1339;height:2317" coordorigin="7301,1288" coordsize="1339,2317">
                <v:shape id="_x0000_s110729" type="#_x0000_t202" style="position:absolute;left:7772;top:1288;width:868;height:465" stroked="f">
                  <v:fill opacity="0"/>
                  <v:textbox>
                    <w:txbxContent>
                      <w:p w:rsidR="007F0C92" w:rsidRDefault="006B5492" w:rsidP="005B67FD">
                        <m:oMathPara>
                          <m:oMath>
                            <m:bar>
                              <m:barPr>
                                <m:ctrlPr>
                                  <w:rPr>
                                    <w:rFonts w:ascii="Cambria Math" w:hAnsi="Cambria Math"/>
                                    <w:b/>
                                    <w:i/>
                                    <w:sz w:val="20"/>
                                    <w:szCs w:val="20"/>
                                  </w:rPr>
                                </m:ctrlPr>
                              </m:barPr>
                              <m:e>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A</m:t>
                                    </m:r>
                                  </m:sub>
                                </m:sSub>
                              </m:e>
                            </m:bar>
                          </m:oMath>
                        </m:oMathPara>
                      </w:p>
                    </w:txbxContent>
                  </v:textbox>
                </v:shape>
                <v:shape id="_x0000_s110730" type="#_x0000_t202" style="position:absolute;left:7585;top:1894;width:868;height:465" stroked="f">
                  <v:fill opacity="0"/>
                  <v:textbox>
                    <w:txbxContent>
                      <w:p w:rsidR="007F0C92" w:rsidRDefault="006B5492" w:rsidP="005B67FD">
                        <m:oMathPara>
                          <m:oMath>
                            <m:bar>
                              <m:barPr>
                                <m:ctrlPr>
                                  <w:rPr>
                                    <w:rFonts w:ascii="Cambria Math" w:hAnsi="Cambria Math"/>
                                    <w:b/>
                                    <w:i/>
                                    <w:sz w:val="20"/>
                                    <w:szCs w:val="20"/>
                                  </w:rPr>
                                </m:ctrlPr>
                              </m:barPr>
                              <m:e>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B</m:t>
                                    </m:r>
                                  </m:sub>
                                </m:sSub>
                              </m:e>
                            </m:bar>
                          </m:oMath>
                        </m:oMathPara>
                      </w:p>
                    </w:txbxContent>
                  </v:textbox>
                </v:shape>
                <v:shape id="_x0000_s110731" type="#_x0000_t32" style="position:absolute;left:7401;top:2325;width:704;height:0" o:connectortype="straight">
                  <v:stroke endarrow="block"/>
                </v:shape>
                <v:shape id="_x0000_s110732" type="#_x0000_t32" style="position:absolute;left:7401;top:1386;width:1239;height:17;flip:y" o:connectortype="straight">
                  <v:stroke endarrow="block"/>
                </v:shape>
                <v:shape id="_x0000_s110733" type="#_x0000_t32" style="position:absolute;left:7401;top:1403;width:85;height:1931" o:connectortype="straight"/>
                <v:shape id="_x0000_s110734" type="#_x0000_t32" style="position:absolute;left:7486;top:1403;width:1154;height:1931;flip:x" o:connectortype="straight"/>
                <v:shape id="_x0000_s110735" type="#_x0000_t202" style="position:absolute;left:7301;top:3140;width:671;height:465" stroked="f">
                  <v:fill opacity="0"/>
                  <v:textbox>
                    <w:txbxContent>
                      <w:p w:rsidR="007F0C92" w:rsidRPr="00850624" w:rsidRDefault="007F0C92" w:rsidP="005B67FD">
                        <w:r>
                          <w:rPr>
                            <w:sz w:val="24"/>
                            <w:szCs w:val="24"/>
                          </w:rPr>
                          <w:sym w:font="Symbol" w:char="F0B7"/>
                        </w:r>
                        <w:r w:rsidRPr="00850624">
                          <w:rPr>
                            <w:sz w:val="24"/>
                            <w:szCs w:val="24"/>
                          </w:rPr>
                          <w:t xml:space="preserve"> </w:t>
                        </w:r>
                        <w:r>
                          <w:rPr>
                            <w:sz w:val="24"/>
                            <w:szCs w:val="24"/>
                          </w:rPr>
                          <w:t>P</w:t>
                        </w:r>
                      </w:p>
                    </w:txbxContent>
                  </v:textbox>
                </v:shape>
              </v:group>
              <v:group id="_x0000_s110736" style="position:absolute;left:3105;top:1265;width:2108;height:2049" coordorigin="3225,1265" coordsize="2108,2049">
                <v:shape id="_x0000_s110737" type="#_x0000_t32" style="position:absolute;left:4715;top:2404;width:452;height:755" o:connectortype="straight">
                  <v:stroke dashstyle="dash" endarrow="block"/>
                </v:shape>
                <v:shape id="_x0000_s110738" type="#_x0000_t202" style="position:absolute;left:3657;top:1265;width:868;height:465" stroked="f">
                  <v:fill opacity="0"/>
                  <v:textbox>
                    <w:txbxContent>
                      <w:p w:rsidR="007F0C92" w:rsidRDefault="006B5492" w:rsidP="005B67FD">
                        <m:oMathPara>
                          <m:oMath>
                            <m:bar>
                              <m:barPr>
                                <m:ctrlPr>
                                  <w:rPr>
                                    <w:rFonts w:ascii="Cambria Math" w:hAnsi="Cambria Math"/>
                                    <w:b/>
                                    <w:i/>
                                    <w:sz w:val="20"/>
                                    <w:szCs w:val="20"/>
                                  </w:rPr>
                                </m:ctrlPr>
                              </m:barPr>
                              <m:e>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A</m:t>
                                    </m:r>
                                  </m:sub>
                                </m:sSub>
                              </m:e>
                            </m:bar>
                          </m:oMath>
                        </m:oMathPara>
                      </w:p>
                    </w:txbxContent>
                  </v:textbox>
                </v:shape>
                <v:shape id="_x0000_s110739" type="#_x0000_t202" style="position:absolute;left:4465;top:2726;width:868;height:465" stroked="f">
                  <v:fill opacity="0"/>
                  <v:textbox>
                    <w:txbxContent>
                      <w:p w:rsidR="007F0C92" w:rsidRDefault="006B5492" w:rsidP="005B67FD">
                        <m:oMathPara>
                          <m:oMath>
                            <m:bar>
                              <m:barPr>
                                <m:ctrlPr>
                                  <w:rPr>
                                    <w:rFonts w:ascii="Cambria Math" w:hAnsi="Cambria Math"/>
                                    <w:b/>
                                    <w:i/>
                                    <w:sz w:val="20"/>
                                    <w:szCs w:val="20"/>
                                  </w:rPr>
                                </m:ctrlPr>
                              </m:barPr>
                              <m:e>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B</m:t>
                                    </m:r>
                                  </m:sub>
                                </m:sSub>
                              </m:e>
                            </m:bar>
                          </m:oMath>
                        </m:oMathPara>
                      </w:p>
                    </w:txbxContent>
                  </v:textbox>
                </v:shape>
                <v:shape id="_x0000_s110740" type="#_x0000_t202" style="position:absolute;left:3284;top:2789;width:671;height:465" stroked="f">
                  <v:fill opacity="0"/>
                  <v:textbox>
                    <w:txbxContent>
                      <w:p w:rsidR="007F0C92" w:rsidRPr="00850624" w:rsidRDefault="007F0C92" w:rsidP="005B67FD">
                        <w:r>
                          <w:rPr>
                            <w:sz w:val="24"/>
                            <w:szCs w:val="24"/>
                          </w:rPr>
                          <w:sym w:font="Symbol" w:char="F0B7"/>
                        </w:r>
                        <w:r w:rsidRPr="00850624">
                          <w:rPr>
                            <w:sz w:val="24"/>
                            <w:szCs w:val="24"/>
                          </w:rPr>
                          <w:t xml:space="preserve"> </w:t>
                        </w:r>
                        <w:r>
                          <w:rPr>
                            <w:sz w:val="24"/>
                            <w:szCs w:val="24"/>
                          </w:rPr>
                          <w:t>P</w:t>
                        </w:r>
                      </w:p>
                    </w:txbxContent>
                  </v:textbox>
                </v:shape>
                <v:shape id="_x0000_s110741" type="#_x0000_t19" style="position:absolute;left:3225;top:2513;width:795;height:515;rotation:-1538175fd" coordsize="32035,27957" adj="-7791397,1121772,10435" path="wr-11165,,32035,43200,,2688,31078,27957nfewr-11165,,32035,43200,,2688,31078,27957l10435,21600nsxe">
                  <v:stroke endarrow="block"/>
                  <v:path o:connectlocs="0,2688;31078,27957;10435,21600"/>
                </v:shape>
                <v:shape id="_x0000_s110742" type="#_x0000_t32" style="position:absolute;left:3225;top:1280;width:1142;height:189;flip:y" o:connectortype="straight">
                  <v:stroke endarrow="block"/>
                </v:shape>
                <v:shape id="_x0000_s110743" type="#_x0000_t32" style="position:absolute;left:4367;top:1670;width:762;height:1356" o:connectortype="straight">
                  <v:stroke dashstyle="1 1"/>
                </v:shape>
                <v:shape id="_x0000_s110744" type="#_x0000_t32" style="position:absolute;left:3225;top:1453;width:318;height:1861" o:connectortype="straight">
                  <v:stroke dashstyle="1 1"/>
                </v:shape>
                <v:shape id="_x0000_s110745" type="#_x0000_t32" style="position:absolute;left:3225;top:2369;width:1490;height:771;flip:x" o:connectortype="straight">
                  <v:stroke dashstyle="1 1"/>
                </v:shape>
              </v:group>
              <v:group id="_x0000_s110746" style="position:absolute;left:8685;top:1310;width:1823;height:1911" coordorigin="8640,1280" coordsize="1823,1911">
                <v:shape id="_x0000_s110747" type="#_x0000_t202" style="position:absolute;left:9595;top:1280;width:868;height:465" stroked="f">
                  <v:fill opacity="0"/>
                  <v:textbox>
                    <w:txbxContent>
                      <w:p w:rsidR="007F0C92" w:rsidRDefault="006B5492" w:rsidP="005B67FD">
                        <m:oMathPara>
                          <m:oMath>
                            <m:bar>
                              <m:barPr>
                                <m:ctrlPr>
                                  <w:rPr>
                                    <w:rFonts w:ascii="Cambria Math" w:hAnsi="Cambria Math"/>
                                    <w:b/>
                                    <w:i/>
                                    <w:sz w:val="20"/>
                                    <w:szCs w:val="20"/>
                                  </w:rPr>
                                </m:ctrlPr>
                              </m:barPr>
                              <m:e>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A</m:t>
                                    </m:r>
                                  </m:sub>
                                </m:sSub>
                              </m:e>
                            </m:bar>
                          </m:oMath>
                        </m:oMathPara>
                      </w:p>
                    </w:txbxContent>
                  </v:textbox>
                </v:shape>
                <v:shape id="_x0000_s110748" type="#_x0000_t202" style="position:absolute;left:8912;top:2726;width:868;height:465" stroked="f">
                  <v:fill opacity="0"/>
                  <v:textbox>
                    <w:txbxContent>
                      <w:p w:rsidR="007F0C92" w:rsidRDefault="006B5492" w:rsidP="005B67FD">
                        <m:oMathPara>
                          <m:oMath>
                            <m:bar>
                              <m:barPr>
                                <m:ctrlPr>
                                  <w:rPr>
                                    <w:rFonts w:ascii="Cambria Math" w:hAnsi="Cambria Math"/>
                                    <w:b/>
                                    <w:i/>
                                    <w:sz w:val="20"/>
                                    <w:szCs w:val="20"/>
                                  </w:rPr>
                                </m:ctrlPr>
                              </m:barPr>
                              <m:e>
                                <m:sSub>
                                  <m:sSubPr>
                                    <m:ctrlPr>
                                      <w:rPr>
                                        <w:rFonts w:ascii="Cambria Math" w:hAnsi="Cambria Math"/>
                                        <w:b/>
                                        <w:i/>
                                        <w:sz w:val="20"/>
                                        <w:szCs w:val="20"/>
                                      </w:rPr>
                                    </m:ctrlPr>
                                  </m:sSubPr>
                                  <m:e>
                                    <m:r>
                                      <m:rPr>
                                        <m:sty m:val="bi"/>
                                      </m:rPr>
                                      <w:rPr>
                                        <w:rFonts w:ascii="Cambria Math" w:hAnsi="Cambria Math"/>
                                        <w:sz w:val="20"/>
                                        <w:szCs w:val="20"/>
                                      </w:rPr>
                                      <m:t>V</m:t>
                                    </m:r>
                                  </m:e>
                                  <m:sub>
                                    <m:r>
                                      <m:rPr>
                                        <m:sty m:val="bi"/>
                                      </m:rPr>
                                      <w:rPr>
                                        <w:rFonts w:ascii="Cambria Math" w:hAnsi="Cambria Math"/>
                                        <w:sz w:val="20"/>
                                        <w:szCs w:val="20"/>
                                      </w:rPr>
                                      <m:t>B</m:t>
                                    </m:r>
                                  </m:sub>
                                </m:sSub>
                              </m:e>
                            </m:bar>
                          </m:oMath>
                        </m:oMathPara>
                      </w:p>
                    </w:txbxContent>
                  </v:textbox>
                </v:shape>
                <v:shape id="_x0000_s110749" type="#_x0000_t202" style="position:absolute;left:9595;top:1778;width:671;height:465" stroked="f">
                  <v:fill opacity="0"/>
                  <v:textbox>
                    <w:txbxContent>
                      <w:p w:rsidR="007F0C92" w:rsidRPr="00850624" w:rsidRDefault="007F0C92" w:rsidP="005B67FD">
                        <w:r>
                          <w:rPr>
                            <w:sz w:val="24"/>
                            <w:szCs w:val="24"/>
                          </w:rPr>
                          <w:sym w:font="Symbol" w:char="F0B7"/>
                        </w:r>
                        <w:r w:rsidRPr="00850624">
                          <w:rPr>
                            <w:sz w:val="24"/>
                            <w:szCs w:val="24"/>
                          </w:rPr>
                          <w:t xml:space="preserve"> </w:t>
                        </w:r>
                        <w:r>
                          <w:rPr>
                            <w:sz w:val="24"/>
                            <w:szCs w:val="24"/>
                          </w:rPr>
                          <w:t>P</w:t>
                        </w:r>
                      </w:p>
                    </w:txbxContent>
                  </v:textbox>
                </v:shape>
                <v:shape id="_x0000_s110750" type="#_x0000_t32" style="position:absolute;left:8640;top:3124;width:1140;height:0;flip:x" o:connectortype="straight">
                  <v:stroke endarrow="block"/>
                </v:shape>
                <v:shape id="_x0000_s110751" type="#_x0000_t32" style="position:absolute;left:9780;top:1371;width:1;height:1753;flip:y" o:connectortype="straight"/>
                <v:shape id="_x0000_s110752" type="#_x0000_t32" style="position:absolute;left:8640;top:1371;width:1793;height:1753;flip:x" o:connectortype="straight"/>
                <v:shape id="_x0000_s110753" type="#_x0000_t32" style="position:absolute;left:9810;top:1371;width:653;height:0" o:connectortype="straight">
                  <v:stroke endarrow="block"/>
                </v:shape>
              </v:group>
            </v:group>
            <v:shape id="_x0000_s110754" type="#_x0000_t202" style="position:absolute;left:2829;top:3630;width:6263;height:420" stroked="f">
              <v:textbox>
                <w:txbxContent>
                  <w:p w:rsidR="007F0C92" w:rsidRDefault="007F0C92" w:rsidP="005B67FD">
                    <w:r w:rsidRPr="008D5445">
                      <w:rPr>
                        <w:sz w:val="24"/>
                        <w:szCs w:val="24"/>
                        <w:lang w:val="ru-RU"/>
                      </w:rPr>
                      <w:t>Рис</w:t>
                    </w:r>
                    <w:r w:rsidRPr="009F6474">
                      <w:rPr>
                        <w:sz w:val="24"/>
                        <w:szCs w:val="24"/>
                        <w:lang w:val="ru-RU"/>
                      </w:rPr>
                      <w:t xml:space="preserve">.4.2 . </w:t>
                    </w:r>
                    <w:r w:rsidRPr="008D5445">
                      <w:rPr>
                        <w:sz w:val="24"/>
                        <w:szCs w:val="24"/>
                        <w:lang w:val="ru-RU"/>
                      </w:rPr>
                      <w:t>Мгновенный центр скоростей</w:t>
                    </w:r>
                  </w:p>
                </w:txbxContent>
              </v:textbox>
            </v:shape>
            <w10:wrap type="topAndBottom"/>
          </v:group>
        </w:pict>
      </w:r>
    </w:p>
    <w:p w:rsidR="00B571E3" w:rsidRPr="00821B09" w:rsidRDefault="005B67FD" w:rsidP="00B8267F">
      <w:pPr>
        <w:rPr>
          <w:lang w:val="ru-RU"/>
        </w:rPr>
      </w:pPr>
      <w:r w:rsidRPr="00DB430D">
        <w:rPr>
          <w:lang w:val="ru-RU"/>
        </w:rPr>
        <w:t xml:space="preserve"> </w:t>
      </w:r>
    </w:p>
    <w:p w:rsidR="005B67FD" w:rsidRPr="00DB430D" w:rsidRDefault="005B67FD" w:rsidP="005B67FD">
      <w:pPr>
        <w:pStyle w:val="3"/>
        <w:rPr>
          <w:sz w:val="28"/>
          <w:szCs w:val="28"/>
          <w:lang w:val="ru-RU"/>
        </w:rPr>
      </w:pPr>
      <w:r w:rsidRPr="00DB430D">
        <w:rPr>
          <w:sz w:val="28"/>
          <w:szCs w:val="28"/>
          <w:lang w:val="ru-RU"/>
        </w:rPr>
        <w:t xml:space="preserve">   </w:t>
      </w:r>
      <w:bookmarkStart w:id="202" w:name="_Toc346641220"/>
      <w:r w:rsidRPr="00DB430D">
        <w:rPr>
          <w:sz w:val="28"/>
          <w:szCs w:val="28"/>
          <w:lang w:val="ru-RU"/>
        </w:rPr>
        <w:t>4.1.3. Ускорения точек твердого тела при произвольном и плоском дв</w:t>
      </w:r>
      <w:r w:rsidRPr="00DB430D">
        <w:rPr>
          <w:sz w:val="28"/>
          <w:szCs w:val="28"/>
          <w:lang w:val="ru-RU"/>
        </w:rPr>
        <w:t>и</w:t>
      </w:r>
      <w:r w:rsidRPr="00DB430D">
        <w:rPr>
          <w:sz w:val="28"/>
          <w:szCs w:val="28"/>
          <w:lang w:val="ru-RU"/>
        </w:rPr>
        <w:t>жении</w:t>
      </w:r>
      <w:bookmarkEnd w:id="202"/>
    </w:p>
    <w:p w:rsidR="00B571E3" w:rsidRPr="00B571E3" w:rsidRDefault="005B67FD" w:rsidP="005B67FD">
      <w:pPr>
        <w:pStyle w:val="a3"/>
        <w:rPr>
          <w:sz w:val="28"/>
          <w:szCs w:val="28"/>
          <w:lang w:val="ru-RU"/>
        </w:rPr>
      </w:pPr>
      <w:r w:rsidRPr="00DB430D">
        <w:rPr>
          <w:sz w:val="28"/>
          <w:szCs w:val="28"/>
          <w:lang w:val="ru-RU"/>
        </w:rPr>
        <w:t xml:space="preserve">     Дифференцируя основную формулу кинематики твердого тела (4.3)</w:t>
      </w:r>
    </w:p>
    <w:p w:rsidR="005B67FD" w:rsidRPr="00DB430D" w:rsidRDefault="00B571E3" w:rsidP="005B67FD">
      <w:pPr>
        <w:pStyle w:val="a3"/>
        <w:rPr>
          <w:sz w:val="28"/>
          <w:szCs w:val="28"/>
          <w:lang w:val="ru-RU"/>
        </w:rPr>
      </w:pPr>
      <w:r w:rsidRPr="00B571E3">
        <w:rPr>
          <w:sz w:val="28"/>
          <w:szCs w:val="28"/>
          <w:lang w:val="ru-RU"/>
        </w:rPr>
        <w:t xml:space="preserve"> </w:t>
      </w:r>
      <w:r w:rsidR="005B67FD" w:rsidRPr="00DB430D">
        <w:rPr>
          <w:sz w:val="28"/>
          <w:szCs w:val="28"/>
          <w:lang w:val="ru-RU"/>
        </w:rPr>
        <w:t xml:space="preserve"> </w:t>
      </w:r>
      <m:oMath>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B</m:t>
                </m:r>
              </m:sub>
            </m:sSub>
          </m:e>
        </m:bar>
        <m:r>
          <w:rPr>
            <w:rFonts w:ascii="Cambria Math" w:hAnsi="Cambria Math"/>
            <w:sz w:val="28"/>
            <w:szCs w:val="28"/>
            <w:lang w:val="ru-RU"/>
          </w:rPr>
          <m:t xml:space="preserve">= </m:t>
        </m:r>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A</m:t>
                </m:r>
              </m:sub>
            </m:sSub>
          </m:e>
        </m:bar>
        <m: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AB</m:t>
            </m:r>
          </m:e>
        </m:bar>
      </m:oMath>
      <w:r w:rsidR="005B67FD" w:rsidRPr="00DB430D">
        <w:rPr>
          <w:b/>
          <w:sz w:val="28"/>
          <w:szCs w:val="28"/>
          <w:lang w:val="ru-RU"/>
        </w:rPr>
        <w:t>,</w:t>
      </w:r>
      <w:r w:rsidR="005B67FD" w:rsidRPr="00DB430D">
        <w:rPr>
          <w:sz w:val="28"/>
          <w:szCs w:val="28"/>
          <w:lang w:val="ru-RU"/>
        </w:rPr>
        <w:t xml:space="preserve"> получаем  формулу для ускорений</w:t>
      </w:r>
    </w:p>
    <w:p w:rsidR="005B67FD" w:rsidRPr="00DB430D" w:rsidRDefault="005B67FD" w:rsidP="005B67FD">
      <w:pPr>
        <w:pStyle w:val="a3"/>
        <w:rPr>
          <w:sz w:val="28"/>
          <w:szCs w:val="28"/>
          <w:lang w:val="ru-RU"/>
        </w:rPr>
      </w:pPr>
      <w:r w:rsidRPr="00DB430D">
        <w:rPr>
          <w:sz w:val="28"/>
          <w:szCs w:val="28"/>
          <w:lang w:val="ru-RU"/>
        </w:rPr>
        <w:t xml:space="preserve">    </w:t>
      </w:r>
      <m:oMath>
        <m:bar>
          <m:barPr>
            <m:ctrlPr>
              <w:rPr>
                <w:rFonts w:ascii="Cambria Math" w:hAnsi="Cambria Math"/>
                <w:b/>
                <w:i/>
                <w:sz w:val="28"/>
                <w:szCs w:val="28"/>
              </w:rPr>
            </m:ctrlPr>
          </m:barPr>
          <m:e>
            <m:sSub>
              <m:sSubPr>
                <m:ctrlPr>
                  <w:rPr>
                    <w:rFonts w:ascii="Cambria Math" w:hAnsi="Cambria Math"/>
                    <w:b/>
                    <w:i/>
                    <w:sz w:val="28"/>
                    <w:szCs w:val="28"/>
                  </w:rPr>
                </m:ctrlPr>
              </m:sSubPr>
              <m:e>
                <m:acc>
                  <m:accPr>
                    <m:chr m:val="̇"/>
                    <m:ctrlPr>
                      <w:rPr>
                        <w:rFonts w:ascii="Cambria Math" w:hAnsi="Cambria Math"/>
                        <w:b/>
                        <w:i/>
                        <w:sz w:val="28"/>
                        <w:szCs w:val="28"/>
                      </w:rPr>
                    </m:ctrlPr>
                  </m:accPr>
                  <m:e>
                    <m:r>
                      <m:rPr>
                        <m:sty m:val="bi"/>
                      </m:rPr>
                      <w:rPr>
                        <w:rFonts w:ascii="Cambria Math" w:hAnsi="Cambria Math"/>
                        <w:sz w:val="28"/>
                        <w:szCs w:val="28"/>
                      </w:rPr>
                      <m:t>V</m:t>
                    </m:r>
                  </m:e>
                </m:acc>
              </m:e>
              <m:sub>
                <m:r>
                  <m:rPr>
                    <m:sty m:val="bi"/>
                  </m:rPr>
                  <w:rPr>
                    <w:rFonts w:ascii="Cambria Math" w:hAnsi="Cambria Math"/>
                    <w:sz w:val="28"/>
                    <w:szCs w:val="28"/>
                  </w:rPr>
                  <m:t>B</m:t>
                </m:r>
              </m:sub>
            </m:sSub>
          </m:e>
        </m:bar>
        <m:r>
          <w:rPr>
            <w:rFonts w:ascii="Cambria Math" w:hAnsi="Cambria Math"/>
            <w:sz w:val="28"/>
            <w:szCs w:val="28"/>
            <w:lang w:val="ru-RU"/>
          </w:rPr>
          <m:t xml:space="preserve">= </m:t>
        </m:r>
        <m:bar>
          <m:barPr>
            <m:ctrlPr>
              <w:rPr>
                <w:rFonts w:ascii="Cambria Math" w:hAnsi="Cambria Math"/>
                <w:b/>
                <w:i/>
                <w:sz w:val="28"/>
                <w:szCs w:val="28"/>
              </w:rPr>
            </m:ctrlPr>
          </m:barPr>
          <m:e>
            <m:sSub>
              <m:sSubPr>
                <m:ctrlPr>
                  <w:rPr>
                    <w:rFonts w:ascii="Cambria Math" w:hAnsi="Cambria Math"/>
                    <w:b/>
                    <w:i/>
                    <w:sz w:val="28"/>
                    <w:szCs w:val="28"/>
                  </w:rPr>
                </m:ctrlPr>
              </m:sSubPr>
              <m:e>
                <m:acc>
                  <m:accPr>
                    <m:chr m:val="̇"/>
                    <m:ctrlPr>
                      <w:rPr>
                        <w:rFonts w:ascii="Cambria Math" w:hAnsi="Cambria Math"/>
                        <w:b/>
                        <w:i/>
                        <w:sz w:val="28"/>
                        <w:szCs w:val="28"/>
                      </w:rPr>
                    </m:ctrlPr>
                  </m:accPr>
                  <m:e>
                    <m:r>
                      <m:rPr>
                        <m:sty m:val="bi"/>
                      </m:rPr>
                      <w:rPr>
                        <w:rFonts w:ascii="Cambria Math" w:hAnsi="Cambria Math"/>
                        <w:sz w:val="28"/>
                        <w:szCs w:val="28"/>
                      </w:rPr>
                      <m:t>V</m:t>
                    </m:r>
                  </m:e>
                </m:acc>
              </m:e>
              <m:sub>
                <m:r>
                  <m:rPr>
                    <m:sty m:val="bi"/>
                  </m:rPr>
                  <w:rPr>
                    <w:rFonts w:ascii="Cambria Math" w:hAnsi="Cambria Math"/>
                    <w:sz w:val="28"/>
                    <w:szCs w:val="28"/>
                  </w:rPr>
                  <m:t>A</m:t>
                </m:r>
              </m:sub>
            </m:sSub>
          </m:e>
        </m:bar>
        <m:r>
          <w:rPr>
            <w:rFonts w:ascii="Cambria Math" w:hAnsi="Cambria Math"/>
            <w:sz w:val="28"/>
            <w:szCs w:val="28"/>
            <w:lang w:val="ru-RU"/>
          </w:rPr>
          <m:t>+</m:t>
        </m:r>
        <m:acc>
          <m:accPr>
            <m:chr m:val="̇"/>
            <m:ctrlPr>
              <w:rPr>
                <w:rFonts w:ascii="Cambria Math" w:hAnsi="Cambria Math"/>
                <w:b/>
                <w:i/>
                <w:sz w:val="28"/>
                <w:szCs w:val="28"/>
              </w:rPr>
            </m:ctrlPr>
          </m:accPr>
          <m:e>
            <m:bar>
              <m:barPr>
                <m:ctrlPr>
                  <w:rPr>
                    <w:rFonts w:ascii="Cambria Math" w:hAnsi="Cambria Math"/>
                    <w:b/>
                    <w:i/>
                    <w:sz w:val="28"/>
                    <w:szCs w:val="28"/>
                  </w:rPr>
                </m:ctrlPr>
              </m:barPr>
              <m:e>
                <m:r>
                  <m:rPr>
                    <m:sty m:val="bi"/>
                  </m:rPr>
                  <w:rPr>
                    <w:rFonts w:ascii="Cambria Math" w:hAnsi="Cambria Math"/>
                    <w:sz w:val="28"/>
                    <w:szCs w:val="28"/>
                  </w:rPr>
                  <m:t>ω</m:t>
                </m:r>
              </m:e>
            </m:bar>
          </m:e>
        </m:acc>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AB</m:t>
            </m:r>
          </m:e>
        </m:bar>
        <m:r>
          <m:rPr>
            <m:sty m:val="bi"/>
          </m:rPr>
          <w:rPr>
            <w:rFonts w:ascii="Cambria Math" w:hAnsi="Cambria Math"/>
            <w:sz w:val="28"/>
            <w:szCs w:val="28"/>
            <w:lang w:val="ru-RU"/>
          </w:rPr>
          <m:t xml:space="preserve">+ </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acc>
          <m:accPr>
            <m:chr m:val="̇"/>
            <m:ctrlPr>
              <w:rPr>
                <w:rFonts w:ascii="Cambria Math" w:hAnsi="Cambria Math" w:cs="Cambria Math"/>
                <w:b/>
                <w:i/>
                <w:sz w:val="28"/>
                <w:szCs w:val="28"/>
              </w:rPr>
            </m:ctrlPr>
          </m:accPr>
          <m:e>
            <m:bar>
              <m:barPr>
                <m:ctrlPr>
                  <w:rPr>
                    <w:rFonts w:ascii="Cambria Math" w:hAnsi="Cambria Math" w:cs="Cambria Math"/>
                    <w:b/>
                    <w:i/>
                    <w:sz w:val="28"/>
                    <w:szCs w:val="28"/>
                  </w:rPr>
                </m:ctrlPr>
              </m:barPr>
              <m:e>
                <m:r>
                  <m:rPr>
                    <m:sty m:val="bi"/>
                  </m:rPr>
                  <w:rPr>
                    <w:rFonts w:ascii="Cambria Math" w:hAnsi="Cambria Math" w:cs="Calibri"/>
                    <w:sz w:val="28"/>
                    <w:szCs w:val="28"/>
                  </w:rPr>
                  <m:t>AB</m:t>
                </m:r>
                <m:ctrlPr>
                  <w:rPr>
                    <w:rFonts w:ascii="Cambria Math" w:hAnsi="Cambria Math" w:cs="Calibri"/>
                    <w:b/>
                    <w:i/>
                    <w:sz w:val="28"/>
                    <w:szCs w:val="28"/>
                  </w:rPr>
                </m:ctrlPr>
              </m:e>
            </m:bar>
            <m:r>
              <m:rPr>
                <m:sty m:val="bi"/>
              </m:rPr>
              <w:rPr>
                <w:rFonts w:ascii="Cambria Math" w:hAnsi="Cambria Math" w:cs="Calibri"/>
                <w:sz w:val="28"/>
                <w:szCs w:val="28"/>
                <w:lang w:val="ru-RU"/>
              </w:rPr>
              <m:t>=</m:t>
            </m:r>
          </m:e>
        </m:acc>
        <m:r>
          <m:rPr>
            <m:sty m:val="bi"/>
          </m:rPr>
          <w:rPr>
            <w:rFonts w:ascii="Cambria Math" w:hAnsi="Cambria Math" w:cs="Cambria Math"/>
            <w:sz w:val="28"/>
            <w:szCs w:val="28"/>
            <w:lang w:val="ru-RU"/>
          </w:rPr>
          <m:t xml:space="preserve"> </m:t>
        </m:r>
        <m:bar>
          <m:barPr>
            <m:ctrlPr>
              <w:rPr>
                <w:rFonts w:ascii="Cambria Math" w:hAnsi="Cambria Math"/>
                <w:b/>
                <w:i/>
                <w:sz w:val="28"/>
                <w:szCs w:val="28"/>
              </w:rPr>
            </m:ctrlPr>
          </m:barPr>
          <m:e>
            <m:sSub>
              <m:sSubPr>
                <m:ctrlPr>
                  <w:rPr>
                    <w:rFonts w:ascii="Cambria Math" w:hAnsi="Cambria Math"/>
                    <w:b/>
                    <w:i/>
                    <w:sz w:val="28"/>
                    <w:szCs w:val="28"/>
                  </w:rPr>
                </m:ctrlPr>
              </m:sSubPr>
              <m:e>
                <m:acc>
                  <m:accPr>
                    <m:chr m:val="̇"/>
                    <m:ctrlPr>
                      <w:rPr>
                        <w:rFonts w:ascii="Cambria Math" w:hAnsi="Cambria Math"/>
                        <w:b/>
                        <w:i/>
                        <w:sz w:val="28"/>
                        <w:szCs w:val="28"/>
                      </w:rPr>
                    </m:ctrlPr>
                  </m:accPr>
                  <m:e>
                    <m:r>
                      <m:rPr>
                        <m:sty m:val="bi"/>
                      </m:rPr>
                      <w:rPr>
                        <w:rFonts w:ascii="Cambria Math" w:hAnsi="Cambria Math"/>
                        <w:sz w:val="28"/>
                        <w:szCs w:val="28"/>
                      </w:rPr>
                      <m:t>V</m:t>
                    </m:r>
                  </m:e>
                </m:acc>
              </m:e>
              <m:sub>
                <m:r>
                  <m:rPr>
                    <m:sty m:val="bi"/>
                  </m:rPr>
                  <w:rPr>
                    <w:rFonts w:ascii="Cambria Math" w:hAnsi="Cambria Math"/>
                    <w:sz w:val="28"/>
                    <w:szCs w:val="28"/>
                  </w:rPr>
                  <m:t>A</m:t>
                </m:r>
              </m:sub>
            </m:sSub>
          </m:e>
        </m:bar>
        <m:r>
          <w:rPr>
            <w:rFonts w:ascii="Cambria Math" w:hAnsi="Cambria Math"/>
            <w:sz w:val="28"/>
            <w:szCs w:val="28"/>
            <w:lang w:val="ru-RU"/>
          </w:rPr>
          <m:t>+</m:t>
        </m:r>
        <m:acc>
          <m:accPr>
            <m:chr m:val="̇"/>
            <m:ctrlPr>
              <w:rPr>
                <w:rFonts w:ascii="Cambria Math" w:hAnsi="Cambria Math"/>
                <w:b/>
                <w:i/>
                <w:sz w:val="28"/>
                <w:szCs w:val="28"/>
              </w:rPr>
            </m:ctrlPr>
          </m:accPr>
          <m:e>
            <m:bar>
              <m:barPr>
                <m:ctrlPr>
                  <w:rPr>
                    <w:rFonts w:ascii="Cambria Math" w:hAnsi="Cambria Math"/>
                    <w:b/>
                    <w:i/>
                    <w:sz w:val="28"/>
                    <w:szCs w:val="28"/>
                  </w:rPr>
                </m:ctrlPr>
              </m:barPr>
              <m:e>
                <m:r>
                  <m:rPr>
                    <m:sty m:val="bi"/>
                  </m:rPr>
                  <w:rPr>
                    <w:rFonts w:ascii="Cambria Math" w:hAnsi="Cambria Math"/>
                    <w:sz w:val="28"/>
                    <w:szCs w:val="28"/>
                  </w:rPr>
                  <m:t>ω</m:t>
                </m:r>
              </m:e>
            </m:bar>
          </m:e>
        </m:acc>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AB</m:t>
            </m:r>
          </m:e>
        </m:bar>
        <m:r>
          <m:rPr>
            <m:sty m:val="bi"/>
          </m:rPr>
          <w:rPr>
            <w:rFonts w:ascii="Cambria Math" w:hAnsi="Cambria Math"/>
            <w:sz w:val="28"/>
            <w:szCs w:val="28"/>
            <w:lang w:val="ru-RU"/>
          </w:rPr>
          <m:t xml:space="preserve">+ </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AB</m:t>
            </m:r>
          </m:e>
        </m:bar>
        <m:r>
          <m:rPr>
            <m:sty m:val="bi"/>
          </m:rPr>
          <w:rPr>
            <w:rFonts w:ascii="Cambria Math" w:hAnsi="Cambria Math"/>
            <w:sz w:val="28"/>
            <w:szCs w:val="28"/>
            <w:lang w:val="ru-RU"/>
          </w:rPr>
          <m:t>)</m:t>
        </m:r>
      </m:oMath>
      <w:r w:rsidRPr="00DB430D">
        <w:rPr>
          <w:b/>
          <w:sz w:val="28"/>
          <w:szCs w:val="28"/>
          <w:lang w:val="ru-RU"/>
        </w:rPr>
        <w:t xml:space="preserve"> .</w:t>
      </w:r>
    </w:p>
    <w:p w:rsidR="005B67FD" w:rsidRPr="00DB430D" w:rsidRDefault="005B67FD" w:rsidP="005B67FD">
      <w:pPr>
        <w:pStyle w:val="a3"/>
        <w:rPr>
          <w:sz w:val="28"/>
          <w:szCs w:val="28"/>
          <w:lang w:val="ru-RU"/>
        </w:rPr>
      </w:pPr>
      <w:r w:rsidRPr="00DB430D">
        <w:rPr>
          <w:sz w:val="28"/>
          <w:szCs w:val="28"/>
          <w:lang w:val="ru-RU"/>
        </w:rPr>
        <w:t xml:space="preserve">Производная вектора угловой скорости по времени называется вектором углового ускорения  </w:t>
      </w:r>
      <m:oMath>
        <m:acc>
          <m:accPr>
            <m:chr m:val="̇"/>
            <m:ctrlPr>
              <w:rPr>
                <w:rFonts w:ascii="Cambria Math" w:hAnsi="Cambria Math"/>
                <w:b/>
                <w:i/>
                <w:sz w:val="28"/>
                <w:szCs w:val="28"/>
              </w:rPr>
            </m:ctrlPr>
          </m:accPr>
          <m:e>
            <m:bar>
              <m:barPr>
                <m:ctrlPr>
                  <w:rPr>
                    <w:rFonts w:ascii="Cambria Math" w:hAnsi="Cambria Math"/>
                    <w:b/>
                    <w:i/>
                    <w:sz w:val="28"/>
                    <w:szCs w:val="28"/>
                  </w:rPr>
                </m:ctrlPr>
              </m:barPr>
              <m:e>
                <m:r>
                  <m:rPr>
                    <m:sty m:val="bi"/>
                  </m:rPr>
                  <w:rPr>
                    <w:rFonts w:ascii="Cambria Math" w:hAnsi="Cambria Math"/>
                    <w:sz w:val="28"/>
                    <w:szCs w:val="28"/>
                  </w:rPr>
                  <m:t>ω</m:t>
                </m:r>
              </m:e>
            </m:bar>
          </m:e>
        </m:acc>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ε</m:t>
            </m:r>
          </m:e>
        </m:bar>
      </m:oMath>
      <w:r w:rsidRPr="00DB430D">
        <w:rPr>
          <w:b/>
          <w:sz w:val="28"/>
          <w:szCs w:val="28"/>
          <w:lang w:val="ru-RU"/>
        </w:rPr>
        <w:t>,</w:t>
      </w:r>
      <w:r w:rsidRPr="00DB430D">
        <w:rPr>
          <w:sz w:val="28"/>
          <w:szCs w:val="28"/>
          <w:lang w:val="ru-RU"/>
        </w:rPr>
        <w:t xml:space="preserve">  слагаемое </w:t>
      </w:r>
      <m:oMath>
        <m:bar>
          <m:barPr>
            <m:ctrlPr>
              <w:rPr>
                <w:rFonts w:ascii="Cambria Math" w:hAnsi="Cambria Math"/>
                <w:b/>
                <w:i/>
                <w:sz w:val="28"/>
                <w:szCs w:val="28"/>
              </w:rPr>
            </m:ctrlPr>
          </m:barPr>
          <m:e>
            <m:r>
              <m:rPr>
                <m:sty m:val="bi"/>
              </m:rPr>
              <w:rPr>
                <w:rFonts w:ascii="Cambria Math" w:hAnsi="Cambria Math"/>
                <w:sz w:val="28"/>
                <w:szCs w:val="28"/>
              </w:rPr>
              <m:t>ε</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AB</m:t>
            </m:r>
          </m:e>
        </m:bar>
        <m:r>
          <m:rPr>
            <m:sty m:val="bi"/>
          </m:rPr>
          <w:rPr>
            <w:rFonts w:ascii="Cambria Math" w:hAnsi="Cambria Math"/>
            <w:sz w:val="28"/>
            <w:szCs w:val="28"/>
            <w:lang w:val="ru-RU"/>
          </w:rPr>
          <m:t xml:space="preserve"> </m:t>
        </m:r>
      </m:oMath>
      <w:r w:rsidRPr="00DB430D">
        <w:rPr>
          <w:b/>
          <w:sz w:val="28"/>
          <w:szCs w:val="28"/>
          <w:lang w:val="ru-RU"/>
        </w:rPr>
        <w:t xml:space="preserve"> </w:t>
      </w:r>
      <m:oMath>
        <m:r>
          <m:rPr>
            <m:sty m:val="bi"/>
          </m:rPr>
          <w:rPr>
            <w:rFonts w:ascii="Cambria Math" w:hAnsi="Cambria Math"/>
            <w:sz w:val="28"/>
            <w:szCs w:val="28"/>
            <w:lang w:val="ru-RU"/>
          </w:rPr>
          <m:t>≝</m:t>
        </m:r>
      </m:oMath>
      <w:r w:rsidRPr="00DB430D">
        <w:rPr>
          <w:b/>
          <w:sz w:val="28"/>
          <w:szCs w:val="28"/>
          <w:lang w:val="ru-RU"/>
        </w:rPr>
        <w:t xml:space="preserve"> </w:t>
      </w:r>
      <m:oMath>
        <m:r>
          <m:rPr>
            <m:sty m:val="bi"/>
          </m:rPr>
          <w:rPr>
            <w:rFonts w:ascii="Cambria Math" w:hAnsi="Cambria Math"/>
            <w:sz w:val="28"/>
            <w:szCs w:val="28"/>
            <w:lang w:val="ru-RU"/>
          </w:rPr>
          <m:t xml:space="preserve"> </m:t>
        </m:r>
        <m:sSubSup>
          <m:sSubSupPr>
            <m:ctrlPr>
              <w:rPr>
                <w:rFonts w:ascii="Cambria Math" w:hAnsi="Cambria Math"/>
                <w:b/>
                <w:i/>
                <w:sz w:val="28"/>
                <w:szCs w:val="28"/>
              </w:rPr>
            </m:ctrlPr>
          </m:sSubSup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BA</m:t>
            </m:r>
          </m:sub>
          <m:sup>
            <m:r>
              <m:rPr>
                <m:sty m:val="bi"/>
              </m:rPr>
              <w:rPr>
                <w:rFonts w:ascii="Cambria Math" w:hAnsi="Cambria Math"/>
                <w:sz w:val="28"/>
                <w:szCs w:val="28"/>
                <w:lang w:val="ru-RU"/>
              </w:rPr>
              <m:t>вр</m:t>
            </m:r>
          </m:sup>
        </m:sSubSup>
        <m:r>
          <w:rPr>
            <w:rFonts w:ascii="Cambria Math" w:hAnsi="Cambria Math"/>
            <w:sz w:val="28"/>
            <w:szCs w:val="28"/>
            <w:lang w:val="ru-RU"/>
          </w:rPr>
          <m:t xml:space="preserve">- </m:t>
        </m:r>
      </m:oMath>
      <w:r w:rsidRPr="00DB430D">
        <w:rPr>
          <w:sz w:val="28"/>
          <w:szCs w:val="28"/>
          <w:lang w:val="ru-RU"/>
        </w:rPr>
        <w:t xml:space="preserve">вращательное ускорение точки В вокруг полюса А,   </w:t>
      </w:r>
      <m:oMath>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d>
          <m:dPr>
            <m:ctrlPr>
              <w:rPr>
                <w:rFonts w:ascii="Cambria Math" w:hAnsi="Cambria Math"/>
                <w:b/>
                <w:i/>
                <w:sz w:val="28"/>
                <w:szCs w:val="28"/>
              </w:rPr>
            </m:ctrlPr>
          </m:dPr>
          <m:e>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AB</m:t>
                </m:r>
              </m:e>
            </m:bar>
          </m:e>
        </m:d>
      </m:oMath>
      <w:r w:rsidRPr="00DB430D">
        <w:rPr>
          <w:b/>
          <w:sz w:val="28"/>
          <w:szCs w:val="28"/>
          <w:lang w:val="ru-RU"/>
        </w:rPr>
        <w:t xml:space="preserve"> </w:t>
      </w:r>
      <m:oMath>
        <m:r>
          <w:rPr>
            <w:rFonts w:ascii="Cambria Math" w:hAnsi="Cambria Math"/>
            <w:sz w:val="28"/>
            <w:szCs w:val="28"/>
            <w:lang w:val="ru-RU"/>
          </w:rPr>
          <m:t>≝</m:t>
        </m:r>
        <m:r>
          <m:rPr>
            <m:sty m:val="p"/>
          </m:rPr>
          <w:rPr>
            <w:rFonts w:ascii="Cambria Math" w:hAnsi="Cambria Math"/>
            <w:sz w:val="28"/>
            <w:szCs w:val="28"/>
            <w:lang w:val="ru-RU"/>
          </w:rPr>
          <m:t xml:space="preserve"> </m:t>
        </m:r>
        <m:sSubSup>
          <m:sSubSupPr>
            <m:ctrlPr>
              <w:rPr>
                <w:rFonts w:ascii="Cambria Math" w:hAnsi="Cambria Math"/>
                <w:b/>
                <w:i/>
                <w:sz w:val="28"/>
                <w:szCs w:val="28"/>
              </w:rPr>
            </m:ctrlPr>
          </m:sSubSup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BA</m:t>
            </m:r>
          </m:sub>
          <m:sup>
            <m:r>
              <m:rPr>
                <m:sty m:val="bi"/>
              </m:rPr>
              <w:rPr>
                <w:rFonts w:ascii="Cambria Math" w:hAnsi="Cambria Math"/>
                <w:sz w:val="28"/>
                <w:szCs w:val="28"/>
                <w:lang w:val="ru-RU"/>
              </w:rPr>
              <m:t>ос</m:t>
            </m:r>
          </m:sup>
        </m:sSubSup>
      </m:oMath>
      <w:r w:rsidRPr="00DB430D">
        <w:rPr>
          <w:sz w:val="28"/>
          <w:szCs w:val="28"/>
          <w:lang w:val="ru-RU"/>
        </w:rPr>
        <w:t xml:space="preserve"> -  осестремительное ускорение. Таким образом</w:t>
      </w:r>
    </w:p>
    <w:p w:rsidR="005B67FD" w:rsidRPr="00DB430D" w:rsidRDefault="005B67FD" w:rsidP="005B67FD">
      <w:pPr>
        <w:pStyle w:val="a3"/>
        <w:rPr>
          <w:sz w:val="28"/>
          <w:szCs w:val="28"/>
          <w:lang w:val="ru-RU"/>
        </w:rPr>
      </w:pPr>
      <w:r w:rsidRPr="00DB430D">
        <w:rPr>
          <w:sz w:val="28"/>
          <w:szCs w:val="28"/>
          <w:lang w:val="ru-RU"/>
        </w:rPr>
        <w:t xml:space="preserve">        </w:t>
      </w:r>
      <w:r w:rsidRPr="00DB430D">
        <w:rPr>
          <w:b/>
          <w:sz w:val="28"/>
          <w:szCs w:val="28"/>
          <w:lang w:val="ru-RU"/>
        </w:rPr>
        <w:t xml:space="preserve"> </w:t>
      </w:r>
      <m:oMath>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B</m:t>
            </m:r>
          </m:sub>
        </m:sSub>
        <m:r>
          <m:rPr>
            <m:sty m:val="bi"/>
          </m:rPr>
          <w:rPr>
            <w:rFonts w:ascii="Cambria Math" w:hAnsi="Cambria Math"/>
            <w:sz w:val="28"/>
            <w:szCs w:val="28"/>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A</m:t>
            </m:r>
          </m:sub>
        </m:sSub>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ε</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AB</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d>
          <m:dPr>
            <m:ctrlPr>
              <w:rPr>
                <w:rFonts w:ascii="Cambria Math" w:hAnsi="Cambria Math"/>
                <w:b/>
                <w:i/>
                <w:sz w:val="28"/>
                <w:szCs w:val="28"/>
              </w:rPr>
            </m:ctrlPr>
          </m:dPr>
          <m:e>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AB</m:t>
                </m:r>
              </m:e>
            </m:bar>
          </m:e>
        </m:d>
        <m:r>
          <m:rPr>
            <m:sty m:val="bi"/>
          </m:rPr>
          <w:rPr>
            <w:rFonts w:ascii="Cambria Math" w:hAnsi="Cambria Math"/>
            <w:sz w:val="28"/>
            <w:szCs w:val="28"/>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B</m:t>
            </m:r>
          </m:sub>
        </m:sSub>
        <m:r>
          <m:rPr>
            <m:sty m:val="bi"/>
          </m:rPr>
          <w:rPr>
            <w:rFonts w:ascii="Cambria Math" w:hAnsi="Cambria Math"/>
            <w:sz w:val="28"/>
            <w:szCs w:val="28"/>
            <w:lang w:val="ru-RU"/>
          </w:rPr>
          <m:t>+</m:t>
        </m:r>
        <m:sSubSup>
          <m:sSubSupPr>
            <m:ctrlPr>
              <w:rPr>
                <w:rFonts w:ascii="Cambria Math" w:hAnsi="Cambria Math"/>
                <w:b/>
                <w:i/>
                <w:sz w:val="28"/>
                <w:szCs w:val="28"/>
              </w:rPr>
            </m:ctrlPr>
          </m:sSubSup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BA</m:t>
            </m:r>
          </m:sub>
          <m:sup>
            <m:r>
              <m:rPr>
                <m:sty m:val="bi"/>
              </m:rPr>
              <w:rPr>
                <w:rFonts w:ascii="Cambria Math" w:hAnsi="Cambria Math"/>
                <w:sz w:val="28"/>
                <w:szCs w:val="28"/>
                <w:lang w:val="ru-RU"/>
              </w:rPr>
              <m:t>вр</m:t>
            </m:r>
          </m:sup>
        </m:sSubSup>
        <m:r>
          <m:rPr>
            <m:sty m:val="bi"/>
          </m:rPr>
          <w:rPr>
            <w:rFonts w:ascii="Cambria Math" w:hAnsi="Cambria Math"/>
            <w:sz w:val="28"/>
            <w:szCs w:val="28"/>
            <w:lang w:val="ru-RU"/>
          </w:rPr>
          <m:t>+</m:t>
        </m:r>
        <m:sSubSup>
          <m:sSubSupPr>
            <m:ctrlPr>
              <w:rPr>
                <w:rFonts w:ascii="Cambria Math" w:hAnsi="Cambria Math"/>
                <w:b/>
                <w:i/>
                <w:sz w:val="28"/>
                <w:szCs w:val="28"/>
              </w:rPr>
            </m:ctrlPr>
          </m:sSubSup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BA</m:t>
            </m:r>
          </m:sub>
          <m:sup>
            <m:r>
              <m:rPr>
                <m:sty m:val="bi"/>
              </m:rPr>
              <w:rPr>
                <w:rFonts w:ascii="Cambria Math" w:hAnsi="Cambria Math"/>
                <w:sz w:val="28"/>
                <w:szCs w:val="28"/>
                <w:lang w:val="ru-RU"/>
              </w:rPr>
              <m:t>ос</m:t>
            </m:r>
          </m:sup>
        </m:sSubSup>
      </m:oMath>
      <w:r w:rsidRPr="00DB430D">
        <w:rPr>
          <w:sz w:val="28"/>
          <w:szCs w:val="28"/>
          <w:lang w:val="ru-RU"/>
        </w:rPr>
        <w:t xml:space="preserve">, где            </w:t>
      </w:r>
    </w:p>
    <w:p w:rsidR="005B67FD" w:rsidRPr="00DB430D" w:rsidRDefault="005B67FD" w:rsidP="005B67FD">
      <w:pPr>
        <w:pStyle w:val="a3"/>
        <w:rPr>
          <w:sz w:val="28"/>
          <w:szCs w:val="28"/>
          <w:lang w:val="ru-RU"/>
        </w:rPr>
      </w:pPr>
      <w:r w:rsidRPr="00DB430D">
        <w:rPr>
          <w:b/>
          <w:sz w:val="28"/>
          <w:szCs w:val="28"/>
          <w:lang w:val="ru-RU"/>
        </w:rPr>
        <w:lastRenderedPageBreak/>
        <w:t xml:space="preserve">         </w:t>
      </w:r>
      <m:oMath>
        <m:sSubSup>
          <m:sSubSupPr>
            <m:ctrlPr>
              <w:rPr>
                <w:rFonts w:ascii="Cambria Math" w:hAnsi="Cambria Math"/>
                <w:b/>
                <w:i/>
                <w:sz w:val="28"/>
                <w:szCs w:val="28"/>
              </w:rPr>
            </m:ctrlPr>
          </m:sSubSup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BA</m:t>
            </m:r>
          </m:sub>
          <m:sup>
            <m:r>
              <m:rPr>
                <m:sty m:val="bi"/>
              </m:rPr>
              <w:rPr>
                <w:rFonts w:ascii="Cambria Math" w:hAnsi="Cambria Math"/>
                <w:sz w:val="28"/>
                <w:szCs w:val="28"/>
                <w:lang w:val="ru-RU"/>
              </w:rPr>
              <m:t>вр</m:t>
            </m:r>
          </m:sup>
        </m:sSubSup>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ε</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AB</m:t>
            </m:r>
          </m:e>
        </m:bar>
      </m:oMath>
      <w:r w:rsidRPr="00DB430D">
        <w:rPr>
          <w:b/>
          <w:sz w:val="28"/>
          <w:szCs w:val="28"/>
          <w:lang w:val="ru-RU"/>
        </w:rPr>
        <w:t xml:space="preserve">,                                                                                                     </w:t>
      </w:r>
      <w:r w:rsidRPr="00DB430D">
        <w:rPr>
          <w:sz w:val="28"/>
          <w:szCs w:val="28"/>
          <w:lang w:val="ru-RU"/>
        </w:rPr>
        <w:t xml:space="preserve">(4.6) </w:t>
      </w:r>
    </w:p>
    <w:p w:rsidR="005B67FD" w:rsidRPr="00DB430D" w:rsidRDefault="005B67FD" w:rsidP="005B67FD">
      <w:pPr>
        <w:pStyle w:val="a3"/>
        <w:rPr>
          <w:sz w:val="28"/>
          <w:szCs w:val="28"/>
          <w:lang w:val="ru-RU"/>
        </w:rPr>
      </w:pPr>
      <w:r w:rsidRPr="00DB430D">
        <w:rPr>
          <w:sz w:val="28"/>
          <w:szCs w:val="28"/>
          <w:lang w:val="ru-RU"/>
        </w:rPr>
        <w:t xml:space="preserve">         </w:t>
      </w:r>
      <m:oMath>
        <m:sSubSup>
          <m:sSubSupPr>
            <m:ctrlPr>
              <w:rPr>
                <w:rFonts w:ascii="Cambria Math" w:hAnsi="Cambria Math"/>
                <w:b/>
                <w:i/>
                <w:sz w:val="28"/>
                <w:szCs w:val="28"/>
              </w:rPr>
            </m:ctrlPr>
          </m:sSubSup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BA</m:t>
            </m:r>
          </m:sub>
          <m:sup>
            <m:r>
              <m:rPr>
                <m:sty m:val="bi"/>
              </m:rPr>
              <w:rPr>
                <w:rFonts w:ascii="Cambria Math" w:hAnsi="Cambria Math"/>
                <w:sz w:val="28"/>
                <w:szCs w:val="28"/>
                <w:lang w:val="ru-RU"/>
              </w:rPr>
              <m:t>ос</m:t>
            </m:r>
          </m:sup>
        </m:sSubSup>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d>
          <m:dPr>
            <m:ctrlPr>
              <w:rPr>
                <w:rFonts w:ascii="Cambria Math" w:hAnsi="Cambria Math"/>
                <w:b/>
                <w:i/>
                <w:sz w:val="28"/>
                <w:szCs w:val="28"/>
              </w:rPr>
            </m:ctrlPr>
          </m:dPr>
          <m:e>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AB</m:t>
                </m:r>
              </m:e>
            </m:bar>
          </m:e>
        </m:d>
      </m:oMath>
      <w:r w:rsidRPr="00DB430D">
        <w:rPr>
          <w:b/>
          <w:sz w:val="28"/>
          <w:szCs w:val="28"/>
          <w:lang w:val="ru-RU"/>
        </w:rPr>
        <w:t>.</w:t>
      </w:r>
      <w:r w:rsidRPr="00DB430D">
        <w:rPr>
          <w:sz w:val="28"/>
          <w:szCs w:val="28"/>
          <w:lang w:val="ru-RU"/>
        </w:rPr>
        <w:t xml:space="preserve">                                                                                    </w:t>
      </w:r>
    </w:p>
    <w:p w:rsidR="005B67FD" w:rsidRPr="00DB430D" w:rsidRDefault="006B5492" w:rsidP="005B67FD">
      <w:pPr>
        <w:pStyle w:val="a3"/>
        <w:rPr>
          <w:sz w:val="28"/>
          <w:szCs w:val="28"/>
          <w:lang w:val="ru-RU"/>
        </w:rPr>
      </w:pPr>
      <w:r>
        <w:rPr>
          <w:noProof/>
          <w:sz w:val="28"/>
          <w:szCs w:val="28"/>
          <w:lang w:val="ru-RU" w:eastAsia="ru-RU" w:bidi="ar-SA"/>
        </w:rPr>
        <w:pict>
          <v:group id="_x0000_s110755" style="position:absolute;margin-left:11.85pt;margin-top:46.4pt;width:369.45pt;height:113.4pt;z-index:253761024" coordorigin="1266,9419" coordsize="7389,2452">
            <v:group id="_x0000_s110756" style="position:absolute;left:1266;top:9525;width:3282;height:2215" coordorigin="1266,10110" coordsize="3282,2215">
              <v:shape id="_x0000_s110757" type="#_x0000_t202" style="position:absolute;left:3558;top:10556;width:950;height:480" stroked="f">
                <v:fill opacity="0"/>
                <v:textbox style="mso-next-textbox:#_x0000_s110757">
                  <w:txbxContent>
                    <w:p w:rsidR="007F0C92" w:rsidRDefault="006B5492" w:rsidP="005B67FD">
                      <m:oMathPara>
                        <m:oMath>
                          <m:bar>
                            <m:barPr>
                              <m:ctrlPr>
                                <w:rPr>
                                  <w:rFonts w:ascii="Cambria Math" w:hAnsi="Cambria Math"/>
                                  <w:b/>
                                  <w:i/>
                                  <w:sz w:val="24"/>
                                  <w:szCs w:val="24"/>
                                </w:rPr>
                              </m:ctrlPr>
                            </m:barPr>
                            <m:e>
                              <m:r>
                                <m:rPr>
                                  <m:sty m:val="bi"/>
                                </m:rPr>
                                <w:rPr>
                                  <w:rFonts w:ascii="Cambria Math" w:hAnsi="Cambria Math"/>
                                  <w:sz w:val="24"/>
                                  <w:szCs w:val="24"/>
                                </w:rPr>
                                <m:t>ω</m:t>
                              </m:r>
                            </m:e>
                          </m:bar>
                        </m:oMath>
                      </m:oMathPara>
                    </w:p>
                  </w:txbxContent>
                </v:textbox>
              </v:shape>
              <v:group id="_x0000_s110758" style="position:absolute;left:1266;top:10110;width:3282;height:2215" coordorigin="2476,9858" coordsize="3282,2215">
                <v:group id="_x0000_s110759" style="position:absolute;left:2587;top:9946;width:3171;height:2127" coordorigin="1284,9858" coordsize="3171,2127">
                  <v:group id="_x0000_s110760" style="position:absolute;left:1284;top:9858;width:3171;height:2127" coordorigin="1284,9858" coordsize="3171,2127">
                    <v:shape id="_x0000_s110761" type="#_x0000_t22" style="position:absolute;left:1841;top:9858;width:1440;height:1913;rotation:25848250fd" fillcolor="#c6d9f1 [671]">
                      <v:fill color2="#cfdff4" rotate="t"/>
                    </v:shape>
                    <v:shape id="_x0000_s110762" type="#_x0000_t32" style="position:absolute;left:2202;top:9844;width:1172;height:2164;rotation:-3238330fd;flip:y" o:connectortype="straight">
                      <v:stroke endarrow="block"/>
                    </v:shape>
                    <v:shape id="_x0000_s110763" type="#_x0000_t32" style="position:absolute;left:2460;top:9946;width:369;height:1440" o:connectortype="straight" strokeweight="1.25pt">
                      <v:stroke endarrow="block"/>
                    </v:shape>
                    <v:shape id="_x0000_s110764" type="#_x0000_t32" style="position:absolute;left:1853;top:9805;width:366;height:1503;rotation:3238330fd;flip:x y" o:connectortype="straight">
                      <v:stroke endarrow="block"/>
                    </v:shape>
                    <v:shape id="_x0000_s110765" type="#_x0000_t32" style="position:absolute;left:4121;top:10385;width:224;height:445;rotation:-3238330fd;flip:y" o:connectortype="straight">
                      <v:stroke dashstyle="dash"/>
                    </v:shape>
                    <v:shape id="_x0000_s110766" type="#_x0000_t32" style="position:absolute;left:2829;top:11386;width:135;height:599" o:connectortype="straight">
                      <v:stroke dashstyle="dash"/>
                    </v:shape>
                  </v:group>
                  <v:shape id="_x0000_s110767" type="#_x0000_t202" style="position:absolute;left:1879;top:11098;width:950;height:768" stroked="f">
                    <v:fill opacity="0"/>
                    <v:textbox style="mso-next-textbox:#_x0000_s110767">
                      <w:txbxContent>
                        <w:p w:rsidR="007F0C92" w:rsidRPr="00115C66" w:rsidRDefault="006B5492" w:rsidP="005B67FD">
                          <m:oMathPara>
                            <m:oMath>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rPr>
                                    <m:t>BA</m:t>
                                  </m:r>
                                </m:sub>
                                <m:sup>
                                  <m:r>
                                    <w:rPr>
                                      <w:rFonts w:ascii="Cambria Math" w:hAnsi="Cambria Math"/>
                                      <w:sz w:val="24"/>
                                      <w:szCs w:val="24"/>
                                      <w:lang w:val="ru-RU"/>
                                    </w:rPr>
                                    <m:t>ос</m:t>
                                  </m:r>
                                </m:sup>
                              </m:sSubSup>
                            </m:oMath>
                          </m:oMathPara>
                        </w:p>
                      </w:txbxContent>
                    </v:textbox>
                  </v:shape>
                </v:group>
                <v:shape id="_x0000_s110768" type="#_x0000_t202" style="position:absolute;left:2476;top:11036;width:533;height:480" stroked="f">
                  <v:fill opacity="0"/>
                  <v:textbox style="mso-next-textbox:#_x0000_s110768">
                    <w:txbxContent>
                      <w:p w:rsidR="007F0C92" w:rsidRDefault="007F0C92" w:rsidP="005B67FD">
                        <w:r>
                          <w:t>A</w:t>
                        </w:r>
                      </w:p>
                    </w:txbxContent>
                  </v:textbox>
                </v:shape>
                <v:shape id="_x0000_s110769" type="#_x0000_t202" style="position:absolute;left:3672;top:9858;width:533;height:480" stroked="f">
                  <v:fill opacity="0"/>
                  <v:textbox style="mso-next-textbox:#_x0000_s110769">
                    <w:txbxContent>
                      <w:p w:rsidR="007F0C92" w:rsidRDefault="007F0C92" w:rsidP="005B67FD">
                        <w:r>
                          <w:t>BA</w:t>
                        </w:r>
                      </w:p>
                    </w:txbxContent>
                  </v:textbox>
                </v:shape>
              </v:group>
            </v:group>
            <v:group id="_x0000_s110770" style="position:absolute;left:5383;top:9419;width:3272;height:2452" coordorigin="5143,9524" coordsize="3272,2452">
              <v:rect id="_x0000_s110771" style="position:absolute;left:5348;top:9998;width:1440;height:1440;rotation:342" fillcolor="#c6d9f1">
                <v:fill opacity="0" color2="fill darken(245)" rotate="t" focusposition=".5,.5" focussize="" method="linear sigma" focus="100%" type="gradientRadial"/>
              </v:rect>
              <v:group id="_x0000_s110772" style="position:absolute;left:5143;top:9524;width:3272;height:2452" coordorigin="6093,9361" coordsize="3272,2452">
                <v:shape id="_x0000_s110773" type="#_x0000_t202" style="position:absolute;left:6765;top:10580;width:751;height:480" stroked="f">
                  <v:fill opacity="0"/>
                  <v:textbox style="mso-next-textbox:#_x0000_s110773">
                    <w:txbxContent>
                      <w:p w:rsidR="007F0C92" w:rsidRPr="00115C66" w:rsidRDefault="006B5492" w:rsidP="005B67FD">
                        <m:oMathPara>
                          <m:oMath>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W</m:t>
                                    </m:r>
                                  </m:e>
                                </m:bar>
                              </m:e>
                              <m:sub>
                                <m:r>
                                  <w:rPr>
                                    <w:rFonts w:ascii="Cambria Math" w:hAnsi="Cambria Math"/>
                                    <w:sz w:val="24"/>
                                    <w:szCs w:val="24"/>
                                  </w:rPr>
                                  <m:t>BA</m:t>
                                </m:r>
                              </m:sub>
                              <m:sup>
                                <m:r>
                                  <w:rPr>
                                    <w:rFonts w:ascii="Cambria Math" w:hAnsi="Cambria Math"/>
                                    <w:sz w:val="24"/>
                                    <w:szCs w:val="24"/>
                                    <w:lang w:val="ru-RU"/>
                                  </w:rPr>
                                  <m:t>ос</m:t>
                                </m:r>
                              </m:sup>
                            </m:sSubSup>
                          </m:oMath>
                        </m:oMathPara>
                      </w:p>
                    </w:txbxContent>
                  </v:textbox>
                </v:shape>
                <v:shape id="_x0000_s110774" type="#_x0000_t32" style="position:absolute;left:6516;top:9664;width:920;height:1809;flip:x" o:connectortype="straight">
                  <v:stroke dashstyle="1 1"/>
                </v:shape>
                <v:shape id="_x0000_s110775" type="#_x0000_t32" style="position:absolute;left:7436;top:9664;width:1223;height:670" o:connectortype="straight" strokeweight="1.25pt">
                  <v:stroke endarrow="block"/>
                </v:shape>
                <v:shape id="_x0000_s110776" type="#_x0000_t202" style="position:absolute;left:6093;top:11333;width:505;height:480" stroked="f">
                  <v:fill opacity="0"/>
                  <v:textbox style="mso-next-textbox:#_x0000_s110776">
                    <w:txbxContent>
                      <w:p w:rsidR="007F0C92" w:rsidRPr="00115C66" w:rsidRDefault="007F0C92" w:rsidP="005B67FD">
                        <w:r>
                          <w:t>A</w:t>
                        </w:r>
                      </w:p>
                    </w:txbxContent>
                  </v:textbox>
                </v:shape>
                <v:shape id="_x0000_s110777" type="#_x0000_t202" style="position:absolute;left:8415;top:10005;width:950;height:480" stroked="f">
                  <v:fill opacity="0"/>
                  <v:textbox style="mso-next-textbox:#_x0000_s110777">
                    <w:txbxContent>
                      <w:p w:rsidR="007F0C92" w:rsidRPr="00115C66" w:rsidRDefault="006B5492" w:rsidP="005B67FD">
                        <m:oMathPara>
                          <m:oMath>
                            <m:sSubSup>
                              <m:sSubSupPr>
                                <m:ctrlPr>
                                  <w:rPr>
                                    <w:rFonts w:ascii="Cambria Math" w:hAnsi="Cambria Math"/>
                                    <w:b/>
                                    <w:i/>
                                    <w:sz w:val="24"/>
                                    <w:szCs w:val="24"/>
                                  </w:rPr>
                                </m:ctrlPr>
                              </m:sSubSupPr>
                              <m:e>
                                <m:bar>
                                  <m:barPr>
                                    <m:ctrlPr>
                                      <w:rPr>
                                        <w:rFonts w:ascii="Cambria Math" w:hAnsi="Cambria Math"/>
                                        <w:b/>
                                        <w:i/>
                                        <w:sz w:val="24"/>
                                        <w:szCs w:val="24"/>
                                      </w:rPr>
                                    </m:ctrlPr>
                                  </m:barPr>
                                  <m:e>
                                    <m:r>
                                      <m:rPr>
                                        <m:sty m:val="bi"/>
                                      </m:rPr>
                                      <w:rPr>
                                        <w:rFonts w:ascii="Cambria Math" w:hAnsi="Cambria Math"/>
                                        <w:sz w:val="24"/>
                                        <w:szCs w:val="24"/>
                                      </w:rPr>
                                      <m:t>W</m:t>
                                    </m:r>
                                  </m:e>
                                </m:bar>
                              </m:e>
                              <m:sub>
                                <m:r>
                                  <m:rPr>
                                    <m:sty m:val="bi"/>
                                  </m:rPr>
                                  <w:rPr>
                                    <w:rFonts w:ascii="Cambria Math" w:hAnsi="Cambria Math"/>
                                    <w:sz w:val="24"/>
                                    <w:szCs w:val="24"/>
                                  </w:rPr>
                                  <m:t>BA</m:t>
                                </m:r>
                              </m:sub>
                              <m:sup>
                                <m:r>
                                  <m:rPr>
                                    <m:sty m:val="bi"/>
                                  </m:rPr>
                                  <w:rPr>
                                    <w:rFonts w:ascii="Cambria Math" w:hAnsi="Cambria Math"/>
                                    <w:sz w:val="24"/>
                                    <w:szCs w:val="24"/>
                                    <w:lang w:val="ru-RU"/>
                                  </w:rPr>
                                  <m:t>вр</m:t>
                                </m:r>
                              </m:sup>
                            </m:sSubSup>
                          </m:oMath>
                        </m:oMathPara>
                      </w:p>
                    </w:txbxContent>
                  </v:textbox>
                </v:shape>
                <v:shape id="_x0000_s110778" type="#_x0000_t32" style="position:absolute;left:6666;top:9664;width:770;height:1457;flip:x" o:connectortype="straight" strokeweight="1.5pt">
                  <v:stroke endarrow="block"/>
                </v:shape>
                <v:shape id="_x0000_s110779" type="#_x0000_t202" style="position:absolute;left:8067;top:10731;width:950;height:480" stroked="f">
                  <v:fill opacity="0"/>
                  <v:textbox style="mso-next-textbox:#_x0000_s110779">
                    <w:txbxContent>
                      <w:p w:rsidR="007F0C92" w:rsidRPr="00115C66" w:rsidRDefault="006B5492" w:rsidP="005B67FD">
                        <m:oMathPara>
                          <m:oMath>
                            <m:bar>
                              <m:barPr>
                                <m:ctrlPr>
                                  <w:rPr>
                                    <w:rFonts w:ascii="Cambria Math" w:hAnsi="Cambria Math"/>
                                    <w:i/>
                                    <w:sz w:val="28"/>
                                    <w:szCs w:val="28"/>
                                    <w:lang w:val="ru-RU"/>
                                  </w:rPr>
                                </m:ctrlPr>
                              </m:barPr>
                              <m:e>
                                <m:r>
                                  <w:rPr>
                                    <w:rFonts w:ascii="Cambria Math" w:hAnsi="Cambria Math"/>
                                    <w:sz w:val="28"/>
                                    <w:szCs w:val="28"/>
                                    <w:lang w:val="ru-RU"/>
                                  </w:rPr>
                                  <m:t>ε</m:t>
                                </m:r>
                              </m:e>
                            </m:bar>
                            <m:r>
                              <w:rPr>
                                <w:rFonts w:ascii="Cambria Math" w:hAnsi="Cambria Math"/>
                                <w:sz w:val="28"/>
                                <w:szCs w:val="28"/>
                                <w:lang w:val="ru-RU"/>
                              </w:rPr>
                              <m:t>⊗</m:t>
                            </m:r>
                          </m:oMath>
                        </m:oMathPara>
                      </w:p>
                    </w:txbxContent>
                  </v:textbox>
                </v:shape>
                <v:shape id="_x0000_s110780" type="#_x0000_t202" style="position:absolute;left:7319;top:9361;width:506;height:480" stroked="f">
                  <v:fill opacity="0"/>
                  <v:textbox style="mso-next-textbox:#_x0000_s110780">
                    <w:txbxContent>
                      <w:p w:rsidR="007F0C92" w:rsidRPr="00115C66" w:rsidRDefault="007F0C92" w:rsidP="005B67FD">
                        <w:r>
                          <w:t>B</w:t>
                        </w:r>
                      </w:p>
                    </w:txbxContent>
                  </v:textbox>
                </v:shape>
              </v:group>
            </v:group>
            <w10:wrap type="topAndBottom"/>
          </v:group>
        </w:pict>
      </w:r>
      <w:r w:rsidR="005B67FD" w:rsidRPr="00DB430D">
        <w:rPr>
          <w:sz w:val="28"/>
          <w:szCs w:val="28"/>
          <w:lang w:val="ru-RU"/>
        </w:rPr>
        <w:t xml:space="preserve">  Формулы (4.6) применимы для произвольного движения. Поясним термин «ос</w:t>
      </w:r>
      <w:r w:rsidR="005B67FD" w:rsidRPr="00DB430D">
        <w:rPr>
          <w:sz w:val="28"/>
          <w:szCs w:val="28"/>
          <w:lang w:val="ru-RU"/>
        </w:rPr>
        <w:t>е</w:t>
      </w:r>
      <w:r w:rsidR="005B67FD" w:rsidRPr="00DB430D">
        <w:rPr>
          <w:sz w:val="28"/>
          <w:szCs w:val="28"/>
          <w:lang w:val="ru-RU"/>
        </w:rPr>
        <w:t xml:space="preserve">стремительное ускорение». В теоретической механике линия, проходящая через полюс А параллельно  вектору угловой скорости </w:t>
      </w:r>
      <m:oMath>
        <m:bar>
          <m:barPr>
            <m:ctrlPr>
              <w:rPr>
                <w:rFonts w:ascii="Cambria Math" w:hAnsi="Cambria Math"/>
                <w:b/>
                <w:i/>
                <w:sz w:val="28"/>
                <w:szCs w:val="28"/>
              </w:rPr>
            </m:ctrlPr>
          </m:barPr>
          <m:e>
            <m:r>
              <m:rPr>
                <m:sty m:val="bi"/>
              </m:rPr>
              <w:rPr>
                <w:rFonts w:ascii="Cambria Math" w:hAnsi="Cambria Math"/>
                <w:sz w:val="28"/>
                <w:szCs w:val="28"/>
              </w:rPr>
              <m:t>ω</m:t>
            </m:r>
          </m:e>
        </m:bar>
      </m:oMath>
      <w:r w:rsidR="005B67FD" w:rsidRPr="00DB430D">
        <w:rPr>
          <w:b/>
          <w:sz w:val="28"/>
          <w:szCs w:val="28"/>
          <w:lang w:val="ru-RU"/>
        </w:rPr>
        <w:t xml:space="preserve"> , </w:t>
      </w:r>
      <w:r w:rsidR="005B67FD" w:rsidRPr="00DB430D">
        <w:rPr>
          <w:sz w:val="28"/>
          <w:szCs w:val="28"/>
          <w:lang w:val="ru-RU"/>
        </w:rPr>
        <w:t>называется мгновенной осью вращения.</w:t>
      </w:r>
      <w:r w:rsidR="00B571E3" w:rsidRPr="00B571E3">
        <w:rPr>
          <w:sz w:val="28"/>
          <w:szCs w:val="28"/>
          <w:lang w:val="ru-RU"/>
        </w:rPr>
        <w:t xml:space="preserve"> </w:t>
      </w:r>
      <w:r w:rsidR="005B67FD" w:rsidRPr="00DB430D">
        <w:rPr>
          <w:sz w:val="28"/>
          <w:szCs w:val="28"/>
          <w:lang w:val="ru-RU"/>
        </w:rPr>
        <w:t xml:space="preserve">Нетрудно убедиться, что двойное векторное произведение </w:t>
      </w:r>
      <m:oMath>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d>
          <m:dPr>
            <m:ctrlPr>
              <w:rPr>
                <w:rFonts w:ascii="Cambria Math" w:hAnsi="Cambria Math"/>
                <w:b/>
                <w:i/>
                <w:sz w:val="28"/>
                <w:szCs w:val="28"/>
              </w:rPr>
            </m:ctrlPr>
          </m:dPr>
          <m:e>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AB</m:t>
                </m:r>
              </m:e>
            </m:bar>
          </m:e>
        </m:d>
        <m:r>
          <m:rPr>
            <m:sty m:val="bi"/>
          </m:rPr>
          <w:rPr>
            <w:rFonts w:ascii="Cambria Math" w:hAnsi="Cambria Math"/>
            <w:sz w:val="28"/>
            <w:szCs w:val="28"/>
            <w:lang w:val="ru-RU"/>
          </w:rPr>
          <m:t>=</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W</m:t>
                </m:r>
              </m:e>
            </m:bar>
          </m:e>
          <m:sub>
            <m:r>
              <w:rPr>
                <w:rFonts w:ascii="Cambria Math" w:hAnsi="Cambria Math"/>
                <w:sz w:val="28"/>
                <w:szCs w:val="28"/>
              </w:rPr>
              <m:t>BA</m:t>
            </m:r>
          </m:sub>
          <m:sup>
            <m:r>
              <w:rPr>
                <w:rFonts w:ascii="Cambria Math" w:hAnsi="Cambria Math"/>
                <w:sz w:val="28"/>
                <w:szCs w:val="28"/>
                <w:lang w:val="ru-RU"/>
              </w:rPr>
              <m:t>ос</m:t>
            </m:r>
          </m:sup>
        </m:sSubSup>
      </m:oMath>
      <w:r w:rsidR="005B67FD" w:rsidRPr="00DB430D">
        <w:rPr>
          <w:sz w:val="28"/>
          <w:szCs w:val="28"/>
          <w:lang w:val="ru-RU"/>
        </w:rPr>
        <w:t xml:space="preserve">  направлено к мгновенной оси вращения под прямым углом, а его модуль равен </w:t>
      </w:r>
      <m:oMath>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r>
          <w:rPr>
            <w:rFonts w:ascii="Cambria Math" w:hAnsi="Cambria Math"/>
            <w:sz w:val="28"/>
            <w:szCs w:val="28"/>
          </w:rPr>
          <m:t>AB</m:t>
        </m:r>
        <m:func>
          <m:funcPr>
            <m:ctrlPr>
              <w:rPr>
                <w:rFonts w:ascii="Cambria Math" w:hAnsi="Cambria Math"/>
                <w:i/>
                <w:sz w:val="28"/>
                <w:szCs w:val="28"/>
              </w:rPr>
            </m:ctrlPr>
          </m:funcPr>
          <m:fName>
            <m:r>
              <m:rPr>
                <m:sty m:val="p"/>
              </m:rPr>
              <w:rPr>
                <w:rFonts w:ascii="Cambria Math" w:hAnsi="Cambria Math"/>
                <w:sz w:val="28"/>
                <w:szCs w:val="28"/>
              </w:rPr>
              <m:t>sin</m:t>
            </m:r>
          </m:fName>
          <m:e>
            <m:acc>
              <m:accPr>
                <m:ctrlPr>
                  <w:rPr>
                    <w:rFonts w:ascii="Cambria Math" w:hAnsi="Cambria Math" w:cs="Cambria Math"/>
                    <w:i/>
                    <w:sz w:val="28"/>
                    <w:szCs w:val="28"/>
                  </w:rPr>
                </m:ctrlPr>
              </m:accPr>
              <m:e>
                <m:func>
                  <m:funcPr>
                    <m:ctrlPr>
                      <w:rPr>
                        <w:rFonts w:ascii="Cambria Math" w:hAnsi="Cambria Math" w:cs="Cambria Math"/>
                        <w:i/>
                        <w:sz w:val="28"/>
                        <w:szCs w:val="28"/>
                      </w:rPr>
                    </m:ctrlPr>
                  </m:funcPr>
                  <m:fName>
                    <m:r>
                      <w:rPr>
                        <w:rFonts w:ascii="Cambria Math" w:hAnsi="Cambria Math"/>
                        <w:sz w:val="28"/>
                        <w:szCs w:val="28"/>
                        <w:lang w:val="ru-RU"/>
                      </w:rPr>
                      <m:t>(</m:t>
                    </m:r>
                    <m:ctrlPr>
                      <w:rPr>
                        <w:rFonts w:ascii="Cambria Math" w:hAnsi="Cambria Math"/>
                        <w:i/>
                        <w:sz w:val="28"/>
                        <w:szCs w:val="28"/>
                      </w:rPr>
                    </m:ctrlPr>
                  </m:fName>
                  <m:e>
                    <m:bar>
                      <m:barPr>
                        <m:ctrlPr>
                          <w:rPr>
                            <w:rFonts w:ascii="Cambria Math" w:hAnsi="Cambria Math" w:cs="Cambria Math"/>
                            <w:i/>
                            <w:sz w:val="28"/>
                            <w:szCs w:val="28"/>
                          </w:rPr>
                        </m:ctrlPr>
                      </m:barPr>
                      <m:e>
                        <m:r>
                          <w:rPr>
                            <w:rFonts w:ascii="Cambria Math" w:hAnsi="Cambria Math"/>
                            <w:sz w:val="28"/>
                            <w:szCs w:val="28"/>
                          </w:rPr>
                          <m:t>AB</m:t>
                        </m:r>
                        <m:ctrlPr>
                          <w:rPr>
                            <w:rFonts w:ascii="Cambria Math" w:hAnsi="Cambria Math"/>
                            <w:i/>
                            <w:sz w:val="28"/>
                            <w:szCs w:val="28"/>
                          </w:rPr>
                        </m:ctrlPr>
                      </m:e>
                    </m:bar>
                    <m:r>
                      <w:rPr>
                        <w:rFonts w:ascii="Cambria Math" w:hAnsi="Cambria Math"/>
                        <w:sz w:val="28"/>
                        <w:szCs w:val="28"/>
                        <w:lang w:val="ru-RU"/>
                      </w:rPr>
                      <m:t>,</m:t>
                    </m:r>
                    <m:ctrlPr>
                      <w:rPr>
                        <w:rFonts w:ascii="Cambria Math" w:hAnsi="Cambria Math"/>
                        <w:i/>
                        <w:sz w:val="28"/>
                        <w:szCs w:val="28"/>
                      </w:rPr>
                    </m:ctrlPr>
                  </m:e>
                </m:func>
                <m:bar>
                  <m:barPr>
                    <m:ctrlPr>
                      <w:rPr>
                        <w:rFonts w:ascii="Cambria Math" w:hAnsi="Cambria Math" w:cs="Cambria Math"/>
                        <w:b/>
                        <w:i/>
                        <w:sz w:val="28"/>
                        <w:szCs w:val="28"/>
                      </w:rPr>
                    </m:ctrlPr>
                  </m:barPr>
                  <m:e>
                    <m:r>
                      <m:rPr>
                        <m:sty m:val="bi"/>
                      </m:rPr>
                      <w:rPr>
                        <w:rFonts w:ascii="Cambria Math" w:hAnsi="Cambria Math"/>
                        <w:sz w:val="28"/>
                        <w:szCs w:val="28"/>
                      </w:rPr>
                      <m:t>ω</m:t>
                    </m:r>
                    <m:ctrlPr>
                      <w:rPr>
                        <w:rFonts w:ascii="Cambria Math" w:hAnsi="Cambria Math"/>
                        <w:b/>
                        <w:i/>
                        <w:sz w:val="28"/>
                        <w:szCs w:val="28"/>
                      </w:rPr>
                    </m:ctrlPr>
                  </m:e>
                </m:bar>
              </m:e>
            </m:acc>
            <m:r>
              <m:rPr>
                <m:sty m:val="p"/>
              </m:rPr>
              <w:rPr>
                <w:rFonts w:ascii="Cambria Math" w:hAnsi="Cambria Math"/>
                <w:sz w:val="28"/>
                <w:szCs w:val="28"/>
                <w:lang w:val="ru-RU"/>
              </w:rPr>
              <m:t>)</m:t>
            </m:r>
            <m:r>
              <w:rPr>
                <w:rFonts w:ascii="Cambria Math" w:hAnsi="Cambria Math"/>
                <w:sz w:val="28"/>
                <w:szCs w:val="28"/>
                <w:lang w:val="ru-RU"/>
              </w:rPr>
              <m:t>=</m:t>
            </m:r>
          </m:e>
        </m:func>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r>
          <w:rPr>
            <w:rFonts w:ascii="Cambria Math" w:hAnsi="Cambria Math"/>
            <w:sz w:val="28"/>
            <w:szCs w:val="28"/>
            <w:lang w:val="ru-RU"/>
          </w:rPr>
          <m:t>h</m:t>
        </m:r>
      </m:oMath>
      <w:r w:rsidR="005B67FD" w:rsidRPr="00DB430D">
        <w:rPr>
          <w:sz w:val="28"/>
          <w:szCs w:val="28"/>
          <w:lang w:val="ru-RU"/>
        </w:rPr>
        <w:t xml:space="preserve"> , где  </w:t>
      </w:r>
      <w:r w:rsidR="005B67FD" w:rsidRPr="00DB430D">
        <w:rPr>
          <w:sz w:val="28"/>
          <w:szCs w:val="28"/>
        </w:rPr>
        <w:t>h</w:t>
      </w:r>
      <w:r w:rsidR="005B67FD" w:rsidRPr="00DB430D">
        <w:rPr>
          <w:sz w:val="28"/>
          <w:szCs w:val="28"/>
          <w:lang w:val="ru-RU"/>
        </w:rPr>
        <w:t xml:space="preserve"> – расстояние от точки В  до мгн</w:t>
      </w:r>
      <w:r w:rsidR="005B67FD" w:rsidRPr="00DB430D">
        <w:rPr>
          <w:sz w:val="28"/>
          <w:szCs w:val="28"/>
          <w:lang w:val="ru-RU"/>
        </w:rPr>
        <w:t>о</w:t>
      </w:r>
      <w:r w:rsidR="005B67FD" w:rsidRPr="00DB430D">
        <w:rPr>
          <w:sz w:val="28"/>
          <w:szCs w:val="28"/>
          <w:lang w:val="ru-RU"/>
        </w:rPr>
        <w:t xml:space="preserve">венной оси вращения.  </w:t>
      </w:r>
    </w:p>
    <w:p w:rsidR="005B67FD" w:rsidRPr="00DB430D" w:rsidRDefault="005B67FD" w:rsidP="005B67FD">
      <w:pPr>
        <w:pStyle w:val="a3"/>
        <w:rPr>
          <w:sz w:val="28"/>
          <w:szCs w:val="28"/>
          <w:lang w:val="ru-RU"/>
        </w:rPr>
      </w:pPr>
      <w:r w:rsidRPr="00DB430D">
        <w:rPr>
          <w:sz w:val="28"/>
          <w:szCs w:val="28"/>
          <w:lang w:val="ru-RU"/>
        </w:rPr>
        <w:t xml:space="preserve">     </w:t>
      </w:r>
      <w:r w:rsidR="004B5B16" w:rsidRPr="00DB430D">
        <w:rPr>
          <w:sz w:val="28"/>
          <w:szCs w:val="28"/>
          <w:lang w:val="ru-RU"/>
        </w:rPr>
        <w:t xml:space="preserve">  </w:t>
      </w:r>
      <w:r w:rsidRPr="00DB430D">
        <w:rPr>
          <w:sz w:val="28"/>
          <w:szCs w:val="28"/>
          <w:lang w:val="ru-RU"/>
        </w:rPr>
        <w:t xml:space="preserve"> В случае плоского движения мгновенная  ось вращения на плоском рисунке вырождается в  точку- «центр», поэтому во многих учебниках </w:t>
      </w:r>
      <m:oMath>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W</m:t>
                </m:r>
              </m:e>
            </m:bar>
          </m:e>
          <m:sub>
            <m:r>
              <w:rPr>
                <w:rFonts w:ascii="Cambria Math" w:hAnsi="Cambria Math"/>
                <w:sz w:val="28"/>
                <w:szCs w:val="28"/>
              </w:rPr>
              <m:t>BA</m:t>
            </m:r>
          </m:sub>
          <m:sup>
            <m:r>
              <w:rPr>
                <w:rFonts w:ascii="Cambria Math" w:hAnsi="Cambria Math"/>
                <w:sz w:val="28"/>
                <w:szCs w:val="28"/>
                <w:lang w:val="ru-RU"/>
              </w:rPr>
              <m:t>ос</m:t>
            </m:r>
          </m:sup>
        </m:sSubSup>
      </m:oMath>
      <w:r w:rsidRPr="00DB430D">
        <w:rPr>
          <w:sz w:val="28"/>
          <w:szCs w:val="28"/>
          <w:lang w:val="ru-RU"/>
        </w:rPr>
        <w:t xml:space="preserve">  называют «це</w:t>
      </w:r>
      <w:r w:rsidRPr="00DB430D">
        <w:rPr>
          <w:sz w:val="28"/>
          <w:szCs w:val="28"/>
          <w:lang w:val="ru-RU"/>
        </w:rPr>
        <w:t>н</w:t>
      </w:r>
      <w:r w:rsidRPr="00DB430D">
        <w:rPr>
          <w:sz w:val="28"/>
          <w:szCs w:val="28"/>
          <w:lang w:val="ru-RU"/>
        </w:rPr>
        <w:t xml:space="preserve">тростремительным» </w:t>
      </w:r>
      <m:oMath>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W</m:t>
                </m:r>
              </m:e>
            </m:bar>
          </m:e>
          <m:sub>
            <m:r>
              <w:rPr>
                <w:rFonts w:ascii="Cambria Math" w:hAnsi="Cambria Math"/>
                <w:sz w:val="28"/>
                <w:szCs w:val="28"/>
              </w:rPr>
              <m:t>BA</m:t>
            </m:r>
          </m:sub>
          <m:sup>
            <m:r>
              <w:rPr>
                <w:rFonts w:ascii="Cambria Math" w:hAnsi="Cambria Math"/>
                <w:sz w:val="28"/>
                <w:szCs w:val="28"/>
                <w:lang w:val="ru-RU"/>
              </w:rPr>
              <m:t>цс</m:t>
            </m:r>
          </m:sup>
        </m:sSubSup>
      </m:oMath>
      <w:r w:rsidRPr="00DB430D">
        <w:rPr>
          <w:sz w:val="28"/>
          <w:szCs w:val="28"/>
          <w:lang w:val="ru-RU"/>
        </w:rPr>
        <w:t xml:space="preserve">.   Векторы угловой скорости </w:t>
      </w:r>
      <m:oMath>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acc>
          <m:accPr>
            <m:chr m:val="̇"/>
            <m:ctrlPr>
              <w:rPr>
                <w:rFonts w:ascii="Cambria Math" w:hAnsi="Cambria Math"/>
                <w:b/>
                <w:i/>
                <w:sz w:val="28"/>
                <w:szCs w:val="28"/>
              </w:rPr>
            </m:ctrlPr>
          </m:accPr>
          <m:e>
            <m:r>
              <m:rPr>
                <m:sty m:val="bi"/>
              </m:rPr>
              <w:rPr>
                <w:rFonts w:ascii="Cambria Math" w:hAnsi="Cambria Math"/>
                <w:sz w:val="28"/>
                <w:szCs w:val="28"/>
              </w:rPr>
              <m:t>φ</m:t>
            </m:r>
          </m:e>
        </m:acc>
        <m:r>
          <m:rPr>
            <m:sty m:val="bi"/>
          </m:rPr>
          <w:rPr>
            <w:rFonts w:ascii="Cambria Math" w:hAnsi="Cambria Math"/>
            <w:sz w:val="28"/>
            <w:szCs w:val="28"/>
            <w:lang w:val="ru-RU"/>
          </w:rPr>
          <m:t xml:space="preserve"> </m:t>
        </m:r>
        <m:bar>
          <m:barPr>
            <m:ctrlPr>
              <w:rPr>
                <w:rFonts w:ascii="Cambria Math" w:hAnsi="Cambria Math"/>
                <w:b/>
                <w:i/>
                <w:sz w:val="28"/>
                <w:szCs w:val="28"/>
              </w:rPr>
            </m:ctrlPr>
          </m:barPr>
          <m:e>
            <m:r>
              <m:rPr>
                <m:sty m:val="bi"/>
              </m:rPr>
              <w:rPr>
                <w:rFonts w:ascii="Cambria Math" w:hAnsi="Cambria Math"/>
                <w:sz w:val="28"/>
                <w:szCs w:val="28"/>
              </w:rPr>
              <m:t>k</m:t>
            </m:r>
          </m:e>
        </m:bar>
        <m:r>
          <m:rPr>
            <m:sty m:val="bi"/>
          </m:rPr>
          <w:rPr>
            <w:rFonts w:ascii="Cambria Math" w:hAnsi="Cambria Math"/>
            <w:sz w:val="28"/>
            <w:szCs w:val="28"/>
            <w:lang w:val="ru-RU"/>
          </w:rPr>
          <m:t xml:space="preserve"> </m:t>
        </m:r>
      </m:oMath>
      <w:r w:rsidRPr="00DB430D">
        <w:rPr>
          <w:sz w:val="28"/>
          <w:szCs w:val="28"/>
          <w:lang w:val="ru-RU"/>
        </w:rPr>
        <w:t xml:space="preserve"> и углового ускор</w:t>
      </w:r>
      <w:r w:rsidRPr="00DB430D">
        <w:rPr>
          <w:sz w:val="28"/>
          <w:szCs w:val="28"/>
          <w:lang w:val="ru-RU"/>
        </w:rPr>
        <w:t>е</w:t>
      </w:r>
      <w:r w:rsidRPr="00DB430D">
        <w:rPr>
          <w:sz w:val="28"/>
          <w:szCs w:val="28"/>
          <w:lang w:val="ru-RU"/>
        </w:rPr>
        <w:t xml:space="preserve">ния </w:t>
      </w:r>
      <m:oMath>
        <m:bar>
          <m:barPr>
            <m:ctrlPr>
              <w:rPr>
                <w:rFonts w:ascii="Cambria Math" w:hAnsi="Cambria Math"/>
                <w:b/>
                <w:i/>
                <w:sz w:val="28"/>
                <w:szCs w:val="28"/>
              </w:rPr>
            </m:ctrlPr>
          </m:barPr>
          <m:e>
            <m:r>
              <m:rPr>
                <m:sty m:val="bi"/>
              </m:rPr>
              <w:rPr>
                <w:rFonts w:ascii="Cambria Math" w:hAnsi="Cambria Math"/>
                <w:sz w:val="28"/>
                <w:szCs w:val="28"/>
              </w:rPr>
              <m:t>ε</m:t>
            </m:r>
          </m:e>
        </m:bar>
        <m:r>
          <m:rPr>
            <m:sty m:val="bi"/>
          </m:rPr>
          <w:rPr>
            <w:rFonts w:ascii="Cambria Math" w:hAnsi="Cambria Math"/>
            <w:sz w:val="28"/>
            <w:szCs w:val="28"/>
            <w:lang w:val="ru-RU"/>
          </w:rPr>
          <m:t>=</m:t>
        </m:r>
        <m:acc>
          <m:accPr>
            <m:chr m:val="̈"/>
            <m:ctrlPr>
              <w:rPr>
                <w:rFonts w:ascii="Cambria Math" w:hAnsi="Cambria Math"/>
                <w:b/>
                <w:i/>
                <w:sz w:val="28"/>
                <w:szCs w:val="28"/>
              </w:rPr>
            </m:ctrlPr>
          </m:accPr>
          <m:e>
            <m:r>
              <m:rPr>
                <m:sty m:val="bi"/>
              </m:rPr>
              <w:rPr>
                <w:rFonts w:ascii="Cambria Math" w:hAnsi="Cambria Math"/>
                <w:sz w:val="28"/>
                <w:szCs w:val="28"/>
              </w:rPr>
              <m:t>φ</m:t>
            </m:r>
          </m:e>
        </m:acc>
        <m:bar>
          <m:barPr>
            <m:ctrlPr>
              <w:rPr>
                <w:rFonts w:ascii="Cambria Math" w:hAnsi="Cambria Math"/>
                <w:b/>
                <w:i/>
                <w:sz w:val="28"/>
                <w:szCs w:val="28"/>
              </w:rPr>
            </m:ctrlPr>
          </m:barPr>
          <m:e>
            <m:r>
              <m:rPr>
                <m:sty m:val="bi"/>
              </m:rPr>
              <w:rPr>
                <w:rFonts w:ascii="Cambria Math" w:hAnsi="Cambria Math"/>
                <w:sz w:val="28"/>
                <w:szCs w:val="28"/>
              </w:rPr>
              <m:t>k</m:t>
            </m:r>
          </m:e>
        </m:bar>
      </m:oMath>
      <w:r w:rsidRPr="00DB430D">
        <w:rPr>
          <w:sz w:val="28"/>
          <w:szCs w:val="28"/>
          <w:lang w:val="ru-RU"/>
        </w:rPr>
        <w:t xml:space="preserve">   перпендикулярны плоскости движения. Раскрывая двойное векто</w:t>
      </w:r>
      <w:r w:rsidRPr="00DB430D">
        <w:rPr>
          <w:sz w:val="28"/>
          <w:szCs w:val="28"/>
          <w:lang w:val="ru-RU"/>
        </w:rPr>
        <w:t>р</w:t>
      </w:r>
      <w:r w:rsidRPr="00DB430D">
        <w:rPr>
          <w:sz w:val="28"/>
          <w:szCs w:val="28"/>
          <w:lang w:val="ru-RU"/>
        </w:rPr>
        <w:t xml:space="preserve">ное произведение, получим </w:t>
      </w:r>
    </w:p>
    <w:p w:rsidR="005B67FD" w:rsidRPr="00DB430D" w:rsidRDefault="005B67FD" w:rsidP="005B67FD">
      <w:pPr>
        <w:pStyle w:val="a3"/>
        <w:rPr>
          <w:b/>
          <w:sz w:val="28"/>
          <w:szCs w:val="28"/>
          <w:lang w:val="ru-RU"/>
        </w:rPr>
      </w:pPr>
      <w:r w:rsidRPr="00DB430D">
        <w:rPr>
          <w:sz w:val="28"/>
          <w:szCs w:val="28"/>
          <w:lang w:val="ru-RU"/>
        </w:rPr>
        <w:t xml:space="preserve"> </w:t>
      </w:r>
      <m:oMath>
        <m:sSubSup>
          <m:sSubSupPr>
            <m:ctrlPr>
              <w:rPr>
                <w:rFonts w:ascii="Cambria Math" w:hAnsi="Cambria Math"/>
                <w:b/>
                <w:i/>
                <w:sz w:val="28"/>
                <w:szCs w:val="28"/>
              </w:rPr>
            </m:ctrlPr>
          </m:sSubSup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BA</m:t>
            </m:r>
          </m:sub>
          <m:sup>
            <m:r>
              <m:rPr>
                <m:sty m:val="bi"/>
              </m:rPr>
              <w:rPr>
                <w:rFonts w:ascii="Cambria Math" w:hAnsi="Cambria Math"/>
                <w:sz w:val="28"/>
                <w:szCs w:val="28"/>
                <w:lang w:val="ru-RU"/>
              </w:rPr>
              <m:t>ос</m:t>
            </m:r>
          </m:sup>
        </m:sSubSup>
      </m:oMath>
      <w:r w:rsidRPr="00DB430D">
        <w:rPr>
          <w:sz w:val="28"/>
          <w:szCs w:val="28"/>
          <w:lang w:val="ru-RU"/>
        </w:rPr>
        <w:t xml:space="preserve">= </w:t>
      </w:r>
      <m:oMath>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d>
          <m:dPr>
            <m:ctrlPr>
              <w:rPr>
                <w:rFonts w:ascii="Cambria Math" w:hAnsi="Cambria Math"/>
                <w:b/>
                <w:i/>
                <w:sz w:val="28"/>
                <w:szCs w:val="28"/>
              </w:rPr>
            </m:ctrlPr>
          </m:dPr>
          <m:e>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AB</m:t>
                </m:r>
              </m:e>
            </m:bar>
          </m:e>
        </m:d>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ω</m:t>
            </m:r>
          </m:e>
        </m:bar>
        <m:d>
          <m:dPr>
            <m:ctrlPr>
              <w:rPr>
                <w:rFonts w:ascii="Cambria Math" w:hAnsi="Cambria Math"/>
                <w:b/>
                <w:i/>
                <w:sz w:val="28"/>
                <w:szCs w:val="28"/>
              </w:rPr>
            </m:ctrlPr>
          </m:dPr>
          <m:e>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AB</m:t>
                </m:r>
              </m:e>
            </m:bar>
          </m:e>
        </m:d>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AB</m:t>
            </m:r>
          </m:e>
        </m:bar>
        <m:r>
          <m:rPr>
            <m:sty m:val="bi"/>
          </m:rPr>
          <w:rPr>
            <w:rFonts w:ascii="Cambria Math" w:hAnsi="Cambria Math"/>
            <w:sz w:val="28"/>
            <w:szCs w:val="28"/>
            <w:lang w:val="ru-RU"/>
          </w:rPr>
          <m:t xml:space="preserve"> </m:t>
        </m:r>
        <m:sSup>
          <m:sSupPr>
            <m:ctrlPr>
              <w:rPr>
                <w:rFonts w:ascii="Cambria Math" w:hAnsi="Cambria Math"/>
                <w:b/>
                <w:i/>
                <w:sz w:val="28"/>
                <w:szCs w:val="28"/>
              </w:rPr>
            </m:ctrlPr>
          </m:sSupPr>
          <m:e>
            <m:r>
              <m:rPr>
                <m:sty m:val="bi"/>
              </m:rPr>
              <w:rPr>
                <w:rFonts w:ascii="Cambria Math" w:hAnsi="Cambria Math"/>
                <w:sz w:val="28"/>
                <w:szCs w:val="28"/>
              </w:rPr>
              <m:t>ω</m:t>
            </m:r>
          </m:e>
          <m:sup>
            <m:r>
              <m:rPr>
                <m:sty m:val="bi"/>
              </m:rPr>
              <w:rPr>
                <w:rFonts w:ascii="Cambria Math" w:hAnsi="Cambria Math"/>
                <w:sz w:val="28"/>
                <w:szCs w:val="28"/>
              </w:rPr>
              <m:t>2</m:t>
            </m:r>
          </m:sup>
        </m:sSup>
        <m:r>
          <m:rPr>
            <m:sty m:val="bi"/>
          </m:rPr>
          <w:rPr>
            <w:rFonts w:ascii="Cambria Math" w:hAnsi="Cambria Math"/>
            <w:sz w:val="28"/>
            <w:szCs w:val="28"/>
            <w:lang w:val="ru-RU"/>
          </w:rPr>
          <m:t>= -</m:t>
        </m:r>
        <m:bar>
          <m:barPr>
            <m:ctrlPr>
              <w:rPr>
                <w:rFonts w:ascii="Cambria Math" w:hAnsi="Cambria Math"/>
                <w:b/>
                <w:i/>
                <w:sz w:val="28"/>
                <w:szCs w:val="28"/>
              </w:rPr>
            </m:ctrlPr>
          </m:barPr>
          <m:e>
            <m:r>
              <m:rPr>
                <m:sty m:val="bi"/>
              </m:rPr>
              <w:rPr>
                <w:rFonts w:ascii="Cambria Math" w:hAnsi="Cambria Math"/>
                <w:sz w:val="28"/>
                <w:szCs w:val="28"/>
              </w:rPr>
              <m:t>AB</m:t>
            </m:r>
          </m:e>
        </m:bar>
        <m:r>
          <m:rPr>
            <m:sty m:val="bi"/>
          </m:rPr>
          <w:rPr>
            <w:rFonts w:ascii="Cambria Math" w:hAnsi="Cambria Math"/>
            <w:sz w:val="28"/>
            <w:szCs w:val="28"/>
            <w:lang w:val="ru-RU"/>
          </w:rPr>
          <m:t xml:space="preserve"> </m:t>
        </m:r>
        <m:sSup>
          <m:sSupPr>
            <m:ctrlPr>
              <w:rPr>
                <w:rFonts w:ascii="Cambria Math" w:hAnsi="Cambria Math"/>
                <w:b/>
                <w:i/>
                <w:sz w:val="28"/>
                <w:szCs w:val="28"/>
              </w:rPr>
            </m:ctrlPr>
          </m:sSupPr>
          <m:e>
            <m:r>
              <m:rPr>
                <m:sty m:val="bi"/>
              </m:rPr>
              <w:rPr>
                <w:rFonts w:ascii="Cambria Math" w:hAnsi="Cambria Math"/>
                <w:sz w:val="28"/>
                <w:szCs w:val="28"/>
              </w:rPr>
              <m:t>ω</m:t>
            </m:r>
          </m:e>
          <m:sup>
            <m:r>
              <m:rPr>
                <m:sty m:val="bi"/>
              </m:rPr>
              <w:rPr>
                <w:rFonts w:ascii="Cambria Math" w:hAnsi="Cambria Math"/>
                <w:sz w:val="28"/>
                <w:szCs w:val="28"/>
              </w:rPr>
              <m:t>2</m:t>
            </m:r>
          </m:sup>
        </m:sSup>
      </m:oMath>
      <w:r w:rsidRPr="00DB430D">
        <w:rPr>
          <w:b/>
          <w:sz w:val="28"/>
          <w:szCs w:val="28"/>
          <w:lang w:val="ru-RU"/>
        </w:rPr>
        <w:t xml:space="preserve">,  </w:t>
      </w:r>
      <w:r w:rsidRPr="00DB430D">
        <w:rPr>
          <w:sz w:val="28"/>
          <w:szCs w:val="28"/>
          <w:lang w:val="ru-RU"/>
        </w:rPr>
        <w:t xml:space="preserve">так как </w:t>
      </w:r>
      <w:r w:rsidRPr="00DB430D">
        <w:rPr>
          <w:b/>
          <w:sz w:val="28"/>
          <w:szCs w:val="28"/>
          <w:lang w:val="ru-RU"/>
        </w:rPr>
        <w:t xml:space="preserve"> </w:t>
      </w:r>
      <m:oMath>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AB</m:t>
            </m:r>
          </m:e>
        </m:bar>
      </m:oMath>
      <w:r w:rsidRPr="00DB430D">
        <w:rPr>
          <w:b/>
          <w:sz w:val="28"/>
          <w:szCs w:val="28"/>
          <w:lang w:val="ru-RU"/>
        </w:rPr>
        <w:t xml:space="preserve"> .</w:t>
      </w:r>
    </w:p>
    <w:p w:rsidR="005B67FD" w:rsidRPr="00DB430D" w:rsidRDefault="005B67FD" w:rsidP="005B67FD">
      <w:pPr>
        <w:pStyle w:val="a3"/>
        <w:rPr>
          <w:b/>
          <w:sz w:val="28"/>
          <w:szCs w:val="28"/>
          <w:lang w:val="ru-RU"/>
        </w:rPr>
      </w:pPr>
    </w:p>
    <w:p w:rsidR="005B67FD" w:rsidRPr="00DB430D" w:rsidRDefault="005B67FD" w:rsidP="005B67FD">
      <w:pPr>
        <w:pStyle w:val="2"/>
        <w:rPr>
          <w:sz w:val="28"/>
          <w:szCs w:val="28"/>
          <w:lang w:val="ru-RU"/>
        </w:rPr>
      </w:pPr>
      <w:r w:rsidRPr="00DB430D">
        <w:rPr>
          <w:sz w:val="28"/>
          <w:szCs w:val="28"/>
          <w:lang w:val="ru-RU"/>
        </w:rPr>
        <w:t xml:space="preserve">     </w:t>
      </w:r>
      <w:bookmarkStart w:id="203" w:name="_Toc346641221"/>
      <w:r w:rsidRPr="00DB430D">
        <w:rPr>
          <w:sz w:val="28"/>
          <w:szCs w:val="28"/>
          <w:lang w:val="ru-RU"/>
        </w:rPr>
        <w:t>4.2.Произвольное движение твердого тела</w:t>
      </w:r>
      <w:bookmarkEnd w:id="203"/>
    </w:p>
    <w:p w:rsidR="005B67FD" w:rsidRPr="00DB430D" w:rsidRDefault="005B67FD" w:rsidP="005B67FD">
      <w:pPr>
        <w:pStyle w:val="3"/>
        <w:rPr>
          <w:b w:val="0"/>
          <w:sz w:val="28"/>
          <w:szCs w:val="28"/>
          <w:lang w:val="ru-RU"/>
        </w:rPr>
      </w:pPr>
      <w:r w:rsidRPr="00DB430D">
        <w:rPr>
          <w:sz w:val="28"/>
          <w:szCs w:val="28"/>
          <w:lang w:val="ru-RU"/>
        </w:rPr>
        <w:t xml:space="preserve">  </w:t>
      </w:r>
      <w:bookmarkStart w:id="204" w:name="_Toc346641222"/>
      <w:r w:rsidRPr="00DB430D">
        <w:rPr>
          <w:sz w:val="28"/>
          <w:szCs w:val="28"/>
          <w:lang w:val="ru-RU"/>
        </w:rPr>
        <w:t>4.2.1 Описание ориентации тела. Направляющие косинусы.</w:t>
      </w:r>
      <w:bookmarkEnd w:id="204"/>
    </w:p>
    <w:p w:rsidR="005B67FD" w:rsidRPr="00DB430D" w:rsidRDefault="005B67FD" w:rsidP="00B60F0C">
      <w:pPr>
        <w:pStyle w:val="a3"/>
        <w:rPr>
          <w:sz w:val="28"/>
          <w:szCs w:val="28"/>
          <w:lang w:val="ru-RU"/>
        </w:rPr>
      </w:pPr>
      <w:r w:rsidRPr="00DB430D">
        <w:rPr>
          <w:sz w:val="28"/>
          <w:szCs w:val="28"/>
          <w:lang w:val="ru-RU"/>
        </w:rPr>
        <w:t xml:space="preserve">      Как уже говорилось в параграфе (4.1.1), положение твердого тела можно оп</w:t>
      </w:r>
      <w:r w:rsidRPr="00DB430D">
        <w:rPr>
          <w:sz w:val="28"/>
          <w:szCs w:val="28"/>
          <w:lang w:val="ru-RU"/>
        </w:rPr>
        <w:t>и</w:t>
      </w:r>
      <w:r w:rsidRPr="00DB430D">
        <w:rPr>
          <w:sz w:val="28"/>
          <w:szCs w:val="28"/>
          <w:lang w:val="ru-RU"/>
        </w:rPr>
        <w:t>сать вектором положения какой-либо  точки А, называемой полюсом, и ориент</w:t>
      </w:r>
      <w:r w:rsidRPr="00DB430D">
        <w:rPr>
          <w:sz w:val="28"/>
          <w:szCs w:val="28"/>
          <w:lang w:val="ru-RU"/>
        </w:rPr>
        <w:t>а</w:t>
      </w:r>
      <w:r w:rsidRPr="00DB430D">
        <w:rPr>
          <w:sz w:val="28"/>
          <w:szCs w:val="28"/>
          <w:lang w:val="ru-RU"/>
        </w:rPr>
        <w:t>цией, которую удобно описывать с помощью жестко связанной с телом тройки ве</w:t>
      </w:r>
      <w:r w:rsidRPr="00DB430D">
        <w:rPr>
          <w:sz w:val="28"/>
          <w:szCs w:val="28"/>
          <w:lang w:val="ru-RU"/>
        </w:rPr>
        <w:t>к</w:t>
      </w:r>
      <w:r w:rsidRPr="00DB430D">
        <w:rPr>
          <w:sz w:val="28"/>
          <w:szCs w:val="28"/>
          <w:lang w:val="ru-RU"/>
        </w:rPr>
        <w:t>торов. Для простоты возьмем ортонормированную тройку векторов, которые в о</w:t>
      </w:r>
      <w:r w:rsidRPr="00DB430D">
        <w:rPr>
          <w:sz w:val="28"/>
          <w:szCs w:val="28"/>
          <w:lang w:val="ru-RU"/>
        </w:rPr>
        <w:t>т</w:t>
      </w:r>
      <w:r w:rsidRPr="00DB430D">
        <w:rPr>
          <w:sz w:val="28"/>
          <w:szCs w:val="28"/>
          <w:lang w:val="ru-RU"/>
        </w:rPr>
        <w:t xml:space="preserve">счетном положении обозначаются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Pr="00DB430D">
        <w:rPr>
          <w:sz w:val="28"/>
          <w:szCs w:val="28"/>
          <w:lang w:val="ru-RU"/>
        </w:rPr>
        <w:t xml:space="preserve"> , а в актуальном в момент времени  </w:t>
      </w:r>
      <m:oMath>
        <m:r>
          <w:rPr>
            <w:rFonts w:ascii="Cambria Math" w:hAnsi="Cambria Math"/>
            <w:sz w:val="28"/>
            <w:szCs w:val="28"/>
          </w:rPr>
          <m:t>t</m:t>
        </m: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2</m:t>
            </m:r>
          </m:sub>
        </m:sSub>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lang w:val="ru-RU"/>
                  </w:rPr>
                  <m:t>,</m:t>
                </m:r>
                <m:r>
                  <w:rPr>
                    <w:rFonts w:ascii="Cambria Math" w:hAnsi="Cambria Math"/>
                    <w:sz w:val="28"/>
                    <w:szCs w:val="28"/>
                  </w:rPr>
                  <m:t>D</m:t>
                </m:r>
              </m:e>
            </m:bar>
          </m:e>
          <m:sub>
            <m:r>
              <w:rPr>
                <w:rFonts w:ascii="Cambria Math" w:hAnsi="Cambria Math"/>
                <w:sz w:val="28"/>
                <w:szCs w:val="28"/>
                <w:lang w:val="ru-RU"/>
              </w:rPr>
              <m:t>3</m:t>
            </m:r>
          </m:sub>
        </m:sSub>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DB430D">
        <w:rPr>
          <w:sz w:val="28"/>
          <w:szCs w:val="28"/>
          <w:lang w:val="ru-RU"/>
        </w:rPr>
        <w:t xml:space="preserve">. В качестве отсчетного  положения чаще всего удобно взять положение в момент времени </w:t>
      </w:r>
      <m:oMath>
        <m:r>
          <w:rPr>
            <w:rFonts w:ascii="Cambria Math" w:hAnsi="Cambria Math"/>
            <w:sz w:val="28"/>
            <w:szCs w:val="28"/>
          </w:rPr>
          <m:t>t</m:t>
        </m:r>
        <m:r>
          <w:rPr>
            <w:rFonts w:ascii="Cambria Math" w:hAnsi="Cambria Math"/>
            <w:sz w:val="28"/>
            <w:szCs w:val="28"/>
            <w:lang w:val="ru-RU"/>
          </w:rPr>
          <m:t>=0</m:t>
        </m:r>
      </m:oMath>
      <w:r w:rsidRPr="00DB430D">
        <w:rPr>
          <w:sz w:val="28"/>
          <w:szCs w:val="28"/>
          <w:lang w:val="ru-RU"/>
        </w:rPr>
        <w:t xml:space="preserve">, тогда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rPr>
              <m:t>k</m:t>
            </m:r>
          </m:sub>
        </m:sSub>
      </m:oMath>
      <w:r w:rsidRPr="00DB430D">
        <w:rPr>
          <w:sz w:val="28"/>
          <w:szCs w:val="28"/>
          <w:lang w:val="ru-RU"/>
        </w:rPr>
        <w:t>,</w:t>
      </w:r>
      <w:r w:rsidR="00FB2021" w:rsidRPr="00DB430D">
        <w:rPr>
          <w:sz w:val="28"/>
          <w:szCs w:val="28"/>
          <w:lang w:val="ru-RU"/>
        </w:rPr>
        <w:t xml:space="preserve"> </w:t>
      </w:r>
      <w:r w:rsidRPr="00DB430D">
        <w:rPr>
          <w:sz w:val="28"/>
          <w:szCs w:val="28"/>
          <w:lang w:val="ru-RU"/>
        </w:rPr>
        <w:t>но иногда в качестве о</w:t>
      </w:r>
      <w:r w:rsidRPr="00DB430D">
        <w:rPr>
          <w:sz w:val="28"/>
          <w:szCs w:val="28"/>
          <w:lang w:val="ru-RU"/>
        </w:rPr>
        <w:t>т</w:t>
      </w:r>
      <w:r w:rsidRPr="00DB430D">
        <w:rPr>
          <w:sz w:val="28"/>
          <w:szCs w:val="28"/>
          <w:lang w:val="ru-RU"/>
        </w:rPr>
        <w:t xml:space="preserve">счетного удобнее взять положение, которое тело никогда не занимало в прошлом и, возможно, никогда не займет в будущем. Так, например, можно принять, что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Pr="00DB430D">
        <w:rPr>
          <w:sz w:val="28"/>
          <w:szCs w:val="28"/>
          <w:lang w:val="ru-RU"/>
        </w:rPr>
        <w:t xml:space="preserve"> -   орты декартовой системы координат в используемой системе отсчета.</w:t>
      </w:r>
    </w:p>
    <w:p w:rsidR="005B67FD" w:rsidRPr="00DB430D" w:rsidRDefault="006B5492" w:rsidP="005B67FD">
      <w:pPr>
        <w:pStyle w:val="a3"/>
        <w:rPr>
          <w:sz w:val="28"/>
          <w:szCs w:val="28"/>
          <w:lang w:val="ru-RU"/>
        </w:rPr>
      </w:pPr>
      <w:r>
        <w:rPr>
          <w:noProof/>
          <w:sz w:val="28"/>
          <w:szCs w:val="28"/>
          <w:lang w:val="ru-RU" w:eastAsia="ru-RU" w:bidi="ar-SA"/>
        </w:rPr>
        <w:lastRenderedPageBreak/>
        <w:pict>
          <v:group id="_x0000_s110781" style="position:absolute;margin-left:39.05pt;margin-top:34pt;width:283.45pt;height:107.7pt;z-index:253762048" coordorigin="1513,5222" coordsize="5961,2425">
            <v:group id="_x0000_s110782" style="position:absolute;left:1513;top:5222;width:2914;height:2425" coordorigin="1513,5222" coordsize="2914,2425">
              <v:shape id="_x0000_s110783" type="#_x0000_t16" style="position:absolute;left:2132;top:5298;width:1913;height:1913" fillcolor="#b6dde8">
                <v:fill opacity="0" color2="fill darken(220)" rotate="t" focusposition=".5,.5" focussize="" method="linear sigma" focus="100%" type="gradientRadial"/>
                <v:shadow type="perspective" opacity=".5" origin=".5,.5" offset="0,0" matrix=",-92680f,,,,-95367431641e-17"/>
              </v:shape>
              <v:group id="_x0000_s110784" style="position:absolute;left:1513;top:5222;width:2914;height:2425" coordorigin="1811,5454" coordsize="2914,2425">
                <v:shape id="_x0000_s110785" type="#_x0000_t32" style="position:absolute;left:2463;top:6919;width:535;height:524;flip:x" o:connectortype="straight">
                  <v:stroke endarrow="block"/>
                </v:shape>
                <v:group id="_x0000_s110786" style="position:absolute;left:1811;top:5454;width:2914;height:2425" coordorigin="1811,5430" coordsize="2914,2425">
                  <v:shape id="_x0000_s110787" type="#_x0000_t32" style="position:absolute;left:2055;top:7419;width:408;height:436;flip:x" o:connectortype="straight"/>
                  <v:shape id="_x0000_s110788" type="#_x0000_t202" style="position:absolute;left:2430;top:5865;width:915;height:690" stroked="f">
                    <v:fill opacity="0"/>
                    <v:textbox style="mso-next-textbox:#_x0000_s110788">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rPr>
                                <m:t xml:space="preserve">     </m:t>
                              </m:r>
                            </m:oMath>
                          </m:oMathPara>
                        </w:p>
                      </w:txbxContent>
                    </v:textbox>
                  </v:shape>
                  <v:shape id="_x0000_s110789" type="#_x0000_t202" style="position:absolute;left:1811;top:7299;width:619;height:435" stroked="f">
                    <v:fill opacity="0"/>
                    <v:textbox style="mso-next-textbox:#_x0000_s110789">
                      <w:txbxContent>
                        <w:p w:rsidR="007F0C92" w:rsidRDefault="007F0C92" w:rsidP="005B67FD">
                          <w:r>
                            <w:t>X</w:t>
                          </w:r>
                        </w:p>
                      </w:txbxContent>
                    </v:textbox>
                  </v:shape>
                  <v:shape id="_x0000_s110790" type="#_x0000_t202" style="position:absolute;left:4376;top:6984;width:349;height:615" stroked="f">
                    <v:fill opacity="0"/>
                    <v:textbox style="mso-next-textbox:#_x0000_s110790">
                      <w:txbxContent>
                        <w:p w:rsidR="007F0C92" w:rsidRDefault="007F0C92" w:rsidP="005B67FD">
                          <w:r>
                            <w:t>Y</w:t>
                          </w:r>
                        </w:p>
                      </w:txbxContent>
                    </v:textbox>
                  </v:shape>
                  <v:shape id="_x0000_s110791" type="#_x0000_t202" style="position:absolute;left:3043;top:5430;width:501;height:435" stroked="f">
                    <v:fill opacity="0"/>
                    <v:textbox style="mso-next-textbox:#_x0000_s110791">
                      <w:txbxContent>
                        <w:p w:rsidR="007F0C92" w:rsidRDefault="007F0C92" w:rsidP="005B67FD">
                          <w:r>
                            <w:t>Z</w:t>
                          </w:r>
                        </w:p>
                      </w:txbxContent>
                    </v:textbox>
                  </v:shape>
                  <v:shape id="_x0000_s110792" type="#_x0000_t32" style="position:absolute;left:2987;top:5454;width:0;height:546;flip:y" o:connectortype="straight"/>
                  <v:shape id="_x0000_s110793" type="#_x0000_t32" style="position:absolute;left:2998;top:6009;width:0;height:886;flip:y" o:connectortype="straight">
                    <v:stroke endarrow="block"/>
                  </v:shape>
                  <v:shape id="_x0000_s110794" type="#_x0000_t32" style="position:absolute;left:2987;top:6895;width:883;height:0" o:connectortype="straight">
                    <v:stroke endarrow="block"/>
                  </v:shape>
                  <v:shape id="_x0000_s110795" type="#_x0000_t202" style="position:absolute;left:3379;top:6879;width:742;height:690" stroked="f">
                    <v:fill opacity="0"/>
                    <v:textbox style="mso-next-textbox:#_x0000_s110795">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m:oMathPara>
                        </w:p>
                      </w:txbxContent>
                    </v:textbox>
                  </v:shape>
                  <v:shape id="_x0000_s110796" type="#_x0000_t202" style="position:absolute;left:2213;top:6804;width:714;height:690" stroked="f">
                    <v:fill opacity="0"/>
                    <v:textbox>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m:oMathPara>
                        </w:p>
                      </w:txbxContent>
                    </v:textbox>
                  </v:shape>
                  <v:shape id="_x0000_s110797" type="#_x0000_t32" style="position:absolute;left:3854;top:6895;width:837;height:0" o:connectortype="straight"/>
                </v:group>
              </v:group>
            </v:group>
            <v:group id="_x0000_s110798" style="position:absolute;left:5486;top:5253;width:1988;height:2348" coordorigin="5396,5178" coordsize="1988,2348">
              <v:shape id="_x0000_s110799" type="#_x0000_t16" style="position:absolute;left:5471;top:5178;width:1913;height:1913;rotation:338" fillcolor="#b6dde8 [1304]" strokecolor="#3f3151 [1607]">
                <v:fill opacity="5243f" color2="fill darken(220)" rotate="t" focusposition=".5,.5" focussize="" method="linear sigma" focus="100%" type="gradientRadial"/>
                <v:shadow opacity=".5" offset="6pt,-6pt"/>
              </v:shape>
              <v:group id="_x0000_s110800" style="position:absolute;left:5396;top:5821;width:1879;height:1705" coordorigin="7031,6836" coordsize="1879,1705">
                <v:shape id="_x0000_s110801" type="#_x0000_t202" style="position:absolute;left:7031;top:7851;width:915;height:690" stroked="f">
                  <v:fill opacity="0"/>
                  <v:textbox>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m:oMathPara>
                      </w:p>
                    </w:txbxContent>
                  </v:textbox>
                </v:shape>
                <v:shape id="_x0000_s110802" type="#_x0000_t202" style="position:absolute;left:7328;top:6836;width:791;height:690" stroked="f">
                  <v:fill opacity="0"/>
                  <v:textbox>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m:oMathPara>
                      </w:p>
                    </w:txbxContent>
                  </v:textbox>
                </v:shape>
                <v:shape id="_x0000_s110803" type="#_x0000_t202" style="position:absolute;left:8295;top:7421;width:615;height:690" stroked="f">
                  <v:fill opacity="0"/>
                  <v:textbox>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m:oMathPara>
                      </w:p>
                    </w:txbxContent>
                  </v:textbox>
                </v:shape>
                <v:group id="_x0000_s110804" style="position:absolute;left:7494;top:6926;width:1101;height:1393" coordorigin="5471,6687" coordsize="1101,1393">
                  <v:shape id="_x0000_s110805" type="#_x0000_t32" style="position:absolute;left:5582;top:7526;width:240;height:554;flip:x" o:connectortype="straight">
                    <v:stroke endarrow="block"/>
                  </v:shape>
                  <v:shape id="_x0000_s110806" type="#_x0000_t32" style="position:absolute;left:5822;top:7211;width:750;height:315;flip:y" o:connectortype="straight">
                    <v:stroke endarrow="block"/>
                  </v:shape>
                  <v:shape id="_x0000_s110807" type="#_x0000_t32" style="position:absolute;left:5471;top:6687;width:351;height:839;flip:x y" o:connectortype="straight">
                    <v:stroke endarrow="block"/>
                  </v:shape>
                </v:group>
              </v:group>
            </v:group>
            <w10:wrap type="topAndBottom"/>
          </v:group>
        </w:pict>
      </w:r>
      <w:r w:rsidR="00FB2021" w:rsidRPr="00DB430D">
        <w:rPr>
          <w:sz w:val="28"/>
          <w:szCs w:val="28"/>
          <w:lang w:val="ru-RU"/>
        </w:rPr>
        <w:t xml:space="preserve"> </w:t>
      </w:r>
      <w:r w:rsidR="005B67FD" w:rsidRPr="00DB430D">
        <w:rPr>
          <w:sz w:val="28"/>
          <w:szCs w:val="28"/>
          <w:lang w:val="ru-RU"/>
        </w:rPr>
        <w:t xml:space="preserve">     Разложим векторы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oMath>
      <w:r w:rsidR="005B67FD" w:rsidRPr="00DB430D">
        <w:rPr>
          <w:sz w:val="28"/>
          <w:szCs w:val="28"/>
          <w:lang w:val="ru-RU"/>
        </w:rPr>
        <w:t xml:space="preserve"> по базису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005B67FD" w:rsidRPr="00DB430D">
        <w:rPr>
          <w:sz w:val="28"/>
          <w:szCs w:val="28"/>
          <w:lang w:val="ru-RU"/>
        </w:rPr>
        <w:t xml:space="preserve">:                                                     </w:t>
      </w:r>
    </w:p>
    <w:p w:rsidR="005B67FD" w:rsidRPr="00DB430D" w:rsidRDefault="005B67FD" w:rsidP="005B67FD">
      <w:pPr>
        <w:pStyle w:val="a3"/>
        <w:rPr>
          <w:sz w:val="28"/>
          <w:szCs w:val="28"/>
        </w:rPr>
      </w:pPr>
      <w:r w:rsidRPr="00821B09">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r>
              <w:rPr>
                <w:rFonts w:ascii="Cambria Math" w:hAnsi="Cambria Math"/>
                <w:sz w:val="28"/>
                <w:szCs w:val="28"/>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rPr>
                  <m:t>1</m:t>
                </m:r>
              </m:sub>
            </m:sSub>
            <m:ctrlPr>
              <w:rPr>
                <w:rFonts w:ascii="Cambria Math" w:hAnsi="Cambria Math"/>
                <w:sz w:val="28"/>
                <w:szCs w:val="28"/>
              </w:rPr>
            </m:ctrlPr>
          </m:e>
        </m:d>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rPr>
              <m:t>1</m:t>
            </m:r>
          </m:sub>
        </m:sSub>
        <m:r>
          <m:rPr>
            <m:sty m:val="p"/>
          </m:rP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r>
              <w:rPr>
                <w:rFonts w:ascii="Cambria Math" w:hAnsi="Cambria Math"/>
                <w:sz w:val="28"/>
                <w:szCs w:val="28"/>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rPr>
                  <m:t>2</m:t>
                </m:r>
              </m:sub>
            </m:sSub>
            <m:ctrlPr>
              <w:rPr>
                <w:rFonts w:ascii="Cambria Math" w:hAnsi="Cambria Math"/>
                <w:sz w:val="28"/>
                <w:szCs w:val="28"/>
              </w:rPr>
            </m:ctrlPr>
          </m:e>
        </m:d>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rPr>
              <m:t>2</m:t>
            </m:r>
          </m:sub>
        </m:sSub>
        <m:r>
          <m:rPr>
            <m:sty m:val="p"/>
          </m:rP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r>
              <w:rPr>
                <w:rFonts w:ascii="Cambria Math" w:hAnsi="Cambria Math"/>
                <w:sz w:val="28"/>
                <w:szCs w:val="28"/>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rPr>
                  <m:t>3</m:t>
                </m:r>
              </m:sub>
            </m:sSub>
            <m:ctrlPr>
              <w:rPr>
                <w:rFonts w:ascii="Cambria Math" w:hAnsi="Cambria Math"/>
                <w:sz w:val="28"/>
                <w:szCs w:val="28"/>
              </w:rPr>
            </m:ctrlPr>
          </m:e>
        </m:d>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rPr>
              <m:t>3</m:t>
            </m:r>
          </m:sub>
        </m:sSub>
      </m:oMath>
      <w:r w:rsidRPr="00DB430D">
        <w:rPr>
          <w:sz w:val="28"/>
          <w:szCs w:val="28"/>
        </w:rPr>
        <w:t xml:space="preserve">        (k= 1</w:t>
      </w:r>
      <w:r w:rsidR="00EB12F0" w:rsidRPr="00DB430D">
        <w:rPr>
          <w:sz w:val="28"/>
          <w:szCs w:val="28"/>
        </w:rPr>
        <w:t>, 2, 3</w:t>
      </w:r>
      <w:r w:rsidRPr="00DB430D">
        <w:rPr>
          <w:sz w:val="28"/>
          <w:szCs w:val="28"/>
        </w:rPr>
        <w:t>)                           (4.7)</w:t>
      </w:r>
    </w:p>
    <w:p w:rsidR="005B67FD" w:rsidRPr="00DB430D" w:rsidRDefault="005B67FD" w:rsidP="005B67FD">
      <w:pPr>
        <w:pStyle w:val="a3"/>
        <w:rPr>
          <w:sz w:val="28"/>
          <w:szCs w:val="28"/>
          <w:lang w:val="ru-RU"/>
        </w:rPr>
      </w:pPr>
      <w:r w:rsidRPr="00DB430D">
        <w:rPr>
          <w:sz w:val="28"/>
          <w:szCs w:val="28"/>
        </w:rPr>
        <w:t xml:space="preserve">      </w:t>
      </w:r>
      <w:r w:rsidRPr="00DB430D">
        <w:rPr>
          <w:sz w:val="28"/>
          <w:szCs w:val="28"/>
          <w:lang w:val="ru-RU"/>
        </w:rPr>
        <w:t xml:space="preserve">Скалярные произведения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rPr>
              <m:t>s</m:t>
            </m:r>
          </m:sub>
        </m:sSub>
      </m:oMath>
      <w:r w:rsidRPr="00DB430D">
        <w:rPr>
          <w:sz w:val="28"/>
          <w:szCs w:val="28"/>
          <w:lang w:val="ru-RU"/>
        </w:rPr>
        <w:t xml:space="preserve"> , равные косинусам углов между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r>
          <w:rPr>
            <w:rFonts w:ascii="Cambria Math" w:hAnsi="Cambria Math"/>
            <w:sz w:val="28"/>
            <w:szCs w:val="28"/>
            <w:lang w:val="ru-RU"/>
          </w:rPr>
          <m:t xml:space="preserve"> и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rPr>
              <m:t>s</m:t>
            </m:r>
          </m:sub>
        </m:sSub>
      </m:oMath>
      <w:r w:rsidRPr="00DB430D">
        <w:rPr>
          <w:sz w:val="28"/>
          <w:szCs w:val="28"/>
          <w:lang w:val="ru-RU"/>
        </w:rPr>
        <w:t>,  н</w:t>
      </w:r>
      <w:r w:rsidRPr="00DB430D">
        <w:rPr>
          <w:sz w:val="28"/>
          <w:szCs w:val="28"/>
          <w:lang w:val="ru-RU"/>
        </w:rPr>
        <w:t>а</w:t>
      </w:r>
      <w:r w:rsidRPr="00DB430D">
        <w:rPr>
          <w:sz w:val="28"/>
          <w:szCs w:val="28"/>
          <w:lang w:val="ru-RU"/>
        </w:rPr>
        <w:t xml:space="preserve">зываются направляющими косинусами  </w:t>
      </w: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r>
          <w:rPr>
            <w:rFonts w:ascii="Cambria Math" w:hAnsi="Cambria Math"/>
            <w:sz w:val="28"/>
            <w:szCs w:val="28"/>
            <w:lang w:val="ru-RU"/>
          </w:rPr>
          <m:t xml:space="preserve">: </m:t>
        </m:r>
      </m:oMath>
      <w:r w:rsidRPr="00DB430D">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rPr>
              <m:t>s</m:t>
            </m:r>
          </m:sub>
        </m:sSub>
        <m:r>
          <m:rPr>
            <m:sty m:val="p"/>
          </m:rPr>
          <w:rPr>
            <w:rFonts w:ascii="Cambria Math" w:hAnsi="Cambria Math"/>
            <w:sz w:val="28"/>
            <w:szCs w:val="28"/>
            <w:lang w:val="ru-RU"/>
          </w:rPr>
          <m:t xml:space="preserve">= </m:t>
        </m:r>
        <m:func>
          <m:funcPr>
            <m:ctrlPr>
              <w:rPr>
                <w:rFonts w:ascii="Cambria Math" w:hAnsi="Cambria Math"/>
                <w:sz w:val="28"/>
                <w:szCs w:val="28"/>
              </w:rPr>
            </m:ctrlPr>
          </m:funcPr>
          <m:fName>
            <m:r>
              <m:rPr>
                <m:sty m:val="p"/>
              </m:rPr>
              <w:rPr>
                <w:rFonts w:ascii="Cambria Math" w:hAnsi="Cambria Math"/>
                <w:sz w:val="28"/>
                <w:szCs w:val="28"/>
              </w:rPr>
              <m:t>cos</m:t>
            </m:r>
          </m:fName>
          <m:e>
            <m:r>
              <m:rPr>
                <m:sty m:val="p"/>
              </m:rPr>
              <w:rPr>
                <w:rFonts w:ascii="Cambria Math" w:hAnsi="Cambria Math"/>
                <w:sz w:val="28"/>
                <w:szCs w:val="28"/>
                <w:lang w:val="ru-RU"/>
              </w:rPr>
              <m:t>(</m:t>
            </m:r>
          </m:e>
        </m:func>
        <m:acc>
          <m:accPr>
            <m:ctrlPr>
              <w:rPr>
                <w:rFonts w:ascii="Cambria Math" w:hAnsi="Cambria Math" w:cs="Calibri"/>
                <w:i/>
                <w:sz w:val="28"/>
                <w:szCs w:val="28"/>
              </w:rPr>
            </m:ctrlPr>
          </m:accPr>
          <m:e>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D</m:t>
                    </m:r>
                    <m:ctrlPr>
                      <w:rPr>
                        <w:rFonts w:ascii="Cambria Math" w:hAnsi="Cambria Math" w:cs="Calibri"/>
                        <w:i/>
                        <w:sz w:val="28"/>
                        <w:szCs w:val="28"/>
                      </w:rPr>
                    </m:ctrlPr>
                  </m:e>
                </m:bar>
              </m:e>
              <m:sub>
                <m:r>
                  <w:rPr>
                    <w:rFonts w:ascii="Cambria Math" w:hAnsi="Cambria Math" w:cs="Calibri"/>
                    <w:sz w:val="28"/>
                    <w:szCs w:val="28"/>
                  </w:rPr>
                  <m:t>k</m:t>
                </m:r>
              </m:sub>
            </m:sSub>
            <m:r>
              <w:rPr>
                <w:rFonts w:ascii="Cambria Math" w:hAnsi="Cambria Math" w:cs="Calibri"/>
                <w:sz w:val="28"/>
                <w:szCs w:val="28"/>
                <w:lang w:val="ru-RU"/>
              </w:rPr>
              <m:t>,</m:t>
            </m:r>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d</m:t>
                    </m:r>
                    <m:ctrlPr>
                      <w:rPr>
                        <w:rFonts w:ascii="Cambria Math" w:hAnsi="Cambria Math" w:cs="Calibri"/>
                        <w:i/>
                        <w:sz w:val="28"/>
                        <w:szCs w:val="28"/>
                      </w:rPr>
                    </m:ctrlPr>
                  </m:e>
                </m:bar>
              </m:e>
              <m:sub>
                <m:r>
                  <w:rPr>
                    <w:rFonts w:ascii="Cambria Math" w:hAnsi="Cambria Math" w:cs="Calibri"/>
                    <w:sz w:val="28"/>
                    <w:szCs w:val="28"/>
                  </w:rPr>
                  <m:t>s</m:t>
                </m:r>
              </m:sub>
            </m:sSub>
          </m:e>
        </m:acc>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oMath>
      <w:r w:rsidRPr="00DB430D">
        <w:rPr>
          <w:sz w:val="28"/>
          <w:szCs w:val="28"/>
          <w:lang w:val="ru-RU"/>
        </w:rPr>
        <w:t xml:space="preserve"> .</w:t>
      </w:r>
    </w:p>
    <w:p w:rsidR="005B67FD" w:rsidRPr="00DB430D" w:rsidRDefault="005B67FD" w:rsidP="005B67FD">
      <w:pPr>
        <w:pStyle w:val="a3"/>
        <w:rPr>
          <w:sz w:val="28"/>
          <w:szCs w:val="28"/>
          <w:lang w:val="ru-RU"/>
        </w:rPr>
      </w:pPr>
      <w:r w:rsidRPr="00DB430D">
        <w:rPr>
          <w:sz w:val="28"/>
          <w:szCs w:val="28"/>
          <w:lang w:val="ru-RU"/>
        </w:rPr>
        <w:t xml:space="preserve">    Принимая правило суммирования по повторяющимся индексам, вместо трех строчек (4.7), в каждой из которых три слагаемых, можем написать короткую фо</w:t>
      </w:r>
      <w:r w:rsidRPr="00DB430D">
        <w:rPr>
          <w:sz w:val="28"/>
          <w:szCs w:val="28"/>
          <w:lang w:val="ru-RU"/>
        </w:rPr>
        <w:t>р</w:t>
      </w:r>
      <w:r w:rsidRPr="00DB430D">
        <w:rPr>
          <w:sz w:val="28"/>
          <w:szCs w:val="28"/>
          <w:lang w:val="ru-RU"/>
        </w:rPr>
        <w:t xml:space="preserve">мулу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rPr>
              <m:t>s</m:t>
            </m:r>
          </m:sub>
        </m:sSub>
      </m:oMath>
      <w:r w:rsidRPr="00DB430D">
        <w:rPr>
          <w:sz w:val="28"/>
          <w:szCs w:val="28"/>
          <w:lang w:val="ru-RU"/>
        </w:rPr>
        <w:t xml:space="preserve">  .       </w:t>
      </w:r>
      <w:r w:rsidR="005E1031" w:rsidRPr="005E1031">
        <w:rPr>
          <w:sz w:val="28"/>
          <w:szCs w:val="28"/>
          <w:lang w:val="ru-RU"/>
        </w:rPr>
        <w:t xml:space="preserve">               </w:t>
      </w:r>
      <w:r w:rsidRPr="00DB430D">
        <w:rPr>
          <w:sz w:val="28"/>
          <w:szCs w:val="28"/>
          <w:lang w:val="ru-RU"/>
        </w:rPr>
        <w:t xml:space="preserve">                                                                      (4.8)</w:t>
      </w:r>
    </w:p>
    <w:p w:rsidR="005B67FD" w:rsidRPr="00DB430D" w:rsidRDefault="005B67FD" w:rsidP="005B67FD">
      <w:pPr>
        <w:pStyle w:val="a3"/>
        <w:rPr>
          <w:sz w:val="28"/>
          <w:szCs w:val="28"/>
          <w:lang w:val="ru-RU"/>
        </w:rPr>
      </w:pPr>
      <w:r w:rsidRPr="00DB430D">
        <w:rPr>
          <w:sz w:val="28"/>
          <w:szCs w:val="28"/>
          <w:lang w:val="ru-RU"/>
        </w:rPr>
        <w:t xml:space="preserve">  При этом принимается соглашение, что по индексам, присутствующим в обеих частях равенства (в данном случае это индекс </w:t>
      </w:r>
      <m:oMath>
        <m:r>
          <w:rPr>
            <w:rFonts w:ascii="Cambria Math" w:hAnsi="Cambria Math"/>
            <w:sz w:val="28"/>
            <w:szCs w:val="28"/>
            <w:lang w:val="ru-RU"/>
          </w:rPr>
          <m:t xml:space="preserve"> </m:t>
        </m:r>
        <m:r>
          <w:rPr>
            <w:rFonts w:ascii="Cambria Math" w:hAnsi="Cambria Math"/>
            <w:sz w:val="28"/>
            <w:szCs w:val="28"/>
          </w:rPr>
          <m:t>k</m:t>
        </m:r>
      </m:oMath>
      <w:r w:rsidRPr="00DB430D">
        <w:rPr>
          <w:sz w:val="28"/>
          <w:szCs w:val="28"/>
          <w:lang w:val="ru-RU"/>
        </w:rPr>
        <w:t>) суммирование не производится, а равенство повторяется «</w:t>
      </w:r>
      <w:r w:rsidRPr="00DB430D">
        <w:rPr>
          <w:sz w:val="28"/>
          <w:szCs w:val="28"/>
        </w:rPr>
        <w:t>k</w:t>
      </w:r>
      <w:r w:rsidRPr="00DB430D">
        <w:rPr>
          <w:sz w:val="28"/>
          <w:szCs w:val="28"/>
          <w:lang w:val="ru-RU"/>
        </w:rPr>
        <w:t xml:space="preserve">» раз. </w:t>
      </w:r>
    </w:p>
    <w:p w:rsidR="005B67FD" w:rsidRPr="00DB430D" w:rsidRDefault="005B67FD" w:rsidP="005B67FD">
      <w:pPr>
        <w:pStyle w:val="a3"/>
        <w:rPr>
          <w:sz w:val="28"/>
          <w:szCs w:val="28"/>
          <w:lang w:val="ru-RU"/>
        </w:rPr>
      </w:pPr>
      <w:r w:rsidRPr="00DB430D">
        <w:rPr>
          <w:sz w:val="28"/>
          <w:szCs w:val="28"/>
          <w:lang w:val="ru-RU"/>
        </w:rPr>
        <w:t xml:space="preserve">    Имеется 9 направляющих косинусов, но только 3 из них  являются независим</w:t>
      </w:r>
      <w:r w:rsidRPr="00DB430D">
        <w:rPr>
          <w:sz w:val="28"/>
          <w:szCs w:val="28"/>
          <w:lang w:val="ru-RU"/>
        </w:rPr>
        <w:t>ы</w:t>
      </w:r>
      <w:r w:rsidRPr="00DB430D">
        <w:rPr>
          <w:sz w:val="28"/>
          <w:szCs w:val="28"/>
          <w:lang w:val="ru-RU"/>
        </w:rPr>
        <w:t xml:space="preserve">ми, поскольку  между  ними есть 6 уравнений связей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n</m:t>
            </m:r>
          </m:sub>
        </m:sSub>
        <m:r>
          <w:rPr>
            <w:rFonts w:ascii="Cambria Math" w:hAnsi="Cambria Math"/>
            <w:sz w:val="28"/>
            <w:szCs w:val="28"/>
            <w:lang w:val="ru-RU"/>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ru-RU"/>
                  </w:rPr>
                  <m:t xml:space="preserve">0,  </m:t>
                </m:r>
                <m:r>
                  <w:rPr>
                    <w:rFonts w:ascii="Cambria Math" w:hAnsi="Cambria Math"/>
                    <w:sz w:val="28"/>
                    <w:szCs w:val="28"/>
                  </w:rPr>
                  <m:t>k</m:t>
                </m:r>
                <m:r>
                  <w:rPr>
                    <w:rFonts w:ascii="Cambria Math" w:hAnsi="Cambria Math"/>
                    <w:sz w:val="28"/>
                    <w:szCs w:val="28"/>
                    <w:lang w:val="ru-RU"/>
                  </w:rPr>
                  <m:t>≠</m:t>
                </m:r>
                <m:r>
                  <w:rPr>
                    <w:rFonts w:ascii="Cambria Math" w:hAnsi="Cambria Math"/>
                    <w:sz w:val="28"/>
                    <w:szCs w:val="28"/>
                  </w:rPr>
                  <m:t>n</m:t>
                </m:r>
              </m:e>
              <m:e>
                <m:r>
                  <w:rPr>
                    <w:rFonts w:ascii="Cambria Math" w:hAnsi="Cambria Math"/>
                    <w:sz w:val="28"/>
                    <w:szCs w:val="28"/>
                    <w:lang w:val="ru-RU"/>
                  </w:rPr>
                  <m:t xml:space="preserve">1,  </m:t>
                </m:r>
                <m:r>
                  <w:rPr>
                    <w:rFonts w:ascii="Cambria Math" w:hAnsi="Cambria Math"/>
                    <w:sz w:val="28"/>
                    <w:szCs w:val="28"/>
                  </w:rPr>
                  <m:t>k</m:t>
                </m:r>
                <m:r>
                  <w:rPr>
                    <w:rFonts w:ascii="Cambria Math" w:hAnsi="Cambria Math"/>
                    <w:sz w:val="28"/>
                    <w:szCs w:val="28"/>
                    <w:lang w:val="ru-RU"/>
                  </w:rPr>
                  <m:t>=</m:t>
                </m:r>
                <m:r>
                  <w:rPr>
                    <w:rFonts w:ascii="Cambria Math" w:hAnsi="Cambria Math"/>
                    <w:sz w:val="28"/>
                    <w:szCs w:val="28"/>
                  </w:rPr>
                  <m:t>n</m:t>
                </m:r>
              </m:e>
            </m:eqArr>
          </m:e>
        </m:d>
        <m:r>
          <w:rPr>
            <w:rFonts w:ascii="Cambria Math" w:hAnsi="Cambria Math"/>
            <w:sz w:val="28"/>
            <w:szCs w:val="28"/>
            <w:lang w:val="ru-RU"/>
          </w:rPr>
          <m:t xml:space="preserve">  </m:t>
        </m:r>
      </m:oMath>
      <w:r w:rsidRPr="00DB430D">
        <w:rPr>
          <w:sz w:val="28"/>
          <w:szCs w:val="28"/>
          <w:lang w:val="ru-RU"/>
        </w:rPr>
        <w:t xml:space="preserve"> </w:t>
      </w:r>
      <m:oMath>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kn</m:t>
            </m:r>
          </m:sub>
        </m:sSub>
      </m:oMath>
      <w:r w:rsidRPr="00DB430D">
        <w:rPr>
          <w:sz w:val="28"/>
          <w:szCs w:val="28"/>
          <w:lang w:val="ru-RU"/>
        </w:rPr>
        <w:t xml:space="preserve">, где, напомним, </w:t>
      </w:r>
      <m:oMath>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kn</m:t>
            </m:r>
          </m:sub>
        </m:sSub>
      </m:oMath>
      <w:r w:rsidRPr="00DB430D">
        <w:rPr>
          <w:sz w:val="28"/>
          <w:szCs w:val="28"/>
          <w:lang w:val="ru-RU"/>
        </w:rPr>
        <w:t xml:space="preserve"> называется символом Кронекера, или </w:t>
      </w:r>
    </w:p>
    <w:p w:rsidR="005B67FD" w:rsidRPr="00DB430D" w:rsidRDefault="006B5492" w:rsidP="005B67FD">
      <w:pPr>
        <w:pStyle w:val="a3"/>
        <w:rPr>
          <w:sz w:val="28"/>
          <w:szCs w:val="28"/>
          <w:lang w:val="ru-RU"/>
        </w:rPr>
      </w:pP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n</m:t>
            </m:r>
          </m:sub>
        </m:sSub>
        <m:r>
          <w:rPr>
            <w:rFonts w:ascii="Cambria Math" w:hAnsi="Cambria Math"/>
            <w:sz w:val="28"/>
            <w:szCs w:val="28"/>
            <w:lang w:val="ru-RU"/>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d</m:t>
                    </m:r>
                  </m:e>
                </m:bar>
              </m:e>
              <m:sub>
                <m:r>
                  <m:rPr>
                    <m:sty m:val="p"/>
                  </m:rPr>
                  <w:rPr>
                    <w:rFonts w:ascii="Cambria Math" w:hAnsi="Cambria Math"/>
                    <w:sz w:val="28"/>
                    <w:szCs w:val="28"/>
                  </w:rPr>
                  <m:t>s</m:t>
                </m:r>
              </m:sub>
            </m:sSub>
            <m:ctrlPr>
              <w:rPr>
                <w:rFonts w:ascii="Cambria Math" w:hAnsi="Cambria Math"/>
                <w:sz w:val="28"/>
                <w:szCs w:val="28"/>
              </w:rPr>
            </m:ctrlPr>
          </m:e>
        </m:d>
        <m:r>
          <m:rPr>
            <m:sty m:val="p"/>
          </m:rPr>
          <w:rPr>
            <w:rFonts w:ascii="Cambria Math" w:hAnsi="Cambria Math"/>
            <w:sz w:val="28"/>
            <w:szCs w:val="28"/>
            <w:lang w:val="ru-RU"/>
          </w:rPr>
          <m:t>∙</m:t>
        </m:r>
        <m:d>
          <m:dPr>
            <m:ctrlPr>
              <w:rPr>
                <w:rFonts w:ascii="Cambria Math" w:hAnsi="Cambria Math"/>
                <w:sz w:val="28"/>
                <w:szCs w:val="28"/>
              </w:rPr>
            </m:ctrlPr>
          </m:dPr>
          <m:e>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nm</m:t>
                </m:r>
              </m:sub>
            </m:sSub>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d</m:t>
                    </m:r>
                  </m:e>
                </m:bar>
              </m:e>
              <m:sub>
                <m:r>
                  <m:rPr>
                    <m:sty m:val="p"/>
                  </m:rPr>
                  <w:rPr>
                    <w:rFonts w:ascii="Cambria Math" w:hAnsi="Cambria Math"/>
                    <w:sz w:val="28"/>
                    <w:szCs w:val="28"/>
                  </w:rPr>
                  <m:t>m</m:t>
                </m:r>
              </m:sub>
            </m:sSub>
          </m:e>
        </m:d>
        <m:r>
          <m:rPr>
            <m:sty m:val="p"/>
          </m:rP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nm</m:t>
            </m:r>
          </m:sub>
        </m:sSub>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s</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m</m:t>
                </m:r>
              </m:sub>
            </m:sSub>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nm</m:t>
            </m:r>
          </m:sub>
        </m:sSub>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sm</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ns</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kn</m:t>
            </m:r>
          </m:sub>
        </m:sSub>
        <m:r>
          <w:rPr>
            <w:rFonts w:ascii="Cambria Math" w:hAnsi="Cambria Math"/>
            <w:sz w:val="28"/>
            <w:szCs w:val="28"/>
            <w:lang w:val="ru-RU"/>
          </w:rPr>
          <m:t xml:space="preserve"> </m:t>
        </m:r>
      </m:oMath>
      <w:r w:rsidR="005B67FD" w:rsidRPr="00DB430D">
        <w:rPr>
          <w:sz w:val="28"/>
          <w:szCs w:val="28"/>
          <w:lang w:val="ru-RU"/>
        </w:rPr>
        <w:t xml:space="preserve"> (4.9) </w:t>
      </w:r>
    </w:p>
    <w:p w:rsidR="005B67FD" w:rsidRPr="00DB430D" w:rsidRDefault="005B67FD" w:rsidP="005B67FD">
      <w:pPr>
        <w:pStyle w:val="a3"/>
        <w:rPr>
          <w:sz w:val="28"/>
          <w:szCs w:val="28"/>
          <w:lang w:val="ru-RU"/>
        </w:rPr>
      </w:pPr>
      <w:r w:rsidRPr="00DB430D">
        <w:rPr>
          <w:sz w:val="28"/>
          <w:szCs w:val="28"/>
          <w:lang w:val="ru-RU"/>
        </w:rPr>
        <w:t xml:space="preserve">  В  (4.9) символ  </w:t>
      </w:r>
      <m:oMath>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sm</m:t>
            </m:r>
          </m:sub>
        </m:sSub>
      </m:oMath>
      <w:r w:rsidRPr="00DB430D">
        <w:rPr>
          <w:sz w:val="28"/>
          <w:szCs w:val="28"/>
          <w:lang w:val="ru-RU"/>
        </w:rPr>
        <w:t xml:space="preserve"> «отфильтровал» в двойной сумме  по индексам </w:t>
      </w:r>
      <w:r w:rsidRPr="00DB430D">
        <w:rPr>
          <w:sz w:val="28"/>
          <w:szCs w:val="28"/>
        </w:rPr>
        <w:t>s</w:t>
      </w:r>
      <w:r w:rsidRPr="00DB430D">
        <w:rPr>
          <w:sz w:val="28"/>
          <w:szCs w:val="28"/>
          <w:lang w:val="ru-RU"/>
        </w:rPr>
        <w:t xml:space="preserve"> и </w:t>
      </w:r>
      <w:r w:rsidRPr="00DB430D">
        <w:rPr>
          <w:sz w:val="28"/>
          <w:szCs w:val="28"/>
        </w:rPr>
        <w:t>m</w:t>
      </w:r>
      <w:r w:rsidRPr="00DB430D">
        <w:rPr>
          <w:sz w:val="28"/>
          <w:szCs w:val="28"/>
          <w:lang w:val="ru-RU"/>
        </w:rPr>
        <w:t xml:space="preserve"> только те слагаемые, у которых </w:t>
      </w:r>
      <w:r w:rsidRPr="00DB430D">
        <w:rPr>
          <w:sz w:val="28"/>
          <w:szCs w:val="28"/>
        </w:rPr>
        <w:t>s</w:t>
      </w:r>
      <w:r w:rsidRPr="00DB430D">
        <w:rPr>
          <w:sz w:val="28"/>
          <w:szCs w:val="28"/>
          <w:lang w:val="ru-RU"/>
        </w:rPr>
        <w:t xml:space="preserve"> = </w:t>
      </w:r>
      <w:r w:rsidRPr="00DB430D">
        <w:rPr>
          <w:sz w:val="28"/>
          <w:szCs w:val="28"/>
        </w:rPr>
        <w:t>m</w:t>
      </w:r>
      <w:r w:rsidRPr="00DB430D">
        <w:rPr>
          <w:sz w:val="28"/>
          <w:szCs w:val="28"/>
          <w:lang w:val="ru-RU"/>
        </w:rPr>
        <w:t xml:space="preserve">.                                                                                            </w:t>
      </w:r>
    </w:p>
    <w:p w:rsidR="005B67FD" w:rsidRPr="00DB430D" w:rsidRDefault="005B67FD" w:rsidP="00C178CE">
      <w:pPr>
        <w:pStyle w:val="a3"/>
        <w:rPr>
          <w:sz w:val="28"/>
          <w:szCs w:val="28"/>
          <w:lang w:val="ru-RU"/>
        </w:rPr>
      </w:pPr>
      <w:r w:rsidRPr="00DB430D">
        <w:rPr>
          <w:sz w:val="28"/>
          <w:szCs w:val="28"/>
          <w:lang w:val="ru-RU"/>
        </w:rPr>
        <w:t xml:space="preserve">  Знание направляющих косинусов полностью решает задачу описания движения, но выбрать три независимых и аналитически выразить через них остальные шесть невозможно, так как система уравнений (4.9) нелинейная, поэтому в качестве трех параметров, задающих   ориентацию тела, обычно используются углы.</w:t>
      </w:r>
    </w:p>
    <w:p w:rsidR="003F78D1" w:rsidRPr="008D5445" w:rsidRDefault="003F78D1" w:rsidP="00E54C3D">
      <w:pPr>
        <w:spacing w:after="0"/>
        <w:rPr>
          <w:lang w:val="ru-RU"/>
        </w:rPr>
      </w:pPr>
    </w:p>
    <w:p w:rsidR="005B67FD" w:rsidRPr="00C178CE" w:rsidRDefault="005B67FD" w:rsidP="00F92564">
      <w:pPr>
        <w:pStyle w:val="3"/>
        <w:rPr>
          <w:sz w:val="28"/>
          <w:szCs w:val="28"/>
          <w:lang w:val="ru-RU"/>
        </w:rPr>
      </w:pPr>
      <w:r w:rsidRPr="00C178CE">
        <w:rPr>
          <w:sz w:val="28"/>
          <w:szCs w:val="28"/>
          <w:lang w:val="ru-RU"/>
        </w:rPr>
        <w:t xml:space="preserve"> </w:t>
      </w:r>
      <w:bookmarkStart w:id="205" w:name="_Toc346641223"/>
      <w:r w:rsidRPr="00C178CE">
        <w:rPr>
          <w:sz w:val="28"/>
          <w:szCs w:val="28"/>
          <w:lang w:val="ru-RU"/>
        </w:rPr>
        <w:t xml:space="preserve">4.2.2. </w:t>
      </w:r>
      <w:r w:rsidR="00F92564" w:rsidRPr="00C178CE">
        <w:rPr>
          <w:sz w:val="28"/>
          <w:szCs w:val="28"/>
          <w:lang w:val="ru-RU"/>
        </w:rPr>
        <w:t>У</w:t>
      </w:r>
      <w:r w:rsidRPr="00C178CE">
        <w:rPr>
          <w:sz w:val="28"/>
          <w:szCs w:val="28"/>
          <w:lang w:val="ru-RU"/>
        </w:rPr>
        <w:t>гл</w:t>
      </w:r>
      <w:r w:rsidR="00F92564" w:rsidRPr="00C178CE">
        <w:rPr>
          <w:sz w:val="28"/>
          <w:szCs w:val="28"/>
          <w:lang w:val="ru-RU"/>
        </w:rPr>
        <w:t>ы</w:t>
      </w:r>
      <w:r w:rsidRPr="00C178CE">
        <w:rPr>
          <w:sz w:val="28"/>
          <w:szCs w:val="28"/>
          <w:lang w:val="ru-RU"/>
        </w:rPr>
        <w:t xml:space="preserve"> Эйлера, самолетны</w:t>
      </w:r>
      <w:r w:rsidR="00F92564" w:rsidRPr="00C178CE">
        <w:rPr>
          <w:sz w:val="28"/>
          <w:szCs w:val="28"/>
          <w:lang w:val="ru-RU"/>
        </w:rPr>
        <w:t>е</w:t>
      </w:r>
      <w:r w:rsidRPr="00C178CE">
        <w:rPr>
          <w:sz w:val="28"/>
          <w:szCs w:val="28"/>
          <w:lang w:val="ru-RU"/>
        </w:rPr>
        <w:t xml:space="preserve"> (корабельны</w:t>
      </w:r>
      <w:r w:rsidR="00F92564" w:rsidRPr="00C178CE">
        <w:rPr>
          <w:sz w:val="28"/>
          <w:szCs w:val="28"/>
          <w:lang w:val="ru-RU"/>
        </w:rPr>
        <w:t>е</w:t>
      </w:r>
      <w:r w:rsidRPr="00C178CE">
        <w:rPr>
          <w:sz w:val="28"/>
          <w:szCs w:val="28"/>
          <w:lang w:val="ru-RU"/>
        </w:rPr>
        <w:t>) угл</w:t>
      </w:r>
      <w:r w:rsidR="00F92564" w:rsidRPr="00C178CE">
        <w:rPr>
          <w:sz w:val="28"/>
          <w:szCs w:val="28"/>
          <w:lang w:val="ru-RU"/>
        </w:rPr>
        <w:t>ы</w:t>
      </w:r>
      <w:r w:rsidRPr="00C178CE">
        <w:rPr>
          <w:sz w:val="28"/>
          <w:szCs w:val="28"/>
          <w:lang w:val="ru-RU"/>
        </w:rPr>
        <w:t>.</w:t>
      </w:r>
      <w:bookmarkEnd w:id="205"/>
    </w:p>
    <w:p w:rsidR="003F78D1" w:rsidRPr="00C178CE" w:rsidRDefault="003F78D1" w:rsidP="005B67FD">
      <w:pPr>
        <w:pStyle w:val="a3"/>
        <w:rPr>
          <w:sz w:val="28"/>
          <w:szCs w:val="28"/>
          <w:lang w:val="ru-RU"/>
        </w:rPr>
      </w:pPr>
    </w:p>
    <w:p w:rsidR="005B67FD" w:rsidRDefault="005B67FD" w:rsidP="005B67FD">
      <w:pPr>
        <w:pStyle w:val="a3"/>
        <w:rPr>
          <w:sz w:val="28"/>
          <w:szCs w:val="28"/>
          <w:lang w:val="ru-RU"/>
        </w:rPr>
      </w:pPr>
      <w:r w:rsidRPr="00C178CE">
        <w:rPr>
          <w:sz w:val="28"/>
          <w:szCs w:val="28"/>
          <w:lang w:val="ru-RU"/>
        </w:rPr>
        <w:t xml:space="preserve">    Традиционно углы Эйлера вводятся следующим образом. Переход из отсчетного  положения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Pr="00C178CE">
        <w:rPr>
          <w:sz w:val="28"/>
          <w:szCs w:val="28"/>
          <w:lang w:val="ru-RU"/>
        </w:rPr>
        <w:t xml:space="preserve"> в актуальное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oMath>
      <w:r w:rsidRPr="00C178CE">
        <w:rPr>
          <w:sz w:val="28"/>
          <w:szCs w:val="28"/>
          <w:lang w:val="ru-RU"/>
        </w:rPr>
        <w:t xml:space="preserve"> осуществляется тремя  поворотами (рис.4.3):      </w:t>
      </w:r>
    </w:p>
    <w:p w:rsidR="005B67FD" w:rsidRPr="000D5F01" w:rsidRDefault="005B67FD" w:rsidP="000D5F01">
      <w:pPr>
        <w:pStyle w:val="a3"/>
        <w:numPr>
          <w:ilvl w:val="0"/>
          <w:numId w:val="9"/>
        </w:numPr>
        <w:rPr>
          <w:sz w:val="28"/>
          <w:szCs w:val="28"/>
          <w:lang w:val="ru-RU"/>
        </w:rPr>
      </w:pPr>
      <w:r w:rsidRPr="000D5F01">
        <w:rPr>
          <w:sz w:val="28"/>
          <w:szCs w:val="28"/>
          <w:lang w:val="ru-RU"/>
        </w:rPr>
        <w:t xml:space="preserve">Поворот вокруг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Pr="000D5F01">
        <w:rPr>
          <w:sz w:val="28"/>
          <w:szCs w:val="28"/>
          <w:lang w:val="ru-RU"/>
        </w:rPr>
        <w:t xml:space="preserve"> на угол  </w:t>
      </w:r>
      <w:r w:rsidRPr="000D5F01">
        <w:rPr>
          <w:i/>
          <w:sz w:val="28"/>
          <w:szCs w:val="28"/>
          <w:lang w:val="ru-RU"/>
        </w:rPr>
        <w:t xml:space="preserve">прецессии  </w:t>
      </w:r>
      <m:oMath>
        <m:r>
          <m:rPr>
            <m:sty m:val="bi"/>
          </m:rPr>
          <w:rPr>
            <w:rFonts w:ascii="Cambria Math" w:hAnsi="Cambria Math"/>
            <w:sz w:val="28"/>
            <w:szCs w:val="28"/>
          </w:rPr>
          <m:t>ψ</m:t>
        </m:r>
        <m:r>
          <m:rPr>
            <m:sty m:val="bi"/>
          </m:rPr>
          <w:rPr>
            <w:rFonts w:ascii="Cambria Math" w:hAnsi="Cambria Math"/>
            <w:sz w:val="28"/>
            <w:szCs w:val="28"/>
            <w:lang w:val="ru-RU"/>
          </w:rPr>
          <m:t>.</m:t>
        </m:r>
      </m:oMath>
      <w:r w:rsidRPr="000D5F01">
        <w:rPr>
          <w:b/>
          <w:i/>
          <w:sz w:val="28"/>
          <w:szCs w:val="28"/>
          <w:lang w:val="ru-RU"/>
        </w:rPr>
        <w:t xml:space="preserve"> </w:t>
      </w:r>
      <w:r w:rsidRPr="000D5F01">
        <w:rPr>
          <w:sz w:val="28"/>
          <w:szCs w:val="28"/>
          <w:lang w:val="ru-RU"/>
        </w:rPr>
        <w:t xml:space="preserve">При этом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oMath>
      <w:r w:rsidRPr="000D5F01">
        <w:rPr>
          <w:sz w:val="28"/>
          <w:szCs w:val="28"/>
          <w:lang w:val="ru-RU"/>
        </w:rPr>
        <w:t>переходит в положение</w:t>
      </w:r>
      <w:r w:rsidR="000D5F01">
        <w:rPr>
          <w:sz w:val="28"/>
          <w:szCs w:val="28"/>
          <w:lang w:val="ru-RU"/>
        </w:rPr>
        <w:t xml:space="preserve">  </w:t>
      </w:r>
      <m:oMath>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oMath>
      <w:r w:rsidRPr="000D5F01">
        <w:rPr>
          <w:sz w:val="28"/>
          <w:szCs w:val="28"/>
          <w:lang w:val="ru-RU"/>
        </w:rPr>
        <w:t>,</w:t>
      </w:r>
      <w:r w:rsidR="000D5F01" w:rsidRPr="000D5F01">
        <w:rPr>
          <w:sz w:val="28"/>
          <w:szCs w:val="28"/>
          <w:lang w:val="ru-RU"/>
        </w:rPr>
        <w:t xml:space="preserve"> </w:t>
      </w:r>
      <w:r w:rsidRPr="000D5F01">
        <w:rPr>
          <w:sz w:val="28"/>
          <w:szCs w:val="28"/>
          <w:lang w:val="ru-RU"/>
        </w:rPr>
        <w:t>(</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oMath>
      <w:r w:rsidRPr="000D5F01">
        <w:rPr>
          <w:sz w:val="28"/>
          <w:szCs w:val="28"/>
          <w:lang w:val="ru-RU"/>
        </w:rPr>
        <w:t xml:space="preserve"> в </w:t>
      </w:r>
      <m:oMath>
        <m:sSub>
          <m:sSubPr>
            <m:ctrlPr>
              <w:rPr>
                <w:rFonts w:ascii="Cambria Math" w:hAnsi="Cambria Math" w:cs="Calibri"/>
                <w:sz w:val="28"/>
                <w:szCs w:val="28"/>
              </w:rPr>
            </m:ctrlPr>
          </m:sSubPr>
          <m:e>
            <m:bar>
              <m:barPr>
                <m:ctrlPr>
                  <w:rPr>
                    <w:rFonts w:ascii="Cambria Math" w:hAnsi="Cambria Math" w:cs="Cambria Math"/>
                    <w:sz w:val="28"/>
                    <w:szCs w:val="28"/>
                  </w:rPr>
                </m:ctrlPr>
              </m:barPr>
              <m:e>
                <m:acc>
                  <m:accPr>
                    <m:chr m:val="̃"/>
                    <m:ctrlPr>
                      <w:rPr>
                        <w:rFonts w:ascii="Cambria Math" w:hAnsi="Cambria Math" w:cs="Calibri"/>
                        <w:sz w:val="28"/>
                        <w:szCs w:val="28"/>
                      </w:rPr>
                    </m:ctrlPr>
                  </m:accPr>
                  <m:e>
                    <m:r>
                      <m:rPr>
                        <m:sty m:val="p"/>
                      </m:rPr>
                      <w:rPr>
                        <w:rFonts w:ascii="Cambria Math" w:hAnsi="Cambria Math" w:cs="Calibri"/>
                        <w:sz w:val="28"/>
                        <w:szCs w:val="28"/>
                      </w:rPr>
                      <m:t>d</m:t>
                    </m:r>
                  </m:e>
                </m:acc>
                <m:ctrlPr>
                  <w:rPr>
                    <w:rFonts w:ascii="Cambria Math" w:hAnsi="Cambria Math" w:cs="Calibri"/>
                    <w:sz w:val="28"/>
                    <w:szCs w:val="28"/>
                  </w:rPr>
                </m:ctrlPr>
              </m:e>
            </m:bar>
            <m:ctrlPr>
              <w:rPr>
                <w:rFonts w:ascii="Cambria Math" w:hAnsi="Cambria Math"/>
                <w:sz w:val="28"/>
                <w:szCs w:val="28"/>
              </w:rPr>
            </m:ctrlPr>
          </m:e>
          <m:sub>
            <m:r>
              <m:rPr>
                <m:sty m:val="p"/>
              </m:rPr>
              <w:rPr>
                <w:rFonts w:ascii="Cambria Math" w:hAnsi="Cambria Math"/>
                <w:sz w:val="28"/>
                <w:szCs w:val="28"/>
                <w:lang w:val="ru-RU"/>
              </w:rPr>
              <m:t>2</m:t>
            </m:r>
            <m:ctrlPr>
              <w:rPr>
                <w:rFonts w:ascii="Cambria Math" w:hAnsi="Cambria Math"/>
                <w:sz w:val="28"/>
                <w:szCs w:val="28"/>
              </w:rPr>
            </m:ctrlPr>
          </m:sub>
        </m:sSub>
      </m:oMath>
      <w:r w:rsidRPr="000D5F01">
        <w:rPr>
          <w:sz w:val="28"/>
          <w:szCs w:val="28"/>
          <w:lang w:val="ru-RU"/>
        </w:rPr>
        <w:t>)</w:t>
      </w:r>
      <w:r w:rsidRPr="000D5F01">
        <w:rPr>
          <w:i/>
          <w:sz w:val="28"/>
          <w:szCs w:val="28"/>
          <w:lang w:val="ru-RU"/>
        </w:rPr>
        <w:t>.</w:t>
      </w:r>
    </w:p>
    <w:p w:rsidR="005B67FD" w:rsidRPr="00C178CE" w:rsidRDefault="005B67FD" w:rsidP="005B67FD">
      <w:pPr>
        <w:pStyle w:val="a3"/>
        <w:rPr>
          <w:sz w:val="28"/>
          <w:szCs w:val="28"/>
          <w:lang w:val="ru-RU"/>
        </w:rPr>
      </w:pPr>
      <w:r w:rsidRPr="00C178CE">
        <w:rPr>
          <w:sz w:val="28"/>
          <w:szCs w:val="28"/>
          <w:lang w:val="ru-RU"/>
        </w:rPr>
        <w:t xml:space="preserve">  2. Поворот вокруг </w:t>
      </w:r>
      <m:oMath>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oMath>
      <w:r w:rsidRPr="00C178CE">
        <w:rPr>
          <w:sz w:val="28"/>
          <w:szCs w:val="28"/>
          <w:lang w:val="ru-RU"/>
        </w:rPr>
        <w:t xml:space="preserve"> на угол </w:t>
      </w:r>
      <w:r w:rsidRPr="00C178CE">
        <w:rPr>
          <w:i/>
          <w:sz w:val="28"/>
          <w:szCs w:val="28"/>
          <w:lang w:val="ru-RU"/>
        </w:rPr>
        <w:t>нутации</w:t>
      </w:r>
      <m:oMath>
        <m:r>
          <w:rPr>
            <w:rFonts w:ascii="Cambria Math" w:hAnsi="Cambria Math"/>
            <w:sz w:val="28"/>
            <w:szCs w:val="28"/>
            <w:lang w:val="ru-RU"/>
          </w:rPr>
          <m:t xml:space="preserve"> </m:t>
        </m:r>
        <m:r>
          <m:rPr>
            <m:sty m:val="bi"/>
          </m:rPr>
          <w:rPr>
            <w:rFonts w:ascii="Cambria Math" w:hAnsi="Cambria Math"/>
            <w:sz w:val="28"/>
            <w:szCs w:val="28"/>
          </w:rPr>
          <m:t>θ</m:t>
        </m:r>
      </m:oMath>
      <w:r w:rsidRPr="00C178CE">
        <w:rPr>
          <w:sz w:val="28"/>
          <w:szCs w:val="28"/>
          <w:lang w:val="ru-RU"/>
        </w:rPr>
        <w:t xml:space="preserve">. При этом </w:t>
      </w:r>
      <m:oMath>
        <m:sSub>
          <m:sSubPr>
            <m:ctrlPr>
              <w:rPr>
                <w:rFonts w:ascii="Cambria Math" w:hAnsi="Cambria Math" w:cs="Calibri"/>
                <w:sz w:val="28"/>
                <w:szCs w:val="28"/>
              </w:rPr>
            </m:ctrlPr>
          </m:sSubPr>
          <m:e>
            <m:bar>
              <m:barPr>
                <m:ctrlPr>
                  <w:rPr>
                    <w:rFonts w:ascii="Cambria Math" w:hAnsi="Cambria Math" w:cs="Cambria Math"/>
                    <w:sz w:val="28"/>
                    <w:szCs w:val="28"/>
                  </w:rPr>
                </m:ctrlPr>
              </m:barPr>
              <m:e>
                <m:acc>
                  <m:accPr>
                    <m:chr m:val="̃"/>
                    <m:ctrlPr>
                      <w:rPr>
                        <w:rFonts w:ascii="Cambria Math" w:hAnsi="Cambria Math" w:cs="Calibri"/>
                        <w:sz w:val="28"/>
                        <w:szCs w:val="28"/>
                      </w:rPr>
                    </m:ctrlPr>
                  </m:accPr>
                  <m:e>
                    <m:r>
                      <m:rPr>
                        <m:sty m:val="p"/>
                      </m:rPr>
                      <w:rPr>
                        <w:rFonts w:ascii="Cambria Math" w:hAnsi="Cambria Math" w:cs="Calibri"/>
                        <w:sz w:val="28"/>
                        <w:szCs w:val="28"/>
                      </w:rPr>
                      <m:t>d</m:t>
                    </m:r>
                  </m:e>
                </m:acc>
                <m:ctrlPr>
                  <w:rPr>
                    <w:rFonts w:ascii="Cambria Math" w:hAnsi="Cambria Math" w:cs="Calibri"/>
                    <w:sz w:val="28"/>
                    <w:szCs w:val="28"/>
                  </w:rPr>
                </m:ctrlPr>
              </m:e>
            </m:bar>
            <m:ctrlPr>
              <w:rPr>
                <w:rFonts w:ascii="Cambria Math" w:hAnsi="Cambria Math"/>
                <w:sz w:val="28"/>
                <w:szCs w:val="28"/>
              </w:rPr>
            </m:ctrlPr>
          </m:e>
          <m:sub>
            <m:r>
              <m:rPr>
                <m:sty m:val="p"/>
              </m:rPr>
              <w:rPr>
                <w:rFonts w:ascii="Cambria Math" w:hAnsi="Cambria Math"/>
                <w:sz w:val="28"/>
                <w:szCs w:val="28"/>
                <w:lang w:val="ru-RU"/>
              </w:rPr>
              <m:t>2</m:t>
            </m:r>
            <m:ctrlPr>
              <w:rPr>
                <w:rFonts w:ascii="Cambria Math" w:hAnsi="Cambria Math"/>
                <w:sz w:val="28"/>
                <w:szCs w:val="28"/>
              </w:rPr>
            </m:ctrlPr>
          </m:sub>
        </m:sSub>
        <m:r>
          <m:rPr>
            <m:sty m:val="p"/>
          </m:rPr>
          <w:rPr>
            <w:rFonts w:ascii="Cambria Math" w:hAnsi="Cambria Math"/>
            <w:sz w:val="28"/>
            <w:szCs w:val="28"/>
          </w:rPr>
          <m:t>⟼</m:t>
        </m:r>
        <m:sSub>
          <m:sSubPr>
            <m:ctrlPr>
              <w:rPr>
                <w:rFonts w:ascii="Cambria Math" w:hAnsi="Cambria Math"/>
                <w:sz w:val="28"/>
                <w:szCs w:val="28"/>
              </w:rPr>
            </m:ctrlPr>
          </m:sSubPr>
          <m:e>
            <m:bar>
              <m:barPr>
                <m:ctrlPr>
                  <w:rPr>
                    <w:rFonts w:ascii="Cambria Math" w:hAnsi="Cambria Math" w:cs="Cambria Math"/>
                    <w:sz w:val="28"/>
                    <w:szCs w:val="28"/>
                  </w:rPr>
                </m:ctrlPr>
              </m:barPr>
              <m:e>
                <m:acc>
                  <m:accPr>
                    <m:chr m:val="̃"/>
                    <m:ctrlPr>
                      <w:rPr>
                        <w:rFonts w:ascii="Cambria Math" w:hAnsi="Cambria Math"/>
                        <w:sz w:val="28"/>
                        <w:szCs w:val="28"/>
                      </w:rPr>
                    </m:ctrlPr>
                  </m:accPr>
                  <m:e>
                    <m:acc>
                      <m:accPr>
                        <m:chr m:val="̃"/>
                        <m:ctrlPr>
                          <w:rPr>
                            <w:rFonts w:ascii="Cambria Math" w:hAnsi="Cambria Math"/>
                            <w:sz w:val="28"/>
                            <w:szCs w:val="28"/>
                          </w:rPr>
                        </m:ctrlPr>
                      </m:accPr>
                      <m:e>
                        <m:r>
                          <m:rPr>
                            <m:sty m:val="p"/>
                          </m:rPr>
                          <w:rPr>
                            <w:rFonts w:ascii="Cambria Math" w:hAnsi="Cambria Math"/>
                            <w:sz w:val="28"/>
                            <w:szCs w:val="28"/>
                          </w:rPr>
                          <m:t>d</m:t>
                        </m:r>
                      </m:e>
                    </m:acc>
                  </m:e>
                </m:acc>
              </m:e>
            </m:bar>
          </m:e>
          <m:sub>
            <m:r>
              <m:rPr>
                <m:sty m:val="p"/>
              </m:rPr>
              <w:rPr>
                <w:rFonts w:ascii="Cambria Math" w:hAnsi="Cambria Math"/>
                <w:sz w:val="28"/>
                <w:szCs w:val="28"/>
                <w:lang w:val="ru-RU"/>
              </w:rPr>
              <m:t>2</m:t>
            </m:r>
          </m:sub>
        </m:sSub>
      </m:oMath>
      <w:r w:rsidRPr="00C178CE">
        <w:rPr>
          <w:sz w:val="28"/>
          <w:szCs w:val="28"/>
          <w:lang w:val="ru-RU"/>
        </w:rPr>
        <w:t xml:space="preserve">, </w:t>
      </w:r>
      <m:oMath>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r>
          <m:rPr>
            <m:sty m:val="p"/>
          </m:rPr>
          <w:rPr>
            <w:rFonts w:ascii="Cambria Math" w:hAnsi="Cambria Math"/>
            <w:sz w:val="28"/>
            <w:szCs w:val="28"/>
          </w:rPr>
          <m:t>⟼</m:t>
        </m:r>
        <m:r>
          <m:rPr>
            <m:sty m:val="p"/>
          </m:rP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oMath>
      <w:r w:rsidRPr="00C178CE">
        <w:rPr>
          <w:sz w:val="28"/>
          <w:szCs w:val="28"/>
          <w:lang w:val="ru-RU"/>
        </w:rPr>
        <w:t>.    (4.10)</w:t>
      </w:r>
    </w:p>
    <w:p w:rsidR="005B67FD" w:rsidRPr="00C178CE" w:rsidRDefault="005B67FD" w:rsidP="005B67FD">
      <w:pPr>
        <w:pStyle w:val="a3"/>
        <w:rPr>
          <w:sz w:val="28"/>
          <w:szCs w:val="28"/>
          <w:lang w:val="ru-RU"/>
        </w:rPr>
      </w:pPr>
      <w:r w:rsidRPr="00C178CE">
        <w:rPr>
          <w:sz w:val="28"/>
          <w:szCs w:val="28"/>
          <w:lang w:val="ru-RU"/>
        </w:rPr>
        <w:lastRenderedPageBreak/>
        <w:t xml:space="preserve">  4. Поворот вокруг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oMath>
      <w:r w:rsidRPr="00C178CE">
        <w:rPr>
          <w:sz w:val="28"/>
          <w:szCs w:val="28"/>
          <w:lang w:val="ru-RU"/>
        </w:rPr>
        <w:t xml:space="preserve"> на угол </w:t>
      </w:r>
      <w:r w:rsidRPr="00C178CE">
        <w:rPr>
          <w:i/>
          <w:sz w:val="28"/>
          <w:szCs w:val="28"/>
          <w:lang w:val="ru-RU"/>
        </w:rPr>
        <w:t>собственного (чистого) вращения</w:t>
      </w:r>
      <m:oMath>
        <m:r>
          <w:rPr>
            <w:rFonts w:ascii="Cambria Math" w:hAnsi="Cambria Math"/>
            <w:sz w:val="28"/>
            <w:szCs w:val="28"/>
            <w:lang w:val="ru-RU"/>
          </w:rPr>
          <m:t xml:space="preserve">  </m:t>
        </m:r>
        <m:r>
          <m:rPr>
            <m:sty m:val="bi"/>
          </m:rPr>
          <w:rPr>
            <w:rFonts w:ascii="Cambria Math" w:hAnsi="Cambria Math"/>
            <w:sz w:val="28"/>
            <w:szCs w:val="28"/>
          </w:rPr>
          <m:t>φ</m:t>
        </m:r>
      </m:oMath>
    </w:p>
    <w:p w:rsidR="005B67FD" w:rsidRPr="00C178CE" w:rsidRDefault="005B67FD" w:rsidP="005B67FD">
      <w:pPr>
        <w:pStyle w:val="a3"/>
        <w:rPr>
          <w:sz w:val="28"/>
          <w:szCs w:val="28"/>
          <w:lang w:val="ru-RU"/>
        </w:rPr>
      </w:pPr>
      <w:r w:rsidRPr="00C178CE">
        <w:rPr>
          <w:sz w:val="28"/>
          <w:szCs w:val="28"/>
          <w:lang w:val="ru-RU"/>
        </w:rPr>
        <w:t xml:space="preserve">  Для лучшего понимания на рис.4.4  изображен волчок и углы Эйлера, описыва</w:t>
      </w:r>
      <w:r w:rsidRPr="00C178CE">
        <w:rPr>
          <w:sz w:val="28"/>
          <w:szCs w:val="28"/>
          <w:lang w:val="ru-RU"/>
        </w:rPr>
        <w:t>ю</w:t>
      </w:r>
      <w:r w:rsidRPr="00C178CE">
        <w:rPr>
          <w:sz w:val="28"/>
          <w:szCs w:val="28"/>
          <w:lang w:val="ru-RU"/>
        </w:rPr>
        <w:t xml:space="preserve">щие его </w:t>
      </w:r>
      <w:r w:rsidR="006B5492">
        <w:rPr>
          <w:noProof/>
          <w:sz w:val="28"/>
          <w:szCs w:val="28"/>
          <w:lang w:val="ru-RU" w:eastAsia="ru-RU" w:bidi="ar-SA"/>
        </w:rPr>
        <w:pict>
          <v:group id="_x0000_s153852" style="position:absolute;margin-left:7.05pt;margin-top:27.2pt;width:440.8pt;height:163.55pt;z-index:254265344;mso-position-horizontal-relative:text;mso-position-vertical-relative:text" coordorigin="1510,1823" coordsize="8816,3271">
            <v:shape id="_x0000_s128453" type="#_x0000_t202" style="position:absolute;left:4078;top:4697;width:1686;height:397" o:regroupid="118" stroked="f">
              <v:textbox style="mso-next-textbox:#_x0000_s128453">
                <w:txbxContent>
                  <w:p w:rsidR="007F0C92" w:rsidRPr="00F06DB3" w:rsidRDefault="007F0C92" w:rsidP="00B60F0C">
                    <w:pPr>
                      <w:rPr>
                        <w:color w:val="548DD4" w:themeColor="text2" w:themeTint="99"/>
                      </w:rPr>
                    </w:pPr>
                    <w:r w:rsidRPr="00F06DB3">
                      <w:rPr>
                        <w:b/>
                        <w:color w:val="548DD4" w:themeColor="text2" w:themeTint="99"/>
                        <w:lang w:val="ru-RU"/>
                      </w:rPr>
                      <w:t xml:space="preserve">линия узлов </w:t>
                    </w:r>
                  </w:p>
                </w:txbxContent>
              </v:textbox>
            </v:shape>
            <v:group id="_x0000_s153778" style="position:absolute;left:1510;top:1823;width:8816;height:3122" coordorigin="1402,7041" coordsize="8816,3122">
              <v:group id="_x0000_s153777" style="position:absolute;left:1402;top:7048;width:4210;height:3115" coordorigin="1402,7048" coordsize="4210,3115">
                <v:shape id="_x0000_s110852" type="#_x0000_t202" style="position:absolute;left:1402;top:9659;width:2211;height:454" o:regroupid="120" stroked="f">
                  <v:textbox style="mso-next-textbox:#_x0000_s110852">
                    <w:txbxContent>
                      <w:p w:rsidR="007F0C92" w:rsidRPr="00E54C3D" w:rsidRDefault="007F0C92" w:rsidP="005B67FD">
                        <w:pPr>
                          <w:rPr>
                            <w:lang w:val="ru-RU"/>
                          </w:rPr>
                        </w:pPr>
                        <w:r w:rsidRPr="00C56FB9">
                          <w:rPr>
                            <w:sz w:val="20"/>
                            <w:szCs w:val="20"/>
                            <w:lang w:val="ru-RU"/>
                          </w:rPr>
                          <w:t>Рис. 4.3. Углы Эйлера</w:t>
                        </w:r>
                        <w:r w:rsidRPr="00E54C3D">
                          <w:rPr>
                            <w:lang w:val="ru-RU"/>
                          </w:rPr>
                          <w:t xml:space="preserve">. </w:t>
                        </w:r>
                        <w:r w:rsidRPr="00E54C3D">
                          <w:rPr>
                            <w:color w:val="000000" w:themeColor="text1"/>
                            <w:lang w:val="ru-RU"/>
                          </w:rPr>
                          <w:t xml:space="preserve"> </w:t>
                        </w:r>
                      </w:p>
                    </w:txbxContent>
                  </v:textbox>
                </v:shape>
                <v:group id="_x0000_s110810" style="position:absolute;left:1546;top:7048;width:4066;height:3115" coordorigin="1856,1570" coordsize="4066,3293" o:regroupid="120">
                  <v:shape id="_x0000_s110811" type="#_x0000_t19" style="position:absolute;left:2997;top:3399;width:732;height:504;rotation:-24009319fd;flip:y" coordsize="23669,21600" adj="-7249715,-2749922,7607" path="wr-13993,,29207,43200,,1384,23669,7158nfewr-13993,,29207,43200,,1384,23669,7158l7607,21600nsxe" fillcolor="#4e6128 [1606]" strokecolor="#548dd4 [1951]" strokeweight="1.25pt">
                    <v:stroke endarrow="block"/>
                    <v:path o:connectlocs="0,1384;23669,7158;7607,21600"/>
                  </v:shape>
                  <v:group id="_x0000_s110812" style="position:absolute;left:1856;top:1570;width:4066;height:3293" coordorigin="1886,1615" coordsize="4066,3293">
                    <v:shape id="_x0000_s110813" type="#_x0000_t19" style="position:absolute;left:4367;top:3808;width:510;height:624;rotation:5267001fd" coordsize="21133,21600" adj=",-782240" path="wr-21600,,21600,43200,,,21133,17133nfewr-21600,,21600,43200,,,21133,17133l,21600nsxe" strokecolor="#8064a2 [3207]" strokeweight="1.5pt">
                      <v:stroke startarrow="block"/>
                      <v:path o:connectlocs="0,0;21133,17133;0,21600"/>
                    </v:shape>
                    <v:group id="_x0000_s110814" style="position:absolute;left:1886;top:1615;width:4066;height:3293" coordorigin="1886,1615" coordsize="4066,3293">
                      <v:shape id="_x0000_s110815" type="#_x0000_t19" style="position:absolute;left:3273;top:2221;width:269;height:328;rotation:-3513713fd;flip:y" coordsize="37247,42076" adj="-8940338,4681420,15647" path="wr-5953,,37247,43200,,6709,22525,42076nfewr-5953,,37247,43200,,6709,22525,42076l15647,21600nsxe" fillcolor="#4e6128 [1606]" strokecolor="#548dd4 [1951]" strokeweight="1.25pt">
                        <v:stroke endarrow="block"/>
                        <v:path o:connectlocs="0,6709;22525,42076;15647,21600"/>
                      </v:shape>
                      <v:group id="_x0000_s110816" style="position:absolute;left:1886;top:1615;width:4066;height:3293" coordorigin="1826,1570" coordsize="4066,3293">
                        <v:shape id="_x0000_s110817" type="#_x0000_t19" style="position:absolute;left:4045;top:3059;width:624;height:340;rotation:-22521320fd;flip:y" coordsize="26299,21600" adj="-7249715,-1970953,7607" path="wr-13993,,29207,43200,,1384,26299,10776nfewr-13993,,29207,43200,,1384,26299,10776l7607,21600nsxe" fillcolor="#4e6128 [1606]" strokecolor="#548dd4 [1951]" strokeweight="1.25pt">
                          <v:stroke endarrow="block"/>
                          <v:path o:connectlocs="0,1384;26299,10776;7607,21600"/>
                        </v:shape>
                        <v:shape id="_x0000_s110818" type="#_x0000_t19" style="position:absolute;left:4477;top:2768;width:113;height:397" coordsize="23921,42146" adj="-6302437,4720123,2321" path="wr-19279,,23921,43200,,125,8987,42146nfewr-19279,,23921,43200,,125,8987,42146l2321,21600nsxe" strokecolor="#76923c [2406]" strokeweight="1.5pt">
                          <v:stroke startarrow="block"/>
                          <v:path o:connectlocs="0,125;8987,42146;2321,21600"/>
                        </v:shape>
                        <v:shape id="_x0000_s110819" type="#_x0000_t19" style="position:absolute;left:3840;top:2605;width:340;height:567;rotation:3002352fd" coordsize="16237,21537" adj="-5612120,-2704006,,21537" path="wr-21600,-63,21600,43137,1644,,16237,7292nfewr-21600,-63,21600,43137,1644,,16237,7292l,21537nsxe" strokecolor="#8064a2 [3207]" strokeweight="1.5pt">
                          <v:stroke startarrow="block"/>
                          <v:path o:connectlocs="1644,0;16237,7292;0,21537"/>
                        </v:shape>
                        <v:shape id="_x0000_s110820" style="position:absolute;left:2571;top:2316;width:510;height:340" coordsize="603,427" path="m,218v8,19,20,101,51,134c82,385,138,405,185,416v47,11,100,11,150,3c385,411,444,397,486,369v42,-28,83,-76,100,-118c603,209,597,154,586,118,575,82,556,54,520,34,484,14,400,7,369,e" filled="f" strokecolor="#5f497a [2407]" strokeweight="1.5pt">
                          <v:stroke endarrow="block"/>
                          <v:path arrowok="t"/>
                        </v:shape>
                        <v:group id="_x0000_s110821" style="position:absolute;left:1826;top:1570;width:4066;height:3293" coordorigin="1856,1570" coordsize="4066,3293">
                          <v:shape id="_x0000_s110822" style="position:absolute;left:3726;top:3745;width:444;height:352" coordsize="444,352" path="m444,134c433,117,411,55,377,33,343,11,288,,243,,198,,145,14,109,33,73,52,42,81,25,117,8,153,,212,8,251v8,39,53,80,67,101e" filled="f" strokecolor="#4e6128 [1606]" strokeweight="1.25pt">
                            <v:stroke endarrow="block"/>
                            <v:path arrowok="t"/>
                          </v:shape>
                          <v:group id="_x0000_s110823" style="position:absolute;left:1856;top:1570;width:4066;height:3293" coordorigin="1856,1555" coordsize="4066,3293">
                            <v:group id="_x0000_s110824" style="position:absolute;left:1856;top:1555;width:4066;height:3293" coordorigin="1669,1595" coordsize="4066,3293">
                              <v:shape id="_x0000_s110825" type="#_x0000_t202" style="position:absolute;left:4144;top:3378;width:655;height:570" stroked="f">
                                <v:fill opacity="0"/>
                                <v:textbox style="mso-next-textbox:#_x0000_s110825">
                                  <w:txbxContent>
                                    <w:p w:rsidR="007F0C92" w:rsidRPr="00F5595E" w:rsidRDefault="007F0C92" w:rsidP="005B67FD">
                                      <w:pPr>
                                        <w:rPr>
                                          <w:color w:val="8064A2" w:themeColor="accent4"/>
                                        </w:rPr>
                                      </w:pPr>
                                      <w:r w:rsidRPr="008D5445">
                                        <w:rPr>
                                          <w:sz w:val="24"/>
                                          <w:szCs w:val="24"/>
                                          <w:lang w:val="ru-RU"/>
                                        </w:rPr>
                                        <w:t xml:space="preserve"> </w:t>
                                      </w:r>
                                      <m:oMath>
                                        <m:sSub>
                                          <m:sSubPr>
                                            <m:ctrlPr>
                                              <w:rPr>
                                                <w:rFonts w:ascii="Cambria Math" w:hAnsi="Cambria Math"/>
                                                <w:i/>
                                                <w:color w:val="8064A2" w:themeColor="accent4"/>
                                                <w:sz w:val="24"/>
                                                <w:szCs w:val="24"/>
                                              </w:rPr>
                                            </m:ctrlPr>
                                          </m:sSubPr>
                                          <m:e>
                                            <m:bar>
                                              <m:barPr>
                                                <m:ctrlPr>
                                                  <w:rPr>
                                                    <w:rFonts w:ascii="Cambria Math" w:hAnsi="Cambria Math"/>
                                                    <w:i/>
                                                    <w:color w:val="8064A2" w:themeColor="accent4"/>
                                                    <w:sz w:val="24"/>
                                                    <w:szCs w:val="24"/>
                                                  </w:rPr>
                                                </m:ctrlPr>
                                              </m:barPr>
                                              <m:e>
                                                <m:r>
                                                  <w:rPr>
                                                    <w:rFonts w:ascii="Cambria Math" w:hAnsi="Cambria Math"/>
                                                    <w:color w:val="8064A2" w:themeColor="accent4"/>
                                                    <w:sz w:val="24"/>
                                                    <w:szCs w:val="24"/>
                                                  </w:rPr>
                                                  <m:t>D</m:t>
                                                </m:r>
                                              </m:e>
                                            </m:bar>
                                          </m:e>
                                          <m:sub>
                                            <m:r>
                                              <w:rPr>
                                                <w:rFonts w:ascii="Cambria Math" w:hAnsi="Cambria Math"/>
                                                <w:color w:val="8064A2" w:themeColor="accent4"/>
                                                <w:sz w:val="24"/>
                                                <w:szCs w:val="24"/>
                                                <w:lang w:val="ru-RU"/>
                                              </w:rPr>
                                              <m:t>1</m:t>
                                            </m:r>
                                          </m:sub>
                                        </m:sSub>
                                      </m:oMath>
                                      <w:r w:rsidRPr="00F5595E">
                                        <w:rPr>
                                          <w:color w:val="8064A2" w:themeColor="accent4"/>
                                          <w:sz w:val="24"/>
                                          <w:szCs w:val="24"/>
                                          <w:lang w:val="ru-RU"/>
                                        </w:rPr>
                                        <w:t xml:space="preserve"> </w:t>
                                      </w:r>
                                    </w:p>
                                  </w:txbxContent>
                                </v:textbox>
                              </v:shape>
                              <v:shape id="_x0000_s110826" type="#_x0000_t202" style="position:absolute;left:1944;top:1997;width:655;height:570" stroked="f">
                                <v:fill opacity="0"/>
                                <v:textbox style="mso-next-textbox:#_x0000_s110826">
                                  <w:txbxContent>
                                    <w:p w:rsidR="007F0C92" w:rsidRPr="00F5595E" w:rsidRDefault="007F0C92" w:rsidP="005B67FD">
                                      <w:pPr>
                                        <w:rPr>
                                          <w:color w:val="8064A2" w:themeColor="accent4"/>
                                        </w:rPr>
                                      </w:pPr>
                                      <w:r w:rsidRPr="008D5445">
                                        <w:rPr>
                                          <w:sz w:val="24"/>
                                          <w:szCs w:val="24"/>
                                          <w:lang w:val="ru-RU"/>
                                        </w:rPr>
                                        <w:t xml:space="preserve"> </w:t>
                                      </w:r>
                                      <m:oMath>
                                        <m:sSub>
                                          <m:sSubPr>
                                            <m:ctrlPr>
                                              <w:rPr>
                                                <w:rFonts w:ascii="Cambria Math" w:hAnsi="Cambria Math"/>
                                                <w:i/>
                                                <w:color w:val="8064A2" w:themeColor="accent4"/>
                                                <w:sz w:val="24"/>
                                                <w:szCs w:val="24"/>
                                              </w:rPr>
                                            </m:ctrlPr>
                                          </m:sSubPr>
                                          <m:e>
                                            <m:bar>
                                              <m:barPr>
                                                <m:ctrlPr>
                                                  <w:rPr>
                                                    <w:rFonts w:ascii="Cambria Math" w:hAnsi="Cambria Math"/>
                                                    <w:i/>
                                                    <w:color w:val="8064A2" w:themeColor="accent4"/>
                                                    <w:sz w:val="24"/>
                                                    <w:szCs w:val="24"/>
                                                  </w:rPr>
                                                </m:ctrlPr>
                                              </m:barPr>
                                              <m:e>
                                                <m:r>
                                                  <w:rPr>
                                                    <w:rFonts w:ascii="Cambria Math" w:hAnsi="Cambria Math"/>
                                                    <w:color w:val="8064A2" w:themeColor="accent4"/>
                                                    <w:sz w:val="24"/>
                                                    <w:szCs w:val="24"/>
                                                  </w:rPr>
                                                  <m:t>D</m:t>
                                                </m:r>
                                              </m:e>
                                            </m:bar>
                                          </m:e>
                                          <m:sub>
                                            <m:r>
                                              <w:rPr>
                                                <w:rFonts w:ascii="Cambria Math" w:hAnsi="Cambria Math"/>
                                                <w:color w:val="8064A2" w:themeColor="accent4"/>
                                                <w:sz w:val="24"/>
                                                <w:szCs w:val="24"/>
                                                <w:lang w:val="ru-RU"/>
                                              </w:rPr>
                                              <m:t>3</m:t>
                                            </m:r>
                                          </m:sub>
                                        </m:sSub>
                                      </m:oMath>
                                      <w:r w:rsidRPr="00F5595E">
                                        <w:rPr>
                                          <w:color w:val="8064A2" w:themeColor="accent4"/>
                                          <w:sz w:val="24"/>
                                          <w:szCs w:val="24"/>
                                          <w:lang w:val="ru-RU"/>
                                        </w:rPr>
                                        <w:t xml:space="preserve"> </w:t>
                                      </w:r>
                                    </w:p>
                                  </w:txbxContent>
                                </v:textbox>
                              </v:shape>
                              <v:shape id="_x0000_s110827" type="#_x0000_t202" style="position:absolute;left:1669;top:3853;width:692;height:570" stroked="f">
                                <v:fill opacity="0"/>
                                <v:textbox style="mso-next-textbox:#_x0000_s110827">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m:oMathPara>
                                    </w:p>
                                  </w:txbxContent>
                                </v:textbox>
                              </v:shape>
                              <v:shape id="_x0000_s110828" type="#_x0000_t202" style="position:absolute;left:4540;top:2722;width:899;height:570" stroked="f">
                                <v:fill opacity="0"/>
                                <v:textbox style="mso-next-textbox:#_x0000_s110828">
                                  <w:txbxContent>
                                    <w:p w:rsidR="007F0C92" w:rsidRPr="005C4F57" w:rsidRDefault="007F0C92" w:rsidP="005B67FD">
                                      <w:pPr>
                                        <w:rPr>
                                          <w:color w:val="365F91" w:themeColor="accent1" w:themeShade="BF"/>
                                        </w:rPr>
                                      </w:pPr>
                                      <m:oMathPara>
                                        <m:oMath>
                                          <m:r>
                                            <w:rPr>
                                              <w:rFonts w:ascii="Cambria Math" w:hAnsi="Cambria Math"/>
                                              <w:sz w:val="24"/>
                                              <w:szCs w:val="24"/>
                                              <w:lang w:val="ru-RU"/>
                                            </w:rPr>
                                            <m:t xml:space="preserve"> </m:t>
                                          </m:r>
                                          <m:sSub>
                                            <m:sSubPr>
                                              <m:ctrlPr>
                                                <w:rPr>
                                                  <w:rFonts w:ascii="Cambria Math" w:hAnsi="Cambria Math"/>
                                                  <w:color w:val="365F91" w:themeColor="accent1" w:themeShade="BF"/>
                                                  <w:sz w:val="24"/>
                                                  <w:szCs w:val="24"/>
                                                </w:rPr>
                                              </m:ctrlPr>
                                            </m:sSubPr>
                                            <m:e>
                                              <m:bar>
                                                <m:barPr>
                                                  <m:ctrlPr>
                                                    <w:rPr>
                                                      <w:rFonts w:ascii="Cambria Math" w:hAnsi="Cambria Math"/>
                                                      <w:color w:val="365F91" w:themeColor="accent1" w:themeShade="BF"/>
                                                      <w:sz w:val="24"/>
                                                      <w:szCs w:val="24"/>
                                                    </w:rPr>
                                                  </m:ctrlPr>
                                                </m:barPr>
                                                <m:e>
                                                  <m:acc>
                                                    <m:accPr>
                                                      <m:chr m:val="̃"/>
                                                      <m:ctrlPr>
                                                        <w:rPr>
                                                          <w:rFonts w:ascii="Cambria Math" w:hAnsi="Cambria Math"/>
                                                          <w:color w:val="365F91" w:themeColor="accent1" w:themeShade="BF"/>
                                                          <w:sz w:val="24"/>
                                                          <w:szCs w:val="24"/>
                                                        </w:rPr>
                                                      </m:ctrlPr>
                                                    </m:accPr>
                                                    <m:e>
                                                      <m:r>
                                                        <m:rPr>
                                                          <m:sty m:val="p"/>
                                                        </m:rPr>
                                                        <w:rPr>
                                                          <w:rFonts w:ascii="Cambria Math" w:hAnsi="Cambria Math"/>
                                                          <w:color w:val="365F91" w:themeColor="accent1" w:themeShade="BF"/>
                                                          <w:sz w:val="24"/>
                                                          <w:szCs w:val="24"/>
                                                        </w:rPr>
                                                        <m:t>d</m:t>
                                                      </m:r>
                                                    </m:e>
                                                  </m:acc>
                                                </m:e>
                                              </m:bar>
                                            </m:e>
                                            <m:sub>
                                              <m:r>
                                                <m:rPr>
                                                  <m:sty m:val="p"/>
                                                </m:rPr>
                                                <w:rPr>
                                                  <w:rFonts w:ascii="Cambria Math" w:hAnsi="Cambria Math"/>
                                                  <w:color w:val="365F91" w:themeColor="accent1" w:themeShade="BF"/>
                                                  <w:sz w:val="24"/>
                                                  <w:szCs w:val="24"/>
                                                  <w:lang w:val="ru-RU"/>
                                                </w:rPr>
                                                <m:t>2</m:t>
                                              </m:r>
                                            </m:sub>
                                          </m:sSub>
                                        </m:oMath>
                                      </m:oMathPara>
                                    </w:p>
                                  </w:txbxContent>
                                </v:textbox>
                              </v:shape>
                              <v:shape id="_x0000_s110829" type="#_x0000_t202" style="position:absolute;left:3835;top:4318;width:594;height:570" stroked="f">
                                <v:fill opacity="0"/>
                                <v:textbox style="mso-next-textbox:#_x0000_s110829">
                                  <w:txbxContent>
                                    <w:p w:rsidR="007F0C92" w:rsidRPr="00045419" w:rsidRDefault="006B5492" w:rsidP="005B67FD">
                                      <w:pPr>
                                        <w:rPr>
                                          <w:color w:val="0070C0"/>
                                        </w:rPr>
                                      </w:pPr>
                                      <m:oMathPara>
                                        <m:oMath>
                                          <m:sSub>
                                            <m:sSubPr>
                                              <m:ctrlPr>
                                                <w:rPr>
                                                  <w:rFonts w:ascii="Cambria Math" w:hAnsi="Cambria Math"/>
                                                  <w:color w:val="0070C0"/>
                                                  <w:sz w:val="24"/>
                                                  <w:szCs w:val="24"/>
                                                </w:rPr>
                                              </m:ctrlPr>
                                            </m:sSubPr>
                                            <m:e>
                                              <m:bar>
                                                <m:barPr>
                                                  <m:ctrlPr>
                                                    <w:rPr>
                                                      <w:rFonts w:ascii="Cambria Math" w:hAnsi="Cambria Math"/>
                                                      <w:color w:val="0070C0"/>
                                                      <w:sz w:val="24"/>
                                                      <w:szCs w:val="24"/>
                                                    </w:rPr>
                                                  </m:ctrlPr>
                                                </m:barPr>
                                                <m:e>
                                                  <m:acc>
                                                    <m:accPr>
                                                      <m:chr m:val="̃"/>
                                                      <m:ctrlPr>
                                                        <w:rPr>
                                                          <w:rFonts w:ascii="Cambria Math" w:hAnsi="Cambria Math"/>
                                                          <w:color w:val="0070C0"/>
                                                          <w:sz w:val="24"/>
                                                          <w:szCs w:val="24"/>
                                                        </w:rPr>
                                                      </m:ctrlPr>
                                                    </m:accPr>
                                                    <m:e>
                                                      <m:r>
                                                        <m:rPr>
                                                          <m:sty m:val="p"/>
                                                        </m:rPr>
                                                        <w:rPr>
                                                          <w:rFonts w:ascii="Cambria Math" w:hAnsi="Cambria Math"/>
                                                          <w:color w:val="0070C0"/>
                                                          <w:sz w:val="24"/>
                                                          <w:szCs w:val="24"/>
                                                        </w:rPr>
                                                        <m:t>d</m:t>
                                                      </m:r>
                                                    </m:e>
                                                  </m:acc>
                                                </m:e>
                                              </m:bar>
                                            </m:e>
                                            <m:sub>
                                              <m:r>
                                                <m:rPr>
                                                  <m:sty m:val="p"/>
                                                </m:rPr>
                                                <w:rPr>
                                                  <w:rFonts w:ascii="Cambria Math" w:hAnsi="Cambria Math"/>
                                                  <w:color w:val="0070C0"/>
                                                  <w:sz w:val="24"/>
                                                  <w:szCs w:val="24"/>
                                                  <w:lang w:val="ru-RU"/>
                                                </w:rPr>
                                                <m:t>1</m:t>
                                              </m:r>
                                            </m:sub>
                                          </m:sSub>
                                        </m:oMath>
                                      </m:oMathPara>
                                    </w:p>
                                  </w:txbxContent>
                                </v:textbox>
                              </v:shape>
                              <v:shape id="_x0000_s110830" type="#_x0000_t202" style="position:absolute;left:4489;top:2287;width:554;height:775" stroked="f">
                                <v:fill opacity="0"/>
                                <v:textbox style="mso-next-textbox:#_x0000_s110830">
                                  <w:txbxContent>
                                    <w:p w:rsidR="007F0C92" w:rsidRPr="00D612B2" w:rsidRDefault="006B5492" w:rsidP="005B67FD">
                                      <w:pPr>
                                        <w:rPr>
                                          <w:color w:val="204C35"/>
                                          <w:sz w:val="24"/>
                                          <w:szCs w:val="24"/>
                                        </w:rPr>
                                      </w:pPr>
                                      <m:oMathPara>
                                        <m:oMath>
                                          <m:sSub>
                                            <m:sSubPr>
                                              <m:ctrlPr>
                                                <w:rPr>
                                                  <w:rFonts w:ascii="Cambria Math" w:hAnsi="Cambria Math"/>
                                                  <w:color w:val="204C35"/>
                                                  <w:sz w:val="24"/>
                                                  <w:szCs w:val="24"/>
                                                </w:rPr>
                                              </m:ctrlPr>
                                            </m:sSubPr>
                                            <m:e>
                                              <m:bar>
                                                <m:barPr>
                                                  <m:ctrlPr>
                                                    <w:rPr>
                                                      <w:rFonts w:ascii="Cambria Math" w:hAnsi="Cambria Math" w:cs="Cambria Math"/>
                                                      <w:color w:val="204C35"/>
                                                      <w:sz w:val="24"/>
                                                      <w:szCs w:val="24"/>
                                                    </w:rPr>
                                                  </m:ctrlPr>
                                                </m:barPr>
                                                <m:e>
                                                  <m:acc>
                                                    <m:accPr>
                                                      <m:chr m:val="̃"/>
                                                      <m:ctrlPr>
                                                        <w:rPr>
                                                          <w:rFonts w:ascii="Cambria Math" w:hAnsi="Cambria Math"/>
                                                          <w:color w:val="204C35"/>
                                                          <w:sz w:val="24"/>
                                                          <w:szCs w:val="24"/>
                                                        </w:rPr>
                                                      </m:ctrlPr>
                                                    </m:accPr>
                                                    <m:e>
                                                      <m:acc>
                                                        <m:accPr>
                                                          <m:chr m:val="̃"/>
                                                          <m:ctrlPr>
                                                            <w:rPr>
                                                              <w:rFonts w:ascii="Cambria Math" w:hAnsi="Cambria Math"/>
                                                              <w:color w:val="204C35"/>
                                                              <w:sz w:val="24"/>
                                                              <w:szCs w:val="24"/>
                                                            </w:rPr>
                                                          </m:ctrlPr>
                                                        </m:accPr>
                                                        <m:e>
                                                          <m:r>
                                                            <m:rPr>
                                                              <m:sty m:val="p"/>
                                                            </m:rPr>
                                                            <w:rPr>
                                                              <w:rFonts w:ascii="Cambria Math" w:hAnsi="Cambria Math"/>
                                                              <w:color w:val="204C35"/>
                                                              <w:sz w:val="24"/>
                                                              <w:szCs w:val="24"/>
                                                            </w:rPr>
                                                            <m:t>d</m:t>
                                                          </m:r>
                                                        </m:e>
                                                      </m:acc>
                                                    </m:e>
                                                  </m:acc>
                                                </m:e>
                                              </m:bar>
                                            </m:e>
                                            <m:sub>
                                              <m:r>
                                                <m:rPr>
                                                  <m:sty m:val="p"/>
                                                </m:rPr>
                                                <w:rPr>
                                                  <w:rFonts w:ascii="Cambria Math" w:hAnsi="Cambria Math"/>
                                                  <w:color w:val="204C35"/>
                                                  <w:sz w:val="24"/>
                                                  <w:szCs w:val="24"/>
                                                  <w:lang w:val="ru-RU"/>
                                                </w:rPr>
                                                <m:t>2</m:t>
                                              </m:r>
                                            </m:sub>
                                          </m:sSub>
                                        </m:oMath>
                                      </m:oMathPara>
                                    </w:p>
                                  </w:txbxContent>
                                </v:textbox>
                              </v:shape>
                              <v:shape id="_x0000_s110831" type="#_x0000_t202" style="position:absolute;left:3725;top:2085;width:655;height:570" stroked="f">
                                <v:fill opacity="0"/>
                                <v:textbox style="mso-next-textbox:#_x0000_s110831">
                                  <w:txbxContent>
                                    <w:p w:rsidR="007F0C92" w:rsidRPr="00F5595E" w:rsidRDefault="007F0C92" w:rsidP="005B67FD">
                                      <w:pPr>
                                        <w:rPr>
                                          <w:color w:val="8064A2" w:themeColor="accent4"/>
                                        </w:rPr>
                                      </w:pPr>
                                      <w:r w:rsidRPr="008D5445">
                                        <w:rPr>
                                          <w:sz w:val="24"/>
                                          <w:szCs w:val="24"/>
                                          <w:lang w:val="ru-RU"/>
                                        </w:rPr>
                                        <w:t xml:space="preserve"> </w:t>
                                      </w:r>
                                      <m:oMath>
                                        <m:sSub>
                                          <m:sSubPr>
                                            <m:ctrlPr>
                                              <w:rPr>
                                                <w:rFonts w:ascii="Cambria Math" w:hAnsi="Cambria Math"/>
                                                <w:i/>
                                                <w:color w:val="8064A2" w:themeColor="accent4"/>
                                                <w:sz w:val="24"/>
                                                <w:szCs w:val="24"/>
                                              </w:rPr>
                                            </m:ctrlPr>
                                          </m:sSubPr>
                                          <m:e>
                                            <m:bar>
                                              <m:barPr>
                                                <m:ctrlPr>
                                                  <w:rPr>
                                                    <w:rFonts w:ascii="Cambria Math" w:hAnsi="Cambria Math"/>
                                                    <w:i/>
                                                    <w:color w:val="8064A2" w:themeColor="accent4"/>
                                                    <w:sz w:val="24"/>
                                                    <w:szCs w:val="24"/>
                                                  </w:rPr>
                                                </m:ctrlPr>
                                              </m:barPr>
                                              <m:e>
                                                <m:r>
                                                  <w:rPr>
                                                    <w:rFonts w:ascii="Cambria Math" w:hAnsi="Cambria Math"/>
                                                    <w:color w:val="8064A2" w:themeColor="accent4"/>
                                                    <w:sz w:val="24"/>
                                                    <w:szCs w:val="24"/>
                                                  </w:rPr>
                                                  <m:t>D</m:t>
                                                </m:r>
                                              </m:e>
                                            </m:bar>
                                          </m:e>
                                          <m:sub>
                                            <m:r>
                                              <w:rPr>
                                                <w:rFonts w:ascii="Cambria Math" w:hAnsi="Cambria Math"/>
                                                <w:color w:val="8064A2" w:themeColor="accent4"/>
                                                <w:sz w:val="24"/>
                                                <w:szCs w:val="24"/>
                                                <w:lang w:val="ru-RU"/>
                                              </w:rPr>
                                              <m:t>2</m:t>
                                            </m:r>
                                          </m:sub>
                                        </m:sSub>
                                      </m:oMath>
                                      <w:r w:rsidRPr="00F5595E">
                                        <w:rPr>
                                          <w:color w:val="8064A2" w:themeColor="accent4"/>
                                          <w:sz w:val="24"/>
                                          <w:szCs w:val="24"/>
                                          <w:lang w:val="ru-RU"/>
                                        </w:rPr>
                                        <w:t xml:space="preserve"> </w:t>
                                      </w:r>
                                    </w:p>
                                  </w:txbxContent>
                                </v:textbox>
                              </v:shape>
                              <v:shape id="_x0000_s110832" type="#_x0000_t202" style="position:absolute;left:5043;top:3292;width:692;height:570" stroked="f">
                                <v:fill opacity="0"/>
                                <v:textbox style="mso-next-textbox:#_x0000_s110832">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m:oMathPara>
                                    </w:p>
                                  </w:txbxContent>
                                </v:textbox>
                              </v:shape>
                              <v:shape id="_x0000_s110833" type="#_x0000_t202" style="position:absolute;left:2670;top:1595;width:692;height:570" stroked="f">
                                <v:fill opacity="0"/>
                                <v:textbox style="mso-next-textbox:#_x0000_s110833">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m:oMathPara>
                                    </w:p>
                                  </w:txbxContent>
                                </v:textbox>
                              </v:shape>
                            </v:group>
                            <v:group id="_x0000_s110834" style="position:absolute;left:2414;top:1733;width:3030;height:3100" coordorigin="2414,1733" coordsize="3030,3100">
                              <v:shape id="_x0000_s110835" type="#_x0000_t32" style="position:absolute;left:2657;top:2217;width:700;height:1220;flip:x y" o:connectortype="straight" strokecolor="#4e6128 [1606]" strokeweight="1.5pt">
                                <v:stroke endarrow="block"/>
                              </v:shape>
                              <v:shape id="_x0000_s110836" type="#_x0000_t32" style="position:absolute;left:4184;top:4166;width:825;height:667" o:connectortype="straight" strokecolor="#548dd4 [1951]" strokeweight="1pt">
                                <v:stroke dashstyle="dash"/>
                              </v:shape>
                              <v:shape id="_x0000_s110837" type="#_x0000_t32" style="position:absolute;left:4602;top:3733;width:842;height:189" o:connectortype="straight" strokecolor="#8064a2 [3207]">
                                <v:stroke dashstyle="dash"/>
                              </v:shape>
                              <v:shape id="_x0000_s110838" type="#_x0000_t32" style="position:absolute;left:2414;top:3474;width:943;height:752;flip:x" o:connectortype="straight">
                                <v:stroke endarrow="block"/>
                              </v:shape>
                              <v:shape id="_x0000_s110839" type="#_x0000_t32" style="position:absolute;left:3363;top:1733;width:1;height:1741;flip:y" o:connectortype="straight">
                                <v:stroke endarrow="block"/>
                              </v:shape>
                              <v:shape id="_x0000_s110840" type="#_x0000_t32" style="position:absolute;left:3372;top:3446;width:1984;height:1" o:connectortype="straight">
                                <v:stroke endarrow="block"/>
                              </v:shape>
                              <v:shape id="_x0000_s110841" type="#_x0000_t32" style="position:absolute;left:3357;top:3446;width:872;height:750" o:connectortype="straight" strokecolor="#0070c0">
                                <v:stroke endarrow="block"/>
                              </v:shape>
                              <v:shape id="_x0000_s110842" type="#_x0000_t32" style="position:absolute;left:3364;top:3062;width:1645;height:412;flip:y" o:connectortype="straight" strokecolor="#0070c0">
                                <v:stroke endarrow="block"/>
                              </v:shape>
                              <v:shape id="_x0000_s110843" type="#_x0000_t32" style="position:absolute;left:3364;top:2655;width:1319;height:786;flip:y" o:connectortype="straight" strokecolor="#4e6128 [1606]" strokeweight="1.5pt">
                                <v:stroke endarrow="block"/>
                              </v:shape>
                              <v:shape id="_x0000_s110844" type="#_x0000_t32" style="position:absolute;left:3364;top:3438;width:1210;height:310" o:connectortype="straight" strokecolor="#8064a2 [3207]" strokeweight="1.5pt">
                                <v:stroke endarrow="block"/>
                              </v:shape>
                              <v:shape id="_x0000_s110845" type="#_x0000_t32" style="position:absolute;left:3364;top:2459;width:865;height:982;flip:y" o:connectortype="straight" strokecolor="#8064a2 [3207]" strokeweight="1.5pt">
                                <v:stroke endarrow="block"/>
                              </v:shape>
                            </v:group>
                            <v:group id="_x0000_s110846" style="position:absolute;left:2117;top:1934;width:3165;height:2554" coordorigin="2117,1934" coordsize="3165,2554">
                              <v:shape id="_x0000_s110847" type="#_x0000_t202" style="position:absolute;left:2775;top:3763;width:797;height:570" stroked="f">
                                <v:fill opacity="0"/>
                                <v:textbox style="mso-next-textbox:#_x0000_s110847">
                                  <w:txbxContent>
                                    <w:p w:rsidR="007F0C92" w:rsidRPr="00D612B2" w:rsidRDefault="007F0C92" w:rsidP="005B67FD">
                                      <w:pPr>
                                        <w:rPr>
                                          <w:color w:val="548DD4" w:themeColor="text2" w:themeTint="99"/>
                                        </w:rPr>
                                      </w:pPr>
                                      <m:oMathPara>
                                        <m:oMath>
                                          <m:r>
                                            <m:rPr>
                                              <m:sty m:val="bi"/>
                                            </m:rPr>
                                            <w:rPr>
                                              <w:rFonts w:ascii="Cambria Math" w:hAnsi="Cambria Math"/>
                                              <w:color w:val="548DD4" w:themeColor="text2" w:themeTint="99"/>
                                              <w:sz w:val="24"/>
                                              <w:szCs w:val="24"/>
                                            </w:rPr>
                                            <m:t>ψ</m:t>
                                          </m:r>
                                        </m:oMath>
                                      </m:oMathPara>
                                    </w:p>
                                  </w:txbxContent>
                                </v:textbox>
                              </v:shape>
                              <v:shape id="_x0000_s110848" type="#_x0000_t202" style="position:absolute;left:3455;top:1934;width:469;height:570" stroked="f">
                                <v:fill opacity="0"/>
                                <v:textbox style="mso-next-textbox:#_x0000_s110848">
                                  <w:txbxContent>
                                    <w:p w:rsidR="007F0C92" w:rsidRPr="00D612B2" w:rsidRDefault="007F0C92" w:rsidP="005B67FD">
                                      <w:pPr>
                                        <w:rPr>
                                          <w:color w:val="548DD4" w:themeColor="text2" w:themeTint="99"/>
                                        </w:rPr>
                                      </w:pPr>
                                      <m:oMathPara>
                                        <m:oMath>
                                          <m:r>
                                            <m:rPr>
                                              <m:sty m:val="bi"/>
                                            </m:rPr>
                                            <w:rPr>
                                              <w:rFonts w:ascii="Cambria Math" w:hAnsi="Cambria Math"/>
                                              <w:color w:val="548DD4" w:themeColor="text2" w:themeTint="99"/>
                                              <w:sz w:val="24"/>
                                              <w:szCs w:val="24"/>
                                            </w:rPr>
                                            <m:t>ψ</m:t>
                                          </m:r>
                                        </m:oMath>
                                      </m:oMathPara>
                                    </w:p>
                                  </w:txbxContent>
                                </v:textbox>
                              </v:shape>
                              <v:shape id="_x0000_s110849" type="#_x0000_t202" style="position:absolute;left:2117;top:2477;width:692;height:570" stroked="f">
                                <v:fill opacity="0"/>
                                <v:textbox style="mso-next-textbox:#_x0000_s110849">
                                  <w:txbxContent>
                                    <w:p w:rsidR="007F0C92" w:rsidRDefault="007F0C92" w:rsidP="005B67FD">
                                      <m:oMathPara>
                                        <m:oMath>
                                          <m:r>
                                            <m:rPr>
                                              <m:sty m:val="bi"/>
                                            </m:rPr>
                                            <w:rPr>
                                              <w:rFonts w:ascii="Cambria Math" w:hAnsi="Cambria Math"/>
                                              <w:color w:val="8064A2" w:themeColor="accent4"/>
                                              <w:sz w:val="28"/>
                                              <w:szCs w:val="28"/>
                                            </w:rPr>
                                            <m:t>φ</m:t>
                                          </m:r>
                                        </m:oMath>
                                      </m:oMathPara>
                                    </w:p>
                                  </w:txbxContent>
                                </v:textbox>
                              </v:shape>
                              <v:shape id="_x0000_s110850" type="#_x0000_t202" style="position:absolute;left:4590;top:3918;width:692;height:570" stroked="f">
                                <v:fill opacity="0"/>
                                <v:textbox style="mso-next-textbox:#_x0000_s110850">
                                  <w:txbxContent>
                                    <w:p w:rsidR="007F0C92" w:rsidRPr="00660AAB" w:rsidRDefault="007F0C92" w:rsidP="005B67FD">
                                      <w:pPr>
                                        <w:rPr>
                                          <w:sz w:val="24"/>
                                          <w:szCs w:val="24"/>
                                        </w:rPr>
                                      </w:pPr>
                                      <m:oMathPara>
                                        <m:oMath>
                                          <m:r>
                                            <m:rPr>
                                              <m:sty m:val="bi"/>
                                            </m:rPr>
                                            <w:rPr>
                                              <w:rFonts w:ascii="Cambria Math" w:hAnsi="Cambria Math"/>
                                              <w:color w:val="8064A2" w:themeColor="accent4"/>
                                              <w:sz w:val="24"/>
                                              <w:szCs w:val="24"/>
                                            </w:rPr>
                                            <m:t>φ</m:t>
                                          </m:r>
                                        </m:oMath>
                                      </m:oMathPara>
                                    </w:p>
                                  </w:txbxContent>
                                </v:textbox>
                              </v:shape>
                              <v:shape id="_x0000_s110851" type="#_x0000_t202" style="position:absolute;left:3641;top:3918;width:529;height:570" stroked="f">
                                <v:fill opacity="0"/>
                                <v:textbox style="mso-next-textbox:#_x0000_s110851">
                                  <w:txbxContent>
                                    <w:p w:rsidR="007F0C92" w:rsidRPr="00660AAB" w:rsidRDefault="007F0C92" w:rsidP="005B67FD">
                                      <w:pPr>
                                        <w:rPr>
                                          <w:color w:val="4F6228" w:themeColor="accent3" w:themeShade="80"/>
                                        </w:rPr>
                                      </w:pPr>
                                      <m:oMathPara>
                                        <m:oMath>
                                          <m:r>
                                            <m:rPr>
                                              <m:sty m:val="bi"/>
                                            </m:rPr>
                                            <w:rPr>
                                              <w:rFonts w:ascii="Cambria Math" w:hAnsi="Cambria Math"/>
                                              <w:color w:val="4F6228" w:themeColor="accent3" w:themeShade="80"/>
                                              <w:sz w:val="28"/>
                                              <w:szCs w:val="28"/>
                                            </w:rPr>
                                            <m:t>θ</m:t>
                                          </m:r>
                                        </m:oMath>
                                      </m:oMathPara>
                                    </w:p>
                                  </w:txbxContent>
                                </v:textbox>
                              </v:shape>
                            </v:group>
                          </v:group>
                        </v:group>
                      </v:group>
                    </v:group>
                  </v:group>
                </v:group>
              </v:group>
              <v:group id="_x0000_s153776" style="position:absolute;left:6054;top:7041;width:4164;height:3045" coordorigin="6054,6976" coordsize="4164,3045">
                <v:shape id="_x0000_s110879" type="#_x0000_t202" style="position:absolute;left:6087;top:9624;width:3061;height:397" o:regroupid="121" stroked="f">
                  <v:textbox style="mso-next-textbox:#_x0000_s110879">
                    <w:txbxContent>
                      <w:p w:rsidR="007F0C92" w:rsidRPr="00C56FB9" w:rsidRDefault="007F0C92" w:rsidP="005B67FD">
                        <w:pPr>
                          <w:rPr>
                            <w:sz w:val="20"/>
                            <w:szCs w:val="20"/>
                          </w:rPr>
                        </w:pPr>
                        <w:r w:rsidRPr="00C56FB9">
                          <w:rPr>
                            <w:sz w:val="20"/>
                            <w:szCs w:val="20"/>
                            <w:lang w:val="ru-RU"/>
                          </w:rPr>
                          <w:t>Рис. 4.4. Углы Эйлера (волчок)</w:t>
                        </w:r>
                        <w:r w:rsidRPr="00C56FB9">
                          <w:rPr>
                            <w:color w:val="000000" w:themeColor="text1"/>
                            <w:sz w:val="20"/>
                            <w:szCs w:val="20"/>
                            <w:lang w:val="ru-RU"/>
                          </w:rPr>
                          <w:t xml:space="preserve"> </w:t>
                        </w:r>
                      </w:p>
                    </w:txbxContent>
                  </v:textbox>
                </v:shape>
                <v:group id="_x0000_s153775" style="position:absolute;left:6054;top:6976;width:4164;height:2614" coordorigin="6145,6976" coordsize="4164,2614">
                  <v:shape id="_x0000_s110857" type="#_x0000_t202" style="position:absolute;left:7394;top:8761;width:858;height:554" o:regroupid="134" stroked="f">
                    <v:fill opacity="0"/>
                    <v:textbox style="mso-next-textbox:#_x0000_s110857">
                      <w:txbxContent>
                        <w:p w:rsidR="007F0C92" w:rsidRPr="00E54C3D" w:rsidRDefault="007F0C92" w:rsidP="005B67FD">
                          <w:pPr>
                            <w:rPr>
                              <w:color w:val="1D1B11" w:themeColor="background2" w:themeShade="1A"/>
                              <w:sz w:val="28"/>
                              <w:szCs w:val="28"/>
                            </w:rPr>
                          </w:pPr>
                          <m:oMathPara>
                            <m:oMath>
                              <m:r>
                                <m:rPr>
                                  <m:sty m:val="p"/>
                                </m:rPr>
                                <w:rPr>
                                  <w:rFonts w:ascii="Cambria Math" w:hAnsi="Cambria Math"/>
                                  <w:color w:val="1D1B11" w:themeColor="background2" w:themeShade="1A"/>
                                  <w:sz w:val="28"/>
                                  <w:szCs w:val="28"/>
                                  <w:lang w:val="ru-RU"/>
                                </w:rPr>
                                <m:t xml:space="preserve"> </m:t>
                              </m:r>
                              <m:r>
                                <w:rPr>
                                  <w:rFonts w:ascii="Cambria Math" w:hAnsi="Cambria Math"/>
                                  <w:color w:val="1D1B11" w:themeColor="background2" w:themeShade="1A"/>
                                  <w:sz w:val="28"/>
                                  <w:szCs w:val="28"/>
                                </w:rPr>
                                <m:t>ψ</m:t>
                              </m:r>
                              <m:r>
                                <m:rPr>
                                  <m:sty m:val="p"/>
                                </m:rPr>
                                <w:rPr>
                                  <w:rFonts w:ascii="Cambria Math" w:hAnsi="Cambria Math"/>
                                  <w:color w:val="1D1B11" w:themeColor="background2" w:themeShade="1A"/>
                                  <w:sz w:val="28"/>
                                  <w:szCs w:val="28"/>
                                  <w:lang w:val="ru-RU"/>
                                </w:rPr>
                                <m:t xml:space="preserve"> </m:t>
                              </m:r>
                            </m:oMath>
                          </m:oMathPara>
                        </w:p>
                      </w:txbxContent>
                    </v:textbox>
                  </v:shape>
                  <v:group id="_x0000_s153774" style="position:absolute;left:6145;top:6976;width:4164;height:2614" coordorigin="6587,6716" coordsize="4164,2614">
                    <v:shape id="_x0000_s110859" type="#_x0000_t32" style="position:absolute;left:8821;top:7373;width:0;height:1608;rotation:358" o:connectortype="straight" o:regroupid="130">
                      <v:stroke dashstyle="dash"/>
                    </v:shape>
                    <v:group id="_x0000_s153773" style="position:absolute;left:6587;top:6716;width:4164;height:2614" coordorigin="6587,6690" coordsize="4164,2614">
                      <v:shape id="_x0000_s110874" type="#_x0000_t7" style="position:absolute;left:6587;top:8536;width:3515;height:650" o:regroupid="134" fillcolor="#92cddc [1944]">
                        <v:fill opacity="33423f"/>
                        <v:stroke dashstyle="dash"/>
                      </v:shape>
                      <v:group id="_x0000_s153772" style="position:absolute;left:7507;top:6690;width:3244;height:2614" coordorigin="7507,6690" coordsize="3244,2614">
                        <v:group id="_x0000_s153767" style="position:absolute;left:7712;top:8536;width:2277;height:768" coordorigin="7443,9107" coordsize="2277,768">
                          <v:shape id="_x0000_s110856" type="#_x0000_t19" style="position:absolute;left:7593;top:8957;width:511;height:812;rotation:29251619fd;flip:x" coordsize="21599,21421" o:regroupid="123" adj="-5414242,-29704,,21421" path="wr-21600,-179,21600,43021,2776,,21599,21250nfewr-21600,-179,21600,43021,2776,,21599,21250l,21421nsxe" fillcolor="#4f81bd [3204]" strokecolor="#548dd4 [1951]" strokeweight="1pt">
                            <v:stroke endarrow="block"/>
                            <v:path o:connectlocs="2776,0;21599,21250;0,21421"/>
                          </v:shape>
                          <v:shape id="_x0000_s110873" type="#_x0000_t32" style="position:absolute;left:7702;top:9147;width:2018;height:728;flip:x" o:connectortype="straight" o:regroupid="128">
                            <v:stroke dashstyle="dash"/>
                          </v:shape>
                        </v:group>
                        <v:group id="_x0000_s153771" style="position:absolute;left:7507;top:6690;width:3244;height:2248" coordorigin="7507,6690" coordsize="3244,2248">
                          <v:group id="_x0000_s153769" style="position:absolute;left:7507;top:6691;width:2947;height:2247" coordorigin="7481,6639" coordsize="2947,2247">
                            <v:shape id="_x0000_s110866" type="#_x0000_t32" style="position:absolute;left:8803;top:7303;width:1258;height:1154;flip:x y" o:connectortype="straight" o:regroupid="131" filled="t" fillcolor="none">
                              <v:fill color2="fill lighten(188)" method="linear sigma" focus="100%" type="gradientRadial">
                                <o:fill v:ext="view" type="gradientCenter"/>
                              </v:fill>
                              <v:stroke dashstyle="dash"/>
                            </v:shape>
                            <v:shape id="_x0000_s110862" type="#_x0000_t202" style="position:absolute;left:7481;top:6980;width:858;height:467" o:regroupid="133" stroked="f">
                              <v:fill opacity="0"/>
                              <v:textbox style="mso-next-textbox:#_x0000_s110862">
                                <w:txbxContent>
                                  <w:p w:rsidR="007F0C92" w:rsidRDefault="007F0C92" w:rsidP="005B67FD">
                                    <m:oMathPara>
                                      <m:oMath>
                                        <m:r>
                                          <m:rPr>
                                            <m:sty m:val="bi"/>
                                          </m:rPr>
                                          <w:rPr>
                                            <w:rFonts w:ascii="Cambria Math" w:hAnsi="Cambria Math"/>
                                            <w:color w:val="8064A2" w:themeColor="accent4"/>
                                            <w:sz w:val="28"/>
                                            <w:szCs w:val="28"/>
                                          </w:rPr>
                                          <m:t>φ</m:t>
                                        </m:r>
                                      </m:oMath>
                                    </m:oMathPara>
                                  </w:p>
                                </w:txbxContent>
                              </v:textbox>
                            </v:shape>
                            <v:oval id="_x0000_s110863" style="position:absolute;left:7824;top:7046;width:1948;height:557;rotation:-2939628fd" o:regroupid="133" fillcolor="#92cddc [1944]">
                              <v:fill opacity="41943f" color2="#abc7ea" rotate="t"/>
                            </v:oval>
                            <v:shape id="_x0000_s110864" type="#_x0000_t19" style="position:absolute;left:8235;top:6689;width:299;height:542;rotation:15136364fd" coordsize="36227,43200" o:regroupid="133" adj="3737938,-3104923,21600" path="wr,,43200,43200,33353,39723,36227,5706nfewr,,43200,43200,33353,39723,36227,5706l21600,21600nsxe" strokecolor="#5f497a [2407]" strokeweight="1.5pt">
                              <v:stroke startarrow="block"/>
                              <v:path o:connectlocs="33353,39723;36227,5706;21600,21600"/>
                            </v:shape>
                            <v:shape id="_x0000_s110865" type="#_x0000_t19" style="position:absolute;left:9144;top:7069;width:1595;height:973;rotation:62270835fd" coordsize="19531,21600" o:regroupid="133" adj=",-1657085" path="wr-21600,,21600,43200,,,19531,12374nfewr-21600,,21600,43200,,,19531,12374l,21600nsxe" fillcolor="#8db3e2 [1311]">
                              <v:fill color2="#abc7ea" rotate="t"/>
                              <v:path o:connectlocs="0,0;19531,12374;0,21600"/>
                            </v:shape>
                            <v:shape id="_x0000_s110867" type="#_x0000_t19" style="position:absolute;left:8247;top:7979;width:1690;height:907;rotation:-2013892fd;flip:x" coordsize="18509,21600" o:regroupid="133" adj=",-2033433" path="wr-21600,,21600,43200,,,18509,10466nfewr-21600,,21600,43200,,,18509,10466l,21600nsxe" fillcolor="#8db3e2 [1311]">
                              <v:fill color2="#abc7ea" rotate="t"/>
                              <v:path o:connectlocs="0,0;18509,10466;0,21600"/>
                            </v:shape>
                            <v:shape id="_x0000_s110868" type="#_x0000_t32" style="position:absolute;left:8505;top:6639;width:0;height:774;rotation:2939628fd;flip:y" o:connectortype="straight" o:regroupid="133" filled="t" fillcolor="none">
                              <v:fill color2="fill lighten(188)" method="linear sigma" focus="100%" type="gradientRadial">
                                <o:fill v:ext="view" type="gradientCenter"/>
                              </v:fill>
                            </v:shape>
                          </v:group>
                          <v:group id="_x0000_s153770" style="position:absolute;left:9186;top:6690;width:1565;height:2195" coordorigin="9186,6690" coordsize="1565,2195">
                            <v:shape id="_x0000_s110870" type="#_x0000_t19" style="position:absolute;left:9348;top:7127;width:696;height:1020;rotation:19226424fd;flip:x" coordsize="21600,24265" o:regroupid="129" adj="-1702983,2834606,,9464" path="wr-21600,-12136,21600,31064,19416,,15732,24265nfewr-21600,-12136,21600,31064,19416,,15732,24265l,9464nsxe" fillcolor="#4f81bd [3204]" strokecolor="#4e6128 [1606]" strokeweight="1pt">
                              <v:stroke endarrow="block"/>
                              <v:path o:connectlocs="19416,0;15732,24265;0,9464"/>
                            </v:shape>
                            <v:shape id="_x0000_s110871" type="#_x0000_t202" style="position:absolute;left:9575;top:7303;width:568;height:466" o:regroupid="132" stroked="f">
                              <v:fill opacity="0"/>
                              <v:textbox style="mso-next-textbox:#_x0000_s110871">
                                <w:txbxContent>
                                  <w:p w:rsidR="007F0C92" w:rsidRDefault="007F0C92" w:rsidP="005B67FD">
                                    <m:oMathPara>
                                      <m:oMath>
                                        <m:r>
                                          <m:rPr>
                                            <m:sty m:val="bi"/>
                                          </m:rPr>
                                          <w:rPr>
                                            <w:rFonts w:ascii="Cambria Math" w:hAnsi="Cambria Math"/>
                                            <w:color w:val="4F6228" w:themeColor="accent3" w:themeShade="80"/>
                                            <w:sz w:val="28"/>
                                            <w:szCs w:val="28"/>
                                          </w:rPr>
                                          <m:t>θ</m:t>
                                        </m:r>
                                      </m:oMath>
                                    </m:oMathPara>
                                  </w:p>
                                </w:txbxContent>
                              </v:textbox>
                            </v:shape>
                            <v:shape id="_x0000_s110875" type="#_x0000_t32" style="position:absolute;left:9644;top:8536;width:458;height:349;flip:x" o:connectortype="straight" o:regroupid="135">
                              <v:stroke endarrow="block"/>
                            </v:shape>
                            <v:shape id="_x0000_s110876" type="#_x0000_t32" style="position:absolute;left:10102;top:8530;width:649;height:0" o:connectortype="straight" o:regroupid="135">
                              <v:stroke endarrow="block"/>
                            </v:shape>
                            <v:shape id="_x0000_s110877" type="#_x0000_t32" style="position:absolute;left:10102;top:7973;width:0;height:557;flip:y" o:connectortype="straight" o:regroupid="135">
                              <v:stroke endarrow="block"/>
                            </v:shape>
                            <v:shape id="_x0000_s110878" type="#_x0000_t32" style="position:absolute;left:10061;top:6690;width:27;height:1283;flip:x y" o:connectortype="straight" o:regroupid="135"/>
                          </v:group>
                        </v:group>
                      </v:group>
                    </v:group>
                  </v:group>
                </v:group>
              </v:group>
            </v:group>
            <w10:wrap type="topAndBottom"/>
          </v:group>
        </w:pict>
      </w:r>
      <w:r w:rsidRPr="00C178CE">
        <w:rPr>
          <w:sz w:val="28"/>
          <w:szCs w:val="28"/>
          <w:lang w:val="ru-RU"/>
        </w:rPr>
        <w:t xml:space="preserve"> ориентацию.                                                                                </w:t>
      </w:r>
    </w:p>
    <w:p w:rsidR="005B67FD" w:rsidRPr="00C178CE" w:rsidRDefault="005B67FD" w:rsidP="005B67FD">
      <w:pPr>
        <w:pStyle w:val="a3"/>
        <w:rPr>
          <w:i/>
          <w:sz w:val="28"/>
          <w:szCs w:val="28"/>
          <w:lang w:val="ru-RU"/>
        </w:rPr>
      </w:pPr>
      <w:r w:rsidRPr="00C178CE">
        <w:rPr>
          <w:sz w:val="28"/>
          <w:szCs w:val="28"/>
          <w:lang w:val="ru-RU"/>
        </w:rPr>
        <w:t xml:space="preserve">   Заметим, что можно доказать (догадаться трудно</w:t>
      </w:r>
      <w:r w:rsidR="00EB12F0" w:rsidRPr="00C178CE">
        <w:rPr>
          <w:sz w:val="28"/>
          <w:szCs w:val="28"/>
          <w:lang w:val="ru-RU"/>
        </w:rPr>
        <w:t>)</w:t>
      </w:r>
      <w:r w:rsidRPr="00C178CE">
        <w:rPr>
          <w:sz w:val="28"/>
          <w:szCs w:val="28"/>
          <w:lang w:val="ru-RU"/>
        </w:rPr>
        <w:t>, что традиционная последов</w:t>
      </w:r>
      <w:r w:rsidRPr="00C178CE">
        <w:rPr>
          <w:sz w:val="28"/>
          <w:szCs w:val="28"/>
          <w:lang w:val="ru-RU"/>
        </w:rPr>
        <w:t>а</w:t>
      </w:r>
      <w:r w:rsidRPr="00C178CE">
        <w:rPr>
          <w:sz w:val="28"/>
          <w:szCs w:val="28"/>
          <w:lang w:val="ru-RU"/>
        </w:rPr>
        <w:t>тельность  поворотов (4.10) может быть заменена на последовательность повор</w:t>
      </w:r>
      <w:r w:rsidRPr="00C178CE">
        <w:rPr>
          <w:sz w:val="28"/>
          <w:szCs w:val="28"/>
          <w:lang w:val="ru-RU"/>
        </w:rPr>
        <w:t>о</w:t>
      </w:r>
      <w:r w:rsidRPr="00C178CE">
        <w:rPr>
          <w:sz w:val="28"/>
          <w:szCs w:val="28"/>
          <w:lang w:val="ru-RU"/>
        </w:rPr>
        <w:t xml:space="preserve">тов </w:t>
      </w:r>
      <w:r w:rsidRPr="00C178CE">
        <w:rPr>
          <w:i/>
          <w:sz w:val="28"/>
          <w:szCs w:val="28"/>
          <w:lang w:val="ru-RU"/>
        </w:rPr>
        <w:t>на те же самые  углы вокруг неподвижных осей:</w:t>
      </w:r>
    </w:p>
    <w:p w:rsidR="005B67FD" w:rsidRPr="00C178CE" w:rsidRDefault="005B67FD" w:rsidP="005B67FD">
      <w:pPr>
        <w:pStyle w:val="a3"/>
        <w:rPr>
          <w:b/>
          <w:i/>
          <w:sz w:val="28"/>
          <w:szCs w:val="28"/>
          <w:lang w:val="ru-RU"/>
        </w:rPr>
      </w:pPr>
      <w:r w:rsidRPr="00C178CE">
        <w:rPr>
          <w:sz w:val="28"/>
          <w:szCs w:val="28"/>
          <w:lang w:val="ru-RU"/>
        </w:rPr>
        <w:t xml:space="preserve">  1. Поворот вокруг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Pr="00C178CE">
        <w:rPr>
          <w:sz w:val="28"/>
          <w:szCs w:val="28"/>
          <w:lang w:val="ru-RU"/>
        </w:rPr>
        <w:t xml:space="preserve"> на угол </w:t>
      </w:r>
      <w:r w:rsidRPr="00C178CE">
        <w:rPr>
          <w:i/>
          <w:sz w:val="28"/>
          <w:szCs w:val="28"/>
          <w:lang w:val="ru-RU"/>
        </w:rPr>
        <w:t>собственного (чистого) вращения</w:t>
      </w:r>
      <m:oMath>
        <m:r>
          <w:rPr>
            <w:rFonts w:ascii="Cambria Math" w:hAnsi="Cambria Math"/>
            <w:sz w:val="28"/>
            <w:szCs w:val="28"/>
            <w:lang w:val="ru-RU"/>
          </w:rPr>
          <m:t xml:space="preserve">  </m:t>
        </m:r>
        <m:r>
          <m:rPr>
            <m:sty m:val="bi"/>
          </m:rPr>
          <w:rPr>
            <w:rFonts w:ascii="Cambria Math" w:hAnsi="Cambria Math"/>
            <w:sz w:val="28"/>
            <w:szCs w:val="28"/>
          </w:rPr>
          <m:t>φ</m:t>
        </m:r>
      </m:oMath>
    </w:p>
    <w:p w:rsidR="005B67FD" w:rsidRPr="00C178CE" w:rsidRDefault="005B67FD" w:rsidP="005B67FD">
      <w:pPr>
        <w:pStyle w:val="a3"/>
        <w:rPr>
          <w:sz w:val="28"/>
          <w:szCs w:val="28"/>
          <w:lang w:val="ru-RU"/>
        </w:rPr>
      </w:pPr>
      <w:r w:rsidRPr="00C178CE">
        <w:rPr>
          <w:sz w:val="28"/>
          <w:szCs w:val="28"/>
          <w:lang w:val="ru-RU"/>
        </w:rPr>
        <w:t xml:space="preserve">  2. Поворот вокруг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oMath>
      <w:r w:rsidRPr="00C178CE">
        <w:rPr>
          <w:sz w:val="28"/>
          <w:szCs w:val="28"/>
          <w:lang w:val="ru-RU"/>
        </w:rPr>
        <w:t xml:space="preserve"> на угол </w:t>
      </w:r>
      <w:r w:rsidRPr="00C178CE">
        <w:rPr>
          <w:i/>
          <w:sz w:val="28"/>
          <w:szCs w:val="28"/>
          <w:lang w:val="ru-RU"/>
        </w:rPr>
        <w:t>нутации</w:t>
      </w:r>
      <m:oMath>
        <m:r>
          <w:rPr>
            <w:rFonts w:ascii="Cambria Math" w:hAnsi="Cambria Math"/>
            <w:sz w:val="28"/>
            <w:szCs w:val="28"/>
            <w:lang w:val="ru-RU"/>
          </w:rPr>
          <m:t xml:space="preserve"> </m:t>
        </m:r>
        <m:r>
          <m:rPr>
            <m:sty m:val="bi"/>
          </m:rPr>
          <w:rPr>
            <w:rFonts w:ascii="Cambria Math" w:hAnsi="Cambria Math"/>
            <w:sz w:val="28"/>
            <w:szCs w:val="28"/>
          </w:rPr>
          <m:t>θ</m:t>
        </m:r>
      </m:oMath>
      <w:r w:rsidRPr="00C178CE">
        <w:rPr>
          <w:sz w:val="28"/>
          <w:szCs w:val="28"/>
          <w:lang w:val="ru-RU"/>
        </w:rPr>
        <w:t xml:space="preserve"> .                                                           (4.11)</w:t>
      </w:r>
    </w:p>
    <w:p w:rsidR="005B67FD" w:rsidRPr="00C178CE" w:rsidRDefault="005B67FD" w:rsidP="005B67FD">
      <w:pPr>
        <w:pStyle w:val="a3"/>
        <w:rPr>
          <w:sz w:val="28"/>
          <w:szCs w:val="28"/>
          <w:lang w:val="ru-RU"/>
        </w:rPr>
      </w:pPr>
      <w:r w:rsidRPr="00C178CE">
        <w:rPr>
          <w:sz w:val="28"/>
          <w:szCs w:val="28"/>
          <w:lang w:val="ru-RU"/>
        </w:rPr>
        <w:t xml:space="preserve">  4. Поворот вокруг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Pr="00C178CE">
        <w:rPr>
          <w:sz w:val="28"/>
          <w:szCs w:val="28"/>
          <w:lang w:val="ru-RU"/>
        </w:rPr>
        <w:t xml:space="preserve"> на угол </w:t>
      </w:r>
      <w:r w:rsidRPr="00C178CE">
        <w:rPr>
          <w:i/>
          <w:sz w:val="28"/>
          <w:szCs w:val="28"/>
          <w:lang w:val="ru-RU"/>
        </w:rPr>
        <w:t xml:space="preserve">прецессии  </w:t>
      </w:r>
      <m:oMath>
        <m:r>
          <m:rPr>
            <m:sty m:val="bi"/>
          </m:rPr>
          <w:rPr>
            <w:rFonts w:ascii="Cambria Math" w:hAnsi="Cambria Math"/>
            <w:sz w:val="28"/>
            <w:szCs w:val="28"/>
          </w:rPr>
          <m:t>ψ</m:t>
        </m:r>
      </m:oMath>
    </w:p>
    <w:p w:rsidR="005B67FD" w:rsidRPr="00C178CE" w:rsidRDefault="005B67FD" w:rsidP="005B67FD">
      <w:pPr>
        <w:pStyle w:val="a3"/>
        <w:rPr>
          <w:sz w:val="28"/>
          <w:szCs w:val="28"/>
          <w:lang w:val="ru-RU"/>
        </w:rPr>
      </w:pPr>
      <w:r w:rsidRPr="00C178CE">
        <w:rPr>
          <w:sz w:val="28"/>
          <w:szCs w:val="28"/>
          <w:lang w:val="ru-RU"/>
        </w:rPr>
        <w:t xml:space="preserve"> Недостаток углов  Эйлера в том, что при малом угле нутации </w:t>
      </w:r>
      <m:oMath>
        <m:r>
          <w:rPr>
            <w:rFonts w:ascii="Cambria Math" w:hAnsi="Cambria Math"/>
            <w:sz w:val="28"/>
            <w:szCs w:val="28"/>
          </w:rPr>
          <m:t>θ</m:t>
        </m:r>
      </m:oMath>
      <w:r w:rsidRPr="00C178CE">
        <w:rPr>
          <w:sz w:val="28"/>
          <w:szCs w:val="28"/>
          <w:lang w:val="ru-RU"/>
        </w:rPr>
        <w:t xml:space="preserve"> углы  </w:t>
      </w:r>
      <m:oMath>
        <m:r>
          <w:rPr>
            <w:rFonts w:ascii="Cambria Math" w:hAnsi="Cambria Math"/>
            <w:sz w:val="28"/>
            <w:szCs w:val="28"/>
          </w:rPr>
          <m:t>ψ</m:t>
        </m:r>
      </m:oMath>
      <w:r w:rsidRPr="00C178CE">
        <w:rPr>
          <w:sz w:val="28"/>
          <w:szCs w:val="28"/>
          <w:lang w:val="ru-RU"/>
        </w:rPr>
        <w:t xml:space="preserve"> и </w:t>
      </w:r>
      <m:oMath>
        <m:r>
          <w:rPr>
            <w:rFonts w:ascii="Cambria Math" w:hAnsi="Cambria Math"/>
            <w:sz w:val="28"/>
            <w:szCs w:val="28"/>
          </w:rPr>
          <m:t>φ</m:t>
        </m:r>
        <m:r>
          <w:rPr>
            <w:rFonts w:ascii="Cambria Math" w:hAnsi="Cambria Math"/>
            <w:sz w:val="28"/>
            <w:szCs w:val="28"/>
            <w:lang w:val="ru-RU"/>
          </w:rPr>
          <m:t xml:space="preserve"> </m:t>
        </m:r>
      </m:oMath>
      <w:r w:rsidRPr="00C178CE">
        <w:rPr>
          <w:sz w:val="28"/>
          <w:szCs w:val="28"/>
          <w:lang w:val="ru-RU"/>
        </w:rPr>
        <w:t>в л</w:t>
      </w:r>
      <w:r w:rsidRPr="00C178CE">
        <w:rPr>
          <w:sz w:val="28"/>
          <w:szCs w:val="28"/>
          <w:lang w:val="ru-RU"/>
        </w:rPr>
        <w:t>и</w:t>
      </w:r>
      <w:r w:rsidRPr="00C178CE">
        <w:rPr>
          <w:sz w:val="28"/>
          <w:szCs w:val="28"/>
          <w:lang w:val="ru-RU"/>
        </w:rPr>
        <w:t>нейном  приближении становятся неразличимы и входят в уравнения в виде су</w:t>
      </w:r>
      <w:r w:rsidRPr="00C178CE">
        <w:rPr>
          <w:sz w:val="28"/>
          <w:szCs w:val="28"/>
          <w:lang w:val="ru-RU"/>
        </w:rPr>
        <w:t>м</w:t>
      </w:r>
      <w:r w:rsidRPr="00C178CE">
        <w:rPr>
          <w:sz w:val="28"/>
          <w:szCs w:val="28"/>
          <w:lang w:val="ru-RU"/>
        </w:rPr>
        <w:t>мы (</w:t>
      </w:r>
      <m:oMath>
        <m:r>
          <w:rPr>
            <w:rFonts w:ascii="Cambria Math" w:hAnsi="Cambria Math"/>
            <w:sz w:val="28"/>
            <w:szCs w:val="28"/>
          </w:rPr>
          <m:t>ψ</m:t>
        </m:r>
      </m:oMath>
      <w:r w:rsidRPr="00C178CE">
        <w:rPr>
          <w:sz w:val="28"/>
          <w:szCs w:val="28"/>
          <w:lang w:val="ru-RU"/>
        </w:rPr>
        <w:t xml:space="preserve"> + </w:t>
      </w:r>
      <m:oMath>
        <m:r>
          <w:rPr>
            <w:rFonts w:ascii="Cambria Math" w:hAnsi="Cambria Math"/>
            <w:sz w:val="28"/>
            <w:szCs w:val="28"/>
          </w:rPr>
          <m:t>φ</m:t>
        </m:r>
        <m:r>
          <w:rPr>
            <w:rFonts w:ascii="Cambria Math" w:hAnsi="Cambria Math"/>
            <w:sz w:val="28"/>
            <w:szCs w:val="28"/>
            <w:lang w:val="ru-RU"/>
          </w:rPr>
          <m:t>)</m:t>
        </m:r>
      </m:oMath>
      <w:r w:rsidRPr="00C178CE">
        <w:rPr>
          <w:sz w:val="28"/>
          <w:szCs w:val="28"/>
          <w:lang w:val="ru-RU"/>
        </w:rPr>
        <w:t>.</w:t>
      </w:r>
    </w:p>
    <w:p w:rsidR="005B67FD" w:rsidRPr="00C178CE" w:rsidRDefault="005B67FD" w:rsidP="005B67FD">
      <w:pPr>
        <w:pStyle w:val="a3"/>
        <w:rPr>
          <w:sz w:val="28"/>
          <w:szCs w:val="28"/>
          <w:lang w:val="ru-RU"/>
        </w:rPr>
      </w:pPr>
      <w:r w:rsidRPr="00C178CE">
        <w:rPr>
          <w:sz w:val="28"/>
          <w:szCs w:val="28"/>
          <w:lang w:val="ru-RU"/>
        </w:rPr>
        <w:t xml:space="preserve">   Этого недостатка лишены самолетные (корабельные) углы (рис.4.5).           </w:t>
      </w:r>
    </w:p>
    <w:p w:rsidR="005B67FD" w:rsidRPr="00C178CE" w:rsidRDefault="006B5492" w:rsidP="004D10F8">
      <w:pPr>
        <w:tabs>
          <w:tab w:val="left" w:pos="1785"/>
        </w:tabs>
        <w:spacing w:after="0" w:line="240" w:lineRule="auto"/>
        <w:rPr>
          <w:sz w:val="28"/>
          <w:szCs w:val="28"/>
          <w:lang w:val="ru-RU"/>
        </w:rPr>
      </w:pPr>
      <w:r>
        <w:rPr>
          <w:noProof/>
          <w:sz w:val="28"/>
          <w:szCs w:val="28"/>
          <w:lang w:val="ru-RU" w:eastAsia="ru-RU" w:bidi="ar-SA"/>
        </w:rPr>
        <w:pict>
          <v:group id="_x0000_s110913" style="position:absolute;margin-left:7.05pt;margin-top:10.5pt;width:391.2pt;height:150.1pt;z-index:254300672" coordorigin="1275,11453" coordsize="8732,3542">
            <v:group id="_x0000_s110914" style="position:absolute;left:1275;top:11453;width:8732;height:3542" coordorigin="1275,11791" coordsize="8732,3542">
              <v:group id="_x0000_s110915" style="position:absolute;left:1275;top:11860;width:3791;height:2217" coordorigin="1275,12160" coordsize="3791,2217">
                <v:shape id="_x0000_s110916" type="#_x0000_t202" style="position:absolute;left:1725;top:13781;width:906;height:596" stroked="f">
                  <v:fill opacity="0"/>
                  <v:textbox>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1</m:t>
                                </m:r>
                              </m:sub>
                            </m:sSub>
                          </m:oMath>
                        </m:oMathPara>
                      </w:p>
                    </w:txbxContent>
                  </v:textbox>
                </v:shape>
                <v:shape id="_x0000_s110917" type="#_x0000_t202" style="position:absolute;left:2805;top:12160;width:906;height:596" stroked="f">
                  <v:fill opacity="0"/>
                  <v:textbox>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3</m:t>
                                </m:r>
                              </m:sub>
                            </m:sSub>
                          </m:oMath>
                        </m:oMathPara>
                      </w:p>
                    </w:txbxContent>
                  </v:textbox>
                </v:shape>
                <v:group id="_x0000_s110918" style="position:absolute;left:1275;top:12282;width:3791;height:1673" coordorigin="1275,12282" coordsize="3791,1673">
                  <v:shape id="_x0000_s110919" type="#_x0000_t32" style="position:absolute;left:2228;top:13251;width:697;height:704;flip:x" o:connectortype="straight">
                    <v:stroke endarrow="block"/>
                  </v:shape>
                  <v:shape id="_x0000_s110920" type="#_x0000_t32" style="position:absolute;left:2925;top:12282;width:0;height:956;flip:y" o:connectortype="straight">
                    <v:stroke endarrow="block"/>
                  </v:shape>
                  <v:group id="_x0000_s110921" style="position:absolute;left:1275;top:12549;width:3791;height:1265" coordorigin="1275,12534" coordsize="3791,1265">
                    <v:shape id="_x0000_s110922" type="#_x0000_t202" style="position:absolute;left:4361;top:13203;width:705;height:596" stroked="f">
                      <v:fill opacity="0"/>
                      <v:textbox>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2</m:t>
                                    </m:r>
                                  </m:sub>
                                </m:sSub>
                              </m:oMath>
                            </m:oMathPara>
                          </w:p>
                        </w:txbxContent>
                      </v:textbox>
                    </v:shape>
                    <v:group id="_x0000_s110923" style="position:absolute;left:1275;top:12534;width:3659;height:1232" coordorigin="1275,12534" coordsize="3659,1232">
                      <v:shape id="_x0000_s110924" type="#_x0000_t32" style="position:absolute;left:2925;top:13251;width:2009;height:0" o:connectortype="straight">
                        <v:stroke endarrow="block"/>
                      </v:shape>
                      <v:group id="_x0000_s110925" style="position:absolute;left:1275;top:12534;width:3155;height:1232" coordorigin="1275,12577" coordsize="3155,1232">
                        <v:shape id="_x0000_s110926" style="position:absolute;left:2308;top:12819;width:936;height:283" coordsize="936,283" path="m317,283c288,255,257,235,227,208,197,181,172,148,137,118,102,88,,45,17,28,34,11,175,15,242,13,309,11,362,,422,13v60,13,125,50,180,75c657,113,712,143,752,163v40,20,60,30,90,45c872,223,932,253,934,253v2,,-38,-23,-77,-45e" fillcolor="#c6d9f1 [671]">
                          <v:fill opacity="7209f" color2="fill darken(182)" rotate="t" method="linear sigma" focus="100%" type="gradient"/>
                          <v:path arrowok="t"/>
                        </v:shape>
                        <v:shape id="_x0000_s110927" style="position:absolute;left:1275;top:12823;width:605;height:198;mso-position-vertical:absolute" coordsize="605,198" path="m300,31c357,21,535,,570,9v35,9,-15,47,-60,75c465,112,380,157,300,174,220,191,60,198,30,189,,180,88,141,120,121,152,101,195,84,225,69,255,54,235,42,300,31xe" fillcolor="#95b3d7 [1940]">
                          <v:fill color2="#809ab9" rotate="t"/>
                          <v:path arrowok="t"/>
                        </v:shape>
                        <v:shape id="_x0000_s110928" style="position:absolute;left:1515;top:12577;width:2915;height:877" coordsize="2915,877" path="m225,v80,68,143,323,255,405c592,487,753,480,900,495v147,15,298,2,465,c1532,493,1715,478,1905,480v190,2,443,5,600,30c2662,535,2785,590,2850,630v65,40,55,88,45,120c2885,782,2867,805,2790,825v-77,20,-253,38,-360,45c2323,877,2270,870,2145,870v-125,,-330,,-465,c1545,870,1427,872,1335,870v-92,-2,-95,-10,-210,-15c1010,850,780,845,645,840,510,835,387,858,315,825,243,792,237,700,210,645,183,590,175,563,150,495,125,427,85,323,60,240,35,157,12,50,,,,,225,,225,xe" fillcolor="#c6d9f1 [671]">
                          <v:fill opacity="7209f" color2="fill darken(220)" rotate="t" method="linear sigma" focus="100%" type="gradient"/>
                          <v:path arrowok="t"/>
                        </v:shape>
                        <v:shape id="_x0000_s110929" style="position:absolute;left:2228;top:13253;width:1014;height:556" coordsize="1014,556" path="m397,29v57,-29,180,,255,c727,29,787,29,847,29v60,,163,-25,165,c1014,54,922,129,862,179,802,229,712,284,652,329v-60,45,-98,87,-150,120c450,482,394,506,337,524v-57,18,-125,32,-180,30c102,552,14,536,7,509,,482,67,446,112,389,157,332,230,224,277,164,324,104,372,57,397,29xe" fillcolor="#c6d9f1 [671]">
                          <v:fill opacity="7209f" color2="fill darken(212)" rotate="t" method="linear sigma" focus="100%" type="gradient"/>
                          <v:path arrowok="t"/>
                        </v:shape>
                      </v:group>
                    </v:group>
                  </v:group>
                </v:group>
              </v:group>
              <v:group id="_x0000_s110930" style="position:absolute;left:5521;top:11791;width:4486;height:3345" coordorigin="5521,11731" coordsize="4486,3345">
                <v:shape id="_x0000_s110931" type="#_x0000_t202" style="position:absolute;left:8957;top:11894;width:644;height:535" stroked="f">
                  <v:fill opacity="0"/>
                  <v:textbox>
                    <w:txbxContent>
                      <w:p w:rsidR="007F0C92" w:rsidRDefault="007F0C92" w:rsidP="005B67FD">
                        <m:oMathPara>
                          <m:oMath>
                            <m:r>
                              <w:rPr>
                                <w:rFonts w:ascii="Cambria Math" w:hAnsi="Cambria Math"/>
                                <w:sz w:val="24"/>
                                <w:szCs w:val="24"/>
                              </w:rPr>
                              <m:t>φ</m:t>
                            </m:r>
                          </m:oMath>
                        </m:oMathPara>
                      </w:p>
                    </w:txbxContent>
                  </v:textbox>
                </v:shape>
                <v:group id="_x0000_s110932" style="position:absolute;left:5521;top:11731;width:4486;height:3345" coordorigin="5521,11671" coordsize="4486,3345">
                  <v:shape id="_x0000_s110933" type="#_x0000_t202" style="position:absolute;left:7889;top:11671;width:807;height:556" stroked="f">
                    <v:fill opacity="0"/>
                    <v:textbox>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2</m:t>
                                  </m:r>
                                </m:sub>
                              </m:sSub>
                            </m:oMath>
                          </m:oMathPara>
                        </w:p>
                      </w:txbxContent>
                    </v:textbox>
                  </v:shape>
                  <v:group id="_x0000_s110934" style="position:absolute;left:5521;top:11750;width:4486;height:3266" coordorigin="5656,11825" coordsize="4486,3266">
                    <v:shape id="_x0000_s110935" type="#_x0000_t32" style="position:absolute;left:6405;top:14138;width:0;height:436" o:connectortype="straight">
                      <v:stroke dashstyle="dash"/>
                    </v:shape>
                    <v:group id="_x0000_s110936" style="position:absolute;left:5656;top:11825;width:4486;height:3266" coordorigin="5656,11810" coordsize="4486,3266">
                      <v:group id="_x0000_s110937" style="position:absolute;left:5656;top:11810;width:4486;height:3266" coordorigin="5656,11855" coordsize="4486,3266">
                        <v:shape id="_x0000_s110938" style="position:absolute;left:6230;top:13233;width:936;height:276;rotation:-2261657fd" coordsize="936,283" path="m317,283c288,255,257,235,227,208,197,181,172,148,137,118,102,88,,45,17,28,34,11,175,15,242,13,309,11,362,,422,13v60,13,125,50,180,75c657,113,712,143,752,163v40,20,60,30,90,45c872,223,932,253,934,253v2,,-38,-23,-77,-45e" fillcolor="#c6d9f1 [671]">
                          <v:fill color2="fill darken(182)" rotate="t" method="linear sigma" focus="100%" type="gradient"/>
                          <v:path arrowok="t"/>
                        </v:shape>
                        <v:shape id="_x0000_s110939" type="#_x0000_t32" style="position:absolute;left:8823;top:11855;width:479;height:376;flip:y" o:connectortype="straight" strokeweight="1.25pt">
                          <v:stroke dashstyle="dash"/>
                        </v:shape>
                        <v:shape id="_x0000_s110940" style="position:absolute;left:8737;top:11926;width:555;height:310;rotation:879472fd;mso-position-horizontal:absolute" coordsize="555,310" path="m255,c221,9,87,7,50,38,13,69,,144,31,187v31,43,134,101,206,112c309,310,408,281,461,255v53,-26,75,-91,94,-115e" filled="f">
                          <v:stroke endarrow="block"/>
                          <v:path arrowok="t"/>
                        </v:shape>
                        <v:group id="_x0000_s110941" style="position:absolute;left:5656;top:12212;width:4486;height:2909" coordorigin="5656,12227" coordsize="4486,2909">
                          <v:shape id="_x0000_s110942" type="#_x0000_t32" style="position:absolute;left:6405;top:14583;width:3737;height:1" o:connectortype="straight" strokeweight="1.25pt">
                            <v:stroke dashstyle="dash"/>
                          </v:shape>
                          <v:shape id="_x0000_s110943" type="#_x0000_t202" style="position:absolute;left:6792;top:14580;width:836;height:556" stroked="f">
                            <v:fill opacity="0"/>
                            <v:textbox>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1</m:t>
                                          </m:r>
                                        </m:sub>
                                      </m:sSub>
                                    </m:oMath>
                                  </m:oMathPara>
                                </w:p>
                              </w:txbxContent>
                            </v:textbox>
                          </v:shape>
                          <v:shape id="_x0000_s110944" type="#_x0000_t202" style="position:absolute;left:5656;top:12482;width:929;height:556" stroked="f">
                            <v:fill opacity="0"/>
                            <v:textbox>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3</m:t>
                                          </m:r>
                                        </m:sub>
                                      </m:sSub>
                                    </m:oMath>
                                  </m:oMathPara>
                                </w:p>
                              </w:txbxContent>
                            </v:textbox>
                          </v:shape>
                          <v:shape id="_x0000_s110945" type="#_x0000_t202" style="position:absolute;left:9225;top:14138;width:644;height:601" stroked="f">
                            <v:fill opacity="0"/>
                            <v:textbox>
                              <w:txbxContent>
                                <w:p w:rsidR="007F0C92" w:rsidRDefault="007F0C92" w:rsidP="005B67FD">
                                  <m:oMathPara>
                                    <m:oMath>
                                      <m:r>
                                        <m:rPr>
                                          <m:sty m:val="bi"/>
                                        </m:rPr>
                                        <w:rPr>
                                          <w:rFonts w:ascii="Cambria Math" w:hAnsi="Cambria Math"/>
                                          <w:sz w:val="24"/>
                                          <w:szCs w:val="24"/>
                                        </w:rPr>
                                        <m:t>ψ</m:t>
                                      </m:r>
                                    </m:oMath>
                                  </m:oMathPara>
                                </w:p>
                              </w:txbxContent>
                            </v:textbox>
                          </v:shape>
                          <v:shape id="_x0000_s110946" type="#_x0000_t202" style="position:absolute;left:8737;top:12792;width:644;height:441" stroked="f">
                            <v:fill opacity="0"/>
                            <v:textbox>
                              <w:txbxContent>
                                <w:p w:rsidR="007F0C92" w:rsidRDefault="007F0C92" w:rsidP="005B67FD">
                                  <m:oMathPara>
                                    <m:oMath>
                                      <m:r>
                                        <w:rPr>
                                          <w:rFonts w:ascii="Cambria Math" w:hAnsi="Cambria Math"/>
                                          <w:sz w:val="24"/>
                                          <w:szCs w:val="24"/>
                                        </w:rPr>
                                        <m:t>θ</m:t>
                                      </m:r>
                                    </m:oMath>
                                  </m:oMathPara>
                                </w:p>
                              </w:txbxContent>
                            </v:textbox>
                          </v:shape>
                          <v:shape id="_x0000_s110947" type="#_x0000_t32" style="position:absolute;left:7166;top:12227;width:1654;height:1270;flip:y" o:connectortype="straight">
                            <v:stroke endarrow="block"/>
                          </v:shape>
                          <v:shape id="_x0000_s110948" type="#_x0000_t32" style="position:absolute;left:6462;top:13411;width:3169;height:749;flip:y" o:connectortype="straight">
                            <v:stroke dashstyle="dash"/>
                          </v:shape>
                          <v:shape id="_x0000_s110949" style="position:absolute;left:5671;top:12756;width:2744;height:877;rotation:21227929fd;mso-position-vertical:absolute" coordsize="2915,877" path="m225,v80,68,143,323,255,405c592,487,753,480,900,495v147,15,298,2,465,c1532,493,1715,478,1905,480v190,2,443,5,600,30c2662,535,2785,590,2850,630v65,40,55,88,45,120c2885,782,2867,805,2790,825v-77,20,-253,38,-360,45c2323,877,2270,870,2145,870v-125,,-330,,-465,c1545,870,1427,872,1335,870v-92,-2,-95,-10,-210,-15c1010,850,780,845,645,840,510,835,387,858,315,825,243,792,237,700,210,645,183,590,175,563,150,495,125,427,85,323,60,240,35,157,12,50,,,,,225,,225,xe" fillcolor="#c6d9f1 [671]">
                            <v:fill opacity="13107f" color2="fill darken(220)" rotate="t" method="linear sigma" focus="100%" type="gradient"/>
                            <v:path arrowok="t"/>
                          </v:shape>
                          <v:shape id="_x0000_s110950" type="#_x0000_t32" style="position:absolute;left:7086;top:13428;width:0;height:1302" o:connectortype="straight">
                            <v:stroke endarrow="block"/>
                          </v:shape>
                          <v:shape id="_x0000_s110951" type="#_x0000_t32" style="position:absolute;left:6325;top:12652;width:761;height:759;flip:x y" o:connectortype="straight">
                            <v:stroke endarrow="block"/>
                          </v:shape>
                          <v:shape id="_x0000_s110952" type="#_x0000_t32" style="position:absolute;left:8325;top:12756;width:15;height:1525;flip:x" o:connectortype="straight">
                            <v:stroke dashstyle="dash"/>
                          </v:shape>
                          <v:shape id="_x0000_s110953" type="#_x0000_t32" style="position:absolute;left:6405;top:14019;width:3407;height:582;flip:y" o:connectortype="straight" strokeweight="1.25pt">
                            <v:stroke dashstyle="dash"/>
                          </v:shape>
                          <v:shape id="_x0000_s110954" type="#_x0000_t19" style="position:absolute;left:8145;top:12395;width:737;height:1134;rotation:852781fd" coordsize="21600,18657" adj="-3915142,,,18657" path="wr-21600,-2943,21600,40257,10885,,21600,18657nfewr-21600,-2943,21600,40257,10885,,21600,18657l,18657nsxe">
                            <v:stroke startarrow="block"/>
                            <v:path o:connectlocs="10885,0;21600,18657;0,18657"/>
                          </v:shape>
                          <v:shape id="_x0000_s110955" type="#_x0000_t19" style="position:absolute;left:8815;top:13641;width:730;height:968;rotation:4587701fd" coordsize="21399,17710" adj="-3609460,-512529,,17710" path="wr-21600,-3890,21600,39310,12366,,21399,14771nfewr-21600,-3890,21600,39310,12366,,21399,14771l,17710nsxe">
                            <v:stroke startarrow="block"/>
                            <v:path o:connectlocs="12366,0;21399,14771;0,17710"/>
                          </v:shape>
                        </v:group>
                      </v:group>
                      <v:shape id="_x0000_s110956" style="position:absolute;left:6698;top:13457;width:1014;height:556;rotation:-2815752fd" coordsize="1014,556" path="m397,29v57,-29,180,,255,c727,29,787,29,847,29v60,,163,-25,165,c1014,54,922,129,862,179,802,229,712,284,652,329v-60,45,-98,87,-150,120c450,482,394,506,337,524v-57,18,-125,32,-180,30c102,552,14,536,7,509,,482,67,446,112,389,157,332,230,224,277,164,324,104,372,57,397,29xe" fillcolor="#c6d9f1 [671]">
                        <v:fill color2="fill darken(212)" rotate="t" method="linear sigma" focus="100%" type="gradient"/>
                        <v:path arrowok="t"/>
                      </v:shape>
                    </v:group>
                  </v:group>
                </v:group>
              </v:group>
              <v:shape id="_x0000_s110957" type="#_x0000_t202" style="position:absolute;left:2444;top:14731;width:3749;height:602" stroked="f">
                <v:fill opacity="0"/>
                <v:textbox>
                  <w:txbxContent>
                    <w:p w:rsidR="007F0C92" w:rsidRPr="00BB4C01" w:rsidRDefault="007F0C92" w:rsidP="005B67FD">
                      <w:r w:rsidRPr="00BB4C01">
                        <w:rPr>
                          <w:lang w:val="ru-RU"/>
                        </w:rPr>
                        <w:t xml:space="preserve">Рис.4.5. Самолетные углы </w:t>
                      </w:r>
                    </w:p>
                  </w:txbxContent>
                </v:textbox>
              </v:shape>
            </v:group>
            <v:shape id="_x0000_s110958" style="position:absolute;left:5531;top:13416;width:605;height:198;rotation:-1432881fd" coordsize="605,198" path="m300,31c357,21,535,,570,9v35,9,-15,47,-60,75c465,112,380,157,300,174,220,191,60,198,30,189,,180,88,141,120,121,152,101,195,84,225,69,255,54,235,42,300,31xe" fillcolor="#c6d9f1 [671]">
              <v:fill color2="fill darken(219)" rotate="t" method="linear sigma" focus="100%" type="gradient"/>
              <v:path arrowok="t"/>
            </v:shape>
            <w10:wrap type="topAndBottom"/>
          </v:group>
        </w:pict>
      </w:r>
      <w:r w:rsidR="005B67FD" w:rsidRPr="00C178CE">
        <w:rPr>
          <w:sz w:val="28"/>
          <w:szCs w:val="28"/>
          <w:lang w:val="ru-RU"/>
        </w:rPr>
        <w:t xml:space="preserve">    Переход из отсчетного положения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005B67FD" w:rsidRPr="00C178CE">
        <w:rPr>
          <w:sz w:val="28"/>
          <w:szCs w:val="28"/>
          <w:lang w:val="ru-RU"/>
        </w:rPr>
        <w:t xml:space="preserve"> в актуальное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oMath>
      <w:r w:rsidR="005B67FD" w:rsidRPr="00C178CE">
        <w:rPr>
          <w:sz w:val="28"/>
          <w:szCs w:val="28"/>
          <w:lang w:val="ru-RU"/>
        </w:rPr>
        <w:t xml:space="preserve"> можно ос</w:t>
      </w:r>
      <w:r w:rsidR="005B67FD" w:rsidRPr="00C178CE">
        <w:rPr>
          <w:sz w:val="28"/>
          <w:szCs w:val="28"/>
          <w:lang w:val="ru-RU"/>
        </w:rPr>
        <w:t>у</w:t>
      </w:r>
      <w:r w:rsidR="005B67FD" w:rsidRPr="00C178CE">
        <w:rPr>
          <w:sz w:val="28"/>
          <w:szCs w:val="28"/>
          <w:lang w:val="ru-RU"/>
        </w:rPr>
        <w:t xml:space="preserve">ществить  тремя поворотами (повернуть самостоятельно!) (рис.4.5):          </w:t>
      </w:r>
    </w:p>
    <w:p w:rsidR="005B67FD" w:rsidRPr="00C178CE" w:rsidRDefault="005B67FD" w:rsidP="005B67FD">
      <w:pPr>
        <w:pStyle w:val="a3"/>
        <w:rPr>
          <w:sz w:val="28"/>
          <w:szCs w:val="28"/>
          <w:lang w:val="ru-RU"/>
        </w:rPr>
      </w:pPr>
      <w:r w:rsidRPr="00C178CE">
        <w:rPr>
          <w:sz w:val="28"/>
          <w:szCs w:val="28"/>
          <w:lang w:val="ru-RU"/>
        </w:rPr>
        <w:t xml:space="preserve"> 1. Поворот вокруг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Pr="00C178CE">
        <w:rPr>
          <w:sz w:val="28"/>
          <w:szCs w:val="28"/>
          <w:lang w:val="ru-RU"/>
        </w:rPr>
        <w:t xml:space="preserve"> на  угол </w:t>
      </w:r>
      <w:r w:rsidRPr="00C178CE">
        <w:rPr>
          <w:i/>
          <w:sz w:val="28"/>
          <w:szCs w:val="28"/>
          <w:lang w:val="ru-RU"/>
        </w:rPr>
        <w:t>рысканья</w:t>
      </w:r>
      <w:r w:rsidRPr="00C178CE">
        <w:rPr>
          <w:sz w:val="28"/>
          <w:szCs w:val="28"/>
          <w:lang w:val="ru-RU"/>
        </w:rPr>
        <w:t xml:space="preserve"> </w:t>
      </w:r>
      <m:oMath>
        <m:r>
          <m:rPr>
            <m:sty m:val="bi"/>
          </m:rPr>
          <w:rPr>
            <w:rFonts w:ascii="Cambria Math" w:hAnsi="Cambria Math"/>
            <w:sz w:val="28"/>
            <w:szCs w:val="28"/>
          </w:rPr>
          <m:t>ψ</m:t>
        </m:r>
      </m:oMath>
      <w:r w:rsidRPr="00C178CE">
        <w:rPr>
          <w:sz w:val="28"/>
          <w:szCs w:val="28"/>
          <w:lang w:val="ru-RU"/>
        </w:rPr>
        <w:t xml:space="preserve">, при этом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rPr>
          <m:t>⟼</m:t>
        </m:r>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r>
          <m:rPr>
            <m:sty m:val="p"/>
          </m:rPr>
          <w:rPr>
            <w:rFonts w:ascii="Cambria Math" w:hAnsi="Cambria Math"/>
            <w:sz w:val="28"/>
            <w:szCs w:val="28"/>
          </w:rPr>
          <m:t>⟼</m:t>
        </m:r>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2</m:t>
            </m:r>
          </m:sub>
        </m:sSub>
      </m:oMath>
      <w:r w:rsidRPr="00C178CE">
        <w:rPr>
          <w:sz w:val="28"/>
          <w:szCs w:val="28"/>
          <w:lang w:val="ru-RU"/>
        </w:rPr>
        <w:t xml:space="preserve">     </w:t>
      </w:r>
    </w:p>
    <w:p w:rsidR="005B67FD" w:rsidRPr="00C178CE" w:rsidRDefault="005B67FD" w:rsidP="005B67FD">
      <w:pPr>
        <w:pStyle w:val="a3"/>
        <w:rPr>
          <w:sz w:val="28"/>
          <w:szCs w:val="28"/>
          <w:lang w:val="ru-RU"/>
        </w:rPr>
      </w:pPr>
      <w:r w:rsidRPr="00C178CE">
        <w:rPr>
          <w:sz w:val="28"/>
          <w:szCs w:val="28"/>
          <w:lang w:val="ru-RU"/>
        </w:rPr>
        <w:t xml:space="preserve"> 2. Поворот вокруг </w:t>
      </w:r>
      <m:oMath>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oMath>
      <w:r w:rsidRPr="00C178CE">
        <w:rPr>
          <w:sz w:val="28"/>
          <w:szCs w:val="28"/>
          <w:lang w:val="ru-RU"/>
        </w:rPr>
        <w:t xml:space="preserve">на угол тангажа </w:t>
      </w:r>
      <m:oMath>
        <m:r>
          <w:rPr>
            <w:rFonts w:ascii="Cambria Math" w:hAnsi="Cambria Math"/>
            <w:sz w:val="28"/>
            <w:szCs w:val="28"/>
          </w:rPr>
          <m:t>θ</m:t>
        </m:r>
      </m:oMath>
      <w:r w:rsidRPr="00C178CE">
        <w:rPr>
          <w:sz w:val="28"/>
          <w:szCs w:val="28"/>
          <w:lang w:val="ru-RU"/>
        </w:rPr>
        <w:t xml:space="preserve">, при этом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r>
          <m:rPr>
            <m:sty m:val="p"/>
          </m:rPr>
          <w:rPr>
            <w:rFonts w:ascii="Cambria Math" w:hAnsi="Cambria Math"/>
            <w:sz w:val="28"/>
            <w:szCs w:val="28"/>
          </w:rPr>
          <m:t>⟼</m:t>
        </m:r>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3</m:t>
            </m:r>
          </m:sub>
        </m:sSub>
        <m:r>
          <m:rPr>
            <m:sty m:val="p"/>
          </m:rPr>
          <w:rPr>
            <w:rFonts w:ascii="Cambria Math" w:hAnsi="Cambria Math"/>
            <w:sz w:val="28"/>
            <w:szCs w:val="28"/>
            <w:lang w:val="ru-RU"/>
          </w:rPr>
          <m:t>,</m:t>
        </m:r>
        <m:sSub>
          <m:sSubPr>
            <m:ctrlPr>
              <w:rPr>
                <w:rFonts w:ascii="Cambria Math" w:hAnsi="Cambria Math" w:cs="Calibri"/>
                <w:i/>
                <w:sz w:val="28"/>
                <w:szCs w:val="28"/>
              </w:rPr>
            </m:ctrlPr>
          </m:sSubPr>
          <m:e>
            <m:bar>
              <m:barPr>
                <m:ctrlPr>
                  <w:rPr>
                    <w:rFonts w:ascii="Cambria Math" w:hAnsi="Cambria Math" w:cs="Cambria Math"/>
                    <w:i/>
                    <w:sz w:val="28"/>
                    <w:szCs w:val="28"/>
                  </w:rPr>
                </m:ctrlPr>
              </m:barPr>
              <m:e>
                <m:acc>
                  <m:accPr>
                    <m:chr m:val="̃"/>
                    <m:ctrlPr>
                      <w:rPr>
                        <w:rFonts w:ascii="Cambria Math" w:hAnsi="Cambria Math" w:cs="Calibri"/>
                        <w:i/>
                        <w:sz w:val="28"/>
                        <w:szCs w:val="28"/>
                      </w:rPr>
                    </m:ctrlPr>
                  </m:accPr>
                  <m:e>
                    <m:r>
                      <m:rPr>
                        <m:sty m:val="p"/>
                      </m:rPr>
                      <w:rPr>
                        <w:rFonts w:ascii="Cambria Math" w:hAnsi="Cambria Math" w:cs="Calibri"/>
                        <w:sz w:val="28"/>
                        <w:szCs w:val="28"/>
                      </w:rPr>
                      <m:t>d</m:t>
                    </m:r>
                  </m:e>
                </m:acc>
                <m:ctrlPr>
                  <w:rPr>
                    <w:rFonts w:ascii="Cambria Math" w:hAnsi="Cambria Math" w:cs="Calibri"/>
                    <w:i/>
                    <w:sz w:val="28"/>
                    <w:szCs w:val="28"/>
                  </w:rPr>
                </m:ctrlPr>
              </m:e>
            </m:bar>
            <m:ctrlPr>
              <w:rPr>
                <w:rFonts w:ascii="Cambria Math" w:hAnsi="Cambria Math"/>
                <w:i/>
                <w:sz w:val="28"/>
                <w:szCs w:val="28"/>
              </w:rPr>
            </m:ctrlPr>
          </m:e>
          <m:sub>
            <m:r>
              <w:rPr>
                <w:rFonts w:ascii="Cambria Math" w:hAnsi="Cambria Math"/>
                <w:sz w:val="28"/>
                <w:szCs w:val="28"/>
                <w:lang w:val="ru-RU"/>
              </w:rPr>
              <m:t>2</m:t>
            </m:r>
            <m:ctrlPr>
              <w:rPr>
                <w:rFonts w:ascii="Cambria Math" w:hAnsi="Cambria Math"/>
                <w:i/>
                <w:sz w:val="28"/>
                <w:szCs w:val="28"/>
              </w:rPr>
            </m:ctrlPr>
          </m:sub>
        </m:sSub>
        <m:r>
          <m:rPr>
            <m:sty m:val="p"/>
          </m:rPr>
          <w:rPr>
            <w:rFonts w:ascii="Cambria Math" w:hAnsi="Cambria Math"/>
            <w:sz w:val="28"/>
            <w:szCs w:val="28"/>
          </w:rPr>
          <m:t>⟼</m:t>
        </m:r>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acc>
                      <m:accPr>
                        <m:chr m:val="̃"/>
                        <m:ctrlPr>
                          <w:rPr>
                            <w:rFonts w:ascii="Cambria Math" w:hAnsi="Cambria Math"/>
                            <w:sz w:val="28"/>
                            <w:szCs w:val="28"/>
                          </w:rPr>
                        </m:ctrlPr>
                      </m:accPr>
                      <m:e>
                        <m:r>
                          <m:rPr>
                            <m:sty m:val="p"/>
                          </m:rPr>
                          <w:rPr>
                            <w:rFonts w:ascii="Cambria Math" w:hAnsi="Cambria Math"/>
                            <w:sz w:val="28"/>
                            <w:szCs w:val="28"/>
                          </w:rPr>
                          <m:t>d</m:t>
                        </m:r>
                      </m:e>
                    </m:acc>
                  </m:e>
                </m:acc>
              </m:e>
            </m:bar>
          </m:e>
          <m:sub>
            <m:r>
              <m:rPr>
                <m:sty m:val="p"/>
              </m:rPr>
              <w:rPr>
                <w:rFonts w:ascii="Cambria Math" w:hAnsi="Cambria Math"/>
                <w:sz w:val="28"/>
                <w:szCs w:val="28"/>
                <w:lang w:val="ru-RU"/>
              </w:rPr>
              <m:t>2</m:t>
            </m:r>
          </m:sub>
        </m:sSub>
      </m:oMath>
      <w:r w:rsidRPr="00C178CE">
        <w:rPr>
          <w:sz w:val="28"/>
          <w:szCs w:val="28"/>
          <w:lang w:val="ru-RU"/>
        </w:rPr>
        <w:t xml:space="preserve">     (4.12)</w:t>
      </w:r>
    </w:p>
    <w:p w:rsidR="005B67FD" w:rsidRPr="00C178CE" w:rsidRDefault="005B67FD" w:rsidP="005B67FD">
      <w:pPr>
        <w:pStyle w:val="a3"/>
        <w:rPr>
          <w:sz w:val="28"/>
          <w:szCs w:val="28"/>
          <w:lang w:val="ru-RU"/>
        </w:rPr>
      </w:pPr>
      <w:r w:rsidRPr="00C178CE">
        <w:rPr>
          <w:sz w:val="28"/>
          <w:szCs w:val="28"/>
          <w:lang w:val="ru-RU"/>
        </w:rPr>
        <w:t xml:space="preserve"> </w:t>
      </w:r>
      <w:r w:rsidR="00572E5A" w:rsidRPr="00C178CE">
        <w:rPr>
          <w:sz w:val="28"/>
          <w:szCs w:val="28"/>
          <w:lang w:val="ru-RU"/>
        </w:rPr>
        <w:t>3</w:t>
      </w:r>
      <w:r w:rsidRPr="00C178CE">
        <w:rPr>
          <w:sz w:val="28"/>
          <w:szCs w:val="28"/>
          <w:lang w:val="ru-RU"/>
        </w:rPr>
        <w:t xml:space="preserve">.Поворот на угол крена </w:t>
      </w:r>
      <m:oMath>
        <m:r>
          <w:rPr>
            <w:rFonts w:ascii="Cambria Math" w:hAnsi="Cambria Math"/>
            <w:sz w:val="28"/>
            <w:szCs w:val="28"/>
          </w:rPr>
          <m:t>φ</m:t>
        </m:r>
      </m:oMath>
      <w:r w:rsidRPr="00C178CE">
        <w:rPr>
          <w:sz w:val="28"/>
          <w:szCs w:val="28"/>
          <w:lang w:val="ru-RU"/>
        </w:rPr>
        <w:t xml:space="preserve"> вокруг </w:t>
      </w:r>
      <m:oMath>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acc>
                      <m:accPr>
                        <m:chr m:val="̃"/>
                        <m:ctrlPr>
                          <w:rPr>
                            <w:rFonts w:ascii="Cambria Math" w:hAnsi="Cambria Math"/>
                            <w:sz w:val="28"/>
                            <w:szCs w:val="28"/>
                          </w:rPr>
                        </m:ctrlPr>
                      </m:accPr>
                      <m:e>
                        <m:r>
                          <m:rPr>
                            <m:sty m:val="p"/>
                          </m:rPr>
                          <w:rPr>
                            <w:rFonts w:ascii="Cambria Math" w:hAnsi="Cambria Math"/>
                            <w:sz w:val="28"/>
                            <w:szCs w:val="28"/>
                          </w:rPr>
                          <m:t>d</m:t>
                        </m:r>
                      </m:e>
                    </m:acc>
                  </m:e>
                </m:acc>
              </m:e>
            </m:bar>
          </m:e>
          <m:sub>
            <m:r>
              <m:rPr>
                <m:sty m:val="p"/>
              </m:rPr>
              <w:rPr>
                <w:rFonts w:ascii="Cambria Math" w:hAnsi="Cambria Math"/>
                <w:sz w:val="28"/>
                <w:szCs w:val="28"/>
                <w:lang w:val="ru-RU"/>
              </w:rPr>
              <m:t>2</m:t>
            </m:r>
          </m:sub>
        </m:sSub>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2</m:t>
            </m:r>
          </m:sub>
        </m:sSub>
      </m:oMath>
      <w:r w:rsidRPr="00C178CE">
        <w:rPr>
          <w:sz w:val="28"/>
          <w:szCs w:val="28"/>
          <w:lang w:val="ru-RU"/>
        </w:rPr>
        <w:t xml:space="preserve">                                                      </w:t>
      </w:r>
    </w:p>
    <w:p w:rsidR="005B67FD" w:rsidRPr="00C178CE" w:rsidRDefault="005B67FD" w:rsidP="005B67FD">
      <w:pPr>
        <w:pStyle w:val="a3"/>
        <w:rPr>
          <w:sz w:val="28"/>
          <w:szCs w:val="28"/>
          <w:lang w:val="ru-RU"/>
        </w:rPr>
      </w:pPr>
      <w:r w:rsidRPr="00C178CE">
        <w:rPr>
          <w:sz w:val="28"/>
          <w:szCs w:val="28"/>
          <w:lang w:val="ru-RU"/>
        </w:rPr>
        <w:lastRenderedPageBreak/>
        <w:t xml:space="preserve">  Выражение «можно осуществить» неслучайное; нетрудно понять, что возможны и другие варианты, например, повороты вокруг фиксированных осей                 </w:t>
      </w:r>
    </w:p>
    <w:p w:rsidR="005B67FD" w:rsidRPr="00C178CE" w:rsidRDefault="005B67FD" w:rsidP="005B67FD">
      <w:pPr>
        <w:pStyle w:val="a3"/>
        <w:rPr>
          <w:sz w:val="28"/>
          <w:szCs w:val="28"/>
          <w:lang w:val="ru-RU"/>
        </w:rPr>
      </w:pPr>
      <w:r w:rsidRPr="00C178CE">
        <w:rPr>
          <w:sz w:val="28"/>
          <w:szCs w:val="28"/>
          <w:lang w:val="ru-RU"/>
        </w:rPr>
        <w:t xml:space="preserve">   1. Поворот вокруг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oMath>
      <w:r w:rsidRPr="00C178CE">
        <w:rPr>
          <w:sz w:val="28"/>
          <w:szCs w:val="28"/>
          <w:lang w:val="ru-RU"/>
        </w:rPr>
        <w:t xml:space="preserve"> на  угол </w:t>
      </w:r>
      <w:r w:rsidRPr="00C178CE">
        <w:rPr>
          <w:i/>
          <w:sz w:val="28"/>
          <w:szCs w:val="28"/>
          <w:lang w:val="ru-RU"/>
        </w:rPr>
        <w:t>крена</w:t>
      </w:r>
      <w:r w:rsidRPr="00C178CE">
        <w:rPr>
          <w:sz w:val="28"/>
          <w:szCs w:val="28"/>
          <w:lang w:val="ru-RU"/>
        </w:rPr>
        <w:t xml:space="preserve">  </w:t>
      </w:r>
      <m:oMath>
        <m:r>
          <w:rPr>
            <w:rFonts w:ascii="Cambria Math" w:hAnsi="Cambria Math"/>
            <w:sz w:val="28"/>
            <w:szCs w:val="28"/>
          </w:rPr>
          <m:t>φ</m:t>
        </m:r>
      </m:oMath>
      <w:r w:rsidRPr="00C178CE">
        <w:rPr>
          <w:sz w:val="28"/>
          <w:szCs w:val="28"/>
          <w:lang w:val="ru-RU"/>
        </w:rPr>
        <w:t xml:space="preserve">  (рискуя сломать крылья)</w:t>
      </w:r>
    </w:p>
    <w:p w:rsidR="005B67FD" w:rsidRPr="00C178CE" w:rsidRDefault="005B67FD" w:rsidP="005B67FD">
      <w:pPr>
        <w:pStyle w:val="a3"/>
        <w:rPr>
          <w:sz w:val="28"/>
          <w:szCs w:val="28"/>
          <w:lang w:val="ru-RU"/>
        </w:rPr>
      </w:pPr>
      <w:r w:rsidRPr="00C178CE">
        <w:rPr>
          <w:sz w:val="28"/>
          <w:szCs w:val="28"/>
          <w:lang w:val="ru-RU"/>
        </w:rPr>
        <w:t xml:space="preserve">   2.  Поворот вокруг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oMath>
      <w:r w:rsidRPr="00C178CE">
        <w:rPr>
          <w:sz w:val="28"/>
          <w:szCs w:val="28"/>
          <w:lang w:val="ru-RU"/>
        </w:rPr>
        <w:t xml:space="preserve"> на  угол </w:t>
      </w:r>
      <w:r w:rsidRPr="00C178CE">
        <w:rPr>
          <w:i/>
          <w:sz w:val="28"/>
          <w:szCs w:val="28"/>
          <w:lang w:val="ru-RU"/>
        </w:rPr>
        <w:t xml:space="preserve">тангажа  </w:t>
      </w:r>
      <m:oMath>
        <m:r>
          <w:rPr>
            <w:rFonts w:ascii="Cambria Math" w:hAnsi="Cambria Math"/>
            <w:sz w:val="28"/>
            <w:szCs w:val="28"/>
          </w:rPr>
          <m:t>θ</m:t>
        </m:r>
      </m:oMath>
      <w:r w:rsidRPr="00C178CE">
        <w:rPr>
          <w:sz w:val="28"/>
          <w:szCs w:val="28"/>
          <w:lang w:val="ru-RU"/>
        </w:rPr>
        <w:t xml:space="preserve">  (подъем «носа»)                      (4.13)</w:t>
      </w:r>
    </w:p>
    <w:p w:rsidR="005B67FD" w:rsidRPr="00C178CE" w:rsidRDefault="005B67FD" w:rsidP="005B67FD">
      <w:pPr>
        <w:pStyle w:val="a3"/>
        <w:rPr>
          <w:sz w:val="28"/>
          <w:szCs w:val="28"/>
          <w:lang w:val="ru-RU"/>
        </w:rPr>
      </w:pPr>
      <w:r w:rsidRPr="00C178CE">
        <w:rPr>
          <w:sz w:val="28"/>
          <w:szCs w:val="28"/>
          <w:lang w:val="ru-RU"/>
        </w:rPr>
        <w:t xml:space="preserve">   </w:t>
      </w:r>
      <w:r w:rsidR="00572E5A" w:rsidRPr="00C178CE">
        <w:rPr>
          <w:sz w:val="28"/>
          <w:szCs w:val="28"/>
          <w:lang w:val="ru-RU"/>
        </w:rPr>
        <w:t>3</w:t>
      </w:r>
      <w:r w:rsidRPr="00C178CE">
        <w:rPr>
          <w:sz w:val="28"/>
          <w:szCs w:val="28"/>
          <w:lang w:val="ru-RU"/>
        </w:rPr>
        <w:t xml:space="preserve">. Поворот вокруг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Pr="00C178CE">
        <w:rPr>
          <w:sz w:val="28"/>
          <w:szCs w:val="28"/>
          <w:lang w:val="ru-RU"/>
        </w:rPr>
        <w:t xml:space="preserve"> на  угол </w:t>
      </w:r>
      <w:r w:rsidRPr="00C178CE">
        <w:rPr>
          <w:i/>
          <w:sz w:val="28"/>
          <w:szCs w:val="28"/>
          <w:lang w:val="ru-RU"/>
        </w:rPr>
        <w:t>рысканья</w:t>
      </w:r>
      <w:r w:rsidRPr="00C178CE">
        <w:rPr>
          <w:sz w:val="28"/>
          <w:szCs w:val="28"/>
          <w:lang w:val="ru-RU"/>
        </w:rPr>
        <w:t xml:space="preserve"> </w:t>
      </w:r>
      <m:oMath>
        <m:r>
          <m:rPr>
            <m:sty m:val="bi"/>
          </m:rPr>
          <w:rPr>
            <w:rFonts w:ascii="Cambria Math" w:hAnsi="Cambria Math"/>
            <w:sz w:val="28"/>
            <w:szCs w:val="28"/>
          </w:rPr>
          <m:t>ψ</m:t>
        </m:r>
      </m:oMath>
      <w:r w:rsidRPr="00C178CE">
        <w:rPr>
          <w:sz w:val="28"/>
          <w:szCs w:val="28"/>
          <w:lang w:val="ru-RU"/>
        </w:rPr>
        <w:t xml:space="preserve">                                                       </w:t>
      </w:r>
    </w:p>
    <w:p w:rsidR="005B67FD" w:rsidRPr="00C178CE" w:rsidRDefault="005B67FD" w:rsidP="005B67FD">
      <w:pPr>
        <w:pStyle w:val="a3"/>
        <w:rPr>
          <w:sz w:val="28"/>
          <w:szCs w:val="28"/>
          <w:lang w:val="ru-RU"/>
        </w:rPr>
      </w:pPr>
      <w:r w:rsidRPr="00C178CE">
        <w:rPr>
          <w:sz w:val="28"/>
          <w:szCs w:val="28"/>
          <w:lang w:val="ru-RU"/>
        </w:rPr>
        <w:t xml:space="preserve">   Впрочем, тождественность (4.12) и (4.13) также необходимо доказать.           </w:t>
      </w:r>
    </w:p>
    <w:p w:rsidR="005B67FD" w:rsidRPr="00C178CE" w:rsidRDefault="003F78D1" w:rsidP="00691CD5">
      <w:pPr>
        <w:pStyle w:val="3"/>
        <w:spacing w:after="240" w:line="240" w:lineRule="auto"/>
        <w:rPr>
          <w:sz w:val="28"/>
          <w:szCs w:val="28"/>
          <w:lang w:val="ru-RU"/>
        </w:rPr>
      </w:pPr>
      <w:r w:rsidRPr="00C178CE">
        <w:rPr>
          <w:sz w:val="28"/>
          <w:szCs w:val="28"/>
          <w:lang w:val="ru-RU"/>
        </w:rPr>
        <w:t xml:space="preserve">       </w:t>
      </w:r>
      <w:r w:rsidR="005B67FD" w:rsidRPr="00C178CE">
        <w:rPr>
          <w:sz w:val="28"/>
          <w:szCs w:val="28"/>
          <w:lang w:val="ru-RU"/>
        </w:rPr>
        <w:t xml:space="preserve"> </w:t>
      </w:r>
      <w:bookmarkStart w:id="206" w:name="_Toc346641224"/>
      <w:r w:rsidR="005B67FD" w:rsidRPr="00C178CE">
        <w:rPr>
          <w:sz w:val="28"/>
          <w:szCs w:val="28"/>
          <w:lang w:val="ru-RU"/>
        </w:rPr>
        <w:t>4.2.3.Матрица поворота. Матрица спина. Вектор угловой скорости.</w:t>
      </w:r>
      <w:bookmarkEnd w:id="206"/>
    </w:p>
    <w:p w:rsidR="005B67FD" w:rsidRPr="00C178CE" w:rsidRDefault="005B67FD" w:rsidP="00691CD5">
      <w:pPr>
        <w:pStyle w:val="a3"/>
        <w:spacing w:after="240"/>
        <w:rPr>
          <w:sz w:val="28"/>
          <w:szCs w:val="28"/>
          <w:lang w:val="ru-RU"/>
        </w:rPr>
      </w:pPr>
      <w:r w:rsidRPr="00C178CE">
        <w:rPr>
          <w:sz w:val="28"/>
          <w:szCs w:val="28"/>
          <w:lang w:val="ru-RU"/>
        </w:rPr>
        <w:t xml:space="preserve">         Запишем очевидную векторную формулу для вектора положения </w:t>
      </w:r>
      <m:oMath>
        <m:bar>
          <m:barPr>
            <m:ctrlPr>
              <w:rPr>
                <w:rFonts w:ascii="Cambria Math" w:hAnsi="Cambria Math"/>
                <w:i/>
                <w:sz w:val="28"/>
                <w:szCs w:val="28"/>
              </w:rPr>
            </m:ctrlPr>
          </m:barPr>
          <m:e>
            <m:r>
              <w:rPr>
                <w:rFonts w:ascii="Cambria Math" w:hAnsi="Cambria Math"/>
                <w:sz w:val="28"/>
                <w:szCs w:val="28"/>
              </w:rPr>
              <m:t>R</m:t>
            </m:r>
          </m:e>
        </m:bar>
      </m:oMath>
      <w:r w:rsidRPr="00C178CE">
        <w:rPr>
          <w:sz w:val="28"/>
          <w:szCs w:val="28"/>
          <w:lang w:val="ru-RU"/>
        </w:rPr>
        <w:t xml:space="preserve"> какой-либо точки  </w:t>
      </w:r>
      <m:oMath>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A</m:t>
            </m:r>
          </m:sub>
        </m:sSub>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ρ</m:t>
            </m:r>
          </m:e>
        </m:bar>
      </m:oMath>
      <w:r w:rsidRPr="00C178CE">
        <w:rPr>
          <w:sz w:val="28"/>
          <w:szCs w:val="28"/>
          <w:lang w:val="ru-RU"/>
        </w:rPr>
        <w:t xml:space="preserve">   (рис.4.6) в матричном виде. Найдем координаты вектора </w:t>
      </w:r>
      <m:oMath>
        <m:bar>
          <m:barPr>
            <m:ctrlPr>
              <w:rPr>
                <w:rFonts w:ascii="Cambria Math" w:hAnsi="Cambria Math"/>
                <w:i/>
                <w:sz w:val="28"/>
                <w:szCs w:val="28"/>
              </w:rPr>
            </m:ctrlPr>
          </m:barPr>
          <m:e>
            <m:r>
              <w:rPr>
                <w:rFonts w:ascii="Cambria Math" w:hAnsi="Cambria Math"/>
                <w:sz w:val="28"/>
                <w:szCs w:val="28"/>
              </w:rPr>
              <m:t>ρ</m:t>
            </m:r>
          </m:e>
        </m:bar>
      </m:oMath>
      <w:r w:rsidRPr="00C178CE">
        <w:rPr>
          <w:sz w:val="28"/>
          <w:szCs w:val="28"/>
          <w:lang w:val="ru-RU"/>
        </w:rPr>
        <w:t xml:space="preserve">  относительно  отсчетного базиса. Разложим вектор  </w:t>
      </w:r>
      <m:oMath>
        <m:bar>
          <m:barPr>
            <m:ctrlPr>
              <w:rPr>
                <w:rFonts w:ascii="Cambria Math" w:hAnsi="Cambria Math"/>
                <w:i/>
                <w:sz w:val="28"/>
                <w:szCs w:val="28"/>
              </w:rPr>
            </m:ctrlPr>
          </m:barPr>
          <m:e>
            <m:r>
              <w:rPr>
                <w:rFonts w:ascii="Cambria Math" w:hAnsi="Cambria Math"/>
                <w:sz w:val="28"/>
                <w:szCs w:val="28"/>
              </w:rPr>
              <m:t>ρ</m:t>
            </m:r>
          </m:e>
        </m:bar>
        <m:r>
          <w:rPr>
            <w:rFonts w:ascii="Cambria Math" w:hAnsi="Cambria Math"/>
            <w:sz w:val="28"/>
            <w:szCs w:val="28"/>
            <w:lang w:val="ru-RU"/>
          </w:rPr>
          <m:t xml:space="preserve"> </m:t>
        </m:r>
      </m:oMath>
      <w:r w:rsidRPr="00C178CE">
        <w:rPr>
          <w:sz w:val="28"/>
          <w:szCs w:val="28"/>
          <w:lang w:val="ru-RU"/>
        </w:rPr>
        <w:t xml:space="preserve">  по актуальному базису  </w:t>
      </w:r>
      <m:oMath>
        <m:bar>
          <m:barPr>
            <m:ctrlPr>
              <w:rPr>
                <w:rFonts w:ascii="Cambria Math" w:hAnsi="Cambria Math"/>
                <w:i/>
                <w:sz w:val="28"/>
                <w:szCs w:val="28"/>
              </w:rPr>
            </m:ctrlPr>
          </m:barPr>
          <m:e>
            <m:r>
              <w:rPr>
                <w:rFonts w:ascii="Cambria Math" w:hAnsi="Cambria Math"/>
                <w:sz w:val="28"/>
                <w:szCs w:val="28"/>
              </w:rPr>
              <m:t>ρ</m:t>
            </m:r>
          </m:e>
        </m:ba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ru-RU"/>
              </w:rPr>
              <m:t xml:space="preserve">к </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к</m:t>
            </m:r>
          </m:sub>
        </m:sSub>
      </m:oMath>
      <w:r w:rsidRPr="00C178CE">
        <w:rPr>
          <w:sz w:val="28"/>
          <w:szCs w:val="28"/>
          <w:lang w:val="ru-RU"/>
        </w:rPr>
        <w:t xml:space="preserve">  и введем «перенесенный» вектор   </w:t>
      </w:r>
      <m:oMath>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n</m:t>
            </m:r>
            <m:r>
              <w:rPr>
                <w:rFonts w:ascii="Cambria Math" w:hAnsi="Cambria Math"/>
                <w:sz w:val="28"/>
                <w:szCs w:val="28"/>
                <w:lang w:val="ru-RU"/>
              </w:rPr>
              <m:t xml:space="preserve"> </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rPr>
              <m:t>n</m:t>
            </m:r>
          </m:sub>
        </m:sSub>
      </m:oMath>
      <w:r w:rsidRPr="00C178CE">
        <w:rPr>
          <w:sz w:val="28"/>
          <w:szCs w:val="28"/>
          <w:lang w:val="ru-RU"/>
        </w:rPr>
        <w:t>, координаты которого в о</w:t>
      </w:r>
      <w:r w:rsidRPr="00C178CE">
        <w:rPr>
          <w:sz w:val="28"/>
          <w:szCs w:val="28"/>
          <w:lang w:val="ru-RU"/>
        </w:rPr>
        <w:t>т</w:t>
      </w:r>
      <w:r w:rsidRPr="00C178CE">
        <w:rPr>
          <w:sz w:val="28"/>
          <w:szCs w:val="28"/>
          <w:lang w:val="ru-RU"/>
        </w:rPr>
        <w:t xml:space="preserve">счетном базисе равны </w:t>
      </w:r>
      <w:r w:rsidR="00572E5A" w:rsidRPr="00C178CE">
        <w:rPr>
          <w:sz w:val="28"/>
          <w:szCs w:val="28"/>
          <w:lang w:val="ru-RU"/>
        </w:rPr>
        <w:t>к</w:t>
      </w:r>
      <w:r w:rsidRPr="00C178CE">
        <w:rPr>
          <w:sz w:val="28"/>
          <w:szCs w:val="28"/>
          <w:lang w:val="ru-RU"/>
        </w:rPr>
        <w:t xml:space="preserve">оординатам вектора  </w:t>
      </w:r>
      <m:oMath>
        <m:bar>
          <m:barPr>
            <m:ctrlPr>
              <w:rPr>
                <w:rFonts w:ascii="Cambria Math" w:hAnsi="Cambria Math"/>
                <w:i/>
                <w:sz w:val="28"/>
                <w:szCs w:val="28"/>
              </w:rPr>
            </m:ctrlPr>
          </m:barPr>
          <m:e>
            <m:r>
              <w:rPr>
                <w:rFonts w:ascii="Cambria Math" w:hAnsi="Cambria Math"/>
                <w:sz w:val="28"/>
                <w:szCs w:val="28"/>
              </w:rPr>
              <m:t>ρ</m:t>
            </m:r>
          </m:e>
        </m:bar>
      </m:oMath>
      <w:r w:rsidRPr="00C178CE">
        <w:rPr>
          <w:sz w:val="28"/>
          <w:szCs w:val="28"/>
          <w:lang w:val="ru-RU"/>
        </w:rPr>
        <w:t xml:space="preserve"> в актуальном; иными словами,  </w:t>
      </w:r>
      <m:oMath>
        <m:bar>
          <m:barPr>
            <m:ctrlPr>
              <w:rPr>
                <w:rFonts w:ascii="Cambria Math" w:hAnsi="Cambria Math"/>
                <w:i/>
                <w:sz w:val="28"/>
                <w:szCs w:val="28"/>
              </w:rPr>
            </m:ctrlPr>
          </m:barPr>
          <m:e>
            <m:r>
              <w:rPr>
                <w:rFonts w:ascii="Cambria Math" w:hAnsi="Cambria Math"/>
                <w:sz w:val="28"/>
                <w:szCs w:val="28"/>
              </w:rPr>
              <m:t>ρ</m:t>
            </m:r>
          </m:e>
        </m:bar>
      </m:oMath>
      <w:r w:rsidRPr="00C178CE">
        <w:rPr>
          <w:sz w:val="28"/>
          <w:szCs w:val="28"/>
          <w:lang w:val="ru-RU"/>
        </w:rPr>
        <w:t xml:space="preserve"> -  «повернутый» вместе с телом вектор   </w:t>
      </w:r>
      <m:oMath>
        <m:bar>
          <m:barPr>
            <m:ctrlPr>
              <w:rPr>
                <w:rFonts w:ascii="Cambria Math" w:hAnsi="Cambria Math"/>
                <w:i/>
                <w:sz w:val="28"/>
                <w:szCs w:val="28"/>
              </w:rPr>
            </m:ctrlPr>
          </m:barPr>
          <m:e>
            <m:r>
              <w:rPr>
                <w:rFonts w:ascii="Cambria Math" w:hAnsi="Cambria Math"/>
                <w:sz w:val="28"/>
                <w:szCs w:val="28"/>
              </w:rPr>
              <m:t>r</m:t>
            </m:r>
          </m:e>
        </m:bar>
      </m:oMath>
      <w:r w:rsidRPr="00C178CE">
        <w:rPr>
          <w:sz w:val="28"/>
          <w:szCs w:val="28"/>
          <w:lang w:val="ru-RU"/>
        </w:rPr>
        <w:t xml:space="preserve"> (Рис.4.6).</w:t>
      </w:r>
    </w:p>
    <w:p w:rsidR="005B67FD" w:rsidRPr="00C178CE" w:rsidRDefault="006B5492" w:rsidP="005B67FD">
      <w:pPr>
        <w:pStyle w:val="a3"/>
        <w:rPr>
          <w:sz w:val="28"/>
          <w:szCs w:val="28"/>
          <w:lang w:val="ru-RU"/>
        </w:rPr>
      </w:pPr>
      <w:r>
        <w:rPr>
          <w:noProof/>
          <w:sz w:val="28"/>
          <w:szCs w:val="28"/>
          <w:lang w:val="ru-RU" w:eastAsia="ru-RU" w:bidi="ar-SA"/>
        </w:rPr>
        <w:pict>
          <v:group id="_x0000_s153861" style="position:absolute;margin-left:107.8pt;margin-top:6.7pt;width:284.85pt;height:128.5pt;z-index:254345728" coordorigin="4198,4207" coordsize="5697,2570">
            <v:shape id="_x0000_s110912" type="#_x0000_t202" style="position:absolute;left:5871;top:6310;width:1440;height:454" o:regroupid="136" stroked="f">
              <v:fill opacity="0"/>
              <v:textbox>
                <w:txbxContent>
                  <w:p w:rsidR="007F0C92" w:rsidRPr="00157108" w:rsidRDefault="007F0C92" w:rsidP="005B67FD">
                    <w:pPr>
                      <w:rPr>
                        <w:sz w:val="20"/>
                        <w:szCs w:val="20"/>
                        <w:lang w:val="ru-RU"/>
                      </w:rPr>
                    </w:pPr>
                    <w:r w:rsidRPr="00157108">
                      <w:rPr>
                        <w:sz w:val="20"/>
                        <w:szCs w:val="20"/>
                        <w:lang w:val="ru-RU"/>
                      </w:rPr>
                      <w:t>Рис. 4.6.</w:t>
                    </w:r>
                  </w:p>
                </w:txbxContent>
              </v:textbox>
            </v:shape>
            <v:group id="_x0000_s153860" style="position:absolute;left:4198;top:4207;width:5697;height:2570" coordorigin="4198,4207" coordsize="5697,2570">
              <v:group id="_x0000_s153858" style="position:absolute;left:4198;top:4207;width:5697;height:2570" coordorigin="4198,5728" coordsize="5697,2570">
                <v:group id="_x0000_s153854" style="position:absolute;left:4198;top:5930;width:2592;height:2368" coordorigin="1264,4129" coordsize="2592,2368" o:regroupid="142">
                  <v:shape id="_x0000_s110884" type="#_x0000_t16" style="position:absolute;left:1555;top:4622;width:1457;height:1457" o:regroupid="140" adj="5396" fillcolor="#c6d9f1 [671]">
                    <v:fill opacity="11141f" color2="fill darken(245)" rotate="t" focusposition=".5,.5" focussize="" method="linear sigma" focus="100%" type="gradientRadial"/>
                  </v:shape>
                  <v:shape id="_x0000_s110887" type="#_x0000_t32" style="position:absolute;left:1974;top:4592;width:0;height:1077" o:connectortype="straight" o:regroupid="140">
                    <v:stroke dashstyle="dash"/>
                  </v:shape>
                  <v:shape id="_x0000_s110891" type="#_x0000_t32" style="position:absolute;left:1975;top:4592;width:535;height:1134;flip:y" o:connectortype="straight" o:regroupid="140">
                    <v:stroke endarrow="block"/>
                  </v:shape>
                  <v:shape id="_x0000_s110894" type="#_x0000_t32" style="position:absolute;left:1415;top:5726;width:567;height:510;flip:x" o:connectortype="straight" o:regroupid="140">
                    <v:stroke endarrow="block"/>
                  </v:shape>
                  <v:shape id="_x0000_s110895" type="#_x0000_t32" style="position:absolute;left:1985;top:5721;width:1311;height:8;flip:y" o:connectortype="straight" o:regroupid="140">
                    <v:stroke endarrow="block"/>
                  </v:shape>
                  <v:shape id="_x0000_s110899" type="#_x0000_t32" style="position:absolute;left:1974;top:4142;width:1;height:454;flip:y" o:connectortype="straight" o:regroupid="140">
                    <v:stroke endarrow="block"/>
                  </v:shape>
                  <v:shape id="_x0000_s110902" type="#_x0000_t202" style="position:absolute;left:1431;top:6020;width:680;height:477" o:regroupid="140" stroked="f">
                    <v:fill opacity="0"/>
                    <v:textbox style="mso-next-textbox:#_x0000_s110902">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m:oMathPara>
                        </w:p>
                      </w:txbxContent>
                    </v:textbox>
                  </v:shape>
                  <v:shape id="_x0000_s110903" type="#_x0000_t202" style="position:absolute;left:2926;top:5669;width:930;height:477" o:regroupid="140" stroked="f">
                    <v:fill opacity="0"/>
                    <v:textbox style="mso-next-textbox:#_x0000_s110903">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m:oMathPara>
                        </w:p>
                      </w:txbxContent>
                    </v:textbox>
                  </v:shape>
                  <v:shape id="_x0000_s110904" type="#_x0000_t202" style="position:absolute;left:1264;top:4129;width:624;height:477" o:regroupid="140" stroked="f">
                    <v:fill opacity="0"/>
                    <v:textbox style="mso-next-textbox:#_x0000_s110904">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m:oMathPara>
                        </w:p>
                      </w:txbxContent>
                    </v:textbox>
                  </v:shape>
                </v:group>
                <v:group id="_x0000_s153855" style="position:absolute;left:4919;top:5728;width:4976;height:2219" coordorigin="1985,3927" coordsize="4976,2219" o:regroupid="142">
                  <v:shape id="_x0000_s110883" type="#_x0000_t16" style="position:absolute;left:4437;top:4084;width:1457;height:1457;rotation:332" o:regroupid="138" fillcolor="#c6d9f1 [671]">
                    <v:fill opacity="0" color2="fill darken(245)" rotate="t" method="linear sigma" focus="100%" type="gradient"/>
                  </v:shape>
                  <v:shape id="_x0000_s110886" type="#_x0000_t32" style="position:absolute;left:4935;top:4084;width:0;height:1220;flip:y" o:connectortype="straight" o:regroupid="138">
                    <v:stroke endarrow="block"/>
                  </v:shape>
                  <v:shape id="_x0000_s110890" type="#_x0000_t32" style="position:absolute;left:4962;top:4801;width:959;height:486;flip:y" o:connectortype="straight" o:regroupid="138">
                    <v:stroke dashstyle="dash"/>
                  </v:shape>
                  <v:shape id="_x0000_s110892" type="#_x0000_t32" style="position:absolute;left:4851;top:5346;width:84;height:733;flip:x" o:connectortype="straight" o:regroupid="138">
                    <v:stroke endarrow="block"/>
                  </v:shape>
                  <v:shape id="_x0000_s110893" type="#_x0000_t32" style="position:absolute;left:5962;top:4566;width:481;height:229;flip:y" o:connectortype="straight" o:regroupid="138">
                    <v:stroke endarrow="block"/>
                  </v:shape>
                  <v:shape id="_x0000_s110896" type="#_x0000_t32" style="position:absolute;left:1985;top:5293;width:3014;height:435;flip:y" o:connectortype="straight" o:regroupid="138">
                    <v:stroke endarrow="block"/>
                  </v:shape>
                  <v:shape id="_x0000_s110900" type="#_x0000_t32" style="position:absolute;left:4437;top:4183;width:498;height:1104;flip:x y" o:connectortype="straight" o:regroupid="138">
                    <v:stroke dashstyle="dash" endarrow="block"/>
                  </v:shape>
                  <v:shape id="_x0000_s110905" type="#_x0000_t202" style="position:absolute;left:4616;top:5669;width:930;height:477" o:regroupid="139" stroked="f">
                    <v:fill opacity="0"/>
                    <v:textbox style="mso-next-textbox:#_x0000_s110905">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m:oMathPara>
                        </w:p>
                      </w:txbxContent>
                    </v:textbox>
                  </v:shape>
                  <v:shape id="_x0000_s110906" type="#_x0000_t202" style="position:absolute;left:6031;top:4586;width:930;height:477" o:regroupid="139" stroked="f">
                    <v:fill opacity="0"/>
                    <v:textbox style="mso-next-textbox:#_x0000_s110906">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m:oMathPara>
                        </w:p>
                      </w:txbxContent>
                    </v:textbox>
                  </v:shape>
                  <v:shape id="_x0000_s110907" type="#_x0000_t202" style="position:absolute;left:3686;top:3927;width:930;height:477" o:regroupid="139" stroked="f">
                    <v:fill opacity="0"/>
                    <v:textbox style="mso-next-textbox:#_x0000_s110907">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m:oMathPara>
                        </w:p>
                      </w:txbxContent>
                    </v:textbox>
                  </v:shape>
                  <v:shape id="_x0000_s110908" type="#_x0000_t202" style="position:absolute;left:4765;top:4596;width:781;height:477" o:regroupid="139" stroked="f">
                    <v:fill opacity="0"/>
                    <v:textbox style="mso-next-textbox:#_x0000_s110908">
                      <w:txbxContent>
                        <w:p w:rsidR="007F0C92" w:rsidRPr="00057192" w:rsidRDefault="006B5492" w:rsidP="005B67FD">
                          <w:pPr>
                            <w:rPr>
                              <w:sz w:val="28"/>
                              <w:szCs w:val="28"/>
                            </w:rPr>
                          </w:pPr>
                          <m:oMathPara>
                            <m:oMath>
                              <m:bar>
                                <m:barPr>
                                  <m:ctrlPr>
                                    <w:rPr>
                                      <w:rFonts w:ascii="Cambria Math" w:hAnsi="Cambria Math"/>
                                      <w:i/>
                                      <w:sz w:val="28"/>
                                      <w:szCs w:val="28"/>
                                    </w:rPr>
                                  </m:ctrlPr>
                                </m:barPr>
                                <m:e>
                                  <m:r>
                                    <w:rPr>
                                      <w:rFonts w:ascii="Cambria Math" w:hAnsi="Cambria Math"/>
                                      <w:sz w:val="28"/>
                                      <w:szCs w:val="28"/>
                                    </w:rPr>
                                    <m:t>ρ</m:t>
                                  </m:r>
                                </m:e>
                              </m:bar>
                            </m:oMath>
                          </m:oMathPara>
                        </w:p>
                      </w:txbxContent>
                    </v:textbox>
                  </v:shape>
                  <v:shape id="_x0000_s110910" type="#_x0000_t202" style="position:absolute;left:3036;top:4473;width:930;height:477" o:regroupid="139" stroked="f">
                    <v:fill opacity="0"/>
                    <v:textbox style="mso-next-textbox:#_x0000_s110910">
                      <w:txbxContent>
                        <w:p w:rsidR="007F0C92" w:rsidRDefault="006B5492" w:rsidP="005B67FD">
                          <m:oMathPara>
                            <m:oMath>
                              <m:bar>
                                <m:barPr>
                                  <m:ctrlPr>
                                    <w:rPr>
                                      <w:rFonts w:ascii="Cambria Math" w:hAnsi="Cambria Math"/>
                                      <w:i/>
                                      <w:sz w:val="24"/>
                                      <w:szCs w:val="24"/>
                                    </w:rPr>
                                  </m:ctrlPr>
                                </m:barPr>
                                <m:e>
                                  <m:r>
                                    <w:rPr>
                                      <w:rFonts w:ascii="Cambria Math" w:hAnsi="Cambria Math"/>
                                      <w:sz w:val="24"/>
                                      <w:szCs w:val="24"/>
                                    </w:rPr>
                                    <m:t>R</m:t>
                                  </m:r>
                                </m:e>
                              </m:bar>
                            </m:oMath>
                          </m:oMathPara>
                        </w:p>
                      </w:txbxContent>
                    </v:textbox>
                  </v:shape>
                  <v:shape id="_x0000_s110911" type="#_x0000_t202" style="position:absolute;left:3447;top:4975;width:930;height:477" o:regroupid="139" stroked="f">
                    <v:fill opacity="0"/>
                    <v:textbox style="mso-next-textbox:#_x0000_s110911">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A</m:t>
                                  </m:r>
                                </m:sub>
                              </m:sSub>
                            </m:oMath>
                          </m:oMathPara>
                        </w:p>
                      </w:txbxContent>
                    </v:textbox>
                  </v:shape>
                </v:group>
                <v:shape id="_x0000_s110897" type="#_x0000_t32" style="position:absolute;left:4908;top:5989;width:2919;height:1538;flip:y" o:connectortype="straight" o:regroupid="141">
                  <v:stroke endarrow="block"/>
                </v:shape>
              </v:group>
              <v:shape id="_x0000_s153859" type="#_x0000_t202" style="position:absolute;left:5045;top:5255;width:624;height:580" stroked="f">
                <v:fill opacity="0"/>
                <v:textbox style="mso-next-textbox:#_x0000_s153859">
                  <w:txbxContent>
                    <w:p w:rsidR="007F0C92" w:rsidRPr="00057192" w:rsidRDefault="006B5492" w:rsidP="005B67FD">
                      <w:pPr>
                        <w:rPr>
                          <w:sz w:val="28"/>
                          <w:szCs w:val="28"/>
                        </w:rPr>
                      </w:pPr>
                      <m:oMathPara>
                        <m:oMath>
                          <m:bar>
                            <m:barPr>
                              <m:ctrlPr>
                                <w:rPr>
                                  <w:rFonts w:ascii="Cambria Math" w:hAnsi="Cambria Math"/>
                                  <w:i/>
                                  <w:sz w:val="28"/>
                                  <w:szCs w:val="28"/>
                                </w:rPr>
                              </m:ctrlPr>
                            </m:barPr>
                            <m:e>
                              <m:r>
                                <w:rPr>
                                  <w:rFonts w:ascii="Cambria Math" w:hAnsi="Cambria Math"/>
                                  <w:sz w:val="28"/>
                                  <w:szCs w:val="28"/>
                                </w:rPr>
                                <m:t>r</m:t>
                              </m:r>
                            </m:e>
                          </m:bar>
                        </m:oMath>
                      </m:oMathPara>
                    </w:p>
                  </w:txbxContent>
                </v:textbox>
              </v:shape>
            </v:group>
            <w10:wrap type="topAndBottom"/>
          </v:group>
        </w:pict>
      </w:r>
      <w:r w:rsidR="005B67FD" w:rsidRPr="00C178CE">
        <w:rPr>
          <w:sz w:val="28"/>
          <w:szCs w:val="28"/>
          <w:lang w:val="ru-RU"/>
        </w:rPr>
        <w:t xml:space="preserve"> Раскладывая  векторы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к</m:t>
            </m:r>
          </m:sub>
        </m:sSub>
      </m:oMath>
      <w:r w:rsidR="005B67FD" w:rsidRPr="00C178CE">
        <w:rPr>
          <w:sz w:val="28"/>
          <w:szCs w:val="28"/>
          <w:lang w:val="ru-RU"/>
        </w:rPr>
        <w:t xml:space="preserve"> по отсчетному базису ,получим </w:t>
      </w:r>
    </w:p>
    <w:p w:rsidR="005B67FD" w:rsidRPr="00C178CE" w:rsidRDefault="005B67FD" w:rsidP="005B67FD">
      <w:pPr>
        <w:pStyle w:val="a3"/>
        <w:rPr>
          <w:sz w:val="28"/>
          <w:szCs w:val="28"/>
          <w:lang w:val="ru-RU"/>
        </w:rPr>
      </w:pPr>
      <w:r w:rsidRPr="00C178CE">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lang w:val="ru-RU"/>
              </w:rPr>
              <m:t xml:space="preserve"> </m:t>
            </m:r>
            <m:r>
              <w:rPr>
                <w:rFonts w:ascii="Cambria Math" w:hAnsi="Cambria Math"/>
                <w:sz w:val="28"/>
                <w:szCs w:val="28"/>
              </w:rPr>
              <m:t>ρ</m:t>
            </m:r>
          </m:e>
        </m:ba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ru-RU"/>
              </w:rPr>
              <m:t xml:space="preserve">к </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к</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ru-RU"/>
              </w:rPr>
              <m:t xml:space="preserve">к </m:t>
            </m:r>
          </m:sub>
        </m:sSub>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к</m:t>
                </m:r>
              </m:sub>
            </m:sSub>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rPr>
                  <m:t>m</m:t>
                </m:r>
              </m:sub>
            </m:sSub>
            <m:ctrlPr>
              <w:rPr>
                <w:rFonts w:ascii="Cambria Math" w:hAnsi="Cambria Math"/>
                <w:sz w:val="28"/>
                <w:szCs w:val="28"/>
              </w:rPr>
            </m:ctrlPr>
          </m:e>
        </m:d>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rPr>
              <m:t>m</m:t>
            </m:r>
          </m:sub>
        </m:sSub>
        <m:sSub>
          <m:sSubPr>
            <m:ctrlPr>
              <w:rPr>
                <w:rFonts w:ascii="Cambria Math" w:hAnsi="Cambria Math"/>
                <w:sz w:val="28"/>
                <w:szCs w:val="28"/>
              </w:rPr>
            </m:ctrlPr>
          </m:sSubPr>
          <m:e>
            <m:r>
              <m:rPr>
                <m:sty m:val="p"/>
              </m:rPr>
              <w:rPr>
                <w:rFonts w:ascii="Cambria Math" w:hAnsi="Cambria Math"/>
                <w:sz w:val="28"/>
                <w:szCs w:val="28"/>
                <w:lang w:val="ru-RU"/>
              </w:rPr>
              <m:t>=</m:t>
            </m:r>
            <m:r>
              <m:rPr>
                <m:sty m:val="p"/>
              </m:rPr>
              <w:rPr>
                <w:rFonts w:ascii="Cambria Math" w:hAnsi="Cambria Math"/>
                <w:sz w:val="28"/>
                <w:szCs w:val="28"/>
              </w:rPr>
              <m:t>α</m:t>
            </m:r>
          </m:e>
          <m:sub>
            <m:r>
              <m:rPr>
                <m:sty m:val="p"/>
              </m:rPr>
              <w:rPr>
                <w:rFonts w:ascii="Cambria Math" w:hAnsi="Cambria Math"/>
                <w:sz w:val="28"/>
                <w:szCs w:val="28"/>
              </w:rPr>
              <m:t>km</m:t>
            </m:r>
            <m:r>
              <m:rPr>
                <m:sty m:val="p"/>
              </m:rPr>
              <w:rPr>
                <w:rFonts w:ascii="Cambria Math" w:hAnsi="Cambria Math"/>
                <w:sz w:val="28"/>
                <w:szCs w:val="28"/>
                <w:lang w:val="ru-RU"/>
              </w:rPr>
              <m:t xml:space="preserve"> </m:t>
            </m:r>
          </m:sub>
        </m:sSub>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ru-RU"/>
              </w:rPr>
              <m:t xml:space="preserve">к </m:t>
            </m:r>
          </m:sub>
        </m:sSub>
        <m:r>
          <m:rPr>
            <m:sty m:val="p"/>
          </m:rP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rPr>
              <m:t>m</m:t>
            </m:r>
          </m:sub>
        </m:sSub>
        <m:r>
          <m:rPr>
            <m:sty m:val="p"/>
          </m:rPr>
          <w:rPr>
            <w:rFonts w:ascii="Cambria Math" w:hAnsi="Cambria Math"/>
            <w:sz w:val="28"/>
            <w:szCs w:val="28"/>
            <w:lang w:val="ru-RU"/>
          </w:rPr>
          <m:t xml:space="preserve"> .</m:t>
        </m:r>
      </m:oMath>
    </w:p>
    <w:p w:rsidR="005421A9" w:rsidRDefault="005B67FD" w:rsidP="005B67FD">
      <w:pPr>
        <w:pStyle w:val="a3"/>
        <w:rPr>
          <w:sz w:val="28"/>
          <w:szCs w:val="28"/>
          <w:lang w:val="ru-RU"/>
        </w:rPr>
      </w:pPr>
      <w:r w:rsidRPr="00C178CE">
        <w:rPr>
          <w:sz w:val="28"/>
          <w:szCs w:val="28"/>
          <w:lang w:val="ru-RU"/>
        </w:rPr>
        <w:t xml:space="preserve"> Введем матрицу поворота  </w:t>
      </w:r>
      <m:oMath>
        <m:r>
          <m:rPr>
            <m:sty m:val="p"/>
          </m:rPr>
          <w:rPr>
            <w:rFonts w:ascii="Cambria Math" w:hAnsi="Cambria Math"/>
            <w:sz w:val="28"/>
            <w:szCs w:val="28"/>
          </w:rPr>
          <m:t>Π</m:t>
        </m:r>
        <m:r>
          <m:rPr>
            <m:sty m:val="p"/>
          </m:rPr>
          <w:rPr>
            <w:rFonts w:ascii="Cambria Math" w:hAnsi="Cambria Math"/>
            <w:sz w:val="28"/>
            <w:szCs w:val="28"/>
            <w:lang w:val="ru-RU"/>
          </w:rPr>
          <m:t>=</m:t>
        </m:r>
        <m:d>
          <m:dPr>
            <m:ctrlPr>
              <w:rPr>
                <w:rFonts w:ascii="Cambria Math" w:hAnsi="Cambria Math"/>
                <w:sz w:val="28"/>
                <w:szCs w:val="28"/>
              </w:rPr>
            </m:ctrlPr>
          </m:dPr>
          <m:e>
            <m:m>
              <m:mPr>
                <m:mcs>
                  <m:mc>
                    <m:mcPr>
                      <m:count m:val="3"/>
                      <m:mcJc m:val="center"/>
                    </m:mcPr>
                  </m:mc>
                </m:mcs>
                <m:ctrlPr>
                  <w:rPr>
                    <w:rFonts w:ascii="Cambria Math" w:hAnsi="Cambria Math"/>
                    <w:sz w:val="28"/>
                    <w:szCs w:val="28"/>
                  </w:rPr>
                </m:ctrlPr>
              </m:mPr>
              <m:mr>
                <m:e>
                  <m:sSub>
                    <m:sSubPr>
                      <m:ctrlPr>
                        <w:rPr>
                          <w:rFonts w:ascii="Cambria Math" w:hAnsi="Cambria Math"/>
                          <w:sz w:val="28"/>
                          <w:szCs w:val="28"/>
                        </w:rPr>
                      </m:ctrlPr>
                    </m:sSubPr>
                    <m:e>
                      <m:r>
                        <m:rPr>
                          <m:sty m:val="p"/>
                        </m:rPr>
                        <w:rPr>
                          <w:rFonts w:ascii="Cambria Math" w:hAnsi="Cambria Math"/>
                          <w:sz w:val="28"/>
                          <w:szCs w:val="28"/>
                        </w:rPr>
                        <m:t>α</m:t>
                      </m:r>
                    </m:e>
                    <m:sub>
                      <m:r>
                        <m:rPr>
                          <m:sty m:val="p"/>
                        </m:rPr>
                        <w:rPr>
                          <w:rFonts w:ascii="Cambria Math" w:hAnsi="Cambria Math"/>
                          <w:sz w:val="28"/>
                          <w:szCs w:val="28"/>
                          <w:lang w:val="ru-RU"/>
                        </w:rPr>
                        <m:t xml:space="preserve">11 </m:t>
                      </m:r>
                    </m:sub>
                  </m:sSub>
                </m:e>
                <m:e>
                  <m:sSub>
                    <m:sSubPr>
                      <m:ctrlPr>
                        <w:rPr>
                          <w:rFonts w:ascii="Cambria Math" w:hAnsi="Cambria Math"/>
                          <w:sz w:val="28"/>
                          <w:szCs w:val="28"/>
                        </w:rPr>
                      </m:ctrlPr>
                    </m:sSubPr>
                    <m:e>
                      <m:r>
                        <m:rPr>
                          <m:sty m:val="p"/>
                        </m:rPr>
                        <w:rPr>
                          <w:rFonts w:ascii="Cambria Math" w:hAnsi="Cambria Math"/>
                          <w:sz w:val="28"/>
                          <w:szCs w:val="28"/>
                        </w:rPr>
                        <m:t>α</m:t>
                      </m:r>
                    </m:e>
                    <m:sub>
                      <m:r>
                        <m:rPr>
                          <m:sty m:val="p"/>
                        </m:rPr>
                        <w:rPr>
                          <w:rFonts w:ascii="Cambria Math" w:hAnsi="Cambria Math"/>
                          <w:sz w:val="28"/>
                          <w:szCs w:val="28"/>
                          <w:lang w:val="ru-RU"/>
                        </w:rPr>
                        <m:t xml:space="preserve">21 </m:t>
                      </m:r>
                    </m:sub>
                  </m:sSub>
                </m:e>
                <m:e>
                  <m:sSub>
                    <m:sSubPr>
                      <m:ctrlPr>
                        <w:rPr>
                          <w:rFonts w:ascii="Cambria Math" w:hAnsi="Cambria Math"/>
                          <w:sz w:val="28"/>
                          <w:szCs w:val="28"/>
                        </w:rPr>
                      </m:ctrlPr>
                    </m:sSubPr>
                    <m:e>
                      <m:r>
                        <m:rPr>
                          <m:sty m:val="p"/>
                        </m:rPr>
                        <w:rPr>
                          <w:rFonts w:ascii="Cambria Math" w:hAnsi="Cambria Math"/>
                          <w:sz w:val="28"/>
                          <w:szCs w:val="28"/>
                        </w:rPr>
                        <m:t>α</m:t>
                      </m:r>
                    </m:e>
                    <m:sub>
                      <m:r>
                        <m:rPr>
                          <m:sty m:val="p"/>
                        </m:rPr>
                        <w:rPr>
                          <w:rFonts w:ascii="Cambria Math" w:hAnsi="Cambria Math"/>
                          <w:sz w:val="28"/>
                          <w:szCs w:val="28"/>
                          <w:lang w:val="ru-RU"/>
                        </w:rPr>
                        <m:t xml:space="preserve">31 </m:t>
                      </m:r>
                    </m:sub>
                  </m:sSub>
                </m:e>
              </m:mr>
              <m:mr>
                <m:e>
                  <m:sSub>
                    <m:sSubPr>
                      <m:ctrlPr>
                        <w:rPr>
                          <w:rFonts w:ascii="Cambria Math" w:hAnsi="Cambria Math"/>
                          <w:sz w:val="28"/>
                          <w:szCs w:val="28"/>
                        </w:rPr>
                      </m:ctrlPr>
                    </m:sSubPr>
                    <m:e>
                      <m:r>
                        <m:rPr>
                          <m:sty m:val="p"/>
                        </m:rPr>
                        <w:rPr>
                          <w:rFonts w:ascii="Cambria Math" w:hAnsi="Cambria Math"/>
                          <w:sz w:val="28"/>
                          <w:szCs w:val="28"/>
                        </w:rPr>
                        <m:t>α</m:t>
                      </m:r>
                    </m:e>
                    <m:sub>
                      <m:r>
                        <m:rPr>
                          <m:sty m:val="p"/>
                        </m:rPr>
                        <w:rPr>
                          <w:rFonts w:ascii="Cambria Math" w:hAnsi="Cambria Math"/>
                          <w:sz w:val="28"/>
                          <w:szCs w:val="28"/>
                          <w:lang w:val="ru-RU"/>
                        </w:rPr>
                        <m:t xml:space="preserve">12 </m:t>
                      </m:r>
                    </m:sub>
                  </m:sSub>
                </m:e>
                <m:e>
                  <m:sSub>
                    <m:sSubPr>
                      <m:ctrlPr>
                        <w:rPr>
                          <w:rFonts w:ascii="Cambria Math" w:hAnsi="Cambria Math"/>
                          <w:sz w:val="28"/>
                          <w:szCs w:val="28"/>
                        </w:rPr>
                      </m:ctrlPr>
                    </m:sSubPr>
                    <m:e>
                      <m:r>
                        <m:rPr>
                          <m:sty m:val="p"/>
                        </m:rPr>
                        <w:rPr>
                          <w:rFonts w:ascii="Cambria Math" w:hAnsi="Cambria Math"/>
                          <w:sz w:val="28"/>
                          <w:szCs w:val="28"/>
                        </w:rPr>
                        <m:t>α</m:t>
                      </m:r>
                    </m:e>
                    <m:sub>
                      <m:r>
                        <m:rPr>
                          <m:sty m:val="p"/>
                        </m:rPr>
                        <w:rPr>
                          <w:rFonts w:ascii="Cambria Math" w:hAnsi="Cambria Math"/>
                          <w:sz w:val="28"/>
                          <w:szCs w:val="28"/>
                          <w:lang w:val="ru-RU"/>
                        </w:rPr>
                        <m:t xml:space="preserve">22 </m:t>
                      </m:r>
                    </m:sub>
                  </m:sSub>
                </m:e>
                <m:e>
                  <m:sSub>
                    <m:sSubPr>
                      <m:ctrlPr>
                        <w:rPr>
                          <w:rFonts w:ascii="Cambria Math" w:hAnsi="Cambria Math"/>
                          <w:sz w:val="28"/>
                          <w:szCs w:val="28"/>
                        </w:rPr>
                      </m:ctrlPr>
                    </m:sSubPr>
                    <m:e>
                      <m:r>
                        <m:rPr>
                          <m:sty m:val="p"/>
                        </m:rPr>
                        <w:rPr>
                          <w:rFonts w:ascii="Cambria Math" w:hAnsi="Cambria Math"/>
                          <w:sz w:val="28"/>
                          <w:szCs w:val="28"/>
                        </w:rPr>
                        <m:t>α</m:t>
                      </m:r>
                    </m:e>
                    <m:sub>
                      <m:r>
                        <m:rPr>
                          <m:sty m:val="p"/>
                        </m:rPr>
                        <w:rPr>
                          <w:rFonts w:ascii="Cambria Math" w:hAnsi="Cambria Math"/>
                          <w:sz w:val="28"/>
                          <w:szCs w:val="28"/>
                          <w:lang w:val="ru-RU"/>
                        </w:rPr>
                        <m:t xml:space="preserve">32 </m:t>
                      </m:r>
                    </m:sub>
                  </m:sSub>
                </m:e>
              </m:mr>
              <m:mr>
                <m:e>
                  <m:sSub>
                    <m:sSubPr>
                      <m:ctrlPr>
                        <w:rPr>
                          <w:rFonts w:ascii="Cambria Math" w:hAnsi="Cambria Math"/>
                          <w:sz w:val="28"/>
                          <w:szCs w:val="28"/>
                        </w:rPr>
                      </m:ctrlPr>
                    </m:sSubPr>
                    <m:e>
                      <m:r>
                        <m:rPr>
                          <m:sty m:val="p"/>
                        </m:rPr>
                        <w:rPr>
                          <w:rFonts w:ascii="Cambria Math" w:hAnsi="Cambria Math"/>
                          <w:sz w:val="28"/>
                          <w:szCs w:val="28"/>
                        </w:rPr>
                        <m:t>α</m:t>
                      </m:r>
                    </m:e>
                    <m:sub>
                      <m:r>
                        <m:rPr>
                          <m:sty m:val="p"/>
                        </m:rPr>
                        <w:rPr>
                          <w:rFonts w:ascii="Cambria Math" w:hAnsi="Cambria Math"/>
                          <w:sz w:val="28"/>
                          <w:szCs w:val="28"/>
                          <w:lang w:val="ru-RU"/>
                        </w:rPr>
                        <m:t xml:space="preserve">13 </m:t>
                      </m:r>
                    </m:sub>
                  </m:sSub>
                </m:e>
                <m:e>
                  <m:sSub>
                    <m:sSubPr>
                      <m:ctrlPr>
                        <w:rPr>
                          <w:rFonts w:ascii="Cambria Math" w:hAnsi="Cambria Math"/>
                          <w:sz w:val="28"/>
                          <w:szCs w:val="28"/>
                        </w:rPr>
                      </m:ctrlPr>
                    </m:sSubPr>
                    <m:e>
                      <m:r>
                        <m:rPr>
                          <m:sty m:val="p"/>
                        </m:rPr>
                        <w:rPr>
                          <w:rFonts w:ascii="Cambria Math" w:hAnsi="Cambria Math"/>
                          <w:sz w:val="28"/>
                          <w:szCs w:val="28"/>
                        </w:rPr>
                        <m:t>α</m:t>
                      </m:r>
                    </m:e>
                    <m:sub>
                      <m:r>
                        <m:rPr>
                          <m:sty m:val="p"/>
                        </m:rPr>
                        <w:rPr>
                          <w:rFonts w:ascii="Cambria Math" w:hAnsi="Cambria Math"/>
                          <w:sz w:val="28"/>
                          <w:szCs w:val="28"/>
                          <w:lang w:val="ru-RU"/>
                        </w:rPr>
                        <m:t xml:space="preserve">23 </m:t>
                      </m:r>
                    </m:sub>
                  </m:sSub>
                </m:e>
                <m:e>
                  <m:sSub>
                    <m:sSubPr>
                      <m:ctrlPr>
                        <w:rPr>
                          <w:rFonts w:ascii="Cambria Math" w:hAnsi="Cambria Math"/>
                          <w:sz w:val="28"/>
                          <w:szCs w:val="28"/>
                        </w:rPr>
                      </m:ctrlPr>
                    </m:sSubPr>
                    <m:e>
                      <m:r>
                        <m:rPr>
                          <m:sty m:val="p"/>
                        </m:rPr>
                        <w:rPr>
                          <w:rFonts w:ascii="Cambria Math" w:hAnsi="Cambria Math"/>
                          <w:sz w:val="28"/>
                          <w:szCs w:val="28"/>
                        </w:rPr>
                        <m:t>α</m:t>
                      </m:r>
                    </m:e>
                    <m:sub>
                      <m:r>
                        <m:rPr>
                          <m:sty m:val="p"/>
                        </m:rPr>
                        <w:rPr>
                          <w:rFonts w:ascii="Cambria Math" w:hAnsi="Cambria Math"/>
                          <w:sz w:val="28"/>
                          <w:szCs w:val="28"/>
                          <w:lang w:val="ru-RU"/>
                        </w:rPr>
                        <m:t xml:space="preserve">33 </m:t>
                      </m:r>
                    </m:sub>
                  </m:sSub>
                </m:e>
              </m:mr>
            </m:m>
          </m:e>
        </m:d>
      </m:oMath>
      <w:r w:rsidRPr="00C178CE">
        <w:rPr>
          <w:sz w:val="28"/>
          <w:szCs w:val="28"/>
          <w:lang w:val="ru-RU"/>
        </w:rPr>
        <w:t xml:space="preserve"> и столбцы </w:t>
      </w:r>
      <m:oMath>
        <m:acc>
          <m:accPr>
            <m:ctrlPr>
              <w:rPr>
                <w:rFonts w:ascii="Cambria Math" w:hAnsi="Cambria Math"/>
                <w:i/>
                <w:sz w:val="28"/>
                <w:szCs w:val="28"/>
              </w:rPr>
            </m:ctrlPr>
          </m:accPr>
          <m:e>
            <m:r>
              <w:rPr>
                <w:rFonts w:ascii="Cambria Math" w:hAnsi="Cambria Math"/>
                <w:sz w:val="28"/>
                <w:szCs w:val="28"/>
              </w:rPr>
              <m:t>R</m:t>
            </m:r>
          </m:e>
        </m:acc>
        <m:r>
          <w:rPr>
            <w:rFonts w:ascii="Cambria Math" w:hAnsi="Cambria Math"/>
            <w:sz w:val="28"/>
            <w:szCs w:val="28"/>
            <w:lang w:val="ru-RU"/>
          </w:rPr>
          <m:t>=</m:t>
        </m:r>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r>
                    <w:rPr>
                      <w:rFonts w:ascii="Cambria Math" w:hAnsi="Cambria Math"/>
                      <w:sz w:val="28"/>
                      <w:szCs w:val="28"/>
                    </w:rPr>
                    <m:t>x</m:t>
                  </m:r>
                </m:e>
              </m:mr>
              <m:mr>
                <m:e>
                  <m:r>
                    <w:rPr>
                      <w:rFonts w:ascii="Cambria Math" w:hAnsi="Cambria Math"/>
                      <w:sz w:val="28"/>
                      <w:szCs w:val="28"/>
                    </w:rPr>
                    <m:t>y</m:t>
                  </m:r>
                </m:e>
              </m:mr>
              <m:mr>
                <m:e>
                  <m:r>
                    <w:rPr>
                      <w:rFonts w:ascii="Cambria Math" w:hAnsi="Cambria Math"/>
                      <w:sz w:val="28"/>
                      <w:szCs w:val="28"/>
                    </w:rPr>
                    <m:t>z</m:t>
                  </m:r>
                </m:e>
              </m:mr>
            </m:m>
          </m:e>
        </m:d>
      </m:oMath>
      <w:r w:rsidRPr="00C178CE">
        <w:rPr>
          <w:sz w:val="28"/>
          <w:szCs w:val="28"/>
          <w:lang w:val="ru-RU"/>
        </w:rPr>
        <w:t>,</w:t>
      </w:r>
    </w:p>
    <w:p w:rsidR="005B67FD" w:rsidRPr="00821B09" w:rsidRDefault="00B8267F" w:rsidP="005B67FD">
      <w:pPr>
        <w:pStyle w:val="a3"/>
        <w:rPr>
          <w:sz w:val="28"/>
          <w:szCs w:val="28"/>
          <w:lang w:val="ru-RU"/>
        </w:rPr>
      </w:pPr>
      <w:r>
        <w:rPr>
          <w:sz w:val="28"/>
          <w:szCs w:val="28"/>
          <w:lang w:val="ru-RU"/>
        </w:rPr>
        <w:t xml:space="preserve">                 </w:t>
      </w:r>
      <m:oMath>
        <m:r>
          <w:rPr>
            <w:rFonts w:ascii="Cambria Math" w:hAnsi="Cambria Math"/>
            <w:sz w:val="28"/>
            <w:szCs w:val="28"/>
            <w:lang w:val="ru-RU"/>
          </w:rPr>
          <m:t xml:space="preserve">   </m:t>
        </m:r>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R</m:t>
                </m:r>
              </m:e>
            </m:acc>
          </m:e>
          <m:sub>
            <m:r>
              <w:rPr>
                <w:rFonts w:ascii="Cambria Math" w:hAnsi="Cambria Math"/>
                <w:sz w:val="28"/>
                <w:szCs w:val="28"/>
              </w:rPr>
              <m:t>A</m:t>
            </m:r>
          </m:sub>
        </m:sSub>
        <m:r>
          <w:rPr>
            <w:rFonts w:ascii="Cambria Math" w:hAnsi="Cambria Math"/>
            <w:sz w:val="28"/>
            <w:szCs w:val="28"/>
            <w:lang w:val="ru-RU"/>
          </w:rPr>
          <m:t>=</m:t>
        </m:r>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A</m:t>
                      </m:r>
                    </m:sub>
                  </m:sSub>
                </m:e>
              </m:mr>
              <m:mr>
                <m:e>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A</m:t>
                      </m:r>
                    </m:sub>
                  </m:sSub>
                </m:e>
              </m:mr>
              <m:mr>
                <m:e>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rPr>
                        <m:t>A</m:t>
                      </m:r>
                    </m:sub>
                  </m:sSub>
                </m:e>
              </m:mr>
            </m:m>
          </m:e>
        </m:d>
        <m:r>
          <w:rPr>
            <w:rFonts w:ascii="Cambria Math" w:hAnsi="Cambria Math"/>
            <w:sz w:val="28"/>
            <w:szCs w:val="28"/>
            <w:lang w:val="ru-RU"/>
          </w:rPr>
          <m:t>,</m:t>
        </m:r>
        <m:acc>
          <m:accPr>
            <m:ctrlPr>
              <w:rPr>
                <w:rFonts w:ascii="Cambria Math" w:hAnsi="Cambria Math"/>
                <w:sz w:val="28"/>
                <w:szCs w:val="28"/>
              </w:rPr>
            </m:ctrlPr>
          </m:accPr>
          <m:e>
            <m:r>
              <m:rPr>
                <m:sty m:val="p"/>
              </m:rPr>
              <w:rPr>
                <w:rFonts w:ascii="Cambria Math" w:hAnsi="Cambria Math"/>
                <w:sz w:val="28"/>
                <w:szCs w:val="28"/>
              </w:rPr>
              <m:t>r</m:t>
            </m:r>
          </m:e>
        </m:acc>
        <m:r>
          <m:rPr>
            <m:sty m:val="p"/>
          </m:rPr>
          <w:rPr>
            <w:rFonts w:ascii="Cambria Math" w:hAnsi="Cambria Math"/>
            <w:sz w:val="28"/>
            <w:szCs w:val="28"/>
            <w:lang w:val="ru-RU"/>
          </w:rPr>
          <m:t>=</m:t>
        </m:r>
        <m:d>
          <m:dPr>
            <m:ctrlPr>
              <w:rPr>
                <w:rFonts w:ascii="Cambria Math" w:hAnsi="Cambria Math"/>
                <w:i/>
                <w:sz w:val="28"/>
                <w:szCs w:val="28"/>
              </w:rPr>
            </m:ctrlPr>
          </m:dPr>
          <m:e>
            <m:m>
              <m:mPr>
                <m:mcs>
                  <m:mc>
                    <m:mcPr>
                      <m:count m:val="1"/>
                      <m:mcJc m:val="center"/>
                    </m:mcPr>
                  </m:mc>
                </m:mcs>
                <m:ctrlPr>
                  <w:rPr>
                    <w:rFonts w:ascii="Cambria Math" w:hAnsi="Cambria Math" w:cs="Arial"/>
                    <w:i/>
                    <w:sz w:val="28"/>
                    <w:szCs w:val="28"/>
                  </w:rPr>
                </m:ctrlPr>
              </m:mPr>
              <m:mr>
                <m:e>
                  <m:sSub>
                    <m:sSubPr>
                      <m:ctrlPr>
                        <w:rPr>
                          <w:rFonts w:ascii="Cambria Math" w:hAnsi="Cambria Math" w:cs="Calibri"/>
                          <w:i/>
                          <w:sz w:val="28"/>
                          <w:szCs w:val="28"/>
                        </w:rPr>
                      </m:ctrlPr>
                    </m:sSubPr>
                    <m:e>
                      <m:r>
                        <w:rPr>
                          <w:rFonts w:ascii="Cambria Math" w:hAnsi="Cambria Math" w:cs="Calibri"/>
                          <w:sz w:val="28"/>
                          <w:szCs w:val="28"/>
                        </w:rPr>
                        <m:t>ρ</m:t>
                      </m:r>
                    </m:e>
                    <m:sub>
                      <m:r>
                        <w:rPr>
                          <w:rFonts w:ascii="Cambria Math" w:hAnsi="Cambria Math" w:cs="Calibri"/>
                          <w:sz w:val="28"/>
                          <w:szCs w:val="28"/>
                          <w:lang w:val="ru-RU"/>
                        </w:rPr>
                        <m:t>1</m:t>
                      </m:r>
                    </m:sub>
                  </m:sSub>
                  <m:ctrlPr>
                    <w:rPr>
                      <w:rFonts w:ascii="Cambria Math" w:hAnsi="Cambria Math" w:cs="Calibri"/>
                      <w:i/>
                      <w:sz w:val="28"/>
                      <w:szCs w:val="28"/>
                    </w:rPr>
                  </m:ctrlPr>
                </m:e>
              </m:mr>
              <m:mr>
                <m:e>
                  <m:sSub>
                    <m:sSubPr>
                      <m:ctrlPr>
                        <w:rPr>
                          <w:rFonts w:ascii="Cambria Math" w:hAnsi="Cambria Math" w:cs="Calibri"/>
                          <w:i/>
                          <w:sz w:val="28"/>
                          <w:szCs w:val="28"/>
                        </w:rPr>
                      </m:ctrlPr>
                    </m:sSubPr>
                    <m:e>
                      <m:r>
                        <w:rPr>
                          <w:rFonts w:ascii="Cambria Math" w:hAnsi="Cambria Math" w:cs="Calibri"/>
                          <w:sz w:val="28"/>
                          <w:szCs w:val="28"/>
                        </w:rPr>
                        <m:t>ρ</m:t>
                      </m:r>
                    </m:e>
                    <m:sub>
                      <m:r>
                        <w:rPr>
                          <w:rFonts w:ascii="Cambria Math" w:hAnsi="Cambria Math" w:cs="Calibri"/>
                          <w:sz w:val="28"/>
                          <w:szCs w:val="28"/>
                          <w:lang w:val="ru-RU"/>
                        </w:rPr>
                        <m:t>2</m:t>
                      </m:r>
                    </m:sub>
                  </m:sSub>
                  <m:ctrlPr>
                    <w:rPr>
                      <w:rFonts w:ascii="Cambria Math" w:hAnsi="Cambria Math" w:cs="Calibri"/>
                      <w:i/>
                      <w:sz w:val="28"/>
                      <w:szCs w:val="28"/>
                    </w:rPr>
                  </m:ctrlPr>
                </m:e>
              </m:mr>
              <m:mr>
                <m:e>
                  <m:sSub>
                    <m:sSubPr>
                      <m:ctrlPr>
                        <w:rPr>
                          <w:rFonts w:ascii="Cambria Math" w:hAnsi="Cambria Math" w:cs="Calibri"/>
                          <w:i/>
                          <w:sz w:val="28"/>
                          <w:szCs w:val="28"/>
                        </w:rPr>
                      </m:ctrlPr>
                    </m:sSubPr>
                    <m:e>
                      <m:r>
                        <w:rPr>
                          <w:rFonts w:ascii="Cambria Math" w:hAnsi="Cambria Math" w:cs="Calibri"/>
                          <w:sz w:val="28"/>
                          <w:szCs w:val="28"/>
                        </w:rPr>
                        <m:t>ρ</m:t>
                      </m:r>
                    </m:e>
                    <m:sub>
                      <m:r>
                        <w:rPr>
                          <w:rFonts w:ascii="Cambria Math" w:hAnsi="Cambria Math" w:cs="Calibri"/>
                          <w:sz w:val="28"/>
                          <w:szCs w:val="28"/>
                          <w:lang w:val="ru-RU"/>
                        </w:rPr>
                        <m:t>3</m:t>
                      </m:r>
                    </m:sub>
                  </m:sSub>
                  <m:ctrlPr>
                    <w:rPr>
                      <w:rFonts w:ascii="Cambria Math" w:hAnsi="Cambria Math" w:cs="Calibri"/>
                      <w:i/>
                      <w:sz w:val="28"/>
                      <w:szCs w:val="28"/>
                    </w:rPr>
                  </m:ctrlPr>
                </m:e>
              </m:mr>
            </m:m>
            <m:ctrlPr>
              <w:rPr>
                <w:rFonts w:ascii="Cambria Math" w:hAnsi="Cambria Math" w:cs="Calibri"/>
                <w:i/>
                <w:sz w:val="28"/>
                <w:szCs w:val="28"/>
              </w:rPr>
            </m:ctrlPr>
          </m:e>
        </m:d>
      </m:oMath>
      <w:r w:rsidR="005421A9" w:rsidRPr="00821B09">
        <w:rPr>
          <w:sz w:val="28"/>
          <w:szCs w:val="28"/>
          <w:lang w:val="ru-RU"/>
        </w:rPr>
        <w:t>.</w:t>
      </w:r>
    </w:p>
    <w:p w:rsidR="005B67FD" w:rsidRPr="00C178CE" w:rsidRDefault="005B67FD" w:rsidP="005B67FD">
      <w:pPr>
        <w:pStyle w:val="a3"/>
        <w:rPr>
          <w:sz w:val="28"/>
          <w:szCs w:val="28"/>
          <w:lang w:val="ru-RU"/>
        </w:rPr>
      </w:pPr>
      <w:r w:rsidRPr="00821B09">
        <w:rPr>
          <w:sz w:val="28"/>
          <w:szCs w:val="28"/>
          <w:lang w:val="ru-RU"/>
        </w:rPr>
        <w:t xml:space="preserve">  </w:t>
      </w:r>
      <w:r w:rsidRPr="00C178CE">
        <w:rPr>
          <w:sz w:val="28"/>
          <w:szCs w:val="28"/>
          <w:lang w:val="ru-RU"/>
        </w:rPr>
        <w:t xml:space="preserve">Векторная формула    </w:t>
      </w:r>
      <m:oMath>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bar>
          <m:barPr>
            <m:ctrlPr>
              <w:rPr>
                <w:rFonts w:ascii="Cambria Math" w:hAnsi="Cambria Math"/>
                <w:i/>
                <w:sz w:val="28"/>
                <w:szCs w:val="28"/>
              </w:rPr>
            </m:ctrlPr>
          </m:bar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A</m:t>
                </m:r>
              </m:sub>
            </m:sSub>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ρ</m:t>
            </m:r>
          </m:e>
        </m:bar>
      </m:oMath>
      <w:r w:rsidRPr="00C178CE">
        <w:rPr>
          <w:sz w:val="28"/>
          <w:szCs w:val="28"/>
          <w:lang w:val="ru-RU"/>
        </w:rPr>
        <w:t xml:space="preserve">   в матричной записи имеет вид</w:t>
      </w:r>
    </w:p>
    <w:p w:rsidR="005B67FD" w:rsidRPr="00C178CE" w:rsidRDefault="005B67FD" w:rsidP="005B67FD">
      <w:pPr>
        <w:pStyle w:val="a3"/>
        <w:rPr>
          <w:sz w:val="28"/>
          <w:szCs w:val="28"/>
          <w:lang w:val="ru-RU"/>
        </w:rPr>
      </w:pPr>
      <w:r w:rsidRPr="00C178CE">
        <w:rPr>
          <w:sz w:val="28"/>
          <w:szCs w:val="28"/>
          <w:lang w:val="ru-RU"/>
        </w:rPr>
        <w:t xml:space="preserve">                                       </w:t>
      </w:r>
      <m:oMath>
        <m:acc>
          <m:accPr>
            <m:ctrlPr>
              <w:rPr>
                <w:rFonts w:ascii="Cambria Math" w:hAnsi="Cambria Math"/>
                <w:b/>
                <w:i/>
                <w:sz w:val="28"/>
                <w:szCs w:val="28"/>
              </w:rPr>
            </m:ctrlPr>
          </m:accPr>
          <m:e>
            <m:r>
              <m:rPr>
                <m:sty m:val="bi"/>
              </m:rPr>
              <w:rPr>
                <w:rFonts w:ascii="Cambria Math" w:hAnsi="Cambria Math"/>
                <w:sz w:val="28"/>
                <w:szCs w:val="28"/>
              </w:rPr>
              <m:t>R</m:t>
            </m:r>
          </m:e>
        </m:acc>
        <m:r>
          <m:rPr>
            <m:sty m:val="bi"/>
          </m:rPr>
          <w:rPr>
            <w:rFonts w:ascii="Cambria Math" w:hAnsi="Cambria Math"/>
            <w:sz w:val="28"/>
            <w:szCs w:val="28"/>
            <w:lang w:val="ru-RU"/>
          </w:rPr>
          <m:t>=</m:t>
        </m:r>
        <m:sSub>
          <m:sSubPr>
            <m:ctrlPr>
              <w:rPr>
                <w:rFonts w:ascii="Cambria Math" w:hAnsi="Cambria Math"/>
                <w:b/>
                <w:i/>
                <w:sz w:val="28"/>
                <w:szCs w:val="28"/>
              </w:rPr>
            </m:ctrlPr>
          </m:sSubPr>
          <m:e>
            <m:acc>
              <m:accPr>
                <m:ctrlPr>
                  <w:rPr>
                    <w:rFonts w:ascii="Cambria Math" w:hAnsi="Cambria Math"/>
                    <w:b/>
                    <w:i/>
                    <w:sz w:val="28"/>
                    <w:szCs w:val="28"/>
                  </w:rPr>
                </m:ctrlPr>
              </m:accPr>
              <m:e>
                <m:r>
                  <m:rPr>
                    <m:sty m:val="bi"/>
                  </m:rPr>
                  <w:rPr>
                    <w:rFonts w:ascii="Cambria Math" w:hAnsi="Cambria Math"/>
                    <w:sz w:val="28"/>
                    <w:szCs w:val="28"/>
                  </w:rPr>
                  <m:t>R</m:t>
                </m:r>
              </m:e>
            </m:acc>
          </m:e>
          <m:sub>
            <m:r>
              <m:rPr>
                <m:sty m:val="bi"/>
              </m:rPr>
              <w:rPr>
                <w:rFonts w:ascii="Cambria Math" w:hAnsi="Cambria Math"/>
                <w:sz w:val="28"/>
                <w:szCs w:val="28"/>
              </w:rPr>
              <m:t>A</m:t>
            </m:r>
          </m:sub>
        </m:sSub>
        <m:r>
          <m:rPr>
            <m:sty m:val="bi"/>
          </m:rPr>
          <w:rPr>
            <w:rFonts w:ascii="Cambria Math" w:hAnsi="Cambria Math"/>
            <w:sz w:val="28"/>
            <w:szCs w:val="28"/>
            <w:lang w:val="ru-RU"/>
          </w:rPr>
          <m:t xml:space="preserve"> + </m:t>
        </m:r>
        <m:r>
          <m:rPr>
            <m:sty m:val="b"/>
          </m:rPr>
          <w:rPr>
            <w:rFonts w:ascii="Cambria Math" w:hAnsi="Cambria Math"/>
            <w:sz w:val="28"/>
            <w:szCs w:val="28"/>
          </w:rPr>
          <m:t>Π</m:t>
        </m:r>
        <m:r>
          <m:rPr>
            <m:sty m:val="b"/>
          </m:rPr>
          <w:rPr>
            <w:rFonts w:ascii="Cambria Math" w:hAnsi="Cambria Math"/>
            <w:sz w:val="28"/>
            <w:szCs w:val="28"/>
            <w:lang w:val="ru-RU"/>
          </w:rPr>
          <m:t xml:space="preserve"> ∙</m:t>
        </m:r>
        <m:acc>
          <m:accPr>
            <m:ctrlPr>
              <w:rPr>
                <w:rFonts w:ascii="Cambria Math" w:hAnsi="Cambria Math"/>
                <w:b/>
                <w:sz w:val="28"/>
                <w:szCs w:val="28"/>
              </w:rPr>
            </m:ctrlPr>
          </m:accPr>
          <m:e>
            <m:r>
              <m:rPr>
                <m:sty m:val="b"/>
              </m:rPr>
              <w:rPr>
                <w:rFonts w:ascii="Cambria Math" w:hAnsi="Cambria Math"/>
                <w:sz w:val="28"/>
                <w:szCs w:val="28"/>
              </w:rPr>
              <m:t>r</m:t>
            </m:r>
          </m:e>
        </m:acc>
        <m:r>
          <m:rPr>
            <m:sty m:val="p"/>
          </m:rPr>
          <w:rPr>
            <w:rFonts w:ascii="Cambria Math" w:hAnsi="Cambria Math"/>
            <w:sz w:val="28"/>
            <w:szCs w:val="28"/>
            <w:lang w:val="ru-RU"/>
          </w:rPr>
          <m:t xml:space="preserve">    </m:t>
        </m:r>
      </m:oMath>
      <w:r w:rsidRPr="00C178CE">
        <w:rPr>
          <w:sz w:val="28"/>
          <w:szCs w:val="28"/>
          <w:lang w:val="ru-RU"/>
        </w:rPr>
        <w:t xml:space="preserve">                                           </w:t>
      </w:r>
      <w:r w:rsidR="00B8267F">
        <w:rPr>
          <w:sz w:val="28"/>
          <w:szCs w:val="28"/>
          <w:lang w:val="ru-RU"/>
        </w:rPr>
        <w:t xml:space="preserve">    </w:t>
      </w:r>
      <w:r w:rsidRPr="00C178CE">
        <w:rPr>
          <w:sz w:val="28"/>
          <w:szCs w:val="28"/>
          <w:lang w:val="ru-RU"/>
        </w:rPr>
        <w:t xml:space="preserve">        </w:t>
      </w:r>
      <w:r w:rsidR="00B8267F">
        <w:rPr>
          <w:sz w:val="28"/>
          <w:szCs w:val="28"/>
          <w:lang w:val="ru-RU"/>
        </w:rPr>
        <w:t xml:space="preserve">  </w:t>
      </w:r>
      <w:r w:rsidRPr="00C178CE">
        <w:rPr>
          <w:sz w:val="28"/>
          <w:szCs w:val="28"/>
          <w:lang w:val="ru-RU"/>
        </w:rPr>
        <w:t xml:space="preserve">      (4.14) </w:t>
      </w:r>
    </w:p>
    <w:p w:rsidR="005B67FD" w:rsidRPr="00C178CE" w:rsidRDefault="005B67FD" w:rsidP="005B67FD">
      <w:pPr>
        <w:pStyle w:val="a3"/>
        <w:rPr>
          <w:sz w:val="28"/>
          <w:szCs w:val="28"/>
          <w:lang w:val="ru-RU"/>
        </w:rPr>
      </w:pPr>
      <w:r w:rsidRPr="00C178CE">
        <w:rPr>
          <w:sz w:val="28"/>
          <w:szCs w:val="28"/>
          <w:lang w:val="ru-RU"/>
        </w:rPr>
        <w:t xml:space="preserve"> 1. Матрица поворота </w:t>
      </w:r>
      <m:oMath>
        <m:r>
          <m:rPr>
            <m:sty m:val="p"/>
          </m:rPr>
          <w:rPr>
            <w:rFonts w:ascii="Cambria Math" w:hAnsi="Cambria Math"/>
            <w:sz w:val="28"/>
            <w:szCs w:val="28"/>
          </w:rPr>
          <m:t>Π</m:t>
        </m:r>
      </m:oMath>
      <w:r w:rsidRPr="00C178CE">
        <w:rPr>
          <w:sz w:val="28"/>
          <w:szCs w:val="28"/>
          <w:lang w:val="ru-RU"/>
        </w:rPr>
        <w:t xml:space="preserve"> является ортогональной, т.е.</w:t>
      </w:r>
    </w:p>
    <w:p w:rsidR="005B67FD" w:rsidRPr="00C178CE" w:rsidRDefault="005B67FD" w:rsidP="005B67FD">
      <w:pPr>
        <w:pStyle w:val="a3"/>
        <w:rPr>
          <w:i/>
          <w:sz w:val="28"/>
          <w:szCs w:val="28"/>
          <w:lang w:val="ru-RU"/>
        </w:rPr>
      </w:pPr>
      <w:r w:rsidRPr="00C178CE">
        <w:rPr>
          <w:sz w:val="28"/>
          <w:szCs w:val="28"/>
          <w:lang w:val="ru-RU"/>
        </w:rPr>
        <w:t xml:space="preserve">            </w:t>
      </w:r>
      <m:oMath>
        <m:r>
          <m:rPr>
            <m:sty m:val="p"/>
          </m:rPr>
          <w:rPr>
            <w:rFonts w:ascii="Cambria Math" w:hAnsi="Cambria Math"/>
            <w:sz w:val="28"/>
            <w:szCs w:val="28"/>
          </w:rPr>
          <m:t>Π</m:t>
        </m:r>
        <m:r>
          <m:rPr>
            <m:sty m:val="p"/>
          </m:rPr>
          <w:rPr>
            <w:rFonts w:ascii="Cambria Math" w:hAnsi="Cambria Math"/>
            <w:sz w:val="28"/>
            <w:szCs w:val="28"/>
            <w:lang w:val="ru-RU"/>
          </w:rPr>
          <m:t xml:space="preserve"> ∙ </m:t>
        </m:r>
        <m:sSup>
          <m:sSupPr>
            <m:ctrlPr>
              <w:rPr>
                <w:rFonts w:ascii="Cambria Math" w:hAnsi="Cambria Math"/>
                <w:sz w:val="28"/>
                <w:szCs w:val="28"/>
              </w:rPr>
            </m:ctrlPr>
          </m:sSupPr>
          <m:e>
            <m:r>
              <m:rPr>
                <m:sty m:val="p"/>
              </m:rPr>
              <w:rPr>
                <w:rFonts w:ascii="Cambria Math" w:hAnsi="Cambria Math"/>
                <w:sz w:val="28"/>
                <w:szCs w:val="28"/>
              </w:rPr>
              <m:t>Π</m:t>
            </m:r>
          </m:e>
          <m:sup>
            <m:r>
              <m:rPr>
                <m:sty m:val="p"/>
              </m:rPr>
              <w:rPr>
                <w:rFonts w:ascii="Cambria Math" w:hAnsi="Cambria Math"/>
                <w:sz w:val="28"/>
                <w:szCs w:val="28"/>
              </w:rPr>
              <m:t>T</m:t>
            </m:r>
          </m:sup>
        </m:sSup>
        <m:r>
          <w:rPr>
            <w:rFonts w:ascii="Cambria Math" w:hAnsi="Cambria Math"/>
            <w:sz w:val="28"/>
            <w:szCs w:val="28"/>
            <w:lang w:val="ru-RU"/>
          </w:rPr>
          <m:t xml:space="preserve">= </m:t>
        </m:r>
        <m:r>
          <m:rPr>
            <m:sty m:val="p"/>
          </m:rPr>
          <w:rPr>
            <w:rFonts w:ascii="Cambria Math" w:hAnsi="Cambria Math"/>
            <w:sz w:val="28"/>
            <w:szCs w:val="28"/>
          </w:rPr>
          <m:t>E</m:t>
        </m:r>
        <m:r>
          <m:rPr>
            <m:sty m:val="p"/>
          </m:rPr>
          <w:rPr>
            <w:rFonts w:ascii="Cambria Math" w:hAnsi="Cambria Math"/>
            <w:sz w:val="28"/>
            <w:szCs w:val="28"/>
            <w:lang w:val="ru-RU"/>
          </w:rPr>
          <m:t xml:space="preserve">,  </m:t>
        </m:r>
        <m:r>
          <w:rPr>
            <w:rFonts w:ascii="Cambria Math" w:hAnsi="Cambria Math"/>
            <w:sz w:val="28"/>
            <w:szCs w:val="28"/>
            <w:lang w:val="ru-RU"/>
          </w:rPr>
          <m:t>где Е-единичная матрица</m:t>
        </m:r>
        <m:d>
          <m:dPr>
            <m:ctrlPr>
              <w:rPr>
                <w:rFonts w:ascii="Cambria Math" w:hAnsi="Cambria Math"/>
                <w:i/>
                <w:sz w:val="28"/>
                <w:szCs w:val="28"/>
              </w:rPr>
            </m:ctrlPr>
          </m:dPr>
          <m:e>
            <m:m>
              <m:mPr>
                <m:mcs>
                  <m:mc>
                    <m:mcPr>
                      <m:count m:val="3"/>
                      <m:mcJc m:val="center"/>
                    </m:mcPr>
                  </m:mc>
                </m:mcs>
                <m:ctrlPr>
                  <w:rPr>
                    <w:rFonts w:ascii="Cambria Math" w:hAnsi="Cambria Math"/>
                    <w:i/>
                    <w:sz w:val="28"/>
                    <w:szCs w:val="28"/>
                  </w:rPr>
                </m:ctrlPr>
              </m:mPr>
              <m:mr>
                <m:e>
                  <m:r>
                    <w:rPr>
                      <w:rFonts w:ascii="Cambria Math" w:hAnsi="Cambria Math"/>
                      <w:sz w:val="28"/>
                      <w:szCs w:val="28"/>
                      <w:lang w:val="ru-RU"/>
                    </w:rPr>
                    <m:t>1</m:t>
                  </m:r>
                </m:e>
                <m:e>
                  <m:r>
                    <w:rPr>
                      <w:rFonts w:ascii="Cambria Math" w:hAnsi="Cambria Math"/>
                      <w:sz w:val="28"/>
                      <w:szCs w:val="28"/>
                      <w:lang w:val="ru-RU"/>
                    </w:rPr>
                    <m:t>0</m:t>
                  </m:r>
                </m:e>
                <m:e>
                  <m:r>
                    <w:rPr>
                      <w:rFonts w:ascii="Cambria Math" w:hAnsi="Cambria Math"/>
                      <w:sz w:val="28"/>
                      <w:szCs w:val="28"/>
                      <w:lang w:val="ru-RU"/>
                    </w:rPr>
                    <m:t>0</m:t>
                  </m:r>
                </m:e>
              </m:mr>
              <m:mr>
                <m:e>
                  <m:r>
                    <w:rPr>
                      <w:rFonts w:ascii="Cambria Math" w:hAnsi="Cambria Math"/>
                      <w:sz w:val="28"/>
                      <w:szCs w:val="28"/>
                      <w:lang w:val="ru-RU"/>
                    </w:rPr>
                    <m:t>0</m:t>
                  </m:r>
                </m:e>
                <m:e>
                  <m:r>
                    <w:rPr>
                      <w:rFonts w:ascii="Cambria Math" w:hAnsi="Cambria Math"/>
                      <w:sz w:val="28"/>
                      <w:szCs w:val="28"/>
                      <w:lang w:val="ru-RU"/>
                    </w:rPr>
                    <m:t>1</m:t>
                  </m:r>
                </m:e>
                <m:e>
                  <m:r>
                    <w:rPr>
                      <w:rFonts w:ascii="Cambria Math" w:hAnsi="Cambria Math"/>
                      <w:sz w:val="28"/>
                      <w:szCs w:val="28"/>
                      <w:lang w:val="ru-RU"/>
                    </w:rPr>
                    <m:t>0</m:t>
                  </m:r>
                </m:e>
              </m:mr>
              <m:mr>
                <m:e>
                  <m:r>
                    <w:rPr>
                      <w:rFonts w:ascii="Cambria Math" w:hAnsi="Cambria Math"/>
                      <w:sz w:val="28"/>
                      <w:szCs w:val="28"/>
                      <w:lang w:val="ru-RU"/>
                    </w:rPr>
                    <m:t>0</m:t>
                  </m:r>
                </m:e>
                <m:e>
                  <m:r>
                    <w:rPr>
                      <w:rFonts w:ascii="Cambria Math" w:hAnsi="Cambria Math"/>
                      <w:sz w:val="28"/>
                      <w:szCs w:val="28"/>
                      <w:lang w:val="ru-RU"/>
                    </w:rPr>
                    <m:t>0</m:t>
                  </m:r>
                </m:e>
                <m:e>
                  <m:r>
                    <w:rPr>
                      <w:rFonts w:ascii="Cambria Math" w:hAnsi="Cambria Math"/>
                      <w:sz w:val="28"/>
                      <w:szCs w:val="28"/>
                      <w:lang w:val="ru-RU"/>
                    </w:rPr>
                    <m:t>1</m:t>
                  </m:r>
                </m:e>
              </m:mr>
            </m:m>
          </m:e>
        </m:d>
      </m:oMath>
      <w:r w:rsidRPr="00C178CE">
        <w:rPr>
          <w:sz w:val="28"/>
          <w:szCs w:val="28"/>
          <w:lang w:val="ru-RU"/>
        </w:rPr>
        <w:t>.                    (4.15)</w:t>
      </w:r>
    </w:p>
    <w:p w:rsidR="005B67FD" w:rsidRPr="005421A9" w:rsidRDefault="005B67FD" w:rsidP="005B67FD">
      <w:pPr>
        <w:pStyle w:val="a3"/>
        <w:rPr>
          <w:sz w:val="28"/>
          <w:szCs w:val="28"/>
          <w:lang w:val="ru-RU"/>
        </w:rPr>
      </w:pPr>
      <w:r w:rsidRPr="00C178CE">
        <w:rPr>
          <w:sz w:val="28"/>
          <w:szCs w:val="28"/>
          <w:lang w:val="ru-RU"/>
        </w:rPr>
        <w:t xml:space="preserve">   Доказательство этого</w:t>
      </w:r>
      <w:r w:rsidRPr="005421A9">
        <w:rPr>
          <w:sz w:val="28"/>
          <w:szCs w:val="28"/>
          <w:lang w:val="ru-RU"/>
        </w:rPr>
        <w:t xml:space="preserve"> </w:t>
      </w:r>
      <w:r w:rsidRPr="00C178CE">
        <w:rPr>
          <w:sz w:val="28"/>
          <w:szCs w:val="28"/>
          <w:lang w:val="ru-RU"/>
        </w:rPr>
        <w:t>утверждения</w:t>
      </w:r>
      <w:r w:rsidRPr="005421A9">
        <w:rPr>
          <w:sz w:val="28"/>
          <w:szCs w:val="28"/>
          <w:lang w:val="ru-RU"/>
        </w:rPr>
        <w:t xml:space="preserve"> – </w:t>
      </w:r>
      <w:r w:rsidRPr="00C178CE">
        <w:rPr>
          <w:sz w:val="28"/>
          <w:szCs w:val="28"/>
          <w:lang w:val="ru-RU"/>
        </w:rPr>
        <w:t>формула</w:t>
      </w:r>
      <w:r w:rsidRPr="005421A9">
        <w:rPr>
          <w:sz w:val="28"/>
          <w:szCs w:val="28"/>
          <w:lang w:val="ru-RU"/>
        </w:rPr>
        <w:t xml:space="preserve"> (4.9)                                               </w:t>
      </w:r>
    </w:p>
    <w:p w:rsidR="005B67FD" w:rsidRPr="005421A9" w:rsidRDefault="005B67FD" w:rsidP="005B67FD">
      <w:pPr>
        <w:pStyle w:val="a3"/>
        <w:rPr>
          <w:sz w:val="28"/>
          <w:szCs w:val="28"/>
          <w:lang w:val="ru-RU"/>
        </w:rPr>
      </w:pPr>
      <w:r w:rsidRPr="005421A9">
        <w:rPr>
          <w:sz w:val="28"/>
          <w:szCs w:val="28"/>
          <w:lang w:val="ru-RU"/>
        </w:rPr>
        <w:t xml:space="preserve">  </w:t>
      </w:r>
      <m:oMath>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n</m:t>
            </m:r>
          </m:sub>
        </m:sSub>
        <m:r>
          <w:rPr>
            <w:rFonts w:ascii="Cambria Math" w:hAnsi="Cambria Math"/>
            <w:sz w:val="28"/>
            <w:szCs w:val="28"/>
            <w:lang w:val="ru-RU"/>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d</m:t>
                    </m:r>
                  </m:e>
                </m:bar>
              </m:e>
              <m:sub>
                <m:r>
                  <m:rPr>
                    <m:sty m:val="p"/>
                  </m:rPr>
                  <w:rPr>
                    <w:rFonts w:ascii="Cambria Math" w:hAnsi="Cambria Math"/>
                    <w:sz w:val="28"/>
                    <w:szCs w:val="28"/>
                  </w:rPr>
                  <m:t>s</m:t>
                </m:r>
              </m:sub>
            </m:sSub>
            <m:ctrlPr>
              <w:rPr>
                <w:rFonts w:ascii="Cambria Math" w:hAnsi="Cambria Math"/>
                <w:sz w:val="28"/>
                <w:szCs w:val="28"/>
              </w:rPr>
            </m:ctrlPr>
          </m:e>
        </m:d>
        <m:r>
          <m:rPr>
            <m:sty m:val="p"/>
          </m:rPr>
          <w:rPr>
            <w:rFonts w:ascii="Cambria Math" w:hAnsi="Cambria Math"/>
            <w:sz w:val="28"/>
            <w:szCs w:val="28"/>
            <w:lang w:val="ru-RU"/>
          </w:rPr>
          <m:t>∙</m:t>
        </m:r>
        <m:d>
          <m:dPr>
            <m:ctrlPr>
              <w:rPr>
                <w:rFonts w:ascii="Cambria Math" w:hAnsi="Cambria Math"/>
                <w:sz w:val="28"/>
                <w:szCs w:val="28"/>
              </w:rPr>
            </m:ctrlPr>
          </m:dPr>
          <m:e>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nm</m:t>
                </m:r>
              </m:sub>
            </m:sSub>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d</m:t>
                    </m:r>
                  </m:e>
                </m:bar>
              </m:e>
              <m:sub>
                <m:r>
                  <m:rPr>
                    <m:sty m:val="p"/>
                  </m:rPr>
                  <w:rPr>
                    <w:rFonts w:ascii="Cambria Math" w:hAnsi="Cambria Math"/>
                    <w:sz w:val="28"/>
                    <w:szCs w:val="28"/>
                  </w:rPr>
                  <m:t>m</m:t>
                </m:r>
              </m:sub>
            </m:sSub>
          </m:e>
        </m:d>
        <m:r>
          <m:rPr>
            <m:sty m:val="p"/>
          </m:rP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nm</m:t>
            </m:r>
          </m:sub>
        </m:sSub>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s</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m</m:t>
                </m:r>
              </m:sub>
            </m:sSub>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nm</m:t>
            </m:r>
          </m:sub>
        </m:sSub>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sm</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ns</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kn</m:t>
            </m:r>
          </m:sub>
        </m:sSub>
      </m:oMath>
    </w:p>
    <w:p w:rsidR="005B67FD" w:rsidRPr="00C178CE" w:rsidRDefault="005B67FD" w:rsidP="005B67FD">
      <w:pPr>
        <w:pStyle w:val="a3"/>
        <w:rPr>
          <w:i/>
          <w:sz w:val="28"/>
          <w:szCs w:val="28"/>
          <w:lang w:val="ru-RU"/>
        </w:rPr>
      </w:pPr>
      <w:r w:rsidRPr="00C178CE">
        <w:rPr>
          <w:sz w:val="28"/>
          <w:szCs w:val="28"/>
          <w:lang w:val="ru-RU"/>
        </w:rPr>
        <w:lastRenderedPageBreak/>
        <w:t xml:space="preserve">    Вычисляя определитель произведения (4.15), получим</w:t>
      </w:r>
      <m:oMath>
        <m:sSup>
          <m:sSupPr>
            <m:ctrlPr>
              <w:rPr>
                <w:rFonts w:ascii="Cambria Math" w:hAnsi="Cambria Math"/>
                <w:i/>
                <w:sz w:val="28"/>
                <w:szCs w:val="28"/>
              </w:rPr>
            </m:ctrlPr>
          </m:sSupPr>
          <m:e>
            <m:r>
              <w:rPr>
                <w:rFonts w:ascii="Cambria Math" w:hAnsi="Cambria Math"/>
                <w:sz w:val="28"/>
                <w:szCs w:val="28"/>
                <w:lang w:val="ru-RU"/>
              </w:rPr>
              <m:t xml:space="preserve"> </m:t>
            </m:r>
            <m:r>
              <m:rPr>
                <m:sty m:val="p"/>
              </m:rPr>
              <w:rPr>
                <w:rFonts w:ascii="Cambria Math" w:hAnsi="Cambria Math"/>
                <w:sz w:val="28"/>
                <w:szCs w:val="28"/>
              </w:rPr>
              <m:t>det</m:t>
            </m:r>
          </m:e>
          <m:sup>
            <m:r>
              <w:rPr>
                <w:rFonts w:ascii="Cambria Math" w:hAnsi="Cambria Math"/>
                <w:sz w:val="28"/>
                <w:szCs w:val="28"/>
                <w:lang w:val="ru-RU"/>
              </w:rPr>
              <m:t>2</m:t>
            </m:r>
          </m:sup>
        </m:sSup>
        <m:r>
          <m:rPr>
            <m:sty m:val="p"/>
          </m:rPr>
          <w:rPr>
            <w:rFonts w:ascii="Cambria Math" w:hAnsi="Cambria Math"/>
            <w:sz w:val="28"/>
            <w:szCs w:val="28"/>
          </w:rPr>
          <m:t>Π</m:t>
        </m:r>
        <m:r>
          <w:rPr>
            <w:rFonts w:ascii="Cambria Math" w:hAnsi="Cambria Math"/>
            <w:sz w:val="28"/>
            <w:szCs w:val="28"/>
            <w:lang w:val="ru-RU"/>
          </w:rPr>
          <m:t xml:space="preserve">=1, </m:t>
        </m:r>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det</m:t>
            </m:r>
          </m:fName>
          <m:e>
            <m:r>
              <m:rPr>
                <m:sty m:val="p"/>
              </m:rPr>
              <w:rPr>
                <w:rFonts w:ascii="Cambria Math" w:hAnsi="Cambria Math"/>
                <w:sz w:val="28"/>
                <w:szCs w:val="28"/>
              </w:rPr>
              <m:t>Π</m:t>
            </m:r>
            <m:r>
              <w:rPr>
                <w:rFonts w:ascii="Cambria Math" w:hAnsi="Cambria Math"/>
                <w:sz w:val="28"/>
                <w:szCs w:val="28"/>
                <w:lang w:val="ru-RU"/>
              </w:rPr>
              <m:t>=±1,</m:t>
            </m:r>
          </m:e>
        </m:func>
      </m:oMath>
      <w:r w:rsidRPr="00C178CE">
        <w:rPr>
          <w:sz w:val="28"/>
          <w:szCs w:val="28"/>
          <w:lang w:val="ru-RU"/>
        </w:rPr>
        <w:t xml:space="preserve"> а так как  в отсчетном положении </w:t>
      </w:r>
      <m:oMath>
        <m:r>
          <m:rPr>
            <m:sty m:val="p"/>
          </m:rPr>
          <w:rPr>
            <w:rFonts w:ascii="Cambria Math" w:hAnsi="Cambria Math"/>
            <w:sz w:val="28"/>
            <w:szCs w:val="28"/>
          </w:rPr>
          <m:t>Π</m:t>
        </m:r>
        <m:r>
          <m:rPr>
            <m:sty m:val="p"/>
          </m:rPr>
          <w:rPr>
            <w:rFonts w:ascii="Cambria Math" w:hAnsi="Cambria Math"/>
            <w:sz w:val="28"/>
            <w:szCs w:val="28"/>
            <w:lang w:val="ru-RU"/>
          </w:rPr>
          <m:t>=</m:t>
        </m:r>
        <m:r>
          <m:rPr>
            <m:sty m:val="p"/>
          </m:rPr>
          <w:rPr>
            <w:rFonts w:ascii="Cambria Math" w:hAnsi="Cambria Math"/>
            <w:sz w:val="28"/>
            <w:szCs w:val="28"/>
          </w:rPr>
          <m:t>E</m:t>
        </m:r>
      </m:oMath>
      <w:r w:rsidRPr="00C178CE">
        <w:rPr>
          <w:sz w:val="28"/>
          <w:szCs w:val="28"/>
          <w:lang w:val="ru-RU"/>
        </w:rPr>
        <w:t xml:space="preserve">, то </w:t>
      </w:r>
      <m:oMath>
        <m:func>
          <m:funcPr>
            <m:ctrlPr>
              <w:rPr>
                <w:rFonts w:ascii="Cambria Math" w:hAnsi="Cambria Math"/>
                <w:i/>
                <w:sz w:val="28"/>
                <w:szCs w:val="28"/>
              </w:rPr>
            </m:ctrlPr>
          </m:funcPr>
          <m:fName>
            <m:r>
              <m:rPr>
                <m:sty m:val="p"/>
              </m:rPr>
              <w:rPr>
                <w:rFonts w:ascii="Cambria Math" w:hAnsi="Cambria Math"/>
                <w:sz w:val="28"/>
                <w:szCs w:val="28"/>
              </w:rPr>
              <m:t>det</m:t>
            </m:r>
          </m:fName>
          <m:e>
            <m:r>
              <m:rPr>
                <m:sty m:val="p"/>
              </m:rPr>
              <w:rPr>
                <w:rFonts w:ascii="Cambria Math" w:hAnsi="Cambria Math"/>
                <w:sz w:val="28"/>
                <w:szCs w:val="28"/>
              </w:rPr>
              <m:t>Π</m:t>
            </m:r>
            <m:r>
              <w:rPr>
                <w:rFonts w:ascii="Cambria Math" w:hAnsi="Cambria Math"/>
                <w:sz w:val="28"/>
                <w:szCs w:val="28"/>
                <w:lang w:val="ru-RU"/>
              </w:rPr>
              <m:t>=+1</m:t>
            </m:r>
          </m:e>
        </m:func>
      </m:oMath>
      <w:r w:rsidRPr="00C178CE">
        <w:rPr>
          <w:sz w:val="28"/>
          <w:szCs w:val="28"/>
          <w:lang w:val="ru-RU"/>
        </w:rPr>
        <w:t xml:space="preserve">  (ортогональные матрицы с определителем,  равным (+1), называют </w:t>
      </w:r>
      <w:r w:rsidRPr="00C178CE">
        <w:rPr>
          <w:i/>
          <w:sz w:val="28"/>
          <w:szCs w:val="28"/>
          <w:lang w:val="ru-RU"/>
        </w:rPr>
        <w:t>собственно</w:t>
      </w:r>
      <w:r w:rsidRPr="00C178CE">
        <w:rPr>
          <w:sz w:val="28"/>
          <w:szCs w:val="28"/>
          <w:lang w:val="ru-RU"/>
        </w:rPr>
        <w:t xml:space="preserve"> ортогональными или матр</w:t>
      </w:r>
      <w:r w:rsidRPr="00C178CE">
        <w:rPr>
          <w:sz w:val="28"/>
          <w:szCs w:val="28"/>
          <w:lang w:val="ru-RU"/>
        </w:rPr>
        <w:t>и</w:t>
      </w:r>
      <w:r w:rsidRPr="00C178CE">
        <w:rPr>
          <w:sz w:val="28"/>
          <w:szCs w:val="28"/>
          <w:lang w:val="ru-RU"/>
        </w:rPr>
        <w:t xml:space="preserve">цами поворота). Матрица  поворота при умножении на векторы не изменяет ни длин векторов, ни углов между ними,   т.е. действительно их </w:t>
      </w:r>
      <w:r w:rsidRPr="00C178CE">
        <w:rPr>
          <w:i/>
          <w:sz w:val="28"/>
          <w:szCs w:val="28"/>
          <w:lang w:val="ru-RU"/>
        </w:rPr>
        <w:t>поворачивает.</w:t>
      </w:r>
    </w:p>
    <w:p w:rsidR="005B67FD" w:rsidRPr="00C178CE" w:rsidRDefault="005B67FD" w:rsidP="005B67FD">
      <w:pPr>
        <w:pStyle w:val="a3"/>
        <w:rPr>
          <w:sz w:val="28"/>
          <w:szCs w:val="28"/>
          <w:lang w:val="ru-RU"/>
        </w:rPr>
      </w:pPr>
      <w:r w:rsidRPr="00C178CE">
        <w:rPr>
          <w:sz w:val="28"/>
          <w:szCs w:val="28"/>
          <w:lang w:val="ru-RU"/>
        </w:rPr>
        <w:t xml:space="preserve">   2. Матрица поворота имеет один собственный (неподвижный) вектор </w:t>
      </w:r>
      <m:oMath>
        <m:acc>
          <m:accPr>
            <m:ctrlPr>
              <w:rPr>
                <w:rFonts w:ascii="Cambria Math" w:hAnsi="Cambria Math"/>
                <w:i/>
                <w:sz w:val="28"/>
                <w:szCs w:val="28"/>
              </w:rPr>
            </m:ctrlPr>
          </m:accPr>
          <m:e>
            <m:r>
              <w:rPr>
                <w:rFonts w:ascii="Cambria Math" w:hAnsi="Cambria Math"/>
                <w:sz w:val="28"/>
                <w:szCs w:val="28"/>
              </w:rPr>
              <m:t>m</m:t>
            </m:r>
          </m:e>
        </m:acc>
      </m:oMath>
      <w:r w:rsidRPr="00C178CE">
        <w:rPr>
          <w:sz w:val="28"/>
          <w:szCs w:val="28"/>
          <w:lang w:val="ru-RU"/>
        </w:rPr>
        <w:t xml:space="preserve">, который задает  ось поворота. Иными словами, надо показать, что система уравнений </w:t>
      </w:r>
      <m:oMath>
        <m:r>
          <m:rPr>
            <m:sty m:val="p"/>
          </m:rPr>
          <w:rPr>
            <w:rFonts w:ascii="Cambria Math" w:hAnsi="Cambria Math"/>
            <w:sz w:val="28"/>
            <w:szCs w:val="28"/>
          </w:rPr>
          <m:t>Π</m:t>
        </m:r>
        <m:r>
          <m:rPr>
            <m:sty m:val="p"/>
          </m:rPr>
          <w:rPr>
            <w:rFonts w:ascii="Cambria Math" w:hAnsi="Cambria Math"/>
            <w:sz w:val="28"/>
            <w:szCs w:val="28"/>
            <w:lang w:val="ru-RU"/>
          </w:rPr>
          <m:t>∙</m:t>
        </m:r>
        <m:acc>
          <m:accPr>
            <m:ctrlPr>
              <w:rPr>
                <w:rFonts w:ascii="Cambria Math" w:hAnsi="Cambria Math"/>
                <w:i/>
                <w:sz w:val="28"/>
                <w:szCs w:val="28"/>
              </w:rPr>
            </m:ctrlPr>
          </m:accPr>
          <m:e>
            <m:r>
              <w:rPr>
                <w:rFonts w:ascii="Cambria Math" w:hAnsi="Cambria Math"/>
                <w:sz w:val="28"/>
                <w:szCs w:val="28"/>
              </w:rPr>
              <m:t>m</m:t>
            </m:r>
          </m:e>
        </m:acc>
        <m:r>
          <w:rPr>
            <w:rFonts w:ascii="Cambria Math" w:hAnsi="Cambria Math"/>
            <w:sz w:val="28"/>
            <w:szCs w:val="28"/>
            <w:lang w:val="ru-RU"/>
          </w:rPr>
          <m:t>=</m:t>
        </m:r>
        <m:acc>
          <m:accPr>
            <m:ctrlPr>
              <w:rPr>
                <w:rFonts w:ascii="Cambria Math" w:hAnsi="Cambria Math"/>
                <w:i/>
                <w:sz w:val="28"/>
                <w:szCs w:val="28"/>
              </w:rPr>
            </m:ctrlPr>
          </m:accPr>
          <m:e>
            <m:r>
              <w:rPr>
                <w:rFonts w:ascii="Cambria Math" w:hAnsi="Cambria Math"/>
                <w:sz w:val="28"/>
                <w:szCs w:val="28"/>
              </w:rPr>
              <m:t>m</m:t>
            </m:r>
          </m:e>
        </m:acc>
      </m:oMath>
      <w:r w:rsidRPr="00C178CE">
        <w:rPr>
          <w:sz w:val="28"/>
          <w:szCs w:val="28"/>
          <w:lang w:val="ru-RU"/>
        </w:rPr>
        <w:t xml:space="preserve">, где </w:t>
      </w:r>
      <m:oMath>
        <m:r>
          <m:rPr>
            <m:sty m:val="p"/>
          </m:rPr>
          <w:rPr>
            <w:rFonts w:ascii="Cambria Math" w:hAnsi="Cambria Math"/>
            <w:sz w:val="28"/>
            <w:szCs w:val="28"/>
          </w:rPr>
          <m:t>Π</m:t>
        </m:r>
        <m:r>
          <m:rPr>
            <m:sty m:val="p"/>
          </m:rPr>
          <w:rPr>
            <w:rFonts w:ascii="Cambria Math" w:hAnsi="Cambria Math"/>
            <w:sz w:val="28"/>
            <w:szCs w:val="28"/>
            <w:lang w:val="ru-RU"/>
          </w:rPr>
          <m:t xml:space="preserve">≠Е, </m:t>
        </m:r>
      </m:oMath>
      <w:r w:rsidRPr="00C178CE">
        <w:rPr>
          <w:sz w:val="28"/>
          <w:szCs w:val="28"/>
          <w:lang w:val="ru-RU"/>
        </w:rPr>
        <w:t xml:space="preserve"> имеет единственное решение. Запишем систему в виде (</w:t>
      </w:r>
      <m:oMath>
        <m:r>
          <m:rPr>
            <m:sty m:val="p"/>
          </m:rPr>
          <w:rPr>
            <w:rFonts w:ascii="Cambria Math" w:hAnsi="Cambria Math"/>
            <w:sz w:val="28"/>
            <w:szCs w:val="28"/>
          </w:rPr>
          <m:t>Π</m:t>
        </m:r>
        <m:r>
          <m:rPr>
            <m:sty m:val="p"/>
          </m:rPr>
          <w:rPr>
            <w:rFonts w:ascii="Cambria Math" w:hAnsi="Cambria Math"/>
            <w:sz w:val="28"/>
            <w:szCs w:val="28"/>
            <w:lang w:val="ru-RU"/>
          </w:rPr>
          <m:t>-Е)∙</m:t>
        </m:r>
        <m:acc>
          <m:accPr>
            <m:ctrlPr>
              <w:rPr>
                <w:rFonts w:ascii="Cambria Math" w:hAnsi="Cambria Math"/>
                <w:i/>
                <w:sz w:val="28"/>
                <w:szCs w:val="28"/>
              </w:rPr>
            </m:ctrlPr>
          </m:accPr>
          <m:e>
            <m:r>
              <w:rPr>
                <w:rFonts w:ascii="Cambria Math" w:hAnsi="Cambria Math"/>
                <w:sz w:val="28"/>
                <w:szCs w:val="28"/>
              </w:rPr>
              <m:t>m</m:t>
            </m:r>
          </m:e>
        </m:acc>
        <m:r>
          <w:rPr>
            <w:rFonts w:ascii="Cambria Math" w:hAnsi="Cambria Math"/>
            <w:sz w:val="28"/>
            <w:szCs w:val="28"/>
            <w:lang w:val="ru-RU"/>
          </w:rPr>
          <m:t>=0</m:t>
        </m:r>
      </m:oMath>
      <w:r w:rsidRPr="00C178CE">
        <w:rPr>
          <w:sz w:val="28"/>
          <w:szCs w:val="28"/>
          <w:lang w:val="ru-RU"/>
        </w:rPr>
        <w:t>. Определитель этой однородной системы равен нулю, так как</w:t>
      </w:r>
    </w:p>
    <w:p w:rsidR="005B67FD" w:rsidRPr="00C178CE" w:rsidRDefault="005B67FD" w:rsidP="005B67FD">
      <w:pPr>
        <w:pStyle w:val="a3"/>
        <w:rPr>
          <w:sz w:val="28"/>
          <w:szCs w:val="28"/>
          <w:lang w:val="ru-RU"/>
        </w:rPr>
      </w:pPr>
      <w:r w:rsidRPr="00C178CE">
        <w:rPr>
          <w:sz w:val="28"/>
          <w:szCs w:val="28"/>
          <w:lang w:val="ru-RU"/>
        </w:rPr>
        <w:t xml:space="preserve">    </w:t>
      </w:r>
      <m:oMath>
        <m:func>
          <m:funcPr>
            <m:ctrlPr>
              <w:rPr>
                <w:rFonts w:ascii="Cambria Math" w:hAnsi="Cambria Math"/>
                <w:sz w:val="28"/>
                <w:szCs w:val="28"/>
              </w:rPr>
            </m:ctrlPr>
          </m:funcPr>
          <m:fName>
            <m:r>
              <m:rPr>
                <m:sty m:val="p"/>
              </m:rPr>
              <w:rPr>
                <w:rFonts w:ascii="Cambria Math" w:hAnsi="Cambria Math"/>
                <w:sz w:val="28"/>
                <w:szCs w:val="28"/>
              </w:rPr>
              <m:t>det</m:t>
            </m:r>
          </m:fName>
          <m:e>
            <m:d>
              <m:dPr>
                <m:ctrlPr>
                  <w:rPr>
                    <w:rFonts w:ascii="Cambria Math" w:hAnsi="Cambria Math"/>
                    <w:i/>
                    <w:sz w:val="28"/>
                    <w:szCs w:val="28"/>
                  </w:rPr>
                </m:ctrlPr>
              </m:dPr>
              <m:e>
                <m:r>
                  <m:rPr>
                    <m:sty m:val="p"/>
                  </m:rPr>
                  <w:rPr>
                    <w:rFonts w:ascii="Cambria Math" w:hAnsi="Cambria Math"/>
                    <w:sz w:val="28"/>
                    <w:szCs w:val="28"/>
                  </w:rPr>
                  <m:t>Π</m:t>
                </m:r>
                <m:r>
                  <m:rPr>
                    <m:sty m:val="p"/>
                  </m:rPr>
                  <w:rPr>
                    <w:rFonts w:ascii="Cambria Math" w:hAnsi="Cambria Math"/>
                    <w:sz w:val="28"/>
                    <w:szCs w:val="28"/>
                    <w:lang w:val="ru-RU"/>
                  </w:rPr>
                  <m:t>-Е</m:t>
                </m:r>
                <m:ctrlPr>
                  <w:rPr>
                    <w:rFonts w:ascii="Cambria Math" w:hAnsi="Cambria Math"/>
                    <w:sz w:val="28"/>
                    <w:szCs w:val="28"/>
                  </w:rPr>
                </m:ctrlPr>
              </m:e>
            </m:d>
            <m:ctrlPr>
              <w:rPr>
                <w:rFonts w:ascii="Cambria Math" w:hAnsi="Cambria Math"/>
                <w:i/>
                <w:sz w:val="28"/>
                <w:szCs w:val="28"/>
              </w:rPr>
            </m:ctrlPr>
          </m:e>
        </m:func>
        <m:r>
          <m:rPr>
            <m:sty m:val="p"/>
          </m:rPr>
          <w:rPr>
            <w:rFonts w:ascii="Cambria Math" w:hAnsi="Cambria Math"/>
            <w:sz w:val="28"/>
            <w:szCs w:val="28"/>
            <w:lang w:val="ru-RU"/>
          </w:rPr>
          <m:t>≡</m:t>
        </m:r>
        <m:func>
          <m:funcPr>
            <m:ctrlPr>
              <w:rPr>
                <w:rFonts w:ascii="Cambria Math" w:hAnsi="Cambria Math"/>
                <w:sz w:val="28"/>
                <w:szCs w:val="28"/>
              </w:rPr>
            </m:ctrlPr>
          </m:funcPr>
          <m:fName>
            <m:r>
              <m:rPr>
                <m:sty m:val="p"/>
              </m:rPr>
              <w:rPr>
                <w:rFonts w:ascii="Cambria Math" w:hAnsi="Cambria Math"/>
                <w:sz w:val="28"/>
                <w:szCs w:val="28"/>
              </w:rPr>
              <m:t>det</m:t>
            </m:r>
          </m:fName>
          <m:e>
            <m:d>
              <m:dPr>
                <m:ctrlPr>
                  <w:rPr>
                    <w:rFonts w:ascii="Cambria Math" w:hAnsi="Cambria Math"/>
                    <w:sz w:val="28"/>
                    <w:szCs w:val="28"/>
                  </w:rPr>
                </m:ctrlPr>
              </m:dPr>
              <m:e>
                <m:r>
                  <m:rPr>
                    <m:sty m:val="p"/>
                  </m:rPr>
                  <w:rPr>
                    <w:rFonts w:ascii="Cambria Math" w:hAnsi="Cambria Math"/>
                    <w:sz w:val="28"/>
                    <w:szCs w:val="28"/>
                  </w:rPr>
                  <m:t>Π</m:t>
                </m:r>
                <m:r>
                  <m:rPr>
                    <m:sty m:val="p"/>
                  </m:rPr>
                  <w:rPr>
                    <w:rFonts w:ascii="Cambria Math" w:hAnsi="Cambria Math"/>
                    <w:sz w:val="28"/>
                    <w:szCs w:val="28"/>
                    <w:lang w:val="ru-RU"/>
                  </w:rPr>
                  <m:t>∙</m:t>
                </m:r>
                <m:d>
                  <m:dPr>
                    <m:ctrlPr>
                      <w:rPr>
                        <w:rFonts w:ascii="Cambria Math" w:hAnsi="Cambria Math"/>
                        <w:sz w:val="28"/>
                        <w:szCs w:val="28"/>
                      </w:rPr>
                    </m:ctrlPr>
                  </m:dPr>
                  <m:e>
                    <m:r>
                      <m:rPr>
                        <m:sty m:val="p"/>
                      </m:rPr>
                      <w:rPr>
                        <w:rFonts w:ascii="Cambria Math" w:hAnsi="Cambria Math"/>
                        <w:sz w:val="28"/>
                        <w:szCs w:val="28"/>
                        <w:lang w:val="ru-RU"/>
                      </w:rPr>
                      <m:t>Е-</m:t>
                    </m:r>
                    <m:sSup>
                      <m:sSupPr>
                        <m:ctrlPr>
                          <w:rPr>
                            <w:rFonts w:ascii="Cambria Math" w:hAnsi="Cambria Math"/>
                            <w:i/>
                            <w:sz w:val="28"/>
                            <w:szCs w:val="28"/>
                          </w:rPr>
                        </m:ctrlPr>
                      </m:sSupPr>
                      <m:e>
                        <m:r>
                          <w:rPr>
                            <w:rFonts w:ascii="Cambria Math" w:hAnsi="Cambria Math"/>
                            <w:sz w:val="28"/>
                            <w:szCs w:val="28"/>
                          </w:rPr>
                          <m:t>Π</m:t>
                        </m:r>
                      </m:e>
                      <m:sup>
                        <m:r>
                          <w:rPr>
                            <w:rFonts w:ascii="Cambria Math" w:hAnsi="Cambria Math"/>
                            <w:sz w:val="28"/>
                            <w:szCs w:val="28"/>
                          </w:rPr>
                          <m:t>T</m:t>
                        </m:r>
                      </m:sup>
                    </m:sSup>
                  </m:e>
                </m:d>
              </m:e>
            </m:d>
            <m:ctrlPr>
              <w:rPr>
                <w:rFonts w:ascii="Cambria Math" w:hAnsi="Cambria Math"/>
                <w:i/>
                <w:sz w:val="28"/>
                <w:szCs w:val="28"/>
              </w:rPr>
            </m:ctrlPr>
          </m:e>
        </m:func>
        <m:r>
          <m:rPr>
            <m:sty m:val="p"/>
          </m:rPr>
          <w:rPr>
            <w:rFonts w:ascii="Cambria Math" w:hAnsi="Cambria Math"/>
            <w:sz w:val="28"/>
            <w:szCs w:val="28"/>
            <w:lang w:val="ru-RU"/>
          </w:rPr>
          <m:t>≡-</m:t>
        </m:r>
        <m:func>
          <m:funcPr>
            <m:ctrlPr>
              <w:rPr>
                <w:rFonts w:ascii="Cambria Math" w:hAnsi="Cambria Math"/>
                <w:i/>
                <w:sz w:val="28"/>
                <w:szCs w:val="28"/>
              </w:rPr>
            </m:ctrlPr>
          </m:funcPr>
          <m:fName>
            <m:r>
              <m:rPr>
                <m:sty m:val="p"/>
              </m:rPr>
              <w:rPr>
                <w:rFonts w:ascii="Cambria Math" w:hAnsi="Cambria Math"/>
                <w:sz w:val="28"/>
                <w:szCs w:val="28"/>
              </w:rPr>
              <m:t>det</m:t>
            </m:r>
          </m:fName>
          <m:e>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Π</m:t>
                    </m:r>
                  </m:e>
                  <m:sup>
                    <m:r>
                      <w:rPr>
                        <w:rFonts w:ascii="Cambria Math" w:hAnsi="Cambria Math"/>
                        <w:sz w:val="28"/>
                        <w:szCs w:val="28"/>
                      </w:rPr>
                      <m:t>T</m:t>
                    </m:r>
                  </m:sup>
                </m:sSup>
                <m:r>
                  <w:rPr>
                    <w:rFonts w:ascii="Cambria Math" w:hAnsi="Cambria Math"/>
                    <w:sz w:val="28"/>
                    <w:szCs w:val="28"/>
                    <w:lang w:val="ru-RU"/>
                  </w:rPr>
                  <m:t>-Е</m:t>
                </m:r>
              </m:e>
            </m:d>
          </m:e>
        </m:func>
        <m:r>
          <m:rPr>
            <m:sty m:val="p"/>
          </m:rPr>
          <w:rPr>
            <w:rFonts w:ascii="Cambria Math" w:hAnsi="Cambria Math"/>
            <w:sz w:val="28"/>
            <w:szCs w:val="28"/>
            <w:lang w:val="ru-RU"/>
          </w:rPr>
          <m:t>≡-</m:t>
        </m:r>
        <m:func>
          <m:funcPr>
            <m:ctrlPr>
              <w:rPr>
                <w:rFonts w:ascii="Cambria Math" w:hAnsi="Cambria Math"/>
                <w:sz w:val="28"/>
                <w:szCs w:val="28"/>
              </w:rPr>
            </m:ctrlPr>
          </m:funcPr>
          <m:fName>
            <m:r>
              <m:rPr>
                <m:sty m:val="p"/>
              </m:rPr>
              <w:rPr>
                <w:rFonts w:ascii="Cambria Math" w:hAnsi="Cambria Math"/>
                <w:sz w:val="28"/>
                <w:szCs w:val="28"/>
              </w:rPr>
              <m:t>det</m:t>
            </m:r>
          </m:fName>
          <m:e>
            <m:d>
              <m:dPr>
                <m:ctrlPr>
                  <w:rPr>
                    <w:rFonts w:ascii="Cambria Math" w:hAnsi="Cambria Math"/>
                    <w:i/>
                    <w:sz w:val="28"/>
                    <w:szCs w:val="28"/>
                  </w:rPr>
                </m:ctrlPr>
              </m:dPr>
              <m:e>
                <m:r>
                  <m:rPr>
                    <m:sty m:val="p"/>
                  </m:rPr>
                  <w:rPr>
                    <w:rFonts w:ascii="Cambria Math" w:hAnsi="Cambria Math"/>
                    <w:sz w:val="28"/>
                    <w:szCs w:val="28"/>
                  </w:rPr>
                  <m:t>Π</m:t>
                </m:r>
                <m:r>
                  <m:rPr>
                    <m:sty m:val="p"/>
                  </m:rPr>
                  <w:rPr>
                    <w:rFonts w:ascii="Cambria Math" w:hAnsi="Cambria Math"/>
                    <w:sz w:val="28"/>
                    <w:szCs w:val="28"/>
                    <w:lang w:val="ru-RU"/>
                  </w:rPr>
                  <m:t>-Е</m:t>
                </m:r>
                <m:ctrlPr>
                  <w:rPr>
                    <w:rFonts w:ascii="Cambria Math" w:hAnsi="Cambria Math"/>
                    <w:sz w:val="28"/>
                    <w:szCs w:val="28"/>
                  </w:rPr>
                </m:ctrlPr>
              </m:e>
            </m:d>
            <m:ctrlPr>
              <w:rPr>
                <w:rFonts w:ascii="Cambria Math" w:hAnsi="Cambria Math"/>
                <w:i/>
                <w:sz w:val="28"/>
                <w:szCs w:val="28"/>
              </w:rPr>
            </m:ctrlPr>
          </m:e>
        </m:func>
        <m:r>
          <w:rPr>
            <w:rFonts w:ascii="Cambria Math" w:hAnsi="Cambria Math"/>
            <w:sz w:val="28"/>
            <w:szCs w:val="28"/>
            <w:lang w:val="ru-RU"/>
          </w:rPr>
          <m:t xml:space="preserve"> </m:t>
        </m:r>
      </m:oMath>
      <w:r w:rsidRPr="00C178CE">
        <w:rPr>
          <w:sz w:val="28"/>
          <w:szCs w:val="28"/>
          <w:lang w:val="ru-RU"/>
        </w:rPr>
        <w:t>,</w:t>
      </w:r>
    </w:p>
    <w:p w:rsidR="005B67FD" w:rsidRPr="00C178CE" w:rsidRDefault="005B67FD" w:rsidP="005B67FD">
      <w:pPr>
        <w:pStyle w:val="a3"/>
        <w:rPr>
          <w:sz w:val="28"/>
          <w:szCs w:val="28"/>
          <w:lang w:val="ru-RU"/>
        </w:rPr>
      </w:pPr>
      <w:r w:rsidRPr="00C178CE">
        <w:rPr>
          <w:sz w:val="28"/>
          <w:szCs w:val="28"/>
          <w:lang w:val="ru-RU"/>
        </w:rPr>
        <w:t xml:space="preserve">   следовательно, система имеет ненулевое решение. Предположив, что имеется два решения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lang w:val="ru-RU"/>
              </w:rPr>
              <m:t>1</m:t>
            </m:r>
          </m:sub>
        </m:sSub>
        <m:r>
          <w:rPr>
            <w:rFonts w:ascii="Cambria Math" w:hAnsi="Cambria Math"/>
            <w:sz w:val="28"/>
            <w:szCs w:val="28"/>
            <w:lang w:val="ru-RU"/>
          </w:rPr>
          <m:t xml:space="preserve"> и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lang w:val="ru-RU"/>
              </w:rPr>
              <m:t>2</m:t>
            </m:r>
          </m:sub>
        </m:sSub>
      </m:oMath>
      <w:r w:rsidRPr="00C178CE">
        <w:rPr>
          <w:sz w:val="28"/>
          <w:szCs w:val="28"/>
          <w:lang w:val="ru-RU"/>
        </w:rPr>
        <w:t xml:space="preserve"> , тут же придем к выводу, что перпендикулярный к ним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lang w:val="ru-RU"/>
              </w:rPr>
              <m:t>3</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lang w:val="ru-RU"/>
              </w:rPr>
              <m:t>1</m:t>
            </m:r>
          </m:sub>
        </m:sSub>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lang w:val="ru-RU"/>
              </w:rPr>
              <m:t>2</m:t>
            </m:r>
          </m:sub>
        </m:sSub>
      </m:oMath>
      <w:r w:rsidRPr="00C178CE">
        <w:rPr>
          <w:sz w:val="28"/>
          <w:szCs w:val="28"/>
          <w:lang w:val="ru-RU"/>
        </w:rPr>
        <w:t xml:space="preserve"> также  является решением (углы между векторами не изменяются), а это значит, что </w:t>
      </w:r>
      <m:oMath>
        <m:r>
          <m:rPr>
            <m:sty m:val="p"/>
          </m:rPr>
          <w:rPr>
            <w:rFonts w:ascii="Cambria Math" w:hAnsi="Cambria Math"/>
            <w:sz w:val="28"/>
            <w:szCs w:val="28"/>
          </w:rPr>
          <m:t>Π</m:t>
        </m:r>
        <m:r>
          <m:rPr>
            <m:sty m:val="p"/>
          </m:rPr>
          <w:rPr>
            <w:rFonts w:ascii="Cambria Math" w:hAnsi="Cambria Math"/>
            <w:sz w:val="28"/>
            <w:szCs w:val="28"/>
            <w:lang w:val="ru-RU"/>
          </w:rPr>
          <m:t>=Е</m:t>
        </m:r>
      </m:oMath>
      <w:r w:rsidRPr="00C178CE">
        <w:rPr>
          <w:sz w:val="28"/>
          <w:szCs w:val="28"/>
          <w:lang w:val="ru-RU"/>
        </w:rPr>
        <w:t xml:space="preserve">   т.е. поворота нет..</w:t>
      </w:r>
    </w:p>
    <w:p w:rsidR="005B67FD" w:rsidRPr="00C178CE" w:rsidRDefault="006B5492" w:rsidP="005B67FD">
      <w:pPr>
        <w:pStyle w:val="a3"/>
        <w:rPr>
          <w:sz w:val="28"/>
          <w:szCs w:val="28"/>
          <w:lang w:val="ru-RU"/>
        </w:rPr>
      </w:pPr>
      <m:oMath>
        <m:r>
          <m:rPr>
            <m:sty m:val="p"/>
          </m:rPr>
          <w:rPr>
            <w:rFonts w:ascii="Cambria Math" w:hAnsi="Cambria Math"/>
            <w:noProof/>
            <w:sz w:val="28"/>
            <w:szCs w:val="28"/>
            <w:lang w:val="ru-RU" w:eastAsia="ru-RU" w:bidi="ar-SA"/>
          </w:rPr>
          <w:pict>
            <v:group id="_x0000_s111010" style="position:absolute;margin-left:368.35pt;margin-top:288.3pt;width:113.4pt;height:96.4pt;z-index:253769216;mso-position-horizontal-relative:margin;mso-position-vertical-relative:margin" coordorigin="4626,5890" coordsize="2268,2137">
              <v:group id="_x0000_s111011" style="position:absolute;left:4626;top:5890;width:2268;height:1672" coordorigin="7196,12074" coordsize="2268,2068">
                <v:group id="_x0000_s111012" style="position:absolute;left:7990;top:12431;width:971;height:1595" coordorigin="5421,12835" coordsize="971,1595">
                  <v:shape id="_x0000_s111013" type="#_x0000_t32" style="position:absolute;left:5809;top:12835;width:1;height:1191;flip:y" o:connectortype="straight">
                    <v:stroke endarrow="block"/>
                  </v:shape>
                  <v:group id="_x0000_s111014" style="position:absolute;left:5421;top:14026;width:971;height:404" coordorigin="6225,13889" coordsize="971,404">
                    <v:shape id="_x0000_s111015" type="#_x0000_t32" style="position:absolute;left:6225;top:13889;width:365;height:404;flip:x" o:connectortype="straight" filled="t" fillcolor="#c6d9f1 [671]">
                      <v:fill color2="fill darken(169)" method="linear sigma" focus="100%" type="gradient"/>
                      <v:stroke endarrow="block"/>
                    </v:shape>
                    <v:shape id="_x0000_s111016" type="#_x0000_t32" style="position:absolute;left:6590;top:13889;width:606;height:0" o:connectortype="straight" filled="t" fillcolor="#c6d9f1 [671]">
                      <v:fill color2="fill darken(169)" method="linear sigma" focus="100%" type="gradient"/>
                      <v:stroke endarrow="block"/>
                    </v:shape>
                  </v:group>
                </v:group>
                <v:group id="_x0000_s111017" style="position:absolute;left:7196;top:12074;width:2268;height:2068" coordorigin="5425,12419" coordsize="2268,2068">
                  <v:shape id="_x0000_s111018" style="position:absolute;left:6345;top:12993;width:477;height:279;mso-position-horizontal:absolute" coordsize="477,279" path="m39,16c31,38,,114,6,150v6,36,36,64,67,84c104,254,145,262,190,268v45,6,109,11,151,c383,257,419,232,441,201v22,-31,30,-85,33,-118c477,50,461,17,458,e" fillcolor="#c6d9f1 [671]" strokecolor="#0d0d0d [3069]">
                    <v:fill opacity="43909f" color2="fill darken(220)" rotate="t" method="linear sigma" focus="100%" type="gradient"/>
                    <v:stroke endarrow="block"/>
                    <v:path arrowok="t"/>
                  </v:shape>
                  <v:shape id="_x0000_s111019" type="#_x0000_t7" style="position:absolute;left:5425;top:13634;width:2268;height:737" fillcolor="#dbe5f1 [660]">
                    <v:fill opacity="0" color2="fill darken(220)" rotate="t" focusposition=".5,.5" focussize="" method="linear sigma" focus="100%" type="gradientRadial"/>
                  </v:shape>
                  <v:shape id="_x0000_s111020" type="#_x0000_t202" style="position:absolute;left:5835;top:13865;width:636;height:622" stroked="f">
                    <v:fill opacity="0"/>
                    <v:textbox style="mso-next-textbox:#_x0000_s111020">
                      <w:txbxContent>
                        <w:p w:rsidR="007F0C92" w:rsidRPr="008A48C7"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lang w:val="ru-RU"/>
                                    </w:rPr>
                                    <m:t xml:space="preserve">1 </m:t>
                                  </m:r>
                                </m:sub>
                              </m:sSub>
                            </m:oMath>
                          </m:oMathPara>
                        </w:p>
                      </w:txbxContent>
                    </v:textbox>
                  </v:shape>
                  <v:shape id="_x0000_s111021" type="#_x0000_t202" style="position:absolute;left:6825;top:13542;width:636;height:700" stroked="f">
                    <v:fill opacity="0"/>
                    <v:textbox style="mso-next-textbox:#_x0000_s111021">
                      <w:txbxContent>
                        <w:p w:rsidR="007F0C92" w:rsidRPr="008A48C7"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hAnsi="Cambria Math"/>
                                      <w:sz w:val="24"/>
                                      <w:szCs w:val="24"/>
                                      <w:lang w:val="ru-RU"/>
                                    </w:rPr>
                                    <m:t xml:space="preserve">2 </m:t>
                                  </m:r>
                                </m:sub>
                              </m:sSub>
                            </m:oMath>
                          </m:oMathPara>
                        </w:p>
                      </w:txbxContent>
                    </v:textbox>
                  </v:shape>
                  <v:shape id="_x0000_s111022" type="#_x0000_t202" style="position:absolute;left:6437;top:12419;width:636;height:517" stroked="f">
                    <v:fill opacity="0"/>
                    <v:textbox style="mso-next-textbox:#_x0000_s111022">
                      <w:txbxContent>
                        <w:p w:rsidR="007F0C92" w:rsidRPr="008A48C7" w:rsidRDefault="006B5492" w:rsidP="005B67FD">
                          <m:oMathPara>
                            <m:oMath>
                              <m:bar>
                                <m:barPr>
                                  <m:ctrlPr>
                                    <w:rPr>
                                      <w:rFonts w:ascii="Cambria Math" w:hAnsi="Cambria Math"/>
                                      <w:i/>
                                      <w:sz w:val="24"/>
                                      <w:szCs w:val="24"/>
                                    </w:rPr>
                                  </m:ctrlPr>
                                </m:barPr>
                                <m:e>
                                  <m:r>
                                    <w:rPr>
                                      <w:rFonts w:ascii="Cambria Math" w:hAnsi="Cambria Math"/>
                                      <w:sz w:val="24"/>
                                      <w:szCs w:val="24"/>
                                    </w:rPr>
                                    <m:t>m</m:t>
                                  </m:r>
                                </m:e>
                              </m:bar>
                            </m:oMath>
                          </m:oMathPara>
                        </w:p>
                      </w:txbxContent>
                    </v:textbox>
                  </v:shape>
                  <v:shape id="_x0000_s111023" type="#_x0000_t202" style="position:absolute;left:6691;top:12817;width:636;height:517" stroked="f">
                    <v:fill opacity="0"/>
                    <v:textbox style="mso-next-textbox:#_x0000_s111023">
                      <w:txbxContent>
                        <w:p w:rsidR="007F0C92" w:rsidRDefault="007F0C92" w:rsidP="005B67FD">
                          <m:oMathPara>
                            <m:oMath>
                              <m:r>
                                <w:rPr>
                                  <w:rFonts w:ascii="Cambria Math" w:hAnsi="Cambria Math"/>
                                  <w:sz w:val="24"/>
                                  <w:szCs w:val="24"/>
                                </w:rPr>
                                <m:t>φ</m:t>
                              </m:r>
                            </m:oMath>
                          </m:oMathPara>
                        </w:p>
                      </w:txbxContent>
                    </v:textbox>
                  </v:shape>
                </v:group>
              </v:group>
              <v:shape id="_x0000_s111024" type="#_x0000_t202" style="position:absolute;left:4755;top:7563;width:1440;height:464" stroked="f">
                <v:fill opacity="0"/>
                <v:textbox>
                  <w:txbxContent>
                    <w:p w:rsidR="007F0C92" w:rsidRDefault="007F0C92" w:rsidP="005B67FD">
                      <w:r w:rsidRPr="008D5445">
                        <w:rPr>
                          <w:sz w:val="24"/>
                          <w:szCs w:val="24"/>
                          <w:lang w:val="ru-RU"/>
                        </w:rPr>
                        <w:t>Рис.4.7</w:t>
                      </w:r>
                    </w:p>
                  </w:txbxContent>
                </v:textbox>
              </v:shape>
              <w10:wrap type="square" anchorx="margin" anchory="margin"/>
            </v:group>
          </w:pict>
        </m:r>
      </m:oMath>
      <w:r w:rsidR="005B67FD" w:rsidRPr="00C178CE">
        <w:rPr>
          <w:sz w:val="28"/>
          <w:szCs w:val="28"/>
          <w:lang w:val="ru-RU"/>
        </w:rPr>
        <w:t xml:space="preserve">    В дальнейшем будем считать неподвижный вектор оси поворота </w:t>
      </w:r>
      <m:oMath>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 xml:space="preserve"> </m:t>
        </m:r>
      </m:oMath>
      <w:r w:rsidR="005B67FD" w:rsidRPr="00C178CE">
        <w:rPr>
          <w:sz w:val="28"/>
          <w:szCs w:val="28"/>
          <w:lang w:val="ru-RU"/>
        </w:rPr>
        <w:t xml:space="preserve">  единичным, а положительное направление отсчета угла поворота </w:t>
      </w:r>
      <m:oMath>
        <m:r>
          <w:rPr>
            <w:rFonts w:ascii="Cambria Math" w:hAnsi="Cambria Math"/>
            <w:sz w:val="28"/>
            <w:szCs w:val="28"/>
          </w:rPr>
          <m:t>φ</m:t>
        </m:r>
      </m:oMath>
      <w:r w:rsidR="005B67FD" w:rsidRPr="00C178CE">
        <w:rPr>
          <w:sz w:val="28"/>
          <w:szCs w:val="28"/>
          <w:lang w:val="ru-RU"/>
        </w:rPr>
        <w:t xml:space="preserve"> согласованным с напра</w:t>
      </w:r>
      <w:r w:rsidR="005B67FD" w:rsidRPr="00C178CE">
        <w:rPr>
          <w:sz w:val="28"/>
          <w:szCs w:val="28"/>
          <w:lang w:val="ru-RU"/>
        </w:rPr>
        <w:t>в</w:t>
      </w:r>
      <w:r w:rsidR="005B67FD" w:rsidRPr="00C178CE">
        <w:rPr>
          <w:sz w:val="28"/>
          <w:szCs w:val="28"/>
          <w:lang w:val="ru-RU"/>
        </w:rPr>
        <w:t xml:space="preserve">лением </w:t>
      </w:r>
      <m:oMath>
        <m:bar>
          <m:barPr>
            <m:ctrlPr>
              <w:rPr>
                <w:rFonts w:ascii="Cambria Math" w:hAnsi="Cambria Math"/>
                <w:i/>
                <w:sz w:val="28"/>
                <w:szCs w:val="28"/>
              </w:rPr>
            </m:ctrlPr>
          </m:barPr>
          <m:e>
            <m:r>
              <w:rPr>
                <w:rFonts w:ascii="Cambria Math" w:hAnsi="Cambria Math"/>
                <w:sz w:val="28"/>
                <w:szCs w:val="28"/>
              </w:rPr>
              <m:t>m</m:t>
            </m:r>
          </m:e>
        </m:bar>
      </m:oMath>
      <w:r w:rsidR="005B67FD" w:rsidRPr="00C178CE">
        <w:rPr>
          <w:sz w:val="28"/>
          <w:szCs w:val="28"/>
          <w:lang w:val="ru-RU"/>
        </w:rPr>
        <w:t xml:space="preserve">  в соответствии с принятой ориентацией пр</w:t>
      </w:r>
      <w:r w:rsidR="005B67FD" w:rsidRPr="00C178CE">
        <w:rPr>
          <w:sz w:val="28"/>
          <w:szCs w:val="28"/>
          <w:lang w:val="ru-RU"/>
        </w:rPr>
        <w:t>о</w:t>
      </w:r>
      <w:r w:rsidR="005B67FD" w:rsidRPr="00C178CE">
        <w:rPr>
          <w:sz w:val="28"/>
          <w:szCs w:val="28"/>
          <w:lang w:val="ru-RU"/>
        </w:rPr>
        <w:t xml:space="preserve">странства (т.е. с конца </w:t>
      </w:r>
      <m:oMath>
        <m:bar>
          <m:barPr>
            <m:ctrlPr>
              <w:rPr>
                <w:rFonts w:ascii="Cambria Math" w:hAnsi="Cambria Math"/>
                <w:i/>
                <w:sz w:val="28"/>
                <w:szCs w:val="28"/>
              </w:rPr>
            </m:ctrlPr>
          </m:barPr>
          <m:e>
            <m:r>
              <w:rPr>
                <w:rFonts w:ascii="Cambria Math" w:hAnsi="Cambria Math"/>
                <w:sz w:val="28"/>
                <w:szCs w:val="28"/>
              </w:rPr>
              <m:t>m</m:t>
            </m:r>
          </m:e>
        </m:bar>
      </m:oMath>
      <w:r w:rsidR="005B67FD" w:rsidRPr="00C178CE">
        <w:rPr>
          <w:sz w:val="28"/>
          <w:szCs w:val="28"/>
          <w:lang w:val="ru-RU"/>
        </w:rPr>
        <w:t xml:space="preserve"> п</w:t>
      </w:r>
      <w:r w:rsidR="005B67FD" w:rsidRPr="00C178CE">
        <w:rPr>
          <w:sz w:val="28"/>
          <w:szCs w:val="28"/>
          <w:lang w:val="ru-RU"/>
        </w:rPr>
        <w:t>о</w:t>
      </w:r>
      <w:r w:rsidR="005B67FD" w:rsidRPr="00C178CE">
        <w:rPr>
          <w:sz w:val="28"/>
          <w:szCs w:val="28"/>
          <w:lang w:val="ru-RU"/>
        </w:rPr>
        <w:t>ложительный поворот виден против часовой стрелки) (рис.4.7). Матрицу поворота б</w:t>
      </w:r>
      <w:r w:rsidR="005B67FD" w:rsidRPr="00C178CE">
        <w:rPr>
          <w:sz w:val="28"/>
          <w:szCs w:val="28"/>
          <w:lang w:val="ru-RU"/>
        </w:rPr>
        <w:t>у</w:t>
      </w:r>
      <w:r w:rsidR="005B67FD" w:rsidRPr="00C178CE">
        <w:rPr>
          <w:sz w:val="28"/>
          <w:szCs w:val="28"/>
          <w:lang w:val="ru-RU"/>
        </w:rPr>
        <w:t xml:space="preserve">дем обозначать </w:t>
      </w:r>
      <m:oMath>
        <m:r>
          <m:rPr>
            <m:sty m:val="p"/>
          </m:rPr>
          <w:rPr>
            <w:rFonts w:ascii="Cambria Math" w:hAnsi="Cambria Math"/>
            <w:sz w:val="28"/>
            <w:szCs w:val="28"/>
          </w:rPr>
          <m:t>Π</m:t>
        </m:r>
        <m:r>
          <m:rPr>
            <m:sty m:val="p"/>
          </m:rPr>
          <w:rPr>
            <w:rFonts w:ascii="Cambria Math" w:hAnsi="Cambria Math"/>
            <w:sz w:val="28"/>
            <w:szCs w:val="28"/>
            <w:lang w:val="ru-RU"/>
          </w:rPr>
          <m:t>=</m:t>
        </m:r>
        <m:r>
          <m:rPr>
            <m:sty m:val="p"/>
          </m:rPr>
          <w:rPr>
            <w:rFonts w:ascii="Cambria Math" w:hAnsi="Cambria Math"/>
            <w:sz w:val="28"/>
            <w:szCs w:val="28"/>
          </w:rPr>
          <m:t>Π</m:t>
        </m:r>
        <m:d>
          <m:dPr>
            <m:ctrlPr>
              <w:rPr>
                <w:rFonts w:ascii="Cambria Math" w:hAnsi="Cambria Math"/>
                <w:sz w:val="28"/>
                <w:szCs w:val="28"/>
              </w:rPr>
            </m:ctrlPr>
          </m:dPr>
          <m:e>
            <m:r>
              <m:rPr>
                <m:sty m:val="p"/>
              </m:rPr>
              <w:rPr>
                <w:rFonts w:ascii="Cambria Math" w:hAnsi="Cambria Math"/>
                <w:sz w:val="28"/>
                <w:szCs w:val="28"/>
              </w:rPr>
              <m:t>φ</m:t>
            </m:r>
            <m:ctrlPr>
              <w:rPr>
                <w:rFonts w:ascii="Cambria Math" w:hAnsi="Cambria Math"/>
                <w:i/>
                <w:sz w:val="28"/>
                <w:szCs w:val="28"/>
              </w:rPr>
            </m:ctrlPr>
          </m:e>
        </m:d>
        <m:r>
          <w:rPr>
            <w:rFonts w:ascii="Cambria Math" w:hAnsi="Cambria Math"/>
            <w:sz w:val="28"/>
            <w:szCs w:val="28"/>
            <w:lang w:val="ru-RU"/>
          </w:rPr>
          <m:t>.</m:t>
        </m:r>
      </m:oMath>
    </w:p>
    <w:p w:rsidR="00B8267F" w:rsidRDefault="005B67FD" w:rsidP="005B67FD">
      <w:pPr>
        <w:pStyle w:val="a3"/>
        <w:rPr>
          <w:sz w:val="28"/>
          <w:szCs w:val="28"/>
          <w:lang w:val="ru-RU"/>
        </w:rPr>
      </w:pPr>
      <w:r w:rsidRPr="00C178CE">
        <w:rPr>
          <w:sz w:val="28"/>
          <w:szCs w:val="28"/>
          <w:lang w:val="ru-RU"/>
        </w:rPr>
        <w:t xml:space="preserve"> Матрица </w:t>
      </w:r>
      <m:oMath>
        <m:r>
          <m:rPr>
            <m:sty m:val="p"/>
          </m:rPr>
          <w:rPr>
            <w:rFonts w:ascii="Cambria Math" w:hAnsi="Cambria Math"/>
            <w:sz w:val="28"/>
            <w:szCs w:val="28"/>
          </w:rPr>
          <m:t>Π</m:t>
        </m:r>
        <m:d>
          <m:dPr>
            <m:ctrlPr>
              <w:rPr>
                <w:rFonts w:ascii="Cambria Math" w:hAnsi="Cambria Math"/>
                <w:sz w:val="28"/>
                <w:szCs w:val="28"/>
              </w:rPr>
            </m:ctrlPr>
          </m:dPr>
          <m:e>
            <m:r>
              <m:rPr>
                <m:sty m:val="p"/>
              </m:rPr>
              <w:rPr>
                <w:rFonts w:ascii="Cambria Math" w:hAnsi="Cambria Math"/>
                <w:sz w:val="28"/>
                <w:szCs w:val="28"/>
              </w:rPr>
              <m:t>φ</m:t>
            </m:r>
            <m:ctrlPr>
              <w:rPr>
                <w:rFonts w:ascii="Cambria Math" w:hAnsi="Cambria Math"/>
                <w:i/>
                <w:sz w:val="28"/>
                <w:szCs w:val="28"/>
              </w:rPr>
            </m:ctrlPr>
          </m:e>
        </m:d>
      </m:oMath>
      <w:r w:rsidRPr="00C178CE">
        <w:rPr>
          <w:sz w:val="28"/>
          <w:szCs w:val="28"/>
          <w:lang w:val="ru-RU"/>
        </w:rPr>
        <w:t xml:space="preserve"> в ортонормированном базисе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lang w:val="ru-RU"/>
              </w:rPr>
              <m:t xml:space="preserve">2 </m:t>
            </m:r>
          </m:sub>
        </m:sSub>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m</m:t>
            </m:r>
          </m:e>
        </m:bar>
      </m:oMath>
      <w:r w:rsidRPr="00C178CE">
        <w:rPr>
          <w:sz w:val="28"/>
          <w:szCs w:val="28"/>
          <w:lang w:val="ru-RU"/>
        </w:rPr>
        <w:t xml:space="preserve">  </w:t>
      </w:r>
    </w:p>
    <w:p w:rsidR="005B67FD" w:rsidRPr="00C178CE" w:rsidRDefault="005B67FD" w:rsidP="005B67FD">
      <w:pPr>
        <w:pStyle w:val="a3"/>
        <w:rPr>
          <w:sz w:val="28"/>
          <w:szCs w:val="28"/>
          <w:lang w:val="ru-RU"/>
        </w:rPr>
      </w:pPr>
      <w:r w:rsidRPr="00C178CE">
        <w:rPr>
          <w:sz w:val="28"/>
          <w:szCs w:val="28"/>
          <w:lang w:val="ru-RU"/>
        </w:rPr>
        <w:t xml:space="preserve"> имеет вид</w:t>
      </w:r>
      <w:r w:rsidR="00B8267F">
        <w:rPr>
          <w:sz w:val="28"/>
          <w:szCs w:val="28"/>
          <w:lang w:val="ru-RU"/>
        </w:rPr>
        <w:t xml:space="preserve">   </w:t>
      </w:r>
      <m:oMath>
        <m:r>
          <m:rPr>
            <m:sty m:val="p"/>
          </m:rPr>
          <w:rPr>
            <w:rFonts w:ascii="Cambria Math" w:hAnsi="Cambria Math"/>
            <w:sz w:val="28"/>
            <w:szCs w:val="28"/>
          </w:rPr>
          <m:t>Π</m:t>
        </m:r>
        <m:d>
          <m:dPr>
            <m:ctrlPr>
              <w:rPr>
                <w:rFonts w:ascii="Cambria Math" w:hAnsi="Cambria Math"/>
                <w:sz w:val="28"/>
                <w:szCs w:val="28"/>
              </w:rPr>
            </m:ctrlPr>
          </m:dPr>
          <m:e>
            <m:r>
              <m:rPr>
                <m:sty m:val="p"/>
              </m:rPr>
              <w:rPr>
                <w:rFonts w:ascii="Cambria Math" w:hAnsi="Cambria Math"/>
                <w:sz w:val="28"/>
                <w:szCs w:val="28"/>
              </w:rPr>
              <m:t>φ</m:t>
            </m:r>
            <m:ctrlPr>
              <w:rPr>
                <w:rFonts w:ascii="Cambria Math" w:hAnsi="Cambria Math"/>
                <w:i/>
                <w:sz w:val="28"/>
                <w:szCs w:val="28"/>
              </w:rPr>
            </m:ctrlPr>
          </m:e>
        </m:d>
        <m:r>
          <w:rPr>
            <w:rFonts w:ascii="Cambria Math" w:hAnsi="Cambria Math"/>
            <w:sz w:val="28"/>
            <w:szCs w:val="28"/>
            <w:lang w:val="ru-RU"/>
          </w:rPr>
          <m:t>=</m:t>
        </m:r>
        <m:d>
          <m:dPr>
            <m:ctrlPr>
              <w:rPr>
                <w:rFonts w:ascii="Cambria Math" w:hAnsi="Cambria Math"/>
                <w:i/>
                <w:sz w:val="28"/>
                <w:szCs w:val="28"/>
              </w:rPr>
            </m:ctrlPr>
          </m:dPr>
          <m:e>
            <m:m>
              <m:mPr>
                <m:mcs>
                  <m:mc>
                    <m:mcPr>
                      <m:count m:val="3"/>
                      <m:mcJc m:val="center"/>
                    </m:mcPr>
                  </m:mc>
                </m:mcs>
                <m:ctrlPr>
                  <w:rPr>
                    <w:rFonts w:ascii="Cambria Math" w:hAnsi="Cambria Math"/>
                    <w:i/>
                    <w:sz w:val="28"/>
                    <w:szCs w:val="28"/>
                  </w:rPr>
                </m:ctrlPr>
              </m:mPr>
              <m:mr>
                <m:e>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e>
                <m:e>
                  <m:r>
                    <w:rPr>
                      <w:rFonts w:ascii="Cambria Math" w:hAnsi="Cambria Math"/>
                      <w:sz w:val="28"/>
                      <w:szCs w:val="28"/>
                      <w:lang w:val="ru-RU"/>
                    </w:rPr>
                    <m:t>-</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e>
                <m:e>
                  <m:r>
                    <w:rPr>
                      <w:rFonts w:ascii="Cambria Math" w:hAnsi="Cambria Math"/>
                      <w:sz w:val="28"/>
                      <w:szCs w:val="28"/>
                      <w:lang w:val="ru-RU"/>
                    </w:rPr>
                    <m:t>0</m:t>
                  </m:r>
                </m:e>
              </m:mr>
              <m:mr>
                <m:e>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e>
                <m:e>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e>
                <m:e>
                  <m:r>
                    <w:rPr>
                      <w:rFonts w:ascii="Cambria Math" w:hAnsi="Cambria Math"/>
                      <w:sz w:val="28"/>
                      <w:szCs w:val="28"/>
                      <w:lang w:val="ru-RU"/>
                    </w:rPr>
                    <m:t>0</m:t>
                  </m:r>
                </m:e>
              </m:mr>
              <m:mr>
                <m:e>
                  <m:r>
                    <w:rPr>
                      <w:rFonts w:ascii="Cambria Math" w:hAnsi="Cambria Math"/>
                      <w:sz w:val="28"/>
                      <w:szCs w:val="28"/>
                      <w:lang w:val="ru-RU"/>
                    </w:rPr>
                    <m:t>0</m:t>
                  </m:r>
                </m:e>
                <m:e>
                  <m:r>
                    <w:rPr>
                      <w:rFonts w:ascii="Cambria Math" w:hAnsi="Cambria Math"/>
                      <w:sz w:val="28"/>
                      <w:szCs w:val="28"/>
                      <w:lang w:val="ru-RU"/>
                    </w:rPr>
                    <m:t>0</m:t>
                  </m:r>
                </m:e>
                <m:e>
                  <m:r>
                    <w:rPr>
                      <w:rFonts w:ascii="Cambria Math" w:hAnsi="Cambria Math"/>
                      <w:sz w:val="28"/>
                      <w:szCs w:val="28"/>
                      <w:lang w:val="ru-RU"/>
                    </w:rPr>
                    <m:t>1</m:t>
                  </m:r>
                </m:e>
              </m:mr>
            </m:m>
          </m:e>
        </m:d>
      </m:oMath>
      <w:r w:rsidRPr="00C178CE">
        <w:rPr>
          <w:sz w:val="28"/>
          <w:szCs w:val="28"/>
          <w:lang w:val="ru-RU"/>
        </w:rPr>
        <w:t>.</w:t>
      </w:r>
    </w:p>
    <w:p w:rsidR="005B67FD" w:rsidRPr="00C178CE" w:rsidRDefault="005B67FD" w:rsidP="005B67FD">
      <w:pPr>
        <w:pStyle w:val="a3"/>
        <w:rPr>
          <w:sz w:val="28"/>
          <w:szCs w:val="28"/>
          <w:lang w:val="ru-RU"/>
        </w:rPr>
      </w:pPr>
      <w:r w:rsidRPr="00C178CE">
        <w:rPr>
          <w:sz w:val="28"/>
          <w:szCs w:val="28"/>
          <w:lang w:val="ru-RU"/>
        </w:rPr>
        <w:t xml:space="preserve">  2. Дифференцируя (4.15), получим  </w:t>
      </w:r>
      <m:oMath>
        <m:acc>
          <m:accPr>
            <m:chr m:val="̇"/>
            <m:ctrlPr>
              <w:rPr>
                <w:rFonts w:ascii="Cambria Math" w:hAnsi="Cambria Math"/>
                <w:sz w:val="28"/>
                <w:szCs w:val="28"/>
              </w:rPr>
            </m:ctrlPr>
          </m:accPr>
          <m:e>
            <m:r>
              <m:rPr>
                <m:sty m:val="p"/>
              </m:rPr>
              <w:rPr>
                <w:rFonts w:ascii="Cambria Math" w:hAnsi="Cambria Math"/>
                <w:sz w:val="28"/>
                <w:szCs w:val="28"/>
              </w:rPr>
              <m:t>Π</m:t>
            </m:r>
          </m:e>
        </m:acc>
        <m:r>
          <m:rPr>
            <m:sty m:val="p"/>
          </m:rPr>
          <w:rPr>
            <w:rFonts w:ascii="Cambria Math" w:hAnsi="Cambria Math"/>
            <w:sz w:val="28"/>
            <w:szCs w:val="28"/>
            <w:lang w:val="ru-RU"/>
          </w:rPr>
          <m:t xml:space="preserve"> ∙ </m:t>
        </m:r>
        <m:sSup>
          <m:sSupPr>
            <m:ctrlPr>
              <w:rPr>
                <w:rFonts w:ascii="Cambria Math" w:hAnsi="Cambria Math"/>
                <w:sz w:val="28"/>
                <w:szCs w:val="28"/>
              </w:rPr>
            </m:ctrlPr>
          </m:sSupPr>
          <m:e>
            <m:r>
              <m:rPr>
                <m:sty m:val="p"/>
              </m:rPr>
              <w:rPr>
                <w:rFonts w:ascii="Cambria Math" w:hAnsi="Cambria Math"/>
                <w:sz w:val="28"/>
                <w:szCs w:val="28"/>
              </w:rPr>
              <m:t>Π</m:t>
            </m:r>
          </m:e>
          <m:sup>
            <m:r>
              <m:rPr>
                <m:sty m:val="p"/>
              </m:rPr>
              <w:rPr>
                <w:rFonts w:ascii="Cambria Math" w:hAnsi="Cambria Math"/>
                <w:sz w:val="28"/>
                <w:szCs w:val="28"/>
              </w:rPr>
              <m:t>T</m:t>
            </m:r>
          </m:sup>
        </m:sSup>
        <m:r>
          <w:rPr>
            <w:rFonts w:ascii="Cambria Math" w:hAnsi="Cambria Math"/>
            <w:sz w:val="28"/>
            <w:szCs w:val="28"/>
            <w:lang w:val="ru-RU"/>
          </w:rPr>
          <m:t>+</m:t>
        </m:r>
        <m:r>
          <m:rPr>
            <m:sty m:val="p"/>
          </m:rPr>
          <w:rPr>
            <w:rFonts w:ascii="Cambria Math" w:hAnsi="Cambria Math"/>
            <w:sz w:val="28"/>
            <w:szCs w:val="28"/>
          </w:rPr>
          <m:t>Π</m:t>
        </m:r>
        <m:r>
          <m:rPr>
            <m:sty m:val="p"/>
          </m:rPr>
          <w:rPr>
            <w:rFonts w:ascii="Cambria Math" w:hAnsi="Cambria Math"/>
            <w:sz w:val="28"/>
            <w:szCs w:val="28"/>
            <w:lang w:val="ru-RU"/>
          </w:rPr>
          <m:t xml:space="preserve"> ∙ </m:t>
        </m:r>
        <m:sSup>
          <m:sSupPr>
            <m:ctrlPr>
              <w:rPr>
                <w:rFonts w:ascii="Cambria Math" w:hAnsi="Cambria Math"/>
                <w:sz w:val="28"/>
                <w:szCs w:val="28"/>
              </w:rPr>
            </m:ctrlPr>
          </m:sSupPr>
          <m:e>
            <m:acc>
              <m:accPr>
                <m:chr m:val="̇"/>
                <m:ctrlPr>
                  <w:rPr>
                    <w:rFonts w:ascii="Cambria Math" w:hAnsi="Cambria Math"/>
                    <w:sz w:val="28"/>
                    <w:szCs w:val="28"/>
                  </w:rPr>
                </m:ctrlPr>
              </m:accPr>
              <m:e>
                <m:r>
                  <m:rPr>
                    <m:sty m:val="p"/>
                  </m:rPr>
                  <w:rPr>
                    <w:rFonts w:ascii="Cambria Math" w:hAnsi="Cambria Math"/>
                    <w:sz w:val="28"/>
                    <w:szCs w:val="28"/>
                  </w:rPr>
                  <m:t>Π</m:t>
                </m:r>
              </m:e>
            </m:acc>
          </m:e>
          <m:sup>
            <m:r>
              <m:rPr>
                <m:sty m:val="p"/>
              </m:rPr>
              <w:rPr>
                <w:rFonts w:ascii="Cambria Math" w:hAnsi="Cambria Math"/>
                <w:sz w:val="28"/>
                <w:szCs w:val="28"/>
              </w:rPr>
              <m:t>T</m:t>
            </m:r>
          </m:sup>
        </m:sSup>
        <m:r>
          <w:rPr>
            <w:rFonts w:ascii="Cambria Math" w:hAnsi="Cambria Math"/>
            <w:sz w:val="28"/>
            <w:szCs w:val="28"/>
            <w:lang w:val="ru-RU"/>
          </w:rPr>
          <m:t xml:space="preserve">=0 </m:t>
        </m:r>
      </m:oMath>
      <w:r w:rsidRPr="00C178CE">
        <w:rPr>
          <w:sz w:val="28"/>
          <w:szCs w:val="28"/>
          <w:lang w:val="ru-RU"/>
        </w:rPr>
        <w:t xml:space="preserve"> или, обозначив    </w:t>
      </w:r>
      <m:oMath>
        <m:acc>
          <m:accPr>
            <m:chr m:val="̇"/>
            <m:ctrlPr>
              <w:rPr>
                <w:rFonts w:ascii="Cambria Math" w:hAnsi="Cambria Math"/>
                <w:sz w:val="28"/>
                <w:szCs w:val="28"/>
              </w:rPr>
            </m:ctrlPr>
          </m:accPr>
          <m:e>
            <m:r>
              <m:rPr>
                <m:sty m:val="p"/>
              </m:rPr>
              <w:rPr>
                <w:rFonts w:ascii="Cambria Math" w:hAnsi="Cambria Math"/>
                <w:sz w:val="28"/>
                <w:szCs w:val="28"/>
              </w:rPr>
              <m:t>Π</m:t>
            </m:r>
          </m:e>
        </m:acc>
        <m:r>
          <m:rPr>
            <m:sty m:val="p"/>
          </m:rPr>
          <w:rPr>
            <w:rFonts w:ascii="Cambria Math" w:hAnsi="Cambria Math"/>
            <w:sz w:val="28"/>
            <w:szCs w:val="28"/>
            <w:lang w:val="ru-RU"/>
          </w:rPr>
          <m:t xml:space="preserve"> ∙</m:t>
        </m:r>
        <m:sSup>
          <m:sSupPr>
            <m:ctrlPr>
              <w:rPr>
                <w:rFonts w:ascii="Cambria Math" w:hAnsi="Cambria Math"/>
                <w:sz w:val="28"/>
                <w:szCs w:val="28"/>
              </w:rPr>
            </m:ctrlPr>
          </m:sSupPr>
          <m:e>
            <m:r>
              <m:rPr>
                <m:sty m:val="p"/>
              </m:rPr>
              <w:rPr>
                <w:rFonts w:ascii="Cambria Math" w:hAnsi="Cambria Math"/>
                <w:sz w:val="28"/>
                <w:szCs w:val="28"/>
              </w:rPr>
              <m:t>Π</m:t>
            </m:r>
          </m:e>
          <m:sup>
            <m:r>
              <m:rPr>
                <m:sty m:val="p"/>
              </m:rPr>
              <w:rPr>
                <w:rFonts w:ascii="Cambria Math" w:hAnsi="Cambria Math"/>
                <w:sz w:val="28"/>
                <w:szCs w:val="28"/>
              </w:rPr>
              <m:t>T</m:t>
            </m:r>
          </m:sup>
        </m:sSup>
        <m:r>
          <w:rPr>
            <w:rFonts w:ascii="Cambria Math" w:hAnsi="Cambria Math"/>
            <w:sz w:val="28"/>
            <w:szCs w:val="28"/>
            <w:lang w:val="ru-RU"/>
          </w:rPr>
          <m:t>=</m:t>
        </m:r>
        <m:r>
          <m:rPr>
            <m:sty m:val="p"/>
          </m:rPr>
          <w:rPr>
            <w:rFonts w:ascii="Cambria Math" w:hAnsi="Cambria Math"/>
            <w:sz w:val="28"/>
            <w:szCs w:val="28"/>
          </w:rPr>
          <m:t>S</m:t>
        </m:r>
      </m:oMath>
      <w:r w:rsidRPr="00C178CE">
        <w:rPr>
          <w:sz w:val="28"/>
          <w:szCs w:val="28"/>
          <w:lang w:val="ru-RU"/>
        </w:rPr>
        <w:t xml:space="preserve"> –   матрица </w:t>
      </w:r>
      <w:r w:rsidRPr="00C178CE">
        <w:rPr>
          <w:i/>
          <w:sz w:val="28"/>
          <w:szCs w:val="28"/>
          <w:lang w:val="ru-RU"/>
        </w:rPr>
        <w:t>сп</w:t>
      </w:r>
      <m:oMath>
        <m:acc>
          <m:accPr>
            <m:chr m:val="́"/>
            <m:ctrlPr>
              <w:rPr>
                <w:rFonts w:ascii="Cambria Math" w:hAnsi="Cambria Math"/>
                <w:i/>
                <w:sz w:val="28"/>
                <w:szCs w:val="28"/>
              </w:rPr>
            </m:ctrlPr>
          </m:accPr>
          <m:e>
            <m:r>
              <w:rPr>
                <w:rFonts w:ascii="Cambria Math" w:hAnsi="Cambria Math"/>
                <w:sz w:val="28"/>
                <w:szCs w:val="28"/>
                <w:lang w:val="ru-RU"/>
              </w:rPr>
              <m:t>и</m:t>
            </m:r>
          </m:e>
        </m:acc>
      </m:oMath>
      <w:r w:rsidRPr="00C178CE">
        <w:rPr>
          <w:i/>
          <w:sz w:val="28"/>
          <w:szCs w:val="28"/>
          <w:lang w:val="ru-RU"/>
        </w:rPr>
        <w:t xml:space="preserve">на (англ. </w:t>
      </w:r>
      <w:r w:rsidRPr="00C178CE">
        <w:rPr>
          <w:i/>
          <w:sz w:val="28"/>
          <w:szCs w:val="28"/>
        </w:rPr>
        <w:t>to</w:t>
      </w:r>
      <w:r w:rsidRPr="00C178CE">
        <w:rPr>
          <w:i/>
          <w:sz w:val="28"/>
          <w:szCs w:val="28"/>
          <w:lang w:val="ru-RU"/>
        </w:rPr>
        <w:t xml:space="preserve"> </w:t>
      </w:r>
      <w:r w:rsidRPr="00C178CE">
        <w:rPr>
          <w:i/>
          <w:sz w:val="28"/>
          <w:szCs w:val="28"/>
        </w:rPr>
        <w:t>spin</w:t>
      </w:r>
      <w:r w:rsidRPr="00C178CE">
        <w:rPr>
          <w:i/>
          <w:sz w:val="28"/>
          <w:szCs w:val="28"/>
          <w:lang w:val="ru-RU"/>
        </w:rPr>
        <w:t xml:space="preserve"> - вертеть)   </w:t>
      </w:r>
      <m:oMath>
        <m:r>
          <m:rPr>
            <m:sty m:val="p"/>
          </m:rPr>
          <w:rPr>
            <w:rFonts w:ascii="Cambria Math" w:hAnsi="Cambria Math"/>
            <w:sz w:val="28"/>
            <w:szCs w:val="28"/>
          </w:rPr>
          <m:t>S</m:t>
        </m:r>
        <m:r>
          <m:rPr>
            <m:sty m:val="p"/>
          </m:rPr>
          <w:rPr>
            <w:rFonts w:ascii="Cambria Math" w:hAnsi="Cambria Math"/>
            <w:sz w:val="28"/>
            <w:szCs w:val="28"/>
            <w:lang w:val="ru-RU"/>
          </w:rPr>
          <m:t>+</m:t>
        </m:r>
        <m:sSup>
          <m:sSupPr>
            <m:ctrlPr>
              <w:rPr>
                <w:rFonts w:ascii="Cambria Math" w:hAnsi="Cambria Math"/>
                <w:sz w:val="28"/>
                <w:szCs w:val="28"/>
              </w:rPr>
            </m:ctrlPr>
          </m:sSupPr>
          <m:e>
            <m:r>
              <m:rPr>
                <m:sty m:val="p"/>
              </m:rPr>
              <w:rPr>
                <w:rFonts w:ascii="Cambria Math" w:hAnsi="Cambria Math"/>
                <w:sz w:val="28"/>
                <w:szCs w:val="28"/>
              </w:rPr>
              <m:t>S</m:t>
            </m:r>
          </m:e>
          <m:sup>
            <m:r>
              <m:rPr>
                <m:sty m:val="p"/>
              </m:rPr>
              <w:rPr>
                <w:rFonts w:ascii="Cambria Math" w:hAnsi="Cambria Math"/>
                <w:sz w:val="28"/>
                <w:szCs w:val="28"/>
              </w:rPr>
              <m:t>T</m:t>
            </m:r>
          </m:sup>
        </m:sSup>
        <m:r>
          <w:rPr>
            <w:rFonts w:ascii="Cambria Math" w:hAnsi="Cambria Math"/>
            <w:sz w:val="28"/>
            <w:szCs w:val="28"/>
            <w:lang w:val="ru-RU"/>
          </w:rPr>
          <m:t>=0</m:t>
        </m:r>
        <m:r>
          <m:rPr>
            <m:sty m:val="p"/>
          </m:rPr>
          <w:rPr>
            <w:rFonts w:ascii="Cambria Math" w:hAnsi="Cambria Math"/>
            <w:sz w:val="28"/>
            <w:szCs w:val="28"/>
            <w:lang w:val="ru-RU"/>
          </w:rPr>
          <m:t xml:space="preserve"> </m:t>
        </m:r>
      </m:oMath>
      <w:r w:rsidRPr="00C178CE">
        <w:rPr>
          <w:i/>
          <w:sz w:val="28"/>
          <w:szCs w:val="28"/>
          <w:lang w:val="ru-RU"/>
        </w:rPr>
        <w:t>.</w:t>
      </w:r>
      <w:r w:rsidRPr="00C178CE">
        <w:rPr>
          <w:sz w:val="28"/>
          <w:szCs w:val="28"/>
          <w:lang w:val="ru-RU"/>
        </w:rPr>
        <w:t xml:space="preserve">Таким образом, матрица спина  кососимметрическая: </w:t>
      </w:r>
      <m:oMath>
        <m:r>
          <w:rPr>
            <w:rFonts w:ascii="Cambria Math" w:hAnsi="Cambria Math"/>
            <w:sz w:val="28"/>
            <w:szCs w:val="28"/>
            <w:lang w:val="ru-RU"/>
          </w:rPr>
          <m:t xml:space="preserve">  </m:t>
        </m:r>
        <m:r>
          <m:rPr>
            <m:sty m:val="p"/>
          </m:rPr>
          <w:rPr>
            <w:rFonts w:ascii="Cambria Math" w:hAnsi="Cambria Math"/>
            <w:sz w:val="28"/>
            <w:szCs w:val="28"/>
          </w:rPr>
          <m:t>S</m:t>
        </m:r>
        <m:r>
          <m:rPr>
            <m:sty m:val="p"/>
          </m:rPr>
          <w:rPr>
            <w:rFonts w:ascii="Cambria Math" w:hAnsi="Cambria Math"/>
            <w:sz w:val="28"/>
            <w:szCs w:val="28"/>
            <w:lang w:val="ru-RU"/>
          </w:rPr>
          <m:t>=-</m:t>
        </m:r>
        <m:sSup>
          <m:sSupPr>
            <m:ctrlPr>
              <w:rPr>
                <w:rFonts w:ascii="Cambria Math" w:hAnsi="Cambria Math"/>
                <w:sz w:val="28"/>
                <w:szCs w:val="28"/>
              </w:rPr>
            </m:ctrlPr>
          </m:sSupPr>
          <m:e>
            <m:r>
              <m:rPr>
                <m:sty m:val="p"/>
              </m:rPr>
              <w:rPr>
                <w:rFonts w:ascii="Cambria Math" w:hAnsi="Cambria Math"/>
                <w:sz w:val="28"/>
                <w:szCs w:val="28"/>
              </w:rPr>
              <m:t>S</m:t>
            </m:r>
          </m:e>
          <m:sup>
            <m:r>
              <m:rPr>
                <m:sty m:val="p"/>
              </m:rPr>
              <w:rPr>
                <w:rFonts w:ascii="Cambria Math" w:hAnsi="Cambria Math"/>
                <w:sz w:val="28"/>
                <w:szCs w:val="28"/>
              </w:rPr>
              <m:t>T</m:t>
            </m:r>
          </m:sup>
        </m:sSup>
      </m:oMath>
      <w:r w:rsidRPr="00C178CE">
        <w:rPr>
          <w:sz w:val="28"/>
          <w:szCs w:val="28"/>
          <w:lang w:val="ru-RU"/>
        </w:rPr>
        <w:t xml:space="preserve">. Умножая справа  </w:t>
      </w:r>
      <m:oMath>
        <m:acc>
          <m:accPr>
            <m:chr m:val="̇"/>
            <m:ctrlPr>
              <w:rPr>
                <w:rFonts w:ascii="Cambria Math" w:hAnsi="Cambria Math"/>
                <w:sz w:val="28"/>
                <w:szCs w:val="28"/>
              </w:rPr>
            </m:ctrlPr>
          </m:accPr>
          <m:e>
            <m:r>
              <m:rPr>
                <m:sty m:val="p"/>
              </m:rPr>
              <w:rPr>
                <w:rFonts w:ascii="Cambria Math" w:hAnsi="Cambria Math"/>
                <w:sz w:val="28"/>
                <w:szCs w:val="28"/>
              </w:rPr>
              <m:t>Π</m:t>
            </m:r>
          </m:e>
        </m:acc>
        <m:r>
          <m:rPr>
            <m:sty m:val="p"/>
          </m:rPr>
          <w:rPr>
            <w:rFonts w:ascii="Cambria Math" w:hAnsi="Cambria Math"/>
            <w:sz w:val="28"/>
            <w:szCs w:val="28"/>
            <w:lang w:val="ru-RU"/>
          </w:rPr>
          <m:t xml:space="preserve"> ∙</m:t>
        </m:r>
        <m:sSup>
          <m:sSupPr>
            <m:ctrlPr>
              <w:rPr>
                <w:rFonts w:ascii="Cambria Math" w:hAnsi="Cambria Math"/>
                <w:sz w:val="28"/>
                <w:szCs w:val="28"/>
              </w:rPr>
            </m:ctrlPr>
          </m:sSupPr>
          <m:e>
            <m:r>
              <m:rPr>
                <m:sty m:val="p"/>
              </m:rPr>
              <w:rPr>
                <w:rFonts w:ascii="Cambria Math" w:hAnsi="Cambria Math"/>
                <w:sz w:val="28"/>
                <w:szCs w:val="28"/>
              </w:rPr>
              <m:t>Π</m:t>
            </m:r>
          </m:e>
          <m:sup>
            <m:r>
              <m:rPr>
                <m:sty m:val="p"/>
              </m:rPr>
              <w:rPr>
                <w:rFonts w:ascii="Cambria Math" w:hAnsi="Cambria Math"/>
                <w:sz w:val="28"/>
                <w:szCs w:val="28"/>
              </w:rPr>
              <m:t>T</m:t>
            </m:r>
          </m:sup>
        </m:sSup>
        <m:r>
          <w:rPr>
            <w:rFonts w:ascii="Cambria Math" w:hAnsi="Cambria Math"/>
            <w:sz w:val="28"/>
            <w:szCs w:val="28"/>
            <w:lang w:val="ru-RU"/>
          </w:rPr>
          <m:t>=</m:t>
        </m:r>
        <m:r>
          <m:rPr>
            <m:sty m:val="p"/>
          </m:rPr>
          <w:rPr>
            <w:rFonts w:ascii="Cambria Math" w:hAnsi="Cambria Math"/>
            <w:sz w:val="28"/>
            <w:szCs w:val="28"/>
          </w:rPr>
          <m:t>S</m:t>
        </m:r>
        <m:r>
          <m:rPr>
            <m:sty m:val="p"/>
          </m:rPr>
          <w:rPr>
            <w:rFonts w:ascii="Cambria Math" w:hAnsi="Cambria Math"/>
            <w:sz w:val="28"/>
            <w:szCs w:val="28"/>
            <w:lang w:val="ru-RU"/>
          </w:rPr>
          <m:t xml:space="preserve"> </m:t>
        </m:r>
      </m:oMath>
      <w:r w:rsidRPr="00C178CE">
        <w:rPr>
          <w:sz w:val="28"/>
          <w:szCs w:val="28"/>
          <w:lang w:val="ru-RU"/>
        </w:rPr>
        <w:t xml:space="preserve"> на </w:t>
      </w:r>
      <m:oMath>
        <m:r>
          <m:rPr>
            <m:sty m:val="p"/>
          </m:rPr>
          <w:rPr>
            <w:rFonts w:ascii="Cambria Math" w:hAnsi="Cambria Math"/>
            <w:sz w:val="28"/>
            <w:szCs w:val="28"/>
          </w:rPr>
          <m:t>Π</m:t>
        </m:r>
      </m:oMath>
      <w:r w:rsidRPr="00C178CE">
        <w:rPr>
          <w:sz w:val="28"/>
          <w:szCs w:val="28"/>
          <w:lang w:val="ru-RU"/>
        </w:rPr>
        <w:t>, получим формулу  Пуассона для матрицы поворота:</w:t>
      </w:r>
    </w:p>
    <w:p w:rsidR="005B67FD" w:rsidRPr="00C178CE" w:rsidRDefault="005B67FD" w:rsidP="005B67FD">
      <w:pPr>
        <w:pStyle w:val="a3"/>
        <w:rPr>
          <w:sz w:val="28"/>
          <w:szCs w:val="28"/>
          <w:lang w:val="ru-RU"/>
        </w:rPr>
      </w:pPr>
      <w:r w:rsidRPr="00C178CE">
        <w:rPr>
          <w:sz w:val="28"/>
          <w:szCs w:val="28"/>
          <w:lang w:val="ru-RU"/>
        </w:rPr>
        <w:t xml:space="preserve">                             </w:t>
      </w:r>
      <m:oMath>
        <m:acc>
          <m:accPr>
            <m:chr m:val="̇"/>
            <m:ctrlPr>
              <w:rPr>
                <w:rFonts w:ascii="Cambria Math" w:hAnsi="Cambria Math"/>
                <w:sz w:val="28"/>
                <w:szCs w:val="28"/>
              </w:rPr>
            </m:ctrlPr>
          </m:accPr>
          <m:e>
            <m:r>
              <m:rPr>
                <m:sty m:val="p"/>
              </m:rPr>
              <w:rPr>
                <w:rFonts w:ascii="Cambria Math" w:hAnsi="Cambria Math"/>
                <w:sz w:val="28"/>
                <w:szCs w:val="28"/>
              </w:rPr>
              <m:t>Π</m:t>
            </m:r>
          </m:e>
        </m:acc>
        <m:r>
          <m:rPr>
            <m:sty m:val="p"/>
          </m:rPr>
          <w:rPr>
            <w:rFonts w:ascii="Cambria Math" w:hAnsi="Cambria Math"/>
            <w:sz w:val="28"/>
            <w:szCs w:val="28"/>
            <w:lang w:val="ru-RU"/>
          </w:rPr>
          <m:t>=</m:t>
        </m:r>
      </m:oMath>
      <w:r w:rsidRPr="00C178CE">
        <w:rPr>
          <w:sz w:val="28"/>
          <w:szCs w:val="28"/>
          <w:lang w:val="ru-RU"/>
        </w:rPr>
        <w:t xml:space="preserve"> </w:t>
      </w:r>
      <m:oMath>
        <m:r>
          <m:rPr>
            <m:sty m:val="p"/>
          </m:rPr>
          <w:rPr>
            <w:rFonts w:ascii="Cambria Math" w:hAnsi="Cambria Math"/>
            <w:sz w:val="28"/>
            <w:szCs w:val="28"/>
          </w:rPr>
          <m:t>S</m:t>
        </m:r>
        <m:r>
          <m:rPr>
            <m:sty m:val="p"/>
          </m:rPr>
          <w:rPr>
            <w:rFonts w:ascii="Cambria Math" w:hAnsi="Cambria Math"/>
            <w:sz w:val="28"/>
            <w:szCs w:val="28"/>
            <w:lang w:val="ru-RU"/>
          </w:rPr>
          <m:t>∙</m:t>
        </m:r>
        <m:r>
          <m:rPr>
            <m:sty m:val="p"/>
          </m:rPr>
          <w:rPr>
            <w:rFonts w:ascii="Cambria Math" w:hAnsi="Cambria Math"/>
            <w:sz w:val="28"/>
            <w:szCs w:val="28"/>
          </w:rPr>
          <m:t>Π</m:t>
        </m:r>
      </m:oMath>
      <w:r w:rsidRPr="00C178CE">
        <w:rPr>
          <w:sz w:val="28"/>
          <w:szCs w:val="28"/>
          <w:lang w:val="ru-RU"/>
        </w:rPr>
        <w:t xml:space="preserve">                                                              </w:t>
      </w:r>
      <w:r w:rsidR="000D0795">
        <w:rPr>
          <w:sz w:val="28"/>
          <w:szCs w:val="28"/>
          <w:lang w:val="ru-RU"/>
        </w:rPr>
        <w:t xml:space="preserve">               </w:t>
      </w:r>
      <w:r w:rsidRPr="00C178CE">
        <w:rPr>
          <w:sz w:val="28"/>
          <w:szCs w:val="28"/>
          <w:lang w:val="ru-RU"/>
        </w:rPr>
        <w:t xml:space="preserve">  (4.16) </w:t>
      </w:r>
    </w:p>
    <w:p w:rsidR="005B67FD" w:rsidRPr="00C178CE" w:rsidRDefault="005B67FD" w:rsidP="005B67FD">
      <w:pPr>
        <w:pStyle w:val="a3"/>
        <w:rPr>
          <w:sz w:val="28"/>
          <w:szCs w:val="28"/>
          <w:lang w:val="ru-RU"/>
        </w:rPr>
      </w:pPr>
      <w:r w:rsidRPr="00C178CE">
        <w:rPr>
          <w:sz w:val="28"/>
          <w:szCs w:val="28"/>
          <w:lang w:val="ru-RU"/>
        </w:rPr>
        <w:t xml:space="preserve">   Мы подошли к самому трудному в рамках матричного описания моменту – опр</w:t>
      </w:r>
      <w:r w:rsidRPr="00C178CE">
        <w:rPr>
          <w:sz w:val="28"/>
          <w:szCs w:val="28"/>
          <w:lang w:val="ru-RU"/>
        </w:rPr>
        <w:t>е</w:t>
      </w:r>
      <w:r w:rsidRPr="00C178CE">
        <w:rPr>
          <w:sz w:val="28"/>
          <w:szCs w:val="28"/>
          <w:lang w:val="ru-RU"/>
        </w:rPr>
        <w:t>делению вектора угловой скорости.</w:t>
      </w:r>
    </w:p>
    <w:p w:rsidR="005B67FD" w:rsidRPr="00C178CE" w:rsidRDefault="005B67FD" w:rsidP="005B67FD">
      <w:pPr>
        <w:pStyle w:val="a3"/>
        <w:rPr>
          <w:sz w:val="28"/>
          <w:szCs w:val="28"/>
          <w:lang w:val="ru-RU"/>
        </w:rPr>
      </w:pPr>
      <w:r w:rsidRPr="00C178CE">
        <w:rPr>
          <w:sz w:val="28"/>
          <w:szCs w:val="28"/>
          <w:lang w:val="ru-RU"/>
        </w:rPr>
        <w:t xml:space="preserve"> Можно, разумеется, поступить стандартным (см., например,</w:t>
      </w:r>
      <m:oMath>
        <m:d>
          <m:dPr>
            <m:begChr m:val="["/>
            <m:endChr m:val="]"/>
            <m:ctrlPr>
              <w:rPr>
                <w:rFonts w:ascii="Cambria Math" w:hAnsi="Cambria Math"/>
                <w:i/>
                <w:sz w:val="28"/>
                <w:szCs w:val="28"/>
              </w:rPr>
            </m:ctrlPr>
          </m:dPr>
          <m:e>
            <m:r>
              <w:rPr>
                <w:rFonts w:ascii="Cambria Math" w:hAnsi="Cambria Math"/>
                <w:sz w:val="28"/>
                <w:szCs w:val="28"/>
                <w:lang w:val="ru-RU"/>
              </w:rPr>
              <m:t>2</m:t>
            </m:r>
          </m:e>
        </m:d>
        <m:r>
          <w:rPr>
            <w:rFonts w:ascii="Cambria Math" w:hAnsi="Cambria Math"/>
            <w:sz w:val="28"/>
            <w:szCs w:val="28"/>
            <w:lang w:val="ru-RU"/>
          </w:rPr>
          <m:t>)</m:t>
        </m:r>
      </m:oMath>
      <w:r w:rsidRPr="00C178CE">
        <w:rPr>
          <w:sz w:val="28"/>
          <w:szCs w:val="28"/>
          <w:lang w:val="ru-RU"/>
        </w:rPr>
        <w:t xml:space="preserve"> способом и нап</w:t>
      </w:r>
      <w:r w:rsidRPr="00C178CE">
        <w:rPr>
          <w:sz w:val="28"/>
          <w:szCs w:val="28"/>
          <w:lang w:val="ru-RU"/>
        </w:rPr>
        <w:t>и</w:t>
      </w:r>
      <w:r w:rsidRPr="00C178CE">
        <w:rPr>
          <w:sz w:val="28"/>
          <w:szCs w:val="28"/>
          <w:lang w:val="ru-RU"/>
        </w:rPr>
        <w:t xml:space="preserve">сать:  «   </w:t>
      </w:r>
      <w:r w:rsidRPr="00C178CE">
        <w:rPr>
          <w:i/>
          <w:sz w:val="28"/>
          <w:szCs w:val="28"/>
          <w:lang w:val="ru-RU"/>
        </w:rPr>
        <w:t>введем обозначения для элементов кососимметрической матрицы</w:t>
      </w:r>
      <w:r w:rsidRPr="00C178CE">
        <w:rPr>
          <w:sz w:val="28"/>
          <w:szCs w:val="28"/>
          <w:lang w:val="ru-RU"/>
        </w:rPr>
        <w:t xml:space="preserve"> </w:t>
      </w:r>
      <w:r w:rsidRPr="00C178CE">
        <w:rPr>
          <w:sz w:val="28"/>
          <w:szCs w:val="28"/>
        </w:rPr>
        <w:t>S</w:t>
      </w:r>
      <w:r w:rsidRPr="00C178CE">
        <w:rPr>
          <w:sz w:val="28"/>
          <w:szCs w:val="28"/>
          <w:lang w:val="ru-RU"/>
        </w:rPr>
        <w:t xml:space="preserve"> </w:t>
      </w:r>
      <w:r w:rsidRPr="00C178CE">
        <w:rPr>
          <w:i/>
          <w:sz w:val="28"/>
          <w:szCs w:val="28"/>
          <w:lang w:val="ru-RU"/>
        </w:rPr>
        <w:t>по формуле</w:t>
      </w:r>
    </w:p>
    <w:p w:rsidR="005B67FD" w:rsidRPr="00C178CE" w:rsidRDefault="005B67FD" w:rsidP="005B67FD">
      <w:pPr>
        <w:pStyle w:val="a3"/>
        <w:rPr>
          <w:sz w:val="28"/>
          <w:szCs w:val="28"/>
          <w:lang w:val="ru-RU"/>
        </w:rPr>
      </w:pPr>
      <w:r w:rsidRPr="00C178CE">
        <w:rPr>
          <w:sz w:val="28"/>
          <w:szCs w:val="28"/>
          <w:lang w:val="ru-RU"/>
        </w:rPr>
        <w:t xml:space="preserve">                        </w:t>
      </w:r>
      <m:oMath>
        <m:r>
          <w:rPr>
            <w:rFonts w:ascii="Cambria Math" w:hAnsi="Cambria Math"/>
            <w:sz w:val="28"/>
            <w:szCs w:val="28"/>
          </w:rPr>
          <m:t>S</m:t>
        </m:r>
        <m:r>
          <w:rPr>
            <w:rFonts w:ascii="Cambria Math" w:hAnsi="Cambria Math"/>
            <w:sz w:val="28"/>
            <w:szCs w:val="28"/>
            <w:lang w:val="ru-RU"/>
          </w:rPr>
          <m:t>=</m:t>
        </m:r>
        <m:d>
          <m:dPr>
            <m:ctrlPr>
              <w:rPr>
                <w:rFonts w:ascii="Cambria Math" w:hAnsi="Cambria Math"/>
                <w:i/>
                <w:sz w:val="28"/>
                <w:szCs w:val="28"/>
              </w:rPr>
            </m:ctrlPr>
          </m:dPr>
          <m:e>
            <m:m>
              <m:mPr>
                <m:mcs>
                  <m:mc>
                    <m:mcPr>
                      <m:count m:val="3"/>
                      <m:mcJc m:val="center"/>
                    </m:mcPr>
                  </m:mc>
                </m:mcs>
                <m:ctrlPr>
                  <w:rPr>
                    <w:rFonts w:ascii="Cambria Math" w:hAnsi="Cambria Math"/>
                    <w:i/>
                    <w:sz w:val="28"/>
                    <w:szCs w:val="28"/>
                  </w:rPr>
                </m:ctrlPr>
              </m:mPr>
              <m:mr>
                <m:e>
                  <m:r>
                    <w:rPr>
                      <w:rFonts w:ascii="Cambria Math" w:hAnsi="Cambria Math"/>
                      <w:sz w:val="28"/>
                      <w:szCs w:val="28"/>
                      <w:lang w:val="ru-RU"/>
                    </w:rPr>
                    <m:t>0</m:t>
                  </m:r>
                </m:e>
                <m:e>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3</m:t>
                      </m:r>
                    </m:sub>
                  </m:sSub>
                </m:e>
                <m:e>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2</m:t>
                      </m:r>
                    </m:sub>
                  </m:sSub>
                </m:e>
              </m:mr>
              <m:mr>
                <m:e>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3</m:t>
                      </m:r>
                    </m:sub>
                  </m:sSub>
                </m:e>
                <m:e>
                  <m:r>
                    <w:rPr>
                      <w:rFonts w:ascii="Cambria Math" w:hAnsi="Cambria Math"/>
                      <w:sz w:val="28"/>
                      <w:szCs w:val="28"/>
                      <w:lang w:val="ru-RU"/>
                    </w:rPr>
                    <m:t>0</m:t>
                  </m:r>
                </m:e>
                <m:e>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1</m:t>
                      </m:r>
                    </m:sub>
                  </m:sSub>
                </m:e>
              </m:mr>
              <m:mr>
                <m:e>
                  <m:sSub>
                    <m:sSubPr>
                      <m:ctrlPr>
                        <w:rPr>
                          <w:rFonts w:ascii="Cambria Math" w:hAnsi="Cambria Math"/>
                          <w:i/>
                          <w:sz w:val="28"/>
                          <w:szCs w:val="28"/>
                        </w:rPr>
                      </m:ctrlPr>
                    </m:sSubPr>
                    <m:e>
                      <m:r>
                        <w:rPr>
                          <w:rFonts w:ascii="Cambria Math" w:hAnsi="Cambria Math"/>
                          <w:sz w:val="28"/>
                          <w:szCs w:val="28"/>
                          <w:lang w:val="ru-RU"/>
                        </w:rPr>
                        <m:t>-</m:t>
                      </m:r>
                      <m:r>
                        <w:rPr>
                          <w:rFonts w:ascii="Cambria Math" w:hAnsi="Cambria Math"/>
                          <w:sz w:val="28"/>
                          <w:szCs w:val="28"/>
                        </w:rPr>
                        <m:t>ω</m:t>
                      </m:r>
                    </m:e>
                    <m:sub>
                      <m:r>
                        <w:rPr>
                          <w:rFonts w:ascii="Cambria Math" w:hAnsi="Cambria Math"/>
                          <w:sz w:val="28"/>
                          <w:szCs w:val="28"/>
                          <w:lang w:val="ru-RU"/>
                        </w:rPr>
                        <m:t>2</m:t>
                      </m:r>
                    </m:sub>
                  </m:sSub>
                </m:e>
                <m:e>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1</m:t>
                      </m:r>
                    </m:sub>
                  </m:sSub>
                </m:e>
                <m:e>
                  <m:r>
                    <w:rPr>
                      <w:rFonts w:ascii="Cambria Math" w:hAnsi="Cambria Math"/>
                      <w:sz w:val="28"/>
                      <w:szCs w:val="28"/>
                      <w:lang w:val="ru-RU"/>
                    </w:rPr>
                    <m:t xml:space="preserve"> 0</m:t>
                  </m:r>
                </m:e>
              </m:mr>
            </m:m>
          </m:e>
        </m:d>
        <m:r>
          <w:rPr>
            <w:rFonts w:ascii="Cambria Math" w:hAnsi="Cambria Math"/>
            <w:sz w:val="28"/>
            <w:szCs w:val="28"/>
            <w:lang w:val="ru-RU"/>
          </w:rPr>
          <m:t>.</m:t>
        </m:r>
      </m:oMath>
      <w:r w:rsidRPr="00C178CE">
        <w:rPr>
          <w:sz w:val="28"/>
          <w:szCs w:val="28"/>
          <w:lang w:val="ru-RU"/>
        </w:rPr>
        <w:t xml:space="preserve">                                                                         </w:t>
      </w:r>
    </w:p>
    <w:p w:rsidR="005B67FD" w:rsidRPr="00C178CE" w:rsidRDefault="005B67FD" w:rsidP="005B67FD">
      <w:pPr>
        <w:pStyle w:val="a3"/>
        <w:rPr>
          <w:sz w:val="28"/>
          <w:szCs w:val="28"/>
          <w:lang w:val="ru-RU"/>
        </w:rPr>
      </w:pPr>
      <w:r w:rsidRPr="00C178CE">
        <w:rPr>
          <w:sz w:val="28"/>
          <w:szCs w:val="28"/>
          <w:lang w:val="ru-RU"/>
        </w:rPr>
        <w:lastRenderedPageBreak/>
        <w:t xml:space="preserve"> </w:t>
      </w:r>
      <w:r w:rsidRPr="00C178CE">
        <w:rPr>
          <w:i/>
          <w:sz w:val="28"/>
          <w:szCs w:val="28"/>
          <w:lang w:val="ru-RU"/>
        </w:rPr>
        <w:t>Если составить вектор</w:t>
      </w:r>
      <w:r w:rsidRPr="00C178CE">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1</m:t>
            </m:r>
          </m:sub>
        </m:sSub>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2</m:t>
            </m:r>
          </m:sub>
        </m:sSub>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r>
          <m:rPr>
            <m:sty m:val="p"/>
          </m:rP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3</m:t>
            </m:r>
          </m:sub>
        </m:sSub>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Pr="00C178CE">
        <w:rPr>
          <w:sz w:val="28"/>
          <w:szCs w:val="28"/>
          <w:lang w:val="ru-RU"/>
        </w:rPr>
        <w:t xml:space="preserve"> , </w:t>
      </w:r>
      <w:r w:rsidRPr="00C178CE">
        <w:rPr>
          <w:i/>
          <w:sz w:val="28"/>
          <w:szCs w:val="28"/>
          <w:lang w:val="ru-RU"/>
        </w:rPr>
        <w:t>то результат умножения матрицы</w:t>
      </w:r>
      <w:r w:rsidRPr="00C178CE">
        <w:rPr>
          <w:sz w:val="28"/>
          <w:szCs w:val="28"/>
          <w:lang w:val="ru-RU"/>
        </w:rPr>
        <w:t xml:space="preserve"> </w:t>
      </w:r>
      <m:oMath>
        <m:r>
          <w:rPr>
            <w:rFonts w:ascii="Cambria Math" w:hAnsi="Cambria Math"/>
            <w:sz w:val="28"/>
            <w:szCs w:val="28"/>
          </w:rPr>
          <m:t>S</m:t>
        </m:r>
      </m:oMath>
      <w:r w:rsidRPr="00C178CE">
        <w:rPr>
          <w:sz w:val="28"/>
          <w:szCs w:val="28"/>
          <w:lang w:val="ru-RU"/>
        </w:rPr>
        <w:t xml:space="preserve"> </w:t>
      </w:r>
      <w:r w:rsidRPr="00C178CE">
        <w:rPr>
          <w:i/>
          <w:sz w:val="28"/>
          <w:szCs w:val="28"/>
          <w:lang w:val="ru-RU"/>
        </w:rPr>
        <w:t>на</w:t>
      </w:r>
      <w:r w:rsidRPr="00C178CE">
        <w:rPr>
          <w:sz w:val="28"/>
          <w:szCs w:val="28"/>
          <w:lang w:val="ru-RU"/>
        </w:rPr>
        <w:t xml:space="preserve"> </w:t>
      </w:r>
      <w:r w:rsidRPr="00C178CE">
        <w:rPr>
          <w:i/>
          <w:sz w:val="28"/>
          <w:szCs w:val="28"/>
          <w:lang w:val="ru-RU"/>
        </w:rPr>
        <w:t>вектор</w:t>
      </w:r>
      <w:r w:rsidRPr="00C178CE">
        <w:rPr>
          <w:sz w:val="28"/>
          <w:szCs w:val="28"/>
          <w:lang w:val="ru-RU"/>
        </w:rPr>
        <w:t xml:space="preserve">  </w:t>
      </w:r>
      <m:oMath>
        <m:acc>
          <m:accPr>
            <m:ctrlPr>
              <w:rPr>
                <w:rFonts w:ascii="Cambria Math" w:hAnsi="Cambria Math"/>
                <w:sz w:val="28"/>
                <w:szCs w:val="28"/>
              </w:rPr>
            </m:ctrlPr>
          </m:accPr>
          <m:e>
            <m:r>
              <m:rPr>
                <m:sty m:val="p"/>
              </m:rPr>
              <w:rPr>
                <w:rFonts w:ascii="Cambria Math" w:hAnsi="Cambria Math"/>
                <w:sz w:val="28"/>
                <w:szCs w:val="28"/>
              </w:rPr>
              <m:t>r</m:t>
            </m:r>
          </m:e>
        </m:acc>
      </m:oMath>
      <w:r w:rsidRPr="00C178CE">
        <w:rPr>
          <w:sz w:val="28"/>
          <w:szCs w:val="28"/>
          <w:lang w:val="ru-RU"/>
        </w:rPr>
        <w:t xml:space="preserve"> </w:t>
      </w:r>
      <w:r w:rsidRPr="00C178CE">
        <w:rPr>
          <w:i/>
          <w:sz w:val="28"/>
          <w:szCs w:val="28"/>
          <w:lang w:val="ru-RU"/>
        </w:rPr>
        <w:t>может быть представлен в виде векторного произв</w:t>
      </w:r>
      <w:r w:rsidRPr="00C178CE">
        <w:rPr>
          <w:i/>
          <w:sz w:val="28"/>
          <w:szCs w:val="28"/>
          <w:lang w:val="ru-RU"/>
        </w:rPr>
        <w:t>е</w:t>
      </w:r>
      <w:r w:rsidRPr="00C178CE">
        <w:rPr>
          <w:i/>
          <w:sz w:val="28"/>
          <w:szCs w:val="28"/>
          <w:lang w:val="ru-RU"/>
        </w:rPr>
        <w:t>дения</w:t>
      </w:r>
      <w:r w:rsidRPr="00C178CE">
        <w:rPr>
          <w:sz w:val="28"/>
          <w:szCs w:val="28"/>
          <w:lang w:val="ru-RU"/>
        </w:rPr>
        <w:t xml:space="preserve"> </w:t>
      </w:r>
      <m:oMath>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oMath>
      <w:r w:rsidRPr="00C178CE">
        <w:rPr>
          <w:sz w:val="28"/>
          <w:szCs w:val="28"/>
          <w:lang w:val="ru-RU"/>
        </w:rPr>
        <w:t>»</w:t>
      </w:r>
      <w:r w:rsidR="000F5658">
        <w:rPr>
          <w:sz w:val="28"/>
          <w:szCs w:val="28"/>
          <w:lang w:val="ru-RU"/>
        </w:rPr>
        <w:t>.</w:t>
      </w:r>
      <w:r w:rsidRPr="00C178CE">
        <w:rPr>
          <w:sz w:val="28"/>
          <w:szCs w:val="28"/>
          <w:lang w:val="ru-RU"/>
        </w:rPr>
        <w:t xml:space="preserve"> </w:t>
      </w:r>
      <w:r w:rsidR="005F7AF6">
        <w:rPr>
          <w:sz w:val="28"/>
          <w:szCs w:val="28"/>
          <w:lang w:val="ru-RU"/>
        </w:rPr>
        <w:t xml:space="preserve"> </w:t>
      </w:r>
      <w:r w:rsidRPr="00C178CE">
        <w:rPr>
          <w:sz w:val="28"/>
          <w:szCs w:val="28"/>
          <w:lang w:val="ru-RU"/>
        </w:rPr>
        <w:t xml:space="preserve"> В приведенной цитате  </w:t>
      </w:r>
      <m:oMath>
        <m:bar>
          <m:barPr>
            <m:ctrlPr>
              <w:rPr>
                <w:rFonts w:ascii="Cambria Math" w:hAnsi="Cambria Math"/>
                <w:i/>
                <w:sz w:val="28"/>
                <w:szCs w:val="28"/>
              </w:rPr>
            </m:ctrlPr>
          </m:barPr>
          <m:e>
            <m:r>
              <w:rPr>
                <w:rFonts w:ascii="Cambria Math" w:hAnsi="Cambria Math"/>
                <w:sz w:val="28"/>
                <w:szCs w:val="28"/>
              </w:rPr>
              <m:t>ω</m:t>
            </m:r>
          </m:e>
        </m:bar>
      </m:oMath>
      <w:r w:rsidRPr="000D5F01">
        <w:rPr>
          <w:sz w:val="28"/>
          <w:szCs w:val="28"/>
          <w:lang w:val="ru-RU"/>
        </w:rPr>
        <w:t xml:space="preserve"> -</w:t>
      </w:r>
      <w:r w:rsidRPr="00C178CE">
        <w:rPr>
          <w:sz w:val="28"/>
          <w:szCs w:val="28"/>
          <w:lang w:val="ru-RU"/>
        </w:rPr>
        <w:t xml:space="preserve"> вектор угловой скорости.  </w:t>
      </w:r>
    </w:p>
    <w:p w:rsidR="005B67FD" w:rsidRPr="00C178CE" w:rsidRDefault="005B67FD" w:rsidP="005B67FD">
      <w:pPr>
        <w:pStyle w:val="a3"/>
        <w:rPr>
          <w:sz w:val="28"/>
          <w:szCs w:val="28"/>
          <w:lang w:val="ru-RU"/>
        </w:rPr>
      </w:pPr>
      <w:r w:rsidRPr="00C178CE">
        <w:rPr>
          <w:sz w:val="28"/>
          <w:szCs w:val="28"/>
          <w:lang w:val="ru-RU"/>
        </w:rPr>
        <w:t xml:space="preserve">    Дифференцируя (4.14), получим матричную запись основной формулы кинем</w:t>
      </w:r>
      <w:r w:rsidRPr="00C178CE">
        <w:rPr>
          <w:sz w:val="28"/>
          <w:szCs w:val="28"/>
          <w:lang w:val="ru-RU"/>
        </w:rPr>
        <w:t>а</w:t>
      </w:r>
      <w:r w:rsidRPr="00C178CE">
        <w:rPr>
          <w:sz w:val="28"/>
          <w:szCs w:val="28"/>
          <w:lang w:val="ru-RU"/>
        </w:rPr>
        <w:t xml:space="preserve">тики твердого тела  </w:t>
      </w:r>
      <m:oMath>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B</m:t>
                </m:r>
              </m:sub>
            </m:sSub>
          </m:e>
        </m:bar>
        <m:r>
          <w:rPr>
            <w:rFonts w:ascii="Cambria Math" w:hAnsi="Cambria Math"/>
            <w:sz w:val="28"/>
            <w:szCs w:val="28"/>
            <w:lang w:val="ru-RU"/>
          </w:rPr>
          <m:t xml:space="preserve">= </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A</m:t>
                </m:r>
              </m:sub>
            </m:sSub>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AB</m:t>
            </m:r>
          </m:e>
        </m:bar>
      </m:oMath>
      <w:r w:rsidRPr="00C178CE">
        <w:rPr>
          <w:b/>
          <w:sz w:val="28"/>
          <w:szCs w:val="28"/>
          <w:lang w:val="ru-RU"/>
        </w:rPr>
        <w:t>:</w:t>
      </w:r>
    </w:p>
    <w:p w:rsidR="005B67FD" w:rsidRPr="00C178CE" w:rsidRDefault="005B67FD" w:rsidP="005B67FD">
      <w:pPr>
        <w:pStyle w:val="a3"/>
        <w:rPr>
          <w:sz w:val="28"/>
          <w:szCs w:val="28"/>
          <w:lang w:val="ru-RU"/>
        </w:rPr>
      </w:pPr>
      <w:r w:rsidRPr="00C178CE">
        <w:rPr>
          <w:sz w:val="28"/>
          <w:szCs w:val="28"/>
          <w:lang w:val="ru-RU"/>
        </w:rPr>
        <w:t xml:space="preserve">                             </w:t>
      </w:r>
      <m:oMath>
        <m:acc>
          <m:accPr>
            <m:chr m:val="̇"/>
            <m:ctrlPr>
              <w:rPr>
                <w:rFonts w:ascii="Cambria Math" w:hAnsi="Cambria Math"/>
                <w:i/>
                <w:sz w:val="28"/>
                <w:szCs w:val="28"/>
              </w:rPr>
            </m:ctrlPr>
          </m:accPr>
          <m:e>
            <m:r>
              <w:rPr>
                <w:rFonts w:ascii="Cambria Math" w:hAnsi="Cambria Math"/>
                <w:sz w:val="28"/>
                <w:szCs w:val="28"/>
                <w:lang w:val="ru-RU"/>
              </w:rPr>
              <m:t xml:space="preserve"> </m:t>
            </m:r>
            <m:r>
              <w:rPr>
                <w:rFonts w:ascii="Cambria Math" w:hAnsi="Cambria Math"/>
                <w:sz w:val="28"/>
                <w:szCs w:val="28"/>
              </w:rPr>
              <m:t>R</m:t>
            </m:r>
          </m:e>
        </m:acc>
        <m:r>
          <w:rPr>
            <w:rFonts w:ascii="Cambria Math" w:hAnsi="Cambria Math"/>
            <w:sz w:val="28"/>
            <w:szCs w:val="28"/>
            <w:lang w:val="ru-RU"/>
          </w:rPr>
          <m:t>=</m:t>
        </m:r>
        <m:acc>
          <m:accPr>
            <m:chr m:val="̇"/>
            <m:ctrlPr>
              <w:rPr>
                <w:rFonts w:ascii="Cambria Math" w:hAnsi="Cambria Math"/>
                <w:i/>
                <w:sz w:val="28"/>
                <w:szCs w:val="28"/>
              </w:rPr>
            </m:ctrlPr>
          </m:accPr>
          <m:e>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R</m:t>
                    </m:r>
                  </m:e>
                </m:acc>
              </m:e>
              <m:sub>
                <m:r>
                  <w:rPr>
                    <w:rFonts w:ascii="Cambria Math" w:hAnsi="Cambria Math"/>
                    <w:sz w:val="28"/>
                    <w:szCs w:val="28"/>
                  </w:rPr>
                  <m:t>A</m:t>
                </m:r>
              </m:sub>
            </m:sSub>
          </m:e>
        </m:acc>
        <m:r>
          <w:rPr>
            <w:rFonts w:ascii="Cambria Math" w:hAnsi="Cambria Math"/>
            <w:sz w:val="28"/>
            <w:szCs w:val="28"/>
            <w:lang w:val="ru-RU"/>
          </w:rPr>
          <m:t>+</m:t>
        </m:r>
        <m:acc>
          <m:accPr>
            <m:chr m:val="̇"/>
            <m:ctrlPr>
              <w:rPr>
                <w:rFonts w:ascii="Cambria Math" w:hAnsi="Cambria Math"/>
                <w:sz w:val="28"/>
                <w:szCs w:val="28"/>
              </w:rPr>
            </m:ctrlPr>
          </m:accPr>
          <m:e>
            <m:r>
              <m:rPr>
                <m:sty m:val="p"/>
              </m:rPr>
              <w:rPr>
                <w:rFonts w:ascii="Cambria Math" w:hAnsi="Cambria Math"/>
                <w:sz w:val="28"/>
                <w:szCs w:val="28"/>
              </w:rPr>
              <m:t>Π</m:t>
            </m:r>
          </m:e>
        </m:acc>
        <m:r>
          <m:rPr>
            <m:sty m:val="p"/>
          </m:rPr>
          <w:rPr>
            <w:rFonts w:ascii="Cambria Math" w:hAnsi="Cambria Math"/>
            <w:sz w:val="28"/>
            <w:szCs w:val="28"/>
            <w:lang w:val="ru-RU"/>
          </w:rPr>
          <m:t xml:space="preserve"> ∙</m:t>
        </m:r>
        <m:acc>
          <m:accPr>
            <m:ctrlPr>
              <w:rPr>
                <w:rFonts w:ascii="Cambria Math" w:hAnsi="Cambria Math"/>
                <w:sz w:val="28"/>
                <w:szCs w:val="28"/>
              </w:rPr>
            </m:ctrlPr>
          </m:accPr>
          <m:e>
            <m:r>
              <m:rPr>
                <m:sty m:val="p"/>
              </m:rPr>
              <w:rPr>
                <w:rFonts w:ascii="Cambria Math" w:hAnsi="Cambria Math"/>
                <w:sz w:val="28"/>
                <w:szCs w:val="28"/>
              </w:rPr>
              <m:t>r</m:t>
            </m:r>
          </m:e>
        </m:acc>
        <m:r>
          <m:rPr>
            <m:sty m:val="p"/>
          </m:rPr>
          <w:rPr>
            <w:rFonts w:ascii="Cambria Math" w:hAnsi="Cambria Math"/>
            <w:sz w:val="28"/>
            <w:szCs w:val="28"/>
            <w:lang w:val="ru-RU"/>
          </w:rPr>
          <m:t>=</m:t>
        </m:r>
        <m:acc>
          <m:accPr>
            <m:chr m:val="̇"/>
            <m:ctrlPr>
              <w:rPr>
                <w:rFonts w:ascii="Cambria Math" w:hAnsi="Cambria Math"/>
                <w:i/>
                <w:sz w:val="28"/>
                <w:szCs w:val="28"/>
              </w:rPr>
            </m:ctrlPr>
          </m:accPr>
          <m:e>
            <m:sSub>
              <m:sSubPr>
                <m:ctrlPr>
                  <w:rPr>
                    <w:rFonts w:ascii="Cambria Math" w:hAnsi="Cambria Math"/>
                    <w:i/>
                    <w:sz w:val="28"/>
                    <w:szCs w:val="28"/>
                  </w:rPr>
                </m:ctrlPr>
              </m:sSubPr>
              <m:e>
                <m:acc>
                  <m:accPr>
                    <m:ctrlPr>
                      <w:rPr>
                        <w:rFonts w:ascii="Cambria Math" w:hAnsi="Cambria Math"/>
                        <w:i/>
                        <w:sz w:val="28"/>
                        <w:szCs w:val="28"/>
                      </w:rPr>
                    </m:ctrlPr>
                  </m:accPr>
                  <m:e>
                    <m:r>
                      <w:rPr>
                        <w:rFonts w:ascii="Cambria Math" w:hAnsi="Cambria Math"/>
                        <w:sz w:val="28"/>
                        <w:szCs w:val="28"/>
                      </w:rPr>
                      <m:t>R</m:t>
                    </m:r>
                  </m:e>
                </m:acc>
              </m:e>
              <m:sub>
                <m:r>
                  <w:rPr>
                    <w:rFonts w:ascii="Cambria Math" w:hAnsi="Cambria Math"/>
                    <w:sz w:val="28"/>
                    <w:szCs w:val="28"/>
                  </w:rPr>
                  <m:t>A</m:t>
                </m:r>
              </m:sub>
            </m:sSub>
          </m:e>
        </m:acc>
        <m:r>
          <m:rPr>
            <m:sty m:val="p"/>
          </m:rPr>
          <w:rPr>
            <w:rFonts w:ascii="Cambria Math" w:hAnsi="Cambria Math"/>
            <w:sz w:val="28"/>
            <w:szCs w:val="28"/>
            <w:lang w:val="ru-RU"/>
          </w:rPr>
          <m:t xml:space="preserve">+ </m:t>
        </m:r>
        <m:r>
          <m:rPr>
            <m:sty m:val="p"/>
          </m:rPr>
          <w:rPr>
            <w:rFonts w:ascii="Cambria Math" w:hAnsi="Cambria Math"/>
            <w:sz w:val="28"/>
            <w:szCs w:val="28"/>
          </w:rPr>
          <m:t>S</m:t>
        </m:r>
        <m:r>
          <m:rPr>
            <m:sty m:val="p"/>
          </m:rPr>
          <w:rPr>
            <w:rFonts w:ascii="Cambria Math" w:hAnsi="Cambria Math"/>
            <w:sz w:val="28"/>
            <w:szCs w:val="28"/>
            <w:lang w:val="ru-RU"/>
          </w:rPr>
          <m:t>∙</m:t>
        </m:r>
        <m:r>
          <m:rPr>
            <m:sty m:val="p"/>
          </m:rPr>
          <w:rPr>
            <w:rFonts w:ascii="Cambria Math" w:hAnsi="Cambria Math"/>
            <w:sz w:val="28"/>
            <w:szCs w:val="28"/>
          </w:rPr>
          <m:t>Π</m:t>
        </m:r>
        <m:r>
          <m:rPr>
            <m:sty m:val="p"/>
          </m:rPr>
          <w:rPr>
            <w:rFonts w:ascii="Cambria Math" w:hAnsi="Cambria Math"/>
            <w:sz w:val="28"/>
            <w:szCs w:val="28"/>
            <w:lang w:val="ru-RU"/>
          </w:rPr>
          <m:t xml:space="preserve">∙ </m:t>
        </m:r>
        <m:acc>
          <m:accPr>
            <m:ctrlPr>
              <w:rPr>
                <w:rFonts w:ascii="Cambria Math" w:hAnsi="Cambria Math"/>
                <w:sz w:val="28"/>
                <w:szCs w:val="28"/>
              </w:rPr>
            </m:ctrlPr>
          </m:accPr>
          <m:e>
            <m:r>
              <m:rPr>
                <m:sty m:val="p"/>
              </m:rPr>
              <w:rPr>
                <w:rFonts w:ascii="Cambria Math" w:hAnsi="Cambria Math"/>
                <w:sz w:val="28"/>
                <w:szCs w:val="28"/>
              </w:rPr>
              <m:t>r</m:t>
            </m:r>
          </m:e>
        </m:acc>
        <m:r>
          <m:rPr>
            <m:sty m:val="p"/>
          </m:rPr>
          <w:rPr>
            <w:rFonts w:ascii="Cambria Math" w:hAnsi="Cambria Math"/>
            <w:sz w:val="28"/>
            <w:szCs w:val="28"/>
            <w:lang w:val="ru-RU"/>
          </w:rPr>
          <m:t xml:space="preserve"> </m:t>
        </m:r>
      </m:oMath>
      <w:r w:rsidRPr="00C178CE">
        <w:rPr>
          <w:sz w:val="28"/>
          <w:szCs w:val="28"/>
          <w:lang w:val="ru-RU"/>
        </w:rPr>
        <w:t xml:space="preserve">                                             (4.17) </w:t>
      </w:r>
    </w:p>
    <w:p w:rsidR="005B67FD" w:rsidRPr="00C178CE" w:rsidRDefault="005B67FD" w:rsidP="005B67FD">
      <w:pPr>
        <w:pStyle w:val="a3"/>
        <w:rPr>
          <w:sz w:val="28"/>
          <w:szCs w:val="28"/>
          <w:lang w:val="ru-RU"/>
        </w:rPr>
      </w:pPr>
      <w:r w:rsidRPr="00C178CE">
        <w:rPr>
          <w:sz w:val="28"/>
          <w:szCs w:val="28"/>
          <w:lang w:val="ru-RU"/>
        </w:rPr>
        <w:t xml:space="preserve">     Матричный подход, будучи удобным для вычислений, очень мало подходит для анализа и вывода соотношений; всякую формулу, написанную на векторном и те</w:t>
      </w:r>
      <w:r w:rsidRPr="00C178CE">
        <w:rPr>
          <w:sz w:val="28"/>
          <w:szCs w:val="28"/>
          <w:lang w:val="ru-RU"/>
        </w:rPr>
        <w:t>н</w:t>
      </w:r>
      <w:r w:rsidRPr="00C178CE">
        <w:rPr>
          <w:sz w:val="28"/>
          <w:szCs w:val="28"/>
          <w:lang w:val="ru-RU"/>
        </w:rPr>
        <w:t>зорном языке, без труда можно записать в матричном виде, а вот получить ко</w:t>
      </w:r>
      <w:r w:rsidRPr="00C178CE">
        <w:rPr>
          <w:sz w:val="28"/>
          <w:szCs w:val="28"/>
          <w:lang w:val="ru-RU"/>
        </w:rPr>
        <w:t>м</w:t>
      </w:r>
      <w:r w:rsidRPr="00C178CE">
        <w:rPr>
          <w:sz w:val="28"/>
          <w:szCs w:val="28"/>
          <w:lang w:val="ru-RU"/>
        </w:rPr>
        <w:t>пактную и выразительную формулу для описания какого-либо физического явл</w:t>
      </w:r>
      <w:r w:rsidRPr="00C178CE">
        <w:rPr>
          <w:sz w:val="28"/>
          <w:szCs w:val="28"/>
          <w:lang w:val="ru-RU"/>
        </w:rPr>
        <w:t>е</w:t>
      </w:r>
      <w:r w:rsidRPr="00C178CE">
        <w:rPr>
          <w:sz w:val="28"/>
          <w:szCs w:val="28"/>
          <w:lang w:val="ru-RU"/>
        </w:rPr>
        <w:t>ния в матричном виде трудно.</w:t>
      </w:r>
    </w:p>
    <w:p w:rsidR="005B67FD" w:rsidRPr="00C178CE" w:rsidRDefault="005B67FD" w:rsidP="005B67FD">
      <w:pPr>
        <w:pStyle w:val="a3"/>
        <w:rPr>
          <w:sz w:val="28"/>
          <w:szCs w:val="28"/>
          <w:lang w:val="ru-RU"/>
        </w:rPr>
      </w:pPr>
      <w:r w:rsidRPr="00C178CE">
        <w:rPr>
          <w:sz w:val="28"/>
          <w:szCs w:val="28"/>
          <w:lang w:val="ru-RU"/>
        </w:rPr>
        <w:t xml:space="preserve">   Кроме того, не следует забывать, что элементы матрицы являются координатами (компонентами) тензора в каком-либо базисе. Сам тензор не зависит от выбора б</w:t>
      </w:r>
      <w:r w:rsidRPr="00C178CE">
        <w:rPr>
          <w:sz w:val="28"/>
          <w:szCs w:val="28"/>
          <w:lang w:val="ru-RU"/>
        </w:rPr>
        <w:t>а</w:t>
      </w:r>
      <w:r w:rsidRPr="00C178CE">
        <w:rPr>
          <w:sz w:val="28"/>
          <w:szCs w:val="28"/>
          <w:lang w:val="ru-RU"/>
        </w:rPr>
        <w:t>зиса, а его компоненты зависят. Для безошибочной записи в матричном виде н</w:t>
      </w:r>
      <w:r w:rsidRPr="00C178CE">
        <w:rPr>
          <w:sz w:val="28"/>
          <w:szCs w:val="28"/>
          <w:lang w:val="ru-RU"/>
        </w:rPr>
        <w:t>е</w:t>
      </w:r>
      <w:r w:rsidRPr="00C178CE">
        <w:rPr>
          <w:sz w:val="28"/>
          <w:szCs w:val="28"/>
          <w:lang w:val="ru-RU"/>
        </w:rPr>
        <w:t xml:space="preserve">обходимо, чтобы все векторы и тензоры, входящие в выражение, были записаны в одном базисе, а это не всегда удобно, поскольку разные тензоры имеют «простой» вид в разных базисах, поэтому нужно пересчитывать матрицы с помощью матриц перехода.  </w:t>
      </w:r>
    </w:p>
    <w:p w:rsidR="005B67FD" w:rsidRPr="00C178CE" w:rsidRDefault="005B67FD" w:rsidP="005B67FD">
      <w:pPr>
        <w:pStyle w:val="a3"/>
        <w:rPr>
          <w:sz w:val="28"/>
          <w:szCs w:val="28"/>
          <w:lang w:val="ru-RU"/>
        </w:rPr>
      </w:pPr>
    </w:p>
    <w:p w:rsidR="005B67FD" w:rsidRPr="000D5F01" w:rsidRDefault="005B67FD" w:rsidP="00BA35CB">
      <w:pPr>
        <w:pStyle w:val="3"/>
        <w:spacing w:before="0"/>
        <w:rPr>
          <w:sz w:val="28"/>
          <w:szCs w:val="28"/>
          <w:lang w:val="ru-RU"/>
        </w:rPr>
      </w:pPr>
      <w:r w:rsidRPr="000D5F01">
        <w:rPr>
          <w:sz w:val="28"/>
          <w:szCs w:val="28"/>
          <w:lang w:val="ru-RU"/>
        </w:rPr>
        <w:t xml:space="preserve"> </w:t>
      </w:r>
      <w:bookmarkStart w:id="207" w:name="_Toc346641225"/>
      <w:r w:rsidRPr="000D5F01">
        <w:rPr>
          <w:sz w:val="28"/>
          <w:szCs w:val="28"/>
          <w:lang w:val="ru-RU"/>
        </w:rPr>
        <w:t>4.2.4. Описание ориентации с помощью тензора поворота. Теорема Эйл</w:t>
      </w:r>
      <w:r w:rsidRPr="000D5F01">
        <w:rPr>
          <w:sz w:val="28"/>
          <w:szCs w:val="28"/>
          <w:lang w:val="ru-RU"/>
        </w:rPr>
        <w:t>е</w:t>
      </w:r>
      <w:r w:rsidRPr="000D5F01">
        <w:rPr>
          <w:sz w:val="28"/>
          <w:szCs w:val="28"/>
          <w:lang w:val="ru-RU"/>
        </w:rPr>
        <w:t>ра о тензоре поворота.</w:t>
      </w:r>
      <w:bookmarkEnd w:id="207"/>
      <w:r w:rsidRPr="000D5F01">
        <w:rPr>
          <w:sz w:val="28"/>
          <w:szCs w:val="28"/>
          <w:lang w:val="ru-RU"/>
        </w:rPr>
        <w:t xml:space="preserve"> </w:t>
      </w:r>
    </w:p>
    <w:p w:rsidR="005B67FD" w:rsidRDefault="006B5492" w:rsidP="00691CD5">
      <w:pPr>
        <w:pStyle w:val="a3"/>
        <w:rPr>
          <w:sz w:val="28"/>
          <w:szCs w:val="28"/>
          <w:lang w:val="ru-RU"/>
        </w:rPr>
      </w:pPr>
      <w:r>
        <w:rPr>
          <w:noProof/>
          <w:sz w:val="28"/>
          <w:szCs w:val="28"/>
          <w:lang w:val="ru-RU" w:eastAsia="ru-RU" w:bidi="ar-SA"/>
        </w:rPr>
        <w:pict>
          <v:group id="_x0000_s128456" style="position:absolute;margin-left:32.85pt;margin-top:80.35pt;width:438.7pt;height:123.6pt;z-index:254033408" coordorigin="1259,9940" coordsize="8774,2574">
            <v:shape id="_x0000_s110960" type="#_x0000_t202" style="position:absolute;left:5103;top:12041;width:1507;height:473" o:regroupid="83" stroked="f">
              <v:fill opacity="0"/>
              <v:textbox style="mso-next-textbox:#_x0000_s110960">
                <w:txbxContent>
                  <w:p w:rsidR="007F0C92" w:rsidRDefault="007F0C92" w:rsidP="005B67FD">
                    <w:r w:rsidRPr="008D5445">
                      <w:rPr>
                        <w:sz w:val="24"/>
                        <w:szCs w:val="24"/>
                        <w:lang w:val="ru-RU"/>
                      </w:rPr>
                      <w:t>Рис.4.8</w:t>
                    </w:r>
                  </w:p>
                </w:txbxContent>
              </v:textbox>
            </v:shape>
            <v:group id="_x0000_s128455" style="position:absolute;left:1259;top:9940;width:8774;height:2334" coordorigin="1256,9940" coordsize="8774,2334">
              <v:group id="_x0000_s110962" style="position:absolute;left:1256;top:10063;width:4876;height:2211" coordorigin="1304,5492" coordsize="4921,2268" o:regroupid="84">
                <v:group id="_x0000_s110963" style="position:absolute;left:1304;top:5492;width:2827;height:2268" coordorigin="1513,5222" coordsize="2914,2425">
                  <v:shape id="_x0000_s110964" type="#_x0000_t16" style="position:absolute;left:2132;top:5298;width:1913;height:1913" fillcolor="#b6dde8">
                    <v:fill opacity="0" color2="fill darken(220)" rotate="t" focusposition=".5,.5" focussize="" method="linear sigma" focus="100%" type="gradientRadial"/>
                    <v:shadow type="perspective" opacity=".5" origin=".5,.5" offset="0,0" matrix=",-92680f,,,,-95367431641e-17"/>
                  </v:shape>
                  <v:group id="_x0000_s110965" style="position:absolute;left:1513;top:5222;width:2914;height:2425" coordorigin="1811,5454" coordsize="2914,2425">
                    <v:shape id="_x0000_s110966" type="#_x0000_t32" style="position:absolute;left:2463;top:6919;width:535;height:524;flip:x" o:connectortype="straight">
                      <v:stroke endarrow="block"/>
                    </v:shape>
                    <v:group id="_x0000_s110967" style="position:absolute;left:1811;top:5454;width:2914;height:2425" coordorigin="1811,5430" coordsize="2914,2425">
                      <v:shape id="_x0000_s110968" type="#_x0000_t32" style="position:absolute;left:2055;top:7419;width:408;height:436;flip:x" o:connectortype="straight"/>
                      <v:shape id="_x0000_s110969" type="#_x0000_t202" style="position:absolute;left:2430;top:5865;width:915;height:690" stroked="f">
                        <v:fill opacity="0"/>
                        <v:textbox style="mso-next-textbox:#_x0000_s110969">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g</m:t>
                                          </m:r>
                                        </m:e>
                                      </m:bar>
                                    </m:e>
                                    <m:sub>
                                      <m:r>
                                        <m:rPr>
                                          <m:sty m:val="p"/>
                                        </m:rPr>
                                        <w:rPr>
                                          <w:rFonts w:ascii="Cambria Math" w:hAnsi="Cambria Math"/>
                                          <w:sz w:val="24"/>
                                          <w:szCs w:val="24"/>
                                          <w:lang w:val="ru-RU"/>
                                        </w:rPr>
                                        <m:t>3</m:t>
                                      </m:r>
                                    </m:sub>
                                  </m:sSub>
                                  <m:r>
                                    <m:rPr>
                                      <m:sty m:val="p"/>
                                    </m:rPr>
                                    <w:rPr>
                                      <w:rFonts w:ascii="Cambria Math" w:hAnsi="Cambria Math"/>
                                      <w:sz w:val="24"/>
                                      <w:szCs w:val="24"/>
                                    </w:rPr>
                                    <m:t xml:space="preserve">     </m:t>
                                  </m:r>
                                </m:oMath>
                              </m:oMathPara>
                            </w:p>
                          </w:txbxContent>
                        </v:textbox>
                      </v:shape>
                      <v:shape id="_x0000_s110970" type="#_x0000_t202" style="position:absolute;left:1811;top:7299;width:619;height:435" stroked="f">
                        <v:fill opacity="0"/>
                        <v:textbox style="mso-next-textbox:#_x0000_s110970">
                          <w:txbxContent>
                            <w:p w:rsidR="007F0C92" w:rsidRDefault="007F0C92" w:rsidP="005B67FD">
                              <w:r>
                                <w:t>X</w:t>
                              </w:r>
                            </w:p>
                          </w:txbxContent>
                        </v:textbox>
                      </v:shape>
                      <v:shape id="_x0000_s110971" type="#_x0000_t202" style="position:absolute;left:4376;top:6984;width:349;height:615" stroked="f">
                        <v:fill opacity="0"/>
                        <v:textbox style="mso-next-textbox:#_x0000_s110971">
                          <w:txbxContent>
                            <w:p w:rsidR="007F0C92" w:rsidRDefault="007F0C92" w:rsidP="005B67FD">
                              <w:r>
                                <w:t>Y</w:t>
                              </w:r>
                            </w:p>
                          </w:txbxContent>
                        </v:textbox>
                      </v:shape>
                      <v:shape id="_x0000_s110972" type="#_x0000_t202" style="position:absolute;left:3043;top:5430;width:501;height:435" stroked="f">
                        <v:fill opacity="0"/>
                        <v:textbox style="mso-next-textbox:#_x0000_s110972">
                          <w:txbxContent>
                            <w:p w:rsidR="007F0C92" w:rsidRDefault="007F0C92" w:rsidP="005B67FD">
                              <w:r>
                                <w:t>Z</w:t>
                              </w:r>
                            </w:p>
                          </w:txbxContent>
                        </v:textbox>
                      </v:shape>
                      <v:shape id="_x0000_s110973" type="#_x0000_t32" style="position:absolute;left:2987;top:5454;width:0;height:546;flip:y" o:connectortype="straight"/>
                      <v:shape id="_x0000_s110974" type="#_x0000_t32" style="position:absolute;left:2998;top:6009;width:0;height:886;flip:y" o:connectortype="straight">
                        <v:stroke endarrow="block"/>
                      </v:shape>
                      <v:shape id="_x0000_s110975" type="#_x0000_t32" style="position:absolute;left:2987;top:6895;width:883;height:0" o:connectortype="straight">
                        <v:stroke endarrow="block"/>
                      </v:shape>
                      <v:shape id="_x0000_s110976" type="#_x0000_t202" style="position:absolute;left:3379;top:6879;width:742;height:690" stroked="f">
                        <v:fill opacity="0"/>
                        <v:textbox style="mso-next-textbox:#_x0000_s110976">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g</m:t>
                                          </m:r>
                                        </m:e>
                                      </m:bar>
                                    </m:e>
                                    <m:sub>
                                      <m:r>
                                        <m:rPr>
                                          <m:sty m:val="p"/>
                                        </m:rPr>
                                        <w:rPr>
                                          <w:rFonts w:ascii="Cambria Math" w:hAnsi="Cambria Math"/>
                                          <w:sz w:val="24"/>
                                          <w:szCs w:val="24"/>
                                          <w:lang w:val="ru-RU"/>
                                        </w:rPr>
                                        <m:t>2</m:t>
                                      </m:r>
                                    </m:sub>
                                  </m:sSub>
                                </m:oMath>
                              </m:oMathPara>
                            </w:p>
                          </w:txbxContent>
                        </v:textbox>
                      </v:shape>
                      <v:shape id="_x0000_s110977" type="#_x0000_t202" style="position:absolute;left:2213;top:6804;width:714;height:690" stroked="f">
                        <v:fill opacity="0"/>
                        <v:textbox>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g</m:t>
                                          </m:r>
                                        </m:e>
                                      </m:bar>
                                    </m:e>
                                    <m:sub>
                                      <m:r>
                                        <m:rPr>
                                          <m:sty m:val="p"/>
                                        </m:rPr>
                                        <w:rPr>
                                          <w:rFonts w:ascii="Cambria Math" w:hAnsi="Cambria Math"/>
                                          <w:sz w:val="24"/>
                                          <w:szCs w:val="24"/>
                                          <w:lang w:val="ru-RU"/>
                                        </w:rPr>
                                        <m:t>1</m:t>
                                      </m:r>
                                    </m:sub>
                                  </m:sSub>
                                </m:oMath>
                              </m:oMathPara>
                            </w:p>
                          </w:txbxContent>
                        </v:textbox>
                      </v:shape>
                      <v:shape id="_x0000_s110978" type="#_x0000_t32" style="position:absolute;left:3854;top:6895;width:837;height:0" o:connectortype="straight"/>
                    </v:group>
                  </v:group>
                </v:group>
                <v:group id="_x0000_s110979" style="position:absolute;left:4296;top:5511;width:1929;height:2196" coordorigin="5396,5178" coordsize="1988,2348">
                  <v:shape id="_x0000_s110980" type="#_x0000_t16" style="position:absolute;left:5471;top:5178;width:1913;height:1913;rotation:338" fillcolor="#b6dde8 [1304]" strokecolor="#3f3151 [1607]">
                    <v:fill opacity="5243f" color2="fill darken(220)" rotate="t" focusposition=".5,.5" focussize="" method="linear sigma" focus="100%" type="gradientRadial"/>
                    <v:shadow opacity=".5" offset="6pt,-6pt"/>
                  </v:shape>
                  <v:group id="_x0000_s110981" style="position:absolute;left:5396;top:5821;width:1879;height:1705" coordorigin="7031,6836" coordsize="1879,1705">
                    <v:shape id="_x0000_s110982" type="#_x0000_t202" style="position:absolute;left:7031;top:7851;width:915;height:690" stroked="f">
                      <v:fill opacity="0"/>
                      <v:textbox>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G</m:t>
                                        </m:r>
                                      </m:e>
                                    </m:bar>
                                  </m:e>
                                  <m:sub>
                                    <m:r>
                                      <m:rPr>
                                        <m:sty m:val="p"/>
                                      </m:rPr>
                                      <w:rPr>
                                        <w:rFonts w:ascii="Cambria Math" w:hAnsi="Cambria Math"/>
                                        <w:sz w:val="24"/>
                                        <w:szCs w:val="24"/>
                                        <w:lang w:val="ru-RU"/>
                                      </w:rPr>
                                      <m:t>1</m:t>
                                    </m:r>
                                  </m:sub>
                                </m:sSub>
                              </m:oMath>
                            </m:oMathPara>
                          </w:p>
                        </w:txbxContent>
                      </v:textbox>
                    </v:shape>
                    <v:shape id="_x0000_s110983" type="#_x0000_t202" style="position:absolute;left:7328;top:6836;width:791;height:690" stroked="f">
                      <v:fill opacity="0"/>
                      <v:textbox>
                        <w:txbxContent>
                          <w:p w:rsidR="007F0C92" w:rsidRDefault="007F0C92" w:rsidP="005B67FD">
                            <w:r>
                              <w:rPr>
                                <w:sz w:val="24"/>
                                <w:szCs w:val="24"/>
                                <w:lang w:val="ru-RU"/>
                              </w:rPr>
                              <w:t xml:space="preserve"> </w:t>
                            </w:r>
                            <m:oMath>
                              <m:r>
                                <w:rPr>
                                  <w:rFonts w:ascii="Cambria Math" w:hAnsi="Cambria Math"/>
                                  <w:sz w:val="24"/>
                                  <w:szCs w:val="24"/>
                                  <w:lang w:val="ru-RU"/>
                                </w:rPr>
                                <m:t xml:space="preserve">  </m:t>
                              </m:r>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G</m:t>
                                      </m:r>
                                    </m:e>
                                  </m:bar>
                                </m:e>
                                <m:sub>
                                  <m:r>
                                    <m:rPr>
                                      <m:sty m:val="p"/>
                                    </m:rPr>
                                    <w:rPr>
                                      <w:rFonts w:ascii="Cambria Math" w:hAnsi="Cambria Math"/>
                                      <w:sz w:val="24"/>
                                      <w:szCs w:val="24"/>
                                      <w:lang w:val="ru-RU"/>
                                    </w:rPr>
                                    <m:t>3</m:t>
                                  </m:r>
                                </m:sub>
                              </m:sSub>
                            </m:oMath>
                          </w:p>
                        </w:txbxContent>
                      </v:textbox>
                    </v:shape>
                    <v:shape id="_x0000_s110984" type="#_x0000_t202" style="position:absolute;left:8295;top:7421;width:615;height:690" stroked="f">
                      <v:fill opacity="0"/>
                      <v:textbox>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G</m:t>
                                        </m:r>
                                      </m:e>
                                    </m:bar>
                                  </m:e>
                                  <m:sub>
                                    <m:r>
                                      <m:rPr>
                                        <m:sty m:val="p"/>
                                      </m:rPr>
                                      <w:rPr>
                                        <w:rFonts w:ascii="Cambria Math" w:hAnsi="Cambria Math"/>
                                        <w:sz w:val="24"/>
                                        <w:szCs w:val="24"/>
                                        <w:lang w:val="ru-RU"/>
                                      </w:rPr>
                                      <m:t>2</m:t>
                                    </m:r>
                                  </m:sub>
                                </m:sSub>
                              </m:oMath>
                            </m:oMathPara>
                          </w:p>
                        </w:txbxContent>
                      </v:textbox>
                    </v:shape>
                    <v:group id="_x0000_s110985" style="position:absolute;left:7494;top:6926;width:1101;height:1393" coordorigin="5471,6687" coordsize="1101,1393">
                      <v:shape id="_x0000_s110986" type="#_x0000_t32" style="position:absolute;left:5582;top:7526;width:240;height:554;flip:x" o:connectortype="straight">
                        <v:stroke endarrow="block"/>
                      </v:shape>
                      <v:shape id="_x0000_s110987" type="#_x0000_t32" style="position:absolute;left:5822;top:7211;width:750;height:315;flip:y" o:connectortype="straight">
                        <v:stroke endarrow="block"/>
                      </v:shape>
                      <v:shape id="_x0000_s110988" type="#_x0000_t32" style="position:absolute;left:5471;top:6687;width:351;height:839;flip:x y" o:connectortype="straight">
                        <v:stroke endarrow="block"/>
                      </v:shape>
                    </v:group>
                  </v:group>
                </v:group>
              </v:group>
              <v:group id="_x0000_s110989" style="position:absolute;left:6345;top:9940;width:3685;height:2211" coordorigin="6225,5369" coordsize="3969,2853" o:regroupid="84">
                <v:group id="_x0000_s110990" style="position:absolute;left:6225;top:5369;width:3969;height:2853" coordorigin="4948,7602" coordsize="3969,2853">
                  <v:group id="_x0000_s110991" style="position:absolute;left:4948;top:7602;width:3969;height:2853" coordorigin="4933,7602" coordsize="3969,2853">
                    <v:shape id="_x0000_s110992" type="#_x0000_t7" style="position:absolute;left:4933;top:8267;width:3969;height:1814;rotation:563071fd" fillcolor="#b8cce4">
                      <v:fill opacity="0" color2="fill lighten(248)" rotate="t" focusposition=".5,.5" focussize="" method="linear sigma" focus="100%" type="gradientRadial"/>
                    </v:shape>
                    <v:shape id="_x0000_s110993" type="#_x0000_t202" style="position:absolute;left:6879;top:9789;width:496;height:666" stroked="f">
                      <v:fill opacity="0"/>
                      <v:textbox style="mso-next-textbox:#_x0000_s110993">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m:oMathPara>
                          </w:p>
                        </w:txbxContent>
                      </v:textbox>
                    </v:shape>
                    <v:shape id="_x0000_s110994" type="#_x0000_t202" style="position:absolute;left:5916;top:7602;width:1126;height:555" stroked="f">
                      <v:fill opacity="0"/>
                      <v:textbox>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r>
                                  <m:rPr>
                                    <m:sty m:val="p"/>
                                  </m:rPr>
                                  <w:rPr>
                                    <w:rFonts w:ascii="Cambria Math" w:hAnsi="Cambria Math"/>
                                    <w:sz w:val="24"/>
                                    <w:szCs w:val="24"/>
                                  </w:rPr>
                                  <m:t>=</m:t>
                                </m:r>
                                <m:bar>
                                  <m:barPr>
                                    <m:ctrlPr>
                                      <w:rPr>
                                        <w:rFonts w:ascii="Cambria Math" w:hAnsi="Cambria Math"/>
                                        <w:i/>
                                        <w:sz w:val="24"/>
                                        <w:szCs w:val="24"/>
                                      </w:rPr>
                                    </m:ctrlPr>
                                  </m:barPr>
                                  <m:e>
                                    <m:r>
                                      <w:rPr>
                                        <w:rFonts w:ascii="Cambria Math" w:hAnsi="Cambria Math"/>
                                        <w:sz w:val="24"/>
                                        <w:szCs w:val="24"/>
                                      </w:rPr>
                                      <m:t>m</m:t>
                                    </m:r>
                                  </m:e>
                                </m:bar>
                              </m:oMath>
                            </m:oMathPara>
                          </w:p>
                          <w:p w:rsidR="007F0C92" w:rsidRDefault="007F0C92" w:rsidP="005B67FD"/>
                        </w:txbxContent>
                      </v:textbox>
                    </v:shape>
                    <v:shape id="_x0000_s110995" type="#_x0000_t202" style="position:absolute;left:7042;top:8000;width:861;height:555" stroked="f">
                      <v:fill opacity="0"/>
                      <v:textbox style="mso-next-textbox:#_x0000_s110995">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m:oMathPara>
                          </w:p>
                        </w:txbxContent>
                      </v:textbox>
                    </v:shape>
                    <v:shape id="_x0000_s110996" type="#_x0000_t202" style="position:absolute;left:7603;top:8931;width:1074;height:555" stroked="f">
                      <v:fill opacity="0"/>
                      <v:textbox style="mso-next-textbox:#_x0000_s110996">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m:oMathPara>
                          </w:p>
                        </w:txbxContent>
                      </v:textbox>
                    </v:shape>
                  </v:group>
                  <v:group id="_x0000_s110997" style="position:absolute;left:5522;top:7966;width:2803;height:2084" coordorigin="5522,7966" coordsize="2803,2084">
                    <v:group id="_x0000_s110998" style="position:absolute;left:5522;top:8157;width:2803;height:1826" coordorigin="5522,8157" coordsize="2803,1826">
                      <v:shape id="_x0000_s110999" style="position:absolute;left:7134;top:9401;width:624;height:283;rotation:-1253086fd" coordsize="735,285" path="m,244v35,7,138,41,210,41c282,285,373,262,435,244v62,-18,108,-43,150,-66c627,155,665,134,690,105,715,76,726,22,735,e" filled="f">
                        <v:stroke endarrow="block"/>
                        <v:path arrowok="t"/>
                      </v:shape>
                      <v:shape id="_x0000_s111000" style="position:absolute;left:6052;top:8439;width:562;height:381;rotation:1705234fd" coordsize="562,381" path="m,225v7,16,25,74,60,99c95,349,163,369,210,375v47,6,95,-3,135,-15c385,348,418,325,450,300v32,-25,73,-55,90,-90c557,175,562,125,555,90,548,55,507,19,495,e" filled="f">
                        <v:stroke endarrow="block"/>
                        <v:path arrowok="t"/>
                      </v:shape>
                      <v:shape id="_x0000_s111001" type="#_x0000_t202" style="position:absolute;left:7558;top:9428;width:767;height:555" stroked="f">
                        <v:fill opacity="0"/>
                        <v:textbox style="mso-next-textbox:#_x0000_s111001">
                          <w:txbxContent>
                            <w:p w:rsidR="007F0C92" w:rsidRDefault="007F0C92" w:rsidP="005B67FD">
                              <m:oMathPara>
                                <m:oMath>
                                  <m:r>
                                    <w:rPr>
                                      <w:rFonts w:ascii="Cambria Math" w:hAnsi="Cambria Math"/>
                                      <w:sz w:val="24"/>
                                      <w:szCs w:val="24"/>
                                    </w:rPr>
                                    <m:t>φ</m:t>
                                  </m:r>
                                </m:oMath>
                              </m:oMathPara>
                            </w:p>
                          </w:txbxContent>
                        </v:textbox>
                      </v:shape>
                      <v:shape id="_x0000_s111002" type="#_x0000_t202" style="position:absolute;left:5522;top:8157;width:861;height:555" stroked="f">
                        <v:fill opacity="0"/>
                        <v:textbox style="mso-next-textbox:#_x0000_s111002">
                          <w:txbxContent>
                            <w:p w:rsidR="007F0C92" w:rsidRPr="009E2DA8" w:rsidRDefault="007F0C92" w:rsidP="005B67FD">
                              <w:pPr>
                                <w:rPr>
                                  <w:i/>
                                  <w:lang w:val="ru-RU"/>
                                </w:rPr>
                              </w:pPr>
                              <m:oMathPara>
                                <m:oMath>
                                  <m:r>
                                    <w:rPr>
                                      <w:rFonts w:ascii="Cambria Math" w:hAnsi="Cambria Math"/>
                                      <w:sz w:val="24"/>
                                      <w:szCs w:val="24"/>
                                    </w:rPr>
                                    <m:t>φ</m:t>
                                  </m:r>
                                </m:oMath>
                              </m:oMathPara>
                            </w:p>
                          </w:txbxContent>
                        </v:textbox>
                      </v:shape>
                    </v:group>
                    <v:group id="_x0000_s111003" style="position:absolute;left:6360;top:7966;width:1665;height:2084" coordorigin="6360,7966" coordsize="1665,2084">
                      <v:shape id="_x0000_s111004" type="#_x0000_t32" style="position:absolute;left:6360;top:9234;width:1665;height:70" o:connectortype="straight" strokeweight="2pt">
                        <v:stroke endarrow="block"/>
                      </v:shape>
                      <v:shape id="_x0000_s111005" type="#_x0000_t32" style="position:absolute;left:6368;top:8521;width:1237;height:713;flip:y" o:connectortype="straight" strokeweight="2pt">
                        <v:stroke endarrow="block"/>
                      </v:shape>
                      <v:shape id="_x0000_s111006" type="#_x0000_t32" style="position:absolute;left:6368;top:7966;width:92;height:1268;flip:x" o:connectortype="straight" strokeweight="1.5pt">
                        <v:stroke startarrow="block"/>
                      </v:shape>
                      <v:shape id="_x0000_s111007" type="#_x0000_t32" style="position:absolute;left:6360;top:9234;width:1245;height:816" o:connectortype="straight">
                        <v:stroke endarrow="block"/>
                      </v:shape>
                      <v:shape id="_x0000_s111008" type="#_x0000_t32" style="position:absolute;left:6368;top:8820;width:1657;height:414;flip:y" o:connectortype="straight">
                        <v:stroke endarrow="block"/>
                      </v:shape>
                    </v:group>
                  </v:group>
                </v:group>
                <v:shape id="_x0000_s111009" type="#_x0000_t202" style="position:absolute;left:8865;top:6158;width:999;height:555" stroked="f">
                  <v:fill opacity="0"/>
                  <v:textbox>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m:oMathPara>
                      </w:p>
                    </w:txbxContent>
                  </v:textbox>
                </v:shape>
              </v:group>
            </v:group>
            <w10:wrap type="topAndBottom"/>
          </v:group>
        </w:pict>
      </w:r>
      <w:r w:rsidR="005B67FD" w:rsidRPr="000D5F01">
        <w:rPr>
          <w:sz w:val="28"/>
          <w:szCs w:val="28"/>
          <w:lang w:val="ru-RU"/>
        </w:rPr>
        <w:t xml:space="preserve">  Ориентация тела задается тензором поворота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G</m:t>
                </m:r>
              </m:e>
            </m:bar>
          </m:e>
          <m:sub>
            <m:r>
              <w:rPr>
                <w:rFonts w:ascii="Cambria Math" w:hAnsi="Cambria Math"/>
                <w:sz w:val="28"/>
                <w:szCs w:val="28"/>
              </w:rPr>
              <m:t>k</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g</m:t>
                </m:r>
              </m:e>
            </m:bar>
          </m:e>
          <m:sub>
            <m:r>
              <m:rPr>
                <m:sty m:val="p"/>
              </m:rPr>
              <w:rPr>
                <w:rFonts w:ascii="Cambria Math" w:hAnsi="Cambria Math"/>
                <w:sz w:val="28"/>
                <w:szCs w:val="28"/>
              </w:rPr>
              <m:t>k</m:t>
            </m:r>
          </m:sub>
        </m:sSub>
        <m:r>
          <m:rPr>
            <m:sty m:val="p"/>
          </m:rPr>
          <w:rPr>
            <w:rFonts w:ascii="Cambria Math" w:hAnsi="Cambria Math"/>
            <w:sz w:val="28"/>
            <w:szCs w:val="28"/>
            <w:lang w:val="ru-RU"/>
          </w:rPr>
          <m:t xml:space="preserve"> </m:t>
        </m:r>
      </m:oMath>
      <w:r w:rsidR="005B67FD" w:rsidRPr="000D5F01">
        <w:rPr>
          <w:sz w:val="28"/>
          <w:szCs w:val="28"/>
          <w:lang w:val="ru-RU"/>
        </w:rPr>
        <w:t xml:space="preserve">, переводящим жестко связанную с телом тройку векторов  из отсчетного положения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g</m:t>
                </m:r>
              </m:e>
            </m:bar>
          </m:e>
          <m:sub>
            <m:r>
              <m:rPr>
                <m:sty m:val="p"/>
              </m:rPr>
              <w:rPr>
                <w:rFonts w:ascii="Cambria Math" w:hAnsi="Cambria Math"/>
                <w:sz w:val="28"/>
                <w:szCs w:val="28"/>
                <w:lang w:val="ru-RU"/>
              </w:rPr>
              <m:t>1</m:t>
            </m:r>
          </m:sub>
        </m:sSub>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g</m:t>
                </m:r>
              </m:e>
            </m:bar>
          </m:e>
          <m:sub>
            <m:r>
              <m:rPr>
                <m:sty m:val="p"/>
              </m:rPr>
              <w:rPr>
                <w:rFonts w:ascii="Cambria Math" w:hAnsi="Cambria Math"/>
                <w:sz w:val="28"/>
                <w:szCs w:val="28"/>
                <w:lang w:val="ru-RU"/>
              </w:rPr>
              <m:t>2</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g</m:t>
                </m:r>
              </m:e>
            </m:bar>
          </m:e>
          <m:sub>
            <m:r>
              <m:rPr>
                <m:sty m:val="p"/>
              </m:rPr>
              <w:rPr>
                <w:rFonts w:ascii="Cambria Math" w:hAnsi="Cambria Math"/>
                <w:sz w:val="28"/>
                <w:szCs w:val="28"/>
                <w:lang w:val="ru-RU"/>
              </w:rPr>
              <m:t>3</m:t>
            </m:r>
          </m:sub>
        </m:sSub>
      </m:oMath>
      <w:r w:rsidR="005B67FD" w:rsidRPr="000D5F01">
        <w:rPr>
          <w:sz w:val="28"/>
          <w:szCs w:val="28"/>
          <w:lang w:val="ru-RU"/>
        </w:rPr>
        <w:t xml:space="preserve"> в актуал</w:t>
      </w:r>
      <w:r w:rsidR="005B67FD" w:rsidRPr="000D5F01">
        <w:rPr>
          <w:sz w:val="28"/>
          <w:szCs w:val="28"/>
          <w:lang w:val="ru-RU"/>
        </w:rPr>
        <w:t>ь</w:t>
      </w:r>
      <w:r w:rsidR="005B67FD" w:rsidRPr="000D5F01">
        <w:rPr>
          <w:sz w:val="28"/>
          <w:szCs w:val="28"/>
          <w:lang w:val="ru-RU"/>
        </w:rPr>
        <w:t xml:space="preserve">ное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G</m:t>
                </m:r>
              </m:e>
            </m:bar>
          </m:e>
          <m:sub>
            <m:r>
              <m:rPr>
                <m:sty m:val="p"/>
              </m:rPr>
              <w:rPr>
                <w:rFonts w:ascii="Cambria Math" w:hAnsi="Cambria Math"/>
                <w:sz w:val="28"/>
                <w:szCs w:val="28"/>
                <w:lang w:val="ru-RU"/>
              </w:rPr>
              <m:t>1</m:t>
            </m:r>
          </m:sub>
        </m:sSub>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G</m:t>
                </m:r>
              </m:e>
            </m:bar>
          </m:e>
          <m:sub>
            <m:r>
              <m:rPr>
                <m:sty m:val="p"/>
              </m:rPr>
              <w:rPr>
                <w:rFonts w:ascii="Cambria Math" w:hAnsi="Cambria Math"/>
                <w:sz w:val="28"/>
                <w:szCs w:val="28"/>
                <w:lang w:val="ru-RU"/>
              </w:rPr>
              <m:t>2</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G</m:t>
                </m:r>
              </m:e>
            </m:bar>
          </m:e>
          <m:sub>
            <m:r>
              <m:rPr>
                <m:sty m:val="p"/>
              </m:rPr>
              <w:rPr>
                <w:rFonts w:ascii="Cambria Math" w:hAnsi="Cambria Math"/>
                <w:sz w:val="28"/>
                <w:szCs w:val="28"/>
                <w:lang w:val="ru-RU"/>
              </w:rPr>
              <m:t>3</m:t>
            </m:r>
          </m:sub>
        </m:sSub>
        <m:r>
          <m:rPr>
            <m:sty m:val="p"/>
          </m:rPr>
          <w:rPr>
            <w:rFonts w:ascii="Cambria Math" w:hAnsi="Cambria Math"/>
            <w:sz w:val="28"/>
            <w:szCs w:val="28"/>
            <w:lang w:val="ru-RU"/>
          </w:rPr>
          <m:t xml:space="preserve"> </m:t>
        </m:r>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G</m:t>
                </m:r>
              </m:e>
            </m:bar>
          </m:e>
          <m:sub>
            <m:r>
              <w:rPr>
                <w:rFonts w:ascii="Cambria Math" w:hAnsi="Cambria Math"/>
                <w:sz w:val="28"/>
                <w:szCs w:val="28"/>
              </w:rPr>
              <m:t>k</m:t>
            </m:r>
          </m:sub>
        </m:sSub>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 xml:space="preserve"> ∙</m:t>
        </m:r>
        <m:bar>
          <m:barPr>
            <m:ctrlPr>
              <w:rPr>
                <w:rFonts w:ascii="Cambria Math" w:hAnsi="Cambria Math"/>
                <w:i/>
                <w:sz w:val="28"/>
                <w:szCs w:val="28"/>
              </w:rPr>
            </m:ctrlPr>
          </m:barPr>
          <m:e>
            <m:sSub>
              <m:sSubPr>
                <m:ctrlPr>
                  <w:rPr>
                    <w:rFonts w:ascii="Cambria Math" w:hAnsi="Cambria Math"/>
                    <w:sz w:val="28"/>
                    <w:szCs w:val="28"/>
                  </w:rPr>
                </m:ctrlPr>
              </m:sSubPr>
              <m:e>
                <m:r>
                  <m:rPr>
                    <m:sty m:val="p"/>
                  </m:rPr>
                  <w:rPr>
                    <w:rFonts w:ascii="Cambria Math" w:hAnsi="Cambria Math"/>
                    <w:sz w:val="28"/>
                    <w:szCs w:val="28"/>
                  </w:rPr>
                  <m:t>g</m:t>
                </m:r>
              </m:e>
              <m:sub>
                <m:r>
                  <m:rPr>
                    <m:sty m:val="p"/>
                  </m:rPr>
                  <w:rPr>
                    <w:rFonts w:ascii="Cambria Math" w:hAnsi="Cambria Math"/>
                    <w:sz w:val="28"/>
                    <w:szCs w:val="28"/>
                  </w:rPr>
                  <m:t>k</m:t>
                </m:r>
              </m:sub>
            </m:sSub>
          </m:e>
        </m:bar>
      </m:oMath>
      <w:r w:rsidR="00691CD5" w:rsidRPr="00691CD5">
        <w:rPr>
          <w:sz w:val="28"/>
          <w:szCs w:val="28"/>
          <w:lang w:val="ru-RU"/>
        </w:rPr>
        <w:t xml:space="preserve">     </w:t>
      </w:r>
      <w:r w:rsidR="005B67FD" w:rsidRPr="000D5F01">
        <w:rPr>
          <w:sz w:val="28"/>
          <w:szCs w:val="28"/>
          <w:lang w:val="ru-RU"/>
        </w:rPr>
        <w:t>(рис.4.8)</w:t>
      </w:r>
    </w:p>
    <w:p w:rsidR="005F7AF6" w:rsidRDefault="005F7AF6" w:rsidP="00BA35CB">
      <w:pPr>
        <w:pStyle w:val="a3"/>
        <w:rPr>
          <w:sz w:val="28"/>
          <w:szCs w:val="28"/>
          <w:lang w:val="ru-RU"/>
        </w:rPr>
      </w:pPr>
    </w:p>
    <w:p w:rsidR="005F7AF6" w:rsidRDefault="005F7AF6" w:rsidP="00BA35CB">
      <w:pPr>
        <w:pStyle w:val="a3"/>
        <w:rPr>
          <w:sz w:val="28"/>
          <w:szCs w:val="28"/>
          <w:lang w:val="ru-RU"/>
        </w:rPr>
      </w:pPr>
    </w:p>
    <w:p w:rsidR="005B67FD" w:rsidRPr="000D5F01" w:rsidRDefault="005B67FD" w:rsidP="005B67FD">
      <w:pPr>
        <w:pStyle w:val="a3"/>
        <w:rPr>
          <w:sz w:val="28"/>
          <w:szCs w:val="28"/>
          <w:lang w:val="ru-RU"/>
        </w:rPr>
      </w:pPr>
      <w:r w:rsidRPr="000D5F01">
        <w:rPr>
          <w:sz w:val="28"/>
          <w:szCs w:val="28"/>
          <w:lang w:val="ru-RU"/>
        </w:rPr>
        <w:t xml:space="preserve">     Раскладывая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G</m:t>
                </m:r>
              </m:e>
            </m:bar>
          </m:e>
          <m:sub>
            <m:r>
              <w:rPr>
                <w:rFonts w:ascii="Cambria Math" w:hAnsi="Cambria Math"/>
                <w:sz w:val="28"/>
                <w:szCs w:val="28"/>
              </w:rPr>
              <m:t>k</m:t>
            </m:r>
          </m:sub>
        </m:sSub>
      </m:oMath>
      <w:r w:rsidRPr="000D5F01">
        <w:rPr>
          <w:sz w:val="28"/>
          <w:szCs w:val="28"/>
          <w:lang w:val="ru-RU"/>
        </w:rPr>
        <w:t xml:space="preserve"> по отсчетному базису, будем иметь </w:t>
      </w:r>
    </w:p>
    <w:p w:rsidR="005B67FD" w:rsidRPr="000D5F01" w:rsidRDefault="005B67FD" w:rsidP="005B67FD">
      <w:pPr>
        <w:pStyle w:val="a3"/>
        <w:rPr>
          <w:sz w:val="28"/>
          <w:szCs w:val="28"/>
          <w:lang w:val="ru-RU"/>
        </w:rPr>
      </w:pPr>
      <w:r w:rsidRPr="000D5F01">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G</m:t>
                </m:r>
              </m:e>
            </m:bar>
          </m:e>
          <m:sub>
            <m:r>
              <w:rPr>
                <w:rFonts w:ascii="Cambria Math" w:hAnsi="Cambria Math"/>
                <w:sz w:val="28"/>
                <w:szCs w:val="28"/>
              </w:rPr>
              <m:t>k</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g</m:t>
                </m:r>
              </m:e>
            </m:bar>
          </m:e>
          <m:sub>
            <m:r>
              <m:rPr>
                <m:sty m:val="p"/>
              </m:rPr>
              <w:rPr>
                <w:rFonts w:ascii="Cambria Math" w:hAnsi="Cambria Math"/>
                <w:sz w:val="28"/>
                <w:szCs w:val="28"/>
              </w:rPr>
              <m:t>k</m:t>
            </m:r>
          </m:sub>
        </m:sSub>
        <m:r>
          <m:rPr>
            <m:sty m:val="p"/>
          </m:rPr>
          <w:rPr>
            <w:rFonts w:ascii="Cambria Math" w:hAnsi="Cambria Math"/>
            <w:sz w:val="28"/>
            <w:szCs w:val="28"/>
            <w:lang w:val="ru-RU"/>
          </w:rPr>
          <m:t>=</m:t>
        </m:r>
        <m:d>
          <m:dPr>
            <m:ctrlPr>
              <w:rPr>
                <w:rFonts w:ascii="Cambria Math" w:hAnsi="Cambria Math"/>
                <w:sz w:val="28"/>
                <w:szCs w:val="28"/>
              </w:rPr>
            </m:ctrlPr>
          </m:dPr>
          <m:e>
            <m:r>
              <m:rPr>
                <m:sty m:val="p"/>
              </m:rP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G</m:t>
                    </m:r>
                  </m:e>
                </m:bar>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g</m:t>
                    </m:r>
                  </m:e>
                </m:bar>
              </m:e>
              <m:sub>
                <m:r>
                  <m:rPr>
                    <m:sty m:val="p"/>
                  </m:rPr>
                  <w:rPr>
                    <w:rFonts w:ascii="Cambria Math" w:hAnsi="Cambria Math"/>
                    <w:sz w:val="28"/>
                    <w:szCs w:val="28"/>
                  </w:rPr>
                  <m:t>s</m:t>
                </m:r>
              </m:sub>
            </m:sSub>
          </m:e>
        </m:d>
        <m:r>
          <m:rPr>
            <m:sty m:val="p"/>
          </m:rP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g</m:t>
                </m:r>
              </m:e>
            </m:bar>
          </m:e>
          <m:sub>
            <m:r>
              <m:rPr>
                <m:sty m:val="p"/>
              </m:rPr>
              <w:rPr>
                <w:rFonts w:ascii="Cambria Math" w:hAnsi="Cambria Math"/>
                <w:sz w:val="28"/>
                <w:szCs w:val="28"/>
              </w:rPr>
              <m:t>s</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g</m:t>
                </m:r>
              </m:e>
            </m:bar>
          </m:e>
          <m:sub>
            <m:r>
              <m:rPr>
                <m:sty m:val="p"/>
              </m:rP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r>
          <m:rPr>
            <m:sty m:val="p"/>
          </m:rP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g</m:t>
                </m:r>
              </m:e>
            </m:bar>
          </m:e>
          <m:sub>
            <m:r>
              <m:rPr>
                <m:sty m:val="p"/>
              </m:rPr>
              <w:rPr>
                <w:rFonts w:ascii="Cambria Math" w:hAnsi="Cambria Math"/>
                <w:sz w:val="28"/>
                <w:szCs w:val="28"/>
              </w:rPr>
              <m:t>s</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g</m:t>
                </m:r>
              </m:e>
            </m:bar>
          </m:e>
          <m:sub>
            <m:r>
              <m:rPr>
                <m:sty m:val="p"/>
              </m:rPr>
              <w:rPr>
                <w:rFonts w:ascii="Cambria Math" w:hAnsi="Cambria Math"/>
                <w:sz w:val="28"/>
                <w:szCs w:val="28"/>
              </w:rPr>
              <m:t>k</m:t>
            </m:r>
          </m:sub>
        </m:sSub>
      </m:oMath>
      <w:r w:rsidRPr="000D5F01">
        <w:rPr>
          <w:sz w:val="28"/>
          <w:szCs w:val="28"/>
          <w:lang w:val="ru-RU"/>
        </w:rPr>
        <w:t xml:space="preserve">  , где </w:t>
      </w: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ks</m:t>
            </m:r>
          </m:sub>
        </m:sSub>
        <m:r>
          <w:rPr>
            <w:rFonts w:ascii="Cambria Math" w:hAnsi="Cambria Math"/>
            <w:sz w:val="28"/>
            <w:szCs w:val="28"/>
            <w:lang w:val="ru-RU"/>
          </w:rPr>
          <m:t>=</m:t>
        </m:r>
        <m:func>
          <m:funcPr>
            <m:ctrlPr>
              <w:rPr>
                <w:rFonts w:ascii="Cambria Math" w:hAnsi="Cambria Math"/>
                <w:sz w:val="28"/>
                <w:szCs w:val="28"/>
              </w:rPr>
            </m:ctrlPr>
          </m:funcPr>
          <m:fName>
            <m:r>
              <m:rPr>
                <m:sty m:val="p"/>
              </m:rPr>
              <w:rPr>
                <w:rFonts w:ascii="Cambria Math" w:hAnsi="Cambria Math"/>
                <w:sz w:val="28"/>
                <w:szCs w:val="28"/>
              </w:rPr>
              <m:t>cos</m:t>
            </m:r>
          </m:fName>
          <m:e>
            <m:r>
              <m:rPr>
                <m:sty m:val="p"/>
              </m:rPr>
              <w:rPr>
                <w:rFonts w:ascii="Cambria Math" w:hAnsi="Cambria Math"/>
                <w:sz w:val="28"/>
                <w:szCs w:val="28"/>
                <w:lang w:val="ru-RU"/>
              </w:rPr>
              <m:t>(</m:t>
            </m:r>
          </m:e>
        </m:func>
        <m:acc>
          <m:accPr>
            <m:ctrlPr>
              <w:rPr>
                <w:rFonts w:ascii="Cambria Math" w:hAnsi="Cambria Math" w:cs="Calibri"/>
                <w:i/>
                <w:sz w:val="28"/>
                <w:szCs w:val="28"/>
              </w:rPr>
            </m:ctrlPr>
          </m:accPr>
          <m:e>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G</m:t>
                    </m:r>
                    <m:ctrlPr>
                      <w:rPr>
                        <w:rFonts w:ascii="Cambria Math" w:hAnsi="Cambria Math" w:cs="Calibri"/>
                        <w:i/>
                        <w:sz w:val="28"/>
                        <w:szCs w:val="28"/>
                      </w:rPr>
                    </m:ctrlPr>
                  </m:e>
                </m:bar>
              </m:e>
              <m:sub>
                <m:r>
                  <w:rPr>
                    <w:rFonts w:ascii="Cambria Math" w:hAnsi="Cambria Math" w:cs="Calibri"/>
                    <w:sz w:val="28"/>
                    <w:szCs w:val="28"/>
                  </w:rPr>
                  <m:t>k</m:t>
                </m:r>
              </m:sub>
            </m:sSub>
            <m:r>
              <w:rPr>
                <w:rFonts w:ascii="Cambria Math" w:hAnsi="Cambria Math" w:cs="Calibri"/>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g</m:t>
                    </m:r>
                  </m:e>
                </m:bar>
              </m:e>
              <m:sub>
                <m:r>
                  <m:rPr>
                    <m:sty m:val="p"/>
                  </m:rPr>
                  <w:rPr>
                    <w:rFonts w:ascii="Cambria Math" w:hAnsi="Cambria Math"/>
                    <w:sz w:val="28"/>
                    <w:szCs w:val="28"/>
                  </w:rPr>
                  <m:t>s</m:t>
                </m:r>
              </m:sub>
            </m:sSub>
          </m:e>
        </m:acc>
        <m:r>
          <w:rPr>
            <w:rFonts w:ascii="Cambria Math" w:hAnsi="Cambria Math" w:cs="Calibri"/>
            <w:sz w:val="28"/>
            <w:szCs w:val="28"/>
            <w:lang w:val="ru-RU"/>
          </w:rPr>
          <m:t>)</m:t>
        </m:r>
      </m:oMath>
      <w:r w:rsidRPr="000D5F01">
        <w:rPr>
          <w:sz w:val="28"/>
          <w:szCs w:val="28"/>
          <w:lang w:val="ru-RU"/>
        </w:rPr>
        <w:t xml:space="preserve"> называются</w:t>
      </w:r>
      <w:r w:rsidR="00BA35CB" w:rsidRPr="000D5F01">
        <w:rPr>
          <w:sz w:val="28"/>
          <w:szCs w:val="28"/>
          <w:lang w:val="ru-RU"/>
        </w:rPr>
        <w:t xml:space="preserve"> </w:t>
      </w:r>
      <w:r w:rsidRPr="000D5F01">
        <w:rPr>
          <w:sz w:val="28"/>
          <w:szCs w:val="28"/>
          <w:lang w:val="ru-RU"/>
        </w:rPr>
        <w:t>направляющими косинусами.</w:t>
      </w:r>
    </w:p>
    <w:p w:rsidR="005B67FD" w:rsidRPr="000D5F01" w:rsidRDefault="005B67FD" w:rsidP="005B67FD">
      <w:pPr>
        <w:pStyle w:val="a3"/>
        <w:rPr>
          <w:sz w:val="28"/>
          <w:szCs w:val="28"/>
          <w:lang w:val="ru-RU"/>
        </w:rPr>
      </w:pPr>
      <w:r w:rsidRPr="000D5F01">
        <w:rPr>
          <w:b/>
          <w:sz w:val="28"/>
          <w:szCs w:val="28"/>
          <w:lang w:val="ru-RU"/>
        </w:rPr>
        <w:lastRenderedPageBreak/>
        <w:t xml:space="preserve">    Теорема Эйлера</w:t>
      </w:r>
      <w:r w:rsidRPr="000D5F01">
        <w:rPr>
          <w:sz w:val="28"/>
          <w:szCs w:val="28"/>
          <w:lang w:val="ru-RU"/>
        </w:rPr>
        <w:t>. Произвольная ориентация твердого тела получается из отсче</w:t>
      </w:r>
      <w:r w:rsidRPr="000D5F01">
        <w:rPr>
          <w:sz w:val="28"/>
          <w:szCs w:val="28"/>
          <w:lang w:val="ru-RU"/>
        </w:rPr>
        <w:t>т</w:t>
      </w:r>
      <w:r w:rsidRPr="000D5F01">
        <w:rPr>
          <w:sz w:val="28"/>
          <w:szCs w:val="28"/>
          <w:lang w:val="ru-RU"/>
        </w:rPr>
        <w:t xml:space="preserve">ной одним поворотом на угол </w:t>
      </w:r>
      <m:oMath>
        <m:r>
          <w:rPr>
            <w:rFonts w:ascii="Cambria Math" w:hAnsi="Cambria Math"/>
            <w:sz w:val="28"/>
            <w:szCs w:val="28"/>
          </w:rPr>
          <m:t>φ</m:t>
        </m:r>
      </m:oMath>
      <w:r w:rsidRPr="000D5F01">
        <w:rPr>
          <w:sz w:val="28"/>
          <w:szCs w:val="28"/>
          <w:lang w:val="ru-RU"/>
        </w:rPr>
        <w:t xml:space="preserve"> вокруг оси поворота. </w:t>
      </w:r>
    </w:p>
    <w:p w:rsidR="005B67FD" w:rsidRPr="000D5F01" w:rsidRDefault="005B67FD" w:rsidP="005B67FD">
      <w:pPr>
        <w:pStyle w:val="a3"/>
        <w:rPr>
          <w:sz w:val="28"/>
          <w:szCs w:val="28"/>
          <w:lang w:val="ru-RU"/>
        </w:rPr>
      </w:pPr>
      <w:r w:rsidRPr="000D5F01">
        <w:rPr>
          <w:sz w:val="28"/>
          <w:szCs w:val="28"/>
          <w:lang w:val="ru-RU"/>
        </w:rPr>
        <w:t xml:space="preserve">  В математическом виде теорема сводится к следующей теореме:</w:t>
      </w:r>
    </w:p>
    <w:p w:rsidR="005B67FD" w:rsidRPr="000D5F01" w:rsidRDefault="005B67FD" w:rsidP="005B67FD">
      <w:pPr>
        <w:pStyle w:val="a3"/>
        <w:rPr>
          <w:sz w:val="28"/>
          <w:szCs w:val="28"/>
          <w:lang w:val="ru-RU"/>
        </w:rPr>
      </w:pPr>
      <w:r w:rsidRPr="000D5F01">
        <w:rPr>
          <w:sz w:val="28"/>
          <w:szCs w:val="28"/>
          <w:lang w:val="ru-RU"/>
        </w:rPr>
        <w:t xml:space="preserve">   </w:t>
      </w:r>
      <w:r w:rsidRPr="000D5F01">
        <w:rPr>
          <w:b/>
          <w:sz w:val="28"/>
          <w:szCs w:val="28"/>
          <w:lang w:val="ru-RU"/>
        </w:rPr>
        <w:t>Теорема о представлении тензора поворота</w:t>
      </w:r>
      <w:r w:rsidRPr="000D5F01">
        <w:rPr>
          <w:sz w:val="28"/>
          <w:szCs w:val="28"/>
          <w:lang w:val="ru-RU"/>
        </w:rPr>
        <w:t xml:space="preserve">. </w:t>
      </w:r>
    </w:p>
    <w:p w:rsidR="005B67FD" w:rsidRPr="000D5F01" w:rsidRDefault="005B67FD" w:rsidP="005B67FD">
      <w:pPr>
        <w:pStyle w:val="a3"/>
        <w:rPr>
          <w:sz w:val="28"/>
          <w:szCs w:val="28"/>
          <w:lang w:val="ru-RU"/>
        </w:rPr>
      </w:pPr>
      <w:r w:rsidRPr="000D5F01">
        <w:rPr>
          <w:sz w:val="28"/>
          <w:szCs w:val="28"/>
          <w:lang w:val="ru-RU"/>
        </w:rPr>
        <w:t xml:space="preserve"> Тензор поворота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oMath>
      <w:r w:rsidRPr="000D5F01">
        <w:rPr>
          <w:sz w:val="28"/>
          <w:szCs w:val="28"/>
          <w:lang w:val="ru-RU"/>
        </w:rPr>
        <w:t xml:space="preserve">, не равный  </w:t>
      </w:r>
      <m:oMath>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ctrlPr>
              <w:rPr>
                <w:rFonts w:ascii="Cambria Math" w:hAnsi="Cambria Math"/>
                <w:i/>
                <w:sz w:val="28"/>
                <w:szCs w:val="28"/>
              </w:rPr>
            </m:ctrlPr>
          </m:e>
        </m:bar>
      </m:oMath>
      <w:r w:rsidRPr="000D5F01">
        <w:rPr>
          <w:sz w:val="28"/>
          <w:szCs w:val="28"/>
          <w:lang w:val="ru-RU"/>
        </w:rPr>
        <w:t>, единственным образом можно представить в виде</w:t>
      </w:r>
    </w:p>
    <w:p w:rsidR="005B67FD" w:rsidRPr="000D5F01" w:rsidRDefault="005B67FD" w:rsidP="005B67FD">
      <w:pPr>
        <w:pStyle w:val="a3"/>
        <w:rPr>
          <w:sz w:val="28"/>
          <w:szCs w:val="28"/>
          <w:lang w:val="ru-RU"/>
        </w:rPr>
      </w:pPr>
      <w:r w:rsidRPr="000D5F01">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 xml:space="preserve"> </m:t>
        </m:r>
        <m:r>
          <m:rPr>
            <m:sty m:val="p"/>
          </m:rP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ctrlPr>
              <w:rPr>
                <w:rFonts w:ascii="Cambria Math" w:hAnsi="Cambria Math"/>
                <w:i/>
                <w:sz w:val="28"/>
                <w:szCs w:val="28"/>
              </w:rPr>
            </m:ctrlP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m</m:t>
            </m:r>
          </m:e>
        </m:bar>
        <m:r>
          <m:rPr>
            <m:sty m:val="p"/>
          </m:rPr>
          <w:rPr>
            <w:rFonts w:ascii="Cambria Math" w:hAnsi="Cambria Math"/>
            <w:sz w:val="28"/>
            <w:szCs w:val="28"/>
            <w:lang w:val="ru-RU"/>
          </w:rPr>
          <m:t>)</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ctrlPr>
              <w:rPr>
                <w:rFonts w:ascii="Cambria Math" w:hAnsi="Cambria Math"/>
                <w:i/>
                <w:sz w:val="28"/>
                <w:szCs w:val="28"/>
              </w:rPr>
            </m:ctrlPr>
          </m:e>
        </m:ba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oMath>
      <w:r w:rsidR="000F5658">
        <w:rPr>
          <w:sz w:val="28"/>
          <w:szCs w:val="28"/>
          <w:lang w:val="ru-RU"/>
        </w:rPr>
        <w:t>,</w:t>
      </w:r>
      <w:r w:rsidRPr="000D5F01">
        <w:rPr>
          <w:sz w:val="28"/>
          <w:szCs w:val="28"/>
          <w:lang w:val="ru-RU"/>
        </w:rPr>
        <w:t xml:space="preserve">                                            </w:t>
      </w:r>
      <w:r w:rsidRPr="000D5F01">
        <w:rPr>
          <w:color w:val="5F497A" w:themeColor="accent4" w:themeShade="BF"/>
          <w:sz w:val="28"/>
          <w:szCs w:val="28"/>
          <w:lang w:val="ru-RU"/>
        </w:rPr>
        <w:t>(4.18)</w:t>
      </w:r>
    </w:p>
    <w:p w:rsidR="005B67FD" w:rsidRPr="000D5F01" w:rsidRDefault="005B67FD" w:rsidP="005B67FD">
      <w:pPr>
        <w:pStyle w:val="a3"/>
        <w:rPr>
          <w:sz w:val="28"/>
          <w:szCs w:val="28"/>
          <w:lang w:val="ru-RU"/>
        </w:rPr>
      </w:pPr>
      <w:r w:rsidRPr="000D5F01">
        <w:rPr>
          <w:sz w:val="28"/>
          <w:szCs w:val="28"/>
          <w:lang w:val="ru-RU"/>
        </w:rPr>
        <w:t xml:space="preserve"> </w:t>
      </w:r>
      <w:r w:rsidR="000F5658">
        <w:rPr>
          <w:sz w:val="28"/>
          <w:szCs w:val="28"/>
          <w:lang w:val="ru-RU"/>
        </w:rPr>
        <w:t>г</w:t>
      </w:r>
      <w:r w:rsidRPr="000D5F01">
        <w:rPr>
          <w:sz w:val="28"/>
          <w:szCs w:val="28"/>
          <w:lang w:val="ru-RU"/>
        </w:rPr>
        <w:t xml:space="preserve">де </w:t>
      </w:r>
      <m:oMath>
        <m:r>
          <w:rPr>
            <w:rFonts w:ascii="Cambria Math" w:hAnsi="Cambria Math"/>
            <w:sz w:val="28"/>
            <w:szCs w:val="28"/>
          </w:rPr>
          <m:t>φ</m:t>
        </m:r>
      </m:oMath>
      <w:r w:rsidRPr="000D5F01">
        <w:rPr>
          <w:sz w:val="28"/>
          <w:szCs w:val="28"/>
          <w:lang w:val="ru-RU"/>
        </w:rPr>
        <w:t xml:space="preserve"> -угол поворота, а единичный вектор </w:t>
      </w:r>
      <m:oMath>
        <m:bar>
          <m:barPr>
            <m:ctrlPr>
              <w:rPr>
                <w:rFonts w:ascii="Cambria Math" w:hAnsi="Cambria Math"/>
                <w:i/>
                <w:sz w:val="28"/>
                <w:szCs w:val="28"/>
              </w:rPr>
            </m:ctrlPr>
          </m:barPr>
          <m:e>
            <m:r>
              <w:rPr>
                <w:rFonts w:ascii="Cambria Math" w:hAnsi="Cambria Math"/>
                <w:sz w:val="28"/>
                <w:szCs w:val="28"/>
              </w:rPr>
              <m:t>m</m:t>
            </m:r>
          </m:e>
        </m:bar>
      </m:oMath>
      <w:r w:rsidRPr="000D5F01">
        <w:rPr>
          <w:sz w:val="28"/>
          <w:szCs w:val="28"/>
          <w:lang w:val="ru-RU"/>
        </w:rPr>
        <w:t xml:space="preserve">  задает прямую в пространстве, наз</w:t>
      </w:r>
      <w:r w:rsidRPr="000D5F01">
        <w:rPr>
          <w:sz w:val="28"/>
          <w:szCs w:val="28"/>
          <w:lang w:val="ru-RU"/>
        </w:rPr>
        <w:t>ы</w:t>
      </w:r>
      <w:r w:rsidRPr="000D5F01">
        <w:rPr>
          <w:sz w:val="28"/>
          <w:szCs w:val="28"/>
          <w:lang w:val="ru-RU"/>
        </w:rPr>
        <w:t xml:space="preserve">ваемую осью поворота; положительное направление отсчета угла поворота </w:t>
      </w:r>
      <m:oMath>
        <m:r>
          <w:rPr>
            <w:rFonts w:ascii="Cambria Math" w:hAnsi="Cambria Math"/>
            <w:sz w:val="28"/>
            <w:szCs w:val="28"/>
          </w:rPr>
          <m:t>φ</m:t>
        </m:r>
      </m:oMath>
      <w:r w:rsidRPr="000D5F01">
        <w:rPr>
          <w:sz w:val="28"/>
          <w:szCs w:val="28"/>
          <w:lang w:val="ru-RU"/>
        </w:rPr>
        <w:t xml:space="preserve"> с</w:t>
      </w:r>
      <w:r w:rsidRPr="000D5F01">
        <w:rPr>
          <w:sz w:val="28"/>
          <w:szCs w:val="28"/>
          <w:lang w:val="ru-RU"/>
        </w:rPr>
        <w:t>о</w:t>
      </w:r>
      <w:r w:rsidRPr="000D5F01">
        <w:rPr>
          <w:sz w:val="28"/>
          <w:szCs w:val="28"/>
          <w:lang w:val="ru-RU"/>
        </w:rPr>
        <w:t xml:space="preserve">гласовано с направлением </w:t>
      </w:r>
      <m:oMath>
        <m:bar>
          <m:barPr>
            <m:ctrlPr>
              <w:rPr>
                <w:rFonts w:ascii="Cambria Math" w:hAnsi="Cambria Math"/>
                <w:i/>
                <w:sz w:val="28"/>
                <w:szCs w:val="28"/>
              </w:rPr>
            </m:ctrlPr>
          </m:barPr>
          <m:e>
            <m:r>
              <w:rPr>
                <w:rFonts w:ascii="Cambria Math" w:hAnsi="Cambria Math"/>
                <w:sz w:val="28"/>
                <w:szCs w:val="28"/>
              </w:rPr>
              <m:t>m</m:t>
            </m:r>
          </m:e>
        </m:bar>
      </m:oMath>
      <w:r w:rsidRPr="000D5F01">
        <w:rPr>
          <w:sz w:val="28"/>
          <w:szCs w:val="28"/>
          <w:lang w:val="ru-RU"/>
        </w:rPr>
        <w:t xml:space="preserve">  в соответствии с принятой ориентацией пространс</w:t>
      </w:r>
      <w:r w:rsidRPr="000D5F01">
        <w:rPr>
          <w:sz w:val="28"/>
          <w:szCs w:val="28"/>
          <w:lang w:val="ru-RU"/>
        </w:rPr>
        <w:t>т</w:t>
      </w:r>
      <w:r w:rsidRPr="000D5F01">
        <w:rPr>
          <w:sz w:val="28"/>
          <w:szCs w:val="28"/>
          <w:lang w:val="ru-RU"/>
        </w:rPr>
        <w:t xml:space="preserve">ва, т.е. в правоориентированном пространстве положительный поворот с конца </w:t>
      </w:r>
      <m:oMath>
        <m:bar>
          <m:barPr>
            <m:ctrlPr>
              <w:rPr>
                <w:rFonts w:ascii="Cambria Math" w:hAnsi="Cambria Math"/>
                <w:i/>
                <w:sz w:val="28"/>
                <w:szCs w:val="28"/>
              </w:rPr>
            </m:ctrlPr>
          </m:barPr>
          <m:e>
            <m:r>
              <w:rPr>
                <w:rFonts w:ascii="Cambria Math" w:hAnsi="Cambria Math"/>
                <w:sz w:val="28"/>
                <w:szCs w:val="28"/>
              </w:rPr>
              <m:t>m</m:t>
            </m:r>
          </m:e>
        </m:bar>
      </m:oMath>
      <w:r w:rsidRPr="000D5F01">
        <w:rPr>
          <w:sz w:val="28"/>
          <w:szCs w:val="28"/>
          <w:lang w:val="ru-RU"/>
        </w:rPr>
        <w:t xml:space="preserve"> виден против часовой стрелки .    </w:t>
      </w:r>
    </w:p>
    <w:p w:rsidR="005B67FD" w:rsidRPr="000D5F01" w:rsidRDefault="005B67FD" w:rsidP="005B67FD">
      <w:pPr>
        <w:pStyle w:val="a3"/>
        <w:rPr>
          <w:sz w:val="28"/>
          <w:szCs w:val="28"/>
          <w:lang w:val="ru-RU"/>
        </w:rPr>
      </w:pPr>
      <w:r w:rsidRPr="000D5F01">
        <w:rPr>
          <w:sz w:val="28"/>
          <w:szCs w:val="28"/>
          <w:lang w:val="ru-RU"/>
        </w:rPr>
        <w:t xml:space="preserve">    </w:t>
      </w:r>
      <w:r w:rsidRPr="000D5F01">
        <w:rPr>
          <w:b/>
          <w:sz w:val="28"/>
          <w:szCs w:val="28"/>
          <w:lang w:val="ru-RU"/>
        </w:rPr>
        <w:t>Доказательство</w:t>
      </w:r>
      <w:r w:rsidRPr="000D5F01">
        <w:rPr>
          <w:sz w:val="28"/>
          <w:szCs w:val="28"/>
          <w:lang w:val="ru-RU"/>
        </w:rPr>
        <w:t>.</w:t>
      </w:r>
    </w:p>
    <w:p w:rsidR="005B67FD" w:rsidRPr="000D5F01" w:rsidRDefault="005B67FD" w:rsidP="005B67FD">
      <w:pPr>
        <w:pStyle w:val="a3"/>
        <w:rPr>
          <w:sz w:val="28"/>
          <w:szCs w:val="28"/>
          <w:lang w:val="ru-RU"/>
        </w:rPr>
      </w:pPr>
      <w:r w:rsidRPr="000D5F01">
        <w:rPr>
          <w:sz w:val="28"/>
          <w:szCs w:val="28"/>
          <w:lang w:val="ru-RU"/>
        </w:rPr>
        <w:t xml:space="preserve">  Покажем, что  существует  единственный неподвижный вектор </w:t>
      </w:r>
      <m:oMath>
        <m:bar>
          <m:barPr>
            <m:ctrlPr>
              <w:rPr>
                <w:rFonts w:ascii="Cambria Math" w:hAnsi="Cambria Math"/>
                <w:i/>
                <w:sz w:val="28"/>
                <w:szCs w:val="28"/>
              </w:rPr>
            </m:ctrlPr>
          </m:barPr>
          <m:e>
            <m:r>
              <w:rPr>
                <w:rFonts w:ascii="Cambria Math" w:hAnsi="Cambria Math"/>
                <w:sz w:val="28"/>
                <w:szCs w:val="28"/>
              </w:rPr>
              <m:t>m</m:t>
            </m:r>
          </m:e>
        </m:bar>
      </m:oMath>
      <w:r w:rsidRPr="000D5F01">
        <w:rPr>
          <w:sz w:val="28"/>
          <w:szCs w:val="28"/>
          <w:lang w:val="ru-RU"/>
        </w:rPr>
        <w:t xml:space="preserve">, т.е.  уравнение </w:t>
      </w:r>
    </w:p>
    <w:p w:rsidR="000F5658" w:rsidRDefault="005B67FD" w:rsidP="005B67FD">
      <w:pPr>
        <w:pStyle w:val="a3"/>
        <w:rPr>
          <w:sz w:val="28"/>
          <w:szCs w:val="28"/>
          <w:lang w:val="ru-RU"/>
        </w:rPr>
      </w:pPr>
      <w:r w:rsidRPr="000D5F01">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m</m:t>
            </m:r>
          </m:e>
        </m:bar>
      </m:oMath>
      <w:r w:rsidRPr="000D5F01">
        <w:rPr>
          <w:sz w:val="28"/>
          <w:szCs w:val="28"/>
          <w:lang w:val="ru-RU"/>
        </w:rPr>
        <w:t xml:space="preserve"> имеет единственное решение. Перепишем его в виде  однородного  уравнения </w:t>
      </w:r>
      <m:oMath>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 0</m:t>
        </m:r>
      </m:oMath>
      <w:r w:rsidRPr="000D5F01">
        <w:rPr>
          <w:sz w:val="28"/>
          <w:szCs w:val="28"/>
          <w:lang w:val="ru-RU"/>
        </w:rPr>
        <w:t>, которое имеет решение, только если определитель равен нулю, что и следует из цепочки</w:t>
      </w:r>
    </w:p>
    <w:p w:rsidR="005B67FD" w:rsidRPr="000D5F01" w:rsidRDefault="005B67FD" w:rsidP="005B67FD">
      <w:pPr>
        <w:pStyle w:val="a3"/>
        <w:rPr>
          <w:sz w:val="28"/>
          <w:szCs w:val="28"/>
          <w:lang w:val="ru-RU"/>
        </w:rPr>
      </w:pPr>
      <w:r w:rsidRPr="000D5F01">
        <w:rPr>
          <w:sz w:val="28"/>
          <w:szCs w:val="28"/>
          <w:lang w:val="ru-RU"/>
        </w:rPr>
        <w:t xml:space="preserve">  </w:t>
      </w:r>
      <m:oMath>
        <m:func>
          <m:funcPr>
            <m:ctrlPr>
              <w:rPr>
                <w:rFonts w:ascii="Cambria Math" w:hAnsi="Cambria Math"/>
                <w:sz w:val="28"/>
                <w:szCs w:val="28"/>
              </w:rPr>
            </m:ctrlPr>
          </m:funcPr>
          <m:fName>
            <m:r>
              <m:rPr>
                <m:sty m:val="p"/>
              </m:rPr>
              <w:rPr>
                <w:rFonts w:ascii="Cambria Math" w:hAnsi="Cambria Math"/>
                <w:sz w:val="28"/>
                <w:szCs w:val="28"/>
              </w:rPr>
              <m:t>det</m:t>
            </m:r>
          </m:fName>
          <m:e>
            <m:d>
              <m:dPr>
                <m:ctrlPr>
                  <w:rPr>
                    <w:rFonts w:ascii="Cambria Math" w:hAnsi="Cambria Math"/>
                    <w:i/>
                    <w:sz w:val="28"/>
                    <w:szCs w:val="28"/>
                  </w:rPr>
                </m:ctrlPr>
              </m:d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ctrlPr>
                  <w:rPr>
                    <w:rFonts w:ascii="Cambria Math" w:hAnsi="Cambria Math"/>
                    <w:sz w:val="28"/>
                    <w:szCs w:val="28"/>
                  </w:rPr>
                </m:ctrlPr>
              </m:e>
            </m:d>
            <m:ctrlPr>
              <w:rPr>
                <w:rFonts w:ascii="Cambria Math" w:hAnsi="Cambria Math"/>
                <w:i/>
                <w:sz w:val="28"/>
                <w:szCs w:val="28"/>
              </w:rPr>
            </m:ctrlPr>
          </m:e>
        </m:func>
        <m:r>
          <m:rPr>
            <m:sty m:val="p"/>
          </m:rPr>
          <w:rPr>
            <w:rFonts w:ascii="Cambria Math" w:hAnsi="Cambria Math"/>
            <w:sz w:val="28"/>
            <w:szCs w:val="28"/>
            <w:lang w:val="ru-RU"/>
          </w:rPr>
          <m:t>≡</m:t>
        </m:r>
        <m:func>
          <m:funcPr>
            <m:ctrlPr>
              <w:rPr>
                <w:rFonts w:ascii="Cambria Math" w:hAnsi="Cambria Math"/>
                <w:sz w:val="28"/>
                <w:szCs w:val="28"/>
              </w:rPr>
            </m:ctrlPr>
          </m:funcPr>
          <m:fName>
            <m:r>
              <m:rPr>
                <m:sty m:val="p"/>
              </m:rPr>
              <w:rPr>
                <w:rFonts w:ascii="Cambria Math" w:hAnsi="Cambria Math"/>
                <w:sz w:val="28"/>
                <w:szCs w:val="28"/>
              </w:rPr>
              <m:t>det</m:t>
            </m:r>
          </m:fName>
          <m:e>
            <m:d>
              <m:dPr>
                <m:ctrlPr>
                  <w:rPr>
                    <w:rFonts w:ascii="Cambria Math" w:hAnsi="Cambria Math"/>
                    <w:sz w:val="28"/>
                    <w:szCs w:val="28"/>
                  </w:rPr>
                </m:ctrlPr>
              </m:d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m:rPr>
                    <m:sty m:val="p"/>
                  </m:rPr>
                  <w:rPr>
                    <w:rFonts w:ascii="Cambria Math" w:hAnsi="Cambria Math"/>
                    <w:sz w:val="28"/>
                    <w:szCs w:val="28"/>
                    <w:lang w:val="ru-RU"/>
                  </w:rPr>
                  <m:t>∙</m:t>
                </m:r>
                <m:d>
                  <m:dPr>
                    <m:ctrlPr>
                      <w:rPr>
                        <w:rFonts w:ascii="Cambria Math" w:hAnsi="Cambria Math"/>
                        <w:sz w:val="28"/>
                        <w:szCs w:val="28"/>
                      </w:rPr>
                    </m:ctrlPr>
                  </m:d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r>
                      <m:rPr>
                        <m:sty m:val="p"/>
                      </m:rP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p>
                        <m:r>
                          <w:rPr>
                            <w:rFonts w:ascii="Cambria Math" w:hAnsi="Cambria Math"/>
                            <w:sz w:val="28"/>
                            <w:szCs w:val="28"/>
                          </w:rPr>
                          <m:t>T</m:t>
                        </m:r>
                      </m:sup>
                    </m:sSup>
                  </m:e>
                </m:d>
              </m:e>
            </m:d>
            <m:ctrlPr>
              <w:rPr>
                <w:rFonts w:ascii="Cambria Math" w:hAnsi="Cambria Math"/>
                <w:i/>
                <w:sz w:val="28"/>
                <w:szCs w:val="28"/>
              </w:rPr>
            </m:ctrlPr>
          </m:e>
        </m:func>
        <m:r>
          <m:rPr>
            <m:sty m:val="p"/>
          </m:rPr>
          <w:rPr>
            <w:rFonts w:ascii="Cambria Math" w:hAnsi="Cambria Math"/>
            <w:sz w:val="28"/>
            <w:szCs w:val="28"/>
            <w:lang w:val="ru-RU"/>
          </w:rPr>
          <m:t>≡-</m:t>
        </m:r>
        <m:func>
          <m:funcPr>
            <m:ctrlPr>
              <w:rPr>
                <w:rFonts w:ascii="Cambria Math" w:hAnsi="Cambria Math"/>
                <w:i/>
                <w:sz w:val="28"/>
                <w:szCs w:val="28"/>
              </w:rPr>
            </m:ctrlPr>
          </m:funcPr>
          <m:fName>
            <m:r>
              <m:rPr>
                <m:sty m:val="p"/>
              </m:rPr>
              <w:rPr>
                <w:rFonts w:ascii="Cambria Math" w:hAnsi="Cambria Math"/>
                <w:sz w:val="28"/>
                <w:szCs w:val="28"/>
              </w:rPr>
              <m:t>det</m:t>
            </m:r>
          </m:fName>
          <m:e>
            <m:d>
              <m:dPr>
                <m:ctrlPr>
                  <w:rPr>
                    <w:rFonts w:ascii="Cambria Math" w:hAnsi="Cambria Math"/>
                    <w:i/>
                    <w:sz w:val="28"/>
                    <w:szCs w:val="28"/>
                  </w:rPr>
                </m:ctrlPr>
              </m:dPr>
              <m:e>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p>
                    <m:r>
                      <w:rPr>
                        <w:rFonts w:ascii="Cambria Math" w:hAnsi="Cambria Math"/>
                        <w:sz w:val="28"/>
                        <w:szCs w:val="28"/>
                      </w:rPr>
                      <m:t>T</m:t>
                    </m:r>
                  </m:sup>
                </m:sSup>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e>
            </m:d>
          </m:e>
        </m:func>
        <m:r>
          <m:rPr>
            <m:sty m:val="p"/>
          </m:rPr>
          <w:rPr>
            <w:rFonts w:ascii="Cambria Math" w:hAnsi="Cambria Math"/>
            <w:sz w:val="28"/>
            <w:szCs w:val="28"/>
            <w:lang w:val="ru-RU"/>
          </w:rPr>
          <m:t>≡-</m:t>
        </m:r>
        <m:func>
          <m:funcPr>
            <m:ctrlPr>
              <w:rPr>
                <w:rFonts w:ascii="Cambria Math" w:hAnsi="Cambria Math"/>
                <w:sz w:val="28"/>
                <w:szCs w:val="28"/>
              </w:rPr>
            </m:ctrlPr>
          </m:funcPr>
          <m:fName>
            <m:r>
              <m:rPr>
                <m:sty m:val="p"/>
              </m:rPr>
              <w:rPr>
                <w:rFonts w:ascii="Cambria Math" w:hAnsi="Cambria Math"/>
                <w:sz w:val="28"/>
                <w:szCs w:val="28"/>
              </w:rPr>
              <m:t>det</m:t>
            </m:r>
          </m:fName>
          <m:e>
            <m:d>
              <m:dPr>
                <m:ctrlPr>
                  <w:rPr>
                    <w:rFonts w:ascii="Cambria Math" w:hAnsi="Cambria Math"/>
                    <w:i/>
                    <w:sz w:val="28"/>
                    <w:szCs w:val="28"/>
                  </w:rPr>
                </m:ctrlPr>
              </m:d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m:rPr>
                    <m:sty m:val="p"/>
                  </m:rP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ctrlPr>
                  <w:rPr>
                    <w:rFonts w:ascii="Cambria Math" w:hAnsi="Cambria Math"/>
                    <w:sz w:val="28"/>
                    <w:szCs w:val="28"/>
                  </w:rPr>
                </m:ctrlPr>
              </m:e>
            </m:d>
            <m:ctrlPr>
              <w:rPr>
                <w:rFonts w:ascii="Cambria Math" w:hAnsi="Cambria Math"/>
                <w:i/>
                <w:sz w:val="28"/>
                <w:szCs w:val="28"/>
              </w:rPr>
            </m:ctrlPr>
          </m:e>
        </m:func>
        <m:r>
          <w:rPr>
            <w:rFonts w:ascii="Cambria Math" w:hAnsi="Cambria Math"/>
            <w:sz w:val="28"/>
            <w:szCs w:val="28"/>
            <w:lang w:val="ru-RU"/>
          </w:rPr>
          <m:t>.</m:t>
        </m:r>
      </m:oMath>
    </w:p>
    <w:p w:rsidR="005B67FD" w:rsidRPr="000D5F01" w:rsidRDefault="005B67FD" w:rsidP="005B67FD">
      <w:pPr>
        <w:pStyle w:val="a3"/>
        <w:rPr>
          <w:sz w:val="28"/>
          <w:szCs w:val="28"/>
          <w:lang w:val="ru-RU"/>
        </w:rPr>
      </w:pPr>
      <w:r w:rsidRPr="000D5F01">
        <w:rPr>
          <w:sz w:val="28"/>
          <w:szCs w:val="28"/>
          <w:lang w:val="ru-RU"/>
        </w:rPr>
        <w:t xml:space="preserve"> Предполагая, что существуют два решения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m</m:t>
                </m:r>
                <m:ctrlPr>
                  <w:rPr>
                    <w:rFonts w:ascii="Cambria Math" w:hAnsi="Cambria Math" w:cs="Calibri"/>
                    <w:i/>
                    <w:sz w:val="28"/>
                    <w:szCs w:val="28"/>
                  </w:rPr>
                </m:ctrlPr>
              </m:e>
            </m:bar>
          </m:e>
          <m:sub>
            <m:r>
              <w:rPr>
                <w:rFonts w:ascii="Cambria Math" w:hAnsi="Cambria Math" w:cs="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lang w:val="ru-RU"/>
              </w:rPr>
              <m:t>1</m:t>
            </m:r>
          </m:sub>
        </m:sSub>
      </m:oMath>
      <w:r w:rsidRPr="000D5F01">
        <w:rPr>
          <w:sz w:val="28"/>
          <w:szCs w:val="28"/>
          <w:lang w:val="ru-RU"/>
        </w:rPr>
        <w:t xml:space="preserve"> и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m</m:t>
                </m:r>
                <m:ctrlPr>
                  <w:rPr>
                    <w:rFonts w:ascii="Cambria Math" w:hAnsi="Cambria Math" w:cs="Calibri"/>
                    <w:i/>
                    <w:sz w:val="28"/>
                    <w:szCs w:val="28"/>
                  </w:rPr>
                </m:ctrlPr>
              </m:e>
            </m:bar>
          </m:e>
          <m:sub>
            <m:r>
              <w:rPr>
                <w:rFonts w:ascii="Cambria Math" w:hAnsi="Cambria Math" w:cs="Cambria Math"/>
                <w:sz w:val="28"/>
                <w:szCs w:val="28"/>
                <w:lang w:val="ru-RU"/>
              </w:rPr>
              <m:t>2</m:t>
            </m:r>
          </m:sub>
        </m:sSub>
        <m:r>
          <w:rPr>
            <w:rFonts w:ascii="Cambria Math" w:hAnsi="Cambria Math" w:cs="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lang w:val="ru-RU"/>
              </w:rPr>
              <m:t>2</m:t>
            </m:r>
          </m:sub>
        </m:sSub>
      </m:oMath>
      <w:r w:rsidRPr="000D5F01">
        <w:rPr>
          <w:sz w:val="28"/>
          <w:szCs w:val="28"/>
          <w:lang w:val="ru-RU"/>
        </w:rPr>
        <w:t xml:space="preserve">, получим с помощью тождества #2 (1.13)  </w:t>
      </w:r>
      <m:oMath>
        <m:d>
          <m:dPr>
            <m:ctrlPr>
              <w:rPr>
                <w:rFonts w:ascii="Cambria Math" w:hAnsi="Cambria Math"/>
                <w:i/>
                <w:sz w:val="28"/>
                <w:szCs w:val="28"/>
              </w:rPr>
            </m:ctrlPr>
          </m:dPr>
          <m:e>
            <m:r>
              <w:rPr>
                <w:rFonts w:ascii="Cambria Math" w:hAns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m</m:t>
                    </m:r>
                    <m:ctrlPr>
                      <w:rPr>
                        <w:rFonts w:ascii="Cambria Math" w:hAnsi="Cambria Math" w:cs="Calibri"/>
                        <w:i/>
                        <w:sz w:val="28"/>
                        <w:szCs w:val="28"/>
                      </w:rPr>
                    </m:ctrlPr>
                  </m:e>
                </m:bar>
              </m:e>
              <m:sub>
                <m:r>
                  <w:rPr>
                    <w:rFonts w:ascii="Cambria Math" w:hAnsi="Cambria Math" w:cs="Cambria Math"/>
                    <w:sz w:val="28"/>
                    <w:szCs w:val="28"/>
                    <w:lang w:val="ru-RU"/>
                  </w:rPr>
                  <m:t>1</m:t>
                </m:r>
              </m:sub>
            </m:sSub>
          </m:e>
        </m:d>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m</m:t>
                    </m:r>
                    <m:ctrlPr>
                      <w:rPr>
                        <w:rFonts w:ascii="Cambria Math" w:hAnsi="Cambria Math" w:cs="Calibri"/>
                        <w:i/>
                        <w:sz w:val="28"/>
                        <w:szCs w:val="28"/>
                      </w:rPr>
                    </m:ctrlPr>
                  </m:e>
                </m:bar>
              </m:e>
              <m:sub>
                <m:r>
                  <w:rPr>
                    <w:rFonts w:ascii="Cambria Math" w:hAnsi="Cambria Math" w:cs="Cambria Math"/>
                    <w:sz w:val="28"/>
                    <w:szCs w:val="28"/>
                    <w:lang w:val="ru-RU"/>
                  </w:rPr>
                  <m:t>2</m:t>
                </m:r>
              </m:sub>
            </m:sSub>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m</m:t>
                </m:r>
                <m:ctrlPr>
                  <w:rPr>
                    <w:rFonts w:ascii="Cambria Math" w:hAnsi="Cambria Math" w:cs="Calibri"/>
                    <w:i/>
                    <w:sz w:val="28"/>
                    <w:szCs w:val="28"/>
                  </w:rPr>
                </m:ctrlPr>
              </m:e>
            </m:bar>
          </m:e>
          <m:sub>
            <m:r>
              <w:rPr>
                <w:rFonts w:ascii="Cambria Math" w:hAnsi="Cambria Math" w:cs="Cambria Math"/>
                <w:sz w:val="28"/>
                <w:szCs w:val="28"/>
                <w:lang w:val="ru-RU"/>
              </w:rPr>
              <m:t>1</m:t>
            </m:r>
          </m:sub>
        </m:sSub>
        <m:r>
          <w:rPr>
            <w:rFonts w:ascii="Cambria Math" w:hAnsi="Cambria Math"/>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m</m:t>
                </m:r>
                <m:ctrlPr>
                  <w:rPr>
                    <w:rFonts w:ascii="Cambria Math" w:hAnsi="Cambria Math" w:cs="Calibri"/>
                    <w:i/>
                    <w:sz w:val="28"/>
                    <w:szCs w:val="28"/>
                  </w:rPr>
                </m:ctrlPr>
              </m:e>
            </m:bar>
          </m:e>
          <m:sub>
            <m:r>
              <w:rPr>
                <w:rFonts w:ascii="Cambria Math" w:hAnsi="Cambria Math" w:cs="Cambria Math"/>
                <w:sz w:val="28"/>
                <w:szCs w:val="28"/>
                <w:lang w:val="ru-RU"/>
              </w:rPr>
              <m:t>2</m:t>
            </m:r>
          </m:sub>
        </m:sSub>
        <m:r>
          <m:rPr>
            <m:sty m:val="bi"/>
          </m:rPr>
          <w:rPr>
            <w:rFonts w:ascii="Cambria Math" w:hAnsi="Cambria Math"/>
            <w:sz w:val="28"/>
            <w:szCs w:val="28"/>
            <w:lang w:val="ru-RU"/>
          </w:rPr>
          <m:t>)</m:t>
        </m:r>
      </m:oMath>
      <w:r w:rsidRPr="000D5F01">
        <w:rPr>
          <w:sz w:val="28"/>
          <w:szCs w:val="28"/>
          <w:lang w:val="ru-RU"/>
        </w:rPr>
        <w:t>, что  означ</w:t>
      </w:r>
      <w:r w:rsidRPr="000D5F01">
        <w:rPr>
          <w:sz w:val="28"/>
          <w:szCs w:val="28"/>
          <w:lang w:val="ru-RU"/>
        </w:rPr>
        <w:t>а</w:t>
      </w:r>
      <w:r w:rsidRPr="000D5F01">
        <w:rPr>
          <w:sz w:val="28"/>
          <w:szCs w:val="28"/>
          <w:lang w:val="ru-RU"/>
        </w:rPr>
        <w:t xml:space="preserve">ет, что и вектор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m</m:t>
                </m:r>
                <m:ctrlPr>
                  <w:rPr>
                    <w:rFonts w:ascii="Cambria Math" w:hAnsi="Cambria Math" w:cs="Calibri"/>
                    <w:i/>
                    <w:sz w:val="28"/>
                    <w:szCs w:val="28"/>
                  </w:rPr>
                </m:ctrlPr>
              </m:e>
            </m:bar>
          </m:e>
          <m:sub>
            <m:r>
              <w:rPr>
                <w:rFonts w:ascii="Cambria Math" w:hAnsi="Cambria Math" w:cs="Cambria Math"/>
                <w:sz w:val="28"/>
                <w:szCs w:val="28"/>
                <w:lang w:val="ru-RU"/>
              </w:rPr>
              <m:t>3</m:t>
            </m:r>
          </m:sub>
        </m:sSub>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m</m:t>
                </m:r>
                <m:ctrlPr>
                  <w:rPr>
                    <w:rFonts w:ascii="Cambria Math" w:hAnsi="Cambria Math" w:cs="Calibri"/>
                    <w:i/>
                    <w:sz w:val="28"/>
                    <w:szCs w:val="28"/>
                  </w:rPr>
                </m:ctrlPr>
              </m:e>
            </m:bar>
          </m:e>
          <m:sub>
            <m:r>
              <w:rPr>
                <w:rFonts w:ascii="Cambria Math" w:hAnsi="Cambria Math" w:cs="Cambria Math"/>
                <w:sz w:val="28"/>
                <w:szCs w:val="28"/>
                <w:lang w:val="ru-RU"/>
              </w:rPr>
              <m:t>1</m:t>
            </m:r>
          </m:sub>
        </m:sSub>
        <m:r>
          <w:rPr>
            <w:rFonts w:ascii="Cambria Math" w:hAnsi="Cambria Math" w:cs="Cambria Math"/>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m</m:t>
                </m:r>
                <m:ctrlPr>
                  <w:rPr>
                    <w:rFonts w:ascii="Cambria Math" w:hAnsi="Cambria Math" w:cs="Calibri"/>
                    <w:i/>
                    <w:sz w:val="28"/>
                    <w:szCs w:val="28"/>
                  </w:rPr>
                </m:ctrlPr>
              </m:e>
            </m:bar>
          </m:e>
          <m:sub>
            <m:r>
              <w:rPr>
                <w:rFonts w:ascii="Cambria Math" w:hAnsi="Cambria Math" w:cs="Cambria Math"/>
                <w:sz w:val="28"/>
                <w:szCs w:val="28"/>
                <w:lang w:val="ru-RU"/>
              </w:rPr>
              <m:t>2</m:t>
            </m:r>
          </m:sub>
        </m:sSub>
      </m:oMath>
      <w:r w:rsidRPr="000D5F01">
        <w:rPr>
          <w:sz w:val="28"/>
          <w:szCs w:val="28"/>
          <w:lang w:val="ru-RU"/>
        </w:rPr>
        <w:t xml:space="preserve">  также является неподвижным вектором, что н</w:t>
      </w:r>
      <w:r w:rsidRPr="000D5F01">
        <w:rPr>
          <w:sz w:val="28"/>
          <w:szCs w:val="28"/>
          <w:lang w:val="ru-RU"/>
        </w:rPr>
        <w:t>е</w:t>
      </w:r>
      <w:r w:rsidRPr="000D5F01">
        <w:rPr>
          <w:sz w:val="28"/>
          <w:szCs w:val="28"/>
          <w:lang w:val="ru-RU"/>
        </w:rPr>
        <w:t>возможно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oMath>
      <w:r w:rsidRPr="000D5F01">
        <w:rPr>
          <w:sz w:val="28"/>
          <w:szCs w:val="28"/>
          <w:lang w:val="ru-RU"/>
        </w:rPr>
        <w:t xml:space="preserve">) .              </w:t>
      </w:r>
    </w:p>
    <w:p w:rsidR="005B67FD" w:rsidRPr="000D5F01" w:rsidRDefault="005B67FD" w:rsidP="005B67FD">
      <w:pPr>
        <w:pStyle w:val="a3"/>
        <w:rPr>
          <w:sz w:val="28"/>
          <w:szCs w:val="28"/>
          <w:lang w:val="ru-RU"/>
        </w:rPr>
      </w:pPr>
      <w:r w:rsidRPr="000D5F01">
        <w:rPr>
          <w:sz w:val="28"/>
          <w:szCs w:val="28"/>
          <w:lang w:val="ru-RU"/>
        </w:rPr>
        <w:t xml:space="preserve">  Положим  </w:t>
      </w:r>
      <m:oMath>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r>
          <w:rPr>
            <w:rFonts w:ascii="Cambria Math" w:hAnsi="Cambria Math"/>
            <w:sz w:val="28"/>
            <w:szCs w:val="28"/>
            <w:lang w:val="ru-RU"/>
          </w:rPr>
          <m:t>,</m:t>
        </m:r>
      </m:oMath>
      <w:r w:rsidRPr="000D5F01">
        <w:rPr>
          <w:sz w:val="28"/>
          <w:szCs w:val="28"/>
          <w:lang w:val="ru-RU"/>
        </w:rPr>
        <w:t xml:space="preserve"> а в качестве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oMath>
      <w:r w:rsidRPr="000D5F01">
        <w:rPr>
          <w:sz w:val="28"/>
          <w:szCs w:val="28"/>
          <w:lang w:val="ru-RU"/>
        </w:rPr>
        <w:t xml:space="preserve"> и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oMath>
      <w:r w:rsidRPr="000D5F01">
        <w:rPr>
          <w:sz w:val="28"/>
          <w:szCs w:val="28"/>
          <w:lang w:val="ru-RU"/>
        </w:rPr>
        <w:t xml:space="preserve"> возьмем любые перпендикулярные к  </w:t>
      </w:r>
      <m:oMath>
        <m:bar>
          <m:barPr>
            <m:ctrlPr>
              <w:rPr>
                <w:rFonts w:ascii="Cambria Math" w:hAnsi="Cambria Math"/>
                <w:i/>
                <w:sz w:val="28"/>
                <w:szCs w:val="28"/>
              </w:rPr>
            </m:ctrlPr>
          </m:barPr>
          <m:e>
            <m:r>
              <w:rPr>
                <w:rFonts w:ascii="Cambria Math" w:hAnsi="Cambria Math"/>
                <w:sz w:val="28"/>
                <w:szCs w:val="28"/>
              </w:rPr>
              <m:t>m</m:t>
            </m:r>
          </m:e>
        </m:bar>
      </m:oMath>
      <w:r w:rsidRPr="000D5F01">
        <w:rPr>
          <w:sz w:val="28"/>
          <w:szCs w:val="28"/>
          <w:lang w:val="ru-RU"/>
        </w:rPr>
        <w:t xml:space="preserve">  и между собой единичные векторы. Поскольку тензор поворота не изменяет углов между векторами, то векторы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oMath>
      <w:r w:rsidRPr="000D5F01">
        <w:rPr>
          <w:sz w:val="28"/>
          <w:szCs w:val="28"/>
          <w:lang w:val="ru-RU"/>
        </w:rPr>
        <w:t xml:space="preserve"> и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2</m:t>
            </m:r>
          </m:sub>
        </m:sSub>
        <m:r>
          <w:rPr>
            <w:rFonts w:ascii="Cambria Math" w:hAns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oMath>
      <w:r w:rsidRPr="000D5F01">
        <w:rPr>
          <w:sz w:val="28"/>
          <w:szCs w:val="28"/>
          <w:lang w:val="ru-RU"/>
        </w:rPr>
        <w:t xml:space="preserve"> лежат в плоскости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oMath>
      <w:r w:rsidRPr="000D5F01">
        <w:rPr>
          <w:sz w:val="28"/>
          <w:szCs w:val="28"/>
          <w:lang w:val="ru-RU"/>
        </w:rPr>
        <w:t xml:space="preserve"> и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oMath>
      <w:r w:rsidRPr="000D5F01">
        <w:rPr>
          <w:sz w:val="28"/>
          <w:szCs w:val="28"/>
          <w:lang w:val="ru-RU"/>
        </w:rPr>
        <w:t xml:space="preserve"> (см. рис.4.8). Имеем</w:t>
      </w:r>
    </w:p>
    <w:p w:rsidR="005B67FD" w:rsidRPr="000D5F01" w:rsidRDefault="005B67FD" w:rsidP="005B67FD">
      <w:pPr>
        <w:pStyle w:val="a3"/>
        <w:rPr>
          <w:sz w:val="28"/>
          <w:szCs w:val="28"/>
          <w:lang w:val="ru-RU"/>
        </w:rPr>
      </w:pPr>
      <w:r w:rsidRPr="000D5F01">
        <w:rPr>
          <w:sz w:val="28"/>
          <w:szCs w:val="28"/>
          <w:lang w:val="ru-RU"/>
        </w:rPr>
        <w:t xml:space="preserve">          </w:t>
      </w:r>
      <m:oMath>
        <m:r>
          <w:rPr>
            <w:rFonts w:ascii="Cambria Math" w:hAns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r>
              <w:rPr>
                <w:rFonts w:ascii="Cambria Math" w:hAnsi="Cambria Math"/>
                <w:sz w:val="28"/>
                <w:szCs w:val="28"/>
                <w:lang w:val="ru-RU"/>
              </w:rPr>
              <m:t>+</m:t>
            </m:r>
          </m:e>
        </m:func>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r>
              <w:rPr>
                <w:rFonts w:ascii="Cambria Math" w:hAnsi="Cambria Math"/>
                <w:sz w:val="28"/>
                <w:szCs w:val="28"/>
                <w:lang w:val="ru-RU"/>
              </w:rPr>
              <m:t xml:space="preserve"> ,</m:t>
            </m:r>
          </m:e>
        </m:func>
        <m:r>
          <w:rPr>
            <w:rFonts w:ascii="Cambria Math" w:hAns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2</m:t>
            </m:r>
          </m:sub>
        </m:sSub>
        <m:r>
          <w:rPr>
            <w:rFonts w:ascii="Cambria Math" w:hAnsi="Cambria Math"/>
            <w:sz w:val="28"/>
            <w:szCs w:val="28"/>
            <w:lang w:val="ru-RU"/>
          </w:rPr>
          <m:t>= -</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r>
              <w:rPr>
                <w:rFonts w:ascii="Cambria Math" w:hAnsi="Cambria Math"/>
                <w:sz w:val="28"/>
                <w:szCs w:val="28"/>
                <w:lang w:val="ru-RU"/>
              </w:rPr>
              <m:t xml:space="preserve"> </m:t>
            </m:r>
          </m:e>
        </m:func>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func>
          <m:funcPr>
            <m:ctrlPr>
              <w:rPr>
                <w:rFonts w:ascii="Cambria Math" w:hAnsi="Cambria Math"/>
                <w:sz w:val="28"/>
                <w:szCs w:val="28"/>
              </w:rPr>
            </m:ctrlPr>
          </m:funcPr>
          <m:fName>
            <m:r>
              <m:rPr>
                <m:sty m:val="p"/>
              </m:rPr>
              <w:rPr>
                <w:rFonts w:ascii="Cambria Math" w:hAnsi="Cambria Math"/>
                <w:sz w:val="28"/>
                <w:szCs w:val="28"/>
              </w:rPr>
              <m:t>cos</m:t>
            </m:r>
          </m:fName>
          <m:e>
            <m:r>
              <m:rPr>
                <m:sty m:val="p"/>
              </m:rPr>
              <w:rPr>
                <w:rFonts w:ascii="Cambria Math" w:hAnsi="Cambria Math"/>
                <w:sz w:val="28"/>
                <w:szCs w:val="28"/>
              </w:rPr>
              <m:t>φ</m:t>
            </m:r>
          </m:e>
        </m:func>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oMath>
      <w:r w:rsidRPr="000D5F01">
        <w:rPr>
          <w:sz w:val="28"/>
          <w:szCs w:val="28"/>
          <w:lang w:val="ru-RU"/>
        </w:rPr>
        <w:t>.</w:t>
      </w:r>
    </w:p>
    <w:p w:rsidR="00691CD5" w:rsidRPr="00B66281" w:rsidRDefault="005B67FD" w:rsidP="005B67FD">
      <w:pPr>
        <w:pStyle w:val="a3"/>
        <w:rPr>
          <w:sz w:val="28"/>
          <w:szCs w:val="28"/>
          <w:lang w:val="ru-RU"/>
        </w:rPr>
      </w:pPr>
      <w:r w:rsidRPr="000D5F01">
        <w:rPr>
          <w:sz w:val="28"/>
          <w:szCs w:val="28"/>
          <w:lang w:val="ru-RU"/>
        </w:rPr>
        <w:t xml:space="preserve"> Подставляя эти выражения в тензор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r>
          <m:rPr>
            <m:sty m:val="p"/>
          </m:rP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2</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oMath>
      <w:r w:rsidRPr="000D5F01">
        <w:rPr>
          <w:sz w:val="28"/>
          <w:szCs w:val="28"/>
          <w:lang w:val="ru-RU"/>
        </w:rPr>
        <w:t xml:space="preserve">  и, заменяя диады, содержащие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lang w:val="ru-RU"/>
          </w:rPr>
          <m:t xml:space="preserve">и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oMath>
      <w:r w:rsidRPr="000D5F01">
        <w:rPr>
          <w:sz w:val="28"/>
          <w:szCs w:val="28"/>
          <w:lang w:val="ru-RU"/>
        </w:rPr>
        <w:t xml:space="preserve"> на независящие от их выбора выражения</w:t>
      </w:r>
    </w:p>
    <w:p w:rsidR="005B67FD" w:rsidRPr="000D5F01" w:rsidRDefault="005B67FD" w:rsidP="005B67FD">
      <w:pPr>
        <w:pStyle w:val="a3"/>
        <w:rPr>
          <w:sz w:val="28"/>
          <w:szCs w:val="28"/>
          <w:lang w:val="ru-RU"/>
        </w:rPr>
      </w:pPr>
      <w:r w:rsidRPr="000D5F01">
        <w:rPr>
          <w:sz w:val="28"/>
          <w:szCs w:val="28"/>
          <w:lang w:val="ru-RU"/>
        </w:rPr>
        <w:t xml:space="preserve">  </w:t>
      </w:r>
      <m:oMath>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ctrlPr>
              <w:rPr>
                <w:rFonts w:ascii="Cambria Math" w:hAnsi="Cambria Math"/>
                <w:i/>
                <w:sz w:val="28"/>
                <w:szCs w:val="28"/>
              </w:rPr>
            </m:ctrlP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oMath>
      <w:r w:rsidRPr="000D5F01">
        <w:rPr>
          <w:sz w:val="28"/>
          <w:szCs w:val="28"/>
          <w:lang w:val="ru-RU"/>
        </w:rPr>
        <w:t xml:space="preserve">   </w:t>
      </w:r>
      <m:oMath>
        <m:r>
          <m:rPr>
            <m:sty m:val="p"/>
          </m:rPr>
          <w:rPr>
            <w:rFonts w:ascii="Cambria Math" w:hAnsi="Cambria Math"/>
            <w:sz w:val="28"/>
            <w:szCs w:val="28"/>
            <w:lang w:val="ru-RU"/>
          </w:rPr>
          <m:t xml:space="preserve">и  </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ctrlPr>
              <w:rPr>
                <w:rFonts w:ascii="Cambria Math" w:hAnsi="Cambria Math"/>
                <w:i/>
                <w:sz w:val="28"/>
                <w:szCs w:val="28"/>
              </w:rPr>
            </m:ctrlPr>
          </m:e>
        </m:bar>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oMath>
      <w:r w:rsidRPr="000D5F01">
        <w:rPr>
          <w:sz w:val="28"/>
          <w:szCs w:val="28"/>
          <w:lang w:val="ru-RU"/>
        </w:rPr>
        <w:t xml:space="preserve">, придем к (4.18):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m</m:t>
            </m:r>
          </m:e>
        </m:bar>
      </m:oMath>
      <w:r w:rsidRPr="000D5F01">
        <w:rPr>
          <w:sz w:val="28"/>
          <w:szCs w:val="28"/>
          <w:lang w:val="ru-RU"/>
        </w:rPr>
        <w:t>+(</w:t>
      </w:r>
      <m:oMath>
        <m:r>
          <w:rPr>
            <w:rFonts w:ascii="Cambria Math" w:hAnsi="Cambria Math"/>
            <w:sz w:val="28"/>
            <w:szCs w:val="28"/>
            <w:lang w:val="ru-RU"/>
          </w:rPr>
          <m:t xml:space="preserve"> </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ctrlPr>
              <w:rPr>
                <w:rFonts w:ascii="Cambria Math" w:hAnsi="Cambria Math"/>
                <w:i/>
                <w:sz w:val="28"/>
                <w:szCs w:val="28"/>
              </w:rPr>
            </m:ctrlP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m</m:t>
            </m:r>
          </m:e>
        </m:bar>
      </m:oMath>
      <w:r w:rsidRPr="000D5F01">
        <w:rPr>
          <w:sz w:val="28"/>
          <w:szCs w:val="28"/>
          <w:lang w:val="ru-RU"/>
        </w:rPr>
        <w:t>)</w:t>
      </w:r>
      <m:oMath>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ctrlPr>
              <w:rPr>
                <w:rFonts w:ascii="Cambria Math" w:hAnsi="Cambria Math"/>
                <w:i/>
                <w:sz w:val="28"/>
                <w:szCs w:val="28"/>
              </w:rPr>
            </m:ctrlPr>
          </m:e>
        </m:ba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oMath>
      <w:r w:rsidRPr="000D5F01">
        <w:rPr>
          <w:sz w:val="28"/>
          <w:szCs w:val="28"/>
          <w:lang w:val="ru-RU"/>
        </w:rPr>
        <w:t xml:space="preserve"> .  </w:t>
      </w:r>
      <m:oMath>
        <m:r>
          <w:rPr>
            <w:rFonts w:ascii="Cambria Math" w:hAnsi="Cambria Math"/>
            <w:sz w:val="28"/>
            <w:szCs w:val="28"/>
            <w:lang w:val="ru-RU"/>
          </w:rPr>
          <m:t>∎</m:t>
        </m:r>
      </m:oMath>
      <w:r w:rsidRPr="000D5F01">
        <w:rPr>
          <w:sz w:val="28"/>
          <w:szCs w:val="28"/>
          <w:lang w:val="ru-RU"/>
        </w:rPr>
        <w:t xml:space="preserve">     </w:t>
      </w:r>
    </w:p>
    <w:p w:rsidR="005B67FD" w:rsidRPr="000D5F01" w:rsidRDefault="005B67FD" w:rsidP="005B67FD">
      <w:pPr>
        <w:pStyle w:val="a3"/>
        <w:rPr>
          <w:sz w:val="28"/>
          <w:szCs w:val="28"/>
          <w:lang w:val="ru-RU"/>
        </w:rPr>
      </w:pPr>
      <w:r w:rsidRPr="000D5F01">
        <w:rPr>
          <w:sz w:val="28"/>
          <w:szCs w:val="28"/>
          <w:lang w:val="ru-RU"/>
        </w:rPr>
        <w:t xml:space="preserve">       Можно доказать [3] , что  тензор поворота аналитически выражается через произведение   </w:t>
      </w:r>
      <m:oMath>
        <m:r>
          <m:rPr>
            <m:sty m:val="p"/>
          </m:rPr>
          <w:rPr>
            <w:rFonts w:ascii="Cambria Math" w:hAnsi="Cambria Math"/>
            <w:sz w:val="28"/>
            <w:szCs w:val="28"/>
          </w:rPr>
          <m:t>φ</m:t>
        </m:r>
        <m:bar>
          <m:barPr>
            <m:ctrlPr>
              <w:rPr>
                <w:rFonts w:ascii="Cambria Math" w:hAnsi="Cambria Math"/>
                <w:sz w:val="28"/>
                <w:szCs w:val="28"/>
              </w:rPr>
            </m:ctrlPr>
          </m:barPr>
          <m:e>
            <m:r>
              <w:rPr>
                <w:rFonts w:ascii="Cambria Math" w:hAnsi="Cambria Math"/>
                <w:sz w:val="28"/>
                <w:szCs w:val="28"/>
              </w:rPr>
              <m:t>m</m:t>
            </m:r>
          </m:e>
        </m:bar>
      </m:oMath>
      <w:r w:rsidRPr="000D5F01">
        <w:rPr>
          <w:sz w:val="28"/>
          <w:szCs w:val="28"/>
          <w:lang w:val="ru-RU"/>
        </w:rPr>
        <w:t>, называемым  вектором поворота, поэтому в дальнейшем те</w:t>
      </w:r>
      <w:r w:rsidRPr="000D5F01">
        <w:rPr>
          <w:sz w:val="28"/>
          <w:szCs w:val="28"/>
          <w:lang w:val="ru-RU"/>
        </w:rPr>
        <w:t>н</w:t>
      </w:r>
      <w:r w:rsidRPr="000D5F01">
        <w:rPr>
          <w:sz w:val="28"/>
          <w:szCs w:val="28"/>
          <w:lang w:val="ru-RU"/>
        </w:rPr>
        <w:t xml:space="preserve">зор поворота будем в необходимых случаях обозначать  </w:t>
      </w:r>
      <m:oMath>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φ</m:t>
            </m:r>
            <m:bar>
              <m:barPr>
                <m:ctrlPr>
                  <w:rPr>
                    <w:rFonts w:ascii="Cambria Math" w:hAnsi="Cambria Math"/>
                    <w:sz w:val="28"/>
                    <w:szCs w:val="28"/>
                  </w:rPr>
                </m:ctrlPr>
              </m:barPr>
              <m:e>
                <m:r>
                  <w:rPr>
                    <w:rFonts w:ascii="Cambria Math" w:hAnsi="Cambria Math"/>
                    <w:sz w:val="28"/>
                    <w:szCs w:val="28"/>
                  </w:rPr>
                  <m:t>m</m:t>
                </m:r>
              </m:e>
            </m:bar>
          </m:e>
        </m:d>
      </m:oMath>
      <w:r w:rsidRPr="000D5F01">
        <w:rPr>
          <w:sz w:val="28"/>
          <w:szCs w:val="28"/>
          <w:lang w:val="ru-RU"/>
        </w:rPr>
        <w:t>.</w:t>
      </w:r>
    </w:p>
    <w:p w:rsidR="005B67FD" w:rsidRPr="000D5F01" w:rsidRDefault="005B67FD" w:rsidP="005B67FD">
      <w:pPr>
        <w:pStyle w:val="a3"/>
        <w:rPr>
          <w:sz w:val="28"/>
          <w:szCs w:val="28"/>
          <w:lang w:val="ru-RU"/>
        </w:rPr>
      </w:pPr>
      <w:r w:rsidRPr="000D5F01">
        <w:rPr>
          <w:sz w:val="28"/>
          <w:szCs w:val="28"/>
          <w:lang w:val="ru-RU"/>
        </w:rPr>
        <w:lastRenderedPageBreak/>
        <w:t xml:space="preserve">     Представление (4.18) позволяет доказать весьма важную теорему:       </w:t>
      </w:r>
    </w:p>
    <w:p w:rsidR="005B67FD" w:rsidRPr="000D5F01" w:rsidRDefault="005B67FD" w:rsidP="005B67FD">
      <w:pPr>
        <w:pStyle w:val="a3"/>
        <w:rPr>
          <w:sz w:val="28"/>
          <w:szCs w:val="28"/>
          <w:lang w:val="ru-RU"/>
        </w:rPr>
      </w:pPr>
      <w:r w:rsidRPr="000D5F01">
        <w:rPr>
          <w:sz w:val="28"/>
          <w:szCs w:val="28"/>
          <w:lang w:val="ru-RU"/>
        </w:rPr>
        <w:t xml:space="preserve">  </w:t>
      </w:r>
      <w:r w:rsidRPr="000D5F01">
        <w:rPr>
          <w:b/>
          <w:sz w:val="28"/>
          <w:szCs w:val="28"/>
          <w:lang w:val="ru-RU"/>
        </w:rPr>
        <w:t>Теорема</w:t>
      </w:r>
      <w:r w:rsidRPr="000D5F01">
        <w:rPr>
          <w:sz w:val="28"/>
          <w:szCs w:val="28"/>
          <w:lang w:val="ru-RU"/>
        </w:rPr>
        <w:t xml:space="preserve">. Если неподвижный вектор </w:t>
      </w:r>
      <m:oMath>
        <m:bar>
          <m:barPr>
            <m:ctrlPr>
              <w:rPr>
                <w:rFonts w:ascii="Cambria Math" w:hAnsi="Cambria Math"/>
                <w:sz w:val="28"/>
                <w:szCs w:val="28"/>
              </w:rPr>
            </m:ctrlPr>
          </m:barPr>
          <m:e>
            <m:r>
              <w:rPr>
                <w:rFonts w:ascii="Cambria Math" w:hAnsi="Cambria Math"/>
                <w:sz w:val="28"/>
                <w:szCs w:val="28"/>
              </w:rPr>
              <m:t>m</m:t>
            </m:r>
          </m:e>
        </m:bar>
      </m:oMath>
      <w:r w:rsidRPr="000D5F01">
        <w:rPr>
          <w:sz w:val="28"/>
          <w:szCs w:val="28"/>
          <w:lang w:val="ru-RU"/>
        </w:rPr>
        <w:t xml:space="preserve"> тензора </w:t>
      </w:r>
      <m:oMath>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r>
          <m:rPr>
            <m:sty m:val="p"/>
          </m:rPr>
          <w:rPr>
            <w:rFonts w:ascii="Cambria Math" w:hAnsi="Cambria Math"/>
            <w:sz w:val="28"/>
            <w:szCs w:val="28"/>
            <w:lang w:val="ru-RU"/>
          </w:rPr>
          <m:t>(</m:t>
        </m:r>
        <m:r>
          <w:rPr>
            <w:rFonts w:ascii="Cambria Math" w:hAnsi="Cambria Math"/>
            <w:sz w:val="28"/>
            <w:szCs w:val="28"/>
          </w:rPr>
          <m:t>φ</m:t>
        </m:r>
        <m:bar>
          <m:barPr>
            <m:ctrlPr>
              <w:rPr>
                <w:rFonts w:ascii="Cambria Math" w:hAnsi="Cambria Math"/>
                <w:sz w:val="28"/>
                <w:szCs w:val="28"/>
              </w:rPr>
            </m:ctrlPr>
          </m:barPr>
          <m:e>
            <m:r>
              <w:rPr>
                <w:rFonts w:ascii="Cambria Math" w:hAnsi="Cambria Math"/>
                <w:sz w:val="28"/>
                <w:szCs w:val="28"/>
              </w:rPr>
              <m:t>m</m:t>
            </m:r>
          </m:e>
        </m:bar>
      </m:oMath>
      <w:r w:rsidRPr="000D5F01">
        <w:rPr>
          <w:sz w:val="28"/>
          <w:szCs w:val="28"/>
          <w:lang w:val="ru-RU"/>
        </w:rPr>
        <w:t>), определяющий ось пов</w:t>
      </w:r>
      <w:r w:rsidRPr="000D5F01">
        <w:rPr>
          <w:sz w:val="28"/>
          <w:szCs w:val="28"/>
          <w:lang w:val="ru-RU"/>
        </w:rPr>
        <w:t>о</w:t>
      </w:r>
      <w:r w:rsidRPr="000D5F01">
        <w:rPr>
          <w:sz w:val="28"/>
          <w:szCs w:val="28"/>
          <w:lang w:val="ru-RU"/>
        </w:rPr>
        <w:t xml:space="preserve">рота, сам получен поворотом </w:t>
      </w:r>
      <m:oMath>
        <m:bar>
          <m:barPr>
            <m:ctrlPr>
              <w:rPr>
                <w:rFonts w:ascii="Cambria Math" w:hAnsi="Cambria Math"/>
                <w:sz w:val="28"/>
                <w:szCs w:val="28"/>
              </w:rPr>
            </m:ctrlPr>
          </m:barPr>
          <m:e>
            <m:r>
              <w:rPr>
                <w:rFonts w:ascii="Cambria Math" w:hAnsi="Cambria Math"/>
                <w:sz w:val="28"/>
                <w:szCs w:val="28"/>
              </w:rPr>
              <m:t>m</m:t>
            </m:r>
          </m:e>
        </m:bar>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Q</m:t>
                </m:r>
              </m:e>
            </m:ba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n</m:t>
            </m:r>
          </m:e>
        </m:bar>
      </m:oMath>
      <w:r w:rsidRPr="000D5F01">
        <w:rPr>
          <w:sz w:val="28"/>
          <w:szCs w:val="28"/>
          <w:lang w:val="ru-RU"/>
        </w:rPr>
        <w:t xml:space="preserve">,  то  </w:t>
      </w:r>
      <m:oMath>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φ</m:t>
            </m:r>
            <m:bar>
              <m:barPr>
                <m:ctrlPr>
                  <w:rPr>
                    <w:rFonts w:ascii="Cambria Math" w:hAnsi="Cambria Math"/>
                    <w:sz w:val="28"/>
                    <w:szCs w:val="28"/>
                  </w:rPr>
                </m:ctrlPr>
              </m:barPr>
              <m:e>
                <m:r>
                  <w:rPr>
                    <w:rFonts w:ascii="Cambria Math" w:hAnsi="Cambria Math"/>
                    <w:sz w:val="28"/>
                    <w:szCs w:val="28"/>
                  </w:rPr>
                  <m:t>m</m:t>
                </m:r>
              </m:e>
            </m:bar>
          </m:e>
        </m:d>
        <m:r>
          <m:rPr>
            <m:sty m:val="p"/>
          </m:rPr>
          <w:rPr>
            <w:rFonts w:ascii="Cambria Math" w:hAnsi="Cambria Math"/>
            <w:sz w:val="28"/>
            <w:szCs w:val="28"/>
            <w:lang w:val="ru-RU"/>
          </w:rPr>
          <m:t>=</m:t>
        </m:r>
      </m:oMath>
      <w:r w:rsidRPr="000D5F01">
        <w:rPr>
          <w:sz w:val="28"/>
          <w:szCs w:val="28"/>
          <w:lang w:val="ru-RU"/>
        </w:rPr>
        <w:t xml:space="preserve"> </w:t>
      </w:r>
      <m:oMath>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Q</m:t>
                </m:r>
              </m:e>
            </m:bar>
          </m:e>
        </m:bar>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φ</m:t>
            </m:r>
            <m:bar>
              <m:barPr>
                <m:ctrlPr>
                  <w:rPr>
                    <w:rFonts w:ascii="Cambria Math" w:hAnsi="Cambria Math"/>
                    <w:sz w:val="28"/>
                    <w:szCs w:val="28"/>
                  </w:rPr>
                </m:ctrlPr>
              </m:barPr>
              <m:e>
                <m:r>
                  <w:rPr>
                    <w:rFonts w:ascii="Cambria Math" w:hAnsi="Cambria Math"/>
                    <w:sz w:val="28"/>
                    <w:szCs w:val="28"/>
                  </w:rPr>
                  <m:t>n</m:t>
                </m:r>
              </m:e>
            </m:bar>
          </m:e>
        </m:d>
        <m:r>
          <m:rPr>
            <m:sty m:val="p"/>
          </m:rPr>
          <w:rPr>
            <w:rFonts w:ascii="Cambria Math" w:hAnsi="Cambria Math"/>
            <w:sz w:val="28"/>
            <w:szCs w:val="28"/>
            <w:lang w:val="ru-RU"/>
          </w:rPr>
          <m:t>∙</m:t>
        </m:r>
        <m:sSup>
          <m:sSupPr>
            <m:ctrlPr>
              <w:rPr>
                <w:rFonts w:ascii="Cambria Math" w:hAnsi="Cambria Math"/>
                <w:sz w:val="28"/>
                <w:szCs w:val="28"/>
              </w:rPr>
            </m:ctrlPr>
          </m:sSup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Q</m:t>
                    </m:r>
                  </m:e>
                </m:bar>
              </m:e>
            </m:bar>
          </m:e>
          <m:sup>
            <m:r>
              <w:rPr>
                <w:rFonts w:ascii="Cambria Math" w:hAnsi="Cambria Math"/>
                <w:sz w:val="28"/>
                <w:szCs w:val="28"/>
              </w:rPr>
              <m:t>T</m:t>
            </m:r>
          </m:sup>
        </m:sSup>
      </m:oMath>
      <w:r w:rsidRPr="000D5F01">
        <w:rPr>
          <w:sz w:val="28"/>
          <w:szCs w:val="28"/>
          <w:lang w:val="ru-RU"/>
        </w:rPr>
        <w:t>.          (4.19)</w:t>
      </w:r>
    </w:p>
    <w:p w:rsidR="005B67FD" w:rsidRPr="000D5F01" w:rsidRDefault="005B67FD" w:rsidP="005B67FD">
      <w:pPr>
        <w:pStyle w:val="a3"/>
        <w:rPr>
          <w:sz w:val="28"/>
          <w:szCs w:val="28"/>
          <w:lang w:val="ru-RU"/>
        </w:rPr>
      </w:pPr>
      <w:r w:rsidRPr="000D5F01">
        <w:rPr>
          <w:sz w:val="28"/>
          <w:szCs w:val="28"/>
          <w:lang w:val="ru-RU"/>
        </w:rPr>
        <w:t xml:space="preserve">   Иными словами: « тензор поворота с повернутой осью равен повернутому тенз</w:t>
      </w:r>
      <w:r w:rsidRPr="000D5F01">
        <w:rPr>
          <w:sz w:val="28"/>
          <w:szCs w:val="28"/>
          <w:lang w:val="ru-RU"/>
        </w:rPr>
        <w:t>о</w:t>
      </w:r>
      <w:r w:rsidRPr="000D5F01">
        <w:rPr>
          <w:sz w:val="28"/>
          <w:szCs w:val="28"/>
          <w:lang w:val="ru-RU"/>
        </w:rPr>
        <w:t xml:space="preserve">ру» </w:t>
      </w:r>
    </w:p>
    <w:p w:rsidR="005B67FD" w:rsidRPr="000D5F01" w:rsidRDefault="005B67FD" w:rsidP="005B67FD">
      <w:pPr>
        <w:pStyle w:val="a3"/>
        <w:rPr>
          <w:sz w:val="28"/>
          <w:szCs w:val="28"/>
          <w:lang w:val="ru-RU"/>
        </w:rPr>
      </w:pPr>
      <w:r w:rsidRPr="000D5F01">
        <w:rPr>
          <w:sz w:val="28"/>
          <w:szCs w:val="28"/>
          <w:lang w:val="ru-RU"/>
        </w:rPr>
        <w:t xml:space="preserve">          Доказательство. Подставляя в (4.18)  </w:t>
      </w:r>
      <m:oMath>
        <m:bar>
          <m:barPr>
            <m:ctrlPr>
              <w:rPr>
                <w:rFonts w:ascii="Cambria Math" w:hAnsi="Cambria Math"/>
                <w:sz w:val="28"/>
                <w:szCs w:val="28"/>
              </w:rPr>
            </m:ctrlPr>
          </m:barPr>
          <m:e>
            <m:r>
              <w:rPr>
                <w:rFonts w:ascii="Cambria Math" w:hAnsi="Cambria Math"/>
                <w:sz w:val="28"/>
                <w:szCs w:val="28"/>
              </w:rPr>
              <m:t>m</m:t>
            </m:r>
          </m:e>
        </m:bar>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Q</m:t>
                </m:r>
              </m:e>
            </m:ba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n</m:t>
            </m:r>
          </m:e>
        </m:bar>
      </m:oMath>
      <w:r w:rsidRPr="000D5F01">
        <w:rPr>
          <w:sz w:val="28"/>
          <w:szCs w:val="28"/>
          <w:lang w:val="ru-RU"/>
        </w:rPr>
        <w:t xml:space="preserve">, получим </w:t>
      </w:r>
    </w:p>
    <w:p w:rsidR="005B67FD" w:rsidRPr="000D5F01" w:rsidRDefault="005B67FD" w:rsidP="005B67FD">
      <w:pPr>
        <w:pStyle w:val="a3"/>
        <w:rPr>
          <w:sz w:val="28"/>
          <w:szCs w:val="28"/>
          <w:lang w:val="ru-RU"/>
        </w:rPr>
      </w:pPr>
      <w:r w:rsidRPr="000D5F01">
        <w:rPr>
          <w:sz w:val="28"/>
          <w:szCs w:val="28"/>
          <w:lang w:val="ru-RU"/>
        </w:rPr>
        <w:t xml:space="preserve">        </w:t>
      </w:r>
      <m:oMath>
        <m:bar>
          <m:barPr>
            <m:ctrlPr>
              <w:rPr>
                <w:rFonts w:ascii="Cambria Math" w:hAnsi="Cambria Math"/>
                <w:sz w:val="28"/>
                <w:szCs w:val="28"/>
              </w:rPr>
            </m:ctrlPr>
          </m:barPr>
          <m:e>
            <m:r>
              <w:rPr>
                <w:rFonts w:ascii="Cambria Math" w:hAnsi="Cambria Math"/>
                <w:sz w:val="28"/>
                <w:szCs w:val="28"/>
              </w:rPr>
              <m:t>m</m:t>
            </m:r>
          </m:e>
        </m:bar>
        <m:r>
          <m:rPr>
            <m:sty m:val="p"/>
          </m:rPr>
          <w:rPr>
            <w:rFonts w:ascii="Cambria Math" w:hAnsi="Cambria Math"/>
            <w:sz w:val="28"/>
            <w:szCs w:val="28"/>
            <w:lang w:val="ru-RU"/>
          </w:rPr>
          <m:t xml:space="preserve"> </m:t>
        </m:r>
        <m:bar>
          <m:barPr>
            <m:ctrlPr>
              <w:rPr>
                <w:rFonts w:ascii="Cambria Math" w:hAnsi="Cambria Math"/>
                <w:sz w:val="28"/>
                <w:szCs w:val="28"/>
              </w:rPr>
            </m:ctrlPr>
          </m:barPr>
          <m:e>
            <m:r>
              <w:rPr>
                <w:rFonts w:ascii="Cambria Math" w:hAnsi="Cambria Math"/>
                <w:sz w:val="28"/>
                <w:szCs w:val="28"/>
              </w:rPr>
              <m:t>m</m:t>
            </m:r>
          </m:e>
        </m:bar>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Q</m:t>
                </m:r>
              </m:e>
            </m:ba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n</m:t>
            </m:r>
          </m:e>
        </m:bar>
        <m:r>
          <m:rPr>
            <m:sty m:val="p"/>
          </m:rPr>
          <w:rPr>
            <w:rFonts w:ascii="Cambria Math" w:hAnsi="Cambria Math"/>
            <w:sz w:val="28"/>
            <w:szCs w:val="28"/>
            <w:lang w:val="ru-RU"/>
          </w:rPr>
          <m:t xml:space="preserve"> </m:t>
        </m:r>
        <m:bar>
          <m:barPr>
            <m:ctrlPr>
              <w:rPr>
                <w:rFonts w:ascii="Cambria Math" w:hAnsi="Cambria Math"/>
                <w:sz w:val="28"/>
                <w:szCs w:val="28"/>
              </w:rPr>
            </m:ctrlPr>
          </m:barPr>
          <m:e>
            <m:r>
              <w:rPr>
                <w:rFonts w:ascii="Cambria Math" w:hAnsi="Cambria Math"/>
                <w:sz w:val="28"/>
                <w:szCs w:val="28"/>
              </w:rPr>
              <m:t>n</m:t>
            </m:r>
          </m:e>
        </m:bar>
        <m:r>
          <m:rPr>
            <m:sty m:val="p"/>
          </m:rPr>
          <w:rPr>
            <w:rFonts w:ascii="Cambria Math" w:hAnsi="Cambria Math"/>
            <w:sz w:val="28"/>
            <w:szCs w:val="28"/>
            <w:lang w:val="ru-RU"/>
          </w:rPr>
          <m:t xml:space="preserve"> ∙</m:t>
        </m:r>
        <m:sSup>
          <m:sSupPr>
            <m:ctrlPr>
              <w:rPr>
                <w:rFonts w:ascii="Cambria Math" w:hAnsi="Cambria Math"/>
                <w:sz w:val="28"/>
                <w:szCs w:val="28"/>
              </w:rPr>
            </m:ctrlPr>
          </m:sSup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Q</m:t>
                    </m:r>
                  </m:e>
                </m:bar>
              </m:e>
            </m:bar>
          </m:e>
          <m:sup>
            <m:r>
              <w:rPr>
                <w:rFonts w:ascii="Cambria Math" w:hAnsi="Cambria Math"/>
                <w:sz w:val="28"/>
                <w:szCs w:val="28"/>
              </w:rPr>
              <m:t>T</m:t>
            </m:r>
          </m:sup>
        </m:sSup>
      </m:oMath>
      <w:r w:rsidRPr="000D5F01">
        <w:rPr>
          <w:sz w:val="28"/>
          <w:szCs w:val="28"/>
          <w:lang w:val="ru-RU"/>
        </w:rPr>
        <w:t xml:space="preserve">, </w:t>
      </w:r>
      <m:oMath>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E</m:t>
                </m:r>
              </m:e>
            </m:bar>
          </m:e>
        </m:bar>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Q</m:t>
                </m:r>
              </m:e>
            </m:bar>
          </m:e>
        </m:bar>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E</m:t>
                </m:r>
              </m:e>
            </m:bar>
          </m:e>
        </m:bar>
        <m:r>
          <m:rPr>
            <m:sty m:val="p"/>
          </m:rPr>
          <w:rPr>
            <w:rFonts w:ascii="Cambria Math" w:hAnsi="Cambria Math"/>
            <w:sz w:val="28"/>
            <w:szCs w:val="28"/>
            <w:lang w:val="ru-RU"/>
          </w:rPr>
          <m:t xml:space="preserve"> ∙</m:t>
        </m:r>
        <m:sSup>
          <m:sSupPr>
            <m:ctrlPr>
              <w:rPr>
                <w:rFonts w:ascii="Cambria Math" w:hAnsi="Cambria Math"/>
                <w:sz w:val="28"/>
                <w:szCs w:val="28"/>
              </w:rPr>
            </m:ctrlPr>
          </m:sSup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Q</m:t>
                    </m:r>
                  </m:e>
                </m:bar>
              </m:e>
            </m:bar>
          </m:e>
          <m:sup>
            <m:r>
              <w:rPr>
                <w:rFonts w:ascii="Cambria Math" w:hAnsi="Cambria Math"/>
                <w:sz w:val="28"/>
                <w:szCs w:val="28"/>
              </w:rPr>
              <m:t>T</m:t>
            </m:r>
          </m:sup>
        </m:sSup>
      </m:oMath>
      <w:r w:rsidRPr="000D5F01">
        <w:rPr>
          <w:sz w:val="28"/>
          <w:szCs w:val="28"/>
          <w:lang w:val="ru-RU"/>
        </w:rPr>
        <w:t xml:space="preserve">, и, полагая в тождестве #4 (1.16) </w:t>
      </w:r>
      <m:oMath>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A</m:t>
                </m:r>
              </m:e>
            </m:bar>
          </m:e>
        </m:bar>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Q</m:t>
                </m:r>
              </m:e>
            </m:bar>
          </m:e>
        </m:bar>
      </m:oMath>
      <w:r w:rsidRPr="000D5F01">
        <w:rPr>
          <w:sz w:val="28"/>
          <w:szCs w:val="28"/>
          <w:lang w:val="ru-RU"/>
        </w:rPr>
        <w:t xml:space="preserve"> </w:t>
      </w:r>
    </w:p>
    <w:p w:rsidR="005B67FD" w:rsidRPr="000D5F01" w:rsidRDefault="005B67FD" w:rsidP="005B67FD">
      <w:pPr>
        <w:pStyle w:val="a3"/>
        <w:rPr>
          <w:sz w:val="28"/>
          <w:szCs w:val="28"/>
          <w:lang w:val="ru-RU"/>
        </w:rPr>
      </w:pPr>
      <w:r w:rsidRPr="000D5F01">
        <w:rPr>
          <w:sz w:val="28"/>
          <w:szCs w:val="28"/>
          <w:lang w:val="ru-RU"/>
        </w:rPr>
        <w:t xml:space="preserve"> </w:t>
      </w:r>
      <m:oMath>
        <m:bar>
          <m:barPr>
            <m:ctrlPr>
              <w:rPr>
                <w:rFonts w:ascii="Cambria Math" w:hAnsi="Cambria Math"/>
                <w:sz w:val="28"/>
                <w:szCs w:val="28"/>
              </w:rPr>
            </m:ctrlPr>
          </m:barPr>
          <m:e>
            <m:r>
              <w:rPr>
                <w:rFonts w:ascii="Cambria Math" w:hAnsi="Cambria Math"/>
                <w:sz w:val="28"/>
                <w:szCs w:val="28"/>
              </w:rPr>
              <m:t>m</m:t>
            </m:r>
          </m:e>
        </m:bar>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E</m:t>
                </m:r>
              </m:e>
            </m:bar>
          </m:e>
        </m:bar>
        <m:r>
          <w:rPr>
            <w:rFonts w:ascii="Cambria Math" w:hAnsi="Cambria Math"/>
            <w:sz w:val="28"/>
            <w:szCs w:val="28"/>
            <w:lang w:val="ru-RU"/>
          </w:rPr>
          <m:t>=</m:t>
        </m:r>
        <m:d>
          <m:dPr>
            <m:ctrlPr>
              <w:rPr>
                <w:rFonts w:ascii="Cambria Math" w:hAnsi="Cambria Math"/>
                <w:sz w:val="28"/>
                <w:szCs w:val="28"/>
              </w:rPr>
            </m:ctrlPr>
          </m:d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Q</m:t>
                    </m:r>
                  </m:e>
                </m:ba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n</m:t>
                </m:r>
              </m:e>
            </m:bar>
          </m:e>
        </m:d>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E</m:t>
                </m:r>
              </m:e>
            </m:bar>
          </m:e>
        </m:bar>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Q</m:t>
                </m:r>
              </m:e>
            </m:bar>
          </m:e>
        </m:bar>
        <m:r>
          <m:rPr>
            <m:sty m:val="p"/>
          </m:rPr>
          <w:rPr>
            <w:rFonts w:ascii="Cambria Math" w:hAnsi="Cambria Math"/>
            <w:sz w:val="28"/>
            <w:szCs w:val="28"/>
            <w:lang w:val="ru-RU"/>
          </w:rPr>
          <m:t>∙</m:t>
        </m:r>
        <m:d>
          <m:dPr>
            <m:ctrlPr>
              <w:rPr>
                <w:rFonts w:ascii="Cambria Math" w:hAnsi="Cambria Math"/>
                <w:sz w:val="28"/>
                <w:szCs w:val="28"/>
              </w:rPr>
            </m:ctrlPr>
          </m:dPr>
          <m:e>
            <m:bar>
              <m:barPr>
                <m:ctrlPr>
                  <w:rPr>
                    <w:rFonts w:ascii="Cambria Math" w:hAnsi="Cambria Math"/>
                    <w:sz w:val="28"/>
                    <w:szCs w:val="28"/>
                  </w:rPr>
                </m:ctrlPr>
              </m:barPr>
              <m:e>
                <m:r>
                  <w:rPr>
                    <w:rFonts w:ascii="Cambria Math" w:hAnsi="Cambria Math"/>
                    <w:sz w:val="28"/>
                    <w:szCs w:val="28"/>
                  </w:rPr>
                  <m:t>n</m:t>
                </m:r>
              </m:e>
            </m:bar>
            <m:r>
              <m:rPr>
                <m:sty m:val="p"/>
              </m:rPr>
              <w:rPr>
                <w:rFonts w:ascii="Cambria Math" w:hAnsi="Cambria Math"/>
                <w:sz w:val="28"/>
                <w:szCs w:val="28"/>
                <w:lang w:val="ru-RU"/>
              </w:rPr>
              <m:t>×</m:t>
            </m:r>
            <m:sSup>
              <m:sSupPr>
                <m:ctrlPr>
                  <w:rPr>
                    <w:rFonts w:ascii="Cambria Math" w:hAnsi="Cambria Math"/>
                    <w:sz w:val="28"/>
                    <w:szCs w:val="28"/>
                  </w:rPr>
                </m:ctrlPr>
              </m:sSup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Q</m:t>
                        </m:r>
                      </m:e>
                    </m:bar>
                  </m:e>
                </m:bar>
              </m:e>
              <m:sup>
                <m:r>
                  <w:rPr>
                    <w:rFonts w:ascii="Cambria Math" w:hAnsi="Cambria Math"/>
                    <w:sz w:val="28"/>
                    <w:szCs w:val="28"/>
                  </w:rPr>
                  <m:t>T</m:t>
                </m:r>
              </m:sup>
            </m:sSup>
          </m:e>
        </m:d>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Q</m:t>
                </m:r>
              </m:e>
            </m:bar>
          </m:e>
        </m:bar>
        <m:r>
          <m:rPr>
            <m:sty m:val="p"/>
          </m:rPr>
          <w:rPr>
            <w:rFonts w:ascii="Cambria Math" w:hAnsi="Cambria Math"/>
            <w:sz w:val="28"/>
            <w:szCs w:val="28"/>
            <w:lang w:val="ru-RU"/>
          </w:rPr>
          <m:t>∙</m:t>
        </m:r>
        <m:d>
          <m:dPr>
            <m:ctrlPr>
              <w:rPr>
                <w:rFonts w:ascii="Cambria Math" w:hAnsi="Cambria Math"/>
                <w:sz w:val="28"/>
                <w:szCs w:val="28"/>
              </w:rPr>
            </m:ctrlPr>
          </m:dPr>
          <m:e>
            <m:bar>
              <m:barPr>
                <m:ctrlPr>
                  <w:rPr>
                    <w:rFonts w:ascii="Cambria Math" w:hAnsi="Cambria Math"/>
                    <w:sz w:val="28"/>
                    <w:szCs w:val="28"/>
                  </w:rPr>
                </m:ctrlPr>
              </m:barPr>
              <m:e>
                <m:r>
                  <w:rPr>
                    <w:rFonts w:ascii="Cambria Math" w:hAnsi="Cambria Math"/>
                    <w:sz w:val="28"/>
                    <w:szCs w:val="28"/>
                  </w:rPr>
                  <m:t>n</m:t>
                </m:r>
              </m:e>
            </m:bar>
            <m:r>
              <m:rPr>
                <m:sty m:val="p"/>
              </m:rPr>
              <w:rPr>
                <w:rFonts w:ascii="Cambria Math" w:hAnsi="Cambria Math"/>
                <w:sz w:val="28"/>
                <w:szCs w:val="28"/>
                <w:lang w:val="ru-RU"/>
              </w:rPr>
              <m:t xml:space="preserve"> ×</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E</m:t>
                    </m:r>
                  </m:e>
                </m:bar>
              </m:e>
            </m:bar>
            <m:r>
              <m:rPr>
                <m:sty m:val="p"/>
              </m:rPr>
              <w:rPr>
                <w:rFonts w:ascii="Cambria Math" w:hAnsi="Cambria Math"/>
                <w:sz w:val="28"/>
                <w:szCs w:val="28"/>
                <w:lang w:val="ru-RU"/>
              </w:rPr>
              <m:t xml:space="preserve"> </m:t>
            </m:r>
          </m:e>
        </m:d>
        <m:r>
          <m:rPr>
            <m:sty m:val="p"/>
          </m:rPr>
          <w:rPr>
            <w:rFonts w:ascii="Cambria Math" w:hAnsi="Cambria Math"/>
            <w:sz w:val="28"/>
            <w:szCs w:val="28"/>
            <w:lang w:val="ru-RU"/>
          </w:rPr>
          <m:t>∙</m:t>
        </m:r>
        <m:sSup>
          <m:sSupPr>
            <m:ctrlPr>
              <w:rPr>
                <w:rFonts w:ascii="Cambria Math" w:hAnsi="Cambria Math"/>
                <w:sz w:val="28"/>
                <w:szCs w:val="28"/>
              </w:rPr>
            </m:ctrlPr>
          </m:sSup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Q</m:t>
                    </m:r>
                  </m:e>
                </m:bar>
              </m:e>
            </m:bar>
          </m:e>
          <m:sup>
            <m:r>
              <w:rPr>
                <w:rFonts w:ascii="Cambria Math" w:hAnsi="Cambria Math"/>
                <w:sz w:val="28"/>
                <w:szCs w:val="28"/>
              </w:rPr>
              <m:t>T</m:t>
            </m:r>
          </m:sup>
        </m:sSup>
      </m:oMath>
      <w:r w:rsidRPr="000D5F01">
        <w:rPr>
          <w:sz w:val="28"/>
          <w:szCs w:val="28"/>
          <w:lang w:val="ru-RU"/>
        </w:rPr>
        <w:t>.Таким образом,</w:t>
      </w:r>
    </w:p>
    <w:p w:rsidR="00D34712" w:rsidRDefault="005B67FD" w:rsidP="005B67FD">
      <w:pPr>
        <w:pStyle w:val="a3"/>
        <w:rPr>
          <w:sz w:val="26"/>
          <w:szCs w:val="26"/>
          <w:lang w:val="ru-RU"/>
        </w:rPr>
      </w:pPr>
      <w:r w:rsidRPr="000D0795">
        <w:rPr>
          <w:sz w:val="26"/>
          <w:szCs w:val="26"/>
          <w:lang w:val="ru-RU"/>
        </w:rPr>
        <w:t xml:space="preserve"> </w:t>
      </w:r>
      <w:r w:rsidR="00D34712">
        <w:rPr>
          <w:sz w:val="26"/>
          <w:szCs w:val="26"/>
          <w:lang w:val="ru-RU"/>
        </w:rPr>
        <w:t xml:space="preserve">                </w:t>
      </w:r>
      <m:oMath>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m</m:t>
            </m:r>
          </m:e>
        </m:bar>
        <m:r>
          <m:rPr>
            <m:sty m:val="p"/>
          </m:rPr>
          <w:rPr>
            <w:rFonts w:ascii="Cambria Math" w:hAnsi="Cambria Math"/>
            <w:sz w:val="28"/>
            <w:szCs w:val="28"/>
            <w:lang w:val="ru-RU"/>
          </w:rPr>
          <m:t xml:space="preserve"> </m:t>
        </m:r>
        <m:bar>
          <m:barPr>
            <m:ctrlPr>
              <w:rPr>
                <w:rFonts w:ascii="Cambria Math" w:hAnsi="Cambria Math"/>
                <w:sz w:val="28"/>
                <w:szCs w:val="28"/>
              </w:rPr>
            </m:ctrlPr>
          </m:barPr>
          <m:e>
            <m:r>
              <w:rPr>
                <w:rFonts w:ascii="Cambria Math" w:hAnsi="Cambria Math"/>
                <w:sz w:val="28"/>
                <w:szCs w:val="28"/>
              </w:rPr>
              <m:t>m</m:t>
            </m:r>
          </m:e>
        </m:bar>
        <m: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E</m:t>
                </m:r>
              </m:e>
            </m:ba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m</m:t>
            </m:r>
          </m:e>
        </m:bar>
        <m:r>
          <m:rPr>
            <m:sty m:val="p"/>
          </m:rPr>
          <w:rPr>
            <w:rFonts w:ascii="Cambria Math" w:hAnsi="Cambria Math"/>
            <w:sz w:val="28"/>
            <w:szCs w:val="28"/>
            <w:lang w:val="ru-RU"/>
          </w:rPr>
          <m:t xml:space="preserve"> </m:t>
        </m:r>
        <m:bar>
          <m:barPr>
            <m:ctrlPr>
              <w:rPr>
                <w:rFonts w:ascii="Cambria Math" w:hAnsi="Cambria Math"/>
                <w:sz w:val="28"/>
                <w:szCs w:val="28"/>
              </w:rPr>
            </m:ctrlPr>
          </m:barPr>
          <m:e>
            <m:r>
              <w:rPr>
                <w:rFonts w:ascii="Cambria Math" w:hAnsi="Cambria Math"/>
                <w:sz w:val="28"/>
                <w:szCs w:val="28"/>
              </w:rPr>
              <m:t>m</m:t>
            </m:r>
          </m:e>
        </m:bar>
        <m:func>
          <m:funcPr>
            <m:ctrlPr>
              <w:rPr>
                <w:rFonts w:ascii="Cambria Math" w:hAnsi="Cambria Math"/>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m</m:t>
            </m:r>
          </m:e>
        </m:bar>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E</m:t>
                </m:r>
              </m:e>
            </m:bar>
          </m:e>
        </m:bar>
        <m:func>
          <m:funcPr>
            <m:ctrlPr>
              <w:rPr>
                <w:rFonts w:ascii="Cambria Math" w:hAnsi="Cambria Math"/>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r>
          <m:rPr>
            <m:sty m:val="p"/>
          </m:rPr>
          <w:rPr>
            <w:rFonts w:ascii="Cambria Math" w:hAnsi="Cambria Math"/>
            <w:sz w:val="28"/>
            <w:szCs w:val="28"/>
            <w:lang w:val="ru-RU"/>
          </w:rPr>
          <m:t>=</m:t>
        </m:r>
      </m:oMath>
    </w:p>
    <w:p w:rsidR="005B67FD" w:rsidRDefault="00D34712" w:rsidP="005B67FD">
      <w:pPr>
        <w:pStyle w:val="a3"/>
        <w:rPr>
          <w:sz w:val="26"/>
          <w:szCs w:val="26"/>
          <w:lang w:val="ru-RU"/>
        </w:rPr>
      </w:pPr>
      <w:r>
        <w:rPr>
          <w:sz w:val="26"/>
          <w:szCs w:val="26"/>
          <w:lang w:val="ru-RU"/>
        </w:rPr>
        <w:t xml:space="preserve">              </w:t>
      </w:r>
      <m:oMath>
        <m: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Q</m:t>
                </m:r>
              </m:e>
            </m:ba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n</m:t>
            </m:r>
          </m:e>
        </m:bar>
        <m:r>
          <m:rPr>
            <m:sty m:val="p"/>
          </m:rPr>
          <w:rPr>
            <w:rFonts w:ascii="Cambria Math" w:hAnsi="Cambria Math"/>
            <w:sz w:val="28"/>
            <w:szCs w:val="28"/>
            <w:lang w:val="ru-RU"/>
          </w:rPr>
          <m:t xml:space="preserve"> </m:t>
        </m:r>
        <m:bar>
          <m:barPr>
            <m:ctrlPr>
              <w:rPr>
                <w:rFonts w:ascii="Cambria Math" w:hAnsi="Cambria Math"/>
                <w:sz w:val="28"/>
                <w:szCs w:val="28"/>
              </w:rPr>
            </m:ctrlPr>
          </m:barPr>
          <m:e>
            <m:r>
              <w:rPr>
                <w:rFonts w:ascii="Cambria Math" w:hAnsi="Cambria Math"/>
                <w:sz w:val="28"/>
                <w:szCs w:val="28"/>
              </w:rPr>
              <m:t>n</m:t>
            </m:r>
          </m:e>
        </m:bar>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E</m:t>
                </m:r>
              </m:e>
            </m:ba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n</m:t>
            </m:r>
          </m:e>
        </m:bar>
        <m:r>
          <m:rPr>
            <m:sty m:val="p"/>
          </m:rPr>
          <w:rPr>
            <w:rFonts w:ascii="Cambria Math" w:hAnsi="Cambria Math"/>
            <w:sz w:val="28"/>
            <w:szCs w:val="28"/>
            <w:lang w:val="ru-RU"/>
          </w:rPr>
          <m:t xml:space="preserve"> </m:t>
        </m:r>
        <m:bar>
          <m:barPr>
            <m:ctrlPr>
              <w:rPr>
                <w:rFonts w:ascii="Cambria Math" w:hAnsi="Cambria Math"/>
                <w:sz w:val="28"/>
                <w:szCs w:val="28"/>
              </w:rPr>
            </m:ctrlPr>
          </m:barPr>
          <m:e>
            <m:r>
              <w:rPr>
                <w:rFonts w:ascii="Cambria Math" w:hAnsi="Cambria Math"/>
                <w:sz w:val="28"/>
                <w:szCs w:val="28"/>
              </w:rPr>
              <m:t>n</m:t>
            </m:r>
          </m:e>
        </m:bar>
        <m:r>
          <m:rPr>
            <m:sty m:val="p"/>
          </m:rPr>
          <w:rPr>
            <w:rFonts w:ascii="Cambria Math" w:hAnsi="Cambria Math"/>
            <w:sz w:val="28"/>
            <w:szCs w:val="28"/>
            <w:lang w:val="ru-RU"/>
          </w:rPr>
          <m:t>)</m:t>
        </m:r>
        <m:func>
          <m:funcPr>
            <m:ctrlPr>
              <w:rPr>
                <w:rFonts w:ascii="Cambria Math" w:hAnsi="Cambria Math"/>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n</m:t>
            </m:r>
          </m:e>
        </m:bar>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E</m:t>
                </m:r>
              </m:e>
            </m:bar>
          </m:e>
        </m:bar>
        <m:func>
          <m:funcPr>
            <m:ctrlPr>
              <w:rPr>
                <w:rFonts w:ascii="Cambria Math" w:hAnsi="Cambria Math"/>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r>
          <m:rPr>
            <m:sty m:val="p"/>
          </m:rPr>
          <w:rPr>
            <w:rFonts w:ascii="Cambria Math" w:hAnsi="Cambria Math"/>
            <w:sz w:val="28"/>
            <w:szCs w:val="28"/>
            <w:lang w:val="ru-RU"/>
          </w:rPr>
          <m:t>]∙</m:t>
        </m:r>
        <m:sSup>
          <m:sSupPr>
            <m:ctrlPr>
              <w:rPr>
                <w:rFonts w:ascii="Cambria Math" w:hAnsi="Cambria Math"/>
                <w:sz w:val="28"/>
                <w:szCs w:val="28"/>
              </w:rPr>
            </m:ctrlPr>
          </m:sSup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Q</m:t>
                    </m:r>
                  </m:e>
                </m:bar>
              </m:e>
            </m:bar>
          </m:e>
          <m:sup>
            <m:r>
              <w:rPr>
                <w:rFonts w:ascii="Cambria Math" w:hAnsi="Cambria Math"/>
                <w:sz w:val="28"/>
                <w:szCs w:val="28"/>
              </w:rPr>
              <m:t>T</m:t>
            </m:r>
          </m:sup>
        </m:sSup>
      </m:oMath>
      <w:r w:rsidR="0081605D">
        <w:rPr>
          <w:sz w:val="26"/>
          <w:szCs w:val="26"/>
          <w:lang w:val="ru-RU"/>
        </w:rPr>
        <w:t>,</w:t>
      </w:r>
    </w:p>
    <w:p w:rsidR="0081605D" w:rsidRPr="000D0795" w:rsidRDefault="0081605D" w:rsidP="00D34712">
      <w:pPr>
        <w:pStyle w:val="a3"/>
        <w:tabs>
          <w:tab w:val="left" w:pos="8850"/>
        </w:tabs>
        <w:rPr>
          <w:sz w:val="26"/>
          <w:szCs w:val="26"/>
          <w:lang w:val="ru-RU"/>
        </w:rPr>
      </w:pPr>
      <w:r>
        <w:rPr>
          <w:sz w:val="26"/>
          <w:szCs w:val="26"/>
          <w:lang w:val="ru-RU"/>
        </w:rPr>
        <w:t xml:space="preserve">   </w:t>
      </w:r>
      <w:r w:rsidR="00D34712" w:rsidRPr="00D34712">
        <w:rPr>
          <w:sz w:val="28"/>
          <w:szCs w:val="28"/>
          <w:lang w:val="ru-RU"/>
        </w:rPr>
        <w:t>или</w:t>
      </w:r>
      <w:r w:rsidR="00D34712">
        <w:rPr>
          <w:sz w:val="28"/>
          <w:szCs w:val="28"/>
          <w:lang w:val="ru-RU"/>
        </w:rPr>
        <w:t xml:space="preserve"> </w:t>
      </w:r>
      <w:r>
        <w:rPr>
          <w:sz w:val="26"/>
          <w:szCs w:val="26"/>
          <w:lang w:val="ru-RU"/>
        </w:rPr>
        <w:t xml:space="preserve"> </w:t>
      </w:r>
      <m:oMath>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φ</m:t>
            </m:r>
            <m:bar>
              <m:barPr>
                <m:ctrlPr>
                  <w:rPr>
                    <w:rFonts w:ascii="Cambria Math" w:hAnsi="Cambria Math"/>
                    <w:sz w:val="28"/>
                    <w:szCs w:val="28"/>
                  </w:rPr>
                </m:ctrlPr>
              </m:barPr>
              <m:e>
                <m:r>
                  <w:rPr>
                    <w:rFonts w:ascii="Cambria Math" w:hAnsi="Cambria Math"/>
                    <w:sz w:val="28"/>
                    <w:szCs w:val="28"/>
                  </w:rPr>
                  <m:t>m</m:t>
                </m:r>
              </m:e>
            </m:bar>
          </m:e>
        </m:d>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d>
          <m:dPr>
            <m:ctrlPr>
              <w:rPr>
                <w:rFonts w:ascii="Cambria Math" w:hAnsi="Cambria Math"/>
                <w:sz w:val="28"/>
                <w:szCs w:val="28"/>
              </w:rPr>
            </m:ctrlPr>
          </m:dPr>
          <m:e>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Q</m:t>
                    </m:r>
                  </m:e>
                </m:ba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n</m:t>
                </m:r>
                <m:r>
                  <w:rPr>
                    <w:rFonts w:ascii="Cambria Math" w:hAnsi="Cambria Math"/>
                    <w:sz w:val="28"/>
                    <w:szCs w:val="28"/>
                    <w:lang w:val="ru-RU"/>
                  </w:rPr>
                  <m:t>)</m:t>
                </m:r>
              </m:e>
            </m:bar>
            <m:r>
              <w:rPr>
                <w:rFonts w:ascii="Cambria Math" w:hAnsi="Cambria Math"/>
                <w:sz w:val="28"/>
                <w:szCs w:val="28"/>
                <w:lang w:val="ru-RU"/>
              </w:rPr>
              <m:t xml:space="preserve"> </m:t>
            </m:r>
            <m:r>
              <w:rPr>
                <w:rFonts w:ascii="Cambria Math" w:hAnsi="Cambria Math"/>
                <w:sz w:val="28"/>
                <w:szCs w:val="28"/>
              </w:rPr>
              <m:t>φ</m:t>
            </m:r>
            <m:ctrlPr>
              <w:rPr>
                <w:rFonts w:ascii="Cambria Math" w:hAnsi="Cambria Math"/>
                <w:i/>
                <w:sz w:val="28"/>
                <w:szCs w:val="28"/>
              </w:rPr>
            </m:ctrlPr>
          </m:e>
        </m:d>
        <m:r>
          <w:rPr>
            <w:rFonts w:ascii="Cambria Math" w:hAnsi="Cambria Math"/>
            <w:sz w:val="28"/>
            <w:szCs w:val="28"/>
            <w:lang w:val="ru-RU"/>
          </w:rPr>
          <m:t>=</m:t>
        </m:r>
        <m:r>
          <m:rPr>
            <m:sty m:val="p"/>
          </m:rPr>
          <w:rPr>
            <w:rFonts w:ascii="Cambria Math" w:hAnsi="Cambria Math"/>
            <w:sz w:val="28"/>
            <w:szCs w:val="28"/>
            <w:lang w:val="ru-RU"/>
          </w:rPr>
          <m:t xml:space="preserve">   </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Q</m:t>
                </m:r>
              </m:e>
            </m:bar>
          </m:e>
        </m:bar>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φ</m:t>
            </m:r>
            <m:bar>
              <m:barPr>
                <m:ctrlPr>
                  <w:rPr>
                    <w:rFonts w:ascii="Cambria Math" w:hAnsi="Cambria Math"/>
                    <w:sz w:val="28"/>
                    <w:szCs w:val="28"/>
                  </w:rPr>
                </m:ctrlPr>
              </m:barPr>
              <m:e>
                <m:r>
                  <w:rPr>
                    <w:rFonts w:ascii="Cambria Math" w:hAnsi="Cambria Math"/>
                    <w:sz w:val="28"/>
                    <w:szCs w:val="28"/>
                  </w:rPr>
                  <m:t>n</m:t>
                </m:r>
              </m:e>
            </m:bar>
          </m:e>
        </m:d>
        <m:r>
          <m:rPr>
            <m:sty m:val="p"/>
          </m:rPr>
          <w:rPr>
            <w:rFonts w:ascii="Cambria Math" w:hAnsi="Cambria Math"/>
            <w:sz w:val="28"/>
            <w:szCs w:val="28"/>
            <w:lang w:val="ru-RU"/>
          </w:rPr>
          <m:t>∙</m:t>
        </m:r>
        <m:sSup>
          <m:sSupPr>
            <m:ctrlPr>
              <w:rPr>
                <w:rFonts w:ascii="Cambria Math" w:hAnsi="Cambria Math"/>
                <w:sz w:val="28"/>
                <w:szCs w:val="28"/>
              </w:rPr>
            </m:ctrlPr>
          </m:sSup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Q</m:t>
                    </m:r>
                  </m:e>
                </m:bar>
              </m:e>
            </m:bar>
          </m:e>
          <m:sup>
            <m:r>
              <w:rPr>
                <w:rFonts w:ascii="Cambria Math" w:hAnsi="Cambria Math"/>
                <w:sz w:val="28"/>
                <w:szCs w:val="28"/>
              </w:rPr>
              <m:t>T</m:t>
            </m:r>
          </m:sup>
        </m:sSup>
        <m:r>
          <m:rPr>
            <m:sty m:val="p"/>
          </m:rPr>
          <w:rPr>
            <w:rFonts w:ascii="Cambria Math" w:hAnsi="Cambria Math"/>
            <w:sz w:val="28"/>
            <w:szCs w:val="28"/>
            <w:lang w:val="ru-RU"/>
          </w:rPr>
          <m:t xml:space="preserve"> </m:t>
        </m:r>
      </m:oMath>
      <w:r>
        <w:rPr>
          <w:sz w:val="26"/>
          <w:szCs w:val="26"/>
          <w:lang w:val="ru-RU"/>
        </w:rPr>
        <w:t xml:space="preserve"> </w:t>
      </w:r>
      <w:r w:rsidRPr="00D34712">
        <w:rPr>
          <w:sz w:val="28"/>
          <w:szCs w:val="28"/>
          <w:lang w:val="ru-RU"/>
        </w:rPr>
        <w:t>ч.т.</w:t>
      </w:r>
      <w:r w:rsidR="00060870" w:rsidRPr="00D34712">
        <w:rPr>
          <w:sz w:val="28"/>
          <w:szCs w:val="28"/>
          <w:lang w:val="ru-RU"/>
        </w:rPr>
        <w:t>д</w:t>
      </w:r>
      <w:r w:rsidRPr="00D34712">
        <w:rPr>
          <w:sz w:val="28"/>
          <w:szCs w:val="28"/>
          <w:lang w:val="ru-RU"/>
        </w:rPr>
        <w:t>.</w:t>
      </w:r>
      <w:r w:rsidR="00D34712">
        <w:rPr>
          <w:sz w:val="26"/>
          <w:szCs w:val="26"/>
          <w:lang w:val="ru-RU"/>
        </w:rPr>
        <w:tab/>
      </w:r>
    </w:p>
    <w:p w:rsidR="005B67FD" w:rsidRPr="000D5F01" w:rsidRDefault="005B67FD" w:rsidP="005B67FD">
      <w:pPr>
        <w:pStyle w:val="3"/>
        <w:rPr>
          <w:sz w:val="28"/>
          <w:szCs w:val="28"/>
          <w:lang w:val="ru-RU"/>
        </w:rPr>
      </w:pPr>
      <w:r w:rsidRPr="000D5F01">
        <w:rPr>
          <w:sz w:val="28"/>
          <w:szCs w:val="28"/>
          <w:lang w:val="ru-RU"/>
        </w:rPr>
        <w:t xml:space="preserve"> </w:t>
      </w:r>
      <w:bookmarkStart w:id="208" w:name="_Toc346641226"/>
      <w:r w:rsidRPr="000D5F01">
        <w:rPr>
          <w:sz w:val="28"/>
          <w:szCs w:val="28"/>
          <w:lang w:val="ru-RU"/>
        </w:rPr>
        <w:t>4.2.5 . Тензор спина, вектор угловой скорости, формула Пуассона.</w:t>
      </w:r>
      <w:bookmarkEnd w:id="208"/>
      <w:r w:rsidRPr="000D5F01">
        <w:rPr>
          <w:sz w:val="28"/>
          <w:szCs w:val="28"/>
          <w:lang w:val="ru-RU"/>
        </w:rPr>
        <w:t xml:space="preserve">     </w:t>
      </w:r>
    </w:p>
    <w:p w:rsidR="005B67FD" w:rsidRPr="000D5F01" w:rsidRDefault="005B67FD" w:rsidP="005B67FD">
      <w:pPr>
        <w:pStyle w:val="a3"/>
        <w:rPr>
          <w:sz w:val="28"/>
          <w:szCs w:val="28"/>
          <w:lang w:val="ru-RU"/>
        </w:rPr>
      </w:pPr>
      <w:r w:rsidRPr="000D5F01">
        <w:rPr>
          <w:sz w:val="28"/>
          <w:szCs w:val="28"/>
          <w:lang w:val="ru-RU"/>
        </w:rPr>
        <w:t xml:space="preserve">  </w:t>
      </w:r>
    </w:p>
    <w:p w:rsidR="005B67FD" w:rsidRPr="000D5F01" w:rsidRDefault="005B67FD" w:rsidP="005B67FD">
      <w:pPr>
        <w:pStyle w:val="a3"/>
        <w:rPr>
          <w:sz w:val="28"/>
          <w:szCs w:val="28"/>
          <w:lang w:val="ru-RU"/>
        </w:rPr>
      </w:pPr>
      <w:r w:rsidRPr="000D5F01">
        <w:rPr>
          <w:sz w:val="28"/>
          <w:szCs w:val="28"/>
          <w:lang w:val="ru-RU"/>
        </w:rPr>
        <w:t xml:space="preserve">  Дифференцируя по времени уравнение  </w:t>
      </w:r>
      <m:oMath>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r>
          <m:rPr>
            <m:sty m:val="p"/>
          </m:rPr>
          <w:rPr>
            <w:rFonts w:ascii="Cambria Math" w:hAnsi="Cambria Math"/>
            <w:sz w:val="28"/>
            <w:szCs w:val="28"/>
            <w:lang w:val="ru-RU"/>
          </w:rPr>
          <m:t>∙</m:t>
        </m:r>
        <m:sSup>
          <m:sSupPr>
            <m:ctrlPr>
              <w:rPr>
                <w:rFonts w:ascii="Cambria Math" w:hAnsi="Cambria Math"/>
                <w:sz w:val="28"/>
                <w:szCs w:val="28"/>
              </w:rPr>
            </m:ctrlPr>
          </m:sSup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e>
          <m:sup>
            <m:r>
              <w:rPr>
                <w:rFonts w:ascii="Cambria Math" w:hAnsi="Cambria Math"/>
                <w:sz w:val="28"/>
                <w:szCs w:val="28"/>
              </w:rPr>
              <m:t>T</m:t>
            </m:r>
          </m:sup>
        </m:sSup>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E</m:t>
                </m:r>
              </m:e>
            </m:bar>
          </m:e>
        </m:bar>
      </m:oMath>
      <w:r w:rsidRPr="000D5F01">
        <w:rPr>
          <w:sz w:val="28"/>
          <w:szCs w:val="28"/>
          <w:lang w:val="ru-RU"/>
        </w:rPr>
        <w:t xml:space="preserve">, получим                 </w:t>
      </w:r>
    </w:p>
    <w:p w:rsidR="00ED1CFF" w:rsidRPr="00ED1CFF" w:rsidRDefault="005B67FD" w:rsidP="005B67FD">
      <w:pPr>
        <w:pStyle w:val="a3"/>
        <w:rPr>
          <w:sz w:val="28"/>
          <w:szCs w:val="28"/>
          <w:lang w:val="ru-RU"/>
        </w:rPr>
      </w:pPr>
      <w:r w:rsidRPr="000D5F01">
        <w:rPr>
          <w:sz w:val="28"/>
          <w:szCs w:val="28"/>
          <w:lang w:val="ru-RU"/>
        </w:rPr>
        <w:t xml:space="preserve">    </w:t>
      </w:r>
      <m:oMath>
        <m:r>
          <m:rPr>
            <m:sty m:val="p"/>
          </m:rPr>
          <w:rPr>
            <w:rFonts w:ascii="Cambria Math" w:hAnsi="Cambria Math"/>
            <w:sz w:val="28"/>
            <w:szCs w:val="28"/>
            <w:lang w:val="ru-RU"/>
          </w:rPr>
          <m:t xml:space="preserve"> </m:t>
        </m:r>
        <m:acc>
          <m:accPr>
            <m:chr m:val="̇"/>
            <m:ctrlPr>
              <w:rPr>
                <w:rFonts w:ascii="Cambria Math" w:hAnsi="Cambria Math"/>
                <w:sz w:val="28"/>
                <w:szCs w:val="28"/>
              </w:rPr>
            </m:ctrlPr>
          </m:acc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e>
        </m:acc>
        <m:r>
          <m:rPr>
            <m:sty m:val="p"/>
          </m:rPr>
          <w:rPr>
            <w:rFonts w:ascii="Cambria Math" w:hAnsi="Cambria Math"/>
            <w:sz w:val="28"/>
            <w:szCs w:val="28"/>
            <w:lang w:val="ru-RU"/>
          </w:rPr>
          <m:t xml:space="preserve"> ∙</m:t>
        </m:r>
        <m:sSup>
          <m:sSupPr>
            <m:ctrlPr>
              <w:rPr>
                <w:rFonts w:ascii="Cambria Math" w:hAnsi="Cambria Math"/>
                <w:sz w:val="28"/>
                <w:szCs w:val="28"/>
              </w:rPr>
            </m:ctrlPr>
          </m:sSup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e>
          <m:sup>
            <m:r>
              <w:rPr>
                <w:rFonts w:ascii="Cambria Math" w:hAnsi="Cambria Math"/>
                <w:sz w:val="28"/>
                <w:szCs w:val="28"/>
              </w:rPr>
              <m:t>T</m:t>
            </m:r>
          </m:sup>
        </m:sSup>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r>
          <m:rPr>
            <m:sty m:val="p"/>
          </m:rPr>
          <w:rPr>
            <w:rFonts w:ascii="Cambria Math" w:hAnsi="Cambria Math"/>
            <w:sz w:val="28"/>
            <w:szCs w:val="28"/>
            <w:lang w:val="ru-RU"/>
          </w:rPr>
          <m:t>∙</m:t>
        </m:r>
        <m:sSup>
          <m:sSupPr>
            <m:ctrlPr>
              <w:rPr>
                <w:rFonts w:ascii="Cambria Math" w:hAnsi="Cambria Math"/>
                <w:sz w:val="28"/>
                <w:szCs w:val="28"/>
              </w:rPr>
            </m:ctrlPr>
          </m:sSupPr>
          <m:e>
            <m:bar>
              <m:barPr>
                <m:ctrlPr>
                  <w:rPr>
                    <w:rFonts w:ascii="Cambria Math" w:hAnsi="Cambria Math"/>
                    <w:sz w:val="28"/>
                    <w:szCs w:val="28"/>
                  </w:rPr>
                </m:ctrlPr>
              </m:barPr>
              <m:e>
                <m:bar>
                  <m:barPr>
                    <m:ctrlPr>
                      <w:rPr>
                        <w:rFonts w:ascii="Cambria Math" w:hAnsi="Cambria Math"/>
                        <w:sz w:val="28"/>
                        <w:szCs w:val="28"/>
                      </w:rPr>
                    </m:ctrlPr>
                  </m:barPr>
                  <m:e>
                    <m:acc>
                      <m:accPr>
                        <m:chr m:val="̇"/>
                        <m:ctrlPr>
                          <w:rPr>
                            <w:rFonts w:ascii="Cambria Math" w:hAnsi="Cambria Math"/>
                            <w:sz w:val="28"/>
                            <w:szCs w:val="28"/>
                          </w:rPr>
                        </m:ctrlPr>
                      </m:accPr>
                      <m:e>
                        <m:r>
                          <w:rPr>
                            <w:rFonts w:ascii="Cambria Math" w:hAnsi="Cambria Math"/>
                            <w:sz w:val="28"/>
                            <w:szCs w:val="28"/>
                          </w:rPr>
                          <m:t>P</m:t>
                        </m:r>
                      </m:e>
                    </m:acc>
                  </m:e>
                </m:bar>
              </m:e>
            </m:bar>
          </m:e>
          <m:sup>
            <m:r>
              <w:rPr>
                <w:rFonts w:ascii="Cambria Math" w:hAnsi="Cambria Math"/>
                <w:sz w:val="28"/>
                <w:szCs w:val="28"/>
              </w:rPr>
              <m:t>T</m:t>
            </m:r>
          </m:sup>
        </m:sSup>
        <m:r>
          <m:rPr>
            <m:sty m:val="p"/>
          </m:rPr>
          <w:rPr>
            <w:rFonts w:ascii="Cambria Math" w:hAnsi="Cambria Math"/>
            <w:sz w:val="28"/>
            <w:szCs w:val="28"/>
            <w:lang w:val="ru-RU"/>
          </w:rPr>
          <m:t>≡</m:t>
        </m:r>
        <m:d>
          <m:dPr>
            <m:ctrlPr>
              <w:rPr>
                <w:rFonts w:ascii="Cambria Math" w:hAnsi="Cambria Math"/>
                <w:sz w:val="28"/>
                <w:szCs w:val="28"/>
              </w:rPr>
            </m:ctrlPr>
          </m:dPr>
          <m:e>
            <m:acc>
              <m:accPr>
                <m:chr m:val="̇"/>
                <m:ctrlPr>
                  <w:rPr>
                    <w:rFonts w:ascii="Cambria Math" w:hAnsi="Cambria Math"/>
                    <w:sz w:val="28"/>
                    <w:szCs w:val="28"/>
                  </w:rPr>
                </m:ctrlPr>
              </m:acc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e>
            </m:acc>
            <m:r>
              <m:rPr>
                <m:sty m:val="p"/>
              </m:rPr>
              <w:rPr>
                <w:rFonts w:ascii="Cambria Math" w:hAnsi="Cambria Math"/>
                <w:sz w:val="28"/>
                <w:szCs w:val="28"/>
                <w:lang w:val="ru-RU"/>
              </w:rPr>
              <m:t xml:space="preserve"> ∙</m:t>
            </m:r>
            <m:sSup>
              <m:sSupPr>
                <m:ctrlPr>
                  <w:rPr>
                    <w:rFonts w:ascii="Cambria Math" w:hAnsi="Cambria Math"/>
                    <w:sz w:val="28"/>
                    <w:szCs w:val="28"/>
                  </w:rPr>
                </m:ctrlPr>
              </m:sSup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e>
              <m:sup>
                <m:r>
                  <w:rPr>
                    <w:rFonts w:ascii="Cambria Math" w:hAnsi="Cambria Math"/>
                    <w:sz w:val="28"/>
                    <w:szCs w:val="28"/>
                  </w:rPr>
                  <m:t>T</m:t>
                </m:r>
              </m:sup>
            </m:sSup>
          </m:e>
        </m:d>
        <m:r>
          <m:rPr>
            <m:sty m:val="p"/>
          </m:rPr>
          <w:rPr>
            <w:rFonts w:ascii="Cambria Math" w:hAnsi="Cambria Math"/>
            <w:sz w:val="28"/>
            <w:szCs w:val="28"/>
            <w:lang w:val="ru-RU"/>
          </w:rPr>
          <m:t>+</m:t>
        </m:r>
        <m:sSup>
          <m:sSupPr>
            <m:ctrlPr>
              <w:rPr>
                <w:rFonts w:ascii="Cambria Math" w:hAnsi="Cambria Math"/>
                <w:sz w:val="28"/>
                <w:szCs w:val="28"/>
              </w:rPr>
            </m:ctrlPr>
          </m:sSupPr>
          <m:e>
            <m:d>
              <m:dPr>
                <m:ctrlPr>
                  <w:rPr>
                    <w:rFonts w:ascii="Cambria Math" w:hAnsi="Cambria Math"/>
                    <w:sz w:val="28"/>
                    <w:szCs w:val="28"/>
                  </w:rPr>
                </m:ctrlPr>
              </m:dPr>
              <m:e>
                <m:acc>
                  <m:accPr>
                    <m:chr m:val="̇"/>
                    <m:ctrlPr>
                      <w:rPr>
                        <w:rFonts w:ascii="Cambria Math" w:hAnsi="Cambria Math"/>
                        <w:sz w:val="28"/>
                        <w:szCs w:val="28"/>
                      </w:rPr>
                    </m:ctrlPr>
                  </m:acc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e>
                </m:acc>
                <m:r>
                  <m:rPr>
                    <m:sty m:val="p"/>
                  </m:rPr>
                  <w:rPr>
                    <w:rFonts w:ascii="Cambria Math" w:hAnsi="Cambria Math"/>
                    <w:sz w:val="28"/>
                    <w:szCs w:val="28"/>
                    <w:lang w:val="ru-RU"/>
                  </w:rPr>
                  <m:t>∙</m:t>
                </m:r>
                <m:sSup>
                  <m:sSupPr>
                    <m:ctrlPr>
                      <w:rPr>
                        <w:rFonts w:ascii="Cambria Math" w:hAnsi="Cambria Math"/>
                        <w:sz w:val="28"/>
                        <w:szCs w:val="28"/>
                      </w:rPr>
                    </m:ctrlPr>
                  </m:sSup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e>
                  <m:sup>
                    <m:r>
                      <w:rPr>
                        <w:rFonts w:ascii="Cambria Math" w:hAnsi="Cambria Math"/>
                        <w:sz w:val="28"/>
                        <w:szCs w:val="28"/>
                      </w:rPr>
                      <m:t>T</m:t>
                    </m:r>
                  </m:sup>
                </m:sSup>
              </m:e>
            </m:d>
          </m:e>
          <m:sup>
            <m:r>
              <w:rPr>
                <w:rFonts w:ascii="Cambria Math" w:hAnsi="Cambria Math"/>
                <w:sz w:val="28"/>
                <w:szCs w:val="28"/>
              </w:rPr>
              <m:t>T</m:t>
            </m:r>
          </m:sup>
        </m:sSup>
        <m:r>
          <m:rPr>
            <m:sty m:val="p"/>
          </m:rPr>
          <w:rPr>
            <w:rFonts w:ascii="Cambria Math" w:hAnsi="Cambria Math"/>
            <w:sz w:val="28"/>
            <w:szCs w:val="28"/>
            <w:lang w:val="ru-RU"/>
          </w:rPr>
          <m:t>=0</m:t>
        </m:r>
      </m:oMath>
      <w:r w:rsidRPr="000D5F01">
        <w:rPr>
          <w:sz w:val="28"/>
          <w:szCs w:val="28"/>
          <w:lang w:val="ru-RU"/>
        </w:rPr>
        <w:t xml:space="preserve"> </w:t>
      </w:r>
      <w:r w:rsidR="00ED1CFF">
        <w:rPr>
          <w:sz w:val="28"/>
          <w:szCs w:val="28"/>
          <w:lang w:val="ru-RU"/>
        </w:rPr>
        <w:t xml:space="preserve"> или</w:t>
      </w:r>
      <w:r w:rsidRPr="000D5F01">
        <w:rPr>
          <w:sz w:val="28"/>
          <w:szCs w:val="28"/>
          <w:lang w:val="ru-RU"/>
        </w:rPr>
        <w:t xml:space="preserve">, обозначив </w:t>
      </w:r>
      <m:oMath>
        <m:r>
          <m:rPr>
            <m:sty m:val="p"/>
          </m:rPr>
          <w:rPr>
            <w:rFonts w:ascii="Cambria Math" w:hAnsi="Cambria Math"/>
            <w:sz w:val="28"/>
            <w:szCs w:val="28"/>
            <w:lang w:val="ru-RU"/>
          </w:rPr>
          <m:t xml:space="preserve">  </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S</m:t>
                </m:r>
              </m:e>
            </m:bar>
          </m:e>
        </m:bar>
        <m:r>
          <m:rPr>
            <m:sty m:val="p"/>
          </m:rPr>
          <w:rPr>
            <w:rFonts w:ascii="Cambria Math" w:hAnsi="Cambria Math"/>
            <w:sz w:val="28"/>
            <w:szCs w:val="28"/>
            <w:lang w:val="ru-RU"/>
          </w:rPr>
          <m:t>≡</m:t>
        </m:r>
        <m:acc>
          <m:accPr>
            <m:chr m:val="̇"/>
            <m:ctrlPr>
              <w:rPr>
                <w:rFonts w:ascii="Cambria Math" w:hAnsi="Cambria Math"/>
                <w:sz w:val="28"/>
                <w:szCs w:val="28"/>
              </w:rPr>
            </m:ctrlPr>
          </m:acc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e>
        </m:acc>
        <m:r>
          <m:rPr>
            <m:sty m:val="p"/>
          </m:rPr>
          <w:rPr>
            <w:rFonts w:ascii="Cambria Math" w:hAnsi="Cambria Math"/>
            <w:sz w:val="28"/>
            <w:szCs w:val="28"/>
            <w:lang w:val="ru-RU"/>
          </w:rPr>
          <m:t xml:space="preserve"> ∙</m:t>
        </m:r>
        <m:sSup>
          <m:sSupPr>
            <m:ctrlPr>
              <w:rPr>
                <w:rFonts w:ascii="Cambria Math" w:hAnsi="Cambria Math"/>
                <w:sz w:val="28"/>
                <w:szCs w:val="28"/>
              </w:rPr>
            </m:ctrlPr>
          </m:sSup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e>
          <m:sup>
            <m:r>
              <w:rPr>
                <w:rFonts w:ascii="Cambria Math" w:hAnsi="Cambria Math"/>
                <w:sz w:val="28"/>
                <w:szCs w:val="28"/>
              </w:rPr>
              <m:t>T</m:t>
            </m:r>
          </m:sup>
        </m:sSup>
      </m:oMath>
      <w:r w:rsidR="00ED1CFF">
        <w:rPr>
          <w:sz w:val="28"/>
          <w:szCs w:val="28"/>
          <w:lang w:val="ru-RU"/>
        </w:rPr>
        <w:t>,</w:t>
      </w:r>
    </w:p>
    <w:p w:rsidR="005B67FD" w:rsidRPr="000D5F01" w:rsidRDefault="00ED1CFF" w:rsidP="005B67FD">
      <w:pPr>
        <w:pStyle w:val="a3"/>
        <w:rPr>
          <w:sz w:val="28"/>
          <w:szCs w:val="28"/>
          <w:lang w:val="ru-RU"/>
        </w:rPr>
      </w:pPr>
      <w:r>
        <w:rPr>
          <w:sz w:val="28"/>
          <w:szCs w:val="28"/>
          <w:lang w:val="ru-RU"/>
        </w:rPr>
        <w:t xml:space="preserve">  </w:t>
      </w:r>
      <w:r w:rsidR="005B67FD" w:rsidRPr="000D5F01">
        <w:rPr>
          <w:sz w:val="28"/>
          <w:szCs w:val="28"/>
          <w:lang w:val="ru-RU"/>
        </w:rPr>
        <w:t xml:space="preserve">    </w:t>
      </w:r>
      <m:oMath>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S</m:t>
                </m:r>
              </m:e>
            </m:bar>
          </m:e>
        </m:bar>
        <m:r>
          <m:rPr>
            <m:sty m:val="p"/>
          </m:rPr>
          <w:rPr>
            <w:rFonts w:ascii="Cambria Math" w:hAnsi="Cambria Math"/>
            <w:sz w:val="28"/>
            <w:szCs w:val="28"/>
            <w:lang w:val="ru-RU"/>
          </w:rPr>
          <m:t>+</m:t>
        </m:r>
        <m:sSup>
          <m:sSupPr>
            <m:ctrlPr>
              <w:rPr>
                <w:rFonts w:ascii="Cambria Math" w:hAnsi="Cambria Math"/>
                <w:sz w:val="28"/>
                <w:szCs w:val="28"/>
              </w:rPr>
            </m:ctrlPr>
          </m:sSup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S</m:t>
                    </m:r>
                  </m:e>
                </m:bar>
              </m:e>
            </m:bar>
          </m:e>
          <m:sup>
            <m:r>
              <w:rPr>
                <w:rFonts w:ascii="Cambria Math" w:hAnsi="Cambria Math"/>
                <w:sz w:val="28"/>
                <w:szCs w:val="28"/>
              </w:rPr>
              <m:t>T</m:t>
            </m:r>
          </m:sup>
        </m:sSup>
        <m:r>
          <m:rPr>
            <m:sty m:val="p"/>
          </m:rPr>
          <w:rPr>
            <w:rFonts w:ascii="Cambria Math" w:hAnsi="Cambria Math"/>
            <w:sz w:val="28"/>
            <w:szCs w:val="28"/>
            <w:lang w:val="ru-RU"/>
          </w:rPr>
          <m:t>=0</m:t>
        </m:r>
      </m:oMath>
      <w:r w:rsidR="005B67FD" w:rsidRPr="000D5F01">
        <w:rPr>
          <w:sz w:val="28"/>
          <w:szCs w:val="28"/>
          <w:lang w:val="ru-RU"/>
        </w:rPr>
        <w:t xml:space="preserve"> , то есть тензор  </w:t>
      </w:r>
      <m:oMath>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S</m:t>
                </m:r>
              </m:e>
            </m:bar>
          </m:e>
        </m:bar>
      </m:oMath>
      <w:r w:rsidR="005B67FD" w:rsidRPr="000D5F01">
        <w:rPr>
          <w:sz w:val="28"/>
          <w:szCs w:val="28"/>
          <w:lang w:val="ru-RU"/>
        </w:rPr>
        <w:t xml:space="preserve"> =</w:t>
      </w:r>
      <m:oMath>
        <m:r>
          <m:rPr>
            <m:sty m:val="p"/>
          </m:rPr>
          <w:rPr>
            <w:rFonts w:ascii="Cambria Math" w:hAnsi="Cambria Math"/>
            <w:sz w:val="28"/>
            <w:szCs w:val="28"/>
            <w:lang w:val="ru-RU"/>
          </w:rPr>
          <m:t xml:space="preserve"> </m:t>
        </m:r>
        <m:acc>
          <m:accPr>
            <m:chr m:val="̇"/>
            <m:ctrlPr>
              <w:rPr>
                <w:rFonts w:ascii="Cambria Math" w:hAnsi="Cambria Math"/>
                <w:sz w:val="28"/>
                <w:szCs w:val="28"/>
              </w:rPr>
            </m:ctrlPr>
          </m:acc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e>
        </m:acc>
        <m:r>
          <m:rPr>
            <m:sty m:val="p"/>
          </m:rPr>
          <w:rPr>
            <w:rFonts w:ascii="Cambria Math" w:hAnsi="Cambria Math"/>
            <w:sz w:val="28"/>
            <w:szCs w:val="28"/>
            <w:lang w:val="ru-RU"/>
          </w:rPr>
          <m:t>∙</m:t>
        </m:r>
        <m:sSup>
          <m:sSupPr>
            <m:ctrlPr>
              <w:rPr>
                <w:rFonts w:ascii="Cambria Math" w:hAnsi="Cambria Math"/>
                <w:sz w:val="28"/>
                <w:szCs w:val="28"/>
              </w:rPr>
            </m:ctrlPr>
          </m:sSup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e>
          <m:sup>
            <m:r>
              <w:rPr>
                <w:rFonts w:ascii="Cambria Math" w:hAnsi="Cambria Math"/>
                <w:sz w:val="28"/>
                <w:szCs w:val="28"/>
              </w:rPr>
              <m:t>T</m:t>
            </m:r>
          </m:sup>
        </m:sSup>
      </m:oMath>
      <w:r w:rsidR="00EB12F0" w:rsidRPr="000D5F01">
        <w:rPr>
          <w:sz w:val="28"/>
          <w:szCs w:val="28"/>
          <w:lang w:val="ru-RU"/>
        </w:rPr>
        <w:t>,</w:t>
      </w:r>
      <w:r w:rsidR="005B67FD" w:rsidRPr="000D5F01">
        <w:rPr>
          <w:sz w:val="28"/>
          <w:szCs w:val="28"/>
          <w:lang w:val="ru-RU"/>
        </w:rPr>
        <w:t xml:space="preserve"> называемый тензором сп</w:t>
      </w:r>
      <m:oMath>
        <m:acc>
          <m:accPr>
            <m:chr m:val="́"/>
            <m:ctrlPr>
              <w:rPr>
                <w:rFonts w:ascii="Cambria Math" w:hAnsi="Cambria Math"/>
                <w:sz w:val="28"/>
                <w:szCs w:val="28"/>
              </w:rPr>
            </m:ctrlPr>
          </m:accPr>
          <m:e>
            <m:r>
              <m:rPr>
                <m:sty m:val="p"/>
              </m:rPr>
              <w:rPr>
                <w:rFonts w:ascii="Cambria Math" w:hAnsi="Cambria Math"/>
                <w:sz w:val="28"/>
                <w:szCs w:val="28"/>
                <w:lang w:val="ru-RU"/>
              </w:rPr>
              <m:t>и</m:t>
            </m:r>
          </m:e>
        </m:acc>
      </m:oMath>
      <w:r w:rsidR="005B67FD" w:rsidRPr="000D5F01">
        <w:rPr>
          <w:sz w:val="28"/>
          <w:szCs w:val="28"/>
          <w:lang w:val="ru-RU"/>
        </w:rPr>
        <w:t>на - кососи</w:t>
      </w:r>
      <w:r w:rsidR="005B67FD" w:rsidRPr="000D5F01">
        <w:rPr>
          <w:sz w:val="28"/>
          <w:szCs w:val="28"/>
          <w:lang w:val="ru-RU"/>
        </w:rPr>
        <w:t>м</w:t>
      </w:r>
      <w:r w:rsidR="005B67FD" w:rsidRPr="000D5F01">
        <w:rPr>
          <w:sz w:val="28"/>
          <w:szCs w:val="28"/>
          <w:lang w:val="ru-RU"/>
        </w:rPr>
        <w:t>метричный</w:t>
      </w:r>
      <w:r w:rsidR="00EB12F0" w:rsidRPr="000D5F01">
        <w:rPr>
          <w:sz w:val="28"/>
          <w:szCs w:val="28"/>
          <w:lang w:val="ru-RU"/>
        </w:rPr>
        <w:t>,</w:t>
      </w:r>
      <w:r w:rsidR="005B67FD" w:rsidRPr="000D5F01">
        <w:rPr>
          <w:sz w:val="28"/>
          <w:szCs w:val="28"/>
          <w:lang w:val="ru-RU"/>
        </w:rPr>
        <w:t xml:space="preserve"> поэтому он может быть записан в виде (1.10)</w:t>
      </w:r>
      <w:r w:rsidR="00EB12F0" w:rsidRPr="000D5F01">
        <w:rPr>
          <w:sz w:val="28"/>
          <w:szCs w:val="28"/>
          <w:lang w:val="ru-RU"/>
        </w:rPr>
        <w:t>:</w:t>
      </w:r>
      <w:r w:rsidR="005B67FD" w:rsidRPr="000D5F01">
        <w:rPr>
          <w:sz w:val="28"/>
          <w:szCs w:val="28"/>
          <w:lang w:val="ru-RU"/>
        </w:rPr>
        <w:t xml:space="preserve"> </w:t>
      </w:r>
    </w:p>
    <w:p w:rsidR="005B67FD" w:rsidRPr="000D5F01" w:rsidRDefault="005B67FD" w:rsidP="005B67FD">
      <w:pPr>
        <w:pStyle w:val="a3"/>
        <w:rPr>
          <w:sz w:val="28"/>
          <w:szCs w:val="28"/>
          <w:lang w:val="ru-RU"/>
        </w:rPr>
      </w:pPr>
      <w:r w:rsidRPr="000D5F01">
        <w:rPr>
          <w:sz w:val="28"/>
          <w:szCs w:val="28"/>
          <w:lang w:val="ru-RU"/>
        </w:rPr>
        <w:t xml:space="preserve">            </w:t>
      </w:r>
      <m:oMath>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S</m:t>
                </m:r>
              </m:e>
            </m:bar>
          </m:e>
        </m:bar>
        <m:r>
          <m:rPr>
            <m:sty m:val="p"/>
          </m:rPr>
          <w:rPr>
            <w:rFonts w:ascii="Cambria Math" w:hAnsi="Cambria Math"/>
            <w:sz w:val="28"/>
            <w:szCs w:val="28"/>
            <w:lang w:val="ru-RU"/>
          </w:rPr>
          <m:t>≝=</m:t>
        </m:r>
        <m:acc>
          <m:accPr>
            <m:chr m:val="̇"/>
            <m:ctrlPr>
              <w:rPr>
                <w:rFonts w:ascii="Cambria Math" w:hAnsi="Cambria Math"/>
                <w:sz w:val="28"/>
                <w:szCs w:val="28"/>
              </w:rPr>
            </m:ctrlPr>
          </m:acc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e>
        </m:acc>
        <m:r>
          <m:rPr>
            <m:sty m:val="p"/>
          </m:rPr>
          <w:rPr>
            <w:rFonts w:ascii="Cambria Math" w:hAnsi="Cambria Math"/>
            <w:sz w:val="28"/>
            <w:szCs w:val="28"/>
            <w:lang w:val="ru-RU"/>
          </w:rPr>
          <m:t>∙</m:t>
        </m:r>
        <m:sSup>
          <m:sSupPr>
            <m:ctrlPr>
              <w:rPr>
                <w:rFonts w:ascii="Cambria Math" w:hAnsi="Cambria Math"/>
                <w:sz w:val="28"/>
                <w:szCs w:val="28"/>
              </w:rPr>
            </m:ctrlPr>
          </m:sSup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e>
          <m:sup>
            <m:r>
              <w:rPr>
                <w:rFonts w:ascii="Cambria Math" w:hAnsi="Cambria Math"/>
                <w:sz w:val="28"/>
                <w:szCs w:val="28"/>
              </w:rPr>
              <m:t>T</m:t>
            </m:r>
          </m:sup>
        </m:sSup>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ω</m:t>
            </m:r>
          </m:e>
        </m:bar>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E</m:t>
                </m:r>
              </m:e>
            </m:bar>
          </m:e>
        </m:bar>
        <m:r>
          <m:rPr>
            <m:sty m:val="p"/>
          </m:rP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E</m:t>
                </m:r>
              </m:e>
            </m:bar>
          </m:e>
        </m:bar>
        <m:r>
          <m:rPr>
            <m:sty m:val="p"/>
          </m:rPr>
          <w:rPr>
            <w:rFonts w:ascii="Cambria Math" w:hAnsi="Cambria Math"/>
            <w:sz w:val="28"/>
            <w:szCs w:val="28"/>
            <w:lang w:val="ru-RU"/>
          </w:rPr>
          <m:t xml:space="preserve"> ×</m:t>
        </m:r>
        <m:bar>
          <m:barPr>
            <m:ctrlPr>
              <w:rPr>
                <w:rFonts w:ascii="Cambria Math" w:hAnsi="Cambria Math"/>
                <w:sz w:val="28"/>
                <w:szCs w:val="28"/>
              </w:rPr>
            </m:ctrlPr>
          </m:barPr>
          <m:e>
            <m:r>
              <w:rPr>
                <w:rFonts w:ascii="Cambria Math" w:hAnsi="Cambria Math"/>
                <w:sz w:val="28"/>
                <w:szCs w:val="28"/>
              </w:rPr>
              <m:t>ω</m:t>
            </m:r>
          </m:e>
        </m:bar>
      </m:oMath>
      <w:r w:rsidRPr="000D5F01">
        <w:rPr>
          <w:sz w:val="28"/>
          <w:szCs w:val="28"/>
          <w:lang w:val="ru-RU"/>
        </w:rPr>
        <w:t xml:space="preserve"> , где  </w:t>
      </w:r>
      <m:oMath>
        <m:bar>
          <m:barPr>
            <m:ctrlPr>
              <w:rPr>
                <w:rFonts w:ascii="Cambria Math" w:hAnsi="Cambria Math"/>
                <w:sz w:val="28"/>
                <w:szCs w:val="28"/>
              </w:rPr>
            </m:ctrlPr>
          </m:barPr>
          <m:e>
            <m:r>
              <w:rPr>
                <w:rFonts w:ascii="Cambria Math" w:hAnsi="Cambria Math"/>
                <w:sz w:val="28"/>
                <w:szCs w:val="28"/>
              </w:rPr>
              <m:t>ω</m:t>
            </m:r>
          </m:e>
        </m:bar>
        <m:r>
          <m:rPr>
            <m:sty m:val="p"/>
          </m:rPr>
          <w:rPr>
            <w:rFonts w:ascii="Cambria Math" w:hAnsi="Cambria Math"/>
            <w:sz w:val="28"/>
            <w:szCs w:val="28"/>
            <w:lang w:val="ru-RU"/>
          </w:rPr>
          <m:t>=-</m:t>
        </m:r>
        <m:f>
          <m:fPr>
            <m:ctrlPr>
              <w:rPr>
                <w:rFonts w:ascii="Cambria Math" w:hAnsi="Cambria Math"/>
                <w:sz w:val="28"/>
                <w:szCs w:val="28"/>
              </w:rPr>
            </m:ctrlPr>
          </m:fPr>
          <m:num>
            <m:r>
              <m:rPr>
                <m:sty m:val="p"/>
              </m:rPr>
              <w:rPr>
                <w:rFonts w:ascii="Cambria Math" w:hAnsi="Cambria Math"/>
                <w:sz w:val="28"/>
                <w:szCs w:val="28"/>
                <w:lang w:val="ru-RU"/>
              </w:rPr>
              <m:t>1</m:t>
            </m:r>
          </m:num>
          <m:den>
            <m:r>
              <m:rPr>
                <m:sty m:val="p"/>
              </m:rPr>
              <w:rPr>
                <w:rFonts w:ascii="Cambria Math" w:hAnsi="Cambria Math"/>
                <w:sz w:val="28"/>
                <w:szCs w:val="28"/>
                <w:lang w:val="ru-RU"/>
              </w:rPr>
              <m:t>2</m:t>
            </m:r>
          </m:den>
        </m:f>
        <m:r>
          <m:rPr>
            <m:sty m:val="p"/>
          </m:rP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S</m:t>
                    </m:r>
                  </m:e>
                </m:bar>
              </m:e>
            </m:bar>
          </m:e>
          <m:sub>
            <m:r>
              <m:rPr>
                <m:sty m:val="p"/>
              </m:rPr>
              <w:rPr>
                <w:rFonts w:ascii="Cambria Math" w:hAnsi="Cambria Math"/>
                <w:sz w:val="28"/>
                <w:szCs w:val="28"/>
                <w:lang w:val="ru-RU"/>
              </w:rPr>
              <m:t>×</m:t>
            </m:r>
          </m:sub>
        </m:sSub>
        <m:r>
          <m:rPr>
            <m:sty m:val="p"/>
          </m:rPr>
          <w:rPr>
            <w:rFonts w:ascii="Cambria Math" w:hAnsi="Cambria Math"/>
            <w:sz w:val="28"/>
            <w:szCs w:val="28"/>
            <w:lang w:val="ru-RU"/>
          </w:rPr>
          <m:t>=-</m:t>
        </m:r>
        <m:f>
          <m:fPr>
            <m:ctrlPr>
              <w:rPr>
                <w:rFonts w:ascii="Cambria Math" w:hAnsi="Cambria Math"/>
                <w:sz w:val="28"/>
                <w:szCs w:val="28"/>
              </w:rPr>
            </m:ctrlPr>
          </m:fPr>
          <m:num>
            <m:r>
              <m:rPr>
                <m:sty m:val="p"/>
              </m:rPr>
              <w:rPr>
                <w:rFonts w:ascii="Cambria Math" w:hAnsi="Cambria Math"/>
                <w:sz w:val="28"/>
                <w:szCs w:val="28"/>
                <w:lang w:val="ru-RU"/>
              </w:rPr>
              <m:t>1</m:t>
            </m:r>
          </m:num>
          <m:den>
            <m:r>
              <m:rPr>
                <m:sty m:val="p"/>
              </m:rPr>
              <w:rPr>
                <w:rFonts w:ascii="Cambria Math" w:hAnsi="Cambria Math"/>
                <w:sz w:val="28"/>
                <w:szCs w:val="28"/>
                <w:lang w:val="ru-RU"/>
              </w:rPr>
              <m:t>2</m:t>
            </m:r>
          </m:den>
        </m:f>
        <m:sSub>
          <m:sSubPr>
            <m:ctrlPr>
              <w:rPr>
                <w:rFonts w:ascii="Cambria Math" w:hAnsi="Cambria Math"/>
                <w:sz w:val="28"/>
                <w:szCs w:val="28"/>
              </w:rPr>
            </m:ctrlPr>
          </m:sSubPr>
          <m:e>
            <m:d>
              <m:dPr>
                <m:ctrlPr>
                  <w:rPr>
                    <w:rFonts w:ascii="Cambria Math" w:hAnsi="Cambria Math"/>
                    <w:sz w:val="28"/>
                    <w:szCs w:val="28"/>
                  </w:rPr>
                </m:ctrlPr>
              </m:dPr>
              <m:e>
                <m:acc>
                  <m:accPr>
                    <m:chr m:val="̇"/>
                    <m:ctrlPr>
                      <w:rPr>
                        <w:rFonts w:ascii="Cambria Math" w:hAnsi="Cambria Math"/>
                        <w:sz w:val="28"/>
                        <w:szCs w:val="28"/>
                      </w:rPr>
                    </m:ctrlPr>
                  </m:acc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e>
                </m:acc>
                <m:r>
                  <m:rPr>
                    <m:sty m:val="p"/>
                  </m:rPr>
                  <w:rPr>
                    <w:rFonts w:ascii="Cambria Math" w:hAnsi="Cambria Math"/>
                    <w:sz w:val="28"/>
                    <w:szCs w:val="28"/>
                    <w:lang w:val="ru-RU"/>
                  </w:rPr>
                  <m:t>∙</m:t>
                </m:r>
                <m:sSup>
                  <m:sSupPr>
                    <m:ctrlPr>
                      <w:rPr>
                        <w:rFonts w:ascii="Cambria Math" w:hAnsi="Cambria Math"/>
                        <w:sz w:val="28"/>
                        <w:szCs w:val="28"/>
                      </w:rPr>
                    </m:ctrlPr>
                  </m:sSup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P</m:t>
                            </m:r>
                          </m:e>
                        </m:bar>
                      </m:e>
                    </m:bar>
                  </m:e>
                  <m:sup>
                    <m:r>
                      <w:rPr>
                        <w:rFonts w:ascii="Cambria Math" w:hAnsi="Cambria Math"/>
                        <w:sz w:val="28"/>
                        <w:szCs w:val="28"/>
                      </w:rPr>
                      <m:t>T</m:t>
                    </m:r>
                  </m:sup>
                </m:sSup>
              </m:e>
            </m:d>
          </m:e>
          <m:sub>
            <m:r>
              <m:rPr>
                <m:sty m:val="p"/>
              </m:rPr>
              <w:rPr>
                <w:rFonts w:ascii="Cambria Math" w:hAnsi="Cambria Math"/>
                <w:sz w:val="28"/>
                <w:szCs w:val="28"/>
                <w:lang w:val="ru-RU"/>
              </w:rPr>
              <m:t>×</m:t>
            </m:r>
          </m:sub>
        </m:sSub>
      </m:oMath>
      <w:r w:rsidRPr="000D5F01">
        <w:rPr>
          <w:sz w:val="28"/>
          <w:szCs w:val="28"/>
          <w:lang w:val="ru-RU"/>
        </w:rPr>
        <w:t xml:space="preserve">    (4.20)</w:t>
      </w:r>
    </w:p>
    <w:p w:rsidR="005B67FD" w:rsidRPr="000D5F01" w:rsidRDefault="005B67FD" w:rsidP="005B67FD">
      <w:pPr>
        <w:pStyle w:val="a3"/>
        <w:rPr>
          <w:sz w:val="28"/>
          <w:szCs w:val="28"/>
          <w:lang w:val="ru-RU"/>
        </w:rPr>
      </w:pPr>
      <w:r w:rsidRPr="000D5F01">
        <w:rPr>
          <w:sz w:val="28"/>
          <w:szCs w:val="28"/>
          <w:lang w:val="ru-RU"/>
        </w:rPr>
        <w:t xml:space="preserve">   называется вектором угловой скорости. Вектор </w:t>
      </w:r>
      <m:oMath>
        <m:bar>
          <m:barPr>
            <m:ctrlPr>
              <w:rPr>
                <w:rFonts w:ascii="Cambria Math" w:hAnsi="Cambria Math"/>
                <w:sz w:val="28"/>
                <w:szCs w:val="28"/>
              </w:rPr>
            </m:ctrlPr>
          </m:barPr>
          <m:e>
            <m:r>
              <w:rPr>
                <w:rFonts w:ascii="Cambria Math" w:hAnsi="Cambria Math"/>
                <w:sz w:val="28"/>
                <w:szCs w:val="28"/>
              </w:rPr>
              <m:t>ω</m:t>
            </m:r>
          </m:e>
        </m:bar>
      </m:oMath>
      <w:r w:rsidRPr="000D5F01">
        <w:rPr>
          <w:sz w:val="28"/>
          <w:szCs w:val="28"/>
          <w:lang w:val="ru-RU"/>
        </w:rPr>
        <w:t xml:space="preserve"> задает ось вращения.</w:t>
      </w:r>
    </w:p>
    <w:p w:rsidR="005B67FD" w:rsidRPr="000D5F01" w:rsidRDefault="005B67FD" w:rsidP="005B67FD">
      <w:pPr>
        <w:pStyle w:val="a3"/>
        <w:rPr>
          <w:sz w:val="28"/>
          <w:szCs w:val="28"/>
          <w:lang w:val="ru-RU"/>
        </w:rPr>
      </w:pPr>
      <w:r w:rsidRPr="000D5F01">
        <w:rPr>
          <w:sz w:val="28"/>
          <w:szCs w:val="28"/>
          <w:lang w:val="ru-RU"/>
        </w:rPr>
        <w:t xml:space="preserve">  Исходя из представления Эйлера (4.18) можно прямым вычислением из (4.20) п</w:t>
      </w:r>
      <w:r w:rsidRPr="000D5F01">
        <w:rPr>
          <w:sz w:val="28"/>
          <w:szCs w:val="28"/>
          <w:lang w:val="ru-RU"/>
        </w:rPr>
        <w:t>о</w:t>
      </w:r>
      <w:r w:rsidRPr="000D5F01">
        <w:rPr>
          <w:sz w:val="28"/>
          <w:szCs w:val="28"/>
          <w:lang w:val="ru-RU"/>
        </w:rPr>
        <w:t xml:space="preserve">лучить </w:t>
      </w:r>
    </w:p>
    <w:p w:rsidR="005B67FD" w:rsidRPr="000D5F01" w:rsidRDefault="005B67FD" w:rsidP="005B67FD">
      <w:pPr>
        <w:pStyle w:val="a3"/>
        <w:rPr>
          <w:sz w:val="28"/>
          <w:szCs w:val="28"/>
          <w:lang w:val="ru-RU"/>
        </w:rPr>
      </w:pPr>
      <w:r w:rsidRPr="000D5F01">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ω</m:t>
            </m:r>
          </m:e>
        </m:bar>
        <m:r>
          <w:rPr>
            <w:rFonts w:asci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e>
        </m:acc>
        <m:bar>
          <m:barPr>
            <m:ctrlPr>
              <w:rPr>
                <w:rFonts w:ascii="Cambria Math" w:hAnsi="Cambria Math"/>
                <w:i/>
                <w:sz w:val="28"/>
                <w:szCs w:val="28"/>
              </w:rPr>
            </m:ctrlPr>
          </m:barPr>
          <m:e>
            <m:r>
              <w:rPr>
                <w:rFonts w:ascii="Cambria Math" w:hAnsi="Cambria Math"/>
                <w:sz w:val="28"/>
                <w:szCs w:val="28"/>
              </w:rPr>
              <m:t>m</m:t>
            </m:r>
          </m:e>
        </m:bar>
        <m:r>
          <w:rPr>
            <w:rFonts w:ascii="Cambria Math"/>
            <w:sz w:val="28"/>
            <w:szCs w:val="28"/>
            <w:lang w:val="ru-RU"/>
          </w:rPr>
          <m:t>+</m:t>
        </m:r>
        <m:func>
          <m:funcPr>
            <m:ctrlPr>
              <w:rPr>
                <w:rFonts w:ascii="Cambria Math" w:hAnsi="Cambria Math" w:cs="Cambria Math"/>
                <w:i/>
                <w:sz w:val="28"/>
                <w:szCs w:val="28"/>
              </w:rPr>
            </m:ctrlPr>
          </m:funcPr>
          <m:fName>
            <m:r>
              <m:rPr>
                <m:sty m:val="p"/>
              </m:rPr>
              <w:rPr>
                <w:rFonts w:ascii="Cambria Math"/>
                <w:sz w:val="28"/>
                <w:szCs w:val="28"/>
              </w:rPr>
              <m:t>sin</m:t>
            </m:r>
            <m:ctrlPr>
              <w:rPr>
                <w:rFonts w:ascii="Cambria Math" w:hAnsi="Cambria Math"/>
                <w:sz w:val="28"/>
                <w:szCs w:val="28"/>
              </w:rPr>
            </m:ctrlPr>
          </m:fName>
          <m:e>
            <m:r>
              <w:rPr>
                <w:rFonts w:ascii="Cambria Math" w:hAnsi="Cambria Math"/>
                <w:sz w:val="28"/>
                <w:szCs w:val="28"/>
              </w:rPr>
              <m:t>φ</m:t>
            </m:r>
            <m:r>
              <w:rPr>
                <w:rFonts w:ascii="Cambria Math"/>
                <w:sz w:val="28"/>
                <w:szCs w:val="28"/>
                <w:lang w:val="ru-RU"/>
              </w:rPr>
              <m:t xml:space="preserve"> </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m</m:t>
                    </m:r>
                    <m:ctrlPr>
                      <w:rPr>
                        <w:rFonts w:ascii="Cambria Math" w:hAnsi="Cambria Math" w:cs="Calibri"/>
                        <w:i/>
                        <w:sz w:val="28"/>
                        <w:szCs w:val="28"/>
                      </w:rPr>
                    </m:ctrlPr>
                  </m:e>
                </m:bar>
              </m:e>
            </m:acc>
            <m:r>
              <w:rPr>
                <w:rFonts w:ascii="Cambria Math" w:cs="Calibri"/>
                <w:sz w:val="28"/>
                <w:szCs w:val="28"/>
                <w:lang w:val="ru-RU"/>
              </w:rPr>
              <m:t>+</m:t>
            </m:r>
            <m:ctrlPr>
              <w:rPr>
                <w:rFonts w:ascii="Cambria Math" w:hAnsi="Cambria Math" w:cs="Calibri"/>
                <w:i/>
                <w:sz w:val="28"/>
                <w:szCs w:val="28"/>
              </w:rPr>
            </m:ctrlPr>
          </m:e>
        </m:func>
        <m:r>
          <w:rPr>
            <w:rFonts w:ascii="Cambria Math"/>
            <w:sz w:val="28"/>
            <w:szCs w:val="28"/>
            <w:lang w:val="ru-RU"/>
          </w:rPr>
          <m:t>(1</m:t>
        </m:r>
        <m:r>
          <w:rPr>
            <w:rFonts w:ascii="Cambria Math"/>
            <w:sz w:val="28"/>
            <w:szCs w:val="28"/>
            <w:lang w:val="ru-RU"/>
          </w:rPr>
          <m:t>-</m:t>
        </m:r>
        <m:func>
          <m:funcPr>
            <m:ctrlPr>
              <w:rPr>
                <w:rFonts w:ascii="Cambria Math" w:hAnsi="Cambria Math"/>
                <w:i/>
                <w:sz w:val="28"/>
                <w:szCs w:val="28"/>
              </w:rPr>
            </m:ctrlPr>
          </m:funcPr>
          <m:fName>
            <m:r>
              <m:rPr>
                <m:sty m:val="p"/>
              </m:rPr>
              <w:rPr>
                <w:rFonts w:ascii="Cambria Math"/>
                <w:sz w:val="28"/>
                <w:szCs w:val="28"/>
              </w:rPr>
              <m:t>cos</m:t>
            </m:r>
          </m:fName>
          <m:e>
            <m:r>
              <w:rPr>
                <w:rFonts w:ascii="Cambria Math" w:hAnsi="Cambria Math"/>
                <w:sz w:val="28"/>
                <w:szCs w:val="28"/>
              </w:rPr>
              <m:t>φ</m:t>
            </m: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m</m:t>
                </m:r>
              </m:e>
            </m:bar>
            <m:r>
              <w:rPr>
                <w:rFonts w:ascii="Cambria Math"/>
                <w:sz w:val="28"/>
                <w:szCs w:val="28"/>
                <w:lang w:val="ru-RU"/>
              </w:rPr>
              <m:t>×</m:t>
            </m:r>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m</m:t>
                    </m:r>
                  </m:e>
                </m:bar>
              </m:e>
            </m:acc>
          </m:e>
        </m:func>
      </m:oMath>
      <w:r w:rsidRPr="000D5F01">
        <w:rPr>
          <w:sz w:val="28"/>
          <w:szCs w:val="28"/>
          <w:lang w:val="ru-RU"/>
        </w:rPr>
        <w:t xml:space="preserve">                  </w:t>
      </w:r>
      <w:r w:rsidR="000D0795">
        <w:rPr>
          <w:sz w:val="28"/>
          <w:szCs w:val="28"/>
          <w:lang w:val="ru-RU"/>
        </w:rPr>
        <w:t xml:space="preserve">  </w:t>
      </w:r>
      <w:r w:rsidRPr="000D5F01">
        <w:rPr>
          <w:sz w:val="28"/>
          <w:szCs w:val="28"/>
          <w:lang w:val="ru-RU"/>
        </w:rPr>
        <w:t xml:space="preserve">     (4.21) </w:t>
      </w:r>
    </w:p>
    <w:p w:rsidR="005B67FD" w:rsidRPr="000D5F01" w:rsidRDefault="005B67FD" w:rsidP="005B67FD">
      <w:pPr>
        <w:pStyle w:val="a3"/>
        <w:rPr>
          <w:i/>
          <w:sz w:val="28"/>
          <w:szCs w:val="28"/>
          <w:lang w:val="ru-RU"/>
        </w:rPr>
      </w:pPr>
      <w:r w:rsidRPr="000D5F01">
        <w:rPr>
          <w:sz w:val="28"/>
          <w:szCs w:val="28"/>
          <w:lang w:val="ru-RU"/>
        </w:rPr>
        <w:t xml:space="preserve"> Из (4.21) видно, что ось поворота и ось вращения совпадают только когда ось п</w:t>
      </w:r>
      <w:r w:rsidRPr="000D5F01">
        <w:rPr>
          <w:sz w:val="28"/>
          <w:szCs w:val="28"/>
          <w:lang w:val="ru-RU"/>
        </w:rPr>
        <w:t>о</w:t>
      </w:r>
      <w:r w:rsidRPr="000D5F01">
        <w:rPr>
          <w:sz w:val="28"/>
          <w:szCs w:val="28"/>
          <w:lang w:val="ru-RU"/>
        </w:rPr>
        <w:t>ворота неподвижна (</w:t>
      </w:r>
      <m:oMath>
        <m:bar>
          <m:barPr>
            <m:ctrlPr>
              <w:rPr>
                <w:rFonts w:ascii="Cambria Math" w:hAnsi="Cambria Math"/>
                <w:i/>
                <w:sz w:val="28"/>
                <w:szCs w:val="28"/>
              </w:rPr>
            </m:ctrlPr>
          </m:barPr>
          <m:e>
            <m:r>
              <w:rPr>
                <w:rFonts w:ascii="Cambria Math" w:hAnsi="Cambria Math"/>
                <w:sz w:val="28"/>
                <w:szCs w:val="28"/>
              </w:rPr>
              <m:t>m</m:t>
            </m:r>
          </m:e>
        </m:bar>
        <m:r>
          <w:rPr>
            <w:rFonts w:ascii="Cambria Math"/>
            <w:sz w:val="28"/>
            <w:szCs w:val="28"/>
            <w:lang w:val="ru-RU"/>
          </w:rPr>
          <m:t>=</m:t>
        </m:r>
        <m:r>
          <w:rPr>
            <w:rFonts w:ascii="Cambria Math" w:hAnsi="Cambria Math"/>
            <w:sz w:val="28"/>
            <w:szCs w:val="28"/>
          </w:rPr>
          <m:t>const</m:t>
        </m:r>
        <m:r>
          <w:rPr>
            <w:rFonts w:ascii="Cambria Math"/>
            <w:sz w:val="28"/>
            <w:szCs w:val="28"/>
            <w:lang w:val="ru-RU"/>
          </w:rPr>
          <m:t>)</m:t>
        </m:r>
      </m:oMath>
      <w:r w:rsidRPr="000D5F01">
        <w:rPr>
          <w:sz w:val="28"/>
          <w:szCs w:val="28"/>
          <w:lang w:val="ru-RU"/>
        </w:rPr>
        <w:t xml:space="preserve">, тогда  </w:t>
      </w:r>
      <m:oMath>
        <m:bar>
          <m:barPr>
            <m:ctrlPr>
              <w:rPr>
                <w:rFonts w:ascii="Cambria Math" w:hAnsi="Cambria Math"/>
                <w:i/>
                <w:sz w:val="28"/>
                <w:szCs w:val="28"/>
              </w:rPr>
            </m:ctrlPr>
          </m:barPr>
          <m:e>
            <m:r>
              <w:rPr>
                <w:rFonts w:ascii="Cambria Math" w:hAnsi="Cambria Math"/>
                <w:sz w:val="28"/>
                <w:szCs w:val="28"/>
              </w:rPr>
              <m:t>ω</m:t>
            </m:r>
          </m:e>
        </m:bar>
        <m:r>
          <w:rPr>
            <w:rFonts w:asci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e>
        </m:acc>
        <m:bar>
          <m:barPr>
            <m:ctrlPr>
              <w:rPr>
                <w:rFonts w:ascii="Cambria Math" w:hAnsi="Cambria Math"/>
                <w:i/>
                <w:sz w:val="28"/>
                <w:szCs w:val="28"/>
              </w:rPr>
            </m:ctrlPr>
          </m:barPr>
          <m:e>
            <m:r>
              <w:rPr>
                <w:rFonts w:ascii="Cambria Math" w:hAnsi="Cambria Math"/>
                <w:sz w:val="28"/>
                <w:szCs w:val="28"/>
              </w:rPr>
              <m:t>m</m:t>
            </m:r>
          </m:e>
        </m:bar>
      </m:oMath>
      <w:r w:rsidRPr="000D5F01">
        <w:rPr>
          <w:sz w:val="28"/>
          <w:szCs w:val="28"/>
          <w:lang w:val="ru-RU"/>
        </w:rPr>
        <w:t>.</w:t>
      </w:r>
    </w:p>
    <w:p w:rsidR="005B67FD" w:rsidRPr="000D5F01" w:rsidRDefault="005B67FD" w:rsidP="005B67FD">
      <w:pPr>
        <w:pStyle w:val="a3"/>
        <w:rPr>
          <w:sz w:val="28"/>
          <w:szCs w:val="28"/>
          <w:lang w:val="ru-RU"/>
        </w:rPr>
      </w:pPr>
      <w:r w:rsidRPr="000D5F01">
        <w:rPr>
          <w:sz w:val="28"/>
          <w:szCs w:val="28"/>
          <w:lang w:val="ru-RU"/>
        </w:rPr>
        <w:t xml:space="preserve">    Умножив равенство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S</m:t>
                </m:r>
              </m:e>
            </m:bar>
          </m:e>
        </m:bar>
        <m:r>
          <w:rPr>
            <w:rFonts w:asci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r>
          <w:rPr>
            <w:rFonts w:ascii="Cambria Math"/>
            <w:sz w:val="28"/>
            <w:szCs w:val="28"/>
            <w:lang w:val="ru-RU"/>
          </w:rPr>
          <m:t xml:space="preserve">  </m:t>
        </m:r>
      </m:oMath>
      <w:r w:rsidRPr="000D5F01">
        <w:rPr>
          <w:sz w:val="28"/>
          <w:szCs w:val="28"/>
          <w:lang w:val="ru-RU"/>
        </w:rPr>
        <w:t xml:space="preserve"> справа скалярно на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oMath>
      <w:r w:rsidRPr="000D5F01">
        <w:rPr>
          <w:sz w:val="28"/>
          <w:szCs w:val="28"/>
          <w:lang w:val="ru-RU"/>
        </w:rPr>
        <w:t>, получим формулу Пуасс</w:t>
      </w:r>
      <w:r w:rsidRPr="000D5F01">
        <w:rPr>
          <w:sz w:val="28"/>
          <w:szCs w:val="28"/>
          <w:lang w:val="ru-RU"/>
        </w:rPr>
        <w:t>о</w:t>
      </w:r>
      <w:r w:rsidRPr="000D5F01">
        <w:rPr>
          <w:sz w:val="28"/>
          <w:szCs w:val="28"/>
          <w:lang w:val="ru-RU"/>
        </w:rPr>
        <w:t xml:space="preserve">на </w:t>
      </w:r>
    </w:p>
    <w:p w:rsidR="005B67FD" w:rsidRPr="000D5F01" w:rsidRDefault="005B67FD" w:rsidP="005B67FD">
      <w:pPr>
        <w:pStyle w:val="a3"/>
        <w:rPr>
          <w:sz w:val="28"/>
          <w:szCs w:val="28"/>
          <w:lang w:val="ru-RU"/>
        </w:rPr>
      </w:pPr>
      <w:r w:rsidRPr="000D5F01">
        <w:rPr>
          <w:sz w:val="28"/>
          <w:szCs w:val="28"/>
          <w:lang w:val="ru-RU"/>
        </w:rPr>
        <w:t xml:space="preserve">                             </w:t>
      </w:r>
      <m:oMath>
        <m:acc>
          <m:accPr>
            <m:chr m:val="̇"/>
            <m:ctrlPr>
              <w:rPr>
                <w:rFonts w:ascii="Cambria Math" w:hAnsi="Cambria Math"/>
                <w:i/>
                <w:sz w:val="28"/>
                <w:szCs w:val="28"/>
              </w:rPr>
            </m:ctrlPr>
          </m:acc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ctrlPr>
                  <w:rPr>
                    <w:rFonts w:ascii="Cambria Math" w:hAnsi="Cambria Math"/>
                    <w:i/>
                    <w:sz w:val="28"/>
                    <w:szCs w:val="28"/>
                  </w:rPr>
                </m:ctrlPr>
              </m:e>
            </m:bar>
          </m:e>
        </m:acc>
        <m:r>
          <w:rPr>
            <w:rFonts w:ascii="Cambria Math"/>
            <w:sz w:val="28"/>
            <w:szCs w:val="28"/>
            <w:lang w:val="ru-RU"/>
          </w:rPr>
          <m:t>=</m:t>
        </m:r>
      </m:oMath>
      <w:r w:rsidRPr="000D5F01">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ω</m:t>
            </m:r>
          </m:e>
        </m:bar>
        <m:r>
          <w:rPr>
            <w:rFonts w:asci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oMath>
      <w:r w:rsidRPr="000D5F01">
        <w:rPr>
          <w:sz w:val="28"/>
          <w:szCs w:val="28"/>
          <w:lang w:val="ru-RU"/>
        </w:rPr>
        <w:t xml:space="preserve">  .                                                                           </w:t>
      </w:r>
      <w:r w:rsidR="000D0795">
        <w:rPr>
          <w:sz w:val="28"/>
          <w:szCs w:val="28"/>
          <w:lang w:val="ru-RU"/>
        </w:rPr>
        <w:t xml:space="preserve">   </w:t>
      </w:r>
      <w:r w:rsidRPr="000D5F01">
        <w:rPr>
          <w:sz w:val="28"/>
          <w:szCs w:val="28"/>
          <w:lang w:val="ru-RU"/>
        </w:rPr>
        <w:t xml:space="preserve">        (4.22)</w:t>
      </w:r>
    </w:p>
    <w:p w:rsidR="005B67FD" w:rsidRDefault="005B67FD" w:rsidP="005B67FD">
      <w:pPr>
        <w:pStyle w:val="a3"/>
        <w:rPr>
          <w:sz w:val="28"/>
          <w:szCs w:val="28"/>
          <w:lang w:val="ru-RU"/>
        </w:rPr>
      </w:pPr>
    </w:p>
    <w:p w:rsidR="005B67FD" w:rsidRPr="000D5F01" w:rsidRDefault="005B67FD" w:rsidP="007932CE">
      <w:pPr>
        <w:pStyle w:val="3"/>
        <w:spacing w:after="240" w:line="240" w:lineRule="auto"/>
        <w:rPr>
          <w:sz w:val="28"/>
          <w:szCs w:val="28"/>
          <w:lang w:val="ru-RU"/>
        </w:rPr>
      </w:pPr>
      <w:r w:rsidRPr="000D5F01">
        <w:rPr>
          <w:sz w:val="28"/>
          <w:szCs w:val="28"/>
          <w:lang w:val="ru-RU"/>
        </w:rPr>
        <w:lastRenderedPageBreak/>
        <w:t xml:space="preserve">  </w:t>
      </w:r>
      <w:bookmarkStart w:id="209" w:name="_Toc346641227"/>
      <w:r w:rsidRPr="000D5F01">
        <w:rPr>
          <w:sz w:val="28"/>
          <w:szCs w:val="28"/>
          <w:lang w:val="ru-RU"/>
        </w:rPr>
        <w:t>4.2.6.Теорема о сложении угловых скоростей</w:t>
      </w:r>
      <w:bookmarkEnd w:id="209"/>
    </w:p>
    <w:p w:rsidR="0033466B" w:rsidRDefault="005B67FD" w:rsidP="007932CE">
      <w:pPr>
        <w:pStyle w:val="a3"/>
        <w:rPr>
          <w:sz w:val="28"/>
          <w:szCs w:val="28"/>
          <w:lang w:val="ru-RU"/>
        </w:rPr>
      </w:pPr>
      <w:r w:rsidRPr="000D5F01">
        <w:rPr>
          <w:b/>
          <w:sz w:val="28"/>
          <w:szCs w:val="28"/>
          <w:lang w:val="ru-RU"/>
        </w:rPr>
        <w:t>Теорема</w:t>
      </w:r>
      <w:r w:rsidRPr="000D5F01">
        <w:rPr>
          <w:sz w:val="28"/>
          <w:szCs w:val="28"/>
          <w:lang w:val="ru-RU"/>
        </w:rPr>
        <w:t xml:space="preserve">. Если тензор поворота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oMath>
      <w:r w:rsidRPr="000D5F01">
        <w:rPr>
          <w:sz w:val="28"/>
          <w:szCs w:val="28"/>
          <w:lang w:val="ru-RU"/>
        </w:rPr>
        <w:t xml:space="preserve"> является композицией (произведением) повор</w:t>
      </w:r>
      <w:r w:rsidRPr="000D5F01">
        <w:rPr>
          <w:sz w:val="28"/>
          <w:szCs w:val="28"/>
          <w:lang w:val="ru-RU"/>
        </w:rPr>
        <w:t>о</w:t>
      </w:r>
      <w:r w:rsidRPr="000D5F01">
        <w:rPr>
          <w:sz w:val="28"/>
          <w:szCs w:val="28"/>
          <w:lang w:val="ru-RU"/>
        </w:rPr>
        <w:t xml:space="preserve">тов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sub>
            <m:r>
              <w:rPr>
                <w:rFonts w:ascii="Cambria Math" w:hAnsi="Cambria Math" w:cs="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lang w:val="ru-RU"/>
              </w:rPr>
              <m:t>1</m:t>
            </m:r>
          </m:sub>
        </m:sSub>
      </m:oMath>
      <w:r w:rsidRPr="000D5F01">
        <w:rPr>
          <w:sz w:val="28"/>
          <w:szCs w:val="28"/>
          <w:lang w:val="ru-RU"/>
        </w:rPr>
        <w:t xml:space="preserve"> ,  то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r>
          <m:rPr>
            <m:sty m:val="p"/>
          </m:rPr>
          <w:rPr>
            <w:rFonts w:ascii="Cambria Math" w:hAnsi="Cambria Math"/>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sub>
            <m:r>
              <w:rPr>
                <w:rFonts w:ascii="Cambria Math" w:hAnsi="Cambria Math" w:cs="Cambria Math"/>
                <w:sz w:val="28"/>
                <w:szCs w:val="28"/>
                <w:lang w:val="ru-RU"/>
              </w:rPr>
              <m:t>2</m:t>
            </m:r>
          </m:sub>
        </m:sSub>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sub>
            <m:r>
              <w:rPr>
                <w:rFonts w:ascii="Cambria Math" w:hAnsi="Cambria Math" w:cs="Cambria Math"/>
                <w:sz w:val="28"/>
                <w:szCs w:val="28"/>
                <w:lang w:val="ru-RU"/>
              </w:rPr>
              <m:t>2</m:t>
            </m:r>
          </m:sub>
        </m:sSub>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lang w:val="ru-RU"/>
              </w:rPr>
              <m:t>1</m:t>
            </m:r>
          </m:sub>
        </m:sSub>
      </m:oMath>
      <w:r w:rsidRPr="000D5F01">
        <w:rPr>
          <w:sz w:val="28"/>
          <w:szCs w:val="28"/>
          <w:lang w:val="ru-RU"/>
        </w:rPr>
        <w:t xml:space="preserve"> ,</w:t>
      </w:r>
      <w:r w:rsidR="0033466B">
        <w:rPr>
          <w:sz w:val="28"/>
          <w:szCs w:val="28"/>
          <w:lang w:val="ru-RU"/>
        </w:rPr>
        <w:t xml:space="preserve">                                                      </w:t>
      </w:r>
      <w:r w:rsidR="0033466B" w:rsidRPr="000D5F01">
        <w:rPr>
          <w:sz w:val="28"/>
          <w:szCs w:val="28"/>
          <w:lang w:val="ru-RU"/>
        </w:rPr>
        <w:t>(4.23)</w:t>
      </w:r>
    </w:p>
    <w:p w:rsidR="005B67FD" w:rsidRPr="000D5F01" w:rsidRDefault="005B67FD" w:rsidP="005B67FD">
      <w:pPr>
        <w:pStyle w:val="a3"/>
        <w:rPr>
          <w:sz w:val="28"/>
          <w:szCs w:val="28"/>
          <w:lang w:val="ru-RU"/>
        </w:rPr>
      </w:pPr>
      <w:r w:rsidRPr="000D5F01">
        <w:rPr>
          <w:sz w:val="28"/>
          <w:szCs w:val="28"/>
          <w:lang w:val="ru-RU"/>
        </w:rPr>
        <w:t xml:space="preserve"> где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rPr>
              <m:t>k</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b>
          <m:sSubPr>
            <m:ctrlPr>
              <w:rPr>
                <w:rFonts w:ascii="Cambria Math" w:hAnsi="Cambria Math"/>
                <w:i/>
                <w:sz w:val="28"/>
                <w:szCs w:val="28"/>
              </w:rPr>
            </m:ctrlPr>
          </m:sSubPr>
          <m:e>
            <m:d>
              <m:dPr>
                <m:ctrlPr>
                  <w:rPr>
                    <w:rFonts w:ascii="Cambria Math" w:hAnsi="Cambria Math"/>
                    <w:i/>
                    <w:sz w:val="28"/>
                    <w:szCs w:val="28"/>
                  </w:rPr>
                </m:ctrlPr>
              </m:dPr>
              <m:e>
                <m:sSub>
                  <m:sSubPr>
                    <m:ctrlPr>
                      <w:rPr>
                        <w:rFonts w:ascii="Cambria Math" w:hAnsi="Cambria Math"/>
                        <w:i/>
                        <w:sz w:val="28"/>
                        <w:szCs w:val="28"/>
                      </w:rPr>
                    </m:ctrlPr>
                  </m:sSubPr>
                  <m:e>
                    <m:acc>
                      <m:accPr>
                        <m:chr m:val="̇"/>
                        <m:ctrlPr>
                          <w:rPr>
                            <w:rFonts w:ascii="Cambria Math" w:hAnsi="Cambria Math"/>
                            <w:i/>
                            <w:sz w:val="28"/>
                            <w:szCs w:val="28"/>
                          </w:rPr>
                        </m:ctrlPr>
                      </m:acc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ctrlPr>
                              <w:rPr>
                                <w:rFonts w:ascii="Cambria Math" w:hAnsi="Cambria Math"/>
                                <w:i/>
                                <w:sz w:val="28"/>
                                <w:szCs w:val="28"/>
                              </w:rPr>
                            </m:ctrlPr>
                          </m:e>
                        </m:bar>
                      </m:e>
                    </m:acc>
                  </m:e>
                  <m:sub>
                    <m:r>
                      <w:rPr>
                        <w:rFonts w:ascii="Cambria Math" w:hAnsi="Cambria Math"/>
                        <w:sz w:val="28"/>
                        <w:szCs w:val="28"/>
                      </w:rPr>
                      <m:t>k</m:t>
                    </m:r>
                  </m:sub>
                </m:sSub>
                <m:r>
                  <w:rPr>
                    <w:rFonts w:ascii="Cambria Math" w:hAnsi="Cambria Math"/>
                    <w:sz w:val="28"/>
                    <w:szCs w:val="28"/>
                    <w:lang w:val="ru-RU"/>
                  </w:rPr>
                  <m:t>∙</m:t>
                </m:r>
                <m:sSubSup>
                  <m:sSubSupPr>
                    <m:ctrlPr>
                      <w:rPr>
                        <w:rFonts w:ascii="Cambria Math" w:hAnsi="Cambria Math" w:cs="Cambria Math"/>
                        <w:i/>
                        <w:sz w:val="28"/>
                        <w:szCs w:val="28"/>
                      </w:rPr>
                    </m:ctrlPr>
                  </m:sSub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ctrlPr>
                          <w:rPr>
                            <w:rFonts w:ascii="Cambria Math" w:hAnsi="Cambria Math"/>
                            <w:i/>
                            <w:sz w:val="28"/>
                            <w:szCs w:val="28"/>
                          </w:rPr>
                        </m:ctrlPr>
                      </m:e>
                    </m:bar>
                  </m:e>
                  <m:sub>
                    <m:r>
                      <w:rPr>
                        <w:rFonts w:ascii="Cambria Math" w:hAnsi="Cambria Math" w:cs="Cambria Math"/>
                        <w:sz w:val="28"/>
                        <w:szCs w:val="28"/>
                      </w:rPr>
                      <m:t>k</m:t>
                    </m:r>
                  </m:sub>
                  <m:sup>
                    <m:r>
                      <w:rPr>
                        <w:rFonts w:ascii="Cambria Math" w:hAnsi="Cambria Math" w:cs="Cambria Math"/>
                        <w:sz w:val="28"/>
                        <w:szCs w:val="28"/>
                      </w:rPr>
                      <m:t>T</m:t>
                    </m:r>
                  </m:sup>
                </m:sSubSup>
                <m:r>
                  <w:rPr>
                    <w:rFonts w:ascii="Cambria Math" w:hAnsi="Cambria Math" w:cs="Calibri"/>
                    <w:sz w:val="28"/>
                    <w:szCs w:val="28"/>
                    <w:lang w:val="ru-RU"/>
                  </w:rPr>
                  <m:t xml:space="preserve"> </m:t>
                </m:r>
              </m:e>
            </m:d>
          </m:e>
          <m:sub>
            <m:r>
              <w:rPr>
                <w:rFonts w:ascii="Cambria Math" w:hAnsi="Cambria Math"/>
                <w:sz w:val="28"/>
                <w:szCs w:val="28"/>
                <w:lang w:val="ru-RU"/>
              </w:rPr>
              <m:t>×</m:t>
            </m:r>
          </m:sub>
        </m:sSub>
      </m:oMath>
      <w:r w:rsidRPr="000D5F01">
        <w:rPr>
          <w:sz w:val="28"/>
          <w:szCs w:val="28"/>
          <w:lang w:val="ru-RU"/>
        </w:rPr>
        <w:t>-</w:t>
      </w:r>
      <w:r w:rsidR="0033466B" w:rsidRPr="0033466B">
        <w:rPr>
          <w:sz w:val="28"/>
          <w:szCs w:val="28"/>
          <w:lang w:val="ru-RU"/>
        </w:rPr>
        <w:t xml:space="preserve"> </w:t>
      </w:r>
      <w:r w:rsidR="0033466B" w:rsidRPr="000D5F01">
        <w:rPr>
          <w:sz w:val="28"/>
          <w:szCs w:val="28"/>
          <w:lang w:val="ru-RU"/>
        </w:rPr>
        <w:t xml:space="preserve">угловые скорости, соответствующие тензорам  </w:t>
      </w:r>
      <m:oMath>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k</m:t>
            </m:r>
          </m:sub>
        </m:sSub>
      </m:oMath>
      <w:r w:rsidR="0033466B" w:rsidRPr="000D5F01">
        <w:rPr>
          <w:sz w:val="28"/>
          <w:szCs w:val="28"/>
          <w:lang w:val="ru-RU"/>
        </w:rPr>
        <w:t xml:space="preserve">. </w:t>
      </w:r>
      <w:r w:rsidRPr="000D5F01">
        <w:rPr>
          <w:sz w:val="28"/>
          <w:szCs w:val="28"/>
          <w:lang w:val="ru-RU"/>
        </w:rPr>
        <w:t xml:space="preserve"> </w:t>
      </w:r>
    </w:p>
    <w:p w:rsidR="005B67FD" w:rsidRPr="000D5F01" w:rsidRDefault="005B67FD" w:rsidP="005B67FD">
      <w:pPr>
        <w:pStyle w:val="a3"/>
        <w:rPr>
          <w:sz w:val="28"/>
          <w:szCs w:val="28"/>
          <w:lang w:val="ru-RU"/>
        </w:rPr>
      </w:pPr>
      <w:r w:rsidRPr="000D5F01">
        <w:rPr>
          <w:b/>
          <w:sz w:val="28"/>
          <w:szCs w:val="28"/>
          <w:lang w:val="ru-RU"/>
        </w:rPr>
        <w:t xml:space="preserve">  Доказательство</w:t>
      </w:r>
      <w:r w:rsidRPr="000D5F01">
        <w:rPr>
          <w:sz w:val="28"/>
          <w:szCs w:val="28"/>
          <w:lang w:val="ru-RU"/>
        </w:rPr>
        <w:t xml:space="preserve">. Докажем сначала лемму: </w:t>
      </w:r>
    </w:p>
    <w:p w:rsidR="005B67FD" w:rsidRPr="000D5F01" w:rsidRDefault="005B67FD" w:rsidP="005B67FD">
      <w:pPr>
        <w:pStyle w:val="a3"/>
        <w:rPr>
          <w:sz w:val="28"/>
          <w:szCs w:val="28"/>
          <w:lang w:val="ru-RU"/>
        </w:rPr>
      </w:pPr>
      <w:r w:rsidRPr="000D5F01">
        <w:rPr>
          <w:sz w:val="28"/>
          <w:szCs w:val="28"/>
          <w:lang w:val="ru-RU"/>
        </w:rPr>
        <w:t xml:space="preserve">              Пусть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oMath>
      <w:r w:rsidRPr="000D5F01">
        <w:rPr>
          <w:sz w:val="28"/>
          <w:szCs w:val="28"/>
          <w:lang w:val="ru-RU"/>
        </w:rPr>
        <w:t xml:space="preserve"> – тензор поворота,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oMath>
      <w:r w:rsidRPr="000D5F01">
        <w:rPr>
          <w:sz w:val="28"/>
          <w:szCs w:val="28"/>
          <w:lang w:val="ru-RU"/>
        </w:rPr>
        <w:t xml:space="preserve"> – произвольный тензор, тогда</w:t>
      </w:r>
    </w:p>
    <w:p w:rsidR="005B67FD" w:rsidRPr="000D5F01" w:rsidRDefault="005B67FD" w:rsidP="005B67FD">
      <w:pPr>
        <w:pStyle w:val="a3"/>
        <w:rPr>
          <w:sz w:val="28"/>
          <w:szCs w:val="28"/>
          <w:lang w:val="ru-RU"/>
        </w:rPr>
      </w:pPr>
      <w:r w:rsidRPr="000D5F01">
        <w:rPr>
          <w:sz w:val="28"/>
          <w:szCs w:val="28"/>
          <w:lang w:val="ru-RU"/>
        </w:rPr>
        <w:t xml:space="preserve">                                          </w:t>
      </w:r>
      <m:oMath>
        <m:sSub>
          <m:sSubPr>
            <m:ctrlPr>
              <w:rPr>
                <w:rFonts w:ascii="Cambria Math" w:hAnsi="Cambria Math"/>
                <w:i/>
                <w:sz w:val="28"/>
                <w:szCs w:val="28"/>
              </w:rPr>
            </m:ctrlPr>
          </m:sSubPr>
          <m:e>
            <m:d>
              <m:dPr>
                <m:ctrlPr>
                  <w:rPr>
                    <w:rFonts w:ascii="Cambria Math" w:hAnsi="Cambria Math"/>
                    <w:i/>
                    <w:sz w:val="28"/>
                    <w:szCs w:val="28"/>
                  </w:rPr>
                </m:ctrlPr>
              </m:d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hAnsi="Cambria Math"/>
                    <w:sz w:val="28"/>
                    <w:szCs w:val="28"/>
                    <w:lang w:val="ru-RU"/>
                  </w:rPr>
                  <m:t xml:space="preserve"> ∙</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Q</m:t>
                            </m:r>
                            <m:ctrlPr>
                              <w:rPr>
                                <w:rFonts w:ascii="Cambria Math" w:hAnsi="Cambria Math" w:cs="Calibri"/>
                                <w:i/>
                                <w:sz w:val="28"/>
                                <w:szCs w:val="28"/>
                              </w:rPr>
                            </m:ctrlPr>
                          </m:e>
                        </m:bar>
                      </m:e>
                    </m:bar>
                  </m:e>
                  <m:sup>
                    <m:r>
                      <w:rPr>
                        <w:rFonts w:ascii="Cambria Math" w:hAnsi="Cambria Math" w:cs="Cambria Math"/>
                        <w:sz w:val="28"/>
                        <w:szCs w:val="28"/>
                      </w:rPr>
                      <m:t>T</m:t>
                    </m:r>
                  </m:sup>
                </m:sSup>
                <m:ctrlPr>
                  <w:rPr>
                    <w:rFonts w:ascii="Cambria Math" w:hAnsi="Cambria Math" w:cs="Cambria Math"/>
                    <w:i/>
                    <w:sz w:val="28"/>
                    <w:szCs w:val="28"/>
                  </w:rPr>
                </m:ctrlPr>
              </m:e>
            </m:d>
          </m:e>
          <m:sub>
            <m:r>
              <w:rPr>
                <w:rFonts w:ascii="Cambria Math" w:hAnsi="Cambria Math"/>
                <w:sz w:val="28"/>
                <w:szCs w:val="28"/>
                <w:lang w:val="ru-RU"/>
              </w:rPr>
              <m:t>×</m:t>
            </m:r>
          </m:sub>
        </m:sSub>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e>
            </m:bar>
          </m:e>
          <m:sub>
            <m:r>
              <w:rPr>
                <w:rFonts w:ascii="Cambria Math" w:hAnsi="Cambria Math" w:cs="Cambria Math"/>
                <w:sz w:val="28"/>
                <w:szCs w:val="28"/>
                <w:lang w:val="ru-RU"/>
              </w:rPr>
              <m:t>×</m:t>
            </m:r>
          </m:sub>
        </m:sSub>
      </m:oMath>
      <w:r w:rsidRPr="000D5F01">
        <w:rPr>
          <w:sz w:val="28"/>
          <w:szCs w:val="28"/>
          <w:lang w:val="ru-RU"/>
        </w:rPr>
        <w:t>,                                                    (4.24)</w:t>
      </w:r>
    </w:p>
    <w:p w:rsidR="005B67FD" w:rsidRPr="000D5F01" w:rsidRDefault="005B67FD" w:rsidP="005B67FD">
      <w:pPr>
        <w:pStyle w:val="a3"/>
        <w:rPr>
          <w:sz w:val="28"/>
          <w:szCs w:val="28"/>
          <w:lang w:val="ru-RU"/>
        </w:rPr>
      </w:pPr>
      <w:r w:rsidRPr="000D5F01">
        <w:rPr>
          <w:sz w:val="28"/>
          <w:szCs w:val="28"/>
          <w:lang w:val="ru-RU"/>
        </w:rPr>
        <w:t xml:space="preserve"> « векторный инвариант повернутого тензора равен повернутому векторному </w:t>
      </w:r>
      <w:r w:rsidR="0033466B">
        <w:rPr>
          <w:sz w:val="28"/>
          <w:szCs w:val="28"/>
          <w:lang w:val="ru-RU"/>
        </w:rPr>
        <w:t xml:space="preserve"> </w:t>
      </w:r>
      <w:r w:rsidRPr="000D5F01">
        <w:rPr>
          <w:sz w:val="28"/>
          <w:szCs w:val="28"/>
          <w:lang w:val="ru-RU"/>
        </w:rPr>
        <w:t>и</w:t>
      </w:r>
      <w:r w:rsidRPr="000D5F01">
        <w:rPr>
          <w:sz w:val="28"/>
          <w:szCs w:val="28"/>
          <w:lang w:val="ru-RU"/>
        </w:rPr>
        <w:t>н</w:t>
      </w:r>
      <w:r w:rsidRPr="000D5F01">
        <w:rPr>
          <w:sz w:val="28"/>
          <w:szCs w:val="28"/>
          <w:lang w:val="ru-RU"/>
        </w:rPr>
        <w:t>варианту».</w:t>
      </w:r>
    </w:p>
    <w:p w:rsidR="005B67FD" w:rsidRPr="000D5F01" w:rsidRDefault="005B67FD" w:rsidP="005B67FD">
      <w:pPr>
        <w:pStyle w:val="a3"/>
        <w:rPr>
          <w:sz w:val="28"/>
          <w:szCs w:val="28"/>
          <w:lang w:val="ru-RU"/>
        </w:rPr>
      </w:pPr>
      <w:r w:rsidRPr="000D5F01">
        <w:rPr>
          <w:sz w:val="28"/>
          <w:szCs w:val="28"/>
          <w:lang w:val="ru-RU"/>
        </w:rPr>
        <w:t xml:space="preserve">       Доказательство леммы немедленно следует из тождества #3 (1.15)</w:t>
      </w:r>
    </w:p>
    <w:p w:rsidR="0033466B" w:rsidRDefault="007932CE" w:rsidP="005B67FD">
      <w:pPr>
        <w:pStyle w:val="a3"/>
        <w:rPr>
          <w:sz w:val="28"/>
          <w:szCs w:val="28"/>
          <w:lang w:val="ru-RU"/>
        </w:rPr>
      </w:pPr>
      <w:r>
        <w:rPr>
          <w:sz w:val="28"/>
          <w:szCs w:val="28"/>
          <w:lang w:val="ru-RU"/>
        </w:rPr>
        <w:t xml:space="preserve">       </w:t>
      </w:r>
      <m:oMath>
        <m:r>
          <w:rPr>
            <w:rFonts w:ascii="Cambria Math" w:hAnsi="Cambria Math"/>
            <w:sz w:val="28"/>
            <w:szCs w:val="28"/>
            <w:lang w:val="ru-RU"/>
          </w:rPr>
          <m:t xml:space="preserve"> </m:t>
        </m:r>
        <m:sSub>
          <m:sSubPr>
            <m:ctrlPr>
              <w:rPr>
                <w:rFonts w:ascii="Cambria Math" w:hAnsi="Cambria Math"/>
                <w:i/>
                <w:sz w:val="28"/>
                <w:szCs w:val="28"/>
              </w:rPr>
            </m:ctrlPr>
          </m:sSubPr>
          <m:e>
            <m:d>
              <m:dPr>
                <m:ctrlPr>
                  <w:rPr>
                    <w:rFonts w:ascii="Cambria Math" w:hAnsi="Cambria Math"/>
                    <w:i/>
                    <w:sz w:val="28"/>
                    <w:szCs w:val="28"/>
                  </w:rPr>
                </m:ctrlPr>
              </m:d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ctrlPr>
                      <w:rPr>
                        <w:rFonts w:ascii="Cambria Math" w:hAnsi="Cambria Math"/>
                        <w:i/>
                        <w:sz w:val="28"/>
                        <w:szCs w:val="28"/>
                      </w:rPr>
                    </m:ctrlPr>
                  </m:e>
                </m:bar>
                <m: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sz w:val="28"/>
                        <w:szCs w:val="28"/>
                      </w:rPr>
                      <m:t>T</m:t>
                    </m:r>
                  </m:sup>
                </m:sSup>
              </m:e>
            </m:d>
          </m:e>
          <m:sub>
            <m:r>
              <w:rPr>
                <w:rFonts w:ascii="Cambria Math" w:hAnsi="Cambria Math"/>
                <w:sz w:val="28"/>
                <w:szCs w:val="28"/>
                <w:lang w:val="ru-RU"/>
              </w:rPr>
              <m:t>×</m:t>
            </m:r>
          </m:sub>
        </m:sSub>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rPr>
              <m:t>det</m:t>
            </m:r>
            <m:r>
              <w:rPr>
                <w:rFonts w:ascii="Cambria Math" w:hAns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B</m:t>
                    </m:r>
                  </m:e>
                </m:bar>
              </m:e>
            </m:bar>
          </m:e>
        </m:d>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e>
            </m:bar>
          </m:e>
          <m:sup>
            <m:r>
              <w:rPr>
                <w:rFonts w:ascii="Cambria Math" w:hAnsi="Cambria Math" w:cs="Cambria Math"/>
                <w:sz w:val="28"/>
                <w:szCs w:val="28"/>
                <w:lang w:val="ru-RU"/>
              </w:rPr>
              <m:t>-</m:t>
            </m:r>
            <m:r>
              <w:rPr>
                <w:rFonts w:ascii="Cambria Math" w:hAnsi="Cambria Math" w:cs="Cambria Math"/>
                <w:sz w:val="28"/>
                <w:szCs w:val="28"/>
              </w:rPr>
              <m:t>T</m:t>
            </m:r>
          </m:sup>
        </m:sSup>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e>
            </m:bar>
          </m:e>
          <m:sub>
            <m:r>
              <w:rPr>
                <w:rFonts w:ascii="Cambria Math" w:hAnsi="Cambria Math" w:cs="Cambria Math"/>
                <w:sz w:val="28"/>
                <w:szCs w:val="28"/>
                <w:lang w:val="ru-RU"/>
              </w:rPr>
              <m:t>×</m:t>
            </m:r>
          </m:sub>
        </m:sSub>
      </m:oMath>
      <w:r w:rsidR="005B67FD" w:rsidRPr="000D5F01">
        <w:rPr>
          <w:sz w:val="28"/>
          <w:szCs w:val="28"/>
          <w:lang w:val="ru-RU"/>
        </w:rPr>
        <w:t xml:space="preserve"> ,в котором достаточно положить</w:t>
      </w:r>
    </w:p>
    <w:p w:rsidR="005B67FD" w:rsidRPr="000D5F01" w:rsidRDefault="0033466B" w:rsidP="005B67FD">
      <w:pPr>
        <w:pStyle w:val="a3"/>
        <w:rPr>
          <w:sz w:val="28"/>
          <w:szCs w:val="28"/>
          <w:lang w:val="ru-RU"/>
        </w:rPr>
      </w:pPr>
      <w:r>
        <w:rPr>
          <w:sz w:val="28"/>
          <w:szCs w:val="28"/>
          <w:lang w:val="ru-RU"/>
        </w:rPr>
        <w:t xml:space="preserve">        </w:t>
      </w:r>
      <w:r w:rsidR="005B67FD" w:rsidRPr="000D5F01">
        <w:rPr>
          <w:sz w:val="28"/>
          <w:szCs w:val="28"/>
          <w:lang w:val="ru-RU"/>
        </w:rPr>
        <w:t xml:space="preserve"> </w:t>
      </w:r>
      <m:oMath>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ctrlPr>
              <w:rPr>
                <w:rFonts w:ascii="Cambria Math" w:hAnsi="Cambria Math"/>
                <w:i/>
                <w:sz w:val="28"/>
                <w:szCs w:val="28"/>
              </w:rPr>
            </m:ctrlP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r>
          <w:rPr>
            <w:rFonts w:ascii="Cambria Math" w:hAnsi="Cambria Math"/>
            <w:sz w:val="28"/>
            <w:szCs w:val="28"/>
            <w:lang w:val="ru-RU"/>
          </w:rPr>
          <m:t xml:space="preserve">, </m:t>
        </m:r>
        <m:sSup>
          <m:sSupPr>
            <m:ctrlPr>
              <w:rPr>
                <w:rFonts w:ascii="Cambria Math" w:hAnsi="Cambria Math" w:cs="Cambria Math"/>
                <w:i/>
                <w:sz w:val="28"/>
                <w:szCs w:val="28"/>
              </w:rPr>
            </m:ctrlPr>
          </m:sSupPr>
          <m:e>
            <m:r>
              <w:rPr>
                <w:rFonts w:ascii="Cambria Math" w:hAnsi="Cambria Math" w:cs="Cambria Math"/>
                <w:sz w:val="28"/>
                <w:szCs w:val="28"/>
                <w:lang w:val="ru-RU"/>
              </w:rPr>
              <m:t xml:space="preserve"> </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e>
            </m:bar>
          </m:e>
          <m:sup>
            <m:r>
              <w:rPr>
                <w:rFonts w:ascii="Cambria Math" w:hAnsi="Cambria Math" w:cs="Cambria Math"/>
                <w:sz w:val="28"/>
                <w:szCs w:val="28"/>
                <w:lang w:val="ru-RU"/>
              </w:rPr>
              <m:t>-</m:t>
            </m:r>
            <m:r>
              <w:rPr>
                <w:rFonts w:ascii="Cambria Math" w:hAnsi="Cambria Math" w:cs="Cambria Math"/>
                <w:sz w:val="28"/>
                <w:szCs w:val="28"/>
              </w:rPr>
              <m:t>T</m:t>
            </m:r>
          </m:sup>
        </m:sSup>
        <m:r>
          <w:rPr>
            <w:rFonts w:ascii="Cambria Math" w:hAnsi="Cambria Math"/>
            <w:sz w:val="28"/>
            <w:szCs w:val="28"/>
            <w:lang w:val="ru-RU"/>
          </w:rPr>
          <m:t>≡</m:t>
        </m:r>
        <m:sSup>
          <m:sSupPr>
            <m:ctrlPr>
              <w:rPr>
                <w:rFonts w:ascii="Cambria Math" w:hAnsi="Cambria Math"/>
                <w:i/>
                <w:sz w:val="28"/>
                <w:szCs w:val="28"/>
              </w:rPr>
            </m:ctrlPr>
          </m:sSupPr>
          <m:e>
            <m:sSup>
              <m:sSupPr>
                <m:ctrlPr>
                  <w:rPr>
                    <w:rFonts w:ascii="Cambria Math" w:hAnsi="Cambria Math"/>
                    <w:i/>
                    <w:sz w:val="28"/>
                    <w:szCs w:val="28"/>
                  </w:rPr>
                </m:ctrlPr>
              </m:sSupPr>
              <m:e>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e>
              <m:sup>
                <m:r>
                  <w:rPr>
                    <w:rFonts w:ascii="Cambria Math" w:hAnsi="Cambria Math"/>
                    <w:sz w:val="28"/>
                    <w:szCs w:val="28"/>
                    <w:lang w:val="ru-RU"/>
                  </w:rPr>
                  <m:t>-1</m:t>
                </m:r>
              </m:sup>
            </m:sSup>
            <m:r>
              <w:rPr>
                <w:rFonts w:ascii="Cambria Math" w:hAnsi="Cambria Math"/>
                <w:sz w:val="28"/>
                <w:szCs w:val="28"/>
                <w:lang w:val="ru-RU"/>
              </w:rPr>
              <m:t>)</m:t>
            </m:r>
          </m:e>
          <m:sup>
            <m:r>
              <w:rPr>
                <w:rFonts w:ascii="Cambria Math" w:hAnsi="Cambria Math"/>
                <w:sz w:val="28"/>
                <w:szCs w:val="28"/>
              </w:rPr>
              <m:t>T</m:t>
            </m:r>
          </m:sup>
        </m:sSup>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oMath>
      <w:r w:rsidR="005B67FD" w:rsidRPr="000D5F01">
        <w:rPr>
          <w:sz w:val="28"/>
          <w:szCs w:val="28"/>
          <w:lang w:val="ru-RU"/>
        </w:rPr>
        <w:t>.</w:t>
      </w:r>
    </w:p>
    <w:p w:rsidR="0033466B" w:rsidRDefault="005B67FD" w:rsidP="005B67FD">
      <w:pPr>
        <w:pStyle w:val="a3"/>
        <w:rPr>
          <w:sz w:val="28"/>
          <w:szCs w:val="28"/>
          <w:lang w:val="ru-RU"/>
        </w:rPr>
      </w:pPr>
      <w:r w:rsidRPr="000D5F01">
        <w:rPr>
          <w:sz w:val="28"/>
          <w:szCs w:val="28"/>
          <w:lang w:val="ru-RU"/>
        </w:rPr>
        <w:t xml:space="preserve">        Впрочем, лемма имеет простой геометрический смысл. Примем в качестве </w:t>
      </w:r>
      <m:oMath>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oMath>
      <w:r w:rsidRPr="000D5F01">
        <w:rPr>
          <w:sz w:val="28"/>
          <w:szCs w:val="28"/>
          <w:lang w:val="ru-RU"/>
        </w:rPr>
        <w:t xml:space="preserve"> одну диаду </w:t>
      </w:r>
      <m:oMath>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oMath>
      <w:r w:rsidRPr="000D5F01">
        <w:rPr>
          <w:sz w:val="28"/>
          <w:szCs w:val="28"/>
          <w:lang w:val="ru-RU"/>
        </w:rPr>
        <w:t xml:space="preserve"> ( в лемму тензор </w:t>
      </w:r>
      <m:oMath>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A</m:t>
                </m:r>
                <m:ctrlPr>
                  <w:rPr>
                    <w:rFonts w:ascii="Cambria Math" w:hAnsi="Cambria Math"/>
                    <w:i/>
                    <w:sz w:val="28"/>
                    <w:szCs w:val="28"/>
                  </w:rPr>
                </m:ctrlPr>
              </m:e>
            </m:bar>
            <m:ctrlPr>
              <w:rPr>
                <w:rFonts w:ascii="Cambria Math" w:hAnsi="Cambria Math"/>
                <w:i/>
                <w:sz w:val="28"/>
                <w:szCs w:val="28"/>
              </w:rPr>
            </m:ctrlPr>
          </m:e>
        </m:bar>
      </m:oMath>
      <w:r w:rsidRPr="000D5F01">
        <w:rPr>
          <w:sz w:val="28"/>
          <w:szCs w:val="28"/>
          <w:lang w:val="ru-RU"/>
        </w:rPr>
        <w:t xml:space="preserve"> входит линейно). Пусть  векторы </w:t>
      </w:r>
    </w:p>
    <w:p w:rsidR="005B67FD" w:rsidRPr="000D5F01" w:rsidRDefault="0033466B" w:rsidP="005B67FD">
      <w:pPr>
        <w:pStyle w:val="a3"/>
        <w:rPr>
          <w:sz w:val="28"/>
          <w:szCs w:val="28"/>
          <w:lang w:val="ru-RU"/>
        </w:rPr>
      </w:pPr>
      <w:r>
        <w:rPr>
          <w:sz w:val="28"/>
          <w:szCs w:val="28"/>
          <w:lang w:val="ru-RU"/>
        </w:rPr>
        <w:t xml:space="preserve"> </w:t>
      </w:r>
      <w:r w:rsidR="005B67FD" w:rsidRPr="000D5F01">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c</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 xml:space="preserve"> × </m:t>
        </m:r>
        <m:bar>
          <m:barPr>
            <m:ctrlPr>
              <w:rPr>
                <w:rFonts w:ascii="Cambria Math" w:hAnsi="Cambria Math"/>
                <w:i/>
                <w:sz w:val="28"/>
                <w:szCs w:val="28"/>
              </w:rPr>
            </m:ctrlPr>
          </m:barPr>
          <m:e>
            <m:r>
              <w:rPr>
                <w:rFonts w:ascii="Cambria Math" w:hAnsi="Cambria Math"/>
                <w:sz w:val="28"/>
                <w:szCs w:val="28"/>
              </w:rPr>
              <m:t>b</m:t>
            </m:r>
          </m:e>
        </m:bar>
      </m:oMath>
      <w:r w:rsidR="005B67FD" w:rsidRPr="000D5F01">
        <w:rPr>
          <w:sz w:val="28"/>
          <w:szCs w:val="28"/>
          <w:lang w:val="ru-RU"/>
        </w:rPr>
        <w:t xml:space="preserve"> преобразуются  тензором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oMath>
      <w:r w:rsidR="005B67FD" w:rsidRPr="000D5F01">
        <w:rPr>
          <w:sz w:val="28"/>
          <w:szCs w:val="28"/>
          <w:lang w:val="ru-RU"/>
        </w:rPr>
        <w:t xml:space="preserve">  в   </w:t>
      </w:r>
      <m:oMath>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a</m:t>
                </m:r>
                <m:ctrlPr>
                  <w:rPr>
                    <w:rFonts w:ascii="Cambria Math" w:hAnsi="Cambria Math" w:cs="Calibri"/>
                    <w:i/>
                    <w:sz w:val="28"/>
                    <w:szCs w:val="28"/>
                  </w:rPr>
                </m:ctrlPr>
              </m:e>
            </m:bar>
          </m:e>
          <m:sup>
            <m:r>
              <w:rPr>
                <w:rFonts w:ascii="Cambria Math" w:hAnsi="Cambria Math" w:cs="Cambria Math"/>
                <w:sz w:val="28"/>
                <w:szCs w:val="28"/>
                <w:lang w:val="ru-RU"/>
              </w:rPr>
              <m:t>*</m:t>
            </m:r>
          </m:sup>
        </m:sSup>
      </m:oMath>
      <w:r w:rsidR="005B67FD" w:rsidRPr="000D5F01">
        <w:rPr>
          <w:sz w:val="28"/>
          <w:szCs w:val="28"/>
          <w:lang w:val="ru-RU"/>
        </w:rPr>
        <w:t>=</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oMath>
      <w:r w:rsidR="005B67FD" w:rsidRPr="000D5F01">
        <w:rPr>
          <w:sz w:val="28"/>
          <w:szCs w:val="28"/>
          <w:lang w:val="ru-RU"/>
        </w:rPr>
        <w:t xml:space="preserve"> ,</w:t>
      </w:r>
      <m:oMath>
        <m:r>
          <w:rPr>
            <w:rFonts w:ascii="Cambria Math" w:hAnsi="Cambria Math" w:cs="Cambria Math"/>
            <w:sz w:val="28"/>
            <w:szCs w:val="28"/>
            <w:lang w:val="ru-RU"/>
          </w:rPr>
          <m:t xml:space="preserve"> </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b</m:t>
                </m:r>
                <m:ctrlPr>
                  <w:rPr>
                    <w:rFonts w:ascii="Cambria Math" w:hAnsi="Cambria Math" w:cs="Calibri"/>
                    <w:i/>
                    <w:sz w:val="28"/>
                    <w:szCs w:val="28"/>
                  </w:rPr>
                </m:ctrlPr>
              </m:e>
            </m:bar>
          </m:e>
          <m:sup>
            <m:r>
              <w:rPr>
                <w:rFonts w:ascii="Cambria Math" w:hAnsi="Cambria Math" w:cs="Cambria Math"/>
                <w:sz w:val="28"/>
                <w:szCs w:val="28"/>
                <w:lang w:val="ru-RU"/>
              </w:rPr>
              <m:t>*</m:t>
            </m:r>
          </m:sup>
        </m:sSup>
      </m:oMath>
      <w:r w:rsidR="005B67FD" w:rsidRPr="000D5F01">
        <w:rPr>
          <w:sz w:val="28"/>
          <w:szCs w:val="28"/>
          <w:lang w:val="ru-RU"/>
        </w:rPr>
        <w:t>=</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oMath>
      <w:r w:rsidR="005B67FD" w:rsidRPr="000D5F01">
        <w:rPr>
          <w:sz w:val="28"/>
          <w:szCs w:val="28"/>
          <w:lang w:val="ru-RU"/>
        </w:rPr>
        <w:t xml:space="preserve">, </w:t>
      </w:r>
      <m:oMath>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c</m:t>
                </m:r>
              </m:e>
            </m:bar>
          </m:e>
          <m:sup>
            <m:r>
              <w:rPr>
                <w:rFonts w:ascii="Cambria Math" w:hAnsi="Cambria Math"/>
                <w:sz w:val="28"/>
                <w:szCs w:val="28"/>
                <w:lang w:val="ru-RU"/>
              </w:rPr>
              <m:t>*</m:t>
            </m:r>
          </m:sup>
        </m:sSup>
      </m:oMath>
      <w:r w:rsidR="005B67FD" w:rsidRPr="000D5F01">
        <w:rPr>
          <w:sz w:val="28"/>
          <w:szCs w:val="28"/>
          <w:lang w:val="ru-RU"/>
        </w:rPr>
        <w:t>=</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m:t>
            </m:r>
          </m:e>
        </m:bar>
      </m:oMath>
      <w:r w:rsidR="005B67FD" w:rsidRPr="000D5F01">
        <w:rPr>
          <w:sz w:val="28"/>
          <w:szCs w:val="28"/>
          <w:lang w:val="ru-RU"/>
        </w:rPr>
        <w:t>. П</w:t>
      </w:r>
      <w:r w:rsidR="005B67FD" w:rsidRPr="000D5F01">
        <w:rPr>
          <w:sz w:val="28"/>
          <w:szCs w:val="28"/>
          <w:lang w:val="ru-RU"/>
        </w:rPr>
        <w:t>о</w:t>
      </w:r>
      <w:r w:rsidR="005B67FD" w:rsidRPr="000D5F01">
        <w:rPr>
          <w:sz w:val="28"/>
          <w:szCs w:val="28"/>
          <w:lang w:val="ru-RU"/>
        </w:rPr>
        <w:t xml:space="preserve">скольку тройка поворачивается как жесткая система, то  </w:t>
      </w:r>
      <m:oMath>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a</m:t>
                </m:r>
                <m:ctrlPr>
                  <w:rPr>
                    <w:rFonts w:ascii="Cambria Math" w:hAnsi="Cambria Math" w:cs="Calibri"/>
                    <w:i/>
                    <w:sz w:val="28"/>
                    <w:szCs w:val="28"/>
                  </w:rPr>
                </m:ctrlPr>
              </m:e>
            </m:bar>
          </m:e>
          <m:sup>
            <m:r>
              <w:rPr>
                <w:rFonts w:ascii="Cambria Math" w:hAnsi="Cambria Math" w:cs="Cambria Math"/>
                <w:sz w:val="28"/>
                <w:szCs w:val="28"/>
                <w:lang w:val="ru-RU"/>
              </w:rPr>
              <m:t>*</m:t>
            </m:r>
          </m:sup>
        </m:sSup>
        <m:r>
          <w:rPr>
            <w:rFonts w:ascii="Cambria Math" w:hAnsi="Cambria Math" w:cs="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b</m:t>
                </m:r>
                <m:ctrlPr>
                  <w:rPr>
                    <w:rFonts w:ascii="Cambria Math" w:hAnsi="Cambria Math" w:cs="Calibri"/>
                    <w:i/>
                    <w:sz w:val="28"/>
                    <w:szCs w:val="28"/>
                  </w:rPr>
                </m:ctrlPr>
              </m:e>
            </m:bar>
          </m:e>
          <m:sup>
            <m:r>
              <w:rPr>
                <w:rFonts w:ascii="Cambria Math" w:hAnsi="Cambria Math" w:cs="Cambria Math"/>
                <w:sz w:val="28"/>
                <w:szCs w:val="28"/>
                <w:lang w:val="ru-RU"/>
              </w:rPr>
              <m:t>*</m:t>
            </m:r>
          </m:sup>
        </m:sSup>
        <m:r>
          <w:rPr>
            <w:rFonts w:ascii="Cambria Math" w:hAnsi="Cambria Math" w:cs="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c</m:t>
                </m:r>
              </m:e>
            </m:bar>
          </m:e>
          <m:sup>
            <m:r>
              <w:rPr>
                <w:rFonts w:ascii="Cambria Math" w:hAnsi="Cambria Math"/>
                <w:sz w:val="28"/>
                <w:szCs w:val="28"/>
                <w:lang w:val="ru-RU"/>
              </w:rPr>
              <m:t>*</m:t>
            </m:r>
          </m:sup>
        </m:sSup>
      </m:oMath>
      <w:r w:rsidR="005B67FD" w:rsidRPr="000D5F01">
        <w:rPr>
          <w:sz w:val="28"/>
          <w:szCs w:val="28"/>
          <w:lang w:val="ru-RU"/>
        </w:rPr>
        <w:t xml:space="preserve"> т.е.  </w:t>
      </w:r>
      <m:oMath>
        <m:d>
          <m:dPr>
            <m:ctrlPr>
              <w:rPr>
                <w:rFonts w:ascii="Cambria Math" w:hAnsi="Cambria Math"/>
                <w:i/>
                <w:sz w:val="28"/>
                <w:szCs w:val="28"/>
              </w:rPr>
            </m:ctrlPr>
          </m:d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oMath>
      <w:r w:rsidR="005B67FD" w:rsidRPr="000D5F01">
        <w:rPr>
          <w:sz w:val="28"/>
          <w:szCs w:val="28"/>
          <w:lang w:val="ru-RU"/>
        </w:rPr>
        <w:t>)=</w:t>
      </w:r>
      <m:oMath>
        <m:r>
          <w:rPr>
            <w:rFonts w:ascii="Cambria Math" w:hAns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 xml:space="preserve"> × </m:t>
        </m:r>
        <m:bar>
          <m:barPr>
            <m:ctrlPr>
              <w:rPr>
                <w:rFonts w:ascii="Cambria Math" w:hAnsi="Cambria Math"/>
                <w:i/>
                <w:sz w:val="28"/>
                <w:szCs w:val="28"/>
              </w:rPr>
            </m:ctrlPr>
          </m:barPr>
          <m:e>
            <m:r>
              <w:rPr>
                <w:rFonts w:ascii="Cambria Math" w:hAnsi="Cambria Math"/>
                <w:sz w:val="28"/>
                <w:szCs w:val="28"/>
              </w:rPr>
              <m:t>b</m:t>
            </m:r>
          </m:e>
        </m:bar>
      </m:oMath>
      <w:r w:rsidR="005B67FD" w:rsidRPr="000D5F01">
        <w:rPr>
          <w:sz w:val="28"/>
          <w:szCs w:val="28"/>
          <w:lang w:val="ru-RU"/>
        </w:rPr>
        <w:t xml:space="preserve">)  или </w:t>
      </w:r>
      <m:oMath>
        <m:sSub>
          <m:sSubPr>
            <m:ctrlPr>
              <w:rPr>
                <w:rFonts w:ascii="Cambria Math" w:hAnsi="Cambria Math"/>
                <w:i/>
                <w:sz w:val="28"/>
                <w:szCs w:val="28"/>
              </w:rPr>
            </m:ctrlPr>
          </m:sSubPr>
          <m:e>
            <m:d>
              <m:dPr>
                <m:ctrlPr>
                  <w:rPr>
                    <w:rFonts w:ascii="Cambria Math" w:hAnsi="Cambria Math"/>
                    <w:i/>
                    <w:sz w:val="28"/>
                    <w:szCs w:val="28"/>
                  </w:rPr>
                </m:ctrlPr>
              </m:d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 xml:space="preserve">  ∙</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Q</m:t>
                            </m:r>
                            <m:ctrlPr>
                              <w:rPr>
                                <w:rFonts w:ascii="Cambria Math" w:hAnsi="Cambria Math" w:cs="Calibri"/>
                                <w:i/>
                                <w:sz w:val="28"/>
                                <w:szCs w:val="28"/>
                              </w:rPr>
                            </m:ctrlPr>
                          </m:e>
                        </m:bar>
                      </m:e>
                    </m:bar>
                  </m:e>
                  <m:sup>
                    <m:r>
                      <w:rPr>
                        <w:rFonts w:ascii="Cambria Math" w:hAnsi="Cambria Math" w:cs="Cambria Math"/>
                        <w:sz w:val="28"/>
                        <w:szCs w:val="28"/>
                      </w:rPr>
                      <m:t>T</m:t>
                    </m:r>
                  </m:sup>
                </m:sSup>
                <m:ctrlPr>
                  <w:rPr>
                    <w:rFonts w:ascii="Cambria Math" w:hAnsi="Cambria Math" w:cs="Cambria Math"/>
                    <w:i/>
                    <w:sz w:val="28"/>
                    <w:szCs w:val="28"/>
                  </w:rPr>
                </m:ctrlPr>
              </m:e>
            </m:d>
          </m:e>
          <m:sub>
            <m:r>
              <w:rPr>
                <w:rFonts w:ascii="Cambria Math" w:hAnsi="Cambria Math"/>
                <w:sz w:val="28"/>
                <w:szCs w:val="28"/>
                <w:lang w:val="ru-RU"/>
              </w:rPr>
              <m:t>×</m:t>
            </m:r>
          </m:sub>
        </m:sSub>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Q</m:t>
                </m:r>
              </m:e>
            </m:bar>
          </m:e>
        </m:bar>
        <m:r>
          <w:rPr>
            <w:rFonts w:ascii="Cambria Math" w:hAnsi="Cambria Math"/>
            <w:sz w:val="28"/>
            <w:szCs w:val="28"/>
            <w:lang w:val="ru-RU"/>
          </w:rPr>
          <m:t>∙</m:t>
        </m:r>
        <m:sSub>
          <m:sSubPr>
            <m:ctrlPr>
              <w:rPr>
                <w:rFonts w:ascii="Cambria Math" w:hAnsi="Cambria Math"/>
                <w:i/>
                <w:sz w:val="28"/>
                <w:szCs w:val="28"/>
              </w:rPr>
            </m:ctrlPr>
          </m:sSubPr>
          <m:e>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e>
            </m:d>
          </m:e>
          <m:sub>
            <m:r>
              <w:rPr>
                <w:rFonts w:ascii="Cambria Math" w:hAnsi="Cambria Math"/>
                <w:sz w:val="28"/>
                <w:szCs w:val="28"/>
                <w:lang w:val="ru-RU"/>
              </w:rPr>
              <m:t>×</m:t>
            </m:r>
          </m:sub>
        </m:sSub>
      </m:oMath>
      <w:r w:rsidR="005B67FD" w:rsidRPr="000D5F01">
        <w:rPr>
          <w:sz w:val="28"/>
          <w:szCs w:val="28"/>
          <w:lang w:val="ru-RU"/>
        </w:rPr>
        <w:t>.</w:t>
      </w:r>
    </w:p>
    <w:p w:rsidR="005B67FD" w:rsidRPr="000D5F01" w:rsidRDefault="005B67FD" w:rsidP="005B67FD">
      <w:pPr>
        <w:pStyle w:val="a3"/>
        <w:rPr>
          <w:sz w:val="28"/>
          <w:szCs w:val="28"/>
          <w:lang w:val="ru-RU"/>
        </w:rPr>
      </w:pPr>
      <w:r w:rsidRPr="000D5F01">
        <w:rPr>
          <w:sz w:val="28"/>
          <w:szCs w:val="28"/>
          <w:lang w:val="ru-RU"/>
        </w:rPr>
        <w:t xml:space="preserve">       Вычисляя теперь тензор спина </w:t>
      </w:r>
    </w:p>
    <w:p w:rsidR="005B67FD" w:rsidRPr="000D5F01" w:rsidRDefault="005B67FD" w:rsidP="005B67FD">
      <w:pPr>
        <w:pStyle w:val="a3"/>
        <w:rPr>
          <w:sz w:val="28"/>
          <w:szCs w:val="28"/>
          <w:lang w:val="ru-RU"/>
        </w:rPr>
      </w:pPr>
      <w:r w:rsidRPr="000D5F01">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S</m:t>
                </m:r>
              </m:e>
            </m:bar>
          </m:e>
        </m:bar>
        <m:r>
          <w:rPr>
            <w:rFonts w:ascii="Cambria Math" w:hAnsi="Cambria Math"/>
            <w:sz w:val="28"/>
            <w:szCs w:val="28"/>
            <w:lang w:val="ru-RU"/>
          </w:rPr>
          <m:t>=</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acc>
        <m:r>
          <w:rPr>
            <w:rFonts w:ascii="Cambria Math" w:hAnsi="Cambria Math" w:cs="Cambria Math"/>
            <w:sz w:val="28"/>
            <w:szCs w:val="28"/>
            <w:lang w:val="ru-RU"/>
          </w:rPr>
          <m:t xml:space="preserve"> </m:t>
        </m: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p>
            <m:r>
              <w:rPr>
                <w:rFonts w:ascii="Cambria Math" w:hAnsi="Cambria Math"/>
                <w:sz w:val="28"/>
                <w:szCs w:val="28"/>
              </w:rPr>
              <m:t>T</m:t>
            </m:r>
          </m:sup>
        </m:sSup>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ctrlPr>
                      <w:rPr>
                        <w:rFonts w:ascii="Cambria Math" w:hAnsi="Cambria Math"/>
                        <w:i/>
                        <w:sz w:val="28"/>
                        <w:szCs w:val="28"/>
                      </w:rPr>
                    </m:ctrlPr>
                  </m:e>
                </m:bar>
              </m:e>
            </m:acc>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lang w:val="ru-RU"/>
              </w:rPr>
              <m:t>1</m:t>
            </m:r>
          </m:sub>
        </m:sSub>
      </m:oMath>
      <w:r w:rsidRPr="000D5F01">
        <w:rPr>
          <w:sz w:val="28"/>
          <w:szCs w:val="28"/>
          <w:lang w:val="ru-RU"/>
        </w:rPr>
        <w:t>+</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sub>
            <m:r>
              <w:rPr>
                <w:rFonts w:ascii="Cambria Math" w:hAnsi="Cambria Math" w:cs="Cambria Math"/>
                <w:sz w:val="28"/>
                <w:szCs w:val="28"/>
                <w:lang w:val="ru-RU"/>
              </w:rPr>
              <m:t>2</m:t>
            </m:r>
          </m:sub>
        </m:sSub>
        <m:r>
          <w:rPr>
            <w:rFonts w:ascii="Cambria Math" w:hAnsi="Cambria Math"/>
            <w:sz w:val="28"/>
            <w:szCs w:val="28"/>
            <w:lang w:val="ru-RU"/>
          </w:rPr>
          <m:t>∙</m:t>
        </m:r>
        <m:acc>
          <m:accPr>
            <m:chr m:val="̇"/>
            <m:ctrlPr>
              <w:rPr>
                <w:rFonts w:ascii="Cambria Math" w:hAnsi="Cambria Math" w:cs="Calibri"/>
                <w:i/>
                <w:sz w:val="28"/>
                <w:szCs w:val="28"/>
              </w:rPr>
            </m:ctrlPr>
          </m:accPr>
          <m:e>
            <m:sSub>
              <m:sSubPr>
                <m:ctrlPr>
                  <w:rPr>
                    <w:rFonts w:ascii="Cambria Math" w:hAnsi="Cambria Math" w:cs="Calibri"/>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sub>
                <m:r>
                  <w:rPr>
                    <w:rFonts w:ascii="Cambria Math" w:hAnsi="Cambria Math" w:cs="Calibri"/>
                    <w:sz w:val="28"/>
                    <w:szCs w:val="28"/>
                    <w:lang w:val="ru-RU"/>
                  </w:rPr>
                  <m:t>1</m:t>
                </m:r>
              </m:sub>
            </m:sSub>
          </m:e>
        </m:acc>
        <m:r>
          <w:rPr>
            <w:rFonts w:ascii="Cambria Math" w:hAnsi="Cambria Math"/>
            <w:sz w:val="28"/>
            <w:szCs w:val="28"/>
            <w:lang w:val="ru-RU"/>
          </w:rPr>
          <m:t>)∙</m:t>
        </m:r>
        <m:sSubSup>
          <m:sSubSupPr>
            <m:ctrlPr>
              <w:rPr>
                <w:rFonts w:ascii="Cambria Math" w:hAnsi="Cambria Math" w:cs="Cambria Math"/>
                <w:i/>
                <w:sz w:val="28"/>
                <w:szCs w:val="28"/>
              </w:rPr>
            </m:ctrlPr>
          </m:sSub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ctrlPr>
                  <w:rPr>
                    <w:rFonts w:ascii="Cambria Math" w:hAnsi="Cambria Math"/>
                    <w:i/>
                    <w:sz w:val="28"/>
                    <w:szCs w:val="28"/>
                  </w:rPr>
                </m:ctrlPr>
              </m:e>
            </m:bar>
          </m:e>
          <m:sub>
            <m:r>
              <w:rPr>
                <w:rFonts w:ascii="Cambria Math" w:hAnsi="Cambria Math" w:cs="Cambria Math"/>
                <w:sz w:val="28"/>
                <w:szCs w:val="28"/>
                <w:lang w:val="ru-RU"/>
              </w:rPr>
              <m:t>1</m:t>
            </m:r>
          </m:sub>
          <m:sup>
            <m:r>
              <w:rPr>
                <w:rFonts w:ascii="Cambria Math" w:hAnsi="Cambria Math" w:cs="Cambria Math"/>
                <w:sz w:val="28"/>
                <w:szCs w:val="28"/>
              </w:rPr>
              <m:t>T</m:t>
            </m:r>
          </m:sup>
        </m:sSubSup>
        <m:r>
          <w:rPr>
            <w:rFonts w:ascii="Cambria Math" w:hAnsi="Cambria Math"/>
            <w:sz w:val="28"/>
            <w:szCs w:val="28"/>
            <w:lang w:val="ru-RU"/>
          </w:rPr>
          <m:t>∙</m:t>
        </m:r>
        <m:sSubSup>
          <m:sSubSupPr>
            <m:ctrlPr>
              <w:rPr>
                <w:rFonts w:ascii="Cambria Math" w:hAnsi="Cambria Math" w:cs="Cambria Math"/>
                <w:i/>
                <w:sz w:val="28"/>
                <w:szCs w:val="28"/>
              </w:rPr>
            </m:ctrlPr>
          </m:sSub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ctrlPr>
                  <w:rPr>
                    <w:rFonts w:ascii="Cambria Math" w:hAnsi="Cambria Math"/>
                    <w:i/>
                    <w:sz w:val="28"/>
                    <w:szCs w:val="28"/>
                  </w:rPr>
                </m:ctrlPr>
              </m:e>
            </m:bar>
          </m:e>
          <m:sub>
            <m:r>
              <w:rPr>
                <w:rFonts w:ascii="Cambria Math" w:hAnsi="Cambria Math" w:cs="Cambria Math"/>
                <w:sz w:val="28"/>
                <w:szCs w:val="28"/>
                <w:lang w:val="ru-RU"/>
              </w:rPr>
              <m:t>2</m:t>
            </m:r>
          </m:sub>
          <m:sup>
            <m:r>
              <w:rPr>
                <w:rFonts w:ascii="Cambria Math" w:hAnsi="Cambria Math" w:cs="Cambria Math"/>
                <w:sz w:val="28"/>
                <w:szCs w:val="28"/>
              </w:rPr>
              <m:t>T</m:t>
            </m:r>
          </m:sup>
        </m:sSubSup>
      </m:oMath>
      <w:r w:rsidRPr="000D5F01">
        <w:rPr>
          <w:sz w:val="28"/>
          <w:szCs w:val="28"/>
          <w:lang w:val="ru-RU"/>
        </w:rPr>
        <w:t xml:space="preserve"> =</w:t>
      </w:r>
      <m:oMath>
        <m:sSub>
          <m:sSubPr>
            <m:ctrlPr>
              <w:rPr>
                <w:rFonts w:ascii="Cambria Math" w:hAnsi="Cambria Math"/>
                <w:i/>
                <w:sz w:val="28"/>
                <w:szCs w:val="28"/>
              </w:rPr>
            </m:ctrlPr>
          </m:sSubPr>
          <m:e>
            <m:acc>
              <m:accPr>
                <m:chr m:val="̇"/>
                <m:ctrlPr>
                  <w:rPr>
                    <w:rFonts w:ascii="Cambria Math" w:hAnsi="Cambria Math"/>
                    <w:i/>
                    <w:sz w:val="28"/>
                    <w:szCs w:val="28"/>
                  </w:rPr>
                </m:ctrlPr>
              </m:acc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ctrlPr>
                      <w:rPr>
                        <w:rFonts w:ascii="Cambria Math" w:hAnsi="Cambria Math"/>
                        <w:i/>
                        <w:sz w:val="28"/>
                        <w:szCs w:val="28"/>
                      </w:rPr>
                    </m:ctrlPr>
                  </m:e>
                </m:bar>
              </m:e>
            </m:acc>
          </m:e>
          <m:sub>
            <m:r>
              <w:rPr>
                <w:rFonts w:ascii="Cambria Math" w:hAnsi="Cambria Math"/>
                <w:sz w:val="28"/>
                <w:szCs w:val="28"/>
                <w:lang w:val="ru-RU"/>
              </w:rPr>
              <m:t>2</m:t>
            </m:r>
          </m:sub>
        </m:sSub>
        <m:r>
          <w:rPr>
            <w:rFonts w:ascii="Cambria Math" w:hAnsi="Cambria Math"/>
            <w:sz w:val="28"/>
            <w:szCs w:val="28"/>
            <w:lang w:val="ru-RU"/>
          </w:rPr>
          <m:t>∙</m:t>
        </m:r>
        <m:sSubSup>
          <m:sSubSupPr>
            <m:ctrlPr>
              <w:rPr>
                <w:rFonts w:ascii="Cambria Math" w:hAnsi="Cambria Math" w:cs="Cambria Math"/>
                <w:i/>
                <w:sz w:val="28"/>
                <w:szCs w:val="28"/>
              </w:rPr>
            </m:ctrlPr>
          </m:sSub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ctrlPr>
                  <w:rPr>
                    <w:rFonts w:ascii="Cambria Math" w:hAnsi="Cambria Math"/>
                    <w:i/>
                    <w:sz w:val="28"/>
                    <w:szCs w:val="28"/>
                  </w:rPr>
                </m:ctrlPr>
              </m:e>
            </m:bar>
          </m:e>
          <m:sub>
            <m:r>
              <w:rPr>
                <w:rFonts w:ascii="Cambria Math" w:hAnsi="Cambria Math" w:cs="Cambria Math"/>
                <w:sz w:val="28"/>
                <w:szCs w:val="28"/>
                <w:lang w:val="ru-RU"/>
              </w:rPr>
              <m:t>2</m:t>
            </m:r>
          </m:sub>
          <m:sup>
            <m:r>
              <w:rPr>
                <w:rFonts w:ascii="Cambria Math" w:hAnsi="Cambria Math" w:cs="Cambria Math"/>
                <w:sz w:val="28"/>
                <w:szCs w:val="28"/>
              </w:rPr>
              <m:t>T</m:t>
            </m:r>
          </m:sup>
        </m:sSubSup>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sub>
            <m:r>
              <w:rPr>
                <w:rFonts w:ascii="Cambria Math" w:hAnsi="Cambria Math" w:cs="Cambria Math"/>
                <w:sz w:val="28"/>
                <w:szCs w:val="28"/>
                <w:lang w:val="ru-RU"/>
              </w:rPr>
              <m:t>2</m:t>
            </m:r>
          </m:sub>
        </m:sSub>
        <m:r>
          <w:rPr>
            <w:rFonts w:ascii="Cambria Math" w:hAnsi="Cambria Math"/>
            <w:sz w:val="28"/>
            <w:szCs w:val="28"/>
            <w:lang w:val="ru-RU"/>
          </w:rPr>
          <m:t>∙</m:t>
        </m:r>
        <m:acc>
          <m:accPr>
            <m:chr m:val="̇"/>
            <m:ctrlPr>
              <w:rPr>
                <w:rFonts w:ascii="Cambria Math" w:hAnsi="Cambria Math" w:cs="Calibri"/>
                <w:i/>
                <w:sz w:val="28"/>
                <w:szCs w:val="28"/>
              </w:rPr>
            </m:ctrlPr>
          </m:accPr>
          <m:e>
            <m:sSub>
              <m:sSubPr>
                <m:ctrlPr>
                  <w:rPr>
                    <w:rFonts w:ascii="Cambria Math" w:hAnsi="Cambria Math" w:cs="Calibri"/>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sub>
                <m:r>
                  <w:rPr>
                    <w:rFonts w:ascii="Cambria Math" w:hAnsi="Cambria Math" w:cs="Calibri"/>
                    <w:sz w:val="28"/>
                    <w:szCs w:val="28"/>
                    <w:lang w:val="ru-RU"/>
                  </w:rPr>
                  <m:t>1</m:t>
                </m:r>
              </m:sub>
            </m:sSub>
          </m:e>
        </m:acc>
        <m:r>
          <w:rPr>
            <w:rFonts w:ascii="Cambria Math" w:hAnsi="Cambria Math"/>
            <w:sz w:val="28"/>
            <w:szCs w:val="28"/>
            <w:lang w:val="ru-RU"/>
          </w:rPr>
          <m:t>∙</m:t>
        </m:r>
        <m:sSubSup>
          <m:sSubSupPr>
            <m:ctrlPr>
              <w:rPr>
                <w:rFonts w:ascii="Cambria Math" w:hAnsi="Cambria Math" w:cs="Cambria Math"/>
                <w:i/>
                <w:sz w:val="28"/>
                <w:szCs w:val="28"/>
              </w:rPr>
            </m:ctrlPr>
          </m:sSub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ctrlPr>
                  <w:rPr>
                    <w:rFonts w:ascii="Cambria Math" w:hAnsi="Cambria Math"/>
                    <w:i/>
                    <w:sz w:val="28"/>
                    <w:szCs w:val="28"/>
                  </w:rPr>
                </m:ctrlPr>
              </m:e>
            </m:bar>
          </m:e>
          <m:sub>
            <m:r>
              <w:rPr>
                <w:rFonts w:ascii="Cambria Math" w:hAnsi="Cambria Math" w:cs="Cambria Math"/>
                <w:sz w:val="28"/>
                <w:szCs w:val="28"/>
                <w:lang w:val="ru-RU"/>
              </w:rPr>
              <m:t>1</m:t>
            </m:r>
          </m:sub>
          <m:sup>
            <m:r>
              <w:rPr>
                <w:rFonts w:ascii="Cambria Math" w:hAnsi="Cambria Math" w:cs="Cambria Math"/>
                <w:sz w:val="28"/>
                <w:szCs w:val="28"/>
              </w:rPr>
              <m:t>T</m:t>
            </m:r>
          </m:sup>
        </m:sSubSup>
        <m:r>
          <w:rPr>
            <w:rFonts w:ascii="Cambria Math" w:hAnsi="Cambria Math"/>
            <w:sz w:val="28"/>
            <w:szCs w:val="28"/>
            <w:lang w:val="ru-RU"/>
          </w:rPr>
          <m:t>∙</m:t>
        </m:r>
        <m:sSubSup>
          <m:sSubSupPr>
            <m:ctrlPr>
              <w:rPr>
                <w:rFonts w:ascii="Cambria Math" w:hAnsi="Cambria Math" w:cs="Cambria Math"/>
                <w:i/>
                <w:sz w:val="28"/>
                <w:szCs w:val="28"/>
              </w:rPr>
            </m:ctrlPr>
          </m:sSub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ctrlPr>
                  <w:rPr>
                    <w:rFonts w:ascii="Cambria Math" w:hAnsi="Cambria Math"/>
                    <w:i/>
                    <w:sz w:val="28"/>
                    <w:szCs w:val="28"/>
                  </w:rPr>
                </m:ctrlPr>
              </m:e>
            </m:bar>
          </m:e>
          <m:sub>
            <m:r>
              <w:rPr>
                <w:rFonts w:ascii="Cambria Math" w:hAnsi="Cambria Math" w:cs="Cambria Math"/>
                <w:sz w:val="28"/>
                <w:szCs w:val="28"/>
                <w:lang w:val="ru-RU"/>
              </w:rPr>
              <m:t>2</m:t>
            </m:r>
          </m:sub>
          <m:sup>
            <m:r>
              <w:rPr>
                <w:rFonts w:ascii="Cambria Math" w:hAnsi="Cambria Math" w:cs="Cambria Math"/>
                <w:sz w:val="28"/>
                <w:szCs w:val="28"/>
              </w:rPr>
              <m:t>T</m:t>
            </m:r>
          </m:sup>
        </m:sSubSup>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S</m:t>
                    </m:r>
                    <m:ctrlPr>
                      <w:rPr>
                        <w:rFonts w:ascii="Cambria Math" w:hAnsi="Cambria Math" w:cs="Calibri"/>
                        <w:i/>
                        <w:sz w:val="28"/>
                        <w:szCs w:val="28"/>
                      </w:rPr>
                    </m:ctrlPr>
                  </m:e>
                </m:bar>
              </m:e>
            </m:bar>
          </m:e>
          <m:sub>
            <m:r>
              <w:rPr>
                <w:rFonts w:ascii="Cambria Math" w:hAnsi="Cambria Math" w:cs="Cambria Math"/>
                <w:sz w:val="28"/>
                <w:szCs w:val="28"/>
                <w:lang w:val="ru-RU"/>
              </w:rPr>
              <m:t>2</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sub>
            <m:r>
              <w:rPr>
                <w:rFonts w:ascii="Cambria Math" w:hAnsi="Cambria Math" w:cs="Cambria Math"/>
                <w:sz w:val="28"/>
                <w:szCs w:val="28"/>
                <w:lang w:val="ru-RU"/>
              </w:rPr>
              <m:t>2</m:t>
            </m:r>
          </m:sub>
        </m:sSub>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S</m:t>
                    </m:r>
                    <m:ctrlPr>
                      <w:rPr>
                        <w:rFonts w:ascii="Cambria Math" w:hAnsi="Cambria Math" w:cs="Calibri"/>
                        <w:i/>
                        <w:sz w:val="28"/>
                        <w:szCs w:val="28"/>
                      </w:rPr>
                    </m:ctrlPr>
                  </m:e>
                </m:bar>
              </m:e>
            </m:bar>
          </m:e>
          <m:sub>
            <m:r>
              <w:rPr>
                <w:rFonts w:ascii="Cambria Math" w:hAnsi="Cambria Math" w:cs="Cambria Math"/>
                <w:sz w:val="28"/>
                <w:szCs w:val="28"/>
                <w:lang w:val="ru-RU"/>
              </w:rPr>
              <m:t>1</m:t>
            </m:r>
          </m:sub>
        </m:sSub>
        <m:r>
          <w:rPr>
            <w:rFonts w:ascii="Cambria Math" w:hAnsi="Cambria Math"/>
            <w:sz w:val="28"/>
            <w:szCs w:val="28"/>
            <w:lang w:val="ru-RU"/>
          </w:rPr>
          <m:t>∙</m:t>
        </m:r>
        <m:sSubSup>
          <m:sSubSupPr>
            <m:ctrlPr>
              <w:rPr>
                <w:rFonts w:ascii="Cambria Math" w:hAnsi="Cambria Math" w:cs="Cambria Math"/>
                <w:i/>
                <w:sz w:val="28"/>
                <w:szCs w:val="28"/>
              </w:rPr>
            </m:ctrlPr>
          </m:sSub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ctrlPr>
                  <w:rPr>
                    <w:rFonts w:ascii="Cambria Math" w:hAnsi="Cambria Math"/>
                    <w:i/>
                    <w:sz w:val="28"/>
                    <w:szCs w:val="28"/>
                  </w:rPr>
                </m:ctrlPr>
              </m:e>
            </m:bar>
          </m:e>
          <m:sub>
            <m:r>
              <w:rPr>
                <w:rFonts w:ascii="Cambria Math" w:hAnsi="Cambria Math" w:cs="Cambria Math"/>
                <w:sz w:val="28"/>
                <w:szCs w:val="28"/>
                <w:lang w:val="ru-RU"/>
              </w:rPr>
              <m:t>2</m:t>
            </m:r>
          </m:sub>
          <m:sup>
            <m:r>
              <w:rPr>
                <w:rFonts w:ascii="Cambria Math" w:hAnsi="Cambria Math" w:cs="Cambria Math"/>
                <w:sz w:val="28"/>
                <w:szCs w:val="28"/>
              </w:rPr>
              <m:t>T</m:t>
            </m:r>
          </m:sup>
        </m:sSubSup>
      </m:oMath>
    </w:p>
    <w:p w:rsidR="005B67FD" w:rsidRPr="000D5F01" w:rsidRDefault="005B67FD" w:rsidP="005B67FD">
      <w:pPr>
        <w:pStyle w:val="a3"/>
        <w:rPr>
          <w:sz w:val="28"/>
          <w:szCs w:val="28"/>
          <w:lang w:val="ru-RU"/>
        </w:rPr>
      </w:pPr>
      <w:r w:rsidRPr="000D5F01">
        <w:rPr>
          <w:sz w:val="28"/>
          <w:szCs w:val="28"/>
          <w:lang w:val="ru-RU"/>
        </w:rPr>
        <w:t xml:space="preserve">  и сопутствующие векторы  левой и правой частей с помощью леммы (4.24)  пол</w:t>
      </w:r>
      <w:r w:rsidRPr="000D5F01">
        <w:rPr>
          <w:sz w:val="28"/>
          <w:szCs w:val="28"/>
          <w:lang w:val="ru-RU"/>
        </w:rPr>
        <w:t>у</w:t>
      </w:r>
      <w:r w:rsidRPr="000D5F01">
        <w:rPr>
          <w:sz w:val="28"/>
          <w:szCs w:val="28"/>
          <w:lang w:val="ru-RU"/>
        </w:rPr>
        <w:t>чим (4.23).</w:t>
      </w:r>
    </w:p>
    <w:p w:rsidR="005B67FD" w:rsidRPr="000D5F01" w:rsidRDefault="005B67FD" w:rsidP="005B67FD">
      <w:pPr>
        <w:pStyle w:val="a3"/>
        <w:rPr>
          <w:sz w:val="28"/>
          <w:szCs w:val="28"/>
          <w:lang w:val="ru-RU"/>
        </w:rPr>
      </w:pPr>
      <w:r w:rsidRPr="000D5F01">
        <w:rPr>
          <w:sz w:val="28"/>
          <w:szCs w:val="28"/>
          <w:lang w:val="ru-RU"/>
        </w:rPr>
        <w:t xml:space="preserve">                                             </w:t>
      </w:r>
      <w:r w:rsidRPr="000D5F01">
        <w:rPr>
          <w:b/>
          <w:sz w:val="28"/>
          <w:szCs w:val="28"/>
          <w:lang w:val="ru-RU"/>
        </w:rPr>
        <w:t>Упражнени</w:t>
      </w:r>
      <w:r w:rsidRPr="000D5F01">
        <w:rPr>
          <w:sz w:val="28"/>
          <w:szCs w:val="28"/>
          <w:lang w:val="ru-RU"/>
        </w:rPr>
        <w:t xml:space="preserve">е. Показать, что если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lang w:val="ru-RU"/>
              </w:rPr>
              <m:t xml:space="preserve">3 </m:t>
            </m:r>
          </m:sub>
        </m:sSub>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sub>
            <m:r>
              <w:rPr>
                <w:rFonts w:ascii="Cambria Math" w:hAnsi="Cambria Math" w:cs="Cambria Math"/>
                <w:sz w:val="28"/>
                <w:szCs w:val="28"/>
                <w:lang w:val="ru-RU"/>
              </w:rPr>
              <m:t>2</m:t>
            </m:r>
          </m:sub>
        </m:sSub>
        <m:r>
          <w:rPr>
            <w:rFonts w:ascii="Cambria Math" w:hAnsi="Cambria Math"/>
            <w:sz w:val="28"/>
            <w:szCs w:val="28"/>
            <w:lang w:val="ru-RU"/>
          </w:rPr>
          <m:t xml:space="preserve"> ∙ </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lang w:val="ru-RU"/>
              </w:rPr>
              <m:t>1</m:t>
            </m:r>
          </m:sub>
        </m:sSub>
      </m:oMath>
      <w:r w:rsidRPr="000D5F01">
        <w:rPr>
          <w:sz w:val="28"/>
          <w:szCs w:val="28"/>
          <w:lang w:val="ru-RU"/>
        </w:rPr>
        <w:t xml:space="preserve"> ,то</w:t>
      </w:r>
    </w:p>
    <w:p w:rsidR="005B67FD" w:rsidRPr="000D5F01" w:rsidRDefault="005B67FD" w:rsidP="005B67FD">
      <w:pPr>
        <w:pStyle w:val="a3"/>
        <w:rPr>
          <w:sz w:val="28"/>
          <w:szCs w:val="28"/>
        </w:rPr>
      </w:pPr>
      <w:r w:rsidRPr="000D5F01">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sub>
            <m:r>
              <w:rPr>
                <w:rFonts w:ascii="Cambria Math" w:hAnsi="Cambria Math" w:cs="Cambria Math"/>
                <w:sz w:val="28"/>
                <w:szCs w:val="28"/>
              </w:rPr>
              <m:t>3</m:t>
            </m:r>
          </m:sub>
        </m:sSub>
        <m:r>
          <m:rPr>
            <m:sty m:val="p"/>
          </m:rPr>
          <w:rPr>
            <w:rFonts w:ascii="Cambria Math" w:hAnsi="Cambria Math"/>
            <w:sz w:val="28"/>
            <w:szCs w:val="28"/>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sub>
            <m:r>
              <w:rPr>
                <w:rFonts w:ascii="Cambria Math" w:hAnsi="Cambria Math" w:cs="Cambria Math"/>
                <w:sz w:val="28"/>
                <w:szCs w:val="28"/>
              </w:rPr>
              <m:t>3</m:t>
            </m:r>
          </m:sub>
        </m:sSub>
        <m:r>
          <w:rPr>
            <w:rFonts w:ascii="Cambria Math" w:hAnsi="Cambria Math"/>
            <w:sz w:val="28"/>
            <w:szCs w:val="28"/>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rPr>
              <m:t>2</m:t>
            </m:r>
          </m:sub>
        </m:sSub>
        <m:r>
          <m:rPr>
            <m:sty m:val="p"/>
          </m:rP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 xml:space="preserve">3 </m:t>
            </m:r>
          </m:sub>
        </m:sSub>
        <m:r>
          <w:rPr>
            <w:rFonts w:ascii="Cambria Math" w:hAnsi="Cambria Math"/>
            <w:sz w:val="28"/>
            <w:szCs w:val="28"/>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sub>
            <m:r>
              <w:rPr>
                <w:rFonts w:ascii="Cambria Math" w:hAnsi="Cambria Math" w:cs="Cambria Math"/>
                <w:sz w:val="28"/>
                <w:szCs w:val="28"/>
              </w:rPr>
              <m:t>2</m:t>
            </m:r>
          </m:sub>
        </m:sSub>
        <m:r>
          <m:rPr>
            <m:sty m:val="p"/>
          </m:rPr>
          <w:rPr>
            <w:rFonts w:ascii="Cambria Math" w:hAnsi="Cambria Math"/>
            <w:sz w:val="28"/>
            <w:szCs w:val="28"/>
          </w:rPr>
          <m:t xml:space="preserve"> </m:t>
        </m:r>
        <m:r>
          <w:rPr>
            <w:rFonts w:ascii="Cambria Math" w:hAnsi="Cambria Math"/>
            <w:sz w:val="28"/>
            <w:szCs w:val="28"/>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rPr>
              <m:t>1</m:t>
            </m:r>
          </m:sub>
        </m:sSub>
      </m:oMath>
    </w:p>
    <w:p w:rsidR="005B67FD" w:rsidRPr="000D5F01" w:rsidRDefault="005B67FD" w:rsidP="005B67FD">
      <w:pPr>
        <w:pStyle w:val="a3"/>
        <w:rPr>
          <w:sz w:val="28"/>
          <w:szCs w:val="28"/>
          <w:lang w:val="ru-RU"/>
        </w:rPr>
      </w:pPr>
      <w:r w:rsidRPr="000D5F01">
        <w:rPr>
          <w:sz w:val="28"/>
          <w:szCs w:val="28"/>
          <w:lang w:val="ru-RU"/>
        </w:rPr>
        <w:t xml:space="preserve">    Дифференцируя (4.23), получим формулу сложения угловых ускорений</w:t>
      </w:r>
    </w:p>
    <w:p w:rsidR="005B67FD" w:rsidRPr="000D5F01" w:rsidRDefault="005B67FD" w:rsidP="005B67FD">
      <w:pPr>
        <w:pStyle w:val="a3"/>
        <w:rPr>
          <w:sz w:val="28"/>
          <w:szCs w:val="28"/>
          <w:lang w:val="ru-RU"/>
        </w:rPr>
      </w:pPr>
      <w:r w:rsidRPr="000D5F01">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ε</m:t>
            </m:r>
          </m:e>
        </m:bar>
        <m:r>
          <w:rPr>
            <w:rFonts w:ascii="Cambria Math" w:hAnsi="Cambria Math"/>
            <w:sz w:val="28"/>
            <w:szCs w:val="28"/>
            <w:lang w:val="ru-RU"/>
          </w:rPr>
          <m:t xml:space="preserve">≝ </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acc>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acc>
                  <m:accPr>
                    <m:chr m:val="̇"/>
                    <m:ctrlPr>
                      <w:rPr>
                        <w:rFonts w:ascii="Cambria Math" w:hAnsi="Cambria Math"/>
                        <w:i/>
                        <w:sz w:val="28"/>
                        <w:szCs w:val="28"/>
                      </w:rPr>
                    </m:ctrlPr>
                  </m:accPr>
                  <m:e>
                    <m:r>
                      <w:rPr>
                        <w:rFonts w:ascii="Cambria Math" w:hAnsi="Cambria Math"/>
                        <w:sz w:val="28"/>
                        <w:szCs w:val="28"/>
                      </w:rPr>
                      <m:t>ω</m:t>
                    </m:r>
                  </m:e>
                </m:acc>
                <m:ctrlPr>
                  <w:rPr>
                    <w:rFonts w:ascii="Cambria Math" w:hAnsi="Cambria Math"/>
                    <w:i/>
                    <w:sz w:val="28"/>
                    <w:szCs w:val="28"/>
                  </w:rPr>
                </m:ctrlPr>
              </m:e>
            </m:bar>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ctrlPr>
                      <w:rPr>
                        <w:rFonts w:ascii="Cambria Math" w:hAnsi="Cambria Math"/>
                        <w:i/>
                        <w:sz w:val="28"/>
                        <w:szCs w:val="28"/>
                      </w:rPr>
                    </m:ctrlPr>
                  </m:e>
                </m:bar>
              </m:e>
            </m:acc>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lang w:val="ru-RU"/>
              </w:rPr>
              <m:t>1</m:t>
            </m:r>
          </m:sub>
        </m:sSub>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sub>
            <m:r>
              <w:rPr>
                <w:rFonts w:ascii="Cambria Math" w:hAnsi="Cambria Math" w:cs="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acc>
          </m:e>
          <m:sub>
            <m:r>
              <w:rPr>
                <w:rFonts w:ascii="Cambria Math" w:hAnsi="Cambria Math"/>
                <w:sz w:val="28"/>
                <w:szCs w:val="28"/>
                <w:lang w:val="ru-RU"/>
              </w:rPr>
              <m:t>1</m:t>
            </m:r>
          </m:sub>
        </m:sSub>
        <m:r>
          <w:rPr>
            <w:rFonts w:ascii="Cambria Math" w:hAnsi="Cambria Math"/>
            <w:sz w:val="28"/>
            <w:szCs w:val="28"/>
            <w:lang w:val="ru-RU"/>
          </w:rPr>
          <m:t xml:space="preserve"> </m:t>
        </m:r>
      </m:oMath>
      <w:r w:rsidRPr="000D5F01">
        <w:rPr>
          <w:sz w:val="28"/>
          <w:szCs w:val="28"/>
          <w:lang w:val="ru-RU"/>
        </w:rPr>
        <w:t>.</w:t>
      </w:r>
    </w:p>
    <w:p w:rsidR="005B67FD" w:rsidRPr="000D5F01" w:rsidRDefault="005B67FD" w:rsidP="005B67FD">
      <w:pPr>
        <w:pStyle w:val="a3"/>
        <w:rPr>
          <w:sz w:val="28"/>
          <w:szCs w:val="28"/>
          <w:lang w:val="ru-RU"/>
        </w:rPr>
      </w:pPr>
      <w:r w:rsidRPr="000D5F01">
        <w:rPr>
          <w:sz w:val="28"/>
          <w:szCs w:val="28"/>
          <w:lang w:val="ru-RU"/>
        </w:rPr>
        <w:t xml:space="preserve"> Заменив по формуле Пуассона </w:t>
      </w:r>
      <m:oMath>
        <m:sSub>
          <m:sSubPr>
            <m:ctrlPr>
              <w:rPr>
                <w:rFonts w:ascii="Cambria Math" w:hAnsi="Cambria Math"/>
                <w:i/>
                <w:sz w:val="28"/>
                <w:szCs w:val="28"/>
              </w:rPr>
            </m:ctrlPr>
          </m:sSubPr>
          <m:e>
            <m:acc>
              <m:accPr>
                <m:chr m:val="̇"/>
                <m:ctrlPr>
                  <w:rPr>
                    <w:rFonts w:ascii="Cambria Math" w:hAnsi="Cambria Math"/>
                    <w:i/>
                    <w:sz w:val="28"/>
                    <w:szCs w:val="28"/>
                  </w:rPr>
                </m:ctrlPr>
              </m:acc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ctrlPr>
                      <w:rPr>
                        <w:rFonts w:ascii="Cambria Math" w:hAnsi="Cambria Math"/>
                        <w:i/>
                        <w:sz w:val="28"/>
                        <w:szCs w:val="28"/>
                      </w:rPr>
                    </m:ctrlPr>
                  </m:e>
                </m:bar>
              </m:e>
            </m:acc>
          </m:e>
          <m:sub>
            <m:r>
              <w:rPr>
                <w:rFonts w:ascii="Cambria Math" w:hAnsi="Cambria Math"/>
                <w:sz w:val="28"/>
                <w:szCs w:val="28"/>
                <w:lang w:val="ru-RU"/>
              </w:rPr>
              <m:t>2</m:t>
            </m:r>
          </m:sub>
        </m:sSub>
      </m:oMath>
      <w:r w:rsidRPr="000D5F01">
        <w:rPr>
          <w:sz w:val="28"/>
          <w:szCs w:val="28"/>
          <w:lang w:val="ru-RU"/>
        </w:rPr>
        <w:t>=</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lang w:val="ru-RU"/>
              </w:rPr>
              <m:t>2</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sub>
            <m:r>
              <w:rPr>
                <w:rFonts w:ascii="Cambria Math" w:hAnsi="Cambria Math" w:cs="Cambria Math"/>
                <w:sz w:val="28"/>
                <w:szCs w:val="28"/>
                <w:lang w:val="ru-RU"/>
              </w:rPr>
              <m:t>2</m:t>
            </m:r>
          </m:sub>
        </m:sSub>
      </m:oMath>
      <w:r w:rsidRPr="000D5F01">
        <w:rPr>
          <w:sz w:val="28"/>
          <w:szCs w:val="28"/>
          <w:lang w:val="ru-RU"/>
        </w:rPr>
        <w:t>, будем иметь</w:t>
      </w:r>
    </w:p>
    <w:p w:rsidR="005B67FD" w:rsidRPr="000D5F01" w:rsidRDefault="005B67FD" w:rsidP="005B67FD">
      <w:pPr>
        <w:pStyle w:val="a3"/>
        <w:rPr>
          <w:sz w:val="28"/>
          <w:szCs w:val="28"/>
          <w:lang w:val="ru-RU"/>
        </w:rPr>
      </w:pPr>
      <w:r w:rsidRPr="000D5F01">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ε</m:t>
            </m:r>
            <m:r>
              <w:rPr>
                <w:rFonts w:ascii="Cambria Math" w:hAnsi="Cambria Math"/>
                <w:sz w:val="28"/>
                <w:szCs w:val="28"/>
                <w:lang w:val="ru-RU"/>
              </w:rPr>
              <m:t xml:space="preserve"> </m:t>
            </m:r>
          </m:e>
        </m:bar>
      </m:oMath>
      <w:r w:rsidRPr="000D5F01">
        <w:rPr>
          <w:sz w:val="28"/>
          <w:szCs w:val="28"/>
          <w:lang w:val="ru-RU"/>
        </w:rPr>
        <w:t xml:space="preserve">=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ε</m:t>
                </m:r>
                <m:ctrlPr>
                  <w:rPr>
                    <w:rFonts w:ascii="Cambria Math" w:hAnsi="Cambria Math"/>
                    <w:i/>
                    <w:sz w:val="28"/>
                    <w:szCs w:val="28"/>
                  </w:rPr>
                </m:ctrlPr>
              </m:e>
            </m:bar>
          </m:e>
          <m:sub>
            <m:r>
              <w:rPr>
                <w:rFonts w:ascii="Cambria Math" w:hAnsi="Cambria Math" w:cs="Cambria Math"/>
                <w:sz w:val="28"/>
                <w:szCs w:val="28"/>
                <w:lang w:val="ru-RU"/>
              </w:rPr>
              <m:t>2</m:t>
            </m:r>
          </m:sub>
        </m:sSub>
        <m:r>
          <w:rPr>
            <w:rFonts w:ascii="Cambria Math" w:hAnsi="Cambria Math"/>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lang w:val="ru-RU"/>
              </w:rPr>
              <m:t>2</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sub>
            <m:r>
              <w:rPr>
                <w:rFonts w:ascii="Cambria Math" w:hAnsi="Cambria Math" w:cs="Cambria Math"/>
                <w:sz w:val="28"/>
                <w:szCs w:val="28"/>
                <w:lang w:val="ru-RU"/>
              </w:rPr>
              <m:t>2</m:t>
            </m:r>
          </m:sub>
        </m:sSub>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lang w:val="ru-RU"/>
              </w:rPr>
              <m:t>1</m:t>
            </m:r>
          </m:sub>
        </m:sSub>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sub>
            <m:r>
              <w:rPr>
                <w:rFonts w:ascii="Cambria Math" w:hAnsi="Cambria Math" w:cs="Cambria Math"/>
                <w:sz w:val="28"/>
                <w:szCs w:val="28"/>
                <w:lang w:val="ru-RU"/>
              </w:rPr>
              <m:t>2</m:t>
            </m:r>
          </m:sub>
        </m:sSub>
        <m:r>
          <w:rPr>
            <w:rFonts w:ascii="Cambria Math" w:hAnsi="Cambria Math"/>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ε</m:t>
                </m:r>
                <m:ctrlPr>
                  <w:rPr>
                    <w:rFonts w:ascii="Cambria Math" w:hAnsi="Cambria Math"/>
                    <w:i/>
                    <w:sz w:val="28"/>
                    <w:szCs w:val="28"/>
                  </w:rPr>
                </m:ctrlPr>
              </m:e>
            </m:bar>
          </m:e>
          <m:sub>
            <m:r>
              <w:rPr>
                <w:rFonts w:ascii="Cambria Math" w:hAnsi="Cambria Math" w:cs="Cambria Math"/>
                <w:sz w:val="28"/>
                <w:szCs w:val="28"/>
                <w:lang w:val="ru-RU"/>
              </w:rPr>
              <m:t>1</m:t>
            </m:r>
          </m:sub>
        </m:sSub>
      </m:oMath>
      <w:r w:rsidRPr="000D5F01">
        <w:rPr>
          <w:sz w:val="28"/>
          <w:szCs w:val="28"/>
          <w:lang w:val="ru-RU"/>
        </w:rPr>
        <w:t xml:space="preserve">   или, заметив, что </w:t>
      </w:r>
      <m:oMath>
        <m:r>
          <w:rPr>
            <w:rFonts w:ascii="Cambria Math" w:hAnsi="Cambria Math"/>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sub>
            <m:r>
              <w:rPr>
                <w:rFonts w:ascii="Cambria Math" w:hAnsi="Cambria Math" w:cs="Cambria Math"/>
                <w:sz w:val="28"/>
                <w:szCs w:val="28"/>
                <w:lang w:val="ru-RU"/>
              </w:rPr>
              <m:t>2</m:t>
            </m:r>
          </m:sub>
        </m:sSub>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lang w:val="ru-RU"/>
              </w:rPr>
              <m:t>1</m:t>
            </m:r>
          </m:sub>
        </m:sSub>
        <m:r>
          <w:rPr>
            <w:rFonts w:ascii="Cambria Math" w:hAnsi="Cambria Math" w:cs="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lang w:val="ru-RU"/>
              </w:rPr>
              <m:t>2</m:t>
            </m:r>
          </m:sub>
        </m:sSub>
      </m:oMath>
    </w:p>
    <w:p w:rsidR="005B67FD" w:rsidRPr="000D5F01" w:rsidRDefault="005B67FD" w:rsidP="005B67FD">
      <w:pPr>
        <w:pStyle w:val="a3"/>
        <w:rPr>
          <w:sz w:val="28"/>
          <w:szCs w:val="28"/>
          <w:lang w:val="ru-RU"/>
        </w:rPr>
      </w:pPr>
      <w:r w:rsidRPr="000D5F01">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ε</m:t>
            </m:r>
            <m:r>
              <w:rPr>
                <w:rFonts w:ascii="Cambria Math" w:hAnsi="Cambria Math"/>
                <w:sz w:val="28"/>
                <w:szCs w:val="28"/>
                <w:lang w:val="ru-RU"/>
              </w:rPr>
              <m:t xml:space="preserve"> </m:t>
            </m:r>
          </m:e>
        </m:bar>
      </m:oMath>
      <w:r w:rsidRPr="000D5F01">
        <w:rPr>
          <w:sz w:val="28"/>
          <w:szCs w:val="28"/>
          <w:lang w:val="ru-RU"/>
        </w:rPr>
        <w:t xml:space="preserve">=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ε</m:t>
                </m:r>
                <m:ctrlPr>
                  <w:rPr>
                    <w:rFonts w:ascii="Cambria Math" w:hAnsi="Cambria Math"/>
                    <w:i/>
                    <w:sz w:val="28"/>
                    <w:szCs w:val="28"/>
                  </w:rPr>
                </m:ctrlPr>
              </m:e>
            </m:bar>
          </m:e>
          <m:sub>
            <m:r>
              <w:rPr>
                <w:rFonts w:ascii="Cambria Math" w:hAnsi="Cambria Math" w:cs="Cambria Math"/>
                <w:sz w:val="28"/>
                <w:szCs w:val="28"/>
                <w:lang w:val="ru-RU"/>
              </w:rPr>
              <m:t>2</m:t>
            </m:r>
          </m:sub>
        </m:sSub>
        <m:r>
          <w:rPr>
            <w:rFonts w:ascii="Cambria Math" w:hAnsi="Cambria Math"/>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lang w:val="ru-RU"/>
              </w:rPr>
              <m:t>2</m:t>
            </m:r>
          </m:sub>
        </m:sSub>
        <m:r>
          <w:rPr>
            <w:rFonts w:ascii="Cambria Math" w:hAnsi="Cambria Math" w:cs="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sub>
            <m:r>
              <w:rPr>
                <w:rFonts w:ascii="Cambria Math" w:hAnsi="Cambria Math" w:cs="Cambria Math"/>
                <w:sz w:val="28"/>
                <w:szCs w:val="28"/>
                <w:lang w:val="ru-RU"/>
              </w:rPr>
              <m:t>2</m:t>
            </m:r>
          </m:sub>
        </m:sSub>
        <m:r>
          <w:rPr>
            <w:rFonts w:ascii="Cambria Math" w:hAnsi="Cambria Math"/>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ε</m:t>
                </m:r>
                <m:ctrlPr>
                  <w:rPr>
                    <w:rFonts w:ascii="Cambria Math" w:hAnsi="Cambria Math"/>
                    <w:i/>
                    <w:sz w:val="28"/>
                    <w:szCs w:val="28"/>
                  </w:rPr>
                </m:ctrlPr>
              </m:e>
            </m:bar>
          </m:e>
          <m:sub>
            <m:r>
              <w:rPr>
                <w:rFonts w:ascii="Cambria Math" w:hAnsi="Cambria Math" w:cs="Cambria Math"/>
                <w:sz w:val="28"/>
                <w:szCs w:val="28"/>
                <w:lang w:val="ru-RU"/>
              </w:rPr>
              <m:t>1</m:t>
            </m:r>
          </m:sub>
        </m:sSub>
      </m:oMath>
      <w:r w:rsidRPr="000D5F01">
        <w:rPr>
          <w:sz w:val="28"/>
          <w:szCs w:val="28"/>
          <w:lang w:val="ru-RU"/>
        </w:rPr>
        <w:t xml:space="preserve">                                                                            (4.25)</w:t>
      </w:r>
    </w:p>
    <w:p w:rsidR="005B67FD" w:rsidRPr="000D5F01" w:rsidRDefault="005B67FD" w:rsidP="005B67FD">
      <w:pPr>
        <w:pStyle w:val="a3"/>
        <w:rPr>
          <w:sz w:val="28"/>
          <w:szCs w:val="28"/>
          <w:lang w:val="ru-RU"/>
        </w:rPr>
      </w:pPr>
      <w:r w:rsidRPr="000D5F01">
        <w:rPr>
          <w:sz w:val="28"/>
          <w:szCs w:val="28"/>
          <w:lang w:val="ru-RU"/>
        </w:rPr>
        <w:t xml:space="preserve">        Замечание.  </w:t>
      </w:r>
    </w:p>
    <w:p w:rsidR="005B67FD" w:rsidRPr="000D5F01" w:rsidRDefault="005B67FD" w:rsidP="005B67FD">
      <w:pPr>
        <w:pStyle w:val="a3"/>
        <w:rPr>
          <w:sz w:val="28"/>
          <w:szCs w:val="28"/>
          <w:lang w:val="ru-RU"/>
        </w:rPr>
      </w:pPr>
      <w:r w:rsidRPr="000D5F01">
        <w:rPr>
          <w:sz w:val="28"/>
          <w:szCs w:val="28"/>
          <w:lang w:val="ru-RU"/>
        </w:rPr>
        <w:lastRenderedPageBreak/>
        <w:t xml:space="preserve">Практически во всех учебниках не дается строгого определения угловой скорости, это понятие остается затененным интуитивными соображениями (кроме случая фиксированной оси поворота, когда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oMath>
      <w:r w:rsidRPr="000D5F01">
        <w:rPr>
          <w:sz w:val="28"/>
          <w:szCs w:val="28"/>
          <w:lang w:val="ru-RU"/>
        </w:rPr>
        <w:t xml:space="preserve"> </w:t>
      </w:r>
      <m:oMath>
        <m:acc>
          <m:accPr>
            <m:chr m:val="̇"/>
            <m:ctrlPr>
              <w:rPr>
                <w:rFonts w:ascii="Cambria Math" w:hAnsi="Cambria Math"/>
                <w:i/>
                <w:sz w:val="28"/>
                <w:szCs w:val="28"/>
              </w:rPr>
            </m:ctrlPr>
          </m:accPr>
          <m:e>
            <m:r>
              <w:rPr>
                <w:rFonts w:ascii="Cambria Math" w:hAnsi="Cambria Math"/>
                <w:sz w:val="28"/>
                <w:szCs w:val="28"/>
              </w:rPr>
              <m:t>φ</m:t>
            </m:r>
          </m:e>
        </m:acc>
        <m:bar>
          <m:barPr>
            <m:ctrlPr>
              <w:rPr>
                <w:rFonts w:ascii="Cambria Math" w:hAnsi="Cambria Math"/>
                <w:i/>
                <w:sz w:val="28"/>
                <w:szCs w:val="28"/>
              </w:rPr>
            </m:ctrlPr>
          </m:barPr>
          <m:e>
            <m:r>
              <w:rPr>
                <w:rFonts w:ascii="Cambria Math" w:hAnsi="Cambria Math"/>
                <w:sz w:val="28"/>
                <w:szCs w:val="28"/>
              </w:rPr>
              <m:t>m</m:t>
            </m:r>
          </m:e>
        </m:bar>
      </m:oMath>
      <w:r w:rsidRPr="000D5F01">
        <w:rPr>
          <w:sz w:val="28"/>
          <w:szCs w:val="28"/>
          <w:lang w:val="ru-RU"/>
        </w:rPr>
        <w:t xml:space="preserve">). Доказываются «теоремы» о том, что  </w:t>
      </w:r>
      <m:oMath>
        <m:bar>
          <m:barPr>
            <m:ctrlPr>
              <w:rPr>
                <w:rFonts w:ascii="Cambria Math" w:hAnsi="Cambria Math"/>
                <w:i/>
                <w:sz w:val="28"/>
                <w:szCs w:val="28"/>
              </w:rPr>
            </m:ctrlPr>
          </m:barPr>
          <m:e>
            <m:r>
              <w:rPr>
                <w:rFonts w:ascii="Cambria Math" w:hAnsi="Cambria Math"/>
                <w:sz w:val="28"/>
                <w:szCs w:val="28"/>
              </w:rPr>
              <m:t>ω</m:t>
            </m:r>
          </m:e>
        </m:bar>
      </m:oMath>
      <w:r w:rsidRPr="000D5F01">
        <w:rPr>
          <w:sz w:val="28"/>
          <w:szCs w:val="28"/>
          <w:lang w:val="ru-RU"/>
        </w:rPr>
        <w:t xml:space="preserve">  « можно переносить вдоль оси поворота», что угловые скорости можно склад</w:t>
      </w:r>
      <w:r w:rsidRPr="000D5F01">
        <w:rPr>
          <w:sz w:val="28"/>
          <w:szCs w:val="28"/>
          <w:lang w:val="ru-RU"/>
        </w:rPr>
        <w:t>ы</w:t>
      </w:r>
      <w:r w:rsidRPr="000D5F01">
        <w:rPr>
          <w:sz w:val="28"/>
          <w:szCs w:val="28"/>
          <w:lang w:val="ru-RU"/>
        </w:rPr>
        <w:t xml:space="preserve">вать, если тело вращается вокруг  </w:t>
      </w:r>
      <w:r w:rsidR="00EB12F0" w:rsidRPr="000D5F01">
        <w:rPr>
          <w:sz w:val="28"/>
          <w:szCs w:val="28"/>
          <w:lang w:val="ru-RU"/>
        </w:rPr>
        <w:t>параллельных,</w:t>
      </w:r>
      <w:r w:rsidRPr="000D5F01">
        <w:rPr>
          <w:sz w:val="28"/>
          <w:szCs w:val="28"/>
          <w:lang w:val="ru-RU"/>
        </w:rPr>
        <w:t xml:space="preserve"> либо пересекающихся физических осей, но не рассматривается случай, когда оси не пересекаются  и т.д. и т.п.  </w:t>
      </w:r>
    </w:p>
    <w:p w:rsidR="005B67FD" w:rsidRPr="000D5F01" w:rsidRDefault="005B67FD" w:rsidP="005B67FD">
      <w:pPr>
        <w:pStyle w:val="a3"/>
        <w:rPr>
          <w:sz w:val="28"/>
          <w:szCs w:val="28"/>
          <w:lang w:val="ru-RU"/>
        </w:rPr>
      </w:pPr>
      <w:r w:rsidRPr="000D5F01">
        <w:rPr>
          <w:sz w:val="28"/>
          <w:szCs w:val="28"/>
          <w:lang w:val="ru-RU"/>
        </w:rPr>
        <w:t xml:space="preserve">   Теорема сложения угловых скоростей всегда  приводится в виде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r>
          <m:rPr>
            <m:sty m:val="p"/>
          </m:rPr>
          <w:rPr>
            <w:rFonts w:ascii="Cambria Math" w:hAnsi="Cambria Math"/>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sub>
            <m:r>
              <w:rPr>
                <w:rFonts w:ascii="Cambria Math" w:hAnsi="Cambria Math" w:cs="Cambria Math"/>
                <w:sz w:val="28"/>
                <w:szCs w:val="28"/>
                <w:lang w:val="ru-RU"/>
              </w:rPr>
              <m:t>2</m:t>
            </m:r>
          </m:sub>
        </m:sSub>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lang w:val="ru-RU"/>
              </w:rPr>
              <m:t>1</m:t>
            </m:r>
          </m:sub>
        </m:sSub>
      </m:oMath>
      <w:r w:rsidRPr="000D5F01">
        <w:rPr>
          <w:sz w:val="28"/>
          <w:szCs w:val="28"/>
          <w:lang w:val="ru-RU"/>
        </w:rPr>
        <w:t xml:space="preserve">. Очевидно, что под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lang w:val="ru-RU"/>
              </w:rPr>
              <m:t>1</m:t>
            </m:r>
          </m:sub>
        </m:sSub>
      </m:oMath>
      <w:r w:rsidRPr="000D5F01">
        <w:rPr>
          <w:sz w:val="28"/>
          <w:szCs w:val="28"/>
          <w:lang w:val="ru-RU"/>
        </w:rPr>
        <w:t xml:space="preserve">здесь понимается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sub>
            <m:r>
              <w:rPr>
                <w:rFonts w:ascii="Cambria Math" w:hAnsi="Cambria Math" w:cs="Cambria Math"/>
                <w:sz w:val="28"/>
                <w:szCs w:val="28"/>
                <w:lang w:val="ru-RU"/>
              </w:rPr>
              <m:t>2</m:t>
            </m:r>
          </m:sub>
        </m:sSub>
        <m:r>
          <m:rPr>
            <m:sty m:val="p"/>
          </m:rPr>
          <w:rPr>
            <w:rFonts w:ascii="Cambria Math" w:hAnsi="Cambria Math"/>
            <w:sz w:val="28"/>
            <w:szCs w:val="28"/>
            <w:lang w:val="ru-RU"/>
          </w:rPr>
          <m:t xml:space="preserve"> </m:t>
        </m:r>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lang w:val="ru-RU"/>
              </w:rPr>
              <m:t>1</m:t>
            </m:r>
          </m:sub>
        </m:sSub>
        <m:r>
          <w:rPr>
            <w:rFonts w:ascii="Cambria Math" w:hAnsi="Cambria Math" w:cs="Cambria Math"/>
            <w:sz w:val="28"/>
            <w:szCs w:val="28"/>
            <w:lang w:val="ru-RU"/>
          </w:rPr>
          <m:t>.</m:t>
        </m:r>
      </m:oMath>
    </w:p>
    <w:p w:rsidR="005B67FD" w:rsidRPr="000D5F01" w:rsidRDefault="005B67FD" w:rsidP="005B67FD">
      <w:pPr>
        <w:pStyle w:val="3"/>
        <w:rPr>
          <w:sz w:val="28"/>
          <w:szCs w:val="28"/>
          <w:lang w:val="ru-RU"/>
        </w:rPr>
      </w:pPr>
      <w:bookmarkStart w:id="210" w:name="_Toc346641228"/>
      <w:r w:rsidRPr="000D5F01">
        <w:rPr>
          <w:sz w:val="28"/>
          <w:szCs w:val="28"/>
          <w:lang w:val="ru-RU"/>
        </w:rPr>
        <w:t>4.2.7.  Примеры вычисления вектора угловой скорости.</w:t>
      </w:r>
      <w:bookmarkEnd w:id="210"/>
    </w:p>
    <w:p w:rsidR="005B67FD" w:rsidRPr="000D5F01" w:rsidRDefault="005B67FD" w:rsidP="005B67FD">
      <w:pPr>
        <w:pStyle w:val="3"/>
        <w:rPr>
          <w:sz w:val="28"/>
          <w:szCs w:val="28"/>
          <w:lang w:val="ru-RU"/>
        </w:rPr>
      </w:pPr>
      <w:r w:rsidRPr="000D5F01">
        <w:rPr>
          <w:sz w:val="28"/>
          <w:szCs w:val="28"/>
          <w:lang w:val="ru-RU"/>
        </w:rPr>
        <w:t xml:space="preserve">                      </w:t>
      </w:r>
      <w:bookmarkStart w:id="211" w:name="_Toc346641229"/>
      <w:r w:rsidR="00F72E9E" w:rsidRPr="000D5F01">
        <w:rPr>
          <w:sz w:val="28"/>
          <w:szCs w:val="28"/>
          <w:lang w:val="ru-RU"/>
        </w:rPr>
        <w:t xml:space="preserve">Пример </w:t>
      </w:r>
      <w:r w:rsidRPr="000D5F01">
        <w:rPr>
          <w:sz w:val="28"/>
          <w:szCs w:val="28"/>
          <w:lang w:val="ru-RU"/>
        </w:rPr>
        <w:t>1. Углы Эйлера</w:t>
      </w:r>
      <w:bookmarkEnd w:id="211"/>
    </w:p>
    <w:p w:rsidR="005B67FD" w:rsidRPr="000D5F01" w:rsidRDefault="006B5492" w:rsidP="005B67FD">
      <w:pPr>
        <w:pStyle w:val="a3"/>
        <w:rPr>
          <w:sz w:val="28"/>
          <w:szCs w:val="28"/>
          <w:lang w:val="ru-RU"/>
        </w:rPr>
      </w:pPr>
      <w:r>
        <w:rPr>
          <w:noProof/>
          <w:sz w:val="28"/>
          <w:szCs w:val="28"/>
          <w:lang w:val="ru-RU" w:eastAsia="ru-RU" w:bidi="ar-SA"/>
        </w:rPr>
        <w:pict>
          <v:group id="_x0000_s153779" style="position:absolute;margin-left:30.8pt;margin-top:63.8pt;width:440.8pt;height:156.1pt;z-index:254301696" coordorigin="1402,7041" coordsize="8816,3122">
            <v:group id="_x0000_s153780" style="position:absolute;left:1402;top:7048;width:4210;height:3115" coordorigin="1402,7048" coordsize="4210,3115">
              <v:shape id="_x0000_s153781" type="#_x0000_t202" style="position:absolute;left:1402;top:9659;width:2211;height:454" stroked="f">
                <v:textbox style="mso-next-textbox:#_x0000_s153781">
                  <w:txbxContent>
                    <w:p w:rsidR="007F0C92" w:rsidRPr="00E54C3D" w:rsidRDefault="007F0C92" w:rsidP="00321C2B">
                      <w:pPr>
                        <w:rPr>
                          <w:lang w:val="ru-RU"/>
                        </w:rPr>
                      </w:pPr>
                      <w:r w:rsidRPr="00C56FB9">
                        <w:rPr>
                          <w:sz w:val="20"/>
                          <w:szCs w:val="20"/>
                          <w:lang w:val="ru-RU"/>
                        </w:rPr>
                        <w:t>Рис. 4.</w:t>
                      </w:r>
                      <w:r>
                        <w:rPr>
                          <w:sz w:val="20"/>
                          <w:szCs w:val="20"/>
                          <w:lang w:val="ru-RU"/>
                        </w:rPr>
                        <w:t>9</w:t>
                      </w:r>
                      <w:r w:rsidRPr="00C56FB9">
                        <w:rPr>
                          <w:sz w:val="20"/>
                          <w:szCs w:val="20"/>
                          <w:lang w:val="ru-RU"/>
                        </w:rPr>
                        <w:t>. Углы Эйлера</w:t>
                      </w:r>
                      <w:r w:rsidRPr="00E54C3D">
                        <w:rPr>
                          <w:lang w:val="ru-RU"/>
                        </w:rPr>
                        <w:t xml:space="preserve">. </w:t>
                      </w:r>
                      <w:r w:rsidRPr="00E54C3D">
                        <w:rPr>
                          <w:color w:val="000000" w:themeColor="text1"/>
                          <w:lang w:val="ru-RU"/>
                        </w:rPr>
                        <w:t xml:space="preserve"> </w:t>
                      </w:r>
                    </w:p>
                  </w:txbxContent>
                </v:textbox>
              </v:shape>
              <v:group id="_x0000_s153782" style="position:absolute;left:1546;top:7048;width:4066;height:3115" coordorigin="1856,1570" coordsize="4066,3293">
                <v:shape id="_x0000_s153783" type="#_x0000_t19" style="position:absolute;left:2997;top:3399;width:732;height:504;rotation:-24009319fd;flip:y" coordsize="23669,21600" adj="-7249715,-2749922,7607" path="wr-13993,,29207,43200,,1384,23669,7158nfewr-13993,,29207,43200,,1384,23669,7158l7607,21600nsxe" fillcolor="#4e6128 [1606]" strokecolor="#548dd4 [1951]" strokeweight="1.25pt">
                  <v:stroke endarrow="block"/>
                  <v:path o:connectlocs="0,1384;23669,7158;7607,21600"/>
                </v:shape>
                <v:group id="_x0000_s153784" style="position:absolute;left:1856;top:1570;width:4066;height:3293" coordorigin="1886,1615" coordsize="4066,3293">
                  <v:shape id="_x0000_s153785" type="#_x0000_t19" style="position:absolute;left:4367;top:3808;width:510;height:624;rotation:5267001fd" coordsize="21133,21600" adj=",-782240" path="wr-21600,,21600,43200,,,21133,17133nfewr-21600,,21600,43200,,,21133,17133l,21600nsxe" strokecolor="#8064a2 [3207]" strokeweight="1.5pt">
                    <v:stroke startarrow="block"/>
                    <v:path o:connectlocs="0,0;21133,17133;0,21600"/>
                  </v:shape>
                  <v:group id="_x0000_s153786" style="position:absolute;left:1886;top:1615;width:4066;height:3293" coordorigin="1886,1615" coordsize="4066,3293">
                    <v:shape id="_x0000_s153787" type="#_x0000_t19" style="position:absolute;left:3273;top:2221;width:269;height:328;rotation:-3513713fd;flip:y" coordsize="37247,42076" adj="-8940338,4681420,15647" path="wr-5953,,37247,43200,,6709,22525,42076nfewr-5953,,37247,43200,,6709,22525,42076l15647,21600nsxe" fillcolor="#4e6128 [1606]" strokecolor="#548dd4 [1951]" strokeweight="1.25pt">
                      <v:stroke endarrow="block"/>
                      <v:path o:connectlocs="0,6709;22525,42076;15647,21600"/>
                    </v:shape>
                    <v:group id="_x0000_s153788" style="position:absolute;left:1886;top:1615;width:4066;height:3293" coordorigin="1826,1570" coordsize="4066,3293">
                      <v:shape id="_x0000_s153789" type="#_x0000_t19" style="position:absolute;left:4045;top:3059;width:624;height:340;rotation:-22521320fd;flip:y" coordsize="26299,21600" adj="-7249715,-1970953,7607" path="wr-13993,,29207,43200,,1384,26299,10776nfewr-13993,,29207,43200,,1384,26299,10776l7607,21600nsxe" fillcolor="#4e6128 [1606]" strokecolor="#548dd4 [1951]" strokeweight="1.25pt">
                        <v:stroke endarrow="block"/>
                        <v:path o:connectlocs="0,1384;26299,10776;7607,21600"/>
                      </v:shape>
                      <v:shape id="_x0000_s153790" type="#_x0000_t19" style="position:absolute;left:4477;top:2768;width:113;height:397" coordsize="23921,42146" adj="-6302437,4720123,2321" path="wr-19279,,23921,43200,,125,8987,42146nfewr-19279,,23921,43200,,125,8987,42146l2321,21600nsxe" strokecolor="#76923c [2406]" strokeweight="1.5pt">
                        <v:stroke startarrow="block"/>
                        <v:path o:connectlocs="0,125;8987,42146;2321,21600"/>
                      </v:shape>
                      <v:shape id="_x0000_s153791" type="#_x0000_t19" style="position:absolute;left:3840;top:2605;width:340;height:567;rotation:3002352fd" coordsize="16237,21537" adj="-5612120,-2704006,,21537" path="wr-21600,-63,21600,43137,1644,,16237,7292nfewr-21600,-63,21600,43137,1644,,16237,7292l,21537nsxe" strokecolor="#8064a2 [3207]" strokeweight="1.5pt">
                        <v:stroke startarrow="block"/>
                        <v:path o:connectlocs="1644,0;16237,7292;0,21537"/>
                      </v:shape>
                      <v:shape id="_x0000_s153792" style="position:absolute;left:2571;top:2316;width:510;height:340" coordsize="603,427" path="m,218v8,19,20,101,51,134c82,385,138,405,185,416v47,11,100,11,150,3c385,411,444,397,486,369v42,-28,83,-76,100,-118c603,209,597,154,586,118,575,82,556,54,520,34,484,14,400,7,369,e" filled="f" strokecolor="#5f497a [2407]" strokeweight="1.5pt">
                        <v:stroke endarrow="block"/>
                        <v:path arrowok="t"/>
                      </v:shape>
                      <v:group id="_x0000_s153793" style="position:absolute;left:1826;top:1570;width:4066;height:3293" coordorigin="1856,1570" coordsize="4066,3293">
                        <v:shape id="_x0000_s153794" style="position:absolute;left:3726;top:3745;width:444;height:352" coordsize="444,352" path="m444,134c433,117,411,55,377,33,343,11,288,,243,,198,,145,14,109,33,73,52,42,81,25,117,8,153,,212,8,251v8,39,53,80,67,101e" filled="f" strokecolor="#4e6128 [1606]" strokeweight="1.25pt">
                          <v:stroke endarrow="block"/>
                          <v:path arrowok="t"/>
                        </v:shape>
                        <v:group id="_x0000_s153795" style="position:absolute;left:1856;top:1570;width:4066;height:3293" coordorigin="1856,1555" coordsize="4066,3293">
                          <v:group id="_x0000_s153796" style="position:absolute;left:1856;top:1555;width:4066;height:3293" coordorigin="1669,1595" coordsize="4066,3293">
                            <v:shape id="_x0000_s153797" type="#_x0000_t202" style="position:absolute;left:4144;top:3378;width:655;height:570" stroked="f">
                              <v:fill opacity="0"/>
                              <v:textbox style="mso-next-textbox:#_x0000_s153797">
                                <w:txbxContent>
                                  <w:p w:rsidR="007F0C92" w:rsidRPr="00F5595E" w:rsidRDefault="007F0C92" w:rsidP="00321C2B">
                                    <w:pPr>
                                      <w:rPr>
                                        <w:color w:val="8064A2" w:themeColor="accent4"/>
                                      </w:rPr>
                                    </w:pPr>
                                    <w:r w:rsidRPr="008D5445">
                                      <w:rPr>
                                        <w:sz w:val="24"/>
                                        <w:szCs w:val="24"/>
                                        <w:lang w:val="ru-RU"/>
                                      </w:rPr>
                                      <w:t xml:space="preserve"> </w:t>
                                    </w:r>
                                    <m:oMath>
                                      <m:sSub>
                                        <m:sSubPr>
                                          <m:ctrlPr>
                                            <w:rPr>
                                              <w:rFonts w:ascii="Cambria Math" w:hAnsi="Cambria Math"/>
                                              <w:i/>
                                              <w:color w:val="8064A2" w:themeColor="accent4"/>
                                              <w:sz w:val="24"/>
                                              <w:szCs w:val="24"/>
                                            </w:rPr>
                                          </m:ctrlPr>
                                        </m:sSubPr>
                                        <m:e>
                                          <m:bar>
                                            <m:barPr>
                                              <m:ctrlPr>
                                                <w:rPr>
                                                  <w:rFonts w:ascii="Cambria Math" w:hAnsi="Cambria Math"/>
                                                  <w:i/>
                                                  <w:color w:val="8064A2" w:themeColor="accent4"/>
                                                  <w:sz w:val="24"/>
                                                  <w:szCs w:val="24"/>
                                                </w:rPr>
                                              </m:ctrlPr>
                                            </m:barPr>
                                            <m:e>
                                              <m:r>
                                                <w:rPr>
                                                  <w:rFonts w:ascii="Cambria Math" w:hAnsi="Cambria Math"/>
                                                  <w:color w:val="8064A2" w:themeColor="accent4"/>
                                                  <w:sz w:val="24"/>
                                                  <w:szCs w:val="24"/>
                                                </w:rPr>
                                                <m:t>D</m:t>
                                              </m:r>
                                            </m:e>
                                          </m:bar>
                                        </m:e>
                                        <m:sub>
                                          <m:r>
                                            <w:rPr>
                                              <w:rFonts w:ascii="Cambria Math" w:hAnsi="Cambria Math"/>
                                              <w:color w:val="8064A2" w:themeColor="accent4"/>
                                              <w:sz w:val="24"/>
                                              <w:szCs w:val="24"/>
                                              <w:lang w:val="ru-RU"/>
                                            </w:rPr>
                                            <m:t>1</m:t>
                                          </m:r>
                                        </m:sub>
                                      </m:sSub>
                                    </m:oMath>
                                    <w:r w:rsidRPr="00F5595E">
                                      <w:rPr>
                                        <w:color w:val="8064A2" w:themeColor="accent4"/>
                                        <w:sz w:val="24"/>
                                        <w:szCs w:val="24"/>
                                        <w:lang w:val="ru-RU"/>
                                      </w:rPr>
                                      <w:t xml:space="preserve"> </w:t>
                                    </w:r>
                                  </w:p>
                                </w:txbxContent>
                              </v:textbox>
                            </v:shape>
                            <v:shape id="_x0000_s153798" type="#_x0000_t202" style="position:absolute;left:1944;top:1997;width:655;height:570" stroked="f">
                              <v:fill opacity="0"/>
                              <v:textbox style="mso-next-textbox:#_x0000_s153798">
                                <w:txbxContent>
                                  <w:p w:rsidR="007F0C92" w:rsidRPr="00F5595E" w:rsidRDefault="007F0C92" w:rsidP="00321C2B">
                                    <w:pPr>
                                      <w:rPr>
                                        <w:color w:val="8064A2" w:themeColor="accent4"/>
                                      </w:rPr>
                                    </w:pPr>
                                    <w:r w:rsidRPr="008D5445">
                                      <w:rPr>
                                        <w:sz w:val="24"/>
                                        <w:szCs w:val="24"/>
                                        <w:lang w:val="ru-RU"/>
                                      </w:rPr>
                                      <w:t xml:space="preserve"> </w:t>
                                    </w:r>
                                    <m:oMath>
                                      <m:sSub>
                                        <m:sSubPr>
                                          <m:ctrlPr>
                                            <w:rPr>
                                              <w:rFonts w:ascii="Cambria Math" w:hAnsi="Cambria Math"/>
                                              <w:i/>
                                              <w:color w:val="8064A2" w:themeColor="accent4"/>
                                              <w:sz w:val="24"/>
                                              <w:szCs w:val="24"/>
                                            </w:rPr>
                                          </m:ctrlPr>
                                        </m:sSubPr>
                                        <m:e>
                                          <m:bar>
                                            <m:barPr>
                                              <m:ctrlPr>
                                                <w:rPr>
                                                  <w:rFonts w:ascii="Cambria Math" w:hAnsi="Cambria Math"/>
                                                  <w:i/>
                                                  <w:color w:val="8064A2" w:themeColor="accent4"/>
                                                  <w:sz w:val="24"/>
                                                  <w:szCs w:val="24"/>
                                                </w:rPr>
                                              </m:ctrlPr>
                                            </m:barPr>
                                            <m:e>
                                              <m:r>
                                                <w:rPr>
                                                  <w:rFonts w:ascii="Cambria Math" w:hAnsi="Cambria Math"/>
                                                  <w:color w:val="8064A2" w:themeColor="accent4"/>
                                                  <w:sz w:val="24"/>
                                                  <w:szCs w:val="24"/>
                                                </w:rPr>
                                                <m:t>D</m:t>
                                              </m:r>
                                            </m:e>
                                          </m:bar>
                                        </m:e>
                                        <m:sub>
                                          <m:r>
                                            <w:rPr>
                                              <w:rFonts w:ascii="Cambria Math" w:hAnsi="Cambria Math"/>
                                              <w:color w:val="8064A2" w:themeColor="accent4"/>
                                              <w:sz w:val="24"/>
                                              <w:szCs w:val="24"/>
                                              <w:lang w:val="ru-RU"/>
                                            </w:rPr>
                                            <m:t>3</m:t>
                                          </m:r>
                                        </m:sub>
                                      </m:sSub>
                                    </m:oMath>
                                    <w:r w:rsidRPr="00F5595E">
                                      <w:rPr>
                                        <w:color w:val="8064A2" w:themeColor="accent4"/>
                                        <w:sz w:val="24"/>
                                        <w:szCs w:val="24"/>
                                        <w:lang w:val="ru-RU"/>
                                      </w:rPr>
                                      <w:t xml:space="preserve"> </w:t>
                                    </w:r>
                                  </w:p>
                                </w:txbxContent>
                              </v:textbox>
                            </v:shape>
                            <v:shape id="_x0000_s153799" type="#_x0000_t202" style="position:absolute;left:1669;top:3853;width:692;height:570" stroked="f">
                              <v:fill opacity="0"/>
                              <v:textbox style="mso-next-textbox:#_x0000_s153799">
                                <w:txbxContent>
                                  <w:p w:rsidR="007F0C92" w:rsidRDefault="006B5492" w:rsidP="00321C2B">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m:oMathPara>
                                  </w:p>
                                </w:txbxContent>
                              </v:textbox>
                            </v:shape>
                            <v:shape id="_x0000_s153800" type="#_x0000_t202" style="position:absolute;left:4540;top:2722;width:899;height:570" stroked="f">
                              <v:fill opacity="0"/>
                              <v:textbox style="mso-next-textbox:#_x0000_s153800">
                                <w:txbxContent>
                                  <w:p w:rsidR="007F0C92" w:rsidRPr="005C4F57" w:rsidRDefault="007F0C92" w:rsidP="00321C2B">
                                    <w:pPr>
                                      <w:rPr>
                                        <w:color w:val="365F91" w:themeColor="accent1" w:themeShade="BF"/>
                                      </w:rPr>
                                    </w:pPr>
                                    <m:oMathPara>
                                      <m:oMath>
                                        <m:r>
                                          <w:rPr>
                                            <w:rFonts w:ascii="Cambria Math" w:hAnsi="Cambria Math"/>
                                            <w:sz w:val="24"/>
                                            <w:szCs w:val="24"/>
                                            <w:lang w:val="ru-RU"/>
                                          </w:rPr>
                                          <m:t xml:space="preserve"> </m:t>
                                        </m:r>
                                        <m:sSub>
                                          <m:sSubPr>
                                            <m:ctrlPr>
                                              <w:rPr>
                                                <w:rFonts w:ascii="Cambria Math" w:hAnsi="Cambria Math"/>
                                                <w:color w:val="365F91" w:themeColor="accent1" w:themeShade="BF"/>
                                                <w:sz w:val="24"/>
                                                <w:szCs w:val="24"/>
                                              </w:rPr>
                                            </m:ctrlPr>
                                          </m:sSubPr>
                                          <m:e>
                                            <m:bar>
                                              <m:barPr>
                                                <m:ctrlPr>
                                                  <w:rPr>
                                                    <w:rFonts w:ascii="Cambria Math" w:hAnsi="Cambria Math"/>
                                                    <w:color w:val="365F91" w:themeColor="accent1" w:themeShade="BF"/>
                                                    <w:sz w:val="24"/>
                                                    <w:szCs w:val="24"/>
                                                  </w:rPr>
                                                </m:ctrlPr>
                                              </m:barPr>
                                              <m:e>
                                                <m:acc>
                                                  <m:accPr>
                                                    <m:chr m:val="̃"/>
                                                    <m:ctrlPr>
                                                      <w:rPr>
                                                        <w:rFonts w:ascii="Cambria Math" w:hAnsi="Cambria Math"/>
                                                        <w:color w:val="365F91" w:themeColor="accent1" w:themeShade="BF"/>
                                                        <w:sz w:val="24"/>
                                                        <w:szCs w:val="24"/>
                                                      </w:rPr>
                                                    </m:ctrlPr>
                                                  </m:accPr>
                                                  <m:e>
                                                    <m:r>
                                                      <m:rPr>
                                                        <m:sty m:val="p"/>
                                                      </m:rPr>
                                                      <w:rPr>
                                                        <w:rFonts w:ascii="Cambria Math" w:hAnsi="Cambria Math"/>
                                                        <w:color w:val="365F91" w:themeColor="accent1" w:themeShade="BF"/>
                                                        <w:sz w:val="24"/>
                                                        <w:szCs w:val="24"/>
                                                      </w:rPr>
                                                      <m:t>d</m:t>
                                                    </m:r>
                                                  </m:e>
                                                </m:acc>
                                              </m:e>
                                            </m:bar>
                                          </m:e>
                                          <m:sub>
                                            <m:r>
                                              <m:rPr>
                                                <m:sty m:val="p"/>
                                              </m:rPr>
                                              <w:rPr>
                                                <w:rFonts w:ascii="Cambria Math" w:hAnsi="Cambria Math"/>
                                                <w:color w:val="365F91" w:themeColor="accent1" w:themeShade="BF"/>
                                                <w:sz w:val="24"/>
                                                <w:szCs w:val="24"/>
                                                <w:lang w:val="ru-RU"/>
                                              </w:rPr>
                                              <m:t>2</m:t>
                                            </m:r>
                                          </m:sub>
                                        </m:sSub>
                                      </m:oMath>
                                    </m:oMathPara>
                                  </w:p>
                                </w:txbxContent>
                              </v:textbox>
                            </v:shape>
                            <v:shape id="_x0000_s153801" type="#_x0000_t202" style="position:absolute;left:3835;top:4318;width:594;height:570" stroked="f">
                              <v:fill opacity="0"/>
                              <v:textbox style="mso-next-textbox:#_x0000_s153801">
                                <w:txbxContent>
                                  <w:p w:rsidR="007F0C92" w:rsidRPr="00045419" w:rsidRDefault="006B5492" w:rsidP="00321C2B">
                                    <w:pPr>
                                      <w:rPr>
                                        <w:color w:val="0070C0"/>
                                      </w:rPr>
                                    </w:pPr>
                                    <m:oMathPara>
                                      <m:oMath>
                                        <m:sSub>
                                          <m:sSubPr>
                                            <m:ctrlPr>
                                              <w:rPr>
                                                <w:rFonts w:ascii="Cambria Math" w:hAnsi="Cambria Math"/>
                                                <w:color w:val="0070C0"/>
                                                <w:sz w:val="24"/>
                                                <w:szCs w:val="24"/>
                                              </w:rPr>
                                            </m:ctrlPr>
                                          </m:sSubPr>
                                          <m:e>
                                            <m:bar>
                                              <m:barPr>
                                                <m:ctrlPr>
                                                  <w:rPr>
                                                    <w:rFonts w:ascii="Cambria Math" w:hAnsi="Cambria Math"/>
                                                    <w:color w:val="0070C0"/>
                                                    <w:sz w:val="24"/>
                                                    <w:szCs w:val="24"/>
                                                  </w:rPr>
                                                </m:ctrlPr>
                                              </m:barPr>
                                              <m:e>
                                                <m:acc>
                                                  <m:accPr>
                                                    <m:chr m:val="̃"/>
                                                    <m:ctrlPr>
                                                      <w:rPr>
                                                        <w:rFonts w:ascii="Cambria Math" w:hAnsi="Cambria Math"/>
                                                        <w:color w:val="0070C0"/>
                                                        <w:sz w:val="24"/>
                                                        <w:szCs w:val="24"/>
                                                      </w:rPr>
                                                    </m:ctrlPr>
                                                  </m:accPr>
                                                  <m:e>
                                                    <m:r>
                                                      <m:rPr>
                                                        <m:sty m:val="p"/>
                                                      </m:rPr>
                                                      <w:rPr>
                                                        <w:rFonts w:ascii="Cambria Math" w:hAnsi="Cambria Math"/>
                                                        <w:color w:val="0070C0"/>
                                                        <w:sz w:val="24"/>
                                                        <w:szCs w:val="24"/>
                                                      </w:rPr>
                                                      <m:t>d</m:t>
                                                    </m:r>
                                                  </m:e>
                                                </m:acc>
                                              </m:e>
                                            </m:bar>
                                          </m:e>
                                          <m:sub>
                                            <m:r>
                                              <m:rPr>
                                                <m:sty m:val="p"/>
                                              </m:rPr>
                                              <w:rPr>
                                                <w:rFonts w:ascii="Cambria Math" w:hAnsi="Cambria Math"/>
                                                <w:color w:val="0070C0"/>
                                                <w:sz w:val="24"/>
                                                <w:szCs w:val="24"/>
                                                <w:lang w:val="ru-RU"/>
                                              </w:rPr>
                                              <m:t>1</m:t>
                                            </m:r>
                                          </m:sub>
                                        </m:sSub>
                                      </m:oMath>
                                    </m:oMathPara>
                                  </w:p>
                                </w:txbxContent>
                              </v:textbox>
                            </v:shape>
                            <v:shape id="_x0000_s153802" type="#_x0000_t202" style="position:absolute;left:4489;top:2287;width:554;height:775" stroked="f">
                              <v:fill opacity="0"/>
                              <v:textbox style="mso-next-textbox:#_x0000_s153802">
                                <w:txbxContent>
                                  <w:p w:rsidR="007F0C92" w:rsidRPr="00D612B2" w:rsidRDefault="006B5492" w:rsidP="00321C2B">
                                    <w:pPr>
                                      <w:rPr>
                                        <w:color w:val="204C35"/>
                                        <w:sz w:val="24"/>
                                        <w:szCs w:val="24"/>
                                      </w:rPr>
                                    </w:pPr>
                                    <m:oMathPara>
                                      <m:oMath>
                                        <m:sSub>
                                          <m:sSubPr>
                                            <m:ctrlPr>
                                              <w:rPr>
                                                <w:rFonts w:ascii="Cambria Math" w:hAnsi="Cambria Math"/>
                                                <w:color w:val="204C35"/>
                                                <w:sz w:val="24"/>
                                                <w:szCs w:val="24"/>
                                              </w:rPr>
                                            </m:ctrlPr>
                                          </m:sSubPr>
                                          <m:e>
                                            <m:bar>
                                              <m:barPr>
                                                <m:ctrlPr>
                                                  <w:rPr>
                                                    <w:rFonts w:ascii="Cambria Math" w:hAnsi="Cambria Math" w:cs="Cambria Math"/>
                                                    <w:color w:val="204C35"/>
                                                    <w:sz w:val="24"/>
                                                    <w:szCs w:val="24"/>
                                                  </w:rPr>
                                                </m:ctrlPr>
                                              </m:barPr>
                                              <m:e>
                                                <m:acc>
                                                  <m:accPr>
                                                    <m:chr m:val="̃"/>
                                                    <m:ctrlPr>
                                                      <w:rPr>
                                                        <w:rFonts w:ascii="Cambria Math" w:hAnsi="Cambria Math"/>
                                                        <w:color w:val="204C35"/>
                                                        <w:sz w:val="24"/>
                                                        <w:szCs w:val="24"/>
                                                      </w:rPr>
                                                    </m:ctrlPr>
                                                  </m:accPr>
                                                  <m:e>
                                                    <m:acc>
                                                      <m:accPr>
                                                        <m:chr m:val="̃"/>
                                                        <m:ctrlPr>
                                                          <w:rPr>
                                                            <w:rFonts w:ascii="Cambria Math" w:hAnsi="Cambria Math"/>
                                                            <w:color w:val="204C35"/>
                                                            <w:sz w:val="24"/>
                                                            <w:szCs w:val="24"/>
                                                          </w:rPr>
                                                        </m:ctrlPr>
                                                      </m:accPr>
                                                      <m:e>
                                                        <m:r>
                                                          <m:rPr>
                                                            <m:sty m:val="p"/>
                                                          </m:rPr>
                                                          <w:rPr>
                                                            <w:rFonts w:ascii="Cambria Math" w:hAnsi="Cambria Math"/>
                                                            <w:color w:val="204C35"/>
                                                            <w:sz w:val="24"/>
                                                            <w:szCs w:val="24"/>
                                                          </w:rPr>
                                                          <m:t>d</m:t>
                                                        </m:r>
                                                      </m:e>
                                                    </m:acc>
                                                  </m:e>
                                                </m:acc>
                                              </m:e>
                                            </m:bar>
                                          </m:e>
                                          <m:sub>
                                            <m:r>
                                              <m:rPr>
                                                <m:sty m:val="p"/>
                                              </m:rPr>
                                              <w:rPr>
                                                <w:rFonts w:ascii="Cambria Math" w:hAnsi="Cambria Math"/>
                                                <w:color w:val="204C35"/>
                                                <w:sz w:val="24"/>
                                                <w:szCs w:val="24"/>
                                                <w:lang w:val="ru-RU"/>
                                              </w:rPr>
                                              <m:t>2</m:t>
                                            </m:r>
                                          </m:sub>
                                        </m:sSub>
                                      </m:oMath>
                                    </m:oMathPara>
                                  </w:p>
                                </w:txbxContent>
                              </v:textbox>
                            </v:shape>
                            <v:shape id="_x0000_s153803" type="#_x0000_t202" style="position:absolute;left:3725;top:2085;width:655;height:570" stroked="f">
                              <v:fill opacity="0"/>
                              <v:textbox style="mso-next-textbox:#_x0000_s153803">
                                <w:txbxContent>
                                  <w:p w:rsidR="007F0C92" w:rsidRPr="00F5595E" w:rsidRDefault="007F0C92" w:rsidP="00321C2B">
                                    <w:pPr>
                                      <w:rPr>
                                        <w:color w:val="8064A2" w:themeColor="accent4"/>
                                      </w:rPr>
                                    </w:pPr>
                                    <w:r w:rsidRPr="008D5445">
                                      <w:rPr>
                                        <w:sz w:val="24"/>
                                        <w:szCs w:val="24"/>
                                        <w:lang w:val="ru-RU"/>
                                      </w:rPr>
                                      <w:t xml:space="preserve"> </w:t>
                                    </w:r>
                                    <m:oMath>
                                      <m:sSub>
                                        <m:sSubPr>
                                          <m:ctrlPr>
                                            <w:rPr>
                                              <w:rFonts w:ascii="Cambria Math" w:hAnsi="Cambria Math"/>
                                              <w:i/>
                                              <w:color w:val="8064A2" w:themeColor="accent4"/>
                                              <w:sz w:val="24"/>
                                              <w:szCs w:val="24"/>
                                            </w:rPr>
                                          </m:ctrlPr>
                                        </m:sSubPr>
                                        <m:e>
                                          <m:bar>
                                            <m:barPr>
                                              <m:ctrlPr>
                                                <w:rPr>
                                                  <w:rFonts w:ascii="Cambria Math" w:hAnsi="Cambria Math"/>
                                                  <w:i/>
                                                  <w:color w:val="8064A2" w:themeColor="accent4"/>
                                                  <w:sz w:val="24"/>
                                                  <w:szCs w:val="24"/>
                                                </w:rPr>
                                              </m:ctrlPr>
                                            </m:barPr>
                                            <m:e>
                                              <m:r>
                                                <w:rPr>
                                                  <w:rFonts w:ascii="Cambria Math" w:hAnsi="Cambria Math"/>
                                                  <w:color w:val="8064A2" w:themeColor="accent4"/>
                                                  <w:sz w:val="24"/>
                                                  <w:szCs w:val="24"/>
                                                </w:rPr>
                                                <m:t>D</m:t>
                                              </m:r>
                                            </m:e>
                                          </m:bar>
                                        </m:e>
                                        <m:sub>
                                          <m:r>
                                            <w:rPr>
                                              <w:rFonts w:ascii="Cambria Math" w:hAnsi="Cambria Math"/>
                                              <w:color w:val="8064A2" w:themeColor="accent4"/>
                                              <w:sz w:val="24"/>
                                              <w:szCs w:val="24"/>
                                              <w:lang w:val="ru-RU"/>
                                            </w:rPr>
                                            <m:t>2</m:t>
                                          </m:r>
                                        </m:sub>
                                      </m:sSub>
                                    </m:oMath>
                                    <w:r w:rsidRPr="00F5595E">
                                      <w:rPr>
                                        <w:color w:val="8064A2" w:themeColor="accent4"/>
                                        <w:sz w:val="24"/>
                                        <w:szCs w:val="24"/>
                                        <w:lang w:val="ru-RU"/>
                                      </w:rPr>
                                      <w:t xml:space="preserve"> </w:t>
                                    </w:r>
                                  </w:p>
                                </w:txbxContent>
                              </v:textbox>
                            </v:shape>
                            <v:shape id="_x0000_s153804" type="#_x0000_t202" style="position:absolute;left:5043;top:3292;width:692;height:570" stroked="f">
                              <v:fill opacity="0"/>
                              <v:textbox style="mso-next-textbox:#_x0000_s153804">
                                <w:txbxContent>
                                  <w:p w:rsidR="007F0C92" w:rsidRDefault="006B5492" w:rsidP="00321C2B">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m:oMathPara>
                                  </w:p>
                                </w:txbxContent>
                              </v:textbox>
                            </v:shape>
                            <v:shape id="_x0000_s153805" type="#_x0000_t202" style="position:absolute;left:2670;top:1595;width:692;height:570" stroked="f">
                              <v:fill opacity="0"/>
                              <v:textbox style="mso-next-textbox:#_x0000_s153805">
                                <w:txbxContent>
                                  <w:p w:rsidR="007F0C92" w:rsidRDefault="006B5492" w:rsidP="00321C2B">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m:oMathPara>
                                  </w:p>
                                </w:txbxContent>
                              </v:textbox>
                            </v:shape>
                          </v:group>
                          <v:group id="_x0000_s153806" style="position:absolute;left:2414;top:1733;width:3030;height:3100" coordorigin="2414,1733" coordsize="3030,3100">
                            <v:shape id="_x0000_s153807" type="#_x0000_t32" style="position:absolute;left:2657;top:2217;width:700;height:1220;flip:x y" o:connectortype="straight" strokecolor="#4e6128 [1606]" strokeweight="1.5pt">
                              <v:stroke endarrow="block"/>
                            </v:shape>
                            <v:shape id="_x0000_s153808" type="#_x0000_t32" style="position:absolute;left:4184;top:4166;width:825;height:667" o:connectortype="straight" strokecolor="#548dd4 [1951]" strokeweight="1pt">
                              <v:stroke dashstyle="dash"/>
                            </v:shape>
                            <v:shape id="_x0000_s153809" type="#_x0000_t32" style="position:absolute;left:4602;top:3733;width:842;height:189" o:connectortype="straight" strokecolor="#8064a2 [3207]">
                              <v:stroke dashstyle="dash"/>
                            </v:shape>
                            <v:shape id="_x0000_s153810" type="#_x0000_t32" style="position:absolute;left:2414;top:3474;width:943;height:752;flip:x" o:connectortype="straight">
                              <v:stroke endarrow="block"/>
                            </v:shape>
                            <v:shape id="_x0000_s153811" type="#_x0000_t32" style="position:absolute;left:3363;top:1733;width:1;height:1741;flip:y" o:connectortype="straight">
                              <v:stroke endarrow="block"/>
                            </v:shape>
                            <v:shape id="_x0000_s153812" type="#_x0000_t32" style="position:absolute;left:3372;top:3446;width:1984;height:1" o:connectortype="straight">
                              <v:stroke endarrow="block"/>
                            </v:shape>
                            <v:shape id="_x0000_s153813" type="#_x0000_t32" style="position:absolute;left:3357;top:3446;width:872;height:750" o:connectortype="straight" strokecolor="#0070c0">
                              <v:stroke endarrow="block"/>
                            </v:shape>
                            <v:shape id="_x0000_s153814" type="#_x0000_t32" style="position:absolute;left:3364;top:3062;width:1645;height:412;flip:y" o:connectortype="straight" strokecolor="#0070c0">
                              <v:stroke endarrow="block"/>
                            </v:shape>
                            <v:shape id="_x0000_s153815" type="#_x0000_t32" style="position:absolute;left:3364;top:2655;width:1319;height:786;flip:y" o:connectortype="straight" strokecolor="#4e6128 [1606]" strokeweight="1.5pt">
                              <v:stroke endarrow="block"/>
                            </v:shape>
                            <v:shape id="_x0000_s153816" type="#_x0000_t32" style="position:absolute;left:3364;top:3438;width:1210;height:310" o:connectortype="straight" strokecolor="#8064a2 [3207]" strokeweight="1.5pt">
                              <v:stroke endarrow="block"/>
                            </v:shape>
                            <v:shape id="_x0000_s153817" type="#_x0000_t32" style="position:absolute;left:3364;top:2459;width:865;height:982;flip:y" o:connectortype="straight" strokecolor="#8064a2 [3207]" strokeweight="1.5pt">
                              <v:stroke endarrow="block"/>
                            </v:shape>
                          </v:group>
                          <v:group id="_x0000_s153818" style="position:absolute;left:2117;top:1934;width:3165;height:2554" coordorigin="2117,1934" coordsize="3165,2554">
                            <v:shape id="_x0000_s153819" type="#_x0000_t202" style="position:absolute;left:2775;top:3763;width:797;height:570" stroked="f">
                              <v:fill opacity="0"/>
                              <v:textbox style="mso-next-textbox:#_x0000_s153819">
                                <w:txbxContent>
                                  <w:p w:rsidR="007F0C92" w:rsidRPr="00D612B2" w:rsidRDefault="007F0C92" w:rsidP="00321C2B">
                                    <w:pPr>
                                      <w:rPr>
                                        <w:color w:val="548DD4" w:themeColor="text2" w:themeTint="99"/>
                                      </w:rPr>
                                    </w:pPr>
                                    <m:oMathPara>
                                      <m:oMath>
                                        <m:r>
                                          <m:rPr>
                                            <m:sty m:val="bi"/>
                                          </m:rPr>
                                          <w:rPr>
                                            <w:rFonts w:ascii="Cambria Math" w:hAnsi="Cambria Math"/>
                                            <w:color w:val="548DD4" w:themeColor="text2" w:themeTint="99"/>
                                            <w:sz w:val="24"/>
                                            <w:szCs w:val="24"/>
                                          </w:rPr>
                                          <m:t>ψ</m:t>
                                        </m:r>
                                      </m:oMath>
                                    </m:oMathPara>
                                  </w:p>
                                </w:txbxContent>
                              </v:textbox>
                            </v:shape>
                            <v:shape id="_x0000_s153820" type="#_x0000_t202" style="position:absolute;left:3455;top:1934;width:469;height:570" stroked="f">
                              <v:fill opacity="0"/>
                              <v:textbox style="mso-next-textbox:#_x0000_s153820">
                                <w:txbxContent>
                                  <w:p w:rsidR="007F0C92" w:rsidRPr="00D612B2" w:rsidRDefault="007F0C92" w:rsidP="00321C2B">
                                    <w:pPr>
                                      <w:rPr>
                                        <w:color w:val="548DD4" w:themeColor="text2" w:themeTint="99"/>
                                      </w:rPr>
                                    </w:pPr>
                                    <m:oMathPara>
                                      <m:oMath>
                                        <m:r>
                                          <m:rPr>
                                            <m:sty m:val="bi"/>
                                          </m:rPr>
                                          <w:rPr>
                                            <w:rFonts w:ascii="Cambria Math" w:hAnsi="Cambria Math"/>
                                            <w:color w:val="548DD4" w:themeColor="text2" w:themeTint="99"/>
                                            <w:sz w:val="24"/>
                                            <w:szCs w:val="24"/>
                                          </w:rPr>
                                          <m:t>ψ</m:t>
                                        </m:r>
                                      </m:oMath>
                                    </m:oMathPara>
                                  </w:p>
                                </w:txbxContent>
                              </v:textbox>
                            </v:shape>
                            <v:shape id="_x0000_s153821" type="#_x0000_t202" style="position:absolute;left:2117;top:2477;width:692;height:570" stroked="f">
                              <v:fill opacity="0"/>
                              <v:textbox style="mso-next-textbox:#_x0000_s153821">
                                <w:txbxContent>
                                  <w:p w:rsidR="007F0C92" w:rsidRDefault="007F0C92" w:rsidP="00321C2B">
                                    <m:oMathPara>
                                      <m:oMath>
                                        <m:r>
                                          <m:rPr>
                                            <m:sty m:val="bi"/>
                                          </m:rPr>
                                          <w:rPr>
                                            <w:rFonts w:ascii="Cambria Math" w:hAnsi="Cambria Math"/>
                                            <w:color w:val="8064A2" w:themeColor="accent4"/>
                                            <w:sz w:val="28"/>
                                            <w:szCs w:val="28"/>
                                          </w:rPr>
                                          <m:t>φ</m:t>
                                        </m:r>
                                      </m:oMath>
                                    </m:oMathPara>
                                  </w:p>
                                </w:txbxContent>
                              </v:textbox>
                            </v:shape>
                            <v:shape id="_x0000_s153822" type="#_x0000_t202" style="position:absolute;left:4590;top:3918;width:692;height:570" stroked="f">
                              <v:fill opacity="0"/>
                              <v:textbox style="mso-next-textbox:#_x0000_s153822">
                                <w:txbxContent>
                                  <w:p w:rsidR="007F0C92" w:rsidRPr="00660AAB" w:rsidRDefault="007F0C92" w:rsidP="00321C2B">
                                    <w:pPr>
                                      <w:rPr>
                                        <w:sz w:val="24"/>
                                        <w:szCs w:val="24"/>
                                      </w:rPr>
                                    </w:pPr>
                                    <m:oMathPara>
                                      <m:oMath>
                                        <m:r>
                                          <m:rPr>
                                            <m:sty m:val="bi"/>
                                          </m:rPr>
                                          <w:rPr>
                                            <w:rFonts w:ascii="Cambria Math" w:hAnsi="Cambria Math"/>
                                            <w:color w:val="8064A2" w:themeColor="accent4"/>
                                            <w:sz w:val="24"/>
                                            <w:szCs w:val="24"/>
                                          </w:rPr>
                                          <m:t>φ</m:t>
                                        </m:r>
                                      </m:oMath>
                                    </m:oMathPara>
                                  </w:p>
                                </w:txbxContent>
                              </v:textbox>
                            </v:shape>
                            <v:shape id="_x0000_s153823" type="#_x0000_t202" style="position:absolute;left:3641;top:3918;width:529;height:570" stroked="f">
                              <v:fill opacity="0"/>
                              <v:textbox style="mso-next-textbox:#_x0000_s153823">
                                <w:txbxContent>
                                  <w:p w:rsidR="007F0C92" w:rsidRPr="00660AAB" w:rsidRDefault="007F0C92" w:rsidP="00321C2B">
                                    <w:pPr>
                                      <w:rPr>
                                        <w:color w:val="4F6228" w:themeColor="accent3" w:themeShade="80"/>
                                      </w:rPr>
                                    </w:pPr>
                                    <m:oMathPara>
                                      <m:oMath>
                                        <m:r>
                                          <m:rPr>
                                            <m:sty m:val="bi"/>
                                          </m:rPr>
                                          <w:rPr>
                                            <w:rFonts w:ascii="Cambria Math" w:hAnsi="Cambria Math"/>
                                            <w:color w:val="4F6228" w:themeColor="accent3" w:themeShade="80"/>
                                            <w:sz w:val="28"/>
                                            <w:szCs w:val="28"/>
                                          </w:rPr>
                                          <m:t>θ</m:t>
                                        </m:r>
                                      </m:oMath>
                                    </m:oMathPara>
                                  </w:p>
                                </w:txbxContent>
                              </v:textbox>
                            </v:shape>
                          </v:group>
                        </v:group>
                      </v:group>
                    </v:group>
                  </v:group>
                </v:group>
              </v:group>
            </v:group>
            <v:group id="_x0000_s153824" style="position:absolute;left:6054;top:7041;width:4164;height:3045" coordorigin="6054,6976" coordsize="4164,3045">
              <v:shape id="_x0000_s153825" type="#_x0000_t202" style="position:absolute;left:6087;top:9624;width:3061;height:397" stroked="f">
                <v:textbox style="mso-next-textbox:#_x0000_s153825">
                  <w:txbxContent>
                    <w:p w:rsidR="007F0C92" w:rsidRPr="00C56FB9" w:rsidRDefault="007F0C92" w:rsidP="00321C2B">
                      <w:pPr>
                        <w:rPr>
                          <w:sz w:val="20"/>
                          <w:szCs w:val="20"/>
                        </w:rPr>
                      </w:pPr>
                      <w:r w:rsidRPr="00C56FB9">
                        <w:rPr>
                          <w:sz w:val="20"/>
                          <w:szCs w:val="20"/>
                          <w:lang w:val="ru-RU"/>
                        </w:rPr>
                        <w:t>Рис. 4.</w:t>
                      </w:r>
                      <w:r>
                        <w:rPr>
                          <w:sz w:val="20"/>
                          <w:szCs w:val="20"/>
                          <w:lang w:val="ru-RU"/>
                        </w:rPr>
                        <w:t>10</w:t>
                      </w:r>
                      <w:r w:rsidRPr="00C56FB9">
                        <w:rPr>
                          <w:sz w:val="20"/>
                          <w:szCs w:val="20"/>
                          <w:lang w:val="ru-RU"/>
                        </w:rPr>
                        <w:t>. Углы Эйлера (волчок)</w:t>
                      </w:r>
                      <w:r w:rsidRPr="00C56FB9">
                        <w:rPr>
                          <w:color w:val="000000" w:themeColor="text1"/>
                          <w:sz w:val="20"/>
                          <w:szCs w:val="20"/>
                          <w:lang w:val="ru-RU"/>
                        </w:rPr>
                        <w:t xml:space="preserve"> </w:t>
                      </w:r>
                    </w:p>
                  </w:txbxContent>
                </v:textbox>
              </v:shape>
              <v:group id="_x0000_s153826" style="position:absolute;left:6054;top:6976;width:4164;height:2614" coordorigin="6145,6976" coordsize="4164,2614">
                <v:shape id="_x0000_s153827" type="#_x0000_t202" style="position:absolute;left:7394;top:8761;width:858;height:554" stroked="f">
                  <v:fill opacity="0"/>
                  <v:textbox style="mso-next-textbox:#_x0000_s153827">
                    <w:txbxContent>
                      <w:p w:rsidR="007F0C92" w:rsidRPr="00E54C3D" w:rsidRDefault="007F0C92" w:rsidP="00321C2B">
                        <w:pPr>
                          <w:rPr>
                            <w:color w:val="1D1B11" w:themeColor="background2" w:themeShade="1A"/>
                            <w:sz w:val="28"/>
                            <w:szCs w:val="28"/>
                          </w:rPr>
                        </w:pPr>
                        <m:oMathPara>
                          <m:oMath>
                            <m:r>
                              <m:rPr>
                                <m:sty m:val="p"/>
                              </m:rPr>
                              <w:rPr>
                                <w:rFonts w:ascii="Cambria Math" w:hAnsi="Cambria Math"/>
                                <w:color w:val="1D1B11" w:themeColor="background2" w:themeShade="1A"/>
                                <w:sz w:val="28"/>
                                <w:szCs w:val="28"/>
                                <w:lang w:val="ru-RU"/>
                              </w:rPr>
                              <m:t xml:space="preserve"> </m:t>
                            </m:r>
                            <m:r>
                              <w:rPr>
                                <w:rFonts w:ascii="Cambria Math" w:hAnsi="Cambria Math"/>
                                <w:color w:val="1D1B11" w:themeColor="background2" w:themeShade="1A"/>
                                <w:sz w:val="28"/>
                                <w:szCs w:val="28"/>
                              </w:rPr>
                              <m:t>ψ</m:t>
                            </m:r>
                            <m:r>
                              <m:rPr>
                                <m:sty m:val="p"/>
                              </m:rPr>
                              <w:rPr>
                                <w:rFonts w:ascii="Cambria Math" w:hAnsi="Cambria Math"/>
                                <w:color w:val="1D1B11" w:themeColor="background2" w:themeShade="1A"/>
                                <w:sz w:val="28"/>
                                <w:szCs w:val="28"/>
                                <w:lang w:val="ru-RU"/>
                              </w:rPr>
                              <m:t xml:space="preserve"> </m:t>
                            </m:r>
                          </m:oMath>
                        </m:oMathPara>
                      </w:p>
                    </w:txbxContent>
                  </v:textbox>
                </v:shape>
                <v:group id="_x0000_s153828" style="position:absolute;left:6145;top:6976;width:4164;height:2614" coordorigin="6587,6716" coordsize="4164,2614">
                  <v:shape id="_x0000_s153829" type="#_x0000_t32" style="position:absolute;left:8821;top:7373;width:0;height:1608;rotation:358" o:connectortype="straight">
                    <v:stroke dashstyle="dash"/>
                  </v:shape>
                  <v:group id="_x0000_s153830" style="position:absolute;left:6587;top:6716;width:4164;height:2614" coordorigin="6587,6690" coordsize="4164,2614">
                    <v:shape id="_x0000_s153831" type="#_x0000_t7" style="position:absolute;left:6587;top:8536;width:3515;height:650" fillcolor="#92cddc [1944]">
                      <v:fill opacity="33423f"/>
                      <v:stroke dashstyle="dash"/>
                    </v:shape>
                    <v:group id="_x0000_s153832" style="position:absolute;left:7507;top:6690;width:3244;height:2614" coordorigin="7507,6690" coordsize="3244,2614">
                      <v:group id="_x0000_s153833" style="position:absolute;left:7712;top:8536;width:2277;height:768" coordorigin="7443,9107" coordsize="2277,768">
                        <v:shape id="_x0000_s153834" type="#_x0000_t19" style="position:absolute;left:7593;top:8957;width:511;height:812;rotation:29251619fd;flip:x" coordsize="21599,21421" adj="-5414242,-29704,,21421" path="wr-21600,-179,21600,43021,2776,,21599,21250nfewr-21600,-179,21600,43021,2776,,21599,21250l,21421nsxe" fillcolor="#4f81bd [3204]" strokecolor="#548dd4 [1951]" strokeweight="1pt">
                          <v:stroke endarrow="block"/>
                          <v:path o:connectlocs="2776,0;21599,21250;0,21421"/>
                        </v:shape>
                        <v:shape id="_x0000_s153835" type="#_x0000_t32" style="position:absolute;left:7702;top:9147;width:2018;height:728;flip:x" o:connectortype="straight">
                          <v:stroke dashstyle="dash"/>
                        </v:shape>
                      </v:group>
                      <v:group id="_x0000_s153836" style="position:absolute;left:7507;top:6690;width:3244;height:2248" coordorigin="7507,6690" coordsize="3244,2248">
                        <v:group id="_x0000_s153837" style="position:absolute;left:7507;top:6691;width:2947;height:2247" coordorigin="7481,6639" coordsize="2947,2247">
                          <v:shape id="_x0000_s153838" type="#_x0000_t32" style="position:absolute;left:8803;top:7303;width:1258;height:1154;flip:x y" o:connectortype="straight" filled="t" fillcolor="none">
                            <v:fill color2="fill lighten(188)" method="linear sigma" focus="100%" type="gradientRadial">
                              <o:fill v:ext="view" type="gradientCenter"/>
                            </v:fill>
                            <v:stroke dashstyle="dash"/>
                          </v:shape>
                          <v:shape id="_x0000_s153839" type="#_x0000_t202" style="position:absolute;left:7481;top:6980;width:858;height:467" stroked="f">
                            <v:fill opacity="0"/>
                            <v:textbox style="mso-next-textbox:#_x0000_s153839">
                              <w:txbxContent>
                                <w:p w:rsidR="007F0C92" w:rsidRDefault="007F0C92" w:rsidP="00321C2B">
                                  <m:oMathPara>
                                    <m:oMath>
                                      <m:r>
                                        <m:rPr>
                                          <m:sty m:val="bi"/>
                                        </m:rPr>
                                        <w:rPr>
                                          <w:rFonts w:ascii="Cambria Math" w:hAnsi="Cambria Math"/>
                                          <w:color w:val="8064A2" w:themeColor="accent4"/>
                                          <w:sz w:val="28"/>
                                          <w:szCs w:val="28"/>
                                        </w:rPr>
                                        <m:t>φ</m:t>
                                      </m:r>
                                    </m:oMath>
                                  </m:oMathPara>
                                </w:p>
                              </w:txbxContent>
                            </v:textbox>
                          </v:shape>
                          <v:oval id="_x0000_s153840" style="position:absolute;left:7824;top:7046;width:1948;height:557;rotation:-2939628fd" fillcolor="#92cddc [1944]">
                            <v:fill opacity="41943f" color2="#abc7ea" rotate="t"/>
                          </v:oval>
                          <v:shape id="_x0000_s153841" type="#_x0000_t19" style="position:absolute;left:8235;top:6689;width:299;height:542;rotation:15136364fd" coordsize="36227,43200" adj="3737938,-3104923,21600" path="wr,,43200,43200,33353,39723,36227,5706nfewr,,43200,43200,33353,39723,36227,5706l21600,21600nsxe" strokecolor="#5f497a [2407]" strokeweight="1.5pt">
                            <v:stroke startarrow="block"/>
                            <v:path o:connectlocs="33353,39723;36227,5706;21600,21600"/>
                          </v:shape>
                          <v:shape id="_x0000_s153842" type="#_x0000_t19" style="position:absolute;left:9144;top:7069;width:1595;height:973;rotation:62270835fd" coordsize="19531,21600" adj=",-1657085" path="wr-21600,,21600,43200,,,19531,12374nfewr-21600,,21600,43200,,,19531,12374l,21600nsxe" fillcolor="#8db3e2 [1311]">
                            <v:fill color2="#abc7ea" rotate="t"/>
                            <v:path o:connectlocs="0,0;19531,12374;0,21600"/>
                          </v:shape>
                          <v:shape id="_x0000_s153843" type="#_x0000_t19" style="position:absolute;left:8247;top:7979;width:1690;height:907;rotation:-2013892fd;flip:x" coordsize="18509,21600" adj=",-2033433" path="wr-21600,,21600,43200,,,18509,10466nfewr-21600,,21600,43200,,,18509,10466l,21600nsxe" fillcolor="#8db3e2 [1311]">
                            <v:fill color2="#abc7ea" rotate="t"/>
                            <v:path o:connectlocs="0,0;18509,10466;0,21600"/>
                          </v:shape>
                          <v:shape id="_x0000_s153844" type="#_x0000_t32" style="position:absolute;left:8505;top:6639;width:0;height:774;rotation:2939628fd;flip:y" o:connectortype="straight" filled="t" fillcolor="none">
                            <v:fill color2="fill lighten(188)" method="linear sigma" focus="100%" type="gradientRadial">
                              <o:fill v:ext="view" type="gradientCenter"/>
                            </v:fill>
                          </v:shape>
                        </v:group>
                        <v:group id="_x0000_s153845" style="position:absolute;left:9186;top:6690;width:1565;height:2195" coordorigin="9186,6690" coordsize="1565,2195">
                          <v:shape id="_x0000_s153846" type="#_x0000_t19" style="position:absolute;left:9348;top:7127;width:696;height:1020;rotation:19226424fd;flip:x" coordsize="21600,24265" adj="-1702983,2834606,,9464" path="wr-21600,-12136,21600,31064,19416,,15732,24265nfewr-21600,-12136,21600,31064,19416,,15732,24265l,9464nsxe" fillcolor="#4f81bd [3204]" strokecolor="#4e6128 [1606]" strokeweight="1pt">
                            <v:stroke endarrow="block"/>
                            <v:path o:connectlocs="19416,0;15732,24265;0,9464"/>
                          </v:shape>
                          <v:shape id="_x0000_s153847" type="#_x0000_t202" style="position:absolute;left:9575;top:7303;width:568;height:466" stroked="f">
                            <v:fill opacity="0"/>
                            <v:textbox style="mso-next-textbox:#_x0000_s153847">
                              <w:txbxContent>
                                <w:p w:rsidR="007F0C92" w:rsidRDefault="007F0C92" w:rsidP="00321C2B">
                                  <m:oMathPara>
                                    <m:oMath>
                                      <m:r>
                                        <m:rPr>
                                          <m:sty m:val="bi"/>
                                        </m:rPr>
                                        <w:rPr>
                                          <w:rFonts w:ascii="Cambria Math" w:hAnsi="Cambria Math"/>
                                          <w:color w:val="4F6228" w:themeColor="accent3" w:themeShade="80"/>
                                          <w:sz w:val="28"/>
                                          <w:szCs w:val="28"/>
                                        </w:rPr>
                                        <m:t>θ</m:t>
                                      </m:r>
                                    </m:oMath>
                                  </m:oMathPara>
                                </w:p>
                              </w:txbxContent>
                            </v:textbox>
                          </v:shape>
                          <v:shape id="_x0000_s153848" type="#_x0000_t32" style="position:absolute;left:9644;top:8536;width:458;height:349;flip:x" o:connectortype="straight">
                            <v:stroke endarrow="block"/>
                          </v:shape>
                          <v:shape id="_x0000_s153849" type="#_x0000_t32" style="position:absolute;left:10102;top:8530;width:649;height:0" o:connectortype="straight">
                            <v:stroke endarrow="block"/>
                          </v:shape>
                          <v:shape id="_x0000_s153850" type="#_x0000_t32" style="position:absolute;left:10102;top:7973;width:0;height:557;flip:y" o:connectortype="straight">
                            <v:stroke endarrow="block"/>
                          </v:shape>
                          <v:shape id="_x0000_s153851" type="#_x0000_t32" style="position:absolute;left:10061;top:6690;width:27;height:1283;flip:x y" o:connectortype="straight"/>
                        </v:group>
                      </v:group>
                    </v:group>
                  </v:group>
                </v:group>
              </v:group>
            </v:group>
            <w10:wrap type="topAndBottom"/>
          </v:group>
        </w:pict>
      </w:r>
      <w:r w:rsidR="00321C2B" w:rsidRPr="000D5F01">
        <w:rPr>
          <w:sz w:val="28"/>
          <w:szCs w:val="28"/>
          <w:lang w:val="ru-RU"/>
        </w:rPr>
        <w:t xml:space="preserve">     </w:t>
      </w:r>
      <w:r w:rsidR="005B67FD" w:rsidRPr="000D5F01">
        <w:rPr>
          <w:sz w:val="28"/>
          <w:szCs w:val="28"/>
          <w:lang w:val="ru-RU"/>
        </w:rPr>
        <w:t xml:space="preserve">   Традиционно углы Эйлера вводятся следующим образом. Переход из отсче</w:t>
      </w:r>
      <w:r w:rsidR="005B67FD" w:rsidRPr="000D5F01">
        <w:rPr>
          <w:sz w:val="28"/>
          <w:szCs w:val="28"/>
          <w:lang w:val="ru-RU"/>
        </w:rPr>
        <w:t>т</w:t>
      </w:r>
      <w:r w:rsidR="005B67FD" w:rsidRPr="000D5F01">
        <w:rPr>
          <w:sz w:val="28"/>
          <w:szCs w:val="28"/>
          <w:lang w:val="ru-RU"/>
        </w:rPr>
        <w:t xml:space="preserve">ного положения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005B67FD" w:rsidRPr="000D5F01">
        <w:rPr>
          <w:sz w:val="28"/>
          <w:szCs w:val="28"/>
          <w:lang w:val="ru-RU"/>
        </w:rPr>
        <w:t xml:space="preserve"> в актуальное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oMath>
      <w:r w:rsidR="005B67FD" w:rsidRPr="000D5F01">
        <w:rPr>
          <w:sz w:val="28"/>
          <w:szCs w:val="28"/>
          <w:lang w:val="ru-RU"/>
        </w:rPr>
        <w:t xml:space="preserve"> осуществляется тремя  поворот</w:t>
      </w:r>
      <w:r w:rsidR="005B67FD" w:rsidRPr="000D5F01">
        <w:rPr>
          <w:sz w:val="28"/>
          <w:szCs w:val="28"/>
          <w:lang w:val="ru-RU"/>
        </w:rPr>
        <w:t>а</w:t>
      </w:r>
      <w:r w:rsidR="005B67FD" w:rsidRPr="000D5F01">
        <w:rPr>
          <w:sz w:val="28"/>
          <w:szCs w:val="28"/>
          <w:lang w:val="ru-RU"/>
        </w:rPr>
        <w:t xml:space="preserve">ми (рис.4.9):      </w:t>
      </w:r>
    </w:p>
    <w:p w:rsidR="007C73A7" w:rsidRDefault="005B67FD" w:rsidP="005B67FD">
      <w:pPr>
        <w:pStyle w:val="a3"/>
        <w:rPr>
          <w:sz w:val="28"/>
          <w:szCs w:val="28"/>
          <w:lang w:val="ru-RU"/>
        </w:rPr>
      </w:pPr>
      <w:r w:rsidRPr="000D5F01">
        <w:rPr>
          <w:sz w:val="28"/>
          <w:szCs w:val="28"/>
          <w:lang w:val="ru-RU"/>
        </w:rPr>
        <w:t xml:space="preserve"> 1. Поворот вокруг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Pr="000D5F01">
        <w:rPr>
          <w:sz w:val="28"/>
          <w:szCs w:val="28"/>
          <w:lang w:val="ru-RU"/>
        </w:rPr>
        <w:t xml:space="preserve"> на угол  </w:t>
      </w:r>
      <w:r w:rsidRPr="000D5F01">
        <w:rPr>
          <w:i/>
          <w:sz w:val="28"/>
          <w:szCs w:val="28"/>
          <w:lang w:val="ru-RU"/>
        </w:rPr>
        <w:t xml:space="preserve">прецессии  </w:t>
      </w:r>
      <m:oMath>
        <m:r>
          <m:rPr>
            <m:sty m:val="bi"/>
          </m:rPr>
          <w:rPr>
            <w:rFonts w:ascii="Cambria Math" w:hAnsi="Cambria Math"/>
            <w:sz w:val="28"/>
            <w:szCs w:val="28"/>
          </w:rPr>
          <m:t>ψ</m:t>
        </m:r>
        <m:r>
          <m:rPr>
            <m:sty m:val="bi"/>
          </m:rPr>
          <w:rPr>
            <w:rFonts w:ascii="Cambria Math" w:hAnsi="Cambria Math"/>
            <w:sz w:val="28"/>
            <w:szCs w:val="28"/>
            <w:lang w:val="ru-RU"/>
          </w:rPr>
          <m:t>.</m:t>
        </m:r>
      </m:oMath>
      <w:r w:rsidRPr="000D5F01">
        <w:rPr>
          <w:b/>
          <w:i/>
          <w:sz w:val="28"/>
          <w:szCs w:val="28"/>
          <w:lang w:val="ru-RU"/>
        </w:rPr>
        <w:t xml:space="preserve"> </w:t>
      </w:r>
      <w:r w:rsidRPr="000D5F01">
        <w:rPr>
          <w:sz w:val="28"/>
          <w:szCs w:val="28"/>
          <w:lang w:val="ru-RU"/>
        </w:rPr>
        <w:t xml:space="preserve">При этом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oMath>
      <w:r w:rsidRPr="000D5F01">
        <w:rPr>
          <w:sz w:val="28"/>
          <w:szCs w:val="28"/>
          <w:lang w:val="ru-RU"/>
        </w:rPr>
        <w:t xml:space="preserve">переходит в положение </w:t>
      </w:r>
    </w:p>
    <w:p w:rsidR="005B67FD" w:rsidRPr="000D5F01" w:rsidRDefault="007C73A7" w:rsidP="007C73A7">
      <w:pPr>
        <w:pStyle w:val="a3"/>
        <w:rPr>
          <w:sz w:val="28"/>
          <w:szCs w:val="28"/>
          <w:lang w:val="ru-RU"/>
        </w:rPr>
      </w:pPr>
      <w:r>
        <w:rPr>
          <w:sz w:val="28"/>
          <w:szCs w:val="28"/>
          <w:lang w:val="ru-RU"/>
        </w:rPr>
        <w:t xml:space="preserve">      </w:t>
      </w:r>
      <m:oMath>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r>
          <m:rPr>
            <m:sty m:val="p"/>
          </m:rPr>
          <w:rPr>
            <w:rFonts w:ascii="Cambria Math" w:hAnsi="Cambria Math"/>
            <w:sz w:val="28"/>
            <w:szCs w:val="28"/>
            <w:lang w:val="ru-RU"/>
          </w:rPr>
          <m:t xml:space="preserve"> </m:t>
        </m:r>
      </m:oMath>
      <w:r w:rsidR="005B67FD" w:rsidRPr="000D5F01">
        <w:rPr>
          <w:sz w:val="28"/>
          <w:szCs w:val="28"/>
          <w:lang w:val="ru-RU"/>
        </w:rPr>
        <w:t>,(</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oMath>
      <w:r w:rsidR="005B67FD" w:rsidRPr="000D5F01">
        <w:rPr>
          <w:sz w:val="28"/>
          <w:szCs w:val="28"/>
          <w:lang w:val="ru-RU"/>
        </w:rPr>
        <w:t xml:space="preserve"> в </w:t>
      </w:r>
      <m:oMath>
        <m:sSub>
          <m:sSubPr>
            <m:ctrlPr>
              <w:rPr>
                <w:rFonts w:ascii="Cambria Math" w:hAnsi="Cambria Math" w:cs="Calibri"/>
                <w:sz w:val="28"/>
                <w:szCs w:val="28"/>
              </w:rPr>
            </m:ctrlPr>
          </m:sSubPr>
          <m:e>
            <m:bar>
              <m:barPr>
                <m:ctrlPr>
                  <w:rPr>
                    <w:rFonts w:ascii="Cambria Math" w:hAnsi="Cambria Math" w:cs="Cambria Math"/>
                    <w:sz w:val="28"/>
                    <w:szCs w:val="28"/>
                  </w:rPr>
                </m:ctrlPr>
              </m:barPr>
              <m:e>
                <m:acc>
                  <m:accPr>
                    <m:chr m:val="̃"/>
                    <m:ctrlPr>
                      <w:rPr>
                        <w:rFonts w:ascii="Cambria Math" w:hAnsi="Cambria Math" w:cs="Calibri"/>
                        <w:sz w:val="28"/>
                        <w:szCs w:val="28"/>
                      </w:rPr>
                    </m:ctrlPr>
                  </m:accPr>
                  <m:e>
                    <m:r>
                      <m:rPr>
                        <m:sty m:val="p"/>
                      </m:rPr>
                      <w:rPr>
                        <w:rFonts w:ascii="Cambria Math" w:hAnsi="Cambria Math" w:cs="Calibri"/>
                        <w:sz w:val="28"/>
                        <w:szCs w:val="28"/>
                      </w:rPr>
                      <m:t>d</m:t>
                    </m:r>
                  </m:e>
                </m:acc>
                <m:ctrlPr>
                  <w:rPr>
                    <w:rFonts w:ascii="Cambria Math" w:hAnsi="Cambria Math" w:cs="Calibri"/>
                    <w:sz w:val="28"/>
                    <w:szCs w:val="28"/>
                  </w:rPr>
                </m:ctrlPr>
              </m:e>
            </m:bar>
            <m:ctrlPr>
              <w:rPr>
                <w:rFonts w:ascii="Cambria Math" w:hAnsi="Cambria Math"/>
                <w:sz w:val="28"/>
                <w:szCs w:val="28"/>
              </w:rPr>
            </m:ctrlPr>
          </m:e>
          <m:sub>
            <m:r>
              <m:rPr>
                <m:sty m:val="p"/>
              </m:rPr>
              <w:rPr>
                <w:rFonts w:ascii="Cambria Math" w:hAnsi="Cambria Math"/>
                <w:sz w:val="28"/>
                <w:szCs w:val="28"/>
                <w:lang w:val="ru-RU"/>
              </w:rPr>
              <m:t>2</m:t>
            </m:r>
            <m:ctrlPr>
              <w:rPr>
                <w:rFonts w:ascii="Cambria Math" w:hAnsi="Cambria Math"/>
                <w:sz w:val="28"/>
                <w:szCs w:val="28"/>
              </w:rPr>
            </m:ctrlPr>
          </m:sub>
        </m:sSub>
      </m:oMath>
      <w:r w:rsidR="005B67FD" w:rsidRPr="000D5F01">
        <w:rPr>
          <w:sz w:val="28"/>
          <w:szCs w:val="28"/>
          <w:lang w:val="ru-RU"/>
        </w:rPr>
        <w:t>)</w:t>
      </w:r>
      <w:r w:rsidR="005B67FD" w:rsidRPr="000D5F01">
        <w:rPr>
          <w:i/>
          <w:sz w:val="28"/>
          <w:szCs w:val="28"/>
          <w:lang w:val="ru-RU"/>
        </w:rPr>
        <w:t xml:space="preserve">.  </w:t>
      </w:r>
      <w:r w:rsidR="005B67FD" w:rsidRPr="000D5F01">
        <w:rPr>
          <w:sz w:val="28"/>
          <w:szCs w:val="28"/>
          <w:lang w:val="ru-RU"/>
        </w:rPr>
        <w:t>Этот поворот описывается тензором</w:t>
      </w:r>
      <w:r w:rsidR="005B67FD" w:rsidRPr="000D5F01">
        <w:rPr>
          <w:i/>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ψ</m:t>
            </m:r>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ctrlPr>
              <w:rPr>
                <w:rFonts w:ascii="Cambria Math" w:hAnsi="Cambria Math" w:cs="Calibri"/>
                <w:i/>
                <w:sz w:val="28"/>
                <w:szCs w:val="28"/>
              </w:rPr>
            </m:ctrlPr>
          </m:e>
        </m:d>
      </m:oMath>
    </w:p>
    <w:p w:rsidR="005B67FD" w:rsidRPr="000D5F01" w:rsidRDefault="005B67FD" w:rsidP="005B67FD">
      <w:pPr>
        <w:pStyle w:val="a3"/>
        <w:rPr>
          <w:sz w:val="28"/>
          <w:szCs w:val="28"/>
          <w:lang w:val="ru-RU"/>
        </w:rPr>
      </w:pPr>
      <w:r w:rsidRPr="000D5F01">
        <w:rPr>
          <w:sz w:val="28"/>
          <w:szCs w:val="28"/>
          <w:lang w:val="ru-RU"/>
        </w:rPr>
        <w:t xml:space="preserve">  2. Поворот вокруг </w:t>
      </w:r>
      <m:oMath>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oMath>
      <w:r w:rsidRPr="000D5F01">
        <w:rPr>
          <w:sz w:val="28"/>
          <w:szCs w:val="28"/>
          <w:lang w:val="ru-RU"/>
        </w:rPr>
        <w:t xml:space="preserve"> на угол </w:t>
      </w:r>
      <w:r w:rsidRPr="000D5F01">
        <w:rPr>
          <w:i/>
          <w:sz w:val="28"/>
          <w:szCs w:val="28"/>
          <w:lang w:val="ru-RU"/>
        </w:rPr>
        <w:t>нутации</w:t>
      </w:r>
      <m:oMath>
        <m:r>
          <w:rPr>
            <w:rFonts w:ascii="Cambria Math" w:hAnsi="Cambria Math"/>
            <w:sz w:val="28"/>
            <w:szCs w:val="28"/>
            <w:lang w:val="ru-RU"/>
          </w:rPr>
          <m:t xml:space="preserve"> </m:t>
        </m:r>
        <m:r>
          <m:rPr>
            <m:sty m:val="bi"/>
          </m:rPr>
          <w:rPr>
            <w:rFonts w:ascii="Cambria Math" w:hAnsi="Cambria Math"/>
            <w:sz w:val="28"/>
            <w:szCs w:val="28"/>
          </w:rPr>
          <m:t>θ</m:t>
        </m:r>
      </m:oMath>
      <w:r w:rsidRPr="000D5F01">
        <w:rPr>
          <w:sz w:val="28"/>
          <w:szCs w:val="28"/>
          <w:lang w:val="ru-RU"/>
        </w:rPr>
        <w:t xml:space="preserve">. При этом </w:t>
      </w:r>
      <m:oMath>
        <m:sSub>
          <m:sSubPr>
            <m:ctrlPr>
              <w:rPr>
                <w:rFonts w:ascii="Cambria Math" w:hAnsi="Cambria Math" w:cs="Calibri"/>
                <w:sz w:val="28"/>
                <w:szCs w:val="28"/>
              </w:rPr>
            </m:ctrlPr>
          </m:sSubPr>
          <m:e>
            <m:bar>
              <m:barPr>
                <m:ctrlPr>
                  <w:rPr>
                    <w:rFonts w:ascii="Cambria Math" w:hAnsi="Cambria Math" w:cs="Cambria Math"/>
                    <w:sz w:val="28"/>
                    <w:szCs w:val="28"/>
                  </w:rPr>
                </m:ctrlPr>
              </m:barPr>
              <m:e>
                <m:acc>
                  <m:accPr>
                    <m:chr m:val="̃"/>
                    <m:ctrlPr>
                      <w:rPr>
                        <w:rFonts w:ascii="Cambria Math" w:hAnsi="Cambria Math" w:cs="Calibri"/>
                        <w:sz w:val="28"/>
                        <w:szCs w:val="28"/>
                      </w:rPr>
                    </m:ctrlPr>
                  </m:accPr>
                  <m:e>
                    <m:r>
                      <m:rPr>
                        <m:sty m:val="p"/>
                      </m:rPr>
                      <w:rPr>
                        <w:rFonts w:ascii="Cambria Math" w:hAnsi="Cambria Math" w:cs="Calibri"/>
                        <w:sz w:val="28"/>
                        <w:szCs w:val="28"/>
                      </w:rPr>
                      <m:t>d</m:t>
                    </m:r>
                  </m:e>
                </m:acc>
                <m:ctrlPr>
                  <w:rPr>
                    <w:rFonts w:ascii="Cambria Math" w:hAnsi="Cambria Math" w:cs="Calibri"/>
                    <w:sz w:val="28"/>
                    <w:szCs w:val="28"/>
                  </w:rPr>
                </m:ctrlPr>
              </m:e>
            </m:bar>
            <m:ctrlPr>
              <w:rPr>
                <w:rFonts w:ascii="Cambria Math" w:hAnsi="Cambria Math"/>
                <w:sz w:val="28"/>
                <w:szCs w:val="28"/>
              </w:rPr>
            </m:ctrlPr>
          </m:e>
          <m:sub>
            <m:r>
              <m:rPr>
                <m:sty m:val="p"/>
              </m:rPr>
              <w:rPr>
                <w:rFonts w:ascii="Cambria Math" w:hAnsi="Cambria Math"/>
                <w:sz w:val="28"/>
                <w:szCs w:val="28"/>
                <w:lang w:val="ru-RU"/>
              </w:rPr>
              <m:t>2</m:t>
            </m:r>
            <m:ctrlPr>
              <w:rPr>
                <w:rFonts w:ascii="Cambria Math" w:hAnsi="Cambria Math"/>
                <w:sz w:val="28"/>
                <w:szCs w:val="28"/>
              </w:rPr>
            </m:ctrlPr>
          </m:sub>
        </m:sSub>
        <m:r>
          <m:rPr>
            <m:sty m:val="p"/>
          </m:rPr>
          <w:rPr>
            <w:rFonts w:ascii="Cambria Math" w:hAnsi="Cambria Math"/>
            <w:sz w:val="28"/>
            <w:szCs w:val="28"/>
          </w:rPr>
          <m:t>⟼</m:t>
        </m:r>
        <m:sSub>
          <m:sSubPr>
            <m:ctrlPr>
              <w:rPr>
                <w:rFonts w:ascii="Cambria Math" w:hAnsi="Cambria Math"/>
                <w:sz w:val="28"/>
                <w:szCs w:val="28"/>
              </w:rPr>
            </m:ctrlPr>
          </m:sSubPr>
          <m:e>
            <m:bar>
              <m:barPr>
                <m:ctrlPr>
                  <w:rPr>
                    <w:rFonts w:ascii="Cambria Math" w:hAnsi="Cambria Math" w:cs="Cambria Math"/>
                    <w:sz w:val="28"/>
                    <w:szCs w:val="28"/>
                  </w:rPr>
                </m:ctrlPr>
              </m:barPr>
              <m:e>
                <m:acc>
                  <m:accPr>
                    <m:chr m:val="̃"/>
                    <m:ctrlPr>
                      <w:rPr>
                        <w:rFonts w:ascii="Cambria Math" w:hAnsi="Cambria Math"/>
                        <w:sz w:val="28"/>
                        <w:szCs w:val="28"/>
                      </w:rPr>
                    </m:ctrlPr>
                  </m:accPr>
                  <m:e>
                    <m:acc>
                      <m:accPr>
                        <m:chr m:val="̃"/>
                        <m:ctrlPr>
                          <w:rPr>
                            <w:rFonts w:ascii="Cambria Math" w:hAnsi="Cambria Math"/>
                            <w:sz w:val="28"/>
                            <w:szCs w:val="28"/>
                          </w:rPr>
                        </m:ctrlPr>
                      </m:accPr>
                      <m:e>
                        <m:r>
                          <m:rPr>
                            <m:sty m:val="p"/>
                          </m:rPr>
                          <w:rPr>
                            <w:rFonts w:ascii="Cambria Math" w:hAnsi="Cambria Math"/>
                            <w:sz w:val="28"/>
                            <w:szCs w:val="28"/>
                          </w:rPr>
                          <m:t>d</m:t>
                        </m:r>
                      </m:e>
                    </m:acc>
                  </m:e>
                </m:acc>
              </m:e>
            </m:bar>
          </m:e>
          <m:sub>
            <m:r>
              <m:rPr>
                <m:sty m:val="p"/>
              </m:rPr>
              <w:rPr>
                <w:rFonts w:ascii="Cambria Math" w:hAnsi="Cambria Math"/>
                <w:sz w:val="28"/>
                <w:szCs w:val="28"/>
                <w:lang w:val="ru-RU"/>
              </w:rPr>
              <m:t>2</m:t>
            </m:r>
          </m:sub>
        </m:sSub>
      </m:oMath>
      <w:r w:rsidRPr="000D5F01">
        <w:rPr>
          <w:sz w:val="28"/>
          <w:szCs w:val="28"/>
          <w:lang w:val="ru-RU"/>
        </w:rPr>
        <w:t xml:space="preserve">, </w:t>
      </w:r>
      <m:oMath>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r>
          <m:rPr>
            <m:sty m:val="p"/>
          </m:rPr>
          <w:rPr>
            <w:rFonts w:ascii="Cambria Math" w:hAnsi="Cambria Math"/>
            <w:sz w:val="28"/>
            <w:szCs w:val="28"/>
          </w:rPr>
          <m:t>⟼</m:t>
        </m:r>
        <m:r>
          <m:rPr>
            <m:sty m:val="p"/>
          </m:rP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oMath>
      <w:r w:rsidRPr="000D5F01">
        <w:rPr>
          <w:sz w:val="28"/>
          <w:szCs w:val="28"/>
          <w:lang w:val="ru-RU"/>
        </w:rPr>
        <w:t xml:space="preserve">.    </w:t>
      </w:r>
    </w:p>
    <w:p w:rsidR="005B67FD" w:rsidRPr="000D5F01" w:rsidRDefault="005B67FD" w:rsidP="005B67FD">
      <w:pPr>
        <w:pStyle w:val="a3"/>
        <w:rPr>
          <w:sz w:val="28"/>
          <w:szCs w:val="28"/>
          <w:lang w:val="ru-RU"/>
        </w:rPr>
      </w:pPr>
      <w:r w:rsidRPr="000D5F01">
        <w:rPr>
          <w:sz w:val="28"/>
          <w:szCs w:val="28"/>
          <w:lang w:val="ru-RU"/>
        </w:rPr>
        <w:t xml:space="preserve">   </w:t>
      </w:r>
      <w:r w:rsidR="0033466B">
        <w:rPr>
          <w:sz w:val="28"/>
          <w:szCs w:val="28"/>
          <w:lang w:val="ru-RU"/>
        </w:rPr>
        <w:t xml:space="preserve">  </w:t>
      </w:r>
      <w:r w:rsidRPr="000D5F01">
        <w:rPr>
          <w:sz w:val="28"/>
          <w:szCs w:val="28"/>
          <w:lang w:val="ru-RU"/>
        </w:rPr>
        <w:t>Этот поворот описывается тензором</w:t>
      </w:r>
      <w:r w:rsidRPr="000D5F01">
        <w:rPr>
          <w:i/>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r>
          <w:rPr>
            <w:rFonts w:ascii="Cambria Math" w:hAnsi="Cambria Math"/>
            <w:sz w:val="28"/>
            <w:szCs w:val="28"/>
          </w:rPr>
          <m:t>θ</m:t>
        </m:r>
        <m:r>
          <w:rPr>
            <w:rFonts w:asci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oMath>
    </w:p>
    <w:p w:rsidR="005B67FD" w:rsidRPr="000D5F01" w:rsidRDefault="005B67FD" w:rsidP="005B67FD">
      <w:pPr>
        <w:pStyle w:val="a3"/>
        <w:rPr>
          <w:i/>
          <w:sz w:val="28"/>
          <w:szCs w:val="28"/>
          <w:lang w:val="ru-RU"/>
        </w:rPr>
      </w:pPr>
      <w:r w:rsidRPr="000D5F01">
        <w:rPr>
          <w:sz w:val="28"/>
          <w:szCs w:val="28"/>
          <w:lang w:val="ru-RU"/>
        </w:rPr>
        <w:t xml:space="preserve"> </w:t>
      </w:r>
      <w:r w:rsidR="00572E5A" w:rsidRPr="000D5F01">
        <w:rPr>
          <w:sz w:val="28"/>
          <w:szCs w:val="28"/>
          <w:lang w:val="ru-RU"/>
        </w:rPr>
        <w:t>3</w:t>
      </w:r>
      <w:r w:rsidRPr="000D5F01">
        <w:rPr>
          <w:sz w:val="28"/>
          <w:szCs w:val="28"/>
          <w:lang w:val="ru-RU"/>
        </w:rPr>
        <w:t xml:space="preserve">. Поворот вокруг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oMath>
      <w:r w:rsidRPr="000D5F01">
        <w:rPr>
          <w:sz w:val="28"/>
          <w:szCs w:val="28"/>
          <w:lang w:val="ru-RU"/>
        </w:rPr>
        <w:t xml:space="preserve"> на угол </w:t>
      </w:r>
      <w:r w:rsidRPr="000D5F01">
        <w:rPr>
          <w:i/>
          <w:sz w:val="28"/>
          <w:szCs w:val="28"/>
          <w:lang w:val="ru-RU"/>
        </w:rPr>
        <w:t>собственного вращения</w:t>
      </w:r>
      <m:oMath>
        <m:r>
          <w:rPr>
            <w:rFonts w:ascii="Cambria Math" w:hAnsi="Cambria Math"/>
            <w:sz w:val="28"/>
            <w:szCs w:val="28"/>
            <w:lang w:val="ru-RU"/>
          </w:rPr>
          <m:t xml:space="preserve">  </m:t>
        </m:r>
        <m:r>
          <m:rPr>
            <m:sty m:val="bi"/>
          </m:rPr>
          <w:rPr>
            <w:rFonts w:ascii="Cambria Math" w:hAnsi="Cambria Math"/>
            <w:sz w:val="28"/>
            <w:szCs w:val="28"/>
          </w:rPr>
          <m:t>φ</m:t>
        </m:r>
      </m:oMath>
      <w:r w:rsidRPr="000D5F01">
        <w:rPr>
          <w:b/>
          <w:i/>
          <w:sz w:val="28"/>
          <w:szCs w:val="28"/>
          <w:lang w:val="ru-RU"/>
        </w:rPr>
        <w:t xml:space="preserve"> </w:t>
      </w:r>
      <w:r w:rsidRPr="000D5F01">
        <w:rPr>
          <w:i/>
          <w:sz w:val="28"/>
          <w:szCs w:val="28"/>
          <w:lang w:val="ru-RU"/>
        </w:rPr>
        <w:t xml:space="preserve">– </w:t>
      </w:r>
      <w:r w:rsidRPr="000D5F01">
        <w:rPr>
          <w:sz w:val="28"/>
          <w:szCs w:val="28"/>
          <w:lang w:val="ru-RU"/>
        </w:rPr>
        <w:t>тензор</w:t>
      </w:r>
      <w:r w:rsidR="007C73A7">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φ</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ctrlPr>
              <w:rPr>
                <w:rFonts w:ascii="Cambria Math" w:hAnsi="Cambria Math" w:cs="Calibri"/>
                <w:sz w:val="28"/>
                <w:szCs w:val="28"/>
              </w:rPr>
            </m:ctrlPr>
          </m:e>
        </m:d>
      </m:oMath>
      <w:r w:rsidRPr="000D5F01">
        <w:rPr>
          <w:sz w:val="28"/>
          <w:szCs w:val="28"/>
          <w:lang w:val="ru-RU"/>
        </w:rPr>
        <w:t>.</w:t>
      </w:r>
    </w:p>
    <w:p w:rsidR="005B67FD" w:rsidRPr="000D5F01" w:rsidRDefault="005B67FD" w:rsidP="005B67FD">
      <w:pPr>
        <w:pStyle w:val="a3"/>
        <w:rPr>
          <w:sz w:val="28"/>
          <w:szCs w:val="28"/>
          <w:lang w:val="ru-RU"/>
        </w:rPr>
      </w:pPr>
      <w:r w:rsidRPr="000D5F01">
        <w:rPr>
          <w:sz w:val="28"/>
          <w:szCs w:val="28"/>
          <w:lang w:val="ru-RU"/>
        </w:rPr>
        <w:t xml:space="preserve">   Таким образом, результирующий  тензор поворота равен</w:t>
      </w:r>
    </w:p>
    <w:p w:rsidR="005B67FD" w:rsidRPr="000D5F01" w:rsidRDefault="005B67FD" w:rsidP="005B67FD">
      <w:pPr>
        <w:pStyle w:val="a3"/>
        <w:rPr>
          <w:sz w:val="28"/>
          <w:szCs w:val="28"/>
          <w:lang w:val="ru-RU"/>
        </w:rPr>
      </w:pPr>
      <w:r w:rsidRPr="000D5F01">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φ</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ctrlPr>
              <w:rPr>
                <w:rFonts w:ascii="Cambria Math" w:hAnsi="Cambria Math" w:cs="Calibri"/>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r>
          <w:rPr>
            <w:rFonts w:ascii="Cambria Math" w:hAnsi="Cambria Math"/>
            <w:sz w:val="28"/>
            <w:szCs w:val="28"/>
          </w:rPr>
          <m:t>θ</m:t>
        </m:r>
        <m:r>
          <w:rPr>
            <w:rFonts w:asci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ψ</m:t>
            </m:r>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ctrlPr>
              <w:rPr>
                <w:rFonts w:ascii="Cambria Math" w:hAnsi="Cambria Math" w:cs="Calibri"/>
                <w:i/>
                <w:sz w:val="28"/>
                <w:szCs w:val="28"/>
              </w:rPr>
            </m:ctrlPr>
          </m:e>
        </m:d>
      </m:oMath>
      <w:r w:rsidRPr="000D5F01">
        <w:rPr>
          <w:sz w:val="28"/>
          <w:szCs w:val="28"/>
          <w:lang w:val="ru-RU"/>
        </w:rPr>
        <w:t xml:space="preserve">                                              (4.26)</w:t>
      </w:r>
    </w:p>
    <w:p w:rsidR="005B67FD" w:rsidRPr="000D5F01" w:rsidRDefault="005B67FD" w:rsidP="005B67FD">
      <w:pPr>
        <w:pStyle w:val="a3"/>
        <w:rPr>
          <w:sz w:val="28"/>
          <w:szCs w:val="28"/>
          <w:lang w:val="ru-RU"/>
        </w:rPr>
      </w:pPr>
      <w:r w:rsidRPr="000D5F01">
        <w:rPr>
          <w:sz w:val="28"/>
          <w:szCs w:val="28"/>
          <w:lang w:val="ru-RU"/>
        </w:rPr>
        <w:t>Для наглядности на рис.4.10 изображен волчок и углы Эйлера, описывающие его  ориентацию.</w:t>
      </w:r>
    </w:p>
    <w:p w:rsidR="005B67FD" w:rsidRPr="000D5F01" w:rsidRDefault="005B67FD" w:rsidP="005B67FD">
      <w:pPr>
        <w:pStyle w:val="a3"/>
        <w:rPr>
          <w:sz w:val="28"/>
          <w:szCs w:val="28"/>
          <w:lang w:val="ru-RU"/>
        </w:rPr>
      </w:pPr>
      <w:r w:rsidRPr="000D5F01">
        <w:rPr>
          <w:sz w:val="28"/>
          <w:szCs w:val="28"/>
          <w:lang w:val="ru-RU"/>
        </w:rPr>
        <w:t xml:space="preserve">      Покажем, что традиционная последовательность поворотов (4.26) может быть заменена на последовательность поворотов на </w:t>
      </w:r>
      <w:r w:rsidRPr="000D5F01">
        <w:rPr>
          <w:b/>
          <w:i/>
          <w:color w:val="000000" w:themeColor="text1"/>
          <w:sz w:val="28"/>
          <w:szCs w:val="28"/>
          <w:lang w:val="ru-RU"/>
        </w:rPr>
        <w:t>те же</w:t>
      </w:r>
      <w:r w:rsidRPr="000D5F01">
        <w:rPr>
          <w:sz w:val="28"/>
          <w:szCs w:val="28"/>
          <w:lang w:val="ru-RU"/>
        </w:rPr>
        <w:t xml:space="preserve"> самые  углы вокруг </w:t>
      </w:r>
      <w:r w:rsidRPr="000D5F01">
        <w:rPr>
          <w:b/>
          <w:i/>
          <w:sz w:val="28"/>
          <w:szCs w:val="28"/>
          <w:lang w:val="ru-RU"/>
        </w:rPr>
        <w:t>непо</w:t>
      </w:r>
      <w:r w:rsidRPr="000D5F01">
        <w:rPr>
          <w:b/>
          <w:i/>
          <w:sz w:val="28"/>
          <w:szCs w:val="28"/>
          <w:lang w:val="ru-RU"/>
        </w:rPr>
        <w:t>д</w:t>
      </w:r>
      <w:r w:rsidRPr="000D5F01">
        <w:rPr>
          <w:b/>
          <w:i/>
          <w:sz w:val="28"/>
          <w:szCs w:val="28"/>
          <w:lang w:val="ru-RU"/>
        </w:rPr>
        <w:t>вижных</w:t>
      </w:r>
      <w:r w:rsidRPr="000D5F01">
        <w:rPr>
          <w:sz w:val="28"/>
          <w:szCs w:val="28"/>
          <w:lang w:val="ru-RU"/>
        </w:rPr>
        <w:t xml:space="preserve"> осей:</w:t>
      </w:r>
    </w:p>
    <w:p w:rsidR="005B67FD" w:rsidRPr="000D5F01" w:rsidRDefault="005B67FD" w:rsidP="005B67FD">
      <w:pPr>
        <w:pStyle w:val="a3"/>
        <w:rPr>
          <w:b/>
          <w:i/>
          <w:sz w:val="28"/>
          <w:szCs w:val="28"/>
          <w:lang w:val="ru-RU"/>
        </w:rPr>
      </w:pPr>
      <w:r w:rsidRPr="000D5F01">
        <w:rPr>
          <w:sz w:val="28"/>
          <w:szCs w:val="28"/>
          <w:lang w:val="ru-RU"/>
        </w:rPr>
        <w:t xml:space="preserve">  1. Поворот вокруг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Pr="000D5F01">
        <w:rPr>
          <w:sz w:val="28"/>
          <w:szCs w:val="28"/>
          <w:lang w:val="ru-RU"/>
        </w:rPr>
        <w:t xml:space="preserve"> на угол </w:t>
      </w:r>
      <w:r w:rsidRPr="000D5F01">
        <w:rPr>
          <w:i/>
          <w:sz w:val="28"/>
          <w:szCs w:val="28"/>
          <w:lang w:val="ru-RU"/>
        </w:rPr>
        <w:t>собственного (чистого) вращения</w:t>
      </w:r>
      <m:oMath>
        <m:r>
          <w:rPr>
            <w:rFonts w:ascii="Cambria Math" w:hAnsi="Cambria Math"/>
            <w:sz w:val="28"/>
            <w:szCs w:val="28"/>
            <w:lang w:val="ru-RU"/>
          </w:rPr>
          <m:t xml:space="preserve">  </m:t>
        </m:r>
        <m:r>
          <m:rPr>
            <m:sty m:val="bi"/>
          </m:rPr>
          <w:rPr>
            <w:rFonts w:ascii="Cambria Math" w:hAnsi="Cambria Math"/>
            <w:sz w:val="28"/>
            <w:szCs w:val="28"/>
          </w:rPr>
          <m:t>φ</m:t>
        </m:r>
      </m:oMath>
    </w:p>
    <w:p w:rsidR="005B67FD" w:rsidRPr="000D5F01" w:rsidRDefault="005B67FD" w:rsidP="005B67FD">
      <w:pPr>
        <w:pStyle w:val="a3"/>
        <w:rPr>
          <w:sz w:val="28"/>
          <w:szCs w:val="28"/>
          <w:lang w:val="ru-RU"/>
        </w:rPr>
      </w:pPr>
      <w:r w:rsidRPr="000D5F01">
        <w:rPr>
          <w:sz w:val="28"/>
          <w:szCs w:val="28"/>
          <w:lang w:val="ru-RU"/>
        </w:rPr>
        <w:lastRenderedPageBreak/>
        <w:t xml:space="preserve">  2. Поворот вокруг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oMath>
      <w:r w:rsidRPr="000D5F01">
        <w:rPr>
          <w:sz w:val="28"/>
          <w:szCs w:val="28"/>
          <w:lang w:val="ru-RU"/>
        </w:rPr>
        <w:t xml:space="preserve"> на угол </w:t>
      </w:r>
      <w:r w:rsidRPr="000D5F01">
        <w:rPr>
          <w:i/>
          <w:sz w:val="28"/>
          <w:szCs w:val="28"/>
          <w:lang w:val="ru-RU"/>
        </w:rPr>
        <w:t>нутации</w:t>
      </w:r>
      <m:oMath>
        <m:r>
          <w:rPr>
            <w:rFonts w:ascii="Cambria Math" w:hAnsi="Cambria Math"/>
            <w:sz w:val="28"/>
            <w:szCs w:val="28"/>
            <w:lang w:val="ru-RU"/>
          </w:rPr>
          <m:t xml:space="preserve"> </m:t>
        </m:r>
        <m:r>
          <m:rPr>
            <m:sty m:val="bi"/>
          </m:rPr>
          <w:rPr>
            <w:rFonts w:ascii="Cambria Math" w:hAnsi="Cambria Math"/>
            <w:sz w:val="28"/>
            <w:szCs w:val="28"/>
          </w:rPr>
          <m:t>θ</m:t>
        </m:r>
      </m:oMath>
      <w:r w:rsidRPr="000D5F01">
        <w:rPr>
          <w:sz w:val="28"/>
          <w:szCs w:val="28"/>
          <w:lang w:val="ru-RU"/>
        </w:rPr>
        <w:t xml:space="preserve"> .                                                                    </w:t>
      </w:r>
    </w:p>
    <w:p w:rsidR="005B67FD" w:rsidRPr="000D5F01" w:rsidRDefault="005B67FD" w:rsidP="005B67FD">
      <w:pPr>
        <w:pStyle w:val="a3"/>
        <w:rPr>
          <w:b/>
          <w:i/>
          <w:sz w:val="28"/>
          <w:szCs w:val="28"/>
          <w:lang w:val="ru-RU"/>
        </w:rPr>
      </w:pPr>
      <w:r w:rsidRPr="000D5F01">
        <w:rPr>
          <w:sz w:val="28"/>
          <w:szCs w:val="28"/>
          <w:lang w:val="ru-RU"/>
        </w:rPr>
        <w:t xml:space="preserve">  </w:t>
      </w:r>
      <w:r w:rsidR="00572E5A" w:rsidRPr="000D5F01">
        <w:rPr>
          <w:sz w:val="28"/>
          <w:szCs w:val="28"/>
          <w:lang w:val="ru-RU"/>
        </w:rPr>
        <w:t>3</w:t>
      </w:r>
      <w:r w:rsidRPr="000D5F01">
        <w:rPr>
          <w:sz w:val="28"/>
          <w:szCs w:val="28"/>
          <w:lang w:val="ru-RU"/>
        </w:rPr>
        <w:t xml:space="preserve">. Поворот вокруг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Pr="000D5F01">
        <w:rPr>
          <w:sz w:val="28"/>
          <w:szCs w:val="28"/>
          <w:lang w:val="ru-RU"/>
        </w:rPr>
        <w:t xml:space="preserve"> на угол </w:t>
      </w:r>
      <w:r w:rsidRPr="000D5F01">
        <w:rPr>
          <w:i/>
          <w:sz w:val="28"/>
          <w:szCs w:val="28"/>
          <w:lang w:val="ru-RU"/>
        </w:rPr>
        <w:t xml:space="preserve">прецессии  </w:t>
      </w:r>
      <m:oMath>
        <m:r>
          <m:rPr>
            <m:sty m:val="bi"/>
          </m:rPr>
          <w:rPr>
            <w:rFonts w:ascii="Cambria Math" w:hAnsi="Cambria Math"/>
            <w:sz w:val="28"/>
            <w:szCs w:val="28"/>
          </w:rPr>
          <m:t>ψ</m:t>
        </m:r>
      </m:oMath>
    </w:p>
    <w:p w:rsidR="005B67FD" w:rsidRPr="000D5F01" w:rsidRDefault="005B67FD" w:rsidP="005B67FD">
      <w:pPr>
        <w:pStyle w:val="a3"/>
        <w:rPr>
          <w:b/>
          <w:sz w:val="28"/>
          <w:szCs w:val="28"/>
          <w:lang w:val="ru-RU"/>
        </w:rPr>
      </w:pPr>
      <w:r w:rsidRPr="000D5F01">
        <w:rPr>
          <w:sz w:val="28"/>
          <w:szCs w:val="28"/>
          <w:lang w:val="ru-RU"/>
        </w:rPr>
        <w:t xml:space="preserve">   Поскольку </w:t>
      </w:r>
      <w:r w:rsidRPr="000D5F01">
        <w:rPr>
          <w:b/>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θ</m:t>
            </m:r>
            <m:r>
              <w:rPr>
                <w:rFonts w:asci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ctrlPr>
              <w:rPr>
                <w:rFonts w:ascii="Cambria Math" w:hAnsi="Cambria Math"/>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ψ</m:t>
            </m:r>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ctrlPr>
              <w:rPr>
                <w:rFonts w:ascii="Cambria Math" w:hAnsi="Cambria Math" w:cs="Calibri"/>
                <w:i/>
                <w:sz w:val="28"/>
                <w:szCs w:val="28"/>
              </w:rPr>
            </m:ctrlPr>
          </m:e>
        </m:d>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Pr="000D5F01">
        <w:rPr>
          <w:sz w:val="28"/>
          <w:szCs w:val="28"/>
          <w:lang w:val="ru-RU"/>
        </w:rPr>
        <w:t xml:space="preserve">,   </w:t>
      </w:r>
      <m:oMath>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oMath>
      <w:r w:rsidRPr="000D5F01">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ψ</m:t>
            </m:r>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ctrlPr>
              <w:rPr>
                <w:rFonts w:ascii="Cambria Math" w:hAnsi="Cambria Math" w:cs="Calibri"/>
                <w:i/>
                <w:sz w:val="28"/>
                <w:szCs w:val="28"/>
              </w:rPr>
            </m:ctrlPr>
          </m:e>
        </m:d>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oMath>
      <w:r w:rsidRPr="000D5F01">
        <w:rPr>
          <w:sz w:val="28"/>
          <w:szCs w:val="28"/>
          <w:lang w:val="ru-RU"/>
        </w:rPr>
        <w:t>то по теореме (4.19)</w:t>
      </w:r>
    </w:p>
    <w:p w:rsidR="005B67FD" w:rsidRPr="000D5F01" w:rsidRDefault="005B67FD" w:rsidP="005B67FD">
      <w:pPr>
        <w:pStyle w:val="a3"/>
        <w:rPr>
          <w:b/>
          <w:sz w:val="28"/>
          <w:szCs w:val="28"/>
          <w:lang w:val="ru-RU"/>
        </w:rPr>
      </w:pPr>
      <w:r w:rsidRPr="000D5F01">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φ</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ctrlPr>
              <w:rPr>
                <w:rFonts w:ascii="Cambria Math" w:hAnsi="Cambria Math" w:cs="Calibri"/>
                <w:sz w:val="28"/>
                <w:szCs w:val="28"/>
              </w:rPr>
            </m:ctrlPr>
          </m:e>
        </m:d>
        <m:r>
          <m:rPr>
            <m:sty m:val="b"/>
          </m:rPr>
          <w:rPr>
            <w:rFonts w:ascii="Cambria Math" w:hAnsi="Cambria Math" w:cs="Calibri"/>
            <w:sz w:val="28"/>
            <w:szCs w:val="28"/>
            <w:lang w:val="ru-RU"/>
          </w:rPr>
          <m:t>=</m:t>
        </m:r>
        <m:d>
          <m:dPr>
            <m:begChr m:val="["/>
            <m:endChr m:val="]"/>
            <m:ctrlPr>
              <w:rPr>
                <w:rFonts w:ascii="Cambria Math" w:hAnsi="Cambria Math" w:cs="Calibri"/>
                <w:b/>
                <w:i/>
                <w:sz w:val="28"/>
                <w:szCs w:val="28"/>
              </w:rPr>
            </m:ctrlPr>
          </m:d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θ</m:t>
                </m:r>
                <m:r>
                  <w:rPr>
                    <w:rFonts w:asci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ctrlPr>
                  <w:rPr>
                    <w:rFonts w:ascii="Cambria Math" w:hAnsi="Cambria Math"/>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ψ</m:t>
                </m:r>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ctrlPr>
                  <w:rPr>
                    <w:rFonts w:ascii="Cambria Math" w:hAnsi="Cambria Math" w:cs="Calibri"/>
                    <w:i/>
                    <w:sz w:val="28"/>
                    <w:szCs w:val="28"/>
                  </w:rPr>
                </m:ctrlPr>
              </m:e>
            </m:d>
            <m:ctrlPr>
              <w:rPr>
                <w:rFonts w:ascii="Cambria Math" w:hAnsi="Cambria Math"/>
                <w:i/>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θ</m:t>
            </m:r>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ctrlPr>
              <w:rPr>
                <w:rFonts w:ascii="Cambria Math" w:hAnsi="Cambria Math" w:cs="Calibri"/>
                <w:i/>
                <w:sz w:val="28"/>
                <w:szCs w:val="28"/>
              </w:rPr>
            </m:ctrlPr>
          </m:e>
        </m:d>
        <m:r>
          <w:rPr>
            <w:rFonts w:ascii="Cambria Math" w:hAnsi="Cambria Math"/>
            <w:sz w:val="28"/>
            <w:szCs w:val="28"/>
            <w:lang w:val="ru-RU"/>
          </w:rPr>
          <m:t>∙</m:t>
        </m:r>
        <m:sSup>
          <m:sSupPr>
            <m:ctrlPr>
              <w:rPr>
                <w:rFonts w:ascii="Cambria Math" w:hAnsi="Cambria Math"/>
                <w:b/>
                <w:i/>
                <w:sz w:val="28"/>
                <w:szCs w:val="28"/>
              </w:rPr>
            </m:ctrlPr>
          </m:sSupPr>
          <m:e>
            <m:d>
              <m:dPr>
                <m:begChr m:val="["/>
                <m:endChr m:val="]"/>
                <m:ctrlPr>
                  <w:rPr>
                    <w:rFonts w:ascii="Cambria Math" w:hAnsi="Cambria Math"/>
                    <w:b/>
                    <w:i/>
                    <w:sz w:val="28"/>
                    <w:szCs w:val="28"/>
                  </w:rPr>
                </m:ctrlPr>
              </m:d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ctrlPr>
                      <w:rPr>
                        <w:rFonts w:ascii="Cambria Math" w:hAnsi="Cambria Math"/>
                        <w:b/>
                        <w:i/>
                        <w:sz w:val="28"/>
                        <w:szCs w:val="28"/>
                      </w:rPr>
                    </m:ctrlPr>
                  </m:e>
                </m:bar>
                <m:d>
                  <m:dPr>
                    <m:ctrlPr>
                      <w:rPr>
                        <w:rFonts w:ascii="Cambria Math" w:hAnsi="Cambria Math"/>
                        <w:i/>
                        <w:sz w:val="28"/>
                        <w:szCs w:val="28"/>
                      </w:rPr>
                    </m:ctrlPr>
                  </m:dPr>
                  <m:e>
                    <m:r>
                      <w:rPr>
                        <w:rFonts w:ascii="Cambria Math" w:hAnsi="Cambria Math"/>
                        <w:sz w:val="28"/>
                        <w:szCs w:val="28"/>
                      </w:rPr>
                      <m:t>θ</m:t>
                    </m:r>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cs="Cambria Math"/>
                                <w:i/>
                                <w:sz w:val="28"/>
                                <w:szCs w:val="28"/>
                              </w:rPr>
                            </m:ctrlPr>
                          </m:barPr>
                          <m:e>
                            <m:acc>
                              <m:accPr>
                                <m:chr m:val="̃"/>
                                <m:ctrlPr>
                                  <w:rPr>
                                    <w:rFonts w:ascii="Cambria Math" w:hAnsi="Cambria Math"/>
                                    <w:i/>
                                    <w:sz w:val="28"/>
                                    <w:szCs w:val="28"/>
                                  </w:rPr>
                                </m:ctrlPr>
                              </m:accPr>
                              <m:e>
                                <m:r>
                                  <w:rPr>
                                    <w:rFonts w:ascii="Cambria Math" w:hAnsi="Cambria Math"/>
                                    <w:sz w:val="28"/>
                                    <w:szCs w:val="28"/>
                                  </w:rPr>
                                  <m:t>d</m:t>
                                </m:r>
                              </m:e>
                            </m:acc>
                            <m:ctrlPr>
                              <w:rPr>
                                <w:rFonts w:ascii="Cambria Math" w:hAnsi="Cambria Math"/>
                                <w:b/>
                                <w:i/>
                                <w:sz w:val="28"/>
                                <w:szCs w:val="28"/>
                              </w:rPr>
                            </m:ctrlPr>
                          </m:e>
                        </m:bar>
                      </m:e>
                      <m:sub>
                        <m:r>
                          <w:rPr>
                            <w:rFonts w:ascii="Cambria Math" w:hAnsi="Cambria Math"/>
                            <w:sz w:val="28"/>
                            <w:szCs w:val="28"/>
                            <w:lang w:val="ru-RU"/>
                          </w:rPr>
                          <m:t>1</m:t>
                        </m:r>
                      </m:sub>
                    </m:sSub>
                  </m:e>
                </m:d>
                <m: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ctrlPr>
                      <w:rPr>
                        <w:rFonts w:ascii="Cambria Math" w:hAnsi="Cambria Math"/>
                        <w:b/>
                        <w:i/>
                        <w:sz w:val="28"/>
                        <w:szCs w:val="28"/>
                      </w:rPr>
                    </m:ctrlPr>
                  </m:e>
                </m:bar>
                <m:d>
                  <m:dPr>
                    <m:ctrlPr>
                      <w:rPr>
                        <w:rFonts w:ascii="Cambria Math" w:hAnsi="Cambria Math"/>
                        <w:i/>
                        <w:sz w:val="28"/>
                        <w:szCs w:val="28"/>
                      </w:rPr>
                    </m:ctrlPr>
                  </m:dPr>
                  <m:e>
                    <m:r>
                      <w:rPr>
                        <w:rFonts w:ascii="Cambria Math" w:hAnsi="Cambria Math"/>
                        <w:sz w:val="28"/>
                        <w:szCs w:val="28"/>
                      </w:rPr>
                      <m:t>ψ</m:t>
                    </m:r>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d</m:t>
                            </m:r>
                            <m:ctrlPr>
                              <w:rPr>
                                <w:rFonts w:ascii="Cambria Math" w:hAnsi="Cambria Math"/>
                                <w:i/>
                                <w:sz w:val="28"/>
                                <w:szCs w:val="28"/>
                              </w:rPr>
                            </m:ctrlPr>
                          </m:e>
                        </m:bar>
                      </m:e>
                      <m:sub>
                        <m:r>
                          <w:rPr>
                            <w:rFonts w:ascii="Cambria Math" w:hAnsi="Cambria Math"/>
                            <w:sz w:val="28"/>
                            <w:szCs w:val="28"/>
                            <w:lang w:val="ru-RU"/>
                          </w:rPr>
                          <m:t>3</m:t>
                        </m:r>
                      </m:sub>
                    </m:sSub>
                  </m:e>
                </m:d>
                <m:ctrlPr>
                  <w:rPr>
                    <w:rFonts w:ascii="Cambria Math" w:hAnsi="Cambria Math"/>
                    <w:i/>
                    <w:sz w:val="28"/>
                    <w:szCs w:val="28"/>
                  </w:rPr>
                </m:ctrlPr>
              </m:e>
            </m:d>
          </m:e>
          <m:sup>
            <m:r>
              <m:rPr>
                <m:sty m:val="bi"/>
              </m:rPr>
              <w:rPr>
                <w:rFonts w:ascii="Cambria Math" w:hAnsi="Cambria Math"/>
                <w:sz w:val="28"/>
                <w:szCs w:val="28"/>
              </w:rPr>
              <m:t>T</m:t>
            </m:r>
          </m:sup>
        </m:sSup>
      </m:oMath>
      <w:r w:rsidRPr="000D5F01">
        <w:rPr>
          <w:b/>
          <w:sz w:val="28"/>
          <w:szCs w:val="28"/>
          <w:lang w:val="ru-RU"/>
        </w:rPr>
        <w:t xml:space="preserve"> , </w:t>
      </w:r>
    </w:p>
    <w:p w:rsidR="005B67FD" w:rsidRPr="000D5F01" w:rsidRDefault="005B67FD" w:rsidP="005B67FD">
      <w:pPr>
        <w:pStyle w:val="a3"/>
        <w:rPr>
          <w:sz w:val="28"/>
          <w:szCs w:val="28"/>
          <w:lang w:val="ru-RU"/>
        </w:rPr>
      </w:pPr>
      <w:r w:rsidRPr="000D5F01">
        <w:rPr>
          <w:sz w:val="28"/>
          <w:szCs w:val="28"/>
          <w:lang w:val="ru-RU"/>
        </w:rPr>
        <w:t xml:space="preserve">   </w:t>
      </w:r>
      <m:oMath>
        <m:r>
          <w:rPr>
            <w:rFonts w:ascii="Cambria Math" w:hAns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θ</m:t>
            </m:r>
            <m:r>
              <w:rPr>
                <w:rFonts w:asci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ctrlPr>
              <w:rPr>
                <w:rFonts w:ascii="Cambria Math" w:hAnsi="Cambria Math"/>
                <w:sz w:val="28"/>
                <w:szCs w:val="28"/>
              </w:rPr>
            </m:ctrlPr>
          </m:e>
        </m:d>
        <m:r>
          <m:rPr>
            <m:sty m:val="p"/>
          </m:rP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ψ</m:t>
            </m:r>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ctrlPr>
              <w:rPr>
                <w:rFonts w:ascii="Cambria Math" w:hAnsi="Cambria Math" w:cs="Calibri"/>
                <w:i/>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θ</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ctrlPr>
              <w:rPr>
                <w:rFonts w:ascii="Cambria Math" w:hAnsi="Cambria Math"/>
                <w:sz w:val="28"/>
                <w:szCs w:val="28"/>
              </w:rPr>
            </m:ctrlPr>
          </m:e>
        </m:d>
        <m:r>
          <w:rPr>
            <w:rFonts w:ascii="Cambria Math" w:hAns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e>
          <m:sup>
            <m:r>
              <w:rPr>
                <w:rFonts w:ascii="Cambria Math" w:hAnsi="Cambria Math" w:cs="Cambria Math"/>
                <w:sz w:val="28"/>
                <w:szCs w:val="28"/>
              </w:rPr>
              <m:t>T</m:t>
            </m:r>
          </m:sup>
        </m:sSup>
        <m:d>
          <m:dPr>
            <m:ctrlPr>
              <w:rPr>
                <w:rFonts w:ascii="Cambria Math" w:hAnsi="Cambria Math"/>
                <w:i/>
                <w:sz w:val="28"/>
                <w:szCs w:val="28"/>
              </w:rPr>
            </m:ctrlPr>
          </m:dPr>
          <m:e>
            <m:r>
              <w:rPr>
                <w:rFonts w:ascii="Cambria Math" w:hAnsi="Cambria Math"/>
                <w:sz w:val="28"/>
                <w:szCs w:val="28"/>
              </w:rPr>
              <m:t>ψ</m:t>
            </m:r>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ctrlPr>
              <w:rPr>
                <w:rFonts w:ascii="Cambria Math" w:hAnsi="Cambria Math" w:cs="Calibri"/>
                <w:i/>
                <w:sz w:val="28"/>
                <w:szCs w:val="28"/>
              </w:rPr>
            </m:ctrlPr>
          </m:e>
        </m:d>
      </m:oMath>
      <w:r w:rsidRPr="000D5F01">
        <w:rPr>
          <w:sz w:val="28"/>
          <w:szCs w:val="28"/>
          <w:lang w:val="ru-RU"/>
        </w:rPr>
        <w:t xml:space="preserve"> .</w:t>
      </w:r>
    </w:p>
    <w:p w:rsidR="005B67FD" w:rsidRPr="000D5F01" w:rsidRDefault="005B67FD" w:rsidP="005B67FD">
      <w:pPr>
        <w:pStyle w:val="a3"/>
        <w:rPr>
          <w:sz w:val="28"/>
          <w:szCs w:val="28"/>
          <w:lang w:val="ru-RU"/>
        </w:rPr>
      </w:pPr>
      <w:r w:rsidRPr="000D5F01">
        <w:rPr>
          <w:sz w:val="28"/>
          <w:szCs w:val="28"/>
          <w:lang w:val="ru-RU"/>
        </w:rPr>
        <w:t xml:space="preserve"> Подставляя эти выражения в (4.26), получим с учетом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sup>
            <m:r>
              <w:rPr>
                <w:rFonts w:ascii="Cambria Math" w:hAnsi="Cambria Math" w:cs="Cambria Math"/>
                <w:sz w:val="28"/>
                <w:szCs w:val="28"/>
              </w:rPr>
              <m:t>T</m:t>
            </m:r>
          </m:sup>
        </m:sSup>
        <m:r>
          <w:rPr>
            <w:rFonts w:ascii="Cambria Math" w:hAns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oMath>
    </w:p>
    <w:p w:rsidR="005B67FD" w:rsidRPr="000D5F01" w:rsidRDefault="005B67FD" w:rsidP="005B67FD">
      <w:pPr>
        <w:pStyle w:val="a3"/>
        <w:rPr>
          <w:sz w:val="28"/>
          <w:szCs w:val="28"/>
          <w:lang w:val="ru-RU"/>
        </w:rPr>
      </w:pPr>
      <w:r w:rsidRPr="000D5F01">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ψ</m:t>
            </m:r>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ctrlPr>
              <w:rPr>
                <w:rFonts w:ascii="Cambria Math" w:hAnsi="Cambria Math" w:cs="Calibri"/>
                <w:i/>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r>
          <w:rPr>
            <w:rFonts w:ascii="Cambria Math" w:hAnsi="Cambria Math"/>
            <w:sz w:val="28"/>
            <w:szCs w:val="28"/>
          </w:rPr>
          <m:t>θ</m:t>
        </m:r>
        <m:r>
          <w:rPr>
            <w:rFonts w:asci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φ</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ctrlPr>
              <w:rPr>
                <w:rFonts w:ascii="Cambria Math" w:hAnsi="Cambria Math" w:cs="Calibri"/>
                <w:sz w:val="28"/>
                <w:szCs w:val="28"/>
              </w:rPr>
            </m:ctrlPr>
          </m:e>
        </m:d>
      </m:oMath>
      <w:r w:rsidRPr="000D5F01">
        <w:rPr>
          <w:sz w:val="28"/>
          <w:szCs w:val="28"/>
          <w:lang w:val="ru-RU"/>
        </w:rPr>
        <w:t xml:space="preserve">.    </w:t>
      </w:r>
      <m:oMath>
        <m:r>
          <w:rPr>
            <w:rFonts w:ascii="Cambria Math" w:hAnsi="Cambria Math"/>
            <w:sz w:val="28"/>
            <w:szCs w:val="28"/>
            <w:lang w:val="ru-RU"/>
          </w:rPr>
          <m:t>∎</m:t>
        </m:r>
      </m:oMath>
      <w:r w:rsidRPr="000D5F01">
        <w:rPr>
          <w:sz w:val="28"/>
          <w:szCs w:val="28"/>
          <w:lang w:val="ru-RU"/>
        </w:rPr>
        <w:t xml:space="preserve">                               (4.27)</w:t>
      </w:r>
    </w:p>
    <w:p w:rsidR="005B67FD" w:rsidRPr="000D5F01" w:rsidRDefault="005B67FD" w:rsidP="005B67FD">
      <w:pPr>
        <w:pStyle w:val="a3"/>
        <w:rPr>
          <w:sz w:val="28"/>
          <w:szCs w:val="28"/>
          <w:lang w:val="ru-RU"/>
        </w:rPr>
      </w:pPr>
      <w:r w:rsidRPr="000D5F01">
        <w:rPr>
          <w:sz w:val="28"/>
          <w:szCs w:val="28"/>
          <w:lang w:val="ru-RU"/>
        </w:rPr>
        <w:t>Разумеется, преимущество (4.27) по сравнению с (4.26) в том, что оси поворотов неподвижны.</w:t>
      </w:r>
    </w:p>
    <w:p w:rsidR="005B67FD" w:rsidRPr="000D5F01" w:rsidRDefault="005B67FD" w:rsidP="005B67FD">
      <w:pPr>
        <w:pStyle w:val="a3"/>
        <w:rPr>
          <w:sz w:val="28"/>
          <w:szCs w:val="28"/>
          <w:lang w:val="ru-RU"/>
        </w:rPr>
      </w:pPr>
      <w:r w:rsidRPr="000D5F01">
        <w:rPr>
          <w:sz w:val="28"/>
          <w:szCs w:val="28"/>
          <w:lang w:val="ru-RU"/>
        </w:rPr>
        <w:t xml:space="preserve">  Вектор угловой скорости по теореме о сложении угловых скоростей (4.23)  равен</w:t>
      </w:r>
    </w:p>
    <w:p w:rsidR="005B67FD" w:rsidRPr="000D5F01" w:rsidRDefault="005B67FD" w:rsidP="005B67FD">
      <w:pPr>
        <w:pStyle w:val="a3"/>
        <w:rPr>
          <w:sz w:val="28"/>
          <w:szCs w:val="28"/>
          <w:lang w:val="ru-RU"/>
        </w:rPr>
      </w:pPr>
      <w:r w:rsidRPr="000D5F01">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ψ</m:t>
            </m:r>
          </m:e>
        </m:acc>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r>
          <m:rPr>
            <m:sty m:val="p"/>
          </m:rP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ψ</m:t>
            </m:r>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ctrlPr>
              <w:rPr>
                <w:rFonts w:ascii="Cambria Math" w:hAnsi="Cambria Math" w:cs="Calibri"/>
                <w:i/>
                <w:sz w:val="28"/>
                <w:szCs w:val="28"/>
              </w:rPr>
            </m:ctrlPr>
          </m:e>
        </m:d>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θ</m:t>
                </m:r>
              </m:e>
            </m:acc>
            <m:r>
              <w:rPr>
                <w:rFonts w:ascii="Cambria Math" w:hAnsi="Cambria Math"/>
                <w:sz w:val="28"/>
                <w:szCs w:val="28"/>
                <w:lang w:val="ru-RU"/>
              </w:rPr>
              <m:t xml:space="preserve"> </m:t>
            </m:r>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d</m:t>
                    </m:r>
                    <m:ctrlPr>
                      <w:rPr>
                        <w:rFonts w:ascii="Cambria Math" w:hAnsi="Cambria Math" w:cs="Calibri"/>
                        <w:i/>
                        <w:sz w:val="28"/>
                        <w:szCs w:val="28"/>
                      </w:rPr>
                    </m:ctrlPr>
                  </m:e>
                </m:bar>
                <m:ctrlPr>
                  <w:rPr>
                    <w:rFonts w:ascii="Cambria Math" w:hAnsi="Cambria Math"/>
                    <w:i/>
                    <w:sz w:val="28"/>
                    <w:szCs w:val="28"/>
                  </w:rPr>
                </m:ctrlPr>
              </m:e>
              <m:sub>
                <m:r>
                  <w:rPr>
                    <w:rFonts w:ascii="Cambria Math" w:hAnsi="Cambria Math"/>
                    <w:sz w:val="28"/>
                    <w:szCs w:val="28"/>
                    <w:lang w:val="ru-RU"/>
                  </w:rPr>
                  <m:t>1</m:t>
                </m:r>
                <m:ctrlPr>
                  <w:rPr>
                    <w:rFonts w:ascii="Cambria Math" w:hAnsi="Cambria Math"/>
                    <w:i/>
                    <w:sz w:val="28"/>
                    <w:szCs w:val="28"/>
                  </w:rPr>
                </m:ctrlPr>
              </m:sub>
            </m:sSub>
          </m:e>
        </m:d>
        <m:r>
          <m:rPr>
            <m:sty m:val="p"/>
          </m:rP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ψ</m:t>
            </m:r>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ctrlPr>
              <w:rPr>
                <w:rFonts w:ascii="Cambria Math" w:hAnsi="Cambria Math" w:cs="Calibri"/>
                <w:i/>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θ</m:t>
            </m:r>
            <m:r>
              <w:rPr>
                <w:rFonts w:asci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ctrlPr>
              <w:rPr>
                <w:rFonts w:ascii="Cambria Math" w:hAnsi="Cambria Math"/>
                <w:sz w:val="28"/>
                <w:szCs w:val="28"/>
              </w:rPr>
            </m:ctrlPr>
          </m:e>
        </m:d>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φ</m:t>
                </m:r>
              </m:e>
            </m:ac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e>
        </m:d>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ψ</m:t>
            </m:r>
          </m:e>
        </m:acc>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r>
          <m:rPr>
            <m:sty m:val="p"/>
          </m:rP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θ</m:t>
            </m:r>
          </m:e>
        </m:acc>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e>
        </m:ac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oMath>
      <w:r w:rsidRPr="000D5F01">
        <w:rPr>
          <w:b/>
          <w:sz w:val="28"/>
          <w:szCs w:val="28"/>
          <w:lang w:val="ru-RU"/>
        </w:rPr>
        <w:t>.</w:t>
      </w:r>
    </w:p>
    <w:p w:rsidR="005B67FD" w:rsidRPr="000D5F01" w:rsidRDefault="005B67FD" w:rsidP="005B67FD">
      <w:pPr>
        <w:pStyle w:val="a3"/>
        <w:rPr>
          <w:sz w:val="28"/>
          <w:szCs w:val="28"/>
          <w:lang w:val="ru-RU"/>
        </w:rPr>
      </w:pPr>
      <w:r w:rsidRPr="000D5F01">
        <w:rPr>
          <w:sz w:val="28"/>
          <w:szCs w:val="28"/>
          <w:lang w:val="ru-RU"/>
        </w:rPr>
        <w:t xml:space="preserve">  Это же (правильное) выражение обычно получают из (4.26), применяя правдоп</w:t>
      </w:r>
      <w:r w:rsidRPr="000D5F01">
        <w:rPr>
          <w:sz w:val="28"/>
          <w:szCs w:val="28"/>
          <w:lang w:val="ru-RU"/>
        </w:rPr>
        <w:t>о</w:t>
      </w:r>
      <w:r w:rsidRPr="000D5F01">
        <w:rPr>
          <w:sz w:val="28"/>
          <w:szCs w:val="28"/>
          <w:lang w:val="ru-RU"/>
        </w:rPr>
        <w:t xml:space="preserve">добные рассуждения о сложении « бесконечно малых» поворотов; применив их к другой последовательности  поворотов, например (4.27), получим </w:t>
      </w:r>
      <w:r w:rsidRPr="000D5F01">
        <w:rPr>
          <w:i/>
          <w:sz w:val="28"/>
          <w:szCs w:val="28"/>
          <w:lang w:val="ru-RU"/>
        </w:rPr>
        <w:t>абсолютно н</w:t>
      </w:r>
      <w:r w:rsidRPr="000D5F01">
        <w:rPr>
          <w:i/>
          <w:sz w:val="28"/>
          <w:szCs w:val="28"/>
          <w:lang w:val="ru-RU"/>
        </w:rPr>
        <w:t>е</w:t>
      </w:r>
      <w:r w:rsidRPr="000D5F01">
        <w:rPr>
          <w:i/>
          <w:sz w:val="28"/>
          <w:szCs w:val="28"/>
          <w:lang w:val="ru-RU"/>
        </w:rPr>
        <w:t>верный результат</w:t>
      </w:r>
      <w:r w:rsidRPr="000D5F01">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ψ</m:t>
            </m:r>
          </m:e>
        </m:acc>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r>
          <m:rPr>
            <m:sty m:val="p"/>
          </m:rP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θ</m:t>
            </m:r>
          </m:e>
        </m:acc>
        <m:r>
          <w:rPr>
            <w:rFonts w:ascii="Cambria Math" w:hAnsi="Cambria Math"/>
            <w:sz w:val="28"/>
            <w:szCs w:val="28"/>
            <w:lang w:val="ru-RU"/>
          </w:rPr>
          <m:t xml:space="preserve"> </m:t>
        </m:r>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d</m:t>
                </m:r>
                <m:ctrlPr>
                  <w:rPr>
                    <w:rFonts w:ascii="Cambria Math" w:hAnsi="Cambria Math" w:cs="Calibri"/>
                    <w:i/>
                    <w:sz w:val="28"/>
                    <w:szCs w:val="28"/>
                  </w:rPr>
                </m:ctrlPr>
              </m:e>
            </m:bar>
            <m:ctrlPr>
              <w:rPr>
                <w:rFonts w:ascii="Cambria Math" w:hAnsi="Cambria Math"/>
                <w:i/>
                <w:sz w:val="28"/>
                <w:szCs w:val="28"/>
              </w:rPr>
            </m:ctrlPr>
          </m:e>
          <m:sub>
            <m:r>
              <w:rPr>
                <w:rFonts w:ascii="Cambria Math" w:hAnsi="Cambria Math"/>
                <w:sz w:val="28"/>
                <w:szCs w:val="28"/>
                <w:lang w:val="ru-RU"/>
              </w:rPr>
              <m:t>1</m:t>
            </m:r>
            <m:ctrlPr>
              <w:rPr>
                <w:rFonts w:ascii="Cambria Math" w:hAnsi="Cambria Math"/>
                <w:i/>
                <w:sz w:val="28"/>
                <w:szCs w:val="28"/>
              </w:rPr>
            </m:ctrlPr>
          </m:sub>
        </m:sSub>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e>
        </m:ac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oMath>
      <w:r w:rsidRPr="000D5F01">
        <w:rPr>
          <w:sz w:val="28"/>
          <w:szCs w:val="28"/>
          <w:lang w:val="ru-RU"/>
        </w:rPr>
        <w:t>.</w:t>
      </w:r>
    </w:p>
    <w:p w:rsidR="005B67FD" w:rsidRPr="000D5F01" w:rsidRDefault="005B67FD" w:rsidP="005B67FD">
      <w:pPr>
        <w:pStyle w:val="a3"/>
        <w:rPr>
          <w:sz w:val="28"/>
          <w:szCs w:val="28"/>
          <w:lang w:val="ru-RU"/>
        </w:rPr>
      </w:pPr>
      <w:r w:rsidRPr="000D5F01">
        <w:rPr>
          <w:sz w:val="28"/>
          <w:szCs w:val="28"/>
          <w:lang w:val="ru-RU"/>
        </w:rPr>
        <w:t xml:space="preserve"> Из (4.27) видно, что при малом угле нутации </w:t>
      </w:r>
      <m:oMath>
        <m:r>
          <w:rPr>
            <w:rFonts w:ascii="Cambria Math" w:hAnsi="Cambria Math"/>
            <w:sz w:val="28"/>
            <w:szCs w:val="28"/>
          </w:rPr>
          <m:t>θ</m:t>
        </m:r>
      </m:oMath>
      <w:r w:rsidRPr="000D5F01">
        <w:rPr>
          <w:sz w:val="28"/>
          <w:szCs w:val="28"/>
          <w:lang w:val="ru-RU"/>
        </w:rPr>
        <w:t xml:space="preserve">, когда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θ</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ctrlPr>
              <w:rPr>
                <w:rFonts w:ascii="Cambria Math" w:hAnsi="Cambria Math"/>
                <w:sz w:val="28"/>
                <w:szCs w:val="28"/>
              </w:rPr>
            </m:ctrlPr>
          </m:e>
        </m:d>
        <m:r>
          <m:rPr>
            <m:sty m:val="p"/>
          </m:rP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oMath>
      <w:r w:rsidRPr="000D5F01">
        <w:rPr>
          <w:sz w:val="28"/>
          <w:szCs w:val="28"/>
          <w:lang w:val="ru-RU"/>
        </w:rPr>
        <w:t xml:space="preserve">  тензор поворота</w:t>
      </w:r>
    </w:p>
    <w:p w:rsidR="005B67FD" w:rsidRPr="000D5F01" w:rsidRDefault="005B67FD" w:rsidP="005B67FD">
      <w:pPr>
        <w:pStyle w:val="a3"/>
        <w:rPr>
          <w:sz w:val="28"/>
          <w:szCs w:val="28"/>
          <w:lang w:val="ru-RU"/>
        </w:rPr>
      </w:pPr>
      <w:r w:rsidRPr="000D5F01">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 xml:space="preserve"> </m:t>
        </m:r>
        <m:r>
          <m:rPr>
            <m:sty m:val="p"/>
          </m:rP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ψ</m:t>
            </m:r>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ctrlPr>
              <w:rPr>
                <w:rFonts w:ascii="Cambria Math" w:hAnsi="Cambria Math" w:cs="Calibri"/>
                <w:i/>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φ</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ctrlPr>
              <w:rPr>
                <w:rFonts w:ascii="Cambria Math" w:hAnsi="Cambria Math" w:cs="Calibri"/>
                <w:sz w:val="28"/>
                <w:szCs w:val="28"/>
              </w:rPr>
            </m:ctrlPr>
          </m:e>
        </m:d>
        <m:r>
          <m:rPr>
            <m:sty m:val="p"/>
          </m:rPr>
          <w:rPr>
            <w:rFonts w:ascii="Cambria Math" w:hAnsi="Cambria Math" w:cs="Calibri"/>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lang w:val="ru-RU"/>
              </w:rPr>
              <m:t>(</m:t>
            </m:r>
            <m:r>
              <w:rPr>
                <w:rFonts w:ascii="Cambria Math" w:hAnsi="Cambria Math"/>
                <w:sz w:val="28"/>
                <w:szCs w:val="28"/>
              </w:rPr>
              <m:t>ψ</m:t>
            </m:r>
            <m:r>
              <w:rPr>
                <w:rFonts w:ascii="Cambria Math" w:hAnsi="Cambria Math"/>
                <w:sz w:val="28"/>
                <w:szCs w:val="28"/>
                <w:lang w:val="ru-RU"/>
              </w:rPr>
              <m:t>+</m:t>
            </m:r>
            <m:r>
              <w:rPr>
                <w:rFonts w:ascii="Cambria Math" w:hAnsi="Cambria Math"/>
                <w:sz w:val="28"/>
                <w:szCs w:val="28"/>
              </w:rPr>
              <m:t>φ</m:t>
            </m:r>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ctrlPr>
              <w:rPr>
                <w:rFonts w:ascii="Cambria Math" w:hAnsi="Cambria Math" w:cs="Calibri"/>
                <w:i/>
                <w:sz w:val="28"/>
                <w:szCs w:val="28"/>
              </w:rPr>
            </m:ctrlPr>
          </m:e>
        </m:d>
      </m:oMath>
      <w:r w:rsidRPr="000D5F01">
        <w:rPr>
          <w:sz w:val="28"/>
          <w:szCs w:val="28"/>
          <w:lang w:val="ru-RU"/>
        </w:rPr>
        <w:t xml:space="preserve">   - углы  </w:t>
      </w:r>
      <m:oMath>
        <m:r>
          <w:rPr>
            <w:rFonts w:ascii="Cambria Math" w:hAnsi="Cambria Math"/>
            <w:sz w:val="28"/>
            <w:szCs w:val="28"/>
          </w:rPr>
          <m:t>ψ</m:t>
        </m:r>
      </m:oMath>
      <w:r w:rsidRPr="000D5F01">
        <w:rPr>
          <w:sz w:val="28"/>
          <w:szCs w:val="28"/>
          <w:lang w:val="ru-RU"/>
        </w:rPr>
        <w:t xml:space="preserve"> и </w:t>
      </w:r>
      <m:oMath>
        <m:r>
          <w:rPr>
            <w:rFonts w:ascii="Cambria Math" w:hAnsi="Cambria Math"/>
            <w:sz w:val="28"/>
            <w:szCs w:val="28"/>
          </w:rPr>
          <m:t>φ</m:t>
        </m:r>
        <m:r>
          <w:rPr>
            <w:rFonts w:ascii="Cambria Math" w:hAnsi="Cambria Math"/>
            <w:sz w:val="28"/>
            <w:szCs w:val="28"/>
            <w:lang w:val="ru-RU"/>
          </w:rPr>
          <m:t xml:space="preserve"> </m:t>
        </m:r>
      </m:oMath>
      <w:r w:rsidRPr="000D5F01">
        <w:rPr>
          <w:sz w:val="28"/>
          <w:szCs w:val="28"/>
          <w:lang w:val="ru-RU"/>
        </w:rPr>
        <w:t>в линейном приближении становятся неразличимы</w:t>
      </w:r>
      <w:r w:rsidR="00A621DA" w:rsidRPr="000D5F01">
        <w:rPr>
          <w:sz w:val="28"/>
          <w:szCs w:val="28"/>
          <w:lang w:val="ru-RU"/>
        </w:rPr>
        <w:t>ми</w:t>
      </w:r>
      <w:r w:rsidRPr="000D5F01">
        <w:rPr>
          <w:sz w:val="28"/>
          <w:szCs w:val="28"/>
          <w:lang w:val="ru-RU"/>
        </w:rPr>
        <w:t xml:space="preserve"> и входят в уравнения в виде суммы (</w:t>
      </w:r>
      <m:oMath>
        <m:r>
          <w:rPr>
            <w:rFonts w:ascii="Cambria Math" w:hAnsi="Cambria Math"/>
            <w:sz w:val="28"/>
            <w:szCs w:val="28"/>
          </w:rPr>
          <m:t>ψ</m:t>
        </m:r>
      </m:oMath>
      <w:r w:rsidRPr="000D5F01">
        <w:rPr>
          <w:sz w:val="28"/>
          <w:szCs w:val="28"/>
          <w:lang w:val="ru-RU"/>
        </w:rPr>
        <w:t xml:space="preserve"> + </w:t>
      </w:r>
      <m:oMath>
        <m:r>
          <w:rPr>
            <w:rFonts w:ascii="Cambria Math" w:hAnsi="Cambria Math"/>
            <w:sz w:val="28"/>
            <w:szCs w:val="28"/>
          </w:rPr>
          <m:t>φ</m:t>
        </m:r>
        <m:r>
          <w:rPr>
            <w:rFonts w:ascii="Cambria Math" w:hAnsi="Cambria Math"/>
            <w:sz w:val="28"/>
            <w:szCs w:val="28"/>
            <w:lang w:val="ru-RU"/>
          </w:rPr>
          <m:t>)</m:t>
        </m:r>
      </m:oMath>
      <w:r w:rsidRPr="000D5F01">
        <w:rPr>
          <w:sz w:val="28"/>
          <w:szCs w:val="28"/>
          <w:lang w:val="ru-RU"/>
        </w:rPr>
        <w:t>. В этом н</w:t>
      </w:r>
      <w:r w:rsidRPr="000D5F01">
        <w:rPr>
          <w:sz w:val="28"/>
          <w:szCs w:val="28"/>
          <w:lang w:val="ru-RU"/>
        </w:rPr>
        <w:t>е</w:t>
      </w:r>
      <w:r w:rsidRPr="000D5F01">
        <w:rPr>
          <w:sz w:val="28"/>
          <w:szCs w:val="28"/>
          <w:lang w:val="ru-RU"/>
        </w:rPr>
        <w:t xml:space="preserve">удобство углов Эйлера.      </w:t>
      </w:r>
    </w:p>
    <w:p w:rsidR="005B67FD" w:rsidRPr="000D5F01" w:rsidRDefault="005B67FD" w:rsidP="00321C2B">
      <w:pPr>
        <w:pStyle w:val="3"/>
        <w:rPr>
          <w:sz w:val="28"/>
          <w:szCs w:val="28"/>
          <w:lang w:val="ru-RU"/>
        </w:rPr>
      </w:pPr>
      <w:r w:rsidRPr="000D5F01">
        <w:rPr>
          <w:sz w:val="28"/>
          <w:szCs w:val="28"/>
          <w:lang w:val="ru-RU"/>
        </w:rPr>
        <w:t xml:space="preserve">                    </w:t>
      </w:r>
      <w:bookmarkStart w:id="212" w:name="_Toc346641230"/>
      <w:r w:rsidR="00F72E9E" w:rsidRPr="000D5F01">
        <w:rPr>
          <w:sz w:val="28"/>
          <w:szCs w:val="28"/>
          <w:lang w:val="ru-RU"/>
        </w:rPr>
        <w:t xml:space="preserve">Пример </w:t>
      </w:r>
      <w:r w:rsidRPr="000D5F01">
        <w:rPr>
          <w:sz w:val="28"/>
          <w:szCs w:val="28"/>
          <w:lang w:val="ru-RU"/>
        </w:rPr>
        <w:t>2. Самолетные  (корабельные) углы.</w:t>
      </w:r>
      <w:bookmarkEnd w:id="212"/>
    </w:p>
    <w:p w:rsidR="005B67FD" w:rsidRPr="000D5F01" w:rsidRDefault="005B67FD" w:rsidP="005B67FD">
      <w:pPr>
        <w:pStyle w:val="a3"/>
        <w:rPr>
          <w:sz w:val="28"/>
          <w:szCs w:val="28"/>
          <w:lang w:val="ru-RU"/>
        </w:rPr>
      </w:pPr>
      <w:r w:rsidRPr="000D5F01">
        <w:rPr>
          <w:sz w:val="28"/>
          <w:szCs w:val="28"/>
          <w:lang w:val="ru-RU"/>
        </w:rPr>
        <w:t xml:space="preserve">     Этого недостатка лишены самолетные (корабельные) углы (рис.4.11).           </w:t>
      </w:r>
    </w:p>
    <w:p w:rsidR="005B67FD" w:rsidRPr="000D5F01" w:rsidRDefault="006B5492" w:rsidP="005928CF">
      <w:pPr>
        <w:pStyle w:val="a3"/>
        <w:tabs>
          <w:tab w:val="left" w:pos="7992"/>
        </w:tabs>
        <w:rPr>
          <w:sz w:val="28"/>
          <w:szCs w:val="28"/>
          <w:lang w:val="ru-RU"/>
        </w:rPr>
      </w:pPr>
      <w:r>
        <w:rPr>
          <w:noProof/>
          <w:sz w:val="28"/>
          <w:szCs w:val="28"/>
          <w:lang w:val="ru-RU" w:eastAsia="ru-RU" w:bidi="ar-SA"/>
        </w:rPr>
        <w:pict>
          <v:group id="_x0000_s111096" style="position:absolute;margin-left:31.2pt;margin-top:1.1pt;width:396.85pt;height:141.75pt;z-index:251672561" coordorigin="1275,11453" coordsize="8732,3426">
            <v:group id="_x0000_s111097" style="position:absolute;left:1275;top:11453;width:8732;height:3426" coordorigin="1275,11791" coordsize="8732,3426">
              <v:group id="_x0000_s111098" style="position:absolute;left:1275;top:11860;width:3791;height:2217" coordorigin="1275,12160" coordsize="3791,2217">
                <v:shape id="_x0000_s111099" type="#_x0000_t202" style="position:absolute;left:1725;top:13781;width:906;height:596" stroked="f">
                  <v:fill opacity="0"/>
                  <v:textbox>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1</m:t>
                                </m:r>
                              </m:sub>
                            </m:sSub>
                          </m:oMath>
                        </m:oMathPara>
                      </w:p>
                    </w:txbxContent>
                  </v:textbox>
                </v:shape>
                <v:shape id="_x0000_s111100" type="#_x0000_t202" style="position:absolute;left:2805;top:12160;width:906;height:596" stroked="f">
                  <v:fill opacity="0"/>
                  <v:textbox>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3</m:t>
                                </m:r>
                              </m:sub>
                            </m:sSub>
                          </m:oMath>
                        </m:oMathPara>
                      </w:p>
                    </w:txbxContent>
                  </v:textbox>
                </v:shape>
                <v:group id="_x0000_s111101" style="position:absolute;left:1275;top:12282;width:3791;height:1673" coordorigin="1275,12282" coordsize="3791,1673">
                  <v:shape id="_x0000_s111102" type="#_x0000_t32" style="position:absolute;left:2228;top:13251;width:697;height:704;flip:x" o:connectortype="straight">
                    <v:stroke endarrow="block"/>
                  </v:shape>
                  <v:shape id="_x0000_s111103" type="#_x0000_t32" style="position:absolute;left:2925;top:12282;width:0;height:956;flip:y" o:connectortype="straight">
                    <v:stroke endarrow="block"/>
                  </v:shape>
                  <v:group id="_x0000_s111104" style="position:absolute;left:1275;top:12549;width:3791;height:1265" coordorigin="1275,12534" coordsize="3791,1265">
                    <v:shape id="_x0000_s111105" type="#_x0000_t202" style="position:absolute;left:4361;top:13203;width:705;height:596" stroked="f">
                      <v:fill opacity="0"/>
                      <v:textbox>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2</m:t>
                                    </m:r>
                                  </m:sub>
                                </m:sSub>
                              </m:oMath>
                            </m:oMathPara>
                          </w:p>
                        </w:txbxContent>
                      </v:textbox>
                    </v:shape>
                    <v:group id="_x0000_s111106" style="position:absolute;left:1275;top:12534;width:3659;height:1232" coordorigin="1275,12534" coordsize="3659,1232">
                      <v:shape id="_x0000_s111107" type="#_x0000_t32" style="position:absolute;left:2925;top:13251;width:2009;height:0" o:connectortype="straight">
                        <v:stroke endarrow="block"/>
                      </v:shape>
                      <v:group id="_x0000_s111108" style="position:absolute;left:1275;top:12534;width:3155;height:1232" coordorigin="1275,12577" coordsize="3155,1232">
                        <v:shape id="_x0000_s111109" style="position:absolute;left:2308;top:12819;width:936;height:283" coordsize="936,283" path="m317,283c288,255,257,235,227,208,197,181,172,148,137,118,102,88,,45,17,28,34,11,175,15,242,13,309,11,362,,422,13v60,13,125,50,180,75c657,113,712,143,752,163v40,20,60,30,90,45c872,223,932,253,934,253v2,,-38,-23,-77,-45e" fillcolor="#c6d9f1 [671]">
                          <v:fill opacity="7209f" color2="fill darken(182)" rotate="t" method="linear sigma" focus="100%" type="gradient"/>
                          <v:path arrowok="t"/>
                        </v:shape>
                        <v:shape id="_x0000_s111110" style="position:absolute;left:1275;top:12823;width:605;height:198;mso-position-vertical:absolute" coordsize="605,198" path="m300,31c357,21,535,,570,9v35,9,-15,47,-60,75c465,112,380,157,300,174,220,191,60,198,30,189,,180,88,141,120,121,152,101,195,84,225,69,255,54,235,42,300,31xe" fillcolor="#95b3d7 [1940]">
                          <v:fill color2="#809ab9" rotate="t"/>
                          <v:path arrowok="t"/>
                        </v:shape>
                        <v:shape id="_x0000_s111111" style="position:absolute;left:1515;top:12577;width:2915;height:877" coordsize="2915,877" path="m225,v80,68,143,323,255,405c592,487,753,480,900,495v147,15,298,2,465,c1532,493,1715,478,1905,480v190,2,443,5,600,30c2662,535,2785,590,2850,630v65,40,55,88,45,120c2885,782,2867,805,2790,825v-77,20,-253,38,-360,45c2323,877,2270,870,2145,870v-125,,-330,,-465,c1545,870,1427,872,1335,870v-92,-2,-95,-10,-210,-15c1010,850,780,845,645,840,510,835,387,858,315,825,243,792,237,700,210,645,183,590,175,563,150,495,125,427,85,323,60,240,35,157,12,50,,,,,225,,225,xe" fillcolor="#c6d9f1 [671]">
                          <v:fill opacity="7209f" color2="fill darken(220)" rotate="t" method="linear sigma" focus="100%" type="gradient"/>
                          <v:path arrowok="t"/>
                        </v:shape>
                        <v:shape id="_x0000_s111112" style="position:absolute;left:2228;top:13253;width:1014;height:556" coordsize="1014,556" path="m397,29v57,-29,180,,255,c727,29,787,29,847,29v60,,163,-25,165,c1014,54,922,129,862,179,802,229,712,284,652,329v-60,45,-98,87,-150,120c450,482,394,506,337,524v-57,18,-125,32,-180,30c102,552,14,536,7,509,,482,67,446,112,389,157,332,230,224,277,164,324,104,372,57,397,29xe" fillcolor="#c6d9f1 [671]">
                          <v:fill opacity="7209f" color2="fill darken(212)" rotate="t" method="linear sigma" focus="100%" type="gradient"/>
                          <v:path arrowok="t"/>
                        </v:shape>
                      </v:group>
                    </v:group>
                  </v:group>
                </v:group>
              </v:group>
              <v:group id="_x0000_s111113" style="position:absolute;left:5521;top:11791;width:4486;height:3345" coordorigin="5521,11731" coordsize="4486,3345">
                <v:shape id="_x0000_s111114" type="#_x0000_t202" style="position:absolute;left:8956;top:11894;width:645;height:549" stroked="f">
                  <v:fill opacity="0"/>
                  <v:textbox>
                    <w:txbxContent>
                      <w:p w:rsidR="007F0C92" w:rsidRDefault="007F0C92" w:rsidP="005B67FD">
                        <m:oMathPara>
                          <m:oMath>
                            <m:r>
                              <w:rPr>
                                <w:rFonts w:ascii="Cambria Math" w:hAnsi="Cambria Math"/>
                                <w:sz w:val="24"/>
                                <w:szCs w:val="24"/>
                              </w:rPr>
                              <m:t>φ</m:t>
                            </m:r>
                          </m:oMath>
                        </m:oMathPara>
                      </w:p>
                    </w:txbxContent>
                  </v:textbox>
                </v:shape>
                <v:group id="_x0000_s111115" style="position:absolute;left:5521;top:11731;width:4486;height:3345" coordorigin="5521,11671" coordsize="4486,3345">
                  <v:shape id="_x0000_s111116" type="#_x0000_t202" style="position:absolute;left:7889;top:11671;width:807;height:556" stroked="f">
                    <v:fill opacity="0"/>
                    <v:textbox>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2</m:t>
                                  </m:r>
                                </m:sub>
                              </m:sSub>
                            </m:oMath>
                          </m:oMathPara>
                        </w:p>
                      </w:txbxContent>
                    </v:textbox>
                  </v:shape>
                  <v:group id="_x0000_s111117" style="position:absolute;left:5521;top:11750;width:4486;height:3266" coordorigin="5656,11825" coordsize="4486,3266">
                    <v:shape id="_x0000_s111118" type="#_x0000_t32" style="position:absolute;left:6405;top:14138;width:0;height:436" o:connectortype="straight">
                      <v:stroke dashstyle="dash"/>
                    </v:shape>
                    <v:group id="_x0000_s111119" style="position:absolute;left:5656;top:11825;width:4486;height:3266" coordorigin="5656,11810" coordsize="4486,3266">
                      <v:group id="_x0000_s111120" style="position:absolute;left:5656;top:11810;width:4486;height:3266" coordorigin="5656,11855" coordsize="4486,3266">
                        <v:shape id="_x0000_s111121" style="position:absolute;left:6230;top:13233;width:936;height:276;rotation:-2261657fd" coordsize="936,283" path="m317,283c288,255,257,235,227,208,197,181,172,148,137,118,102,88,,45,17,28,34,11,175,15,242,13,309,11,362,,422,13v60,13,125,50,180,75c657,113,712,143,752,163v40,20,60,30,90,45c872,223,932,253,934,253v2,,-38,-23,-77,-45e" fillcolor="#c6d9f1 [671]">
                          <v:fill color2="fill darken(182)" rotate="t" method="linear sigma" focus="100%" type="gradient"/>
                          <v:path arrowok="t"/>
                        </v:shape>
                        <v:shape id="_x0000_s111122" type="#_x0000_t32" style="position:absolute;left:8823;top:11855;width:479;height:376;flip:y" o:connectortype="straight" strokeweight="1.25pt">
                          <v:stroke dashstyle="dash"/>
                        </v:shape>
                        <v:shape id="_x0000_s111123" style="position:absolute;left:8737;top:11926;width:555;height:310;rotation:879472fd;mso-position-horizontal:absolute" coordsize="555,310" path="m255,c221,9,87,7,50,38,13,69,,144,31,187v31,43,134,101,206,112c309,310,408,281,461,255v53,-26,75,-91,94,-115e" filled="f">
                          <v:stroke endarrow="block"/>
                          <v:path arrowok="t"/>
                        </v:shape>
                        <v:group id="_x0000_s111124" style="position:absolute;left:5656;top:12212;width:4486;height:2909" coordorigin="5656,12227" coordsize="4486,2909">
                          <v:shape id="_x0000_s111125" type="#_x0000_t32" style="position:absolute;left:6405;top:14583;width:3737;height:1" o:connectortype="straight" strokeweight="1.25pt">
                            <v:stroke dashstyle="dash"/>
                          </v:shape>
                          <v:shape id="_x0000_s111126" type="#_x0000_t202" style="position:absolute;left:6792;top:14580;width:836;height:556" stroked="f">
                            <v:fill opacity="0"/>
                            <v:textbox>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1</m:t>
                                          </m:r>
                                        </m:sub>
                                      </m:sSub>
                                    </m:oMath>
                                  </m:oMathPara>
                                </w:p>
                              </w:txbxContent>
                            </v:textbox>
                          </v:shape>
                          <v:shape id="_x0000_s111127" type="#_x0000_t202" style="position:absolute;left:5656;top:12482;width:929;height:556" stroked="f">
                            <v:fill opacity="0"/>
                            <v:textbox>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3</m:t>
                                          </m:r>
                                        </m:sub>
                                      </m:sSub>
                                    </m:oMath>
                                  </m:oMathPara>
                                </w:p>
                              </w:txbxContent>
                            </v:textbox>
                          </v:shape>
                          <v:shape id="_x0000_s111128" type="#_x0000_t202" style="position:absolute;left:9225;top:14138;width:644;height:549" stroked="f">
                            <v:fill opacity="0"/>
                            <v:textbox>
                              <w:txbxContent>
                                <w:p w:rsidR="007F0C92" w:rsidRDefault="007F0C92" w:rsidP="005B67FD">
                                  <m:oMathPara>
                                    <m:oMath>
                                      <m:r>
                                        <m:rPr>
                                          <m:sty m:val="bi"/>
                                        </m:rPr>
                                        <w:rPr>
                                          <w:rFonts w:ascii="Cambria Math" w:hAnsi="Cambria Math"/>
                                          <w:sz w:val="24"/>
                                          <w:szCs w:val="24"/>
                                        </w:rPr>
                                        <m:t>ψ</m:t>
                                      </m:r>
                                    </m:oMath>
                                  </m:oMathPara>
                                </w:p>
                              </w:txbxContent>
                            </v:textbox>
                          </v:shape>
                          <v:shape id="_x0000_s111129" type="#_x0000_t202" style="position:absolute;left:8737;top:12792;width:644;height:441" stroked="f">
                            <v:fill opacity="0"/>
                            <v:textbox>
                              <w:txbxContent>
                                <w:p w:rsidR="007F0C92" w:rsidRDefault="007F0C92" w:rsidP="005B67FD">
                                  <m:oMathPara>
                                    <m:oMath>
                                      <m:r>
                                        <w:rPr>
                                          <w:rFonts w:ascii="Cambria Math" w:hAnsi="Cambria Math"/>
                                          <w:sz w:val="24"/>
                                          <w:szCs w:val="24"/>
                                        </w:rPr>
                                        <m:t>θ</m:t>
                                      </m:r>
                                    </m:oMath>
                                  </m:oMathPara>
                                </w:p>
                              </w:txbxContent>
                            </v:textbox>
                          </v:shape>
                          <v:shape id="_x0000_s111130" type="#_x0000_t32" style="position:absolute;left:7166;top:12227;width:1654;height:1270;flip:y" o:connectortype="straight">
                            <v:stroke endarrow="block"/>
                          </v:shape>
                          <v:shape id="_x0000_s111131" type="#_x0000_t32" style="position:absolute;left:6462;top:13411;width:3169;height:749;flip:y" o:connectortype="straight">
                            <v:stroke dashstyle="dash"/>
                          </v:shape>
                          <v:shape id="_x0000_s111132" style="position:absolute;left:5671;top:12756;width:2744;height:877;rotation:21227929fd;mso-position-vertical:absolute" coordsize="2915,877" path="m225,v80,68,143,323,255,405c592,487,753,480,900,495v147,15,298,2,465,c1532,493,1715,478,1905,480v190,2,443,5,600,30c2662,535,2785,590,2850,630v65,40,55,88,45,120c2885,782,2867,805,2790,825v-77,20,-253,38,-360,45c2323,877,2270,870,2145,870v-125,,-330,,-465,c1545,870,1427,872,1335,870v-92,-2,-95,-10,-210,-15c1010,850,780,845,645,840,510,835,387,858,315,825,243,792,237,700,210,645,183,590,175,563,150,495,125,427,85,323,60,240,35,157,12,50,,,,,225,,225,xe" fillcolor="#c6d9f1 [671]">
                            <v:fill opacity="13107f" color2="fill darken(220)" rotate="t" method="linear sigma" focus="100%" type="gradient"/>
                            <v:path arrowok="t"/>
                          </v:shape>
                          <v:shape id="_x0000_s111133" type="#_x0000_t32" style="position:absolute;left:7086;top:13428;width:0;height:1302" o:connectortype="straight">
                            <v:stroke endarrow="block"/>
                          </v:shape>
                          <v:shape id="_x0000_s111134" type="#_x0000_t32" style="position:absolute;left:6325;top:12652;width:761;height:759;flip:x y" o:connectortype="straight">
                            <v:stroke endarrow="block"/>
                          </v:shape>
                          <v:shape id="_x0000_s111135" type="#_x0000_t32" style="position:absolute;left:8325;top:12756;width:15;height:1525;flip:x" o:connectortype="straight">
                            <v:stroke dashstyle="dash"/>
                          </v:shape>
                          <v:shape id="_x0000_s111136" type="#_x0000_t32" style="position:absolute;left:6405;top:14019;width:3407;height:582;flip:y" o:connectortype="straight" strokeweight="1.25pt">
                            <v:stroke dashstyle="dash"/>
                          </v:shape>
                          <v:shape id="_x0000_s111137" type="#_x0000_t19" style="position:absolute;left:8145;top:12395;width:737;height:1134;rotation:852781fd" coordsize="21600,18657" adj="-3915142,,,18657" path="wr-21600,-2943,21600,40257,10885,,21600,18657nfewr-21600,-2943,21600,40257,10885,,21600,18657l,18657nsxe">
                            <v:stroke startarrow="block"/>
                            <v:path o:connectlocs="10885,0;21600,18657;0,18657"/>
                          </v:shape>
                          <v:shape id="_x0000_s111138" type="#_x0000_t19" style="position:absolute;left:8815;top:13641;width:730;height:968;rotation:4587701fd" coordsize="21399,17710" adj="-3609460,-512529,,17710" path="wr-21600,-3890,21600,39310,12366,,21399,14771nfewr-21600,-3890,21600,39310,12366,,21399,14771l,17710nsxe">
                            <v:stroke startarrow="block"/>
                            <v:path o:connectlocs="12366,0;21399,14771;0,17710"/>
                          </v:shape>
                        </v:group>
                      </v:group>
                      <v:shape id="_x0000_s111139" style="position:absolute;left:6698;top:13457;width:1014;height:556;rotation:-2815752fd" coordsize="1014,556" path="m397,29v57,-29,180,,255,c727,29,787,29,847,29v60,,163,-25,165,c1014,54,922,129,862,179,802,229,712,284,652,329v-60,45,-98,87,-150,120c450,482,394,506,337,524v-57,18,-125,32,-180,30c102,552,14,536,7,509,,482,67,446,112,389,157,332,230,224,277,164,324,104,372,57,397,29xe" fillcolor="#c6d9f1 [671]">
                        <v:fill color2="fill darken(212)" rotate="t" method="linear sigma" focus="100%" type="gradient"/>
                        <v:path arrowok="t"/>
                      </v:shape>
                    </v:group>
                  </v:group>
                </v:group>
              </v:group>
              <v:shape id="_x0000_s111140" type="#_x0000_t202" style="position:absolute;left:2444;top:14730;width:3749;height:487" stroked="f">
                <v:fill opacity="0"/>
                <v:textbox>
                  <w:txbxContent>
                    <w:p w:rsidR="007F0C92" w:rsidRPr="00BB4C01" w:rsidRDefault="007F0C92" w:rsidP="005B67FD">
                      <w:r w:rsidRPr="00BB4C01">
                        <w:rPr>
                          <w:lang w:val="ru-RU"/>
                        </w:rPr>
                        <w:t>Рис.4.</w:t>
                      </w:r>
                      <w:r>
                        <w:rPr>
                          <w:lang w:val="ru-RU"/>
                        </w:rPr>
                        <w:t>11</w:t>
                      </w:r>
                      <w:r w:rsidRPr="00BB4C01">
                        <w:rPr>
                          <w:lang w:val="ru-RU"/>
                        </w:rPr>
                        <w:t xml:space="preserve">. Самолетные углы </w:t>
                      </w:r>
                    </w:p>
                  </w:txbxContent>
                </v:textbox>
              </v:shape>
            </v:group>
            <v:shape id="_x0000_s111141" style="position:absolute;left:5531;top:13416;width:605;height:198;rotation:-1432881fd" coordsize="605,198" path="m300,31c357,21,535,,570,9v35,9,-15,47,-60,75c465,112,380,157,300,174,220,191,60,198,30,189,,180,88,141,120,121,152,101,195,84,225,69,255,54,235,42,300,31xe" fillcolor="#c6d9f1 [671]">
              <v:fill color2="fill darken(219)" rotate="t" method="linear sigma" focus="100%" type="gradient"/>
              <v:path arrowok="t"/>
            </v:shape>
            <w10:wrap type="topAndBottom"/>
          </v:group>
        </w:pict>
      </w:r>
      <w:r w:rsidR="005928CF" w:rsidRPr="000D5F01">
        <w:rPr>
          <w:sz w:val="28"/>
          <w:szCs w:val="28"/>
          <w:lang w:val="ru-RU"/>
        </w:rPr>
        <w:tab/>
      </w:r>
    </w:p>
    <w:p w:rsidR="005B67FD" w:rsidRPr="000D5F01" w:rsidRDefault="005B67FD" w:rsidP="005B67FD">
      <w:pPr>
        <w:pStyle w:val="a3"/>
        <w:rPr>
          <w:sz w:val="28"/>
          <w:szCs w:val="28"/>
          <w:lang w:val="ru-RU"/>
        </w:rPr>
      </w:pPr>
      <w:r w:rsidRPr="000D5F01">
        <w:rPr>
          <w:sz w:val="28"/>
          <w:szCs w:val="28"/>
          <w:lang w:val="ru-RU"/>
        </w:rPr>
        <w:t xml:space="preserve">     Переход из отсчетного положения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Pr="000D5F01">
        <w:rPr>
          <w:sz w:val="28"/>
          <w:szCs w:val="28"/>
          <w:lang w:val="ru-RU"/>
        </w:rPr>
        <w:t xml:space="preserve"> в актуальное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oMath>
      <w:r w:rsidRPr="000D5F01">
        <w:rPr>
          <w:sz w:val="28"/>
          <w:szCs w:val="28"/>
          <w:lang w:val="ru-RU"/>
        </w:rPr>
        <w:t xml:space="preserve"> можно ос</w:t>
      </w:r>
      <w:r w:rsidRPr="000D5F01">
        <w:rPr>
          <w:sz w:val="28"/>
          <w:szCs w:val="28"/>
          <w:lang w:val="ru-RU"/>
        </w:rPr>
        <w:t>у</w:t>
      </w:r>
      <w:r w:rsidRPr="000D5F01">
        <w:rPr>
          <w:sz w:val="28"/>
          <w:szCs w:val="28"/>
          <w:lang w:val="ru-RU"/>
        </w:rPr>
        <w:t xml:space="preserve">ществить тремя поворотами (повернуть самостоятельно!) (рис.4.11):                      </w:t>
      </w:r>
    </w:p>
    <w:p w:rsidR="005B67FD" w:rsidRPr="000D5F01" w:rsidRDefault="005B67FD" w:rsidP="005B67FD">
      <w:pPr>
        <w:pStyle w:val="a3"/>
        <w:rPr>
          <w:sz w:val="28"/>
          <w:szCs w:val="28"/>
          <w:lang w:val="ru-RU"/>
        </w:rPr>
      </w:pPr>
      <w:r w:rsidRPr="000D5F01">
        <w:rPr>
          <w:sz w:val="28"/>
          <w:szCs w:val="28"/>
          <w:lang w:val="ru-RU"/>
        </w:rPr>
        <w:t xml:space="preserve">   1. Поворот вокруг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Pr="000D5F01">
        <w:rPr>
          <w:sz w:val="28"/>
          <w:szCs w:val="28"/>
          <w:lang w:val="ru-RU"/>
        </w:rPr>
        <w:t xml:space="preserve"> на  угол </w:t>
      </w:r>
      <w:r w:rsidRPr="000D5F01">
        <w:rPr>
          <w:i/>
          <w:sz w:val="28"/>
          <w:szCs w:val="28"/>
          <w:lang w:val="ru-RU"/>
        </w:rPr>
        <w:t>рысканья</w:t>
      </w:r>
      <w:r w:rsidRPr="000D5F01">
        <w:rPr>
          <w:sz w:val="28"/>
          <w:szCs w:val="28"/>
          <w:lang w:val="ru-RU"/>
        </w:rPr>
        <w:t xml:space="preserve"> </w:t>
      </w:r>
      <m:oMath>
        <m:r>
          <m:rPr>
            <m:sty m:val="bi"/>
          </m:rPr>
          <w:rPr>
            <w:rFonts w:ascii="Cambria Math" w:hAnsi="Cambria Math"/>
            <w:sz w:val="28"/>
            <w:szCs w:val="28"/>
          </w:rPr>
          <m:t>ψ</m:t>
        </m:r>
      </m:oMath>
      <w:r w:rsidRPr="000D5F01">
        <w:rPr>
          <w:sz w:val="28"/>
          <w:szCs w:val="28"/>
          <w:lang w:val="ru-RU"/>
        </w:rPr>
        <w:t xml:space="preserve">, при этом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r>
          <m:rPr>
            <m:sty m:val="p"/>
          </m:rPr>
          <w:rPr>
            <w:rFonts w:ascii="Cambria Math" w:hAnsi="Cambria Math"/>
            <w:sz w:val="28"/>
            <w:szCs w:val="28"/>
          </w:rPr>
          <m:t>⟼</m:t>
        </m:r>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r>
          <m:rPr>
            <m:sty m:val="p"/>
          </m:rPr>
          <w:rPr>
            <w:rFonts w:ascii="Cambria Math" w:hAnsi="Cambria Math"/>
            <w:sz w:val="28"/>
            <w:szCs w:val="28"/>
          </w:rPr>
          <m:t>⟼</m:t>
        </m:r>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2</m:t>
            </m:r>
          </m:sub>
        </m:sSub>
      </m:oMath>
      <w:r w:rsidRPr="000D5F01">
        <w:rPr>
          <w:sz w:val="28"/>
          <w:szCs w:val="28"/>
          <w:lang w:val="ru-RU"/>
        </w:rPr>
        <w:t xml:space="preserve">     </w:t>
      </w:r>
    </w:p>
    <w:p w:rsidR="005B67FD" w:rsidRPr="000D5F01" w:rsidRDefault="005B67FD" w:rsidP="005B67FD">
      <w:pPr>
        <w:pStyle w:val="a3"/>
        <w:rPr>
          <w:sz w:val="28"/>
          <w:szCs w:val="28"/>
          <w:lang w:val="ru-RU"/>
        </w:rPr>
      </w:pPr>
      <w:r w:rsidRPr="000D5F01">
        <w:rPr>
          <w:sz w:val="28"/>
          <w:szCs w:val="28"/>
          <w:lang w:val="ru-RU"/>
        </w:rPr>
        <w:t xml:space="preserve">   2. Поворот вокруг </w:t>
      </w:r>
      <m:oMath>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oMath>
      <w:r w:rsidRPr="000D5F01">
        <w:rPr>
          <w:sz w:val="28"/>
          <w:szCs w:val="28"/>
          <w:lang w:val="ru-RU"/>
        </w:rPr>
        <w:t xml:space="preserve">на угол тангажа </w:t>
      </w:r>
      <m:oMath>
        <m:r>
          <w:rPr>
            <w:rFonts w:ascii="Cambria Math" w:hAnsi="Cambria Math"/>
            <w:sz w:val="28"/>
            <w:szCs w:val="28"/>
          </w:rPr>
          <m:t>θ</m:t>
        </m:r>
      </m:oMath>
      <w:r w:rsidRPr="000D5F01">
        <w:rPr>
          <w:sz w:val="28"/>
          <w:szCs w:val="28"/>
          <w:lang w:val="ru-RU"/>
        </w:rPr>
        <w:t xml:space="preserve">, при этом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r>
          <m:rPr>
            <m:sty m:val="p"/>
          </m:rPr>
          <w:rPr>
            <w:rFonts w:ascii="Cambria Math" w:hAnsi="Cambria Math"/>
            <w:sz w:val="28"/>
            <w:szCs w:val="28"/>
          </w:rPr>
          <m:t>⟼</m:t>
        </m:r>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3</m:t>
            </m:r>
          </m:sub>
        </m:sSub>
        <m:r>
          <m:rPr>
            <m:sty m:val="p"/>
          </m:rPr>
          <w:rPr>
            <w:rFonts w:ascii="Cambria Math" w:hAnsi="Cambria Math"/>
            <w:sz w:val="28"/>
            <w:szCs w:val="28"/>
            <w:lang w:val="ru-RU"/>
          </w:rPr>
          <m:t>,</m:t>
        </m:r>
        <m:sSub>
          <m:sSubPr>
            <m:ctrlPr>
              <w:rPr>
                <w:rFonts w:ascii="Cambria Math" w:hAnsi="Cambria Math" w:cs="Calibri"/>
                <w:i/>
                <w:sz w:val="28"/>
                <w:szCs w:val="28"/>
              </w:rPr>
            </m:ctrlPr>
          </m:sSubPr>
          <m:e>
            <m:bar>
              <m:barPr>
                <m:ctrlPr>
                  <w:rPr>
                    <w:rFonts w:ascii="Cambria Math" w:hAnsi="Cambria Math" w:cs="Cambria Math"/>
                    <w:i/>
                    <w:sz w:val="28"/>
                    <w:szCs w:val="28"/>
                  </w:rPr>
                </m:ctrlPr>
              </m:barPr>
              <m:e>
                <m:acc>
                  <m:accPr>
                    <m:chr m:val="̃"/>
                    <m:ctrlPr>
                      <w:rPr>
                        <w:rFonts w:ascii="Cambria Math" w:hAnsi="Cambria Math" w:cs="Calibri"/>
                        <w:i/>
                        <w:sz w:val="28"/>
                        <w:szCs w:val="28"/>
                      </w:rPr>
                    </m:ctrlPr>
                  </m:accPr>
                  <m:e>
                    <m:r>
                      <m:rPr>
                        <m:sty m:val="p"/>
                      </m:rPr>
                      <w:rPr>
                        <w:rFonts w:ascii="Cambria Math" w:hAnsi="Cambria Math" w:cs="Calibri"/>
                        <w:sz w:val="28"/>
                        <w:szCs w:val="28"/>
                      </w:rPr>
                      <m:t>d</m:t>
                    </m:r>
                  </m:e>
                </m:acc>
                <m:ctrlPr>
                  <w:rPr>
                    <w:rFonts w:ascii="Cambria Math" w:hAnsi="Cambria Math" w:cs="Calibri"/>
                    <w:i/>
                    <w:sz w:val="28"/>
                    <w:szCs w:val="28"/>
                  </w:rPr>
                </m:ctrlPr>
              </m:e>
            </m:bar>
            <m:ctrlPr>
              <w:rPr>
                <w:rFonts w:ascii="Cambria Math" w:hAnsi="Cambria Math"/>
                <w:i/>
                <w:sz w:val="28"/>
                <w:szCs w:val="28"/>
              </w:rPr>
            </m:ctrlPr>
          </m:e>
          <m:sub>
            <m:r>
              <w:rPr>
                <w:rFonts w:ascii="Cambria Math" w:hAnsi="Cambria Math"/>
                <w:sz w:val="28"/>
                <w:szCs w:val="28"/>
                <w:lang w:val="ru-RU"/>
              </w:rPr>
              <m:t>2</m:t>
            </m:r>
            <m:ctrlPr>
              <w:rPr>
                <w:rFonts w:ascii="Cambria Math" w:hAnsi="Cambria Math"/>
                <w:i/>
                <w:sz w:val="28"/>
                <w:szCs w:val="28"/>
              </w:rPr>
            </m:ctrlPr>
          </m:sub>
        </m:sSub>
        <m:r>
          <m:rPr>
            <m:sty m:val="p"/>
          </m:rPr>
          <w:rPr>
            <w:rFonts w:ascii="Cambria Math" w:hAnsi="Cambria Math"/>
            <w:sz w:val="28"/>
            <w:szCs w:val="28"/>
          </w:rPr>
          <m:t>⟼</m:t>
        </m:r>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acc>
                      <m:accPr>
                        <m:chr m:val="̃"/>
                        <m:ctrlPr>
                          <w:rPr>
                            <w:rFonts w:ascii="Cambria Math" w:hAnsi="Cambria Math"/>
                            <w:sz w:val="28"/>
                            <w:szCs w:val="28"/>
                          </w:rPr>
                        </m:ctrlPr>
                      </m:accPr>
                      <m:e>
                        <m:r>
                          <m:rPr>
                            <m:sty m:val="p"/>
                          </m:rPr>
                          <w:rPr>
                            <w:rFonts w:ascii="Cambria Math" w:hAnsi="Cambria Math"/>
                            <w:sz w:val="28"/>
                            <w:szCs w:val="28"/>
                          </w:rPr>
                          <m:t>d</m:t>
                        </m:r>
                      </m:e>
                    </m:acc>
                  </m:e>
                </m:acc>
              </m:e>
            </m:bar>
          </m:e>
          <m:sub>
            <m:r>
              <m:rPr>
                <m:sty m:val="p"/>
              </m:rPr>
              <w:rPr>
                <w:rFonts w:ascii="Cambria Math" w:hAnsi="Cambria Math"/>
                <w:sz w:val="28"/>
                <w:szCs w:val="28"/>
                <w:lang w:val="ru-RU"/>
              </w:rPr>
              <m:t>2</m:t>
            </m:r>
          </m:sub>
        </m:sSub>
      </m:oMath>
      <w:r w:rsidRPr="000D5F01">
        <w:rPr>
          <w:sz w:val="28"/>
          <w:szCs w:val="28"/>
          <w:lang w:val="ru-RU"/>
        </w:rPr>
        <w:t xml:space="preserve">        </w:t>
      </w:r>
    </w:p>
    <w:p w:rsidR="005B67FD" w:rsidRPr="000D5F01" w:rsidRDefault="005B67FD" w:rsidP="005B67FD">
      <w:pPr>
        <w:pStyle w:val="a3"/>
        <w:rPr>
          <w:sz w:val="28"/>
          <w:szCs w:val="28"/>
          <w:lang w:val="ru-RU"/>
        </w:rPr>
      </w:pPr>
      <w:r w:rsidRPr="000D5F01">
        <w:rPr>
          <w:sz w:val="28"/>
          <w:szCs w:val="28"/>
          <w:lang w:val="ru-RU"/>
        </w:rPr>
        <w:lastRenderedPageBreak/>
        <w:t xml:space="preserve">   4.Поворот на угол крена </w:t>
      </w:r>
      <m:oMath>
        <m:r>
          <w:rPr>
            <w:rFonts w:ascii="Cambria Math" w:hAnsi="Cambria Math"/>
            <w:sz w:val="28"/>
            <w:szCs w:val="28"/>
          </w:rPr>
          <m:t>φ</m:t>
        </m:r>
      </m:oMath>
      <w:r w:rsidRPr="000D5F01">
        <w:rPr>
          <w:sz w:val="28"/>
          <w:szCs w:val="28"/>
          <w:lang w:val="ru-RU"/>
        </w:rPr>
        <w:t xml:space="preserve"> вокруг </w:t>
      </w:r>
      <m:oMath>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acc>
                      <m:accPr>
                        <m:chr m:val="̃"/>
                        <m:ctrlPr>
                          <w:rPr>
                            <w:rFonts w:ascii="Cambria Math" w:hAnsi="Cambria Math"/>
                            <w:sz w:val="28"/>
                            <w:szCs w:val="28"/>
                          </w:rPr>
                        </m:ctrlPr>
                      </m:accPr>
                      <m:e>
                        <m:r>
                          <m:rPr>
                            <m:sty m:val="p"/>
                          </m:rPr>
                          <w:rPr>
                            <w:rFonts w:ascii="Cambria Math" w:hAnsi="Cambria Math"/>
                            <w:sz w:val="28"/>
                            <w:szCs w:val="28"/>
                          </w:rPr>
                          <m:t>d</m:t>
                        </m:r>
                      </m:e>
                    </m:acc>
                  </m:e>
                </m:acc>
              </m:e>
            </m:bar>
          </m:e>
          <m:sub>
            <m:r>
              <m:rPr>
                <m:sty m:val="p"/>
              </m:rPr>
              <w:rPr>
                <w:rFonts w:ascii="Cambria Math" w:hAnsi="Cambria Math"/>
                <w:sz w:val="28"/>
                <w:szCs w:val="28"/>
                <w:lang w:val="ru-RU"/>
              </w:rPr>
              <m:t>2</m:t>
            </m:r>
          </m:sub>
        </m:sSub>
        <m:r>
          <m:rPr>
            <m:sty m:val="p"/>
          </m:rP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2</m:t>
            </m:r>
          </m:sub>
        </m:sSub>
      </m:oMath>
      <w:r w:rsidRPr="000D5F01">
        <w:rPr>
          <w:sz w:val="28"/>
          <w:szCs w:val="28"/>
          <w:lang w:val="ru-RU"/>
        </w:rPr>
        <w:t xml:space="preserve">.                                                    </w:t>
      </w:r>
    </w:p>
    <w:p w:rsidR="005B67FD" w:rsidRPr="000D5F01" w:rsidRDefault="005B67FD" w:rsidP="005B67FD">
      <w:pPr>
        <w:pStyle w:val="a3"/>
        <w:rPr>
          <w:sz w:val="28"/>
          <w:szCs w:val="28"/>
          <w:lang w:val="ru-RU"/>
        </w:rPr>
      </w:pPr>
      <w:r w:rsidRPr="000D5F01">
        <w:rPr>
          <w:sz w:val="28"/>
          <w:szCs w:val="28"/>
          <w:lang w:val="ru-RU"/>
        </w:rPr>
        <w:t xml:space="preserve">           Тензор поворота равен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φ</m:t>
            </m:r>
            <m:r>
              <m:rPr>
                <m:sty m:val="p"/>
              </m:rP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acc>
                          <m:accPr>
                            <m:chr m:val="̃"/>
                            <m:ctrlPr>
                              <w:rPr>
                                <w:rFonts w:ascii="Cambria Math" w:hAnsi="Cambria Math"/>
                                <w:sz w:val="28"/>
                                <w:szCs w:val="28"/>
                              </w:rPr>
                            </m:ctrlPr>
                          </m:accPr>
                          <m:e>
                            <m:r>
                              <m:rPr>
                                <m:sty m:val="p"/>
                              </m:rPr>
                              <w:rPr>
                                <w:rFonts w:ascii="Cambria Math" w:hAnsi="Cambria Math"/>
                                <w:sz w:val="28"/>
                                <w:szCs w:val="28"/>
                              </w:rPr>
                              <m:t>d</m:t>
                            </m:r>
                          </m:e>
                        </m:acc>
                      </m:e>
                    </m:acc>
                  </m:e>
                </m:bar>
              </m:e>
              <m:sub>
                <m:r>
                  <m:rPr>
                    <m:sty m:val="p"/>
                  </m:rPr>
                  <w:rPr>
                    <w:rFonts w:ascii="Cambria Math" w:hAnsi="Cambria Math"/>
                    <w:sz w:val="28"/>
                    <w:szCs w:val="28"/>
                    <w:lang w:val="ru-RU"/>
                  </w:rPr>
                  <m:t>2</m:t>
                </m:r>
              </m:sub>
            </m:sSub>
            <m:r>
              <w:rPr>
                <w:rFonts w:ascii="Cambria Math" w:hAnsi="Cambria Math"/>
                <w:sz w:val="28"/>
                <w:szCs w:val="28"/>
                <w:lang w:val="ru-RU"/>
              </w:rPr>
              <m:t xml:space="preserve"> </m:t>
            </m:r>
            <m:ctrlPr>
              <w:rPr>
                <w:rFonts w:ascii="Cambria Math" w:hAnsi="Cambria Math" w:cs="Calibri"/>
                <w:i/>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r>
          <w:rPr>
            <w:rFonts w:ascii="Cambria Math" w:hAnsi="Cambria Math"/>
            <w:sz w:val="28"/>
            <w:szCs w:val="28"/>
          </w:rPr>
          <m:t>θ</m:t>
        </m:r>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ψ</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ctrlPr>
              <w:rPr>
                <w:rFonts w:ascii="Cambria Math" w:hAnsi="Cambria Math" w:cs="Calibri"/>
                <w:sz w:val="28"/>
                <w:szCs w:val="28"/>
              </w:rPr>
            </m:ctrlPr>
          </m:e>
        </m:d>
      </m:oMath>
      <w:r w:rsidRPr="000D5F01">
        <w:rPr>
          <w:b/>
          <w:sz w:val="28"/>
          <w:szCs w:val="28"/>
          <w:lang w:val="ru-RU"/>
        </w:rPr>
        <w:t xml:space="preserve">                    </w:t>
      </w:r>
      <w:r w:rsidRPr="000D5F01">
        <w:rPr>
          <w:sz w:val="28"/>
          <w:szCs w:val="28"/>
          <w:lang w:val="ru-RU"/>
        </w:rPr>
        <w:t>(4.28)</w:t>
      </w:r>
    </w:p>
    <w:p w:rsidR="008867AC" w:rsidRDefault="005B67FD" w:rsidP="00F5109E">
      <w:pPr>
        <w:pStyle w:val="a3"/>
        <w:rPr>
          <w:sz w:val="28"/>
          <w:szCs w:val="28"/>
          <w:lang w:val="ru-RU"/>
        </w:rPr>
      </w:pPr>
      <w:r w:rsidRPr="000D5F01">
        <w:rPr>
          <w:sz w:val="28"/>
          <w:szCs w:val="28"/>
          <w:lang w:val="ru-RU"/>
        </w:rPr>
        <w:t xml:space="preserve">  Выражение «можно осуществить» неслучайное; нетрудно понять, что возможны и другие варианты, например, повороты вокруг фиксированных осей. Применяя те</w:t>
      </w:r>
      <w:r w:rsidRPr="000D5F01">
        <w:rPr>
          <w:sz w:val="28"/>
          <w:szCs w:val="28"/>
          <w:lang w:val="ru-RU"/>
        </w:rPr>
        <w:t>о</w:t>
      </w:r>
      <w:r w:rsidRPr="000D5F01">
        <w:rPr>
          <w:sz w:val="28"/>
          <w:szCs w:val="28"/>
          <w:lang w:val="ru-RU"/>
        </w:rPr>
        <w:t xml:space="preserve">рему о тензоре поворота с повернутой осью (4.19) из того, что </w:t>
      </w:r>
      <m:oMath>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ψ</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ctrlPr>
              <w:rPr>
                <w:rFonts w:ascii="Cambria Math" w:hAnsi="Cambria Math" w:cs="Calibri"/>
                <w:sz w:val="28"/>
                <w:szCs w:val="28"/>
              </w:rPr>
            </m:ctrlPr>
          </m:e>
        </m:d>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oMath>
      <w:r w:rsidRPr="000D5F01">
        <w:rPr>
          <w:sz w:val="28"/>
          <w:szCs w:val="28"/>
          <w:lang w:val="ru-RU"/>
        </w:rPr>
        <w:t>,</w:t>
      </w:r>
      <w:r w:rsidR="00A621DA" w:rsidRPr="000D5F01">
        <w:rPr>
          <w:sz w:val="28"/>
          <w:szCs w:val="28"/>
          <w:lang w:val="ru-RU"/>
        </w:rPr>
        <w:t xml:space="preserve"> </w:t>
      </w:r>
      <w:r w:rsidRPr="000D5F01">
        <w:rPr>
          <w:sz w:val="28"/>
          <w:szCs w:val="28"/>
          <w:lang w:val="ru-RU"/>
        </w:rPr>
        <w:t xml:space="preserve"> </w:t>
      </w:r>
      <m:oMath>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acc>
                      <m:accPr>
                        <m:chr m:val="̃"/>
                        <m:ctrlPr>
                          <w:rPr>
                            <w:rFonts w:ascii="Cambria Math" w:hAnsi="Cambria Math"/>
                            <w:sz w:val="28"/>
                            <w:szCs w:val="28"/>
                          </w:rPr>
                        </m:ctrlPr>
                      </m:accPr>
                      <m:e>
                        <m:r>
                          <m:rPr>
                            <m:sty m:val="p"/>
                          </m:rPr>
                          <w:rPr>
                            <w:rFonts w:ascii="Cambria Math" w:hAnsi="Cambria Math"/>
                            <w:sz w:val="28"/>
                            <w:szCs w:val="28"/>
                          </w:rPr>
                          <m:t>d</m:t>
                        </m:r>
                      </m:e>
                    </m:acc>
                  </m:e>
                </m:acc>
              </m:e>
            </m:bar>
          </m:e>
          <m:sub>
            <m:r>
              <m:rPr>
                <m:sty m:val="p"/>
              </m:rPr>
              <w:rPr>
                <w:rFonts w:ascii="Cambria Math" w:hAnsi="Cambria Math"/>
                <w:sz w:val="28"/>
                <w:szCs w:val="28"/>
                <w:lang w:val="ru-RU"/>
              </w:rPr>
              <m:t>2</m:t>
            </m:r>
          </m:sub>
        </m:sSub>
        <m:r>
          <m:rPr>
            <m:sty m:val="p"/>
          </m:rP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r>
          <w:rPr>
            <w:rFonts w:ascii="Cambria Math" w:hAnsi="Cambria Math"/>
            <w:sz w:val="28"/>
            <w:szCs w:val="28"/>
          </w:rPr>
          <m:t>θ</m:t>
        </m:r>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r>
          <m:rPr>
            <m:sty m:val="p"/>
          </m:rPr>
          <w:rPr>
            <w:rFonts w:ascii="Cambria Math" w:hAnsi="Cambria Math"/>
            <w:sz w:val="28"/>
            <w:szCs w:val="28"/>
            <w:lang w:val="ru-RU"/>
          </w:rPr>
          <m:t>)</m:t>
        </m: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ψ</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ctrlPr>
              <w:rPr>
                <w:rFonts w:ascii="Cambria Math" w:hAnsi="Cambria Math" w:cs="Calibri"/>
                <w:sz w:val="28"/>
                <w:szCs w:val="28"/>
              </w:rPr>
            </m:ctrlPr>
          </m:e>
        </m:d>
        <m: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oMath>
      <w:r w:rsidRPr="000D5F01">
        <w:rPr>
          <w:sz w:val="28"/>
          <w:szCs w:val="28"/>
          <w:lang w:val="ru-RU"/>
        </w:rPr>
        <w:t xml:space="preserve"> </w:t>
      </w:r>
      <w:r w:rsidR="00A621DA" w:rsidRPr="000D5F01">
        <w:rPr>
          <w:sz w:val="28"/>
          <w:szCs w:val="28"/>
          <w:lang w:val="ru-RU"/>
        </w:rPr>
        <w:t xml:space="preserve">, </w:t>
      </w:r>
      <w:r w:rsidRPr="000D5F01">
        <w:rPr>
          <w:sz w:val="28"/>
          <w:szCs w:val="28"/>
          <w:lang w:val="ru-RU"/>
        </w:rPr>
        <w:t>будем иметь</w:t>
      </w:r>
    </w:p>
    <w:p w:rsidR="005B67FD" w:rsidRPr="000D5F01" w:rsidRDefault="005B67FD" w:rsidP="007C73A7">
      <w:pPr>
        <w:pStyle w:val="a3"/>
        <w:rPr>
          <w:sz w:val="28"/>
          <w:szCs w:val="28"/>
          <w:lang w:val="ru-RU"/>
        </w:rPr>
      </w:pPr>
      <w:r w:rsidRPr="000D5F01">
        <w:rPr>
          <w:sz w:val="28"/>
          <w:szCs w:val="28"/>
          <w:lang w:val="ru-RU"/>
        </w:rPr>
        <w:t xml:space="preserve">   </w:t>
      </w:r>
      <m:oMath>
        <m:bar>
          <m:barPr>
            <m:ctrlPr>
              <w:rPr>
                <w:rFonts w:ascii="Cambria Math" w:hAnsi="Cambria Math"/>
                <w:b/>
                <w:i/>
                <w:sz w:val="28"/>
                <w:szCs w:val="28"/>
              </w:rPr>
            </m:ctrlPr>
          </m:barPr>
          <m:e>
            <m:bar>
              <m:barPr>
                <m:ctrlPr>
                  <w:rPr>
                    <w:rFonts w:ascii="Cambria Math" w:hAnsi="Cambria Math"/>
                    <w:b/>
                    <w:i/>
                    <w:sz w:val="28"/>
                    <w:szCs w:val="28"/>
                  </w:rPr>
                </m:ctrlPr>
              </m:barPr>
              <m:e>
                <m:r>
                  <m:rPr>
                    <m:sty m:val="bi"/>
                  </m:rPr>
                  <w:rPr>
                    <w:rFonts w:ascii="Cambria Math" w:hAnsi="Cambria Math"/>
                    <w:sz w:val="28"/>
                    <w:szCs w:val="28"/>
                  </w:rPr>
                  <m:t>P</m:t>
                </m:r>
              </m:e>
            </m:bar>
          </m:e>
        </m:bar>
        <m:r>
          <m:rPr>
            <m:sty m:val="bi"/>
          </m:rPr>
          <w:rPr>
            <w:rFonts w:ascii="Cambria Math" w:hAnsi="Cambria Math"/>
            <w:sz w:val="28"/>
            <w:szCs w:val="28"/>
            <w:lang w:val="ru-RU"/>
          </w:rPr>
          <m:t>=</m:t>
        </m:r>
        <m:d>
          <m:dPr>
            <m:begChr m:val="["/>
            <m:endChr m:val="]"/>
            <m:ctrlPr>
              <w:rPr>
                <w:rFonts w:ascii="Cambria Math" w:hAnsi="Cambria Math"/>
                <w:b/>
                <w:i/>
                <w:sz w:val="28"/>
                <w:szCs w:val="28"/>
              </w:rPr>
            </m:ctrlPr>
          </m:d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θ</m:t>
                </m:r>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ctrlPr>
                  <w:rPr>
                    <w:rFonts w:ascii="Cambria Math" w:hAnsi="Cambria Math"/>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ψ</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ctrlPr>
                  <w:rPr>
                    <w:rFonts w:ascii="Cambria Math" w:hAnsi="Cambria Math" w:cs="Calibri"/>
                    <w:sz w:val="28"/>
                    <w:szCs w:val="28"/>
                  </w:rPr>
                </m:ctrlPr>
              </m:e>
            </m:d>
          </m:e>
        </m:d>
        <m:r>
          <w:rPr>
            <w:rFonts w:ascii="Cambria Math" w:hAnsi="Cambria Math"/>
            <w:sz w:val="28"/>
            <w:szCs w:val="28"/>
            <w:lang w:val="ru-RU"/>
          </w:rPr>
          <m:t>∙</m:t>
        </m:r>
        <m:r>
          <m:rPr>
            <m:sty m:val="bi"/>
          </m:rPr>
          <w:rPr>
            <w:rFonts w:ascii="Cambria Math" w:hAns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m:rPr>
                <m:sty m:val="bi"/>
              </m:rPr>
              <w:rPr>
                <w:rFonts w:ascii="Cambria Math" w:hAnsi="Cambria Math"/>
                <w:sz w:val="28"/>
                <w:szCs w:val="28"/>
              </w:rPr>
              <m:t>φ</m:t>
            </m:r>
            <m:r>
              <m:rPr>
                <m:sty m:val="bi"/>
              </m:rP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e>
        </m:d>
        <m:r>
          <w:rPr>
            <w:rFonts w:ascii="Cambria Math" w:hAnsi="Cambria Math"/>
            <w:sz w:val="28"/>
            <w:szCs w:val="28"/>
            <w:lang w:val="ru-RU"/>
          </w:rPr>
          <m:t>∙</m:t>
        </m:r>
        <m:sSup>
          <m:sSupPr>
            <m:ctrlPr>
              <w:rPr>
                <w:rFonts w:ascii="Cambria Math" w:hAnsi="Cambria Math"/>
                <w:b/>
                <w:i/>
                <w:sz w:val="28"/>
                <w:szCs w:val="28"/>
              </w:rPr>
            </m:ctrlPr>
          </m:sSupPr>
          <m:e>
            <m:d>
              <m:dPr>
                <m:begChr m:val="["/>
                <m:endChr m:val="]"/>
                <m:ctrlPr>
                  <w:rPr>
                    <w:rFonts w:ascii="Cambria Math" w:hAnsi="Cambria Math"/>
                    <w:b/>
                    <w:i/>
                    <w:sz w:val="28"/>
                    <w:szCs w:val="28"/>
                  </w:rPr>
                </m:ctrlPr>
              </m:d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ctrlPr>
                      <w:rPr>
                        <w:rFonts w:ascii="Cambria Math" w:hAnsi="Cambria Math"/>
                        <w:b/>
                        <w:i/>
                        <w:sz w:val="28"/>
                        <w:szCs w:val="28"/>
                      </w:rPr>
                    </m:ctrlPr>
                  </m:e>
                </m:bar>
                <m:d>
                  <m:dPr>
                    <m:ctrlPr>
                      <w:rPr>
                        <w:rFonts w:ascii="Cambria Math" w:hAnsi="Cambria Math"/>
                        <w:i/>
                        <w:sz w:val="28"/>
                        <w:szCs w:val="28"/>
                      </w:rPr>
                    </m:ctrlPr>
                  </m:dPr>
                  <m:e>
                    <m:r>
                      <w:rPr>
                        <w:rFonts w:ascii="Cambria Math" w:hAnsi="Cambria Math"/>
                        <w:sz w:val="28"/>
                        <w:szCs w:val="28"/>
                      </w:rPr>
                      <m:t>θ</m:t>
                    </m:r>
                    <m:sSub>
                      <m:sSubPr>
                        <m:ctrlPr>
                          <w:rPr>
                            <w:rFonts w:ascii="Cambria Math" w:hAnsi="Cambria Math"/>
                            <w:i/>
                            <w:sz w:val="28"/>
                            <w:szCs w:val="28"/>
                          </w:rPr>
                        </m:ctrlPr>
                      </m:sSubPr>
                      <m:e>
                        <m:bar>
                          <m:barPr>
                            <m:ctrlPr>
                              <w:rPr>
                                <w:rFonts w:ascii="Cambria Math" w:hAnsi="Cambria Math" w:cs="Cambria Math"/>
                                <w:i/>
                                <w:sz w:val="28"/>
                                <w:szCs w:val="28"/>
                              </w:rPr>
                            </m:ctrlPr>
                          </m:barPr>
                          <m:e>
                            <m:acc>
                              <m:accPr>
                                <m:chr m:val="̃"/>
                                <m:ctrlPr>
                                  <w:rPr>
                                    <w:rFonts w:ascii="Cambria Math" w:hAnsi="Cambria Math"/>
                                    <w:i/>
                                    <w:sz w:val="28"/>
                                    <w:szCs w:val="28"/>
                                  </w:rPr>
                                </m:ctrlPr>
                              </m:accPr>
                              <m:e>
                                <m:r>
                                  <w:rPr>
                                    <w:rFonts w:ascii="Cambria Math" w:hAnsi="Cambria Math"/>
                                    <w:sz w:val="28"/>
                                    <w:szCs w:val="28"/>
                                  </w:rPr>
                                  <m:t>d</m:t>
                                </m:r>
                              </m:e>
                            </m:acc>
                            <m:ctrlPr>
                              <w:rPr>
                                <w:rFonts w:ascii="Cambria Math" w:hAnsi="Cambria Math"/>
                                <w:b/>
                                <w:i/>
                                <w:sz w:val="28"/>
                                <w:szCs w:val="28"/>
                              </w:rPr>
                            </m:ctrlPr>
                          </m:e>
                        </m:bar>
                      </m:e>
                      <m:sub>
                        <m:r>
                          <w:rPr>
                            <w:rFonts w:ascii="Cambria Math" w:hAnsi="Cambria Math"/>
                            <w:sz w:val="28"/>
                            <w:szCs w:val="28"/>
                            <w:lang w:val="ru-RU"/>
                          </w:rPr>
                          <m:t>1</m:t>
                        </m:r>
                      </m:sub>
                    </m:sSub>
                  </m:e>
                </m:d>
                <m: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ctrlPr>
                      <w:rPr>
                        <w:rFonts w:ascii="Cambria Math" w:hAnsi="Cambria Math"/>
                        <w:b/>
                        <w:i/>
                        <w:sz w:val="28"/>
                        <w:szCs w:val="28"/>
                      </w:rPr>
                    </m:ctrlPr>
                  </m:e>
                </m:bar>
                <m:d>
                  <m:dPr>
                    <m:ctrlPr>
                      <w:rPr>
                        <w:rFonts w:ascii="Cambria Math" w:hAnsi="Cambria Math"/>
                        <w:i/>
                        <w:sz w:val="28"/>
                        <w:szCs w:val="28"/>
                      </w:rPr>
                    </m:ctrlPr>
                  </m:dPr>
                  <m:e>
                    <m:r>
                      <w:rPr>
                        <w:rFonts w:ascii="Cambria Math" w:hAnsi="Cambria Math"/>
                        <w:sz w:val="28"/>
                        <w:szCs w:val="28"/>
                      </w:rPr>
                      <m:t>ψ</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d</m:t>
                            </m:r>
                            <m:ctrlPr>
                              <w:rPr>
                                <w:rFonts w:ascii="Cambria Math" w:hAnsi="Cambria Math"/>
                                <w:i/>
                                <w:sz w:val="28"/>
                                <w:szCs w:val="28"/>
                              </w:rPr>
                            </m:ctrlPr>
                          </m:e>
                        </m:bar>
                      </m:e>
                      <m:sub>
                        <m:r>
                          <w:rPr>
                            <w:rFonts w:ascii="Cambria Math" w:hAnsi="Cambria Math"/>
                            <w:sz w:val="28"/>
                            <w:szCs w:val="28"/>
                            <w:lang w:val="ru-RU"/>
                          </w:rPr>
                          <m:t>3</m:t>
                        </m:r>
                      </m:sub>
                    </m:sSub>
                  </m:e>
                </m:d>
              </m:e>
            </m:d>
          </m:e>
          <m:sup>
            <m:r>
              <m:rPr>
                <m:sty m:val="bi"/>
              </m:rPr>
              <w:rPr>
                <w:rFonts w:ascii="Cambria Math" w:hAnsi="Cambria Math"/>
                <w:sz w:val="28"/>
                <w:szCs w:val="28"/>
              </w:rPr>
              <m:t>T</m:t>
            </m:r>
          </m:sup>
        </m:sSup>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θ</m:t>
            </m:r>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ctrlPr>
              <w:rPr>
                <w:rFonts w:ascii="Cambria Math" w:hAnsi="Cambria Math"/>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ψ</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ctrlPr>
              <w:rPr>
                <w:rFonts w:ascii="Cambria Math" w:hAnsi="Cambria Math" w:cs="Calibri"/>
                <w:sz w:val="28"/>
                <w:szCs w:val="28"/>
              </w:rPr>
            </m:ctrlPr>
          </m:e>
        </m:d>
        <m:r>
          <w:rPr>
            <w:rFonts w:ascii="Cambria Math" w:hAnsi="Cambria Math"/>
            <w:sz w:val="28"/>
            <w:szCs w:val="28"/>
            <w:lang w:val="ru-RU"/>
          </w:rPr>
          <m:t>=</m:t>
        </m:r>
      </m:oMath>
      <w:r w:rsidRPr="000D5F01">
        <w:rPr>
          <w:sz w:val="28"/>
          <w:szCs w:val="28"/>
          <w:lang w:val="ru-RU"/>
        </w:rPr>
        <w:t xml:space="preserve">    </w:t>
      </w:r>
    </w:p>
    <w:p w:rsidR="005B67FD" w:rsidRPr="000D5F01" w:rsidRDefault="005B67FD" w:rsidP="007C73A7">
      <w:pPr>
        <w:pStyle w:val="a3"/>
        <w:rPr>
          <w:sz w:val="28"/>
          <w:szCs w:val="28"/>
          <w:lang w:val="ru-RU"/>
        </w:rPr>
      </w:pPr>
      <w:r w:rsidRPr="000D5F01">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θ</m:t>
            </m:r>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ctrlPr>
              <w:rPr>
                <w:rFonts w:ascii="Cambria Math" w:hAnsi="Cambria Math"/>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ψ</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ctrlPr>
              <w:rPr>
                <w:rFonts w:ascii="Cambria Math" w:hAnsi="Cambria Math" w:cs="Calibri"/>
                <w:sz w:val="28"/>
                <w:szCs w:val="28"/>
              </w:rPr>
            </m:ctrlPr>
          </m:e>
        </m:d>
        <m:r>
          <w:rPr>
            <w:rFonts w:ascii="Cambria Math" w:hAnsi="Cambria Math"/>
            <w:sz w:val="28"/>
            <w:szCs w:val="28"/>
            <w:lang w:val="ru-RU"/>
          </w:rPr>
          <m:t>∙</m:t>
        </m:r>
        <m:r>
          <m:rPr>
            <m:sty m:val="bi"/>
          </m:rPr>
          <w:rPr>
            <w:rFonts w:ascii="Cambria Math" w:hAns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φ</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e>
        </m:d>
        <m:r>
          <w:rPr>
            <w:rFonts w:ascii="Cambria Math" w:hAnsi="Cambria Math"/>
            <w:sz w:val="28"/>
            <w:szCs w:val="28"/>
            <w:lang w:val="ru-RU"/>
          </w:rPr>
          <m:t>∙</m:t>
        </m:r>
        <m:limUpp>
          <m:limUppPr>
            <m:ctrlPr>
              <w:rPr>
                <w:rFonts w:ascii="Cambria Math" w:hAnsi="Cambria Math"/>
                <w:i/>
                <w:sz w:val="28"/>
                <w:szCs w:val="28"/>
              </w:rPr>
            </m:ctrlPr>
          </m:limUppPr>
          <m:e>
            <m:groupChr>
              <m:groupChrPr>
                <m:chr m:val="⏞"/>
                <m:pos m:val="top"/>
                <m:vertJc m:val="bot"/>
                <m:ctrlPr>
                  <w:rPr>
                    <w:rFonts w:ascii="Cambria Math" w:hAnsi="Cambria Math"/>
                    <w:i/>
                    <w:sz w:val="28"/>
                    <w:szCs w:val="28"/>
                  </w:rPr>
                </m:ctrlPr>
              </m:groupChrPr>
              <m:e>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e>
                  <m:sup>
                    <m:r>
                      <w:rPr>
                        <w:rFonts w:ascii="Cambria Math" w:hAnsi="Cambria Math"/>
                        <w:sz w:val="28"/>
                        <w:szCs w:val="28"/>
                      </w:rPr>
                      <m:t>T</m:t>
                    </m:r>
                  </m:sup>
                </m:sSup>
                <m:d>
                  <m:dPr>
                    <m:ctrlPr>
                      <w:rPr>
                        <w:rFonts w:ascii="Cambria Math" w:hAnsi="Cambria Math"/>
                        <w:i/>
                        <w:sz w:val="28"/>
                        <w:szCs w:val="28"/>
                      </w:rPr>
                    </m:ctrlPr>
                  </m:dPr>
                  <m:e>
                    <m:r>
                      <w:rPr>
                        <w:rFonts w:ascii="Cambria Math" w:hAnsi="Cambria Math"/>
                        <w:sz w:val="28"/>
                        <w:szCs w:val="28"/>
                      </w:rPr>
                      <m:t>ψ</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d</m:t>
                            </m:r>
                            <m:ctrlPr>
                              <w:rPr>
                                <w:rFonts w:ascii="Cambria Math" w:hAnsi="Cambria Math"/>
                                <w:i/>
                                <w:sz w:val="28"/>
                                <w:szCs w:val="28"/>
                              </w:rPr>
                            </m:ctrlPr>
                          </m:e>
                        </m:bar>
                      </m:e>
                      <m:sub>
                        <m:r>
                          <w:rPr>
                            <w:rFonts w:ascii="Cambria Math" w:hAnsi="Cambria Math"/>
                            <w:sz w:val="28"/>
                            <w:szCs w:val="28"/>
                            <w:lang w:val="ru-RU"/>
                          </w:rPr>
                          <m:t>3</m:t>
                        </m:r>
                      </m:sub>
                    </m:sSub>
                  </m:e>
                </m:d>
                <m:r>
                  <w:rPr>
                    <w:rFonts w:ascii="Cambria Math" w:hAnsi="Cambria Math"/>
                    <w:sz w:val="28"/>
                    <w:szCs w:val="28"/>
                    <w:lang w:val="ru-RU"/>
                  </w:rPr>
                  <m:t>∙</m:t>
                </m:r>
                <m:limLow>
                  <m:limLowPr>
                    <m:ctrlPr>
                      <w:rPr>
                        <w:rFonts w:ascii="Cambria Math" w:hAnsi="Cambria Math" w:cs="Arial"/>
                        <w:i/>
                        <w:sz w:val="28"/>
                        <w:szCs w:val="28"/>
                      </w:rPr>
                    </m:ctrlPr>
                  </m:limLowPr>
                  <m:e>
                    <m:groupChr>
                      <m:groupChrPr>
                        <m:ctrlPr>
                          <w:rPr>
                            <w:rFonts w:ascii="Cambria Math" w:hAnsi="Cambria Math" w:cs="Cambria Math"/>
                            <w:i/>
                            <w:sz w:val="28"/>
                            <w:szCs w:val="28"/>
                          </w:rPr>
                        </m:ctrlPr>
                      </m:groupChrPr>
                      <m:e>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e>
                          <m:sup>
                            <m:r>
                              <w:rPr>
                                <w:rFonts w:ascii="Cambria Math" w:hAnsi="Cambria Math"/>
                                <w:sz w:val="28"/>
                                <w:szCs w:val="28"/>
                              </w:rPr>
                              <m:t>T</m:t>
                            </m:r>
                          </m:sup>
                        </m:sSup>
                        <m:d>
                          <m:dPr>
                            <m:ctrlPr>
                              <w:rPr>
                                <w:rFonts w:ascii="Cambria Math" w:hAnsi="Cambria Math"/>
                                <w:i/>
                                <w:sz w:val="28"/>
                                <w:szCs w:val="28"/>
                              </w:rPr>
                            </m:ctrlPr>
                          </m:dPr>
                          <m:e>
                            <m:r>
                              <w:rPr>
                                <w:rFonts w:ascii="Cambria Math" w:hAnsi="Cambria Math"/>
                                <w:sz w:val="28"/>
                                <w:szCs w:val="28"/>
                              </w:rPr>
                              <m:t>θ</m:t>
                            </m:r>
                            <m:sSub>
                              <m:sSubPr>
                                <m:ctrlPr>
                                  <w:rPr>
                                    <w:rFonts w:ascii="Cambria Math" w:hAnsi="Cambria Math"/>
                                    <w:i/>
                                    <w:sz w:val="28"/>
                                    <w:szCs w:val="28"/>
                                  </w:rPr>
                                </m:ctrlPr>
                              </m:sSubPr>
                              <m:e>
                                <m:bar>
                                  <m:barPr>
                                    <m:ctrlPr>
                                      <w:rPr>
                                        <w:rFonts w:ascii="Cambria Math" w:hAnsi="Cambria Math" w:cs="Cambria Math"/>
                                        <w:i/>
                                        <w:sz w:val="28"/>
                                        <w:szCs w:val="28"/>
                                      </w:rPr>
                                    </m:ctrlPr>
                                  </m:barPr>
                                  <m:e>
                                    <m:acc>
                                      <m:accPr>
                                        <m:chr m:val="̃"/>
                                        <m:ctrlPr>
                                          <w:rPr>
                                            <w:rFonts w:ascii="Cambria Math" w:hAnsi="Cambria Math"/>
                                            <w:i/>
                                            <w:sz w:val="28"/>
                                            <w:szCs w:val="28"/>
                                          </w:rPr>
                                        </m:ctrlPr>
                                      </m:accPr>
                                      <m:e>
                                        <m:r>
                                          <w:rPr>
                                            <w:rFonts w:ascii="Cambria Math" w:hAnsi="Cambria Math"/>
                                            <w:sz w:val="28"/>
                                            <w:szCs w:val="28"/>
                                          </w:rPr>
                                          <m:t>d</m:t>
                                        </m:r>
                                      </m:e>
                                    </m:acc>
                                  </m:e>
                                </m:bar>
                              </m:e>
                              <m:sub>
                                <m:r>
                                  <w:rPr>
                                    <w:rFonts w:ascii="Cambria Math" w:hAnsi="Cambria Math"/>
                                    <w:sz w:val="28"/>
                                    <w:szCs w:val="28"/>
                                    <w:lang w:val="ru-RU"/>
                                  </w:rPr>
                                  <m:t>1</m:t>
                                </m:r>
                              </m:sub>
                            </m:sSub>
                          </m:e>
                        </m:d>
                        <m: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d>
                          <m:dPr>
                            <m:ctrlPr>
                              <w:rPr>
                                <w:rFonts w:ascii="Cambria Math" w:hAnsi="Cambria Math"/>
                                <w:i/>
                                <w:sz w:val="28"/>
                                <w:szCs w:val="28"/>
                              </w:rPr>
                            </m:ctrlPr>
                          </m:dPr>
                          <m:e>
                            <m:r>
                              <w:rPr>
                                <w:rFonts w:ascii="Cambria Math" w:hAnsi="Cambria Math"/>
                                <w:sz w:val="28"/>
                                <w:szCs w:val="28"/>
                              </w:rPr>
                              <m:t>θ</m:t>
                            </m:r>
                            <m:sSub>
                              <m:sSubPr>
                                <m:ctrlPr>
                                  <w:rPr>
                                    <w:rFonts w:ascii="Cambria Math" w:hAnsi="Cambria Math"/>
                                    <w:i/>
                                    <w:sz w:val="28"/>
                                    <w:szCs w:val="28"/>
                                  </w:rPr>
                                </m:ctrlPr>
                              </m:sSubPr>
                              <m:e>
                                <m:bar>
                                  <m:barPr>
                                    <m:ctrlPr>
                                      <w:rPr>
                                        <w:rFonts w:ascii="Cambria Math" w:hAnsi="Cambria Math" w:cs="Cambria Math"/>
                                        <w:i/>
                                        <w:sz w:val="28"/>
                                        <w:szCs w:val="28"/>
                                      </w:rPr>
                                    </m:ctrlPr>
                                  </m:barPr>
                                  <m:e>
                                    <m:acc>
                                      <m:accPr>
                                        <m:chr m:val="̃"/>
                                        <m:ctrlPr>
                                          <w:rPr>
                                            <w:rFonts w:ascii="Cambria Math" w:hAnsi="Cambria Math"/>
                                            <w:i/>
                                            <w:sz w:val="28"/>
                                            <w:szCs w:val="28"/>
                                          </w:rPr>
                                        </m:ctrlPr>
                                      </m:accPr>
                                      <m:e>
                                        <m:r>
                                          <w:rPr>
                                            <w:rFonts w:ascii="Cambria Math" w:hAnsi="Cambria Math"/>
                                            <w:sz w:val="28"/>
                                            <w:szCs w:val="28"/>
                                          </w:rPr>
                                          <m:t>d</m:t>
                                        </m:r>
                                      </m:e>
                                    </m:acc>
                                  </m:e>
                                </m:bar>
                              </m:e>
                              <m:sub>
                                <m:r>
                                  <w:rPr>
                                    <w:rFonts w:ascii="Cambria Math" w:hAnsi="Cambria Math"/>
                                    <w:sz w:val="28"/>
                                    <w:szCs w:val="28"/>
                                    <w:lang w:val="ru-RU"/>
                                  </w:rPr>
                                  <m:t>1</m:t>
                                </m:r>
                              </m:sub>
                            </m:sSub>
                          </m:e>
                        </m:d>
                      </m:e>
                    </m:groupChr>
                    <m:ctrlPr>
                      <w:rPr>
                        <w:rFonts w:ascii="Cambria Math" w:hAnsi="Cambria Math" w:cs="Cambria Math"/>
                        <w:i/>
                        <w:sz w:val="28"/>
                        <w:szCs w:val="28"/>
                      </w:rPr>
                    </m:ctrlPr>
                  </m:e>
                  <m:lim>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bar>
                    <m:ctrlPr>
                      <w:rPr>
                        <w:rFonts w:ascii="Cambria Math" w:hAnsi="Cambria Math" w:cs="Cambria Math"/>
                        <w:i/>
                        <w:sz w:val="28"/>
                        <w:szCs w:val="28"/>
                      </w:rPr>
                    </m:ctrlPr>
                  </m:lim>
                </m:limLow>
                <m: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d>
                  <m:dPr>
                    <m:ctrlPr>
                      <w:rPr>
                        <w:rFonts w:ascii="Cambria Math" w:hAnsi="Cambria Math"/>
                        <w:i/>
                        <w:sz w:val="28"/>
                        <w:szCs w:val="28"/>
                      </w:rPr>
                    </m:ctrlPr>
                  </m:dPr>
                  <m:e>
                    <m:r>
                      <w:rPr>
                        <w:rFonts w:ascii="Cambria Math" w:hAnsi="Cambria Math"/>
                        <w:sz w:val="28"/>
                        <w:szCs w:val="28"/>
                      </w:rPr>
                      <m:t>ψ</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d</m:t>
                            </m:r>
                            <m:ctrlPr>
                              <w:rPr>
                                <w:rFonts w:ascii="Cambria Math" w:hAnsi="Cambria Math"/>
                                <w:i/>
                                <w:sz w:val="28"/>
                                <w:szCs w:val="28"/>
                              </w:rPr>
                            </m:ctrlPr>
                          </m:e>
                        </m:bar>
                      </m:e>
                      <m:sub>
                        <m:r>
                          <w:rPr>
                            <w:rFonts w:ascii="Cambria Math" w:hAnsi="Cambria Math"/>
                            <w:sz w:val="28"/>
                            <w:szCs w:val="28"/>
                            <w:lang w:val="ru-RU"/>
                          </w:rPr>
                          <m:t>3</m:t>
                        </m:r>
                      </m:sub>
                    </m:sSub>
                  </m:e>
                </m:d>
              </m:e>
            </m:groupChr>
          </m:e>
          <m:lim>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lim>
        </m:limUpp>
        <m:r>
          <w:rPr>
            <w:rFonts w:ascii="Cambria Math" w:hAnsi="Cambria Math"/>
            <w:sz w:val="28"/>
            <w:szCs w:val="28"/>
            <w:lang w:val="ru-RU"/>
          </w:rPr>
          <m:t>=</m:t>
        </m:r>
      </m:oMath>
      <w:r w:rsidRPr="000D5F01">
        <w:rPr>
          <w:sz w:val="28"/>
          <w:szCs w:val="28"/>
          <w:lang w:val="ru-RU"/>
        </w:rPr>
        <w:t xml:space="preserve">    </w:t>
      </w:r>
    </w:p>
    <w:p w:rsidR="005B67FD" w:rsidRPr="000D5F01" w:rsidRDefault="005B67FD" w:rsidP="007C73A7">
      <w:pPr>
        <w:pStyle w:val="a3"/>
        <w:rPr>
          <w:sz w:val="28"/>
          <w:szCs w:val="28"/>
          <w:lang w:val="ru-RU"/>
        </w:rPr>
      </w:pPr>
      <w:r w:rsidRPr="000D5F01">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ψ</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ctrlPr>
              <w:rPr>
                <w:rFonts w:ascii="Cambria Math" w:hAnsi="Cambria Math" w:cs="Calibri"/>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θ</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e>
        </m:d>
        <m:r>
          <w:rPr>
            <w:rFonts w:ascii="Cambria Math" w:hAnsi="Cambria Math"/>
            <w:sz w:val="28"/>
            <w:szCs w:val="28"/>
            <w:lang w:val="ru-RU"/>
          </w:rPr>
          <m:t>∙</m:t>
        </m:r>
        <m:limLow>
          <m:limLowPr>
            <m:ctrlPr>
              <w:rPr>
                <w:rFonts w:ascii="Cambria Math" w:hAnsi="Cambria Math"/>
                <w:i/>
                <w:sz w:val="28"/>
                <w:szCs w:val="28"/>
              </w:rPr>
            </m:ctrlPr>
          </m:limLowPr>
          <m:e>
            <m:groupChr>
              <m:groupChrPr>
                <m:ctrlPr>
                  <w:rPr>
                    <w:rFonts w:ascii="Cambria Math" w:hAnsi="Cambria Math"/>
                    <w:i/>
                    <w:sz w:val="28"/>
                    <w:szCs w:val="28"/>
                  </w:rPr>
                </m:ctrlPr>
              </m:groupChrPr>
              <m:e>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e>
                  <m:sup>
                    <m:r>
                      <w:rPr>
                        <w:rFonts w:ascii="Cambria Math" w:hAnsi="Cambria Math"/>
                        <w:sz w:val="28"/>
                        <w:szCs w:val="28"/>
                      </w:rPr>
                      <m:t>T</m:t>
                    </m:r>
                  </m:sup>
                </m:sSup>
                <m:d>
                  <m:dPr>
                    <m:ctrlPr>
                      <w:rPr>
                        <w:rFonts w:ascii="Cambria Math" w:hAnsi="Cambria Math"/>
                        <w:i/>
                        <w:sz w:val="28"/>
                        <w:szCs w:val="28"/>
                      </w:rPr>
                    </m:ctrlPr>
                  </m:dPr>
                  <m:e>
                    <m:r>
                      <w:rPr>
                        <w:rFonts w:ascii="Cambria Math" w:hAnsi="Cambria Math"/>
                        <w:sz w:val="28"/>
                        <w:szCs w:val="28"/>
                      </w:rPr>
                      <m:t>ψ</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d</m:t>
                            </m:r>
                            <m:ctrlPr>
                              <w:rPr>
                                <w:rFonts w:ascii="Cambria Math" w:hAnsi="Cambria Math"/>
                                <w:i/>
                                <w:sz w:val="28"/>
                                <w:szCs w:val="28"/>
                              </w:rPr>
                            </m:ctrlPr>
                          </m:e>
                        </m:bar>
                      </m:e>
                      <m:sub>
                        <m:r>
                          <w:rPr>
                            <w:rFonts w:ascii="Cambria Math" w:hAnsi="Cambria Math"/>
                            <w:sz w:val="28"/>
                            <w:szCs w:val="28"/>
                            <w:lang w:val="ru-RU"/>
                          </w:rPr>
                          <m:t>3</m:t>
                        </m:r>
                      </m:sub>
                    </m:sSub>
                  </m:e>
                </m:d>
                <m: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d>
                  <m:dPr>
                    <m:ctrlPr>
                      <w:rPr>
                        <w:rFonts w:ascii="Cambria Math" w:hAnsi="Cambria Math"/>
                        <w:i/>
                        <w:sz w:val="28"/>
                        <w:szCs w:val="28"/>
                      </w:rPr>
                    </m:ctrlPr>
                  </m:dPr>
                  <m:e>
                    <m:r>
                      <w:rPr>
                        <w:rFonts w:ascii="Cambria Math" w:hAnsi="Cambria Math"/>
                        <w:sz w:val="28"/>
                        <w:szCs w:val="28"/>
                      </w:rPr>
                      <m:t>ψ</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d</m:t>
                            </m:r>
                            <m:ctrlPr>
                              <w:rPr>
                                <w:rFonts w:ascii="Cambria Math" w:hAnsi="Cambria Math"/>
                                <w:i/>
                                <w:sz w:val="28"/>
                                <w:szCs w:val="28"/>
                              </w:rPr>
                            </m:ctrlPr>
                          </m:e>
                        </m:bar>
                      </m:e>
                      <m:sub>
                        <m:r>
                          <w:rPr>
                            <w:rFonts w:ascii="Cambria Math" w:hAnsi="Cambria Math"/>
                            <w:sz w:val="28"/>
                            <w:szCs w:val="28"/>
                            <w:lang w:val="ru-RU"/>
                          </w:rPr>
                          <m:t>3</m:t>
                        </m:r>
                      </m:sub>
                    </m:sSub>
                  </m:e>
                </m:d>
              </m:e>
            </m:groupChr>
          </m:e>
          <m:lim>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lim>
        </m:limLow>
        <m:r>
          <w:rPr>
            <w:rFonts w:ascii="Cambria Math" w:hAnsi="Cambria Math"/>
            <w:sz w:val="28"/>
            <w:szCs w:val="28"/>
            <w:lang w:val="ru-RU"/>
          </w:rPr>
          <m:t>∙</m:t>
        </m:r>
        <m:r>
          <m:rPr>
            <m:sty m:val="bi"/>
          </m:rPr>
          <w:rPr>
            <w:rFonts w:ascii="Cambria Math" w:hAnsi="Cambria Math"/>
            <w:sz w:val="28"/>
            <w:szCs w:val="28"/>
            <w:lang w:val="ru-RU"/>
          </w:rPr>
          <m:t xml:space="preserve"> </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φ</m:t>
            </m:r>
            <m:r>
              <m:rPr>
                <m:sty m:val="bi"/>
              </m:rP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ψ</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ctrlPr>
              <w:rPr>
                <w:rFonts w:ascii="Cambria Math" w:hAnsi="Cambria Math" w:cs="Calibri"/>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θ</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φ</m:t>
            </m:r>
            <m:r>
              <m:rPr>
                <m:sty m:val="bi"/>
              </m:rP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e>
        </m:d>
      </m:oMath>
      <w:r w:rsidRPr="000D5F01">
        <w:rPr>
          <w:sz w:val="28"/>
          <w:szCs w:val="28"/>
          <w:lang w:val="ru-RU"/>
        </w:rPr>
        <w:t>.</w:t>
      </w:r>
    </w:p>
    <w:p w:rsidR="005B67FD" w:rsidRPr="000D5F01" w:rsidRDefault="005B67FD" w:rsidP="005B67FD">
      <w:pPr>
        <w:pStyle w:val="a3"/>
        <w:rPr>
          <w:sz w:val="28"/>
          <w:szCs w:val="28"/>
          <w:lang w:val="ru-RU"/>
        </w:rPr>
      </w:pPr>
      <w:r w:rsidRPr="000D5F01">
        <w:rPr>
          <w:sz w:val="28"/>
          <w:szCs w:val="28"/>
          <w:lang w:val="ru-RU"/>
        </w:rPr>
        <w:t xml:space="preserve">    Таким образом, получили следующую композицию поворотов:                   </w:t>
      </w:r>
    </w:p>
    <w:p w:rsidR="005B67FD" w:rsidRPr="000D5F01" w:rsidRDefault="005B67FD" w:rsidP="005B67FD">
      <w:pPr>
        <w:pStyle w:val="a3"/>
        <w:rPr>
          <w:sz w:val="28"/>
          <w:szCs w:val="28"/>
          <w:lang w:val="ru-RU"/>
        </w:rPr>
      </w:pPr>
      <w:r w:rsidRPr="000D5F01">
        <w:rPr>
          <w:sz w:val="28"/>
          <w:szCs w:val="28"/>
          <w:lang w:val="ru-RU"/>
        </w:rPr>
        <w:t xml:space="preserve">   1. Поворот вокруг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oMath>
      <w:r w:rsidRPr="000D5F01">
        <w:rPr>
          <w:sz w:val="28"/>
          <w:szCs w:val="28"/>
          <w:lang w:val="ru-RU"/>
        </w:rPr>
        <w:t xml:space="preserve"> на  угол </w:t>
      </w:r>
      <w:r w:rsidRPr="000D5F01">
        <w:rPr>
          <w:i/>
          <w:sz w:val="28"/>
          <w:szCs w:val="28"/>
          <w:lang w:val="ru-RU"/>
        </w:rPr>
        <w:t>крена</w:t>
      </w:r>
      <w:r w:rsidRPr="000D5F01">
        <w:rPr>
          <w:sz w:val="28"/>
          <w:szCs w:val="28"/>
          <w:lang w:val="ru-RU"/>
        </w:rPr>
        <w:t xml:space="preserve">  </w:t>
      </w:r>
      <m:oMath>
        <m:r>
          <w:rPr>
            <w:rFonts w:ascii="Cambria Math" w:hAnsi="Cambria Math"/>
            <w:sz w:val="28"/>
            <w:szCs w:val="28"/>
          </w:rPr>
          <m:t>φ</m:t>
        </m:r>
      </m:oMath>
      <w:r w:rsidRPr="000D5F01">
        <w:rPr>
          <w:sz w:val="28"/>
          <w:szCs w:val="28"/>
          <w:lang w:val="ru-RU"/>
        </w:rPr>
        <w:t xml:space="preserve">  (рискуя сломать крылья)</w:t>
      </w:r>
    </w:p>
    <w:p w:rsidR="005B67FD" w:rsidRPr="000D5F01" w:rsidRDefault="005B67FD" w:rsidP="005B67FD">
      <w:pPr>
        <w:pStyle w:val="a3"/>
        <w:rPr>
          <w:sz w:val="28"/>
          <w:szCs w:val="28"/>
          <w:lang w:val="ru-RU"/>
        </w:rPr>
      </w:pPr>
      <w:r w:rsidRPr="000D5F01">
        <w:rPr>
          <w:sz w:val="28"/>
          <w:szCs w:val="28"/>
          <w:lang w:val="ru-RU"/>
        </w:rPr>
        <w:t xml:space="preserve">   2.  Поворот вокруг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oMath>
      <w:r w:rsidRPr="000D5F01">
        <w:rPr>
          <w:sz w:val="28"/>
          <w:szCs w:val="28"/>
          <w:lang w:val="ru-RU"/>
        </w:rPr>
        <w:t xml:space="preserve"> на  угол </w:t>
      </w:r>
      <w:r w:rsidRPr="000D5F01">
        <w:rPr>
          <w:i/>
          <w:sz w:val="28"/>
          <w:szCs w:val="28"/>
          <w:lang w:val="ru-RU"/>
        </w:rPr>
        <w:t xml:space="preserve">тангажа  </w:t>
      </w:r>
      <m:oMath>
        <m:r>
          <w:rPr>
            <w:rFonts w:ascii="Cambria Math" w:hAnsi="Cambria Math"/>
            <w:sz w:val="28"/>
            <w:szCs w:val="28"/>
          </w:rPr>
          <m:t>θ</m:t>
        </m:r>
      </m:oMath>
      <w:r w:rsidRPr="000D5F01">
        <w:rPr>
          <w:sz w:val="28"/>
          <w:szCs w:val="28"/>
          <w:lang w:val="ru-RU"/>
        </w:rPr>
        <w:t xml:space="preserve">  (подъем «носа»)                     </w:t>
      </w:r>
    </w:p>
    <w:p w:rsidR="005B67FD" w:rsidRPr="000D5F01" w:rsidRDefault="005B67FD" w:rsidP="005B67FD">
      <w:pPr>
        <w:pStyle w:val="a3"/>
        <w:rPr>
          <w:sz w:val="28"/>
          <w:szCs w:val="28"/>
          <w:lang w:val="ru-RU"/>
        </w:rPr>
      </w:pPr>
      <w:r w:rsidRPr="000D5F01">
        <w:rPr>
          <w:sz w:val="28"/>
          <w:szCs w:val="28"/>
          <w:lang w:val="ru-RU"/>
        </w:rPr>
        <w:t xml:space="preserve">   4. Поворот вокруг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oMath>
      <w:r w:rsidRPr="000D5F01">
        <w:rPr>
          <w:sz w:val="28"/>
          <w:szCs w:val="28"/>
          <w:lang w:val="ru-RU"/>
        </w:rPr>
        <w:t xml:space="preserve"> на  угол </w:t>
      </w:r>
      <w:r w:rsidRPr="000D5F01">
        <w:rPr>
          <w:i/>
          <w:sz w:val="28"/>
          <w:szCs w:val="28"/>
          <w:lang w:val="ru-RU"/>
        </w:rPr>
        <w:t>рысканья</w:t>
      </w:r>
      <w:r w:rsidRPr="000D5F01">
        <w:rPr>
          <w:sz w:val="28"/>
          <w:szCs w:val="28"/>
          <w:lang w:val="ru-RU"/>
        </w:rPr>
        <w:t xml:space="preserve"> </w:t>
      </w:r>
      <m:oMath>
        <m:r>
          <m:rPr>
            <m:sty m:val="bi"/>
          </m:rPr>
          <w:rPr>
            <w:rFonts w:ascii="Cambria Math" w:hAnsi="Cambria Math"/>
            <w:sz w:val="28"/>
            <w:szCs w:val="28"/>
          </w:rPr>
          <m:t>ψ</m:t>
        </m:r>
      </m:oMath>
      <w:r w:rsidRPr="000D5F01">
        <w:rPr>
          <w:sz w:val="28"/>
          <w:szCs w:val="28"/>
          <w:lang w:val="ru-RU"/>
        </w:rPr>
        <w:t xml:space="preserve">                                   </w:t>
      </w:r>
    </w:p>
    <w:p w:rsidR="005B67FD" w:rsidRPr="000D5F01" w:rsidRDefault="005B67FD" w:rsidP="005B67FD">
      <w:pPr>
        <w:spacing w:after="0" w:line="240" w:lineRule="auto"/>
        <w:rPr>
          <w:sz w:val="28"/>
          <w:szCs w:val="28"/>
          <w:lang w:val="ru-RU"/>
        </w:rPr>
      </w:pPr>
      <w:r w:rsidRPr="000D5F01">
        <w:rPr>
          <w:sz w:val="28"/>
          <w:szCs w:val="28"/>
          <w:lang w:val="ru-RU"/>
        </w:rPr>
        <w:t xml:space="preserve">     Тензор поворота  и вектор угловой скорости имеют вид </w:t>
      </w:r>
    </w:p>
    <w:p w:rsidR="005B67FD" w:rsidRPr="000D5F01" w:rsidRDefault="005B67FD" w:rsidP="005B67FD">
      <w:pPr>
        <w:pStyle w:val="a3"/>
        <w:rPr>
          <w:sz w:val="28"/>
          <w:szCs w:val="28"/>
          <w:lang w:val="ru-RU"/>
        </w:rPr>
      </w:pPr>
      <w:r w:rsidRPr="000D5F01">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ψ</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ctrlPr>
              <w:rPr>
                <w:rFonts w:ascii="Cambria Math" w:hAnsi="Cambria Math" w:cs="Calibri"/>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θ</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φ</m:t>
            </m:r>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2</m:t>
                </m:r>
              </m:sub>
            </m:sSub>
          </m:e>
        </m:d>
      </m:oMath>
      <w:r w:rsidRPr="000D5F01">
        <w:rPr>
          <w:sz w:val="28"/>
          <w:szCs w:val="28"/>
          <w:lang w:val="ru-RU"/>
        </w:rPr>
        <w:t xml:space="preserve">                          (4.29) </w:t>
      </w:r>
    </w:p>
    <w:p w:rsidR="005B67FD" w:rsidRPr="000D5F01" w:rsidRDefault="005B67FD" w:rsidP="005B67FD">
      <w:pPr>
        <w:pStyle w:val="a3"/>
        <w:rPr>
          <w:sz w:val="28"/>
          <w:szCs w:val="28"/>
          <w:lang w:val="ru-RU"/>
        </w:rPr>
      </w:pPr>
      <w:r w:rsidRPr="000D5F01">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ψ</m:t>
            </m:r>
          </m:e>
        </m:acc>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r>
          <m:rPr>
            <m:sty m:val="p"/>
          </m:rP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ψ</m:t>
            </m:r>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ctrlPr>
              <w:rPr>
                <w:rFonts w:ascii="Cambria Math" w:hAnsi="Cambria Math" w:cs="Calibri"/>
                <w:i/>
                <w:sz w:val="28"/>
                <w:szCs w:val="28"/>
              </w:rPr>
            </m:ctrlPr>
          </m:e>
        </m:d>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θ</m:t>
                </m:r>
              </m:e>
            </m:acc>
            <m:r>
              <w:rPr>
                <w:rFonts w:ascii="Cambria Math" w:hAnsi="Cambria Math"/>
                <w:sz w:val="28"/>
                <w:szCs w:val="28"/>
                <w:lang w:val="ru-RU"/>
              </w:rPr>
              <m:t xml:space="preserve"> </m:t>
            </m:r>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d</m:t>
                    </m:r>
                    <m:ctrlPr>
                      <w:rPr>
                        <w:rFonts w:ascii="Cambria Math" w:hAnsi="Cambria Math" w:cs="Calibri"/>
                        <w:i/>
                        <w:sz w:val="28"/>
                        <w:szCs w:val="28"/>
                      </w:rPr>
                    </m:ctrlPr>
                  </m:e>
                </m:bar>
                <m:ctrlPr>
                  <w:rPr>
                    <w:rFonts w:ascii="Cambria Math" w:hAnsi="Cambria Math"/>
                    <w:i/>
                    <w:sz w:val="28"/>
                    <w:szCs w:val="28"/>
                  </w:rPr>
                </m:ctrlPr>
              </m:e>
              <m:sub>
                <m:r>
                  <w:rPr>
                    <w:rFonts w:ascii="Cambria Math" w:hAnsi="Cambria Math"/>
                    <w:sz w:val="28"/>
                    <w:szCs w:val="28"/>
                    <w:lang w:val="ru-RU"/>
                  </w:rPr>
                  <m:t>1</m:t>
                </m:r>
                <m:ctrlPr>
                  <w:rPr>
                    <w:rFonts w:ascii="Cambria Math" w:hAnsi="Cambria Math"/>
                    <w:i/>
                    <w:sz w:val="28"/>
                    <w:szCs w:val="28"/>
                  </w:rPr>
                </m:ctrlPr>
              </m:sub>
            </m:sSub>
          </m:e>
        </m:d>
        <m:r>
          <m:rPr>
            <m:sty m:val="p"/>
          </m:rP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ψ</m:t>
            </m:r>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ctrlPr>
              <w:rPr>
                <w:rFonts w:ascii="Cambria Math" w:hAnsi="Cambria Math" w:cs="Calibri"/>
                <w:i/>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θ</m:t>
            </m:r>
            <m:r>
              <w:rPr>
                <w:rFonts w:asci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ctrlPr>
              <w:rPr>
                <w:rFonts w:ascii="Cambria Math" w:hAnsi="Cambria Math"/>
                <w:sz w:val="28"/>
                <w:szCs w:val="28"/>
              </w:rPr>
            </m:ctrlPr>
          </m:e>
        </m:d>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φ</m:t>
                </m:r>
              </m:e>
            </m:ac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2</m:t>
                </m:r>
              </m:sub>
            </m:sSub>
          </m:e>
        </m:d>
      </m:oMath>
      <w:r w:rsidRPr="000D5F01">
        <w:rPr>
          <w:sz w:val="28"/>
          <w:szCs w:val="28"/>
          <w:lang w:val="ru-RU"/>
        </w:rPr>
        <w:t xml:space="preserve">     </w:t>
      </w:r>
    </w:p>
    <w:p w:rsidR="005B67FD" w:rsidRPr="000D5F01" w:rsidRDefault="005B67FD" w:rsidP="005B67FD">
      <w:pPr>
        <w:pStyle w:val="3"/>
        <w:rPr>
          <w:sz w:val="28"/>
          <w:szCs w:val="28"/>
          <w:lang w:val="ru-RU"/>
        </w:rPr>
      </w:pPr>
      <w:r w:rsidRPr="000D5F01">
        <w:rPr>
          <w:sz w:val="28"/>
          <w:szCs w:val="28"/>
          <w:lang w:val="ru-RU"/>
        </w:rPr>
        <w:t xml:space="preserve">                        </w:t>
      </w:r>
      <w:bookmarkStart w:id="213" w:name="_Toc346641231"/>
      <w:r w:rsidR="00F72E9E" w:rsidRPr="000D5F01">
        <w:rPr>
          <w:sz w:val="28"/>
          <w:szCs w:val="28"/>
          <w:lang w:val="ru-RU"/>
        </w:rPr>
        <w:t xml:space="preserve">Пример </w:t>
      </w:r>
      <w:r w:rsidRPr="000D5F01">
        <w:rPr>
          <w:sz w:val="28"/>
          <w:szCs w:val="28"/>
          <w:lang w:val="ru-RU"/>
        </w:rPr>
        <w:t>3. Трехстепенной гироскоп в кардановом подвесе.</w:t>
      </w:r>
      <w:bookmarkEnd w:id="213"/>
    </w:p>
    <w:p w:rsidR="005B67FD" w:rsidRPr="000D5F01" w:rsidRDefault="006B5492" w:rsidP="005B67FD">
      <w:pPr>
        <w:pStyle w:val="a3"/>
        <w:rPr>
          <w:sz w:val="28"/>
          <w:szCs w:val="28"/>
          <w:lang w:val="ru-RU"/>
        </w:rPr>
      </w:pPr>
      <w:r>
        <w:rPr>
          <w:sz w:val="28"/>
          <w:szCs w:val="28"/>
          <w:lang w:val="ru-RU"/>
        </w:rPr>
      </w:r>
      <w:r>
        <w:rPr>
          <w:sz w:val="28"/>
          <w:szCs w:val="28"/>
          <w:lang w:val="ru-RU"/>
        </w:rPr>
        <w:pict>
          <v:group id="_x0000_s111142" style="width:321.75pt;height:198.45pt;mso-position-horizontal-relative:char;mso-position-vertical-relative:line" coordorigin="1209,1571" coordsize="6435,4105">
            <v:group id="_x0000_s111143" style="position:absolute;left:1209;top:1770;width:3855;height:3377" coordorigin="1209,1770" coordsize="3855,3377">
              <v:group id="_x0000_s111144" style="position:absolute;left:1587;top:1770;width:3477;height:3377" coordorigin="1272,1695" coordsize="3477,3377">
                <v:shape id="_x0000_s111145" type="#_x0000_t32" style="position:absolute;left:2629;top:1695;width:0;height:1891;flip:y" o:connectortype="straight" strokeweight="1.25pt"/>
                <v:group id="_x0000_s111146" style="position:absolute;left:1272;top:1886;width:3477;height:3186" coordorigin="1272,2081" coordsize="3477,3186">
                  <v:group id="_x0000_s111147" style="position:absolute;left:1272;top:2081;width:2312;height:3186" coordorigin="1273,2033" coordsize="2312,3186">
                    <v:shape id="_x0000_s111148" type="#_x0000_t32" style="position:absolute;left:2631;top:4861;width:0;height:358" o:connectortype="straight" strokecolor="black [3213]" strokeweight="2.5pt"/>
                    <v:group id="_x0000_s111149" style="position:absolute;left:1273;top:2033;width:2312;height:3091" coordorigin="1273,5669" coordsize="2312,3091">
                      <v:rect id="_x0000_s111150" style="position:absolute;left:1657;top:6045;width:1928;height:2438" strokeweight="2pt">
                        <v:fill opacity="9830f"/>
                      </v:rect>
                      <v:roundrect id="_x0000_s111151" style="position:absolute;left:1893;top:6379;width:1440;height:1928" arcsize="10923f" strokeweight="2pt">
                        <v:fill opacity="4588f"/>
                      </v:roundrect>
                      <v:shape id="_x0000_s111152" type="#_x0000_t32" style="position:absolute;left:2630;top:7277;width:1;height:1030;flip:x y" o:connectortype="straight" strokeweight="1.25pt"/>
                      <v:shape id="_x0000_s111153" type="#_x0000_t32" style="position:absolute;left:2630;top:6547;width:0;height:603;flip:y" o:connectortype="straight">
                        <v:stroke endarrow="block"/>
                      </v:shape>
                      <v:shape id="_x0000_s111154" type="#_x0000_t32" style="position:absolute;left:1273;top:7201;width:1271;height:0;flip:x" o:connectortype="straight">
                        <v:stroke endarrow="block"/>
                      </v:shape>
                      <v:shape id="_x0000_s111155" style="position:absolute;left:2506;top:8487;width:270;height:273" coordsize="270,273" path="m19,16c22,49,,198,36,234v36,36,168,39,201,c270,195,237,49,237,e" fillcolor="white [3212]" strokeweight="2.25pt">
                        <v:fill opacity="4588f" color2="fill lighten(0)" method="linear sigma" focus="100%" type="gradient"/>
                        <v:path arrowok="t"/>
                      </v:shape>
                      <v:shapetype id="_x0000_t112" coordsize="21600,21600" o:spt="112" path="m,l,21600r21600,l21600,xem2610,nfl2610,21600em18990,nfl18990,21600e">
                        <v:stroke joinstyle="miter"/>
                        <v:path o:extrusionok="f" gradientshapeok="t" o:connecttype="rect" textboxrect="2610,0,18990,21600"/>
                      </v:shapetype>
                      <v:shape id="_x0000_s111156" type="#_x0000_t112" style="position:absolute;left:2544;top:5669;width:170;height:283">
                        <v:fill opacity="5243f"/>
                      </v:shape>
                    </v:group>
                  </v:group>
                  <v:group id="_x0000_s111157" style="position:absolute;left:1657;top:2815;width:3092;height:908" coordorigin="1657,2815" coordsize="3092,908">
                    <v:shape id="_x0000_s111158" type="#_x0000_t32" style="position:absolute;left:1657;top:3640;width:236;height:0;flip:x" o:connectortype="straight" strokeweight="2pt"/>
                    <v:shape id="_x0000_s111159" type="#_x0000_t32" style="position:absolute;left:3333;top:3640;width:252;height:0" o:connectortype="straight" strokeweight="1.5pt"/>
                    <v:roundrect id="_x0000_s111160" style="position:absolute;left:2043;top:3496;width:1134;height:227" arcsize="10923f" fillcolor="#bfbfbf [2412]">
                      <v:fill opacity="58982f" color2="fill darken(118)" rotate="t" focusposition=".5,.5" focussize="" method="linear sigma" focus="100%" type="gradientRadial"/>
                    </v:roundrect>
                    <v:shape id="_x0000_s111161" type="#_x0000_t23" style="position:absolute;left:2544;top:3546;width:170;height:170"/>
                    <v:shape id="_x0000_s111162" type="#_x0000_t47" style="position:absolute;left:3828;top:2815;width:921;height:430" adj="-20756,33555,-2814,9042">
                      <v:textbox>
                        <w:txbxContent>
                          <w:p w:rsidR="007F0C92" w:rsidRPr="002365E9" w:rsidRDefault="007F0C92" w:rsidP="005B67FD">
                            <w:r>
                              <w:t>ротор</w:t>
                            </w:r>
                          </w:p>
                        </w:txbxContent>
                      </v:textbox>
                      <o:callout v:ext="edit" minusy="t"/>
                    </v:shape>
                  </v:group>
                </v:group>
              </v:group>
              <v:shape id="_x0000_s111163" type="#_x0000_t202" style="position:absolute;left:2238;top:2803;width:1020;height:491" stroked="f">
                <v:fill opacity="0"/>
                <v:textbox>
                  <w:txbxContent>
                    <w:p w:rsidR="007F0C92" w:rsidRDefault="006B5492" w:rsidP="005B67FD">
                      <m:oMathPara>
                        <m:oMath>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d</m:t>
                                  </m:r>
                                </m:e>
                              </m:bar>
                            </m:e>
                            <m:sub>
                              <m:r>
                                <m:rPr>
                                  <m:sty m:val="bi"/>
                                </m:rPr>
                                <w:rPr>
                                  <w:rFonts w:ascii="Cambria Math" w:hAnsi="Cambria Math"/>
                                  <w:sz w:val="24"/>
                                  <w:szCs w:val="24"/>
                                </w:rPr>
                                <m:t>3</m:t>
                              </m:r>
                            </m:sub>
                          </m:sSub>
                        </m:oMath>
                      </m:oMathPara>
                    </w:p>
                  </w:txbxContent>
                </v:textbox>
              </v:shape>
              <v:shape id="_x0000_s111164" type="#_x0000_t202" style="position:absolute;left:1209;top:3125;width:1020;height:491" stroked="f">
                <v:fill opacity="0"/>
                <v:textbox>
                  <w:txbxContent>
                    <w:p w:rsidR="007F0C92" w:rsidRDefault="006B5492" w:rsidP="005B67FD">
                      <m:oMathPara>
                        <m:oMath>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d</m:t>
                                  </m:r>
                                </m:e>
                              </m:bar>
                            </m:e>
                            <m:sub>
                              <m:r>
                                <m:rPr>
                                  <m:sty m:val="bi"/>
                                </m:rPr>
                                <w:rPr>
                                  <w:rFonts w:ascii="Cambria Math" w:hAnsi="Cambria Math"/>
                                  <w:sz w:val="24"/>
                                  <w:szCs w:val="24"/>
                                </w:rPr>
                                <m:t>1</m:t>
                              </m:r>
                            </m:sub>
                          </m:sSub>
                        </m:oMath>
                      </m:oMathPara>
                    </w:p>
                  </w:txbxContent>
                </v:textbox>
              </v:shape>
              <v:shape id="_x0000_s111165" type="#_x0000_t202" style="position:absolute;left:2624;top:3493;width:1020;height:491" stroked="f">
                <v:fill opacity="0"/>
                <v:textbox>
                  <w:txbxContent>
                    <w:p w:rsidR="007F0C92" w:rsidRDefault="006B5492" w:rsidP="005B67FD">
                      <m:oMathPara>
                        <m:oMath>
                          <m:sSub>
                            <m:sSubPr>
                              <m:ctrlPr>
                                <w:rPr>
                                  <w:rFonts w:ascii="Cambria Math" w:hAnsi="Cambria Math"/>
                                  <w:b/>
                                  <w:i/>
                                  <w:sz w:val="24"/>
                                  <w:szCs w:val="24"/>
                                </w:rPr>
                              </m:ctrlPr>
                            </m:sSubPr>
                            <m:e>
                              <m:bar>
                                <m:barPr>
                                  <m:ctrlPr>
                                    <w:rPr>
                                      <w:rFonts w:ascii="Cambria Math" w:hAnsi="Cambria Math"/>
                                      <w:b/>
                                      <w:i/>
                                      <w:sz w:val="24"/>
                                      <w:szCs w:val="24"/>
                                    </w:rPr>
                                  </m:ctrlPr>
                                </m:barPr>
                                <m:e>
                                  <m:r>
                                    <m:rPr>
                                      <m:sty m:val="bi"/>
                                    </m:rPr>
                                    <w:rPr>
                                      <w:rFonts w:ascii="Cambria Math" w:hAnsi="Cambria Math"/>
                                      <w:sz w:val="24"/>
                                      <w:szCs w:val="24"/>
                                    </w:rPr>
                                    <m:t>d</m:t>
                                  </m:r>
                                </m:e>
                              </m:bar>
                            </m:e>
                            <m:sub>
                              <m:r>
                                <m:rPr>
                                  <m:sty m:val="bi"/>
                                </m:rPr>
                                <w:rPr>
                                  <w:rFonts w:ascii="Cambria Math" w:hAnsi="Cambria Math"/>
                                  <w:sz w:val="24"/>
                                  <w:szCs w:val="24"/>
                                </w:rPr>
                                <m:t>2</m:t>
                              </m:r>
                            </m:sub>
                          </m:sSub>
                        </m:oMath>
                      </m:oMathPara>
                    </w:p>
                  </w:txbxContent>
                </v:textbox>
              </v:shape>
            </v:group>
            <v:group id="_x0000_s111166" style="position:absolute;left:4773;top:1571;width:2871;height:3693" coordorigin="4668,1496" coordsize="2871,3693">
              <v:shape id="_x0000_s111167" type="#_x0000_t202" style="position:absolute;left:4818;top:1820;width:870;height:491" stroked="f">
                <v:fill opacity="0"/>
                <v:textbox>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m:oMathPara>
                    </w:p>
                  </w:txbxContent>
                </v:textbox>
              </v:shape>
              <v:shape id="_x0000_s111168" type="#_x0000_t202" style="position:absolute;left:4863;top:4187;width:1020;height:491" stroked="f">
                <v:fill opacity="0"/>
                <v:textbox>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hAnsi="Cambria Math"/>
                                          <w:sz w:val="24"/>
                                          <w:szCs w:val="24"/>
                                        </w:rPr>
                                        <m:t>d</m:t>
                                      </m:r>
                                    </m:e>
                                  </m:acc>
                                </m:e>
                              </m:bar>
                            </m:e>
                            <m:sub>
                              <m:r>
                                <m:rPr>
                                  <m:sty m:val="p"/>
                                </m:rPr>
                                <w:rPr>
                                  <w:rFonts w:ascii="Cambria Math" w:hAnsi="Cambria Math"/>
                                  <w:sz w:val="24"/>
                                  <w:szCs w:val="24"/>
                                  <w:lang w:val="ru-RU"/>
                                </w:rPr>
                                <m:t>1</m:t>
                              </m:r>
                            </m:sub>
                          </m:sSub>
                        </m:oMath>
                      </m:oMathPara>
                    </w:p>
                  </w:txbxContent>
                </v:textbox>
              </v:shape>
              <v:group id="_x0000_s111169" style="position:absolute;left:4668;top:1496;width:2871;height:3693" coordorigin="4349,1961" coordsize="2871,3693">
                <v:group id="_x0000_s111170" style="position:absolute;left:5027;top:2076;width:2193;height:3578" coordorigin="5083,1911" coordsize="2193,3578">
                  <v:roundrect id="_x0000_s111171" style="position:absolute;left:5904;top:3513;width:1134;height:227;rotation:-2226096fd" arcsize="10923f" fillcolor="#bfbfbf [2412]">
                    <v:fill opacity="58982f" color2="fill darken(195)" rotate="t" focusposition=".5,.5" focussize="" method="linear sigma" focus="100%" type="gradientRadial"/>
                  </v:roundrect>
                  <v:shape id="_x0000_s111172" style="position:absolute;left:6106;top:2120;width:426;height:253" coordsize="426,253" path="m11,15c10,40,,127,21,163v21,36,76,54,117,67c179,243,222,253,266,240v44,-13,110,-50,135,-90c426,110,413,31,416,e" filled="f">
                    <v:stroke endarrow="block"/>
                    <v:path arrowok="t"/>
                  </v:shape>
                  <v:group id="_x0000_s111173" style="position:absolute;left:5083;top:1911;width:2193;height:3578" coordorigin="5106,1884" coordsize="2193,3578">
                    <v:roundrect id="_x0000_s111174" style="position:absolute;left:5692;top:2508;width:1440;height:2041;rotation:-2503768fd" arcsize="10923f" fillcolor="white [3212]">
                      <v:fill opacity="655f" color2="fill darken(220)" o:opacity2="53740f" rotate="t" angle="-135" focusposition=".5,.5" focussize="" method="linear sigma" focus="100%" type="gradientRadial"/>
                    </v:roundrect>
                    <v:group id="_x0000_s111175" style="position:absolute;left:5106;top:1884;width:2193;height:3578" coordorigin="5106,1884" coordsize="2193,3578">
                      <v:shape id="_x0000_s111176" style="position:absolute;left:5124;top:4165;width:519;height:453" coordsize="519,453" path="m318,453v19,-6,86,-12,117,-34c466,397,491,355,502,319v11,-36,17,-73,,-118c485,156,447,84,402,51,357,18,287,,234,,181,,122,20,83,51,44,82,17,157,,185e" filled="f">
                        <v:stroke endarrow="block"/>
                        <v:path arrowok="t"/>
                      </v:shape>
                      <v:shape id="_x0000_s111177" style="position:absolute;left:5307;top:2307;width:553;height:435" coordsize="553,435" path="m,201v5,25,2,112,33,151c64,391,120,435,184,435v64,,174,-44,234,-83c478,313,531,248,542,201,553,154,517,101,485,67,453,33,379,14,351,e" filled="f">
                        <v:stroke endarrow="block"/>
                        <v:path arrowok="t"/>
                      </v:shape>
                      <v:group id="_x0000_s111178" style="position:absolute;left:5106;top:1884;width:2193;height:3578" coordorigin="5106,1884" coordsize="2193,3578">
                        <v:shape id="_x0000_s111179" type="#_x0000_t32" style="position:absolute;left:5692;top:4010;width:170;height:113;flip:x" o:connectortype="straight" strokeweight="1.75pt"/>
                        <v:shape id="_x0000_s111180" type="#_x0000_t32" style="position:absolute;left:6363;top:1944;width:0;height:667;flip:y" o:connectortype="straight" strokeweight="2pt"/>
                        <v:shape id="_x0000_s111181" type="#_x0000_t32" style="position:absolute;left:7296;top:1884;width:1;height:2438" o:connectortype="straight" strokeweight="1.75pt"/>
                        <v:shape id="_x0000_s111182" type="#_x0000_t32" style="position:absolute;left:5692;top:4323;width:1607;height:1139;flip:y" o:connectortype="straight" strokeweight="1.75pt"/>
                        <v:shape id="_x0000_s111183" type="#_x0000_t32" style="position:absolute;left:6479;top:4866;width:0;height:374" o:connectortype="straight" strokeweight="2pt"/>
                        <v:shape id="_x0000_s111184" type="#_x0000_t32" style="position:absolute;left:6479;top:3713;width:504;height:610" o:connectortype="straight" strokeweight="1.25pt"/>
                        <v:shape id="_x0000_s111185" type="#_x0000_t32" style="position:absolute;left:5223;top:2149;width:1122;height:1440;flip:x y" o:connectortype="straight">
                          <v:stroke endarrow="block"/>
                        </v:shape>
                        <v:shape id="_x0000_s111186" type="#_x0000_t32" style="position:absolute;left:5106;top:3995;width:854;height:563;flip:x" o:connectortype="straight">
                          <v:stroke endarrow="block"/>
                        </v:shape>
                        <v:shape id="_x0000_s111187" type="#_x0000_t32" style="position:absolute;left:5692;top:3035;width:0;height:2427;flip:y" o:connectortype="straight" strokeweight="1.75pt"/>
                        <v:shape id="_x0000_s111188" type="#_x0000_t32" style="position:absolute;left:5692;top:1884;width:1604;height:1151;flip:y" o:connectortype="straight" strokeweight="1.75pt"/>
                        <v:shape id="_x0000_s111189" style="position:absolute;left:6345;top:5106;width:270;height:273" coordsize="270,273" path="m19,16c22,49,,198,36,234v36,36,168,39,201,c270,195,237,49,237,e" fillcolor="white [3212]" strokeweight="2.25pt">
                          <v:fill opacity="4588f" color2="fill lighten(0)" method="linear sigma" focus="100%" type="gradient"/>
                          <v:path arrowok="t"/>
                        </v:shape>
                        <v:shape id="_x0000_s111190" type="#_x0000_t112" style="position:absolute;left:6270;top:1884;width:170;height:283">
                          <v:fill opacity="5243f"/>
                        </v:shape>
                        <v:shape id="_x0000_s111191" type="#_x0000_t32" style="position:absolute;left:7061;top:2986;width:227;height:158;flip:x" o:connectortype="straight" strokeweight="1.5pt"/>
                      </v:group>
                    </v:group>
                  </v:group>
                </v:group>
                <v:shape id="_x0000_s111192" type="#_x0000_t202" style="position:absolute;left:6189;top:1961;width:1020;height:491" stroked="f">
                  <v:fill opacity="0"/>
                  <v:textbox>
                    <w:txbxContent>
                      <w:p w:rsidR="007F0C92" w:rsidRDefault="007F0C92" w:rsidP="005B67FD">
                        <m:oMathPara>
                          <m:oMath>
                            <m:r>
                              <w:rPr>
                                <w:rFonts w:ascii="Cambria Math" w:hAnsi="Cambria Math"/>
                                <w:sz w:val="24"/>
                                <w:szCs w:val="24"/>
                              </w:rPr>
                              <m:t>ψ</m:t>
                            </m:r>
                          </m:oMath>
                        </m:oMathPara>
                      </w:p>
                    </w:txbxContent>
                  </v:textbox>
                </v:shape>
                <v:shape id="_x0000_s111193" type="#_x0000_t202" style="position:absolute;left:4349;top:4469;width:1020;height:491" stroked="f">
                  <v:fill opacity="0"/>
                  <v:textbox>
                    <w:txbxContent>
                      <w:p w:rsidR="007F0C92" w:rsidRDefault="007F0C92" w:rsidP="005B67FD">
                        <m:oMathPara>
                          <m:oMath>
                            <m:r>
                              <w:rPr>
                                <w:rFonts w:ascii="Cambria Math" w:hAnsi="Cambria Math"/>
                                <w:sz w:val="24"/>
                                <w:szCs w:val="24"/>
                              </w:rPr>
                              <m:t>θ</m:t>
                            </m:r>
                          </m:oMath>
                        </m:oMathPara>
                      </w:p>
                    </w:txbxContent>
                  </v:textbox>
                </v:shape>
                <v:shape id="_x0000_s111194" type="#_x0000_t202" style="position:absolute;left:4861;top:2180;width:1020;height:491" stroked="f">
                  <v:fill opacity="0"/>
                  <v:textbox>
                    <w:txbxContent>
                      <w:p w:rsidR="007F0C92" w:rsidRDefault="007F0C92" w:rsidP="005B67FD">
                        <m:oMathPara>
                          <m:oMath>
                            <m:r>
                              <w:rPr>
                                <w:rFonts w:ascii="Cambria Math" w:hAnsi="Cambria Math"/>
                                <w:sz w:val="24"/>
                                <w:szCs w:val="24"/>
                              </w:rPr>
                              <m:t>φ</m:t>
                            </m:r>
                          </m:oMath>
                        </m:oMathPara>
                      </w:p>
                    </w:txbxContent>
                  </v:textbox>
                </v:shape>
              </v:group>
            </v:group>
            <v:shape id="_x0000_s111195" type="#_x0000_t202" style="position:absolute;left:2358;top:5264;width:4016;height:412" stroked="f">
              <v:fill opacity="0"/>
              <v:textbox>
                <w:txbxContent>
                  <w:p w:rsidR="007F0C92" w:rsidRDefault="007F0C92" w:rsidP="005B67FD">
                    <w:r w:rsidRPr="008D5445">
                      <w:rPr>
                        <w:sz w:val="24"/>
                        <w:szCs w:val="24"/>
                        <w:lang w:val="ru-RU"/>
                      </w:rPr>
                      <w:t>Рис.4.12</w:t>
                    </w:r>
                    <w:r>
                      <w:rPr>
                        <w:sz w:val="24"/>
                        <w:szCs w:val="24"/>
                        <w:lang w:val="ru-RU"/>
                      </w:rPr>
                      <w:t>. Трехстепенной гироскоп</w:t>
                    </w:r>
                    <w:r w:rsidRPr="008D5445">
                      <w:rPr>
                        <w:sz w:val="24"/>
                        <w:szCs w:val="24"/>
                        <w:lang w:val="ru-RU"/>
                      </w:rPr>
                      <w:t xml:space="preserve"> </w:t>
                    </w:r>
                  </w:p>
                </w:txbxContent>
              </v:textbox>
            </v:shape>
            <w10:wrap type="none"/>
            <w10:anchorlock/>
          </v:group>
        </w:pict>
      </w:r>
    </w:p>
    <w:p w:rsidR="005B67FD" w:rsidRPr="000D5F01" w:rsidRDefault="005B67FD" w:rsidP="005B67FD">
      <w:pPr>
        <w:pStyle w:val="a3"/>
        <w:rPr>
          <w:sz w:val="28"/>
          <w:szCs w:val="28"/>
          <w:lang w:val="ru-RU"/>
        </w:rPr>
      </w:pPr>
      <w:r w:rsidRPr="000D5F01">
        <w:rPr>
          <w:sz w:val="28"/>
          <w:szCs w:val="28"/>
          <w:lang w:val="ru-RU"/>
        </w:rPr>
        <w:t xml:space="preserve">      Карданов подвес имеет три </w:t>
      </w:r>
      <w:r w:rsidRPr="000D5F01">
        <w:rPr>
          <w:i/>
          <w:sz w:val="28"/>
          <w:szCs w:val="28"/>
          <w:lang w:val="ru-RU"/>
        </w:rPr>
        <w:t>физических</w:t>
      </w:r>
      <w:r w:rsidRPr="000D5F01">
        <w:rPr>
          <w:sz w:val="28"/>
          <w:szCs w:val="28"/>
          <w:lang w:val="ru-RU"/>
        </w:rPr>
        <w:t xml:space="preserve">  оси поворота, поэтому нетрудно дог</w:t>
      </w:r>
      <w:r w:rsidRPr="000D5F01">
        <w:rPr>
          <w:sz w:val="28"/>
          <w:szCs w:val="28"/>
          <w:lang w:val="ru-RU"/>
        </w:rPr>
        <w:t>а</w:t>
      </w:r>
      <w:r w:rsidRPr="000D5F01">
        <w:rPr>
          <w:sz w:val="28"/>
          <w:szCs w:val="28"/>
          <w:lang w:val="ru-RU"/>
        </w:rPr>
        <w:t xml:space="preserve">даться,  как тремя поворотами вокруг </w:t>
      </w:r>
      <w:r w:rsidRPr="000D5F01">
        <w:rPr>
          <w:i/>
          <w:sz w:val="28"/>
          <w:szCs w:val="28"/>
          <w:lang w:val="ru-RU"/>
        </w:rPr>
        <w:t>неподвижных</w:t>
      </w:r>
      <w:r w:rsidRPr="000D5F01">
        <w:rPr>
          <w:sz w:val="28"/>
          <w:szCs w:val="28"/>
          <w:lang w:val="ru-RU"/>
        </w:rPr>
        <w:t xml:space="preserve"> осей перевести ротор гироск</w:t>
      </w:r>
      <w:r w:rsidRPr="000D5F01">
        <w:rPr>
          <w:sz w:val="28"/>
          <w:szCs w:val="28"/>
          <w:lang w:val="ru-RU"/>
        </w:rPr>
        <w:t>о</w:t>
      </w:r>
      <w:r w:rsidRPr="000D5F01">
        <w:rPr>
          <w:sz w:val="28"/>
          <w:szCs w:val="28"/>
          <w:lang w:val="ru-RU"/>
        </w:rPr>
        <w:t>па из отсчетного положения в актуальное .Разумеется, последовательность пов</w:t>
      </w:r>
      <w:r w:rsidRPr="000D5F01">
        <w:rPr>
          <w:sz w:val="28"/>
          <w:szCs w:val="28"/>
          <w:lang w:val="ru-RU"/>
        </w:rPr>
        <w:t>о</w:t>
      </w:r>
      <w:r w:rsidRPr="000D5F01">
        <w:rPr>
          <w:sz w:val="28"/>
          <w:szCs w:val="28"/>
          <w:lang w:val="ru-RU"/>
        </w:rPr>
        <w:lastRenderedPageBreak/>
        <w:t xml:space="preserve">ротов может быть любой, но, как мы убедились, повороты вокруг неподвижных осей самые удобные. </w:t>
      </w:r>
    </w:p>
    <w:p w:rsidR="005B67FD" w:rsidRPr="000D5F01" w:rsidRDefault="005B67FD" w:rsidP="005B67FD">
      <w:pPr>
        <w:pStyle w:val="a3"/>
        <w:rPr>
          <w:sz w:val="28"/>
          <w:szCs w:val="28"/>
          <w:lang w:val="ru-RU"/>
        </w:rPr>
      </w:pPr>
      <w:r w:rsidRPr="000D5F01">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ψ</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ctrlPr>
              <w:rPr>
                <w:rFonts w:ascii="Cambria Math" w:hAnsi="Cambria Math" w:cs="Calibri"/>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θ</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φ</m:t>
            </m:r>
            <m: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e>
        </m:d>
      </m:oMath>
      <w:r w:rsidRPr="000D5F01">
        <w:rPr>
          <w:sz w:val="28"/>
          <w:szCs w:val="28"/>
          <w:lang w:val="ru-RU"/>
        </w:rPr>
        <w:t>,</w:t>
      </w:r>
    </w:p>
    <w:p w:rsidR="005B67FD" w:rsidRPr="000D5F01" w:rsidRDefault="005B67FD" w:rsidP="005B67FD">
      <w:pPr>
        <w:pStyle w:val="a3"/>
        <w:rPr>
          <w:sz w:val="28"/>
          <w:szCs w:val="28"/>
          <w:lang w:val="ru-RU"/>
        </w:rPr>
      </w:pPr>
      <w:r w:rsidRPr="000D5F01">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ψ</m:t>
            </m:r>
          </m:e>
        </m:acc>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r>
          <m:rPr>
            <m:sty m:val="p"/>
          </m:rP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ψ</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ctrlPr>
              <w:rPr>
                <w:rFonts w:ascii="Cambria Math" w:hAnsi="Cambria Math" w:cs="Calibri"/>
                <w:i/>
                <w:sz w:val="28"/>
                <w:szCs w:val="28"/>
              </w:rPr>
            </m:ctrlPr>
          </m:e>
        </m:d>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θ</m:t>
                </m:r>
              </m:e>
            </m:acc>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d</m:t>
                    </m:r>
                    <m:ctrlPr>
                      <w:rPr>
                        <w:rFonts w:ascii="Cambria Math" w:hAnsi="Cambria Math" w:cs="Calibri"/>
                        <w:i/>
                        <w:sz w:val="28"/>
                        <w:szCs w:val="28"/>
                      </w:rPr>
                    </m:ctrlPr>
                  </m:e>
                </m:bar>
                <m:ctrlPr>
                  <w:rPr>
                    <w:rFonts w:ascii="Cambria Math" w:hAnsi="Cambria Math"/>
                    <w:i/>
                    <w:sz w:val="28"/>
                    <w:szCs w:val="28"/>
                  </w:rPr>
                </m:ctrlPr>
              </m:e>
              <m:sub>
                <m:r>
                  <w:rPr>
                    <w:rFonts w:ascii="Cambria Math" w:hAnsi="Cambria Math"/>
                    <w:sz w:val="28"/>
                    <w:szCs w:val="28"/>
                    <w:lang w:val="ru-RU"/>
                  </w:rPr>
                  <m:t>1</m:t>
                </m:r>
                <m:ctrlPr>
                  <w:rPr>
                    <w:rFonts w:ascii="Cambria Math" w:hAnsi="Cambria Math"/>
                    <w:i/>
                    <w:sz w:val="28"/>
                    <w:szCs w:val="28"/>
                  </w:rPr>
                </m:ctrlPr>
              </m:sub>
            </m:sSub>
          </m:e>
        </m:d>
        <m:r>
          <m:rPr>
            <m:sty m:val="p"/>
          </m:rP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ψ</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ctrlPr>
              <w:rPr>
                <w:rFonts w:ascii="Cambria Math" w:hAnsi="Cambria Math" w:cs="Calibri"/>
                <w:i/>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θ</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1</m:t>
                </m:r>
              </m:sub>
            </m:sSub>
            <m:ctrlPr>
              <w:rPr>
                <w:rFonts w:ascii="Cambria Math" w:hAnsi="Cambria Math"/>
                <w:sz w:val="28"/>
                <w:szCs w:val="28"/>
              </w:rPr>
            </m:ctrlPr>
          </m:e>
        </m:d>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φ</m:t>
                </m:r>
              </m:e>
            </m:ac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e>
        </m:d>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ψ</m:t>
            </m:r>
          </m:e>
        </m:acc>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lang w:val="ru-RU"/>
              </w:rPr>
              <m:t>3</m:t>
            </m:r>
          </m:sub>
        </m:sSub>
        <m:r>
          <m:rPr>
            <m:sty m:val="p"/>
          </m:rP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θ</m:t>
            </m:r>
          </m:e>
        </m:acc>
        <m:sSub>
          <m:sSubPr>
            <m:ctrlPr>
              <w:rPr>
                <w:rFonts w:ascii="Cambria Math" w:hAnsi="Cambria Math"/>
                <w:sz w:val="28"/>
                <w:szCs w:val="28"/>
              </w:rPr>
            </m:ctrlPr>
          </m:sSub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d</m:t>
                    </m:r>
                  </m:e>
                </m:acc>
              </m:e>
            </m:bar>
          </m:e>
          <m:sub>
            <m:r>
              <m:rPr>
                <m:sty m:val="p"/>
              </m:rPr>
              <w:rPr>
                <w:rFonts w:ascii="Cambria Math" w:hAnsi="Cambria Math"/>
                <w:sz w:val="28"/>
                <w:szCs w:val="28"/>
                <w:lang w:val="ru-RU"/>
              </w:rPr>
              <m:t>1</m:t>
            </m:r>
          </m:sub>
        </m:sSub>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e>
        </m:ac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oMath>
      <w:r w:rsidRPr="000D5F01">
        <w:rPr>
          <w:sz w:val="28"/>
          <w:szCs w:val="28"/>
          <w:lang w:val="ru-RU"/>
        </w:rPr>
        <w:t>. (4.30)</w:t>
      </w:r>
    </w:p>
    <w:p w:rsidR="005B67FD" w:rsidRPr="000D5F01" w:rsidRDefault="005B67FD" w:rsidP="005B67FD">
      <w:pPr>
        <w:pStyle w:val="a3"/>
        <w:rPr>
          <w:sz w:val="28"/>
          <w:szCs w:val="28"/>
          <w:lang w:val="ru-RU"/>
        </w:rPr>
      </w:pPr>
      <w:r w:rsidRPr="000D5F01">
        <w:rPr>
          <w:sz w:val="28"/>
          <w:szCs w:val="28"/>
          <w:lang w:val="ru-RU"/>
        </w:rPr>
        <w:t xml:space="preserve">  Физические оси позволяют правильно найти угловую скорость как сумму угловых скоростей вращений вокруг этих осей в актуальном положении.</w:t>
      </w:r>
    </w:p>
    <w:p w:rsidR="00321C2B" w:rsidRPr="000D5F01" w:rsidRDefault="00321C2B" w:rsidP="005B67FD">
      <w:pPr>
        <w:pStyle w:val="a3"/>
        <w:rPr>
          <w:sz w:val="28"/>
          <w:szCs w:val="28"/>
          <w:lang w:val="ru-RU"/>
        </w:rPr>
      </w:pPr>
    </w:p>
    <w:p w:rsidR="005B67FD" w:rsidRPr="000D5F01" w:rsidRDefault="005B67FD" w:rsidP="005B67FD">
      <w:pPr>
        <w:pStyle w:val="3"/>
        <w:rPr>
          <w:sz w:val="28"/>
          <w:szCs w:val="28"/>
          <w:lang w:val="ru-RU"/>
        </w:rPr>
      </w:pPr>
      <w:r w:rsidRPr="000D5F01">
        <w:rPr>
          <w:sz w:val="28"/>
          <w:szCs w:val="28"/>
          <w:lang w:val="ru-RU"/>
        </w:rPr>
        <w:t xml:space="preserve">             </w:t>
      </w:r>
      <w:bookmarkStart w:id="214" w:name="_Toc346641232"/>
      <w:r w:rsidR="00F72E9E" w:rsidRPr="000D5F01">
        <w:rPr>
          <w:sz w:val="28"/>
          <w:szCs w:val="28"/>
          <w:lang w:val="ru-RU"/>
        </w:rPr>
        <w:t>Пример</w:t>
      </w:r>
      <w:r w:rsidRPr="000D5F01">
        <w:rPr>
          <w:sz w:val="28"/>
          <w:szCs w:val="28"/>
          <w:lang w:val="ru-RU"/>
        </w:rPr>
        <w:t xml:space="preserve"> 4. Движение конуса по конусу</w:t>
      </w:r>
      <w:bookmarkEnd w:id="214"/>
    </w:p>
    <w:p w:rsidR="005B67FD" w:rsidRPr="000D5F01" w:rsidRDefault="006B5492" w:rsidP="005B67FD">
      <w:pPr>
        <w:pStyle w:val="a3"/>
        <w:rPr>
          <w:sz w:val="28"/>
          <w:szCs w:val="28"/>
          <w:lang w:val="ru-RU"/>
        </w:rPr>
      </w:pPr>
      <w:r>
        <w:rPr>
          <w:noProof/>
          <w:sz w:val="28"/>
          <w:szCs w:val="28"/>
          <w:lang w:val="ru-RU" w:eastAsia="ru-RU" w:bidi="ar-SA"/>
        </w:rPr>
        <w:pict>
          <v:group id="_x0000_s153664" style="position:absolute;margin-left:3.75pt;margin-top:63.85pt;width:470.3pt;height:206.95pt;z-index:254142976" coordorigin="1209,2735" coordsize="9406,4139">
            <v:shape id="_x0000_s128989" type="#_x0000_t202" style="position:absolute;left:8577;top:4817;width:567;height:567" stroked="f">
              <v:textbox style="mso-next-textbox:#_x0000_s128989">
                <w:txbxContent>
                  <w:p w:rsidR="007F0C92" w:rsidRPr="0097640A" w:rsidRDefault="007F0C92" w:rsidP="000E57B1">
                    <w:r>
                      <w:t>D</w:t>
                    </w:r>
                  </w:p>
                </w:txbxContent>
              </v:textbox>
            </v:shape>
            <v:group id="_x0000_s153663" style="position:absolute;left:1209;top:2735;width:9406;height:4139" coordorigin="1209,2735" coordsize="9406,4139">
              <v:group id="_x0000_s128985" style="position:absolute;left:1209;top:2735;width:5323;height:4139" coordorigin="2994,2211" coordsize="5413,4139">
                <v:shape id="_x0000_s111230" type="#_x0000_t202" style="position:absolute;left:2994;top:5940;width:4098;height:410" o:regroupid="104" stroked="f">
                  <v:textbox style="mso-next-textbox:#_x0000_s111230">
                    <w:txbxContent>
                      <w:p w:rsidR="007F0C92" w:rsidRPr="002D1DD7" w:rsidRDefault="007F0C92" w:rsidP="005B67FD">
                        <w:r w:rsidRPr="008D5445">
                          <w:rPr>
                            <w:sz w:val="24"/>
                            <w:szCs w:val="24"/>
                            <w:lang w:val="ru-RU"/>
                          </w:rPr>
                          <w:t>Рис.4.1</w:t>
                        </w:r>
                        <w:r>
                          <w:rPr>
                            <w:sz w:val="24"/>
                            <w:szCs w:val="24"/>
                            <w:lang w:val="ru-RU"/>
                          </w:rPr>
                          <w:t>3</w:t>
                        </w:r>
                        <w:r w:rsidRPr="008D5445">
                          <w:rPr>
                            <w:sz w:val="24"/>
                            <w:szCs w:val="24"/>
                            <w:lang w:val="ru-RU"/>
                          </w:rPr>
                          <w:t>. Качение конуса</w:t>
                        </w:r>
                        <w:r w:rsidRPr="0006667A">
                          <w:rPr>
                            <w:sz w:val="24"/>
                            <w:szCs w:val="24"/>
                            <w:lang w:val="ru-RU"/>
                          </w:rPr>
                          <w:t>(</w:t>
                        </w:r>
                        <w:r>
                          <w:rPr>
                            <w:sz w:val="24"/>
                            <w:szCs w:val="24"/>
                            <w:lang w:val="ru-RU"/>
                          </w:rPr>
                          <w:t>шестерни)</w:t>
                        </w:r>
                      </w:p>
                    </w:txbxContent>
                  </v:textbox>
                </v:shape>
                <v:group id="_x0000_s128984" style="position:absolute;left:3031;top:2211;width:5376;height:3659" coordorigin="2511,2211" coordsize="5376,3659">
                  <v:shape id="_x0000_s128982" type="#_x0000_t47" style="position:absolute;left:3498;top:2211;width:587;height:397" adj="-8868,12226,-4416,8698,-3790,,-3790" stroked="f">
                    <v:textbox style="mso-next-textbox:#_x0000_s128982">
                      <w:txbxContent>
                        <w:p w:rsidR="007F0C92" w:rsidRPr="007C7F36" w:rsidRDefault="006B5492">
                          <w:pPr>
                            <w:rPr>
                              <w:sz w:val="24"/>
                              <w:szCs w:val="24"/>
                            </w:rPr>
                          </w:pPr>
                          <m:oMathPara>
                            <m:oMath>
                              <m:bar>
                                <m:barPr>
                                  <m:ctrlPr>
                                    <w:rPr>
                                      <w:rFonts w:ascii="Cambria Math" w:hAnsi="Cambria Math"/>
                                      <w:i/>
                                      <w:sz w:val="24"/>
                                      <w:szCs w:val="24"/>
                                    </w:rPr>
                                  </m:ctrlPr>
                                </m:barPr>
                                <m:e>
                                  <m:r>
                                    <w:rPr>
                                      <w:rFonts w:ascii="Cambria Math" w:hAnsi="Cambria Math"/>
                                      <w:sz w:val="24"/>
                                      <w:szCs w:val="24"/>
                                    </w:rPr>
                                    <m:t>e</m:t>
                                  </m:r>
                                </m:e>
                              </m:bar>
                            </m:oMath>
                          </m:oMathPara>
                        </w:p>
                      </w:txbxContent>
                    </v:textbox>
                    <o:callout v:ext="edit" minusy="t"/>
                  </v:shape>
                  <v:group id="_x0000_s128944" style="position:absolute;left:2511;top:2255;width:5376;height:3615" coordorigin="5766,1693" coordsize="5376,3615">
                    <v:group id="_x0000_s128887" style="position:absolute;left:5766;top:1693;width:5376;height:3515" coordorigin="2926,4245" coordsize="5477,3854">
                      <v:shape id="_x0000_s128888" type="#_x0000_t19" style="position:absolute;left:7949;top:6480;width:340;height:624;rotation:-1688546fd;flip:x" coordsize="26373,43200" adj=",6734891,4773" path="wr-16827,,26373,43200,4773,,,42666nfewr-16827,,26373,43200,4773,,,42666l4773,21600nsxe">
                        <v:stroke startarrow="block"/>
                        <v:path o:connectlocs="4773,0;0,42666;4773,21600"/>
                      </v:shape>
                      <v:group id="_x0000_s128889" style="position:absolute;left:2926;top:4245;width:5477;height:3854" coordorigin="2913,4245" coordsize="5477,3854">
                        <v:shape id="_x0000_s128890" type="#_x0000_t202" style="position:absolute;left:4618;top:4245;width:1154;height:515" filled="f" stroked="f">
                          <v:textbox style="mso-next-textbox:#_x0000_s128890">
                            <w:txbxContent>
                              <w:p w:rsidR="007F0C92" w:rsidRPr="00DA1880" w:rsidRDefault="006B5492" w:rsidP="002E77E0">
                                <m:oMath>
                                  <m:bar>
                                    <m:barPr>
                                      <m:ctrlPr>
                                        <w:rPr>
                                          <w:rFonts w:ascii="Cambria Math" w:eastAsiaTheme="minorHAnsi" w:hAnsi="Cambria Math"/>
                                          <w:i/>
                                          <w:sz w:val="24"/>
                                          <w:szCs w:val="24"/>
                                          <w:lang w:val="ru-RU" w:bidi="ar-SA"/>
                                        </w:rPr>
                                      </m:ctrlPr>
                                    </m:barPr>
                                    <m:e>
                                      <m:r>
                                        <w:rPr>
                                          <w:rFonts w:ascii="Cambria Math" w:hAnsi="Cambria Math"/>
                                          <w:sz w:val="24"/>
                                          <w:szCs w:val="24"/>
                                        </w:rPr>
                                        <m:t>k</m:t>
                                      </m:r>
                                    </m:e>
                                  </m:bar>
                                </m:oMath>
                                <w:r w:rsidR="007F0C92">
                                  <w:rPr>
                                    <w:sz w:val="24"/>
                                    <w:szCs w:val="24"/>
                                  </w:rPr>
                                  <w:t xml:space="preserve">        </w:t>
                                </w:r>
                                <w:r w:rsidR="007F0C92">
                                  <w:rPr>
                                    <w:rFonts w:ascii="Georgia" w:hAnsi="Georgia"/>
                                    <w:sz w:val="24"/>
                                    <w:szCs w:val="24"/>
                                  </w:rPr>
                                  <w:t>ψ</w:t>
                                </w:r>
                              </w:p>
                            </w:txbxContent>
                          </v:textbox>
                        </v:shape>
                        <v:shape id="_x0000_s128891" type="#_x0000_t202" style="position:absolute;left:3263;top:4687;width:881;height:515" filled="f" stroked="f">
                          <v:textbox style="mso-next-textbox:#_x0000_s128891">
                            <w:txbxContent>
                              <w:p w:rsidR="007F0C92" w:rsidRDefault="006B5492" w:rsidP="002E77E0">
                                <w:pPr>
                                  <w:rPr>
                                    <w:sz w:val="24"/>
                                    <w:szCs w:val="24"/>
                                  </w:rPr>
                                </w:pPr>
                                <m:oMathPara>
                                  <m:oMath>
                                    <m:bar>
                                      <m:barPr>
                                        <m:ctrlPr>
                                          <w:rPr>
                                            <w:rFonts w:ascii="Cambria Math" w:eastAsiaTheme="minorHAnsi" w:hAnsi="Cambria Math"/>
                                            <w:i/>
                                            <w:sz w:val="24"/>
                                            <w:szCs w:val="24"/>
                                            <w:lang w:val="ru-RU" w:bidi="ar-SA"/>
                                          </w:rPr>
                                        </m:ctrlPr>
                                      </m:barPr>
                                      <m:e>
                                        <m:r>
                                          <w:rPr>
                                            <w:rFonts w:ascii="Cambria Math" w:hAnsi="Cambria Math"/>
                                            <w:sz w:val="24"/>
                                            <w:szCs w:val="24"/>
                                          </w:rPr>
                                          <m:t>n</m:t>
                                        </m:r>
                                      </m:e>
                                    </m:bar>
                                  </m:oMath>
                                </m:oMathPara>
                              </w:p>
                              <w:p w:rsidR="007F0C92" w:rsidRPr="00DA1880" w:rsidRDefault="007F0C92" w:rsidP="002E77E0">
                                <w:pPr>
                                  <w:rPr>
                                    <w:sz w:val="24"/>
                                    <w:szCs w:val="24"/>
                                  </w:rPr>
                                </w:pPr>
                              </w:p>
                              <w:p w:rsidR="007F0C92" w:rsidRPr="00DA1880" w:rsidRDefault="007F0C92" w:rsidP="002E77E0"/>
                            </w:txbxContent>
                          </v:textbox>
                        </v:shape>
                        <v:group id="_x0000_s128892" style="position:absolute;left:2913;top:4533;width:5477;height:3566" coordorigin="2770,4533" coordsize="5477,3566">
                          <v:shape id="_x0000_s128893" type="#_x0000_t202" style="position:absolute;left:4922;top:6095;width:507;height:427" filled="f" stroked="f">
                            <v:textbox style="mso-next-textbox:#_x0000_s128893">
                              <w:txbxContent>
                                <w:p w:rsidR="007F0C92" w:rsidRDefault="007F0C92" w:rsidP="002E77E0">
                                  <w:r>
                                    <w:t>α</w:t>
                                  </w:r>
                                </w:p>
                              </w:txbxContent>
                            </v:textbox>
                          </v:shape>
                          <v:group id="_x0000_s128894" style="position:absolute;left:2770;top:4533;width:5477;height:3566" coordorigin="2809,4533" coordsize="5477,3566">
                            <v:shape id="_x0000_s128895" type="#_x0000_t22" style="position:absolute;left:4707;top:5202;width:283;height:510" fillcolor="#daeef3 [664]"/>
                            <v:group id="_x0000_s128896" style="position:absolute;left:2809;top:4533;width:5477;height:3566" coordorigin="2822,4533" coordsize="5477,3566">
                              <v:group id="_x0000_s128897" style="position:absolute;left:6008;top:6078;width:547;height:506" coordorigin="4447,4895" coordsize="547,506">
                                <v:shape id="_x0000_s128898" type="#_x0000_t19" style="position:absolute;left:4568;top:4976;width:397;height:454;rotation:27198121fd">
                                  <v:stroke startarrow="block"/>
                                </v:shape>
                                <v:shape id="_x0000_s128899" type="#_x0000_t202" style="position:absolute;left:4447;top:4895;width:507;height:427" filled="f" stroked="f">
                                  <v:textbox style="mso-next-textbox:#_x0000_s128899">
                                    <w:txbxContent>
                                      <w:p w:rsidR="007F0C92" w:rsidRDefault="007F0C92" w:rsidP="002E77E0">
                                        <w:r>
                                          <w:t>βα</w:t>
                                        </w:r>
                                      </w:p>
                                    </w:txbxContent>
                                  </v:textbox>
                                </v:shape>
                              </v:group>
                              <v:group id="_x0000_s128900" style="position:absolute;left:3787;top:4951;width:4512;height:2551" coordorigin="3787,4951" coordsize="4512,2551">
                                <v:rect id="_x0000_s128901" style="position:absolute;left:5949;top:4669;width:56;height:2381;rotation:294" fillcolor="#b8cce4 [1300]"/>
                                <v:group id="_x0000_s128902" style="position:absolute;left:6826;top:5345;width:890;height:2157;rotation:1569105fd" coordorigin="4791,6636" coordsize="1315,3035">
                                  <v:oval id="_x0000_s128903" style="position:absolute;left:5142;top:6649;width:964;height:3005" fillcolor="#daeef3 [664]" strokeweight="1.5pt"/>
                                  <v:group id="_x0000_s128904" style="position:absolute;left:4791;top:6636;width:757;height:3035" coordorigin="4791,6636" coordsize="757,3035">
                                    <v:shape id="_x0000_s128905" type="#_x0000_t32" style="position:absolute;left:4791;top:8151;width:364;height:1" o:connectortype="straight" strokeweight=".5pt"/>
                                    <v:shape id="_x0000_s128906" type="#_x0000_t32" style="position:absolute;left:5038;top:6636;width:510;height:340;rotation:-2;flip:x" o:connectortype="straight" strokeweight="1.5pt"/>
                                    <v:shape id="_x0000_s128907" type="#_x0000_t32" style="position:absolute;left:5069;top:9388;width:469;height:283" o:connectortype="straight" strokeweight="1.5pt"/>
                                    <v:shape id="_x0000_s128908" style="position:absolute;left:4791;top:6965;width:276;height:2406;mso-wrap-style:square;mso-wrap-distance-left:9pt;mso-wrap-distance-top:0;mso-wrap-distance-right:9pt;mso-wrap-distance-bottom:0;mso-position-horizontal-relative:text;mso-position-vertical-relative:text;mso-width-relative:page;mso-height-relative:page;mso-position-horizontal-col-start:0;mso-width-col-span:0;v-text-anchor:top" coordsize="276,2406" path="m249,c236,44,173,164,142,266,111,368,84,470,62,613,40,756,18,993,9,1124v-9,131,-7,170,,274c16,1502,29,1641,49,1746v20,105,53,197,80,280c156,2109,185,2184,209,2247v24,63,49,115,67,159e" fillcolor="#daeef3 [664]" strokeweight="1.5pt">
                                      <v:path arrowok="t"/>
                                    </v:shape>
                                    <v:shape id="_x0000_s128909" type="#_x0000_t32" style="position:absolute;left:4916;top:7082;width:397;height:170;flip:y" o:connectortype="straight"/>
                                    <v:shape id="_x0000_s128910" type="#_x0000_t32" style="position:absolute;left:4877;top:7492;width:337;height:116;flip:y" o:connectortype="straight"/>
                                    <v:shape id="_x0000_s128911" type="#_x0000_t32" style="position:absolute;left:4820;top:7837;width:340;height:113;rotation:-6;flip:y" o:connectortype="straight"/>
                                    <v:shape id="_x0000_s128912" type="#_x0000_t32" style="position:absolute;left:4791;top:8464;width:364;height:26" o:connectortype="straight"/>
                                    <v:shape id="_x0000_s128913" type="#_x0000_t32" style="position:absolute;left:4877;top:8739;width:350;height:94" o:connectortype="straight"/>
                                    <v:shape id="_x0000_s128914" type="#_x0000_t32" style="position:absolute;left:4916;top:9023;width:434;height:208" o:connectortype="straight"/>
                                  </v:group>
                                </v:group>
                                <v:shape id="_x0000_s128915" type="#_x0000_t32" style="position:absolute;left:7359;top:6480;width:940;height:373" o:connectortype="straight"/>
                                <v:shape id="_x0000_s128916" type="#_x0000_t32" style="position:absolute;left:3787;top:4951;width:1184;height:434;rotation:3;flip:x y" o:connectortype="straight">
                                  <v:stroke endarrow="block"/>
                                </v:shape>
                              </v:group>
                              <v:group id="_x0000_s128917" style="position:absolute;left:2822;top:4533;width:4157;height:3566" coordorigin="2822,4533" coordsize="4157,3566">
                                <v:shape id="_x0000_s128918" type="#_x0000_t32" style="position:absolute;left:4028;top:4583;width:872;height:937;rotation:358;flip:x y" o:connectortype="straight">
                                  <v:stroke dashstyle="dash"/>
                                </v:shape>
                                <v:shape id="_x0000_s128919" type="#_x0000_t32" style="position:absolute;left:3172;top:5426;width:1675;height:1699;flip:x" o:connectortype="straight" strokeweight="1.5pt">
                                  <v:stroke dashstyle="dash"/>
                                </v:shape>
                                <v:shape id="_x0000_s128920" type="#_x0000_t32" style="position:absolute;left:4853;top:5426;width:1749;height:1699" o:connectortype="straight" strokeweight="1.5pt">
                                  <v:stroke dashstyle="dash"/>
                                </v:shape>
                                <v:shape id="_x0000_s128921" type="#_x0000_t19" style="position:absolute;left:4854;top:6182;width:737;height:340;flip:y">
                                  <v:stroke endarrow="block"/>
                                </v:shape>
                                <v:group id="_x0000_s128922" style="position:absolute;left:2822;top:7104;width:4157;height:995" coordorigin="1841,2956" coordsize="3709,804">
                                  <v:shape id="_x0000_s128923" type="#_x0000_t19" style="position:absolute;left:1841;top:3244;width:3685;height:510;flip:y" coordsize="43200,21693" adj="11780278,,21600" path="wr,,43200,43200,,21693,43200,21600nfewr,,43200,43200,,21693,43200,21600l21600,21600nsxe" filled="t" fillcolor="#daeef3 [664]" strokeweight="1.5pt">
                                    <v:path o:connectlocs="0,21693;43200,21600;21600,21600"/>
                                  </v:shape>
                                  <v:shape id="_x0000_s128924" type="#_x0000_t19" style="position:absolute;left:2153;top:2956;width:3061;height:454;flip:y" coordsize="43200,21693" adj="11780278,,21600" path="wr,,43200,43200,,21693,43200,21600nfewr,,43200,43200,,21693,43200,21600l21600,21600nsxe" filled="t" fillcolor="#daeef3 [664]" strokeweight="1.5pt">
                                    <v:path o:connectlocs="0,21693;43200,21600;21600,21600"/>
                                  </v:shape>
                                  <v:shape id="_x0000_s128925" type="#_x0000_t32" style="position:absolute;left:5067;top:3160;width:283;height:283" o:connectortype="straight"/>
                                  <v:shape id="_x0000_s128926" type="#_x0000_t32" style="position:absolute;left:4916;top:3270;width:227;height:318" o:connectortype="straight"/>
                                  <v:shape id="_x0000_s128927" type="#_x0000_t32" style="position:absolute;left:4167;top:3410;width:57;height:340" o:connectortype="straight"/>
                                  <v:shape id="_x0000_s128928" type="#_x0000_t32" style="position:absolute;left:3893;top:3410;width:57;height:317;rotation:4" o:connectortype="straight"/>
                                  <v:shape id="_x0000_s128929" type="#_x0000_t32" style="position:absolute;left:3625;top:3443;width:0;height:317" o:connectortype="straight"/>
                                  <v:shape id="_x0000_s128930" type="#_x0000_t32" style="position:absolute;left:3281;top:3410;width:57;height:317;flip:x" o:connectortype="straight"/>
                                  <v:shape id="_x0000_s128931" type="#_x0000_t32" style="position:absolute;left:2991;top:3410;width:72;height:278;flip:x" o:connectortype="straight"/>
                                  <v:shape id="_x0000_s128932" type="#_x0000_t32" style="position:absolute;left:2644;top:3338;width:147;height:340;flip:x" o:connectortype="straight"/>
                                  <v:shape id="_x0000_s128933" type="#_x0000_t32" style="position:absolute;left:2350;top:3310;width:170;height:278;flip:x" o:connectortype="straight"/>
                                  <v:shape id="_x0000_s128934" type="#_x0000_t32" style="position:absolute;left:2049;top:3160;width:227;height:340;flip:x" o:connectortype="straight"/>
                                  <v:shape id="_x0000_s128935" type="#_x0000_t32" style="position:absolute;left:4427;top:3358;width:113;height:340" o:connectortype="straight"/>
                                  <v:shape id="_x0000_s128936" type="#_x0000_t32" style="position:absolute;left:4707;top:3310;width:170;height:340" o:connectortype="straight"/>
                                  <v:shape id="_x0000_s128937" type="#_x0000_t32" style="position:absolute;left:1841;top:2973;width:312;height:271;flip:x" o:connectortype="straight" strokeweight="1.5pt"/>
                                  <v:shape id="_x0000_s128938" type="#_x0000_t32" style="position:absolute;left:5227;top:2973;width:323;height:271" o:connectortype="straight" strokeweight="1.5pt"/>
                                </v:group>
                                <v:shape id="_x0000_s128939" type="#_x0000_t32" style="position:absolute;left:4854;top:4533;width:1;height:2778" o:connectortype="straight" strokeweight="1.5pt">
                                  <v:stroke startarrow="block"/>
                                </v:shape>
                              </v:group>
                            </v:group>
                          </v:group>
                        </v:group>
                        <v:shape id="_x0000_s128940" type="#_x0000_t19" style="position:absolute;left:4848;top:4400;width:283;height:680;rotation:-64659750fd;flip:x" coordsize="40583,43200" adj="-7998906,9928798,18983" path="wr-2617,,40583,43200,7520,3293,,31906nfewr-2617,,40583,43200,7520,3293,,31906l18983,21600nsxe">
                          <v:stroke endarrow="block"/>
                          <v:path o:connectlocs="7520,3293;0,31906;18983,21600"/>
                        </v:shape>
                        <v:shape id="_x0000_s128941" type="#_x0000_t202" style="position:absolute;left:3470;top:5115;width:881;height:515" filled="f" stroked="f">
                          <v:textbox style="mso-next-textbox:#_x0000_s128941">
                            <w:txbxContent>
                              <w:p w:rsidR="007F0C92" w:rsidRPr="00851DD3" w:rsidRDefault="007F0C92" w:rsidP="002E77E0">
                                <w:pPr>
                                  <w:rPr>
                                    <w:sz w:val="24"/>
                                    <w:szCs w:val="24"/>
                                  </w:rPr>
                                </w:pPr>
                                <w:r w:rsidRPr="00851DD3">
                                  <w:rPr>
                                    <w:rFonts w:ascii="Georgia" w:hAnsi="Georgia"/>
                                    <w:sz w:val="24"/>
                                    <w:szCs w:val="24"/>
                                  </w:rPr>
                                  <w:t>φ</w:t>
                                </w:r>
                              </w:p>
                            </w:txbxContent>
                          </v:textbox>
                        </v:shape>
                        <v:shape id="_x0000_s128942" type="#_x0000_t19" style="position:absolute;left:3888;top:4760;width:340;height:624;rotation:2340558fd" coordsize="37027,43200" adj="-8885272,6734891,15427" path="wr-6173,,37027,43200,,6481,10654,42666nfewr-6173,,37027,43200,,6481,10654,42666l15427,21600nsxe">
                          <v:stroke startarrow="block"/>
                          <v:path o:connectlocs="0,6481;10654,42666;15427,21600"/>
                        </v:shape>
                      </v:group>
                    </v:group>
                    <v:shape id="_x0000_s128943" type="#_x0000_t19" style="position:absolute;left:6189;top:4004;width:3231;height:1304" coordsize="26715,21600" adj="-8403932,-3397116,13368" path="wr-8232,,34968,43200,,4633,26715,4617nfewr-8232,,34968,43200,,4633,26715,4617l13368,21600nsxe">
                      <v:path o:connectlocs="0,4633;26715,4617;13368,21600"/>
                    </v:shape>
                  </v:group>
                  <v:shape id="_x0000_s128980" type="#_x0000_t32" style="position:absolute;left:3633;top:2547;width:806;height:711;flip:x y" o:connectortype="straight" strokeweight="1.5pt">
                    <v:stroke endarrow="block"/>
                  </v:shape>
                  <v:shape id="_x0000_s128983" type="#_x0000_t47" style="position:absolute;left:4601;top:4730;width:520;height:379" adj="37592,-26444,26585,10259,19523,-28781,19523,-28781">
                    <v:textbox style="mso-next-textbox:#_x0000_s128983">
                      <w:txbxContent>
                        <w:p w:rsidR="007F0C92" w:rsidRDefault="007F0C92" w:rsidP="0091739D">
                          <w:r>
                            <w:t>b</w:t>
                          </w:r>
                        </w:p>
                      </w:txbxContent>
                    </v:textbox>
                    <o:callout v:ext="edit" minusx="t"/>
                  </v:shape>
                </v:group>
              </v:group>
              <v:group id="_x0000_s128990" style="position:absolute;left:6760;top:3062;width:3855;height:3288" coordorigin="5900,3598" coordsize="4212,3752">
                <v:group id="_x0000_s128991" style="position:absolute;left:6221;top:3598;width:3891;height:3503" coordorigin="6377,2539" coordsize="3891,3503">
                  <v:shape id="_x0000_s128992" type="#_x0000_t202" style="position:absolute;left:9522;top:5058;width:562;height:567" stroked="f">
                    <v:textbox style="mso-next-textbox:#_x0000_s128992">
                      <w:txbxContent>
                        <w:p w:rsidR="007F0C92" w:rsidRPr="00720AAE" w:rsidRDefault="007F0C92" w:rsidP="000E57B1">
                          <w:pPr>
                            <w:rPr>
                              <w:sz w:val="24"/>
                              <w:szCs w:val="24"/>
                            </w:rPr>
                          </w:pPr>
                          <w:r>
                            <w:rPr>
                              <w:sz w:val="24"/>
                              <w:szCs w:val="24"/>
                            </w:rPr>
                            <w:t>K</w:t>
                          </w:r>
                        </w:p>
                      </w:txbxContent>
                    </v:textbox>
                  </v:shape>
                  <v:shape id="_x0000_s128993" type="#_x0000_t202" style="position:absolute;left:8093;top:3076;width:562;height:624" stroked="f">
                    <v:textbox style="mso-next-textbox:#_x0000_s128993">
                      <w:txbxContent>
                        <w:p w:rsidR="007F0C92" w:rsidRPr="00720AAE" w:rsidRDefault="007F0C92" w:rsidP="000E57B1">
                          <w:pPr>
                            <w:rPr>
                              <w:sz w:val="24"/>
                              <w:szCs w:val="24"/>
                            </w:rPr>
                          </w:pPr>
                          <w:r w:rsidRPr="00720AAE">
                            <w:rPr>
                              <w:sz w:val="24"/>
                              <w:szCs w:val="24"/>
                            </w:rPr>
                            <w:t>A</w:t>
                          </w:r>
                        </w:p>
                      </w:txbxContent>
                    </v:textbox>
                  </v:shape>
                  <v:group id="_x0000_s128994" style="position:absolute;left:6377;top:2539;width:3891;height:3503" coordorigin="6377,2539" coordsize="3891,3503">
                    <v:group id="_x0000_s128995" style="position:absolute;left:6377;top:2539;width:3891;height:3503" coordorigin="6377,2539" coordsize="3891,3503">
                      <v:group id="_x0000_s128996" style="position:absolute;left:9044;top:3957;width:973;height:744" coordorigin="9044,3957" coordsize="973,744">
                        <v:shape id="_x0000_s128997" type="#_x0000_t202" style="position:absolute;left:9167;top:4134;width:850;height:567" stroked="f">
                          <v:textbox style="mso-next-textbox:#_x0000_s128997">
                            <w:txbxContent>
                              <w:p w:rsidR="007F0C92" w:rsidRDefault="007F0C92" w:rsidP="000E57B1">
                                <m:oMathPara>
                                  <m:oMath>
                                    <m:r>
                                      <w:rPr>
                                        <w:rFonts w:ascii="Cambria Math" w:hAnsi="Cambria Math"/>
                                        <w:sz w:val="28"/>
                                        <w:szCs w:val="28"/>
                                      </w:rPr>
                                      <m:t>β</m:t>
                                    </m:r>
                                  </m:oMath>
                                </m:oMathPara>
                              </w:p>
                            </w:txbxContent>
                          </v:textbox>
                        </v:shape>
                        <v:shape id="_x0000_s128998" type="#_x0000_t19" style="position:absolute;left:9271;top:3730;width:283;height:737;rotation:232;flip:x y" coordsize="21600,39082" adj="-5494764,3578391,,21475" path="wr-21600,-125,21600,43075,2317,,12512,39082nfewr-21600,-125,21600,43075,2317,,12512,39082l,21475nsxe" filled="t" fillcolor="white [3212]">
                          <v:stroke startarrow="block"/>
                          <v:path o:connectlocs="2317,0;12512,39082;0,21475"/>
                        </v:shape>
                      </v:group>
                      <v:shape id="_x0000_s128999" type="#_x0000_t202" style="position:absolute;left:8275;top:3953;width:850;height:567" stroked="f">
                        <v:textbox style="mso-next-textbox:#_x0000_s128999">
                          <w:txbxContent>
                            <w:p w:rsidR="007F0C92" w:rsidRDefault="007F0C92" w:rsidP="000E57B1">
                              <m:oMathPara>
                                <m:oMath>
                                  <m:r>
                                    <w:rPr>
                                      <w:rFonts w:ascii="Cambria Math" w:hAnsi="Cambria Math"/>
                                      <w:sz w:val="28"/>
                                      <w:szCs w:val="28"/>
                                    </w:rPr>
                                    <m:t>b</m:t>
                                  </m:r>
                                </m:oMath>
                              </m:oMathPara>
                            </w:p>
                          </w:txbxContent>
                        </v:textbox>
                      </v:shape>
                      <v:group id="_x0000_s129000" style="position:absolute;left:6607;top:2893;width:1440;height:924" coordorigin="6607,2893" coordsize="1440,924">
                        <v:shape id="_x0000_s129001" type="#_x0000_t202" style="position:absolute;left:6607;top:3250;width:850;height:567" stroked="f">
                          <v:textbox style="mso-next-textbox:#_x0000_s129001">
                            <w:txbxContent>
                              <w:p w:rsidR="007F0C92" w:rsidRDefault="006B5492" w:rsidP="000E57B1">
                                <m:oMathPara>
                                  <m:oMath>
                                    <m:acc>
                                      <m:accPr>
                                        <m:chr m:val="̇"/>
                                        <m:ctrlPr>
                                          <w:rPr>
                                            <w:rFonts w:ascii="Cambria Math" w:eastAsiaTheme="minorHAnsi" w:hAnsi="Cambria Math"/>
                                            <w:i/>
                                            <w:sz w:val="28"/>
                                            <w:szCs w:val="28"/>
                                            <w:lang w:val="ru-RU" w:bidi="ar-SA"/>
                                          </w:rPr>
                                        </m:ctrlPr>
                                      </m:accPr>
                                      <m:e>
                                        <m:r>
                                          <w:rPr>
                                            <w:rFonts w:ascii="Cambria Math" w:hAnsi="Cambria Math"/>
                                            <w:sz w:val="28"/>
                                            <w:szCs w:val="28"/>
                                          </w:rPr>
                                          <m:t xml:space="preserve">φ </m:t>
                                        </m:r>
                                      </m:e>
                                    </m:acc>
                                    <m:bar>
                                      <m:barPr>
                                        <m:ctrlPr>
                                          <w:rPr>
                                            <w:rFonts w:ascii="Cambria Math" w:eastAsiaTheme="minorHAnsi" w:hAnsi="Cambria Math"/>
                                            <w:i/>
                                            <w:sz w:val="28"/>
                                            <w:szCs w:val="28"/>
                                            <w:lang w:val="ru-RU" w:bidi="ar-SA"/>
                                          </w:rPr>
                                        </m:ctrlPr>
                                      </m:barPr>
                                      <m:e>
                                        <m:r>
                                          <w:rPr>
                                            <w:rFonts w:ascii="Cambria Math" w:hAnsi="Cambria Math"/>
                                            <w:sz w:val="28"/>
                                            <w:szCs w:val="28"/>
                                          </w:rPr>
                                          <m:t>n</m:t>
                                        </m:r>
                                      </m:e>
                                    </m:bar>
                                  </m:oMath>
                                </m:oMathPara>
                              </w:p>
                            </w:txbxContent>
                          </v:textbox>
                        </v:shape>
                        <v:group id="_x0000_s129002" style="position:absolute;left:7197;top:2723;width:680;height:1020;rotation:284" coordorigin="5419,5345" coordsize="680,1020">
                          <v:shape id="_x0000_s129003" type="#_x0000_t32" style="position:absolute;left:5242;top:5707;width:1020;height:295;rotation:4796812fd;flip:x y" o:connectortype="straight">
                            <v:stroke endarrow="block"/>
                          </v:shape>
                          <v:shape id="_x0000_s129004" type="#_x0000_t19" style="position:absolute;left:5594;top:5358;width:329;height:680;rotation:17428876fd;flip:y" coordsize="41549,43200" adj="-6456219,10318764,19949" path="wr-1651,,41549,43200,16751,238,,29883nfewr-1651,,41549,43200,16751,238,,29883l19949,21600nsxe" fillcolor="#f2f2f2 [3052]">
                            <v:fill color2="#fdfdfd"/>
                            <v:stroke endarrow="block"/>
                            <v:path o:connectlocs="16751,238;0,29883;19949,21600"/>
                          </v:shape>
                        </v:group>
                      </v:group>
                      <v:group id="_x0000_s129005" style="position:absolute;left:7821;top:2587;width:1209;height:892" coordorigin="7821,2587" coordsize="1209,892">
                        <v:shape id="_x0000_s129006" type="#_x0000_t202" style="position:absolute;left:8180;top:2587;width:850;height:567" stroked="f">
                          <v:textbox style="mso-next-textbox:#_x0000_s129006">
                            <w:txbxContent>
                              <w:p w:rsidR="007F0C92" w:rsidRPr="009F30FB" w:rsidRDefault="006B5492" w:rsidP="000E57B1">
                                <w:pPr>
                                  <w:rPr>
                                    <w:sz w:val="28"/>
                                    <w:szCs w:val="28"/>
                                  </w:rPr>
                                </w:pPr>
                                <m:oMathPara>
                                  <m:oMath>
                                    <m:acc>
                                      <m:accPr>
                                        <m:chr m:val="̇"/>
                                        <m:ctrlPr>
                                          <w:rPr>
                                            <w:rFonts w:ascii="Cambria Math" w:eastAsiaTheme="minorHAnsi" w:hAnsi="Cambria Math"/>
                                            <w:i/>
                                            <w:sz w:val="28"/>
                                            <w:szCs w:val="28"/>
                                            <w:lang w:val="ru-RU" w:bidi="ar-SA"/>
                                          </w:rPr>
                                        </m:ctrlPr>
                                      </m:accPr>
                                      <m:e>
                                        <m:r>
                                          <w:rPr>
                                            <w:rFonts w:ascii="Cambria Math" w:hAnsi="Cambria Math"/>
                                            <w:sz w:val="28"/>
                                            <w:szCs w:val="28"/>
                                          </w:rPr>
                                          <m:t xml:space="preserve">ψ </m:t>
                                        </m:r>
                                      </m:e>
                                    </m:acc>
                                    <m:bar>
                                      <m:barPr>
                                        <m:ctrlPr>
                                          <w:rPr>
                                            <w:rFonts w:ascii="Cambria Math" w:eastAsiaTheme="minorHAnsi" w:hAnsi="Cambria Math"/>
                                            <w:i/>
                                            <w:sz w:val="28"/>
                                            <w:szCs w:val="28"/>
                                            <w:lang w:val="ru-RU" w:bidi="ar-SA"/>
                                          </w:rPr>
                                        </m:ctrlPr>
                                      </m:barPr>
                                      <m:e>
                                        <m:r>
                                          <w:rPr>
                                            <w:rFonts w:ascii="Cambria Math" w:hAnsi="Cambria Math"/>
                                            <w:sz w:val="28"/>
                                            <w:szCs w:val="28"/>
                                          </w:rPr>
                                          <m:t>k</m:t>
                                        </m:r>
                                      </m:e>
                                    </m:bar>
                                  </m:oMath>
                                </m:oMathPara>
                              </w:p>
                            </w:txbxContent>
                          </v:textbox>
                        </v:shape>
                        <v:group id="_x0000_s129007" style="position:absolute;left:7821;top:2742;width:567;height:737" coordorigin="5419,5345" coordsize="680,1020">
                          <v:shape id="_x0000_s129008" type="#_x0000_t32" style="position:absolute;left:5242;top:5707;width:1020;height:295;rotation:4796812fd;flip:x y" o:connectortype="straight">
                            <v:stroke endarrow="block"/>
                          </v:shape>
                          <v:shape id="_x0000_s129009" type="#_x0000_t19" style="position:absolute;left:5594;top:5358;width:329;height:680;rotation:17428876fd;flip:y" coordsize="41549,43200" adj="-6456219,10318764,19949" path="wr-1651,,41549,43200,16751,238,,29883nfewr-1651,,41549,43200,16751,238,,29883l19949,21600nsxe" fillcolor="#f2f2f2 [3052]">
                            <v:fill color2="#fdfdfd"/>
                            <v:stroke endarrow="block"/>
                            <v:path o:connectlocs="16751,238;0,29883;19949,21600"/>
                          </v:shape>
                        </v:group>
                      </v:group>
                      <v:group id="_x0000_s129010" style="position:absolute;left:7838;top:4945;width:1198;height:740" coordorigin="7838,4945" coordsize="1198,740">
                        <v:shape id="_x0000_s129011" type="#_x0000_t202" style="position:absolute;left:8186;top:5118;width:850;height:567" stroked="f">
                          <v:textbox style="mso-next-textbox:#_x0000_s129011">
                            <w:txbxContent>
                              <w:p w:rsidR="007F0C92" w:rsidRPr="00B8062F" w:rsidRDefault="006B5492" w:rsidP="000E57B1">
                                <w:pPr>
                                  <w:rPr>
                                    <w:sz w:val="28"/>
                                    <w:szCs w:val="28"/>
                                  </w:rPr>
                                </w:pPr>
                                <m:oMathPara>
                                  <m:oMath>
                                    <m:acc>
                                      <m:accPr>
                                        <m:chr m:val="̇"/>
                                        <m:ctrlPr>
                                          <w:rPr>
                                            <w:rFonts w:ascii="Cambria Math" w:eastAsiaTheme="minorHAnsi" w:hAnsi="Cambria Math"/>
                                            <w:i/>
                                            <w:sz w:val="28"/>
                                            <w:szCs w:val="28"/>
                                            <w:lang w:val="ru-RU" w:bidi="ar-SA"/>
                                          </w:rPr>
                                        </m:ctrlPr>
                                      </m:accPr>
                                      <m:e>
                                        <m:r>
                                          <w:rPr>
                                            <w:rFonts w:ascii="Cambria Math" w:hAnsi="Cambria Math"/>
                                            <w:sz w:val="28"/>
                                            <w:szCs w:val="28"/>
                                          </w:rPr>
                                          <m:t xml:space="preserve">θ </m:t>
                                        </m:r>
                                      </m:e>
                                    </m:acc>
                                    <m:bar>
                                      <m:barPr>
                                        <m:ctrlPr>
                                          <w:rPr>
                                            <w:rFonts w:ascii="Cambria Math" w:eastAsiaTheme="minorHAnsi" w:hAnsi="Cambria Math"/>
                                            <w:i/>
                                            <w:sz w:val="28"/>
                                            <w:szCs w:val="28"/>
                                            <w:lang w:val="ru-RU" w:bidi="ar-SA"/>
                                          </w:rPr>
                                        </m:ctrlPr>
                                      </m:barPr>
                                      <m:e>
                                        <m:r>
                                          <w:rPr>
                                            <w:rFonts w:ascii="Cambria Math" w:hAnsi="Cambria Math"/>
                                            <w:sz w:val="28"/>
                                            <w:szCs w:val="28"/>
                                          </w:rPr>
                                          <m:t>k</m:t>
                                        </m:r>
                                      </m:e>
                                    </m:bar>
                                  </m:oMath>
                                </m:oMathPara>
                              </w:p>
                            </w:txbxContent>
                          </v:textbox>
                        </v:shape>
                        <v:group id="_x0000_s129012" style="position:absolute;left:7838;top:4945;width:567;height:680" coordorigin="3386,5714" coordsize="680,794">
                          <v:shape id="_x0000_s129013" type="#_x0000_t32" style="position:absolute;left:3321;top:5963;width:794;height:295;rotation:28165578fd;flip:x y" o:connectortype="straight">
                            <v:stroke endarrow="block"/>
                          </v:shape>
                          <v:shape id="_x0000_s129014" type="#_x0000_t19" style="position:absolute;left:3589;top:5800;width:274;height:680;rotation:-5939890fd;flip:y" coordsize="41549,43200" adj="-6456219,10318764,19949" path="wr-1651,,41549,43200,16751,238,,29883nfewr-1651,,41549,43200,16751,238,,29883l19949,21600nsxe" filled="t" fillcolor="#dbe5f1 [660]">
                            <v:fill color2="#fdfdfd"/>
                            <v:stroke endarrow="block"/>
                            <v:path o:connectlocs="16751,238;0,29883;19949,21600"/>
                          </v:shape>
                        </v:group>
                      </v:group>
                      <v:group id="_x0000_s129015" style="position:absolute;left:7160;top:4134;width:887;height:627" coordorigin="7160,4134" coordsize="887,627">
                        <v:shape id="_x0000_s129016" type="#_x0000_t202" style="position:absolute;left:7160;top:4194;width:850;height:567" stroked="f">
                          <v:textbox style="mso-next-textbox:#_x0000_s129016">
                            <w:txbxContent>
                              <w:p w:rsidR="007F0C92" w:rsidRDefault="007F0C92" w:rsidP="000E57B1">
                                <m:oMathPara>
                                  <m:oMath>
                                    <m:r>
                                      <w:rPr>
                                        <w:rFonts w:ascii="Cambria Math" w:hAnsi="Cambria Math"/>
                                        <w:sz w:val="28"/>
                                        <w:szCs w:val="28"/>
                                      </w:rPr>
                                      <m:t>α</m:t>
                                    </m:r>
                                  </m:oMath>
                                </m:oMathPara>
                              </w:p>
                            </w:txbxContent>
                          </v:textbox>
                        </v:shape>
                        <v:shape id="_x0000_s129017" type="#_x0000_t19" style="position:absolute;left:7621;top:3936;width:227;height:624;rotation:18316997fd;flip:x y" coordsize="22326,38666" adj="-3420674,6024552,726,17066" path="wr-20874,-4534,22326,38666,13966,,,38654nfewr-20874,-4534,22326,38666,13966,,,38654l726,17066nsxe" filled="t" fillcolor="white [3212]">
                          <v:stroke endarrow="block"/>
                          <v:path o:connectlocs="13966,0;0,38654;726,17066"/>
                        </v:shape>
                      </v:group>
                      <v:group id="_x0000_s129018" style="position:absolute;left:6377;top:2539;width:3891;height:3503" coordorigin="6324,2100" coordsize="3891,3503">
                        <v:shape id="_x0000_s129019" type="#_x0000_t32" style="position:absolute;left:8031;top:2935;width:1702;height:1597;flip:x y" o:connectortype="straight">
                          <v:stroke startarrow="oval" endarrow="oval"/>
                        </v:shape>
                        <v:group id="_x0000_s129020" style="position:absolute;left:6324;top:4500;width:3628;height:198" coordorigin="6324,4500" coordsize="3628,279">
                          <v:shape id="_x0000_s129021" type="#_x0000_t32" style="position:absolute;left:6528;top:4500;width:3175;height:0" o:connectortype="straight" strokecolor="#1e1a46"/>
                          <v:shape id="_x0000_s129022" type="#_x0000_t32" style="position:absolute;left:6324;top:4776;width:3628;height:0" o:connectortype="straight" strokecolor="#1e1a46"/>
                          <v:shape id="_x0000_s129023" type="#_x0000_t32" style="position:absolute;left:9720;top:4512;width:216;height:264" o:connectortype="straight" strokecolor="#1e1a46"/>
                          <v:shape id="_x0000_s153600" type="#_x0000_t32" style="position:absolute;left:8052;top:4512;width:0;height:264" o:connectortype="straight" strokecolor="#1e1a46"/>
                          <v:group id="_x0000_s153601" style="position:absolute;left:6324;top:4509;width:1548;height:267" coordorigin="6324,4509" coordsize="1548,267">
                            <v:shape id="_x0000_s153602" type="#_x0000_t32" style="position:absolute;left:6324;top:4512;width:204;height:264;flip:x" o:connectortype="straight" strokecolor="#1e1a46"/>
                            <v:shape id="_x0000_s153603" type="#_x0000_t32" style="position:absolute;left:7284;top:4512;width:120;height:264;flip:x" o:connectortype="straight" strokecolor="#1e1a46"/>
                            <v:shape id="_x0000_s153604" type="#_x0000_t32" style="position:absolute;left:7764;top:4509;width:108;height:264;rotation:-351;flip:x" o:connectortype="straight" strokecolor="#1e1a46"/>
                            <v:shape id="_x0000_s153605" type="#_x0000_t32" style="position:absolute;left:7524;top:4512;width:108;height:264;flip:x" o:connectortype="straight" strokecolor="#1e1a46"/>
                            <v:shape id="_x0000_s153606" type="#_x0000_t32" style="position:absolute;left:7032;top:4512;width:132;height:264;flip:x" o:connectortype="straight" strokecolor="#1e1a46"/>
                            <v:shape id="_x0000_s153607" type="#_x0000_t32" style="position:absolute;left:6756;top:4512;width:204;height:264;flip:x" o:connectortype="straight" strokecolor="#1e1a46"/>
                            <v:shape id="_x0000_s153608" type="#_x0000_t32" style="position:absolute;left:6528;top:4512;width:204;height:264;flip:x" o:connectortype="straight" strokecolor="#1e1a46"/>
                          </v:group>
                          <v:group id="_x0000_s153609" style="position:absolute;left:8232;top:4512;width:1548;height:267;flip:x" coordorigin="6324,4509" coordsize="1548,267">
                            <v:shape id="_x0000_s153610" type="#_x0000_t32" style="position:absolute;left:6324;top:4512;width:204;height:264;flip:x" o:connectortype="straight" strokecolor="#1e1a46"/>
                            <v:shape id="_x0000_s153611" type="#_x0000_t32" style="position:absolute;left:7284;top:4512;width:120;height:264;flip:x" o:connectortype="straight" strokecolor="#1e1a46"/>
                            <v:shape id="_x0000_s153612" type="#_x0000_t32" style="position:absolute;left:7764;top:4509;width:108;height:264;rotation:-351;flip:x" o:connectortype="straight" strokecolor="#1e1a46"/>
                            <v:shape id="_x0000_s153613" type="#_x0000_t32" style="position:absolute;left:7524;top:4512;width:108;height:264;flip:x" o:connectortype="straight" strokecolor="#1e1a46"/>
                            <v:shape id="_x0000_s153614" type="#_x0000_t32" style="position:absolute;left:7032;top:4512;width:132;height:264;flip:x" o:connectortype="straight" strokecolor="#1e1a46"/>
                            <v:shape id="_x0000_s153615" type="#_x0000_t32" style="position:absolute;left:6756;top:4512;width:204;height:264;flip:x" o:connectortype="straight" strokecolor="#1e1a46"/>
                            <v:shape id="_x0000_s153616" type="#_x0000_t32" style="position:absolute;left:6528;top:4512;width:204;height:264;flip:x" o:connectortype="straight" strokecolor="#1e1a46"/>
                          </v:group>
                        </v:group>
                        <v:group id="_x0000_s153617" style="position:absolute;left:8798;top:3290;width:2608;height:227;rotation:-4978361fd" coordorigin="6324,4500" coordsize="3628,279">
                          <v:shape id="_x0000_s153618" type="#_x0000_t32" style="position:absolute;left:6528;top:4500;width:3175;height:0" o:connectortype="straight" strokecolor="#7030a0" strokeweight="1pt"/>
                          <v:shape id="_x0000_s153619" type="#_x0000_t32" style="position:absolute;left:6324;top:4776;width:3628;height:0" o:connectortype="straight" strokecolor="#7030a0" strokeweight="1pt"/>
                          <v:shape id="_x0000_s153620" type="#_x0000_t32" style="position:absolute;left:9720;top:4512;width:216;height:264" o:connectortype="straight" strokecolor="#7030a0" strokeweight="1pt"/>
                          <v:shape id="_x0000_s153621" type="#_x0000_t32" style="position:absolute;left:8052;top:4512;width:0;height:264" o:connectortype="straight" strokecolor="#7030a0" strokeweight="1pt"/>
                          <v:group id="_x0000_s153622" style="position:absolute;left:6324;top:4509;width:1548;height:267" coordorigin="6324,4509" coordsize="1548,267">
                            <v:shape id="_x0000_s153623" type="#_x0000_t32" style="position:absolute;left:6324;top:4512;width:204;height:264;flip:x" o:connectortype="straight" strokecolor="#7030a0" strokeweight="1pt"/>
                            <v:shape id="_x0000_s153624" type="#_x0000_t32" style="position:absolute;left:7284;top:4512;width:120;height:264;flip:x" o:connectortype="straight" strokecolor="#7030a0" strokeweight="1pt"/>
                            <v:shape id="_x0000_s153625" type="#_x0000_t32" style="position:absolute;left:7764;top:4509;width:108;height:264;rotation:-351;flip:x" o:connectortype="straight" strokecolor="#7030a0" strokeweight="1pt"/>
                            <v:shape id="_x0000_s153626" type="#_x0000_t32" style="position:absolute;left:7524;top:4512;width:108;height:264;flip:x" o:connectortype="straight" strokecolor="#7030a0" strokeweight="1pt"/>
                            <v:shape id="_x0000_s153627" type="#_x0000_t32" style="position:absolute;left:7032;top:4512;width:132;height:264;flip:x" o:connectortype="straight" strokecolor="#7030a0" strokeweight="1pt"/>
                            <v:shape id="_x0000_s153628" type="#_x0000_t32" style="position:absolute;left:6756;top:4512;width:204;height:264;flip:x" o:connectortype="straight" strokecolor="#7030a0" strokeweight="1pt"/>
                            <v:shape id="_x0000_s153629" type="#_x0000_t32" style="position:absolute;left:6528;top:4512;width:204;height:264;flip:x" o:connectortype="straight" strokecolor="#7030a0" strokeweight="1pt"/>
                          </v:group>
                          <v:group id="_x0000_s153630" style="position:absolute;left:8232;top:4512;width:1548;height:267;flip:x" coordorigin="6324,4509" coordsize="1548,267">
                            <v:shape id="_x0000_s153631" type="#_x0000_t32" style="position:absolute;left:6324;top:4512;width:204;height:264;flip:x" o:connectortype="straight" strokecolor="#7030a0" strokeweight="1pt"/>
                            <v:shape id="_x0000_s153632" type="#_x0000_t32" style="position:absolute;left:7284;top:4512;width:120;height:264;flip:x" o:connectortype="straight" strokecolor="#7030a0" strokeweight="1pt"/>
                            <v:shape id="_x0000_s153633" type="#_x0000_t32" style="position:absolute;left:7764;top:4509;width:108;height:264;rotation:-351;flip:x" o:connectortype="straight" strokecolor="#7030a0" strokeweight="1pt"/>
                            <v:shape id="_x0000_s153634" type="#_x0000_t32" style="position:absolute;left:7524;top:4512;width:108;height:264;flip:x" o:connectortype="straight" strokecolor="#7030a0" strokeweight="1pt"/>
                            <v:shape id="_x0000_s153635" type="#_x0000_t32" style="position:absolute;left:7032;top:4512;width:132;height:264;flip:x" o:connectortype="straight" strokecolor="#7030a0" strokeweight="1pt"/>
                            <v:shape id="_x0000_s153636" type="#_x0000_t32" style="position:absolute;left:6756;top:4512;width:204;height:264;flip:x" o:connectortype="straight" strokecolor="#7030a0" strokeweight="1pt"/>
                            <v:shape id="_x0000_s153637" type="#_x0000_t32" style="position:absolute;left:6528;top:4512;width:204;height:264;flip:x" o:connectortype="straight" strokecolor="#7030a0" strokeweight="1pt"/>
                          </v:group>
                        </v:group>
                        <v:shape id="_x0000_s153638" type="#_x0000_t32" style="position:absolute;left:8052;top:2935;width:1912;height:501;flip:x y" o:connectortype="straight" strokecolor="#548dd4 [1951]" strokeweight="2.25pt"/>
                        <v:rect id="_x0000_s153639" style="position:absolute;left:7944;top:5092;width:227;height:283" fillcolor="#dbe5f1 [660]">
                          <v:fill color2="#f8fafd"/>
                        </v:rect>
                        <v:group id="_x0000_s153640" style="position:absolute;left:7032;top:5376;width:2040;height:227" coordorigin="7032,5376" coordsize="2040,232">
                          <v:shape id="_x0000_s153641" type="#_x0000_t32" style="position:absolute;left:7188;top:5376;width:1871;height:0" o:connectortype="straight"/>
                          <v:shape id="_x0000_s153642" type="#_x0000_t32" style="position:absolute;left:7224;top:5376;width:180;height:216;flip:y" o:connectortype="straight"/>
                          <v:shape id="_x0000_s153643" type="#_x0000_t32" style="position:absolute;left:7404;top:5392;width:180;height:216;flip:y" o:connectortype="straight"/>
                          <v:shape id="_x0000_s153644" type="#_x0000_t32" style="position:absolute;left:7632;top:5392;width:180;height:216;flip:y" o:connectortype="straight"/>
                          <v:shape id="_x0000_s153645" type="#_x0000_t32" style="position:absolute;left:7848;top:5392;width:180;height:216;flip:y" o:connectortype="straight"/>
                          <v:shape id="_x0000_s153646" type="#_x0000_t32" style="position:absolute;left:8052;top:5392;width:180;height:216;flip:y" o:connectortype="straight"/>
                          <v:shape id="_x0000_s153647" type="#_x0000_t32" style="position:absolute;left:8268;top:5392;width:180;height:216;flip:y" o:connectortype="straight"/>
                          <v:shape id="_x0000_s153648" type="#_x0000_t32" style="position:absolute;left:8484;top:5392;width:180;height:216;flip:y" o:connectortype="straight"/>
                          <v:shape id="_x0000_s153649" type="#_x0000_t32" style="position:absolute;left:8700;top:5380;width:180;height:216;flip:y" o:connectortype="straight"/>
                          <v:shape id="_x0000_s153650" type="#_x0000_t32" style="position:absolute;left:8892;top:5380;width:180;height:216;flip:y" o:connectortype="straight"/>
                          <v:shape id="_x0000_s153651" type="#_x0000_t32" style="position:absolute;left:7032;top:5380;width:180;height:216;flip:y" o:connectortype="straight"/>
                        </v:group>
                        <v:rect id="_x0000_s153652" style="position:absolute;left:8028;top:4701;width:57;height:397" fillcolor="#b8cce4 [1300]"/>
                        <v:shape id="_x0000_s153653" type="#_x0000_t32" style="position:absolute;left:8043;top:2927;width:0;height:1579;flip:x y" o:connectortype="straight" strokeweight="1pt">
                          <v:stroke startarrow="oval" endarrow="oval"/>
                        </v:shape>
                        <v:shape id="_x0000_s153654" type="#_x0000_t109" style="position:absolute;left:7957;top:2811;width:170;height:283" fillcolor="#95b3d7 [1940]"/>
                      </v:group>
                    </v:group>
                    <v:shape id="_x0000_s153655" type="#_x0000_t32" style="position:absolute;left:6581;top:3386;width:1503;height:1585;rotation:-1;flip:x" o:connectortype="straight"/>
                  </v:group>
                </v:group>
                <v:group id="_x0000_s153656" style="position:absolute;left:5900;top:6252;width:1413;height:1098" coordorigin="6158,6486" coordsize="1413,1098">
                  <v:shape id="_x0000_s153657" type="#_x0000_t202" style="position:absolute;left:6554;top:6486;width:567;height:567" stroked="f">
                    <v:textbox style="mso-next-textbox:#_x0000_s153657">
                      <w:txbxContent>
                        <w:p w:rsidR="007F0C92" w:rsidRPr="00A06394" w:rsidRDefault="007F0C92" w:rsidP="000E57B1">
                          <w:r>
                            <w:t>Z</w:t>
                          </w:r>
                        </w:p>
                      </w:txbxContent>
                    </v:textbox>
                  </v:shape>
                  <v:shape id="_x0000_s153658" type="#_x0000_t202" style="position:absolute;left:7004;top:7130;width:567;height:454" stroked="f">
                    <v:textbox style="mso-next-textbox:#_x0000_s153658">
                      <w:txbxContent>
                        <w:p w:rsidR="007F0C92" w:rsidRPr="00A06394" w:rsidRDefault="007F0C92" w:rsidP="000E57B1">
                          <w:r>
                            <w:t>X</w:t>
                          </w:r>
                        </w:p>
                      </w:txbxContent>
                    </v:textbox>
                  </v:shape>
                  <v:shape id="_x0000_s153659" type="#_x0000_t202" style="position:absolute;left:6158;top:6962;width:567;height:567" stroked="f">
                    <v:textbox style="mso-next-textbox:#_x0000_s153659">
                      <w:txbxContent>
                        <w:p w:rsidR="007F0C92" w:rsidRPr="00A06394" w:rsidRDefault="007F0C92" w:rsidP="000E57B1">
                          <w:r>
                            <w:t>Y</w:t>
                          </w:r>
                        </w:p>
                      </w:txbxContent>
                    </v:textbox>
                  </v:shape>
                  <v:shape id="_x0000_s153660" type="#_x0000_t32" style="position:absolute;left:6621;top:6596;width:8;height:613;flip:y" o:connectortype="straight">
                    <v:stroke endarrow="block"/>
                  </v:shape>
                  <v:shape id="_x0000_s153661" type="#_x0000_t32" style="position:absolute;left:6629;top:7209;width:638;height:0" o:connectortype="straight">
                    <v:stroke endarrow="block"/>
                  </v:shape>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53662" type="#_x0000_t124" style="position:absolute;left:6522;top:7085;width:227;height:227"/>
                </v:group>
              </v:group>
            </v:group>
            <w10:wrap type="topAndBottom"/>
          </v:group>
        </w:pict>
      </w:r>
      <w:r w:rsidR="005B67FD" w:rsidRPr="000D5F01">
        <w:rPr>
          <w:sz w:val="28"/>
          <w:szCs w:val="28"/>
          <w:lang w:val="ru-RU"/>
        </w:rPr>
        <w:t xml:space="preserve">       Ориентация подвижного конуса  </w:t>
      </w:r>
      <w:r w:rsidR="0006667A" w:rsidRPr="000D5F01">
        <w:rPr>
          <w:sz w:val="28"/>
          <w:szCs w:val="28"/>
          <w:lang w:val="ru-RU"/>
        </w:rPr>
        <w:t xml:space="preserve">(шестерни) </w:t>
      </w:r>
      <w:r w:rsidR="005B67FD" w:rsidRPr="000D5F01">
        <w:rPr>
          <w:sz w:val="28"/>
          <w:szCs w:val="28"/>
          <w:lang w:val="ru-RU"/>
        </w:rPr>
        <w:t>задается двумя углами – углом п</w:t>
      </w:r>
      <w:r w:rsidR="005B67FD" w:rsidRPr="000D5F01">
        <w:rPr>
          <w:sz w:val="28"/>
          <w:szCs w:val="28"/>
          <w:lang w:val="ru-RU"/>
        </w:rPr>
        <w:t>о</w:t>
      </w:r>
      <w:r w:rsidR="005B67FD" w:rsidRPr="000D5F01">
        <w:rPr>
          <w:sz w:val="28"/>
          <w:szCs w:val="28"/>
          <w:lang w:val="ru-RU"/>
        </w:rPr>
        <w:t xml:space="preserve">ворота </w:t>
      </w:r>
      <m:oMath>
        <m:r>
          <w:rPr>
            <w:rFonts w:ascii="Cambria Math" w:hAnsi="Cambria Math"/>
            <w:sz w:val="28"/>
            <w:szCs w:val="28"/>
          </w:rPr>
          <m:t>ψ</m:t>
        </m:r>
      </m:oMath>
      <w:r w:rsidR="005B67FD" w:rsidRPr="000D5F01">
        <w:rPr>
          <w:sz w:val="28"/>
          <w:szCs w:val="28"/>
          <w:lang w:val="ru-RU"/>
        </w:rPr>
        <w:t xml:space="preserve">  вокруг </w:t>
      </w:r>
      <w:r w:rsidR="0006667A" w:rsidRPr="000D5F01">
        <w:rPr>
          <w:sz w:val="28"/>
          <w:szCs w:val="28"/>
          <w:lang w:val="ru-RU"/>
        </w:rPr>
        <w:t xml:space="preserve">неподвижной </w:t>
      </w:r>
      <w:r w:rsidR="005B67FD" w:rsidRPr="000D5F01">
        <w:rPr>
          <w:sz w:val="28"/>
          <w:szCs w:val="28"/>
          <w:lang w:val="ru-RU"/>
        </w:rPr>
        <w:t xml:space="preserve">оси (вектора </w:t>
      </w:r>
      <m:oMath>
        <m:bar>
          <m:barPr>
            <m:ctrlPr>
              <w:rPr>
                <w:rFonts w:ascii="Cambria Math" w:hAnsi="Cambria Math"/>
                <w:i/>
                <w:sz w:val="28"/>
                <w:szCs w:val="28"/>
              </w:rPr>
            </m:ctrlPr>
          </m:barPr>
          <m:e>
            <m:r>
              <w:rPr>
                <w:rFonts w:ascii="Cambria Math" w:hAnsi="Cambria Math"/>
                <w:sz w:val="28"/>
                <w:szCs w:val="28"/>
              </w:rPr>
              <m:t>k</m:t>
            </m:r>
          </m:e>
        </m:bar>
      </m:oMath>
      <w:r w:rsidR="005B67FD" w:rsidRPr="000D5F01">
        <w:rPr>
          <w:sz w:val="28"/>
          <w:szCs w:val="28"/>
          <w:lang w:val="ru-RU"/>
        </w:rPr>
        <w:t xml:space="preserve">) и углом </w:t>
      </w:r>
      <m:oMath>
        <m:r>
          <w:rPr>
            <w:rFonts w:ascii="Cambria Math" w:hAnsi="Cambria Math"/>
            <w:sz w:val="28"/>
            <w:szCs w:val="28"/>
          </w:rPr>
          <m:t>φ</m:t>
        </m:r>
      </m:oMath>
      <w:r w:rsidR="005B67FD" w:rsidRPr="000D5F01">
        <w:rPr>
          <w:sz w:val="28"/>
          <w:szCs w:val="28"/>
          <w:lang w:val="ru-RU"/>
        </w:rPr>
        <w:t xml:space="preserve"> вращения вокруг собс</w:t>
      </w:r>
      <w:r w:rsidR="005B67FD" w:rsidRPr="000D5F01">
        <w:rPr>
          <w:sz w:val="28"/>
          <w:szCs w:val="28"/>
          <w:lang w:val="ru-RU"/>
        </w:rPr>
        <w:t>т</w:t>
      </w:r>
      <w:r w:rsidR="005B67FD" w:rsidRPr="000D5F01">
        <w:rPr>
          <w:sz w:val="28"/>
          <w:szCs w:val="28"/>
          <w:lang w:val="ru-RU"/>
        </w:rPr>
        <w:t>венной оси, актуальное положение которой задается вектором</w:t>
      </w:r>
      <w:r w:rsidR="00FB2021" w:rsidRPr="000D5F01">
        <w:rPr>
          <w:sz w:val="28"/>
          <w:szCs w:val="28"/>
          <w:lang w:val="ru-RU"/>
        </w:rPr>
        <w:t xml:space="preserve"> </w:t>
      </w:r>
      <w:r w:rsidR="005B67FD" w:rsidRPr="000D5F01">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m:t>
        </m:r>
      </m:oMath>
      <w:r w:rsidR="005B67FD" w:rsidRPr="000D5F01">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ψ</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 xml:space="preserve"> </m:t>
            </m:r>
            <m:ctrlPr>
              <w:rPr>
                <w:rFonts w:ascii="Cambria Math" w:hAnsi="Cambria Math" w:cs="Calibri"/>
                <w:sz w:val="28"/>
                <w:szCs w:val="28"/>
              </w:rPr>
            </m:ctrlPr>
          </m:e>
        </m:d>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n</m:t>
                </m:r>
                <m:ctrlPr>
                  <w:rPr>
                    <w:rFonts w:ascii="Cambria Math" w:hAnsi="Cambria Math"/>
                    <w:i/>
                    <w:sz w:val="28"/>
                    <w:szCs w:val="28"/>
                  </w:rPr>
                </m:ctrlPr>
              </m:e>
            </m:bar>
          </m:e>
          <m:sub>
            <m:r>
              <w:rPr>
                <w:rFonts w:ascii="Cambria Math" w:hAnsi="Cambria Math" w:cs="Cambria Math"/>
                <w:sz w:val="28"/>
                <w:szCs w:val="28"/>
                <w:lang w:val="ru-RU"/>
              </w:rPr>
              <m:t>0</m:t>
            </m:r>
          </m:sub>
        </m:sSub>
      </m:oMath>
      <w:r w:rsidR="005B67FD" w:rsidRPr="000D5F01">
        <w:rPr>
          <w:sz w:val="28"/>
          <w:szCs w:val="28"/>
          <w:lang w:val="ru-RU"/>
        </w:rPr>
        <w:t xml:space="preserve">.  </w:t>
      </w:r>
    </w:p>
    <w:p w:rsidR="005B67FD" w:rsidRPr="000D5F01" w:rsidRDefault="005B67FD" w:rsidP="005B67FD">
      <w:pPr>
        <w:pStyle w:val="a3"/>
        <w:rPr>
          <w:sz w:val="28"/>
          <w:szCs w:val="28"/>
          <w:lang w:val="ru-RU"/>
        </w:rPr>
      </w:pPr>
      <w:r w:rsidRPr="000D5F01">
        <w:rPr>
          <w:sz w:val="28"/>
          <w:szCs w:val="28"/>
          <w:lang w:val="ru-RU"/>
        </w:rPr>
        <w:t xml:space="preserve"> Тензор поворота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ψ</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 xml:space="preserve"> </m:t>
            </m:r>
            <m:ctrlPr>
              <w:rPr>
                <w:rFonts w:ascii="Cambria Math" w:hAnsi="Cambria Math" w:cs="Calibri"/>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φ</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n</m:t>
                    </m:r>
                    <m:ctrlPr>
                      <w:rPr>
                        <w:rFonts w:ascii="Cambria Math" w:hAnsi="Cambria Math"/>
                        <w:i/>
                        <w:sz w:val="28"/>
                        <w:szCs w:val="28"/>
                      </w:rPr>
                    </m:ctrlPr>
                  </m:e>
                </m:bar>
              </m:e>
              <m:sub>
                <m:r>
                  <w:rPr>
                    <w:rFonts w:ascii="Cambria Math" w:hAnsi="Cambria Math" w:cs="Cambria Math"/>
                    <w:sz w:val="28"/>
                    <w:szCs w:val="28"/>
                    <w:lang w:val="ru-RU"/>
                  </w:rPr>
                  <m:t>0</m:t>
                </m:r>
              </m:sub>
            </m:sSub>
            <m:ctrlPr>
              <w:rPr>
                <w:rFonts w:ascii="Cambria Math" w:hAnsi="Cambria Math" w:cs="Calibri"/>
                <w:sz w:val="28"/>
                <w:szCs w:val="28"/>
              </w:rPr>
            </m:ctrlPr>
          </m:e>
        </m:d>
      </m:oMath>
      <w:r w:rsidRPr="000D5F01">
        <w:rPr>
          <w:sz w:val="28"/>
          <w:szCs w:val="28"/>
          <w:lang w:val="ru-RU"/>
        </w:rPr>
        <w:t xml:space="preserve"> - повороты вокруг неподвижных осей.</w:t>
      </w:r>
    </w:p>
    <w:p w:rsidR="005B67FD" w:rsidRPr="000D5F01" w:rsidRDefault="005B67FD" w:rsidP="005B67FD">
      <w:pPr>
        <w:pStyle w:val="a3"/>
        <w:rPr>
          <w:sz w:val="28"/>
          <w:szCs w:val="28"/>
          <w:lang w:val="ru-RU"/>
        </w:rPr>
      </w:pPr>
      <w:r w:rsidRPr="000D5F01">
        <w:rPr>
          <w:sz w:val="28"/>
          <w:szCs w:val="28"/>
          <w:lang w:val="ru-RU"/>
        </w:rPr>
        <w:t xml:space="preserve"> Вектор угловой скорости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ψ</m:t>
            </m:r>
          </m:e>
        </m:acc>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r>
          <m:rPr>
            <m:sty m:val="p"/>
          </m:rP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ψ</m:t>
            </m: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ctrlPr>
              <w:rPr>
                <w:rFonts w:ascii="Cambria Math" w:hAnsi="Cambria Math" w:cs="Calibri"/>
                <w:i/>
                <w:sz w:val="28"/>
                <w:szCs w:val="28"/>
              </w:rPr>
            </m:ctrlPr>
          </m:e>
        </m:d>
        <m:r>
          <w:rPr>
            <w:rFonts w:ascii="Cambria Math" w:hAnsi="Cambria Math"/>
            <w:sz w:val="28"/>
            <w:szCs w:val="28"/>
            <w:lang w:val="ru-RU"/>
          </w:rPr>
          <m:t>∙</m:t>
        </m:r>
        <m:d>
          <m:dPr>
            <m:ctrlPr>
              <w:rPr>
                <w:rFonts w:ascii="Cambria Math" w:hAnsi="Cambria Math"/>
                <w:i/>
                <w:sz w:val="28"/>
                <w:szCs w:val="28"/>
              </w:rPr>
            </m:ctrlPr>
          </m:dPr>
          <m:e>
            <m:r>
              <w:rPr>
                <w:rFonts w:ascii="Cambria Math" w:hAnsi="Cambria Math" w:cs="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n</m:t>
                    </m:r>
                    <m:ctrlPr>
                      <w:rPr>
                        <w:rFonts w:ascii="Cambria Math" w:hAnsi="Cambria Math"/>
                        <w:i/>
                        <w:sz w:val="28"/>
                        <w:szCs w:val="28"/>
                      </w:rPr>
                    </m:ctrlPr>
                  </m:e>
                </m:bar>
              </m:e>
              <m:sub>
                <m:r>
                  <w:rPr>
                    <w:rFonts w:ascii="Cambria Math" w:hAnsi="Cambria Math" w:cs="Cambria Math"/>
                    <w:sz w:val="28"/>
                    <w:szCs w:val="28"/>
                    <w:lang w:val="ru-RU"/>
                  </w:rPr>
                  <m:t>0</m:t>
                </m:r>
              </m:sub>
            </m:sSub>
            <m:ctrlPr>
              <w:rPr>
                <w:rFonts w:ascii="Cambria Math" w:hAnsi="Cambria Math" w:cs="Cambria Math"/>
                <w:i/>
                <w:sz w:val="28"/>
                <w:szCs w:val="28"/>
              </w:rPr>
            </m:ctrlPr>
          </m:e>
        </m:d>
        <m:r>
          <w:rPr>
            <w:rFonts w:ascii="Cambria Math" w:hAnsi="Cambria Math" w:cs="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ψ</m:t>
            </m:r>
          </m:e>
        </m:acc>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e>
        </m:acc>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 xml:space="preserve"> </m:t>
        </m:r>
      </m:oMath>
      <w:r w:rsidRPr="000D5F01">
        <w:rPr>
          <w:sz w:val="28"/>
          <w:szCs w:val="28"/>
          <w:lang w:val="ru-RU"/>
        </w:rPr>
        <w:t xml:space="preserve">.           (4.31)  </w:t>
      </w:r>
    </w:p>
    <w:p w:rsidR="00656A16" w:rsidRDefault="005B67FD" w:rsidP="00656A16">
      <w:pPr>
        <w:pStyle w:val="a3"/>
        <w:rPr>
          <w:sz w:val="28"/>
          <w:szCs w:val="28"/>
          <w:lang w:val="ru-RU"/>
        </w:rPr>
      </w:pPr>
      <w:r w:rsidRPr="000D5F01">
        <w:rPr>
          <w:sz w:val="28"/>
          <w:szCs w:val="28"/>
          <w:lang w:val="ru-RU"/>
        </w:rPr>
        <w:t xml:space="preserve"> Если нет проскальзывания, то длина дуги окружности основания неподвижного конуса равна длине соответствующей дуги подвижного:  </w:t>
      </w:r>
      <m:oMath>
        <m:r>
          <w:rPr>
            <w:rFonts w:ascii="Cambria Math" w:hAnsi="Cambria Math"/>
            <w:sz w:val="28"/>
            <w:szCs w:val="28"/>
          </w:rPr>
          <m:t>b</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α</m:t>
            </m:r>
            <m:r>
              <w:rPr>
                <w:rFonts w:ascii="Cambria Math" w:hAnsi="Cambria Math"/>
                <w:sz w:val="28"/>
                <w:szCs w:val="28"/>
                <w:lang w:val="ru-RU"/>
              </w:rPr>
              <m:t xml:space="preserve"> ∙</m:t>
            </m:r>
            <m:r>
              <w:rPr>
                <w:rFonts w:ascii="Cambria Math" w:hAnsi="Cambria Math"/>
                <w:sz w:val="28"/>
                <w:szCs w:val="28"/>
              </w:rPr>
              <m:t>ψ</m:t>
            </m:r>
            <m:r>
              <w:rPr>
                <w:rFonts w:ascii="Cambria Math" w:hAnsi="Cambria Math"/>
                <w:sz w:val="28"/>
                <w:szCs w:val="28"/>
                <w:lang w:val="ru-RU"/>
              </w:rPr>
              <m:t>=</m:t>
            </m:r>
            <m:r>
              <w:rPr>
                <w:rFonts w:ascii="Cambria Math" w:hAnsi="Cambria Math"/>
                <w:sz w:val="28"/>
                <w:szCs w:val="28"/>
              </w:rPr>
              <m:t>b</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β</m:t>
                </m:r>
              </m:e>
            </m:func>
            <m:r>
              <w:rPr>
                <w:rFonts w:ascii="Cambria Math" w:hAnsi="Cambria Math"/>
                <w:sz w:val="28"/>
                <w:szCs w:val="28"/>
                <w:lang w:val="ru-RU"/>
              </w:rPr>
              <m:t xml:space="preserve">∙ </m:t>
            </m:r>
          </m:e>
        </m:func>
        <m:r>
          <w:rPr>
            <w:rFonts w:ascii="Cambria Math" w:hAnsi="Cambria Math"/>
            <w:sz w:val="28"/>
            <w:szCs w:val="28"/>
          </w:rPr>
          <m:t>φ</m:t>
        </m:r>
      </m:oMath>
      <w:r w:rsidRPr="000D5F01">
        <w:rPr>
          <w:sz w:val="28"/>
          <w:szCs w:val="28"/>
          <w:lang w:val="ru-RU"/>
        </w:rPr>
        <w:t xml:space="preserve">, откуда </w:t>
      </w:r>
      <m:oMath>
        <m:func>
          <m:funcPr>
            <m:ctrlPr>
              <w:rPr>
                <w:rFonts w:ascii="Cambria Math" w:hAnsi="Cambria Math" w:cs="Cambria Math"/>
                <w:i/>
                <w:sz w:val="28"/>
                <w:szCs w:val="28"/>
              </w:rPr>
            </m:ctrlPr>
          </m:funcPr>
          <m:fName>
            <m:r>
              <m:rPr>
                <m:sty m:val="p"/>
              </m:rPr>
              <w:rPr>
                <w:rFonts w:ascii="Cambria Math" w:hAnsi="Cambria Math"/>
                <w:sz w:val="28"/>
                <w:szCs w:val="28"/>
              </w:rPr>
              <m:t>sin</m:t>
            </m:r>
            <m:ctrlPr>
              <w:rPr>
                <w:rFonts w:ascii="Cambria Math" w:hAnsi="Cambria Math"/>
                <w:sz w:val="28"/>
                <w:szCs w:val="28"/>
              </w:rPr>
            </m:ctrlPr>
          </m:fName>
          <m:e>
            <m:r>
              <w:rPr>
                <w:rFonts w:ascii="Cambria Math" w:hAnsi="Cambria Math"/>
                <w:sz w:val="28"/>
                <w:szCs w:val="28"/>
              </w:rPr>
              <m:t>α</m:t>
            </m:r>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ψ</m:t>
                </m:r>
              </m:e>
            </m:acc>
            <m:r>
              <w:rPr>
                <w:rFonts w:ascii="Cambria Math" w:hAnsi="Cambria Math"/>
                <w:sz w:val="28"/>
                <w:szCs w:val="28"/>
                <w:lang w:val="ru-RU"/>
              </w:rPr>
              <m:t>=</m:t>
            </m:r>
            <m:func>
              <m:funcPr>
                <m:ctrlPr>
                  <w:rPr>
                    <w:rFonts w:ascii="Cambria Math" w:hAnsi="Cambria Math" w:cs="Cambria Math"/>
                    <w:i/>
                    <w:sz w:val="28"/>
                    <w:szCs w:val="28"/>
                  </w:rPr>
                </m:ctrlPr>
              </m:funcPr>
              <m:fName>
                <m:r>
                  <m:rPr>
                    <m:sty m:val="p"/>
                  </m:rPr>
                  <w:rPr>
                    <w:rFonts w:ascii="Cambria Math" w:hAnsi="Cambria Math"/>
                    <w:sz w:val="28"/>
                    <w:szCs w:val="28"/>
                  </w:rPr>
                  <m:t>sin</m:t>
                </m:r>
                <m:ctrlPr>
                  <w:rPr>
                    <w:rFonts w:ascii="Cambria Math" w:hAnsi="Cambria Math"/>
                    <w:sz w:val="28"/>
                    <w:szCs w:val="28"/>
                  </w:rPr>
                </m:ctrlPr>
              </m:fName>
              <m:e>
                <m:r>
                  <w:rPr>
                    <w:rFonts w:ascii="Cambria Math" w:hAnsi="Cambria Math"/>
                    <w:sz w:val="28"/>
                    <w:szCs w:val="28"/>
                  </w:rPr>
                  <m:t>β</m:t>
                </m:r>
                <m:ctrlPr>
                  <w:rPr>
                    <w:rFonts w:ascii="Cambria Math" w:hAnsi="Cambria Math"/>
                    <w:i/>
                    <w:sz w:val="28"/>
                    <w:szCs w:val="28"/>
                  </w:rPr>
                </m:ctrlPr>
              </m:e>
            </m:func>
            <m:r>
              <w:rPr>
                <w:rFonts w:ascii="Cambria Math" w:hAnsi="Cambria Math"/>
                <w:sz w:val="28"/>
                <w:szCs w:val="28"/>
                <w:lang w:val="ru-RU"/>
              </w:rPr>
              <m:t xml:space="preserve"> </m:t>
            </m:r>
            <m:ctrlPr>
              <w:rPr>
                <w:rFonts w:ascii="Cambria Math" w:hAnsi="Cambria Math"/>
                <w:i/>
                <w:sz w:val="28"/>
                <w:szCs w:val="28"/>
              </w:rPr>
            </m:ctrlPr>
          </m:e>
        </m:func>
        <m:acc>
          <m:accPr>
            <m:chr m:val="̇"/>
            <m:ctrlPr>
              <w:rPr>
                <w:rFonts w:ascii="Cambria Math" w:hAnsi="Cambria Math"/>
                <w:i/>
                <w:sz w:val="28"/>
                <w:szCs w:val="28"/>
              </w:rPr>
            </m:ctrlPr>
          </m:accPr>
          <m:e>
            <m:r>
              <w:rPr>
                <w:rFonts w:ascii="Cambria Math" w:hAnsi="Cambria Math"/>
                <w:sz w:val="28"/>
                <w:szCs w:val="28"/>
              </w:rPr>
              <m:t>φ</m:t>
            </m:r>
          </m:e>
        </m:acc>
      </m:oMath>
      <w:r w:rsidRPr="000D5F01">
        <w:rPr>
          <w:sz w:val="28"/>
          <w:szCs w:val="28"/>
          <w:lang w:val="ru-RU"/>
        </w:rPr>
        <w:t xml:space="preserve">   и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ψ</m:t>
            </m:r>
          </m:e>
        </m:acc>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r>
          <m:rPr>
            <m:sty m:val="p"/>
          </m:rPr>
          <w:rPr>
            <w:rFonts w:ascii="Cambria Math" w:hAnsi="Cambria Math"/>
            <w:sz w:val="28"/>
            <w:szCs w:val="28"/>
            <w:lang w:val="ru-RU"/>
          </w:rPr>
          <m:t>+</m:t>
        </m:r>
        <m:f>
          <m:fPr>
            <m:ctrlPr>
              <w:rPr>
                <w:rFonts w:ascii="Cambria Math" w:hAnsi="Cambria Math"/>
                <w:sz w:val="28"/>
                <w:szCs w:val="28"/>
              </w:rPr>
            </m:ctrlPr>
          </m:fPr>
          <m:num>
            <m:func>
              <m:funcPr>
                <m:ctrlPr>
                  <w:rPr>
                    <w:rFonts w:ascii="Cambria Math" w:hAnsi="Cambria Math"/>
                    <w:sz w:val="28"/>
                    <w:szCs w:val="28"/>
                  </w:rPr>
                </m:ctrlPr>
              </m:funcPr>
              <m:fName>
                <m:r>
                  <m:rPr>
                    <m:sty m:val="p"/>
                  </m:rPr>
                  <w:rPr>
                    <w:rFonts w:ascii="Cambria Math" w:hAnsi="Cambria Math"/>
                    <w:sz w:val="28"/>
                    <w:szCs w:val="28"/>
                  </w:rPr>
                  <m:t>sin</m:t>
                </m:r>
              </m:fName>
              <m:e>
                <m:r>
                  <m:rPr>
                    <m:sty m:val="p"/>
                  </m:rPr>
                  <w:rPr>
                    <w:rFonts w:ascii="Cambria Math" w:hAnsi="Cambria Math"/>
                    <w:sz w:val="28"/>
                    <w:szCs w:val="28"/>
                  </w:rPr>
                  <m:t>α</m:t>
                </m:r>
              </m:e>
            </m:func>
          </m:num>
          <m:den>
            <m:func>
              <m:funcPr>
                <m:ctrlPr>
                  <w:rPr>
                    <w:rFonts w:ascii="Cambria Math" w:hAnsi="Cambria Math"/>
                    <w:sz w:val="28"/>
                    <w:szCs w:val="28"/>
                  </w:rPr>
                </m:ctrlPr>
              </m:funcPr>
              <m:fName>
                <m:r>
                  <m:rPr>
                    <m:sty m:val="p"/>
                  </m:rPr>
                  <w:rPr>
                    <w:rFonts w:ascii="Cambria Math" w:hAnsi="Cambria Math"/>
                    <w:sz w:val="28"/>
                    <w:szCs w:val="28"/>
                  </w:rPr>
                  <m:t>sin</m:t>
                </m:r>
              </m:fName>
              <m:e>
                <m:r>
                  <m:rPr>
                    <m:sty m:val="p"/>
                  </m:rPr>
                  <w:rPr>
                    <w:rFonts w:ascii="Cambria Math" w:hAnsi="Cambria Math"/>
                    <w:sz w:val="28"/>
                    <w:szCs w:val="28"/>
                  </w:rPr>
                  <m:t>β</m:t>
                </m:r>
              </m:e>
            </m:func>
          </m:den>
        </m:f>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m:t>
        </m:r>
      </m:oMath>
      <w:r w:rsidRPr="000D5F01">
        <w:rPr>
          <w:sz w:val="28"/>
          <w:szCs w:val="28"/>
          <w:lang w:val="ru-RU"/>
        </w:rPr>
        <w:t xml:space="preserve">. Векторное произведение угловой скорости на вектор </w:t>
      </w:r>
      <m:oMath>
        <m:bar>
          <m:barPr>
            <m:ctrlPr>
              <w:rPr>
                <w:rFonts w:ascii="Cambria Math" w:hAnsi="Cambria Math"/>
                <w:i/>
                <w:sz w:val="28"/>
                <w:szCs w:val="28"/>
              </w:rPr>
            </m:ctrlPr>
          </m:barPr>
          <m:e>
            <m:r>
              <w:rPr>
                <w:rFonts w:ascii="Cambria Math" w:hAnsi="Cambria Math"/>
                <w:sz w:val="28"/>
                <w:szCs w:val="28"/>
              </w:rPr>
              <m:t>e</m:t>
            </m:r>
          </m:e>
        </m:bar>
      </m:oMath>
      <w:r w:rsidRPr="000D5F01">
        <w:rPr>
          <w:sz w:val="28"/>
          <w:szCs w:val="28"/>
          <w:lang w:val="ru-RU"/>
        </w:rPr>
        <w:t xml:space="preserve"> касающихся  образующих конусов равно нулю: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e</m:t>
            </m:r>
          </m:e>
        </m:ba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ψ</m:t>
            </m:r>
            <m:r>
              <w:rPr>
                <w:rFonts w:ascii="Cambria Math" w:hAnsi="Cambria Math"/>
                <w:sz w:val="28"/>
                <w:szCs w:val="28"/>
                <w:lang w:val="ru-RU"/>
              </w:rPr>
              <m:t xml:space="preserve"> </m:t>
            </m:r>
          </m:e>
        </m:acc>
        <m:bar>
          <m:barPr>
            <m:ctrlPr>
              <w:rPr>
                <w:rFonts w:ascii="Cambria Math" w:hAnsi="Cambria Math"/>
                <w:i/>
                <w:sz w:val="28"/>
                <w:szCs w:val="28"/>
              </w:rPr>
            </m:ctrlPr>
          </m:barPr>
          <m:e>
            <m:r>
              <w:rPr>
                <w:rFonts w:ascii="Cambria Math" w:hAnsi="Cambria Math"/>
                <w:sz w:val="28"/>
                <w:szCs w:val="28"/>
              </w:rPr>
              <m:t>k</m:t>
            </m:r>
          </m:e>
        </m:bar>
        <m:d>
          <m:dPr>
            <m:ctrlPr>
              <w:rPr>
                <w:rFonts w:ascii="Cambria Math" w:hAnsi="Cambria Math"/>
                <w:i/>
                <w:sz w:val="28"/>
                <w:szCs w:val="28"/>
              </w:rPr>
            </m:ctrlPr>
          </m:dPr>
          <m:e>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α</m:t>
                </m:r>
              </m:e>
            </m:func>
            <m:r>
              <w:rPr>
                <w:rFonts w:ascii="Cambria Math" w:hAnsi="Cambria Math"/>
                <w:sz w:val="28"/>
                <w:szCs w:val="28"/>
                <w:lang w:val="ru-RU"/>
              </w:rPr>
              <m:t>-</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β</m:t>
                </m:r>
                <m:f>
                  <m:fPr>
                    <m:ctrlPr>
                      <w:rPr>
                        <w:rFonts w:ascii="Cambria Math" w:hAnsi="Cambria Math"/>
                        <w:sz w:val="28"/>
                        <w:szCs w:val="28"/>
                      </w:rPr>
                    </m:ctrlPr>
                  </m:fPr>
                  <m:num>
                    <m:func>
                      <m:funcPr>
                        <m:ctrlPr>
                          <w:rPr>
                            <w:rFonts w:ascii="Cambria Math" w:hAnsi="Cambria Math"/>
                            <w:sz w:val="28"/>
                            <w:szCs w:val="28"/>
                          </w:rPr>
                        </m:ctrlPr>
                      </m:funcPr>
                      <m:fName>
                        <m:r>
                          <m:rPr>
                            <m:sty m:val="p"/>
                          </m:rPr>
                          <w:rPr>
                            <w:rFonts w:ascii="Cambria Math" w:hAnsi="Cambria Math"/>
                            <w:sz w:val="28"/>
                            <w:szCs w:val="28"/>
                          </w:rPr>
                          <m:t>sin</m:t>
                        </m:r>
                      </m:fName>
                      <m:e>
                        <m:r>
                          <m:rPr>
                            <m:sty m:val="p"/>
                          </m:rPr>
                          <w:rPr>
                            <w:rFonts w:ascii="Cambria Math" w:hAnsi="Cambria Math"/>
                            <w:sz w:val="28"/>
                            <w:szCs w:val="28"/>
                          </w:rPr>
                          <m:t>α</m:t>
                        </m:r>
                      </m:e>
                    </m:func>
                  </m:num>
                  <m:den>
                    <m:func>
                      <m:funcPr>
                        <m:ctrlPr>
                          <w:rPr>
                            <w:rFonts w:ascii="Cambria Math" w:hAnsi="Cambria Math"/>
                            <w:sz w:val="28"/>
                            <w:szCs w:val="28"/>
                          </w:rPr>
                        </m:ctrlPr>
                      </m:funcPr>
                      <m:fName>
                        <m:r>
                          <m:rPr>
                            <m:sty m:val="p"/>
                          </m:rPr>
                          <w:rPr>
                            <w:rFonts w:ascii="Cambria Math" w:hAnsi="Cambria Math"/>
                            <w:sz w:val="28"/>
                            <w:szCs w:val="28"/>
                          </w:rPr>
                          <m:t>sin</m:t>
                        </m:r>
                      </m:fName>
                      <m:e>
                        <m:r>
                          <m:rPr>
                            <m:sty m:val="p"/>
                          </m:rPr>
                          <w:rPr>
                            <w:rFonts w:ascii="Cambria Math" w:hAnsi="Cambria Math"/>
                            <w:sz w:val="28"/>
                            <w:szCs w:val="28"/>
                          </w:rPr>
                          <m:t>β</m:t>
                        </m:r>
                      </m:e>
                    </m:func>
                  </m:den>
                </m:f>
              </m:e>
            </m:func>
          </m:e>
        </m:d>
        <m:r>
          <w:rPr>
            <w:rFonts w:ascii="Cambria Math" w:hAnsi="Cambria Math"/>
            <w:sz w:val="28"/>
            <w:szCs w:val="28"/>
            <w:lang w:val="ru-RU"/>
          </w:rPr>
          <m:t xml:space="preserve">=0 </m:t>
        </m:r>
      </m:oMath>
      <w:r w:rsidRPr="000D5F01">
        <w:rPr>
          <w:sz w:val="28"/>
          <w:szCs w:val="28"/>
          <w:lang w:val="ru-RU"/>
        </w:rPr>
        <w:t xml:space="preserve">, следовательно, </w:t>
      </w:r>
      <m:oMath>
        <m:bar>
          <m:barPr>
            <m:ctrlPr>
              <w:rPr>
                <w:rFonts w:ascii="Cambria Math" w:hAnsi="Cambria Math"/>
                <w:i/>
                <w:sz w:val="28"/>
                <w:szCs w:val="28"/>
              </w:rPr>
            </m:ctrlPr>
          </m:barPr>
          <m:e>
            <m:r>
              <w:rPr>
                <w:rFonts w:ascii="Cambria Math" w:hAnsi="Cambria Math"/>
                <w:sz w:val="28"/>
                <w:szCs w:val="28"/>
              </w:rPr>
              <m:t>ω</m:t>
            </m:r>
          </m:e>
        </m:bar>
      </m:oMath>
      <w:r w:rsidRPr="000D5F01">
        <w:rPr>
          <w:sz w:val="28"/>
          <w:szCs w:val="28"/>
          <w:lang w:val="ru-RU"/>
        </w:rPr>
        <w:t xml:space="preserve"> параллелен </w:t>
      </w:r>
      <m:oMath>
        <m:bar>
          <m:barPr>
            <m:ctrlPr>
              <w:rPr>
                <w:rFonts w:ascii="Cambria Math" w:hAnsi="Cambria Math"/>
                <w:i/>
                <w:sz w:val="28"/>
                <w:szCs w:val="28"/>
              </w:rPr>
            </m:ctrlPr>
          </m:barPr>
          <m:e>
            <m:r>
              <w:rPr>
                <w:rFonts w:ascii="Cambria Math" w:hAnsi="Cambria Math"/>
                <w:sz w:val="28"/>
                <w:szCs w:val="28"/>
              </w:rPr>
              <m:t>e</m:t>
            </m:r>
          </m:e>
        </m:bar>
      </m:oMath>
      <w:r w:rsidRPr="000D5F01">
        <w:rPr>
          <w:sz w:val="28"/>
          <w:szCs w:val="28"/>
          <w:lang w:val="ru-RU"/>
        </w:rPr>
        <w:t xml:space="preserve"> (см.рис.</w:t>
      </w:r>
      <w:r w:rsidR="007C7F36" w:rsidRPr="000D5F01">
        <w:rPr>
          <w:sz w:val="28"/>
          <w:szCs w:val="28"/>
          <w:lang w:val="ru-RU"/>
        </w:rPr>
        <w:t>4.13</w:t>
      </w:r>
      <w:r w:rsidRPr="000D5F01">
        <w:rPr>
          <w:sz w:val="28"/>
          <w:szCs w:val="28"/>
          <w:lang w:val="ru-RU"/>
        </w:rPr>
        <w:t>).</w:t>
      </w:r>
    </w:p>
    <w:p w:rsidR="008867AC" w:rsidRDefault="000E57B1" w:rsidP="00656A16">
      <w:pPr>
        <w:pStyle w:val="a3"/>
        <w:rPr>
          <w:sz w:val="28"/>
          <w:szCs w:val="28"/>
          <w:lang w:val="ru-RU"/>
        </w:rPr>
      </w:pPr>
      <w:r w:rsidRPr="000D5F01">
        <w:rPr>
          <w:sz w:val="28"/>
          <w:szCs w:val="28"/>
          <w:lang w:val="ru-RU"/>
        </w:rPr>
        <w:t xml:space="preserve"> Впрочем, геометрическому подходу следует предпочесть кинематический. Так, е</w:t>
      </w:r>
      <w:r w:rsidRPr="000D5F01">
        <w:rPr>
          <w:sz w:val="28"/>
          <w:szCs w:val="28"/>
          <w:lang w:val="ru-RU"/>
        </w:rPr>
        <w:t>с</w:t>
      </w:r>
      <w:r w:rsidRPr="000D5F01">
        <w:rPr>
          <w:sz w:val="28"/>
          <w:szCs w:val="28"/>
          <w:lang w:val="ru-RU"/>
        </w:rPr>
        <w:t>ли вращается и нижняя шестерня</w:t>
      </w:r>
      <w:r w:rsidR="007C7F36" w:rsidRPr="000D5F01">
        <w:rPr>
          <w:sz w:val="28"/>
          <w:szCs w:val="28"/>
          <w:lang w:val="ru-RU"/>
        </w:rPr>
        <w:t xml:space="preserve"> (конус)</w:t>
      </w:r>
      <w:r w:rsidRPr="000D5F01">
        <w:rPr>
          <w:sz w:val="28"/>
          <w:szCs w:val="28"/>
          <w:lang w:val="ru-RU"/>
        </w:rPr>
        <w:t>, то для нахождения угловой скорости проще исходить из равенства скоростей в точке контакта К:</w:t>
      </w:r>
    </w:p>
    <w:p w:rsidR="000E57B1" w:rsidRPr="000D5F01" w:rsidRDefault="008867AC" w:rsidP="000E57B1">
      <w:pPr>
        <w:spacing w:after="0"/>
        <w:rPr>
          <w:sz w:val="28"/>
          <w:szCs w:val="28"/>
          <w:lang w:val="ru-RU"/>
        </w:rPr>
      </w:pPr>
      <w:r>
        <w:rPr>
          <w:sz w:val="28"/>
          <w:szCs w:val="28"/>
          <w:lang w:val="ru-RU"/>
        </w:rPr>
        <w:t xml:space="preserve">     </w:t>
      </w:r>
      <w:r w:rsidR="000E57B1" w:rsidRPr="000D5F01">
        <w:rPr>
          <w:sz w:val="28"/>
          <w:szCs w:val="28"/>
          <w:lang w:val="ru-RU"/>
        </w:rPr>
        <w:t xml:space="preserve">     </w:t>
      </w:r>
      <m:oMath>
        <m:sSub>
          <m:sSubPr>
            <m:ctrlPr>
              <w:rPr>
                <w:rFonts w:ascii="Cambria Math" w:eastAsiaTheme="minorHAnsi" w:hAnsi="Cambria Math"/>
                <w:i/>
                <w:sz w:val="28"/>
                <w:szCs w:val="28"/>
                <w:lang w:bidi="ar-SA"/>
              </w:rPr>
            </m:ctrlPr>
          </m:sSubPr>
          <m:e>
            <m:bar>
              <m:barPr>
                <m:ctrlPr>
                  <w:rPr>
                    <w:rFonts w:ascii="Cambria Math" w:eastAsiaTheme="minorHAnsi" w:hAnsi="Cambria Math"/>
                    <w:i/>
                    <w:sz w:val="28"/>
                    <w:szCs w:val="28"/>
                    <w:lang w:bidi="ar-SA"/>
                  </w:rPr>
                </m:ctrlPr>
              </m:barPr>
              <m:e>
                <m:r>
                  <w:rPr>
                    <w:rFonts w:ascii="Cambria Math" w:hAnsi="Cambria Math"/>
                    <w:sz w:val="28"/>
                    <w:szCs w:val="28"/>
                  </w:rPr>
                  <m:t>V</m:t>
                </m:r>
              </m:e>
            </m:bar>
          </m:e>
          <m:sub>
            <m:r>
              <w:rPr>
                <w:rFonts w:ascii="Cambria Math" w:hAnsi="Cambria Math"/>
                <w:sz w:val="28"/>
                <w:szCs w:val="28"/>
              </w:rPr>
              <m:t>K</m:t>
            </m:r>
          </m:sub>
        </m:sSub>
        <m:r>
          <w:rPr>
            <w:rFonts w:ascii="Cambria Math" w:hAnsi="Cambria Math"/>
            <w:sz w:val="28"/>
            <w:szCs w:val="28"/>
            <w:lang w:val="ru-RU"/>
          </w:rPr>
          <m:t>=</m:t>
        </m:r>
        <m:acc>
          <m:accPr>
            <m:chr m:val="̇"/>
            <m:ctrlPr>
              <w:rPr>
                <w:rFonts w:ascii="Cambria Math" w:eastAsiaTheme="minorHAnsi" w:hAnsi="Cambria Math"/>
                <w:i/>
                <w:sz w:val="28"/>
                <w:szCs w:val="28"/>
                <w:lang w:bidi="ar-SA"/>
              </w:rPr>
            </m:ctrlPr>
          </m:accPr>
          <m:e>
            <m:r>
              <w:rPr>
                <w:rFonts w:ascii="Cambria Math" w:hAnsi="Cambria Math"/>
                <w:sz w:val="28"/>
                <w:szCs w:val="28"/>
              </w:rPr>
              <m:t>θ</m:t>
            </m:r>
          </m:e>
        </m:acc>
        <m:bar>
          <m:barPr>
            <m:ctrlPr>
              <w:rPr>
                <w:rFonts w:ascii="Cambria Math" w:eastAsiaTheme="minorHAnsi" w:hAnsi="Cambria Math"/>
                <w:i/>
                <w:sz w:val="28"/>
                <w:szCs w:val="28"/>
                <w:lang w:bidi="ar-SA"/>
              </w:rPr>
            </m:ctrlPr>
          </m:barPr>
          <m:e>
            <m:r>
              <w:rPr>
                <w:rFonts w:ascii="Cambria Math" w:hAnsi="Cambria Math"/>
                <w:sz w:val="28"/>
                <w:szCs w:val="28"/>
              </w:rPr>
              <m:t>k</m:t>
            </m:r>
          </m:e>
        </m:bar>
        <m:r>
          <w:rPr>
            <w:rFonts w:ascii="Cambria Math" w:hAnsi="Cambria Math"/>
            <w:sz w:val="28"/>
            <w:szCs w:val="28"/>
            <w:lang w:val="ru-RU"/>
          </w:rPr>
          <m:t>×</m:t>
        </m:r>
        <m:bar>
          <m:barPr>
            <m:ctrlPr>
              <w:rPr>
                <w:rFonts w:ascii="Cambria Math" w:eastAsiaTheme="minorHAnsi" w:hAnsi="Cambria Math"/>
                <w:i/>
                <w:sz w:val="28"/>
                <w:szCs w:val="28"/>
                <w:lang w:bidi="ar-SA"/>
              </w:rPr>
            </m:ctrlPr>
          </m:barPr>
          <m:e>
            <m:r>
              <w:rPr>
                <w:rFonts w:ascii="Cambria Math" w:hAnsi="Cambria Math"/>
                <w:sz w:val="28"/>
                <w:szCs w:val="28"/>
              </w:rPr>
              <m:t>DK</m:t>
            </m:r>
          </m:e>
        </m:bar>
        <m:r>
          <w:rPr>
            <w:rFonts w:ascii="Cambria Math" w:hAnsi="Cambria Math"/>
            <w:sz w:val="28"/>
            <w:szCs w:val="28"/>
            <w:lang w:val="ru-RU"/>
          </w:rPr>
          <m:t>=</m:t>
        </m:r>
        <m:bar>
          <m:barPr>
            <m:ctrlPr>
              <w:rPr>
                <w:rFonts w:ascii="Cambria Math" w:hAnsi="Cambria Math"/>
                <w:i/>
                <w:sz w:val="28"/>
                <w:szCs w:val="28"/>
                <w:lang w:bidi="ar-SA"/>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i/>
                <w:sz w:val="28"/>
                <w:szCs w:val="28"/>
                <w:lang w:bidi="ar-SA"/>
              </w:rPr>
            </m:ctrlPr>
          </m:barPr>
          <m:e>
            <m:r>
              <w:rPr>
                <w:rFonts w:ascii="Cambria Math" w:hAnsi="Cambria Math"/>
                <w:sz w:val="28"/>
                <w:szCs w:val="28"/>
              </w:rPr>
              <m:t>AK</m:t>
            </m:r>
          </m:e>
        </m:bar>
        <m:r>
          <w:rPr>
            <w:rFonts w:ascii="Cambria Math" w:hAnsi="Cambria Math"/>
            <w:sz w:val="28"/>
            <w:szCs w:val="28"/>
            <w:lang w:val="ru-RU"/>
          </w:rPr>
          <m:t>=(</m:t>
        </m:r>
        <m:acc>
          <m:accPr>
            <m:chr m:val="̇"/>
            <m:ctrlPr>
              <w:rPr>
                <w:rFonts w:ascii="Cambria Math" w:eastAsiaTheme="minorHAnsi" w:hAnsi="Cambria Math"/>
                <w:i/>
                <w:sz w:val="28"/>
                <w:szCs w:val="28"/>
                <w:lang w:val="ru-RU" w:bidi="ar-SA"/>
              </w:rPr>
            </m:ctrlPr>
          </m:accPr>
          <m:e>
            <m:r>
              <w:rPr>
                <w:rFonts w:ascii="Cambria Math" w:hAnsi="Cambria Math"/>
                <w:sz w:val="28"/>
                <w:szCs w:val="28"/>
              </w:rPr>
              <m:t>φ</m:t>
            </m:r>
            <m:r>
              <w:rPr>
                <w:rFonts w:ascii="Cambria Math" w:hAnsi="Cambria Math"/>
                <w:sz w:val="28"/>
                <w:szCs w:val="28"/>
                <w:lang w:val="ru-RU"/>
              </w:rPr>
              <m:t xml:space="preserve"> </m:t>
            </m:r>
          </m:e>
        </m:acc>
        <m:bar>
          <m:barPr>
            <m:ctrlPr>
              <w:rPr>
                <w:rFonts w:ascii="Cambria Math" w:eastAsiaTheme="minorHAnsi" w:hAnsi="Cambria Math"/>
                <w:i/>
                <w:sz w:val="28"/>
                <w:szCs w:val="28"/>
                <w:lang w:val="ru-RU" w:bidi="ar-SA"/>
              </w:rPr>
            </m:ctrlPr>
          </m:barPr>
          <m:e>
            <m:r>
              <w:rPr>
                <w:rFonts w:ascii="Cambria Math" w:hAnsi="Cambria Math"/>
                <w:sz w:val="28"/>
                <w:szCs w:val="28"/>
              </w:rPr>
              <m:t>n</m:t>
            </m:r>
          </m:e>
        </m:bar>
        <m:r>
          <w:rPr>
            <w:rFonts w:ascii="Cambria Math" w:hAnsi="Cambria Math"/>
            <w:sz w:val="28"/>
            <w:szCs w:val="28"/>
            <w:lang w:val="ru-RU"/>
          </w:rPr>
          <m:t>+</m:t>
        </m:r>
        <m:acc>
          <m:accPr>
            <m:chr m:val="̇"/>
            <m:ctrlPr>
              <w:rPr>
                <w:rFonts w:ascii="Cambria Math" w:eastAsiaTheme="minorHAnsi" w:hAnsi="Cambria Math"/>
                <w:i/>
                <w:sz w:val="28"/>
                <w:szCs w:val="28"/>
                <w:lang w:val="ru-RU" w:bidi="ar-SA"/>
              </w:rPr>
            </m:ctrlPr>
          </m:accPr>
          <m:e>
            <m:r>
              <w:rPr>
                <w:rFonts w:ascii="Cambria Math" w:hAnsi="Cambria Math"/>
                <w:sz w:val="28"/>
                <w:szCs w:val="28"/>
              </w:rPr>
              <m:t>ψ</m:t>
            </m:r>
            <m:r>
              <w:rPr>
                <w:rFonts w:ascii="Cambria Math" w:hAnsi="Cambria Math"/>
                <w:sz w:val="28"/>
                <w:szCs w:val="28"/>
                <w:lang w:val="ru-RU"/>
              </w:rPr>
              <m:t xml:space="preserve"> </m:t>
            </m:r>
          </m:e>
        </m:acc>
        <m:bar>
          <m:barPr>
            <m:ctrlPr>
              <w:rPr>
                <w:rFonts w:ascii="Cambria Math" w:eastAsiaTheme="minorHAnsi" w:hAnsi="Cambria Math"/>
                <w:i/>
                <w:sz w:val="28"/>
                <w:szCs w:val="28"/>
                <w:lang w:val="ru-RU" w:bidi="ar-SA"/>
              </w:rPr>
            </m:ctrlPr>
          </m:barPr>
          <m:e>
            <m:r>
              <w:rPr>
                <w:rFonts w:ascii="Cambria Math" w:hAnsi="Cambria Math"/>
                <w:sz w:val="28"/>
                <w:szCs w:val="28"/>
              </w:rPr>
              <m:t>k</m:t>
            </m:r>
          </m:e>
        </m:bar>
        <m:r>
          <w:rPr>
            <w:rFonts w:ascii="Cambria Math" w:hAnsi="Cambria Math"/>
            <w:sz w:val="28"/>
            <w:szCs w:val="28"/>
            <w:lang w:val="ru-RU"/>
          </w:rPr>
          <m:t>)×</m:t>
        </m:r>
        <m:bar>
          <m:barPr>
            <m:ctrlPr>
              <w:rPr>
                <w:rFonts w:ascii="Cambria Math" w:hAnsi="Cambria Math"/>
                <w:i/>
                <w:sz w:val="28"/>
                <w:szCs w:val="28"/>
                <w:lang w:bidi="ar-SA"/>
              </w:rPr>
            </m:ctrlPr>
          </m:barPr>
          <m:e>
            <m:r>
              <w:rPr>
                <w:rFonts w:ascii="Cambria Math" w:hAnsi="Cambria Math"/>
                <w:sz w:val="28"/>
                <w:szCs w:val="28"/>
              </w:rPr>
              <m:t>AK</m:t>
            </m:r>
          </m:e>
        </m:bar>
      </m:oMath>
      <w:r w:rsidR="000E57B1" w:rsidRPr="000D5F01">
        <w:rPr>
          <w:sz w:val="28"/>
          <w:szCs w:val="28"/>
          <w:lang w:val="ru-RU"/>
        </w:rPr>
        <w:t>.</w:t>
      </w:r>
    </w:p>
    <w:p w:rsidR="008867AC" w:rsidRDefault="000E57B1" w:rsidP="000E57B1">
      <w:pPr>
        <w:spacing w:after="0"/>
        <w:rPr>
          <w:sz w:val="28"/>
          <w:szCs w:val="28"/>
          <w:lang w:val="ru-RU"/>
        </w:rPr>
      </w:pPr>
      <w:r w:rsidRPr="000D5F01">
        <w:rPr>
          <w:sz w:val="28"/>
          <w:szCs w:val="28"/>
          <w:lang w:val="ru-RU"/>
        </w:rPr>
        <w:t xml:space="preserve">  Проецируя эту формулу  на ось  </w:t>
      </w:r>
      <m:oMath>
        <m:r>
          <w:rPr>
            <w:rFonts w:ascii="Cambria Math" w:hAnsi="Cambria Math"/>
            <w:sz w:val="28"/>
            <w:szCs w:val="28"/>
          </w:rPr>
          <m:t>Y</m:t>
        </m:r>
      </m:oMath>
      <w:r w:rsidRPr="000D5F01">
        <w:rPr>
          <w:sz w:val="28"/>
          <w:szCs w:val="28"/>
          <w:lang w:val="ru-RU"/>
        </w:rPr>
        <w:t xml:space="preserve">, получим   </w:t>
      </w:r>
      <m:oMath>
        <m:acc>
          <m:accPr>
            <m:chr m:val="̇"/>
            <m:ctrlPr>
              <w:rPr>
                <w:rFonts w:ascii="Cambria Math" w:eastAsiaTheme="minorHAnsi" w:hAnsi="Cambria Math"/>
                <w:i/>
                <w:sz w:val="28"/>
                <w:szCs w:val="28"/>
                <w:lang w:bidi="ar-SA"/>
              </w:rPr>
            </m:ctrlPr>
          </m:accPr>
          <m:e>
            <m:r>
              <w:rPr>
                <w:rFonts w:ascii="Cambria Math" w:hAnsi="Cambria Math"/>
                <w:sz w:val="28"/>
                <w:szCs w:val="28"/>
              </w:rPr>
              <m:t>θ</m:t>
            </m:r>
          </m:e>
        </m:acc>
        <m:r>
          <w:rPr>
            <w:rFonts w:ascii="Cambria Math" w:hAnsi="Cambria Math"/>
            <w:sz w:val="28"/>
            <w:szCs w:val="28"/>
            <w:lang w:val="ru-RU"/>
          </w:rPr>
          <m:t xml:space="preserve"> </m:t>
        </m:r>
        <m:r>
          <w:rPr>
            <w:rFonts w:ascii="Cambria Math" w:hAnsi="Cambria Math"/>
            <w:sz w:val="28"/>
            <w:szCs w:val="28"/>
          </w:rPr>
          <m:t>bsinα</m:t>
        </m:r>
        <m:r>
          <w:rPr>
            <w:rFonts w:ascii="Cambria Math" w:hAnsi="Cambria Math"/>
            <w:sz w:val="28"/>
            <w:szCs w:val="28"/>
            <w:lang w:val="ru-RU"/>
          </w:rPr>
          <m:t>=-</m:t>
        </m:r>
        <m:acc>
          <m:accPr>
            <m:chr m:val="̇"/>
            <m:ctrlPr>
              <w:rPr>
                <w:rFonts w:ascii="Cambria Math" w:eastAsiaTheme="minorHAnsi" w:hAnsi="Cambria Math"/>
                <w:i/>
                <w:sz w:val="28"/>
                <w:szCs w:val="28"/>
                <w:lang w:val="ru-RU" w:bidi="ar-SA"/>
              </w:rPr>
            </m:ctrlPr>
          </m:accPr>
          <m:e>
            <m:r>
              <w:rPr>
                <w:rFonts w:ascii="Cambria Math" w:hAnsi="Cambria Math"/>
                <w:sz w:val="28"/>
                <w:szCs w:val="28"/>
              </w:rPr>
              <m:t>φ</m:t>
            </m:r>
            <m:r>
              <w:rPr>
                <w:rFonts w:ascii="Cambria Math" w:hAnsi="Cambria Math"/>
                <w:sz w:val="28"/>
                <w:szCs w:val="28"/>
                <w:lang w:val="ru-RU"/>
              </w:rPr>
              <m:t xml:space="preserve"> </m:t>
            </m:r>
          </m:e>
        </m:acc>
        <m:r>
          <w:rPr>
            <w:rFonts w:ascii="Cambria Math" w:hAnsi="Cambria Math"/>
            <w:sz w:val="28"/>
            <w:szCs w:val="28"/>
          </w:rPr>
          <m:t>bsinβ</m:t>
        </m:r>
        <m:r>
          <w:rPr>
            <w:rFonts w:ascii="Cambria Math" w:hAnsi="Cambria Math"/>
            <w:sz w:val="28"/>
            <w:szCs w:val="28"/>
            <w:lang w:val="ru-RU"/>
          </w:rPr>
          <m:t>+</m:t>
        </m:r>
        <m:acc>
          <m:accPr>
            <m:chr m:val="̇"/>
            <m:ctrlPr>
              <w:rPr>
                <w:rFonts w:ascii="Cambria Math" w:eastAsiaTheme="minorHAnsi" w:hAnsi="Cambria Math"/>
                <w:i/>
                <w:sz w:val="28"/>
                <w:szCs w:val="28"/>
                <w:lang w:val="ru-RU" w:bidi="ar-SA"/>
              </w:rPr>
            </m:ctrlPr>
          </m:accPr>
          <m:e>
            <m:r>
              <w:rPr>
                <w:rFonts w:ascii="Cambria Math" w:hAnsi="Cambria Math"/>
                <w:sz w:val="28"/>
                <w:szCs w:val="28"/>
              </w:rPr>
              <m:t>ψ</m:t>
            </m:r>
            <m:r>
              <w:rPr>
                <w:rFonts w:ascii="Cambria Math" w:hAnsi="Cambria Math"/>
                <w:sz w:val="28"/>
                <w:szCs w:val="28"/>
                <w:lang w:val="ru-RU"/>
              </w:rPr>
              <m:t xml:space="preserve"> </m:t>
            </m:r>
          </m:e>
        </m:acc>
        <m:r>
          <w:rPr>
            <w:rFonts w:ascii="Cambria Math" w:hAnsi="Cambria Math"/>
            <w:sz w:val="28"/>
            <w:szCs w:val="28"/>
          </w:rPr>
          <m:t>b</m:t>
        </m:r>
        <m:r>
          <w:rPr>
            <w:rFonts w:ascii="Cambria Math" w:hAnsi="Cambria Math"/>
            <w:sz w:val="28"/>
            <w:szCs w:val="28"/>
            <w:lang w:val="ru-RU"/>
          </w:rPr>
          <m:t xml:space="preserve"> </m:t>
        </m:r>
        <m:r>
          <w:rPr>
            <w:rFonts w:ascii="Cambria Math" w:hAnsi="Cambria Math"/>
            <w:sz w:val="28"/>
            <w:szCs w:val="28"/>
          </w:rPr>
          <m:t>sinα</m:t>
        </m:r>
        <m:r>
          <w:rPr>
            <w:rFonts w:ascii="Cambria Math" w:hAnsi="Cambria Math"/>
            <w:sz w:val="28"/>
            <w:szCs w:val="28"/>
            <w:lang w:val="ru-RU"/>
          </w:rPr>
          <m:t xml:space="preserve">, </m:t>
        </m:r>
      </m:oMath>
    </w:p>
    <w:p w:rsidR="000E57B1" w:rsidRPr="000D5F01" w:rsidRDefault="008867AC" w:rsidP="000E57B1">
      <w:pPr>
        <w:spacing w:after="0"/>
        <w:rPr>
          <w:i/>
          <w:sz w:val="28"/>
          <w:szCs w:val="28"/>
          <w:lang w:val="ru-RU"/>
        </w:rPr>
      </w:pPr>
      <w:r>
        <w:rPr>
          <w:sz w:val="28"/>
          <w:szCs w:val="28"/>
          <w:lang w:val="ru-RU"/>
        </w:rPr>
        <w:lastRenderedPageBreak/>
        <w:t xml:space="preserve">  </w:t>
      </w:r>
      <w:r w:rsidR="000E57B1" w:rsidRPr="000D5F01">
        <w:rPr>
          <w:sz w:val="28"/>
          <w:szCs w:val="28"/>
          <w:lang w:val="ru-RU"/>
        </w:rPr>
        <w:t xml:space="preserve">откуда   </w:t>
      </w:r>
      <m:oMath>
        <m:acc>
          <m:accPr>
            <m:chr m:val="̇"/>
            <m:ctrlPr>
              <w:rPr>
                <w:rFonts w:ascii="Cambria Math" w:eastAsiaTheme="minorHAnsi" w:hAnsi="Cambria Math"/>
                <w:i/>
                <w:sz w:val="28"/>
                <w:szCs w:val="28"/>
                <w:lang w:val="ru-RU" w:bidi="ar-SA"/>
              </w:rPr>
            </m:ctrlPr>
          </m:accPr>
          <m:e>
            <m:r>
              <w:rPr>
                <w:rFonts w:ascii="Cambria Math" w:hAnsi="Cambria Math"/>
                <w:sz w:val="28"/>
                <w:szCs w:val="28"/>
              </w:rPr>
              <m:t>φ</m:t>
            </m:r>
            <m:r>
              <w:rPr>
                <w:rFonts w:ascii="Cambria Math" w:hAnsi="Cambria Math"/>
                <w:sz w:val="28"/>
                <w:szCs w:val="28"/>
                <w:lang w:val="ru-RU"/>
              </w:rPr>
              <m:t xml:space="preserve"> </m:t>
            </m:r>
          </m:e>
        </m:acc>
        <m:r>
          <w:rPr>
            <w:rFonts w:ascii="Cambria Math" w:hAnsi="Cambria Math"/>
            <w:sz w:val="28"/>
            <w:szCs w:val="28"/>
            <w:lang w:val="ru-RU"/>
          </w:rPr>
          <m:t>=</m:t>
        </m:r>
        <m:f>
          <m:fPr>
            <m:ctrlPr>
              <w:rPr>
                <w:rFonts w:ascii="Cambria Math" w:hAnsi="Cambria Math"/>
                <w:i/>
                <w:sz w:val="28"/>
                <w:szCs w:val="28"/>
                <w:lang w:val="ru-RU" w:bidi="ar-SA"/>
              </w:rPr>
            </m:ctrlPr>
          </m:fPr>
          <m:num>
            <m:r>
              <w:rPr>
                <w:rFonts w:ascii="Cambria Math" w:hAnsi="Cambria Math"/>
                <w:sz w:val="28"/>
                <w:szCs w:val="28"/>
              </w:rPr>
              <m:t>sinα</m:t>
            </m:r>
          </m:num>
          <m:den>
            <m:r>
              <w:rPr>
                <w:rFonts w:ascii="Cambria Math" w:hAnsi="Cambria Math"/>
                <w:sz w:val="28"/>
                <w:szCs w:val="28"/>
              </w:rPr>
              <m:t>sinβ</m:t>
            </m:r>
          </m:den>
        </m:f>
        <m:r>
          <w:rPr>
            <w:rFonts w:ascii="Cambria Math" w:hAnsi="Cambria Math"/>
            <w:sz w:val="28"/>
            <w:szCs w:val="28"/>
            <w:lang w:val="ru-RU"/>
          </w:rPr>
          <m:t xml:space="preserve"> (</m:t>
        </m:r>
        <m:acc>
          <m:accPr>
            <m:chr m:val="̇"/>
            <m:ctrlPr>
              <w:rPr>
                <w:rFonts w:ascii="Cambria Math" w:eastAsiaTheme="minorHAnsi" w:hAnsi="Cambria Math"/>
                <w:i/>
                <w:sz w:val="28"/>
                <w:szCs w:val="28"/>
                <w:lang w:val="ru-RU" w:bidi="ar-SA"/>
              </w:rPr>
            </m:ctrlPr>
          </m:accPr>
          <m:e>
            <m:r>
              <w:rPr>
                <w:rFonts w:ascii="Cambria Math" w:hAnsi="Cambria Math"/>
                <w:sz w:val="28"/>
                <w:szCs w:val="28"/>
              </w:rPr>
              <m:t>ψ</m:t>
            </m:r>
            <m:r>
              <w:rPr>
                <w:rFonts w:ascii="Cambria Math" w:hAnsi="Cambria Math"/>
                <w:sz w:val="28"/>
                <w:szCs w:val="28"/>
                <w:lang w:val="ru-RU"/>
              </w:rPr>
              <m:t xml:space="preserve"> </m:t>
            </m:r>
          </m:e>
        </m:acc>
        <m:r>
          <w:rPr>
            <w:rFonts w:ascii="Cambria Math" w:hAnsi="Cambria Math"/>
            <w:sz w:val="28"/>
            <w:szCs w:val="28"/>
            <w:lang w:val="ru-RU"/>
          </w:rPr>
          <m:t>-</m:t>
        </m:r>
        <m:acc>
          <m:accPr>
            <m:chr m:val="̇"/>
            <m:ctrlPr>
              <w:rPr>
                <w:rFonts w:ascii="Cambria Math" w:eastAsiaTheme="minorHAnsi" w:hAnsi="Cambria Math"/>
                <w:i/>
                <w:sz w:val="28"/>
                <w:szCs w:val="28"/>
                <w:lang w:bidi="ar-SA"/>
              </w:rPr>
            </m:ctrlPr>
          </m:accPr>
          <m:e>
            <m:r>
              <w:rPr>
                <w:rFonts w:ascii="Cambria Math" w:hAnsi="Cambria Math"/>
                <w:sz w:val="28"/>
                <w:szCs w:val="28"/>
              </w:rPr>
              <m:t>θ</m:t>
            </m:r>
          </m:e>
        </m:acc>
        <m:r>
          <w:rPr>
            <w:rFonts w:ascii="Cambria Math" w:hAnsi="Cambria Math"/>
            <w:sz w:val="28"/>
            <w:szCs w:val="28"/>
            <w:lang w:val="ru-RU"/>
          </w:rPr>
          <m:t xml:space="preserve"> )</m:t>
        </m:r>
      </m:oMath>
      <w:r w:rsidR="00C967CE">
        <w:rPr>
          <w:sz w:val="28"/>
          <w:szCs w:val="28"/>
          <w:lang w:val="ru-RU"/>
        </w:rPr>
        <w:t>.</w:t>
      </w:r>
    </w:p>
    <w:p w:rsidR="00C967CE" w:rsidRDefault="00703349" w:rsidP="000E57B1">
      <w:pPr>
        <w:spacing w:after="0"/>
        <w:rPr>
          <w:sz w:val="28"/>
          <w:szCs w:val="28"/>
          <w:lang w:val="ru-RU"/>
        </w:rPr>
      </w:pPr>
      <w:r w:rsidRPr="000D5F01">
        <w:rPr>
          <w:sz w:val="28"/>
          <w:szCs w:val="28"/>
          <w:lang w:val="ru-RU"/>
        </w:rPr>
        <w:t xml:space="preserve">    Дифференцируя угловую скорость  (4.31), получим угловое ускорение</w:t>
      </w:r>
    </w:p>
    <w:p w:rsidR="000E57B1" w:rsidRPr="000D5F01" w:rsidRDefault="00C967CE" w:rsidP="000E57B1">
      <w:pPr>
        <w:spacing w:after="0"/>
        <w:rPr>
          <w:sz w:val="28"/>
          <w:szCs w:val="28"/>
          <w:lang w:val="ru-RU"/>
        </w:rPr>
      </w:pPr>
      <w:r>
        <w:rPr>
          <w:sz w:val="28"/>
          <w:szCs w:val="28"/>
          <w:lang w:val="ru-RU"/>
        </w:rPr>
        <w:t xml:space="preserve">  </w:t>
      </w:r>
      <w:r w:rsidR="000E57B1" w:rsidRPr="000D5F01">
        <w:rPr>
          <w:sz w:val="28"/>
          <w:szCs w:val="28"/>
          <w:lang w:val="ru-RU"/>
        </w:rPr>
        <w:t xml:space="preserve">  </w:t>
      </w:r>
      <m:oMath>
        <m:bar>
          <m:barPr>
            <m:ctrlPr>
              <w:rPr>
                <w:rFonts w:ascii="Cambria Math" w:hAnsi="Cambria Math"/>
                <w:i/>
                <w:sz w:val="28"/>
                <w:szCs w:val="28"/>
                <w:lang w:val="ru-RU"/>
              </w:rPr>
            </m:ctrlPr>
          </m:barPr>
          <m:e>
            <m:r>
              <w:rPr>
                <w:rFonts w:ascii="Cambria Math" w:hAnsi="Cambria Math"/>
                <w:sz w:val="28"/>
                <w:szCs w:val="28"/>
                <w:lang w:val="ru-RU"/>
              </w:rPr>
              <m:t>ε</m:t>
            </m:r>
          </m:e>
        </m:bar>
        <m:r>
          <w:rPr>
            <w:rFonts w:ascii="Cambria Math" w:hAnsi="Cambria Math"/>
            <w:sz w:val="28"/>
            <w:szCs w:val="28"/>
            <w:lang w:val="ru-RU"/>
          </w:rPr>
          <m:t>=</m:t>
        </m:r>
        <m:acc>
          <m:accPr>
            <m:chr m:val="̈"/>
            <m:ctrlPr>
              <w:rPr>
                <w:rFonts w:ascii="Cambria Math" w:hAnsi="Cambria Math"/>
                <w:i/>
                <w:sz w:val="28"/>
                <w:szCs w:val="28"/>
                <w:lang w:val="ru-RU"/>
              </w:rPr>
            </m:ctrlPr>
          </m:accPr>
          <m:e>
            <m:r>
              <w:rPr>
                <w:rFonts w:ascii="Cambria Math" w:hAnsi="Cambria Math"/>
                <w:sz w:val="28"/>
                <w:szCs w:val="28"/>
                <w:lang w:val="ru-RU"/>
              </w:rPr>
              <m:t>ψ</m:t>
            </m:r>
          </m:e>
        </m:acc>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acc>
          <m:accPr>
            <m:chr m:val="̈"/>
            <m:ctrlPr>
              <w:rPr>
                <w:rFonts w:ascii="Cambria Math" w:hAnsi="Cambria Math"/>
                <w:i/>
                <w:sz w:val="28"/>
                <w:szCs w:val="28"/>
                <w:lang w:val="ru-RU"/>
              </w:rPr>
            </m:ctrlPr>
          </m:accPr>
          <m:e>
            <m:r>
              <w:rPr>
                <w:rFonts w:ascii="Cambria Math" w:hAnsi="Cambria Math"/>
                <w:sz w:val="28"/>
                <w:szCs w:val="28"/>
                <w:lang w:val="ru-RU"/>
              </w:rPr>
              <m:t>φ</m:t>
            </m:r>
          </m:e>
        </m:acc>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e>
        </m:acc>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n</m:t>
                </m:r>
              </m:e>
            </m:bar>
          </m:e>
        </m:acc>
      </m:oMath>
      <w:r w:rsidR="000E57B1" w:rsidRPr="000D5F01">
        <w:rPr>
          <w:sz w:val="28"/>
          <w:szCs w:val="28"/>
          <w:lang w:val="ru-RU"/>
        </w:rPr>
        <w:t xml:space="preserve"> </w:t>
      </w:r>
      <w:r w:rsidR="00703349" w:rsidRPr="000D5F01">
        <w:rPr>
          <w:sz w:val="28"/>
          <w:szCs w:val="28"/>
          <w:lang w:val="ru-RU"/>
        </w:rPr>
        <w:t xml:space="preserve"> и с учетом  </w:t>
      </w:r>
      <m:oMath>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n</m:t>
                </m:r>
              </m:e>
            </m:bar>
          </m:e>
        </m:acc>
        <m:r>
          <w:rPr>
            <w:rFonts w:ascii="Cambria Math" w:hAnsi="Cambria Math"/>
            <w:sz w:val="28"/>
            <w:szCs w:val="28"/>
            <w:lang w:val="ru-RU"/>
          </w:rPr>
          <m:t xml:space="preserve">= </m:t>
        </m:r>
        <m:acc>
          <m:accPr>
            <m:chr m:val="̇"/>
            <m:ctrlPr>
              <w:rPr>
                <w:rFonts w:ascii="Cambria Math" w:hAnsi="Cambria Math"/>
                <w:i/>
                <w:sz w:val="28"/>
                <w:szCs w:val="28"/>
              </w:rPr>
            </m:ctrlPr>
          </m:acc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acc>
        <m:d>
          <m:dPr>
            <m:ctrlPr>
              <w:rPr>
                <w:rFonts w:ascii="Cambria Math" w:hAnsi="Cambria Math"/>
                <w:sz w:val="28"/>
                <w:szCs w:val="28"/>
              </w:rPr>
            </m:ctrlPr>
          </m:dPr>
          <m:e>
            <m:r>
              <w:rPr>
                <w:rFonts w:ascii="Cambria Math" w:hAnsi="Cambria Math"/>
                <w:sz w:val="28"/>
                <w:szCs w:val="28"/>
              </w:rPr>
              <m:t>ψ</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 xml:space="preserve"> </m:t>
            </m:r>
            <m:ctrlPr>
              <w:rPr>
                <w:rFonts w:ascii="Cambria Math" w:hAnsi="Cambria Math" w:cs="Calibri"/>
                <w:sz w:val="28"/>
                <w:szCs w:val="28"/>
              </w:rPr>
            </m:ctrlPr>
          </m:e>
        </m:d>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n</m:t>
                </m:r>
                <m:ctrlPr>
                  <w:rPr>
                    <w:rFonts w:ascii="Cambria Math" w:hAnsi="Cambria Math"/>
                    <w:i/>
                    <w:sz w:val="28"/>
                    <w:szCs w:val="28"/>
                  </w:rPr>
                </m:ctrlPr>
              </m:e>
            </m:bar>
          </m:e>
          <m:sub>
            <m:r>
              <w:rPr>
                <w:rFonts w:ascii="Cambria Math" w:hAnsi="Cambria Math" w:cs="Cambria Math"/>
                <w:sz w:val="28"/>
                <w:szCs w:val="28"/>
                <w:lang w:val="ru-RU"/>
              </w:rPr>
              <m:t>0</m:t>
            </m:r>
          </m:sub>
        </m:sSub>
        <m:r>
          <w:rPr>
            <w:rFonts w:ascii="Cambria Math" w:hAnsi="Cambria Math"/>
            <w:sz w:val="28"/>
            <w:szCs w:val="28"/>
            <w:lang w:val="ru-RU"/>
          </w:rPr>
          <m:t>=</m:t>
        </m:r>
        <m:acc>
          <m:accPr>
            <m:chr m:val="̇"/>
            <m:ctrlPr>
              <w:rPr>
                <w:rFonts w:ascii="Cambria Math" w:eastAsiaTheme="minorHAnsi" w:hAnsi="Cambria Math"/>
                <w:i/>
                <w:sz w:val="28"/>
                <w:szCs w:val="28"/>
                <w:lang w:val="ru-RU" w:bidi="ar-SA"/>
              </w:rPr>
            </m:ctrlPr>
          </m:accPr>
          <m:e>
            <m:r>
              <w:rPr>
                <w:rFonts w:ascii="Cambria Math" w:hAnsi="Cambria Math"/>
                <w:sz w:val="28"/>
                <w:szCs w:val="28"/>
              </w:rPr>
              <m:t>ψ</m:t>
            </m:r>
            <m:r>
              <w:rPr>
                <w:rFonts w:ascii="Cambria Math" w:hAnsi="Cambria Math"/>
                <w:sz w:val="28"/>
                <w:szCs w:val="28"/>
                <w:lang w:val="ru-RU"/>
              </w:rPr>
              <m:t xml:space="preserve"> </m:t>
            </m:r>
          </m:e>
        </m:acc>
        <m:bar>
          <m:barPr>
            <m:ctrlPr>
              <w:rPr>
                <w:rFonts w:ascii="Cambria Math" w:eastAsiaTheme="minorHAnsi" w:hAnsi="Cambria Math"/>
                <w:i/>
                <w:sz w:val="28"/>
                <w:szCs w:val="28"/>
                <w:lang w:val="ru-RU" w:bidi="ar-SA"/>
              </w:rPr>
            </m:ctrlPr>
          </m:barPr>
          <m:e>
            <m:r>
              <w:rPr>
                <w:rFonts w:ascii="Cambria Math" w:hAnsi="Cambria Math"/>
                <w:sz w:val="28"/>
                <w:szCs w:val="28"/>
              </w:rPr>
              <m:t>k</m:t>
            </m:r>
          </m:e>
        </m:bar>
        <m:r>
          <w:rPr>
            <w:rFonts w:ascii="Cambria Math" w:hAnsi="Cambria Math"/>
            <w:sz w:val="28"/>
            <w:szCs w:val="28"/>
            <w:lang w:val="ru-RU" w:bidi="ar-SA"/>
          </w:rPr>
          <m:t xml:space="preserve"> × </m:t>
        </m:r>
        <m:bar>
          <m:barPr>
            <m:ctrlPr>
              <w:rPr>
                <w:rFonts w:ascii="Cambria Math" w:hAnsi="Cambria Math"/>
                <w:i/>
                <w:sz w:val="28"/>
                <w:szCs w:val="28"/>
                <w:lang w:val="ru-RU" w:bidi="ar-SA"/>
              </w:rPr>
            </m:ctrlPr>
          </m:barPr>
          <m:e>
            <m:r>
              <w:rPr>
                <w:rFonts w:ascii="Cambria Math" w:hAnsi="Cambria Math"/>
                <w:sz w:val="28"/>
                <w:szCs w:val="28"/>
                <w:lang w:bidi="ar-SA"/>
              </w:rPr>
              <m:t>n</m:t>
            </m:r>
          </m:e>
        </m:bar>
      </m:oMath>
    </w:p>
    <w:p w:rsidR="005B67FD" w:rsidRPr="000D5F01" w:rsidRDefault="001D6A3F" w:rsidP="005B67FD">
      <w:pPr>
        <w:pStyle w:val="a3"/>
        <w:rPr>
          <w:sz w:val="28"/>
          <w:szCs w:val="28"/>
          <w:lang w:val="ru-RU"/>
        </w:rPr>
      </w:pPr>
      <w:r w:rsidRPr="000D5F01">
        <w:rPr>
          <w:sz w:val="28"/>
          <w:szCs w:val="28"/>
          <w:lang w:val="ru-RU"/>
        </w:rPr>
        <w:t xml:space="preserve">                      </w:t>
      </w:r>
      <m:oMath>
        <m:bar>
          <m:barPr>
            <m:ctrlPr>
              <w:rPr>
                <w:rFonts w:ascii="Cambria Math" w:hAnsi="Cambria Math"/>
                <w:i/>
                <w:sz w:val="28"/>
                <w:szCs w:val="28"/>
                <w:lang w:val="ru-RU"/>
              </w:rPr>
            </m:ctrlPr>
          </m:barPr>
          <m:e>
            <m:r>
              <w:rPr>
                <w:rFonts w:ascii="Cambria Math" w:hAnsi="Cambria Math"/>
                <w:sz w:val="28"/>
                <w:szCs w:val="28"/>
                <w:lang w:val="ru-RU"/>
              </w:rPr>
              <m:t>ε</m:t>
            </m:r>
          </m:e>
        </m:bar>
        <m:r>
          <w:rPr>
            <w:rFonts w:ascii="Cambria Math" w:hAnsi="Cambria Math"/>
            <w:sz w:val="28"/>
            <w:szCs w:val="28"/>
            <w:lang w:val="ru-RU"/>
          </w:rPr>
          <m:t>=</m:t>
        </m:r>
        <m:acc>
          <m:accPr>
            <m:chr m:val="̈"/>
            <m:ctrlPr>
              <w:rPr>
                <w:rFonts w:ascii="Cambria Math" w:hAnsi="Cambria Math"/>
                <w:i/>
                <w:sz w:val="28"/>
                <w:szCs w:val="28"/>
                <w:lang w:val="ru-RU"/>
              </w:rPr>
            </m:ctrlPr>
          </m:accPr>
          <m:e>
            <m:r>
              <w:rPr>
                <w:rFonts w:ascii="Cambria Math" w:hAnsi="Cambria Math"/>
                <w:sz w:val="28"/>
                <w:szCs w:val="28"/>
                <w:lang w:val="ru-RU"/>
              </w:rPr>
              <m:t>ψ</m:t>
            </m:r>
          </m:e>
        </m:acc>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acc>
          <m:accPr>
            <m:chr m:val="̈"/>
            <m:ctrlPr>
              <w:rPr>
                <w:rFonts w:ascii="Cambria Math" w:hAnsi="Cambria Math"/>
                <w:i/>
                <w:sz w:val="28"/>
                <w:szCs w:val="28"/>
                <w:lang w:val="ru-RU"/>
              </w:rPr>
            </m:ctrlPr>
          </m:accPr>
          <m:e>
            <m:r>
              <w:rPr>
                <w:rFonts w:ascii="Cambria Math" w:hAnsi="Cambria Math"/>
                <w:sz w:val="28"/>
                <w:szCs w:val="28"/>
                <w:lang w:val="ru-RU"/>
              </w:rPr>
              <m:t>φ</m:t>
            </m:r>
          </m:e>
        </m:acc>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r>
              <w:rPr>
                <w:rFonts w:ascii="Cambria Math" w:hAnsi="Cambria Math"/>
                <w:sz w:val="28"/>
                <w:szCs w:val="28"/>
                <w:lang w:val="ru-RU"/>
              </w:rPr>
              <m:t xml:space="preserve"> </m:t>
            </m:r>
          </m:e>
        </m:acc>
        <m:acc>
          <m:accPr>
            <m:chr m:val="̇"/>
            <m:ctrlPr>
              <w:rPr>
                <w:rFonts w:ascii="Cambria Math" w:eastAsiaTheme="minorHAnsi" w:hAnsi="Cambria Math"/>
                <w:i/>
                <w:sz w:val="28"/>
                <w:szCs w:val="28"/>
                <w:lang w:val="ru-RU" w:bidi="ar-SA"/>
              </w:rPr>
            </m:ctrlPr>
          </m:accPr>
          <m:e>
            <m:r>
              <w:rPr>
                <w:rFonts w:ascii="Cambria Math" w:hAnsi="Cambria Math"/>
                <w:sz w:val="28"/>
                <w:szCs w:val="28"/>
              </w:rPr>
              <m:t>ψ</m:t>
            </m:r>
            <m:r>
              <w:rPr>
                <w:rFonts w:ascii="Cambria Math" w:hAnsi="Cambria Math"/>
                <w:sz w:val="28"/>
                <w:szCs w:val="28"/>
                <w:lang w:val="ru-RU"/>
              </w:rPr>
              <m:t xml:space="preserve"> </m:t>
            </m:r>
          </m:e>
        </m:acc>
        <m:r>
          <w:rPr>
            <w:rFonts w:ascii="Cambria Math" w:eastAsiaTheme="minorHAnsi" w:hAnsi="Cambria Math"/>
            <w:sz w:val="28"/>
            <w:szCs w:val="28"/>
            <w:lang w:val="ru-RU" w:bidi="ar-SA"/>
          </w:rPr>
          <m:t>(</m:t>
        </m:r>
        <m:bar>
          <m:barPr>
            <m:ctrlPr>
              <w:rPr>
                <w:rFonts w:ascii="Cambria Math" w:eastAsiaTheme="minorHAnsi" w:hAnsi="Cambria Math"/>
                <w:i/>
                <w:sz w:val="28"/>
                <w:szCs w:val="28"/>
                <w:lang w:val="ru-RU" w:bidi="ar-SA"/>
              </w:rPr>
            </m:ctrlPr>
          </m:barPr>
          <m:e>
            <m:r>
              <w:rPr>
                <w:rFonts w:ascii="Cambria Math" w:hAnsi="Cambria Math"/>
                <w:sz w:val="28"/>
                <w:szCs w:val="28"/>
              </w:rPr>
              <m:t>k</m:t>
            </m:r>
          </m:e>
        </m:bar>
        <m:r>
          <w:rPr>
            <w:rFonts w:ascii="Cambria Math" w:hAnsi="Cambria Math"/>
            <w:sz w:val="28"/>
            <w:szCs w:val="28"/>
            <w:lang w:val="ru-RU" w:bidi="ar-SA"/>
          </w:rPr>
          <m:t xml:space="preserve"> ×</m:t>
        </m:r>
        <m:bar>
          <m:barPr>
            <m:ctrlPr>
              <w:rPr>
                <w:rFonts w:ascii="Cambria Math" w:hAnsi="Cambria Math"/>
                <w:i/>
                <w:sz w:val="28"/>
                <w:szCs w:val="28"/>
                <w:lang w:val="ru-RU" w:bidi="ar-SA"/>
              </w:rPr>
            </m:ctrlPr>
          </m:barPr>
          <m:e>
            <m:r>
              <w:rPr>
                <w:rFonts w:ascii="Cambria Math" w:hAnsi="Cambria Math"/>
                <w:sz w:val="28"/>
                <w:szCs w:val="28"/>
                <w:lang w:bidi="ar-SA"/>
              </w:rPr>
              <m:t>n</m:t>
            </m:r>
          </m:e>
        </m:bar>
        <m:r>
          <w:rPr>
            <w:rFonts w:ascii="Cambria Math" w:hAnsi="Cambria Math"/>
            <w:sz w:val="28"/>
            <w:szCs w:val="28"/>
            <w:lang w:val="ru-RU" w:bidi="ar-SA"/>
          </w:rPr>
          <m:t>)</m:t>
        </m:r>
      </m:oMath>
      <w:r w:rsidRPr="000D5F01">
        <w:rPr>
          <w:sz w:val="28"/>
          <w:szCs w:val="28"/>
          <w:lang w:val="ru-RU"/>
        </w:rPr>
        <w:t xml:space="preserve">   </w:t>
      </w:r>
    </w:p>
    <w:p w:rsidR="00470F98" w:rsidRPr="000D5F01" w:rsidRDefault="00470F98" w:rsidP="00DB328F">
      <w:pPr>
        <w:pStyle w:val="3"/>
        <w:spacing w:after="240" w:line="240" w:lineRule="auto"/>
        <w:rPr>
          <w:sz w:val="28"/>
          <w:szCs w:val="28"/>
          <w:lang w:val="ru-RU"/>
        </w:rPr>
      </w:pPr>
      <w:r w:rsidRPr="000D5F01">
        <w:rPr>
          <w:sz w:val="28"/>
          <w:szCs w:val="28"/>
          <w:lang w:val="ru-RU"/>
        </w:rPr>
        <w:t xml:space="preserve">       </w:t>
      </w:r>
      <w:bookmarkStart w:id="215" w:name="_Toc346641233"/>
      <w:r w:rsidRPr="000D5F01">
        <w:rPr>
          <w:sz w:val="28"/>
          <w:szCs w:val="28"/>
          <w:lang w:val="ru-RU"/>
        </w:rPr>
        <w:t>4.2.8. Связь тензора поворота и вектора конечного поворота .</w:t>
      </w:r>
      <w:bookmarkEnd w:id="215"/>
    </w:p>
    <w:p w:rsidR="00470F98" w:rsidRPr="000D5F01" w:rsidRDefault="00470F98" w:rsidP="00DB328F">
      <w:pPr>
        <w:spacing w:after="0" w:line="240" w:lineRule="auto"/>
        <w:rPr>
          <w:sz w:val="28"/>
          <w:szCs w:val="28"/>
          <w:lang w:val="ru-RU"/>
        </w:rPr>
      </w:pPr>
      <w:r w:rsidRPr="000D5F01">
        <w:rPr>
          <w:sz w:val="28"/>
          <w:szCs w:val="28"/>
          <w:lang w:val="ru-RU"/>
        </w:rPr>
        <w:t xml:space="preserve">  В каком бы виде ни был записан тензор поворота – через направляющие косин</w:t>
      </w:r>
      <w:r w:rsidRPr="000D5F01">
        <w:rPr>
          <w:sz w:val="28"/>
          <w:szCs w:val="28"/>
          <w:lang w:val="ru-RU"/>
        </w:rPr>
        <w:t>у</w:t>
      </w:r>
      <w:r w:rsidRPr="000D5F01">
        <w:rPr>
          <w:sz w:val="28"/>
          <w:szCs w:val="28"/>
          <w:lang w:val="ru-RU"/>
        </w:rPr>
        <w:t>сы  или в виде композиции поворотов, угол поворота и ось поворота  определяю</w:t>
      </w:r>
      <w:r w:rsidRPr="000D5F01">
        <w:rPr>
          <w:sz w:val="28"/>
          <w:szCs w:val="28"/>
          <w:lang w:val="ru-RU"/>
        </w:rPr>
        <w:t>т</w:t>
      </w:r>
      <w:r w:rsidRPr="000D5F01">
        <w:rPr>
          <w:sz w:val="28"/>
          <w:szCs w:val="28"/>
          <w:lang w:val="ru-RU"/>
        </w:rPr>
        <w:t xml:space="preserve">ся из выражений для следа  и векторного инварианта  тензора поворота  </w:t>
      </w:r>
    </w:p>
    <w:p w:rsidR="00470F98" w:rsidRPr="000D5F01" w:rsidRDefault="00470F98" w:rsidP="00DB328F">
      <w:pPr>
        <w:spacing w:after="0" w:line="240" w:lineRule="auto"/>
        <w:rPr>
          <w:sz w:val="28"/>
          <w:szCs w:val="28"/>
          <w:lang w:val="ru-RU"/>
        </w:rPr>
      </w:pPr>
      <w:r w:rsidRPr="000D5F01">
        <w:rPr>
          <w:sz w:val="28"/>
          <w:szCs w:val="28"/>
          <w:lang w:val="ru-RU"/>
        </w:rPr>
        <w:t xml:space="preserve">                         </w:t>
      </w:r>
      <m:oMath>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rPr>
                  <m:t>P</m:t>
                </m:r>
              </m:e>
            </m:bar>
          </m:e>
        </m:bar>
        <m:d>
          <m:dPr>
            <m:ctrlPr>
              <w:rPr>
                <w:rFonts w:ascii="Cambria Math" w:hAnsi="Cambria Math"/>
                <w:i/>
                <w:sz w:val="28"/>
                <w:szCs w:val="28"/>
              </w:rPr>
            </m:ctrlPr>
          </m:dPr>
          <m:e>
            <m:r>
              <w:rPr>
                <w:rFonts w:ascii="Cambria Math" w:hAnsi="Cambria Math"/>
                <w:sz w:val="28"/>
                <w:szCs w:val="28"/>
              </w:rPr>
              <m:t>φ</m:t>
            </m: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 xml:space="preserve"> </m:t>
            </m: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m:t>
        </m:r>
        <m:d>
          <m:dPr>
            <m:ctrlPr>
              <w:rPr>
                <w:rFonts w:ascii="Cambria Math" w:hAnsi="Cambria Math"/>
                <w:i/>
                <w:sz w:val="28"/>
                <w:szCs w:val="28"/>
              </w:rPr>
            </m:ctrlPr>
          </m:d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bar>
            <m:r>
              <w:rPr>
                <w:rFonts w:ascii="Cambria Math" w:hAnsi="Cambria Math" w:cs="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 xml:space="preserve"> </m:t>
            </m:r>
          </m:e>
        </m:d>
        <m:r>
          <w:rPr>
            <w:rFonts w:ascii="Cambria Math" w:hAnsi="Cambria Math"/>
            <w:sz w:val="28"/>
            <w:szCs w:val="28"/>
            <w:lang w:val="ru-RU"/>
          </w:rPr>
          <m:t>+</m:t>
        </m:r>
        <m:func>
          <m:funcPr>
            <m:ctrlPr>
              <w:rPr>
                <w:rFonts w:ascii="Cambria Math" w:hAnsi="Cambria Math" w:cs="Cambria Math"/>
                <w:i/>
                <w:sz w:val="28"/>
                <w:szCs w:val="28"/>
              </w:rPr>
            </m:ctrlPr>
          </m:funcPr>
          <m:fName>
            <m:r>
              <m:rPr>
                <m:sty m:val="p"/>
              </m:rPr>
              <w:rPr>
                <w:rFonts w:ascii="Cambria Math" w:hAnsi="Cambria Math"/>
                <w:sz w:val="28"/>
                <w:szCs w:val="28"/>
              </w:rPr>
              <m:t>sin</m:t>
            </m:r>
            <m:ctrlPr>
              <w:rPr>
                <w:rFonts w:ascii="Cambria Math" w:hAnsi="Cambria Math"/>
                <w:i/>
                <w:sz w:val="28"/>
                <w:szCs w:val="28"/>
              </w:rPr>
            </m:ctrlPr>
          </m:fName>
          <m:e>
            <m:r>
              <w:rPr>
                <w:rFonts w:ascii="Cambria Math" w:hAnsi="Cambria Math"/>
                <w:sz w:val="28"/>
                <w:szCs w:val="28"/>
              </w:rPr>
              <m:t>φ</m:t>
            </m:r>
            <m:r>
              <w:rPr>
                <w:rFonts w:ascii="Cambria Math" w:hAnsi="Cambria Math"/>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m</m:t>
                </m:r>
                <m:ctrlPr>
                  <w:rPr>
                    <w:rFonts w:ascii="Cambria Math" w:hAnsi="Cambria Math" w:cs="Calibri"/>
                    <w:i/>
                    <w:sz w:val="28"/>
                    <w:szCs w:val="28"/>
                  </w:rPr>
                </m:ctrlPr>
              </m:e>
            </m:bar>
            <m:r>
              <w:rPr>
                <w:rFonts w:ascii="Cambria Math" w:hAnsi="Cambria Math" w:cs="Calibri"/>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bar>
            <m:r>
              <w:rPr>
                <w:rFonts w:ascii="Cambria Math" w:hAnsi="Cambria Math" w:cs="Calibri"/>
                <w:sz w:val="28"/>
                <w:szCs w:val="28"/>
                <w:lang w:val="ru-RU"/>
              </w:rPr>
              <m:t xml:space="preserve"> </m:t>
            </m:r>
            <m:ctrlPr>
              <w:rPr>
                <w:rFonts w:ascii="Cambria Math" w:hAnsi="Cambria Math" w:cs="Calibri"/>
                <w:i/>
                <w:sz w:val="28"/>
                <w:szCs w:val="28"/>
              </w:rPr>
            </m:ctrlPr>
          </m:e>
        </m:func>
        <m:r>
          <w:rPr>
            <w:rFonts w:ascii="Cambria Math" w:hAnsi="Cambria Math" w:cs="Calibri"/>
            <w:sz w:val="28"/>
            <w:szCs w:val="28"/>
            <w:lang w:val="ru-RU"/>
          </w:rPr>
          <m:t xml:space="preserve"> .</m:t>
        </m:r>
      </m:oMath>
      <w:r w:rsidRPr="000D5F01">
        <w:rPr>
          <w:sz w:val="28"/>
          <w:szCs w:val="28"/>
          <w:lang w:val="ru-RU"/>
        </w:rPr>
        <w:t xml:space="preserve"> </w:t>
      </w:r>
    </w:p>
    <w:p w:rsidR="00470F98" w:rsidRPr="000D5F01" w:rsidRDefault="00470F98" w:rsidP="00DB328F">
      <w:pPr>
        <w:spacing w:after="0" w:line="240" w:lineRule="auto"/>
        <w:rPr>
          <w:sz w:val="28"/>
          <w:szCs w:val="28"/>
          <w:lang w:val="ru-RU"/>
        </w:rPr>
      </w:pPr>
      <w:r w:rsidRPr="000D5F01">
        <w:rPr>
          <w:sz w:val="28"/>
          <w:szCs w:val="28"/>
          <w:lang w:val="ru-RU"/>
        </w:rPr>
        <w:t xml:space="preserve">  След и векторный инвариант равны</w:t>
      </w:r>
    </w:p>
    <w:p w:rsidR="00470F98" w:rsidRPr="000D5F01" w:rsidRDefault="00470F98" w:rsidP="00470F98">
      <w:pPr>
        <w:spacing w:after="0"/>
        <w:rPr>
          <w:sz w:val="28"/>
          <w:szCs w:val="28"/>
          <w:lang w:val="ru-RU"/>
        </w:rPr>
      </w:pPr>
      <w:r w:rsidRPr="000D5F01">
        <w:rPr>
          <w:sz w:val="28"/>
          <w:szCs w:val="28"/>
          <w:lang w:val="ru-RU"/>
        </w:rPr>
        <w:t xml:space="preserve">                                   </w:t>
      </w:r>
      <m:oMath>
        <m:r>
          <w:rPr>
            <w:rFonts w:ascii="Cambria Math" w:hAnsi="Cambria Math"/>
            <w:sz w:val="28"/>
            <w:szCs w:val="28"/>
          </w:rPr>
          <m:t>tr</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rPr>
                  <m:t>P</m:t>
                </m:r>
              </m:e>
            </m:bar>
          </m:e>
        </m:bar>
        <m:r>
          <w:rPr>
            <w:rFonts w:ascii="Cambria Math" w:hAnsi="Cambria Math"/>
            <w:sz w:val="28"/>
            <w:szCs w:val="28"/>
            <w:lang w:val="ru-RU"/>
          </w:rPr>
          <m:t>=1+2</m:t>
        </m:r>
        <m:func>
          <m:funcPr>
            <m:ctrlPr>
              <w:rPr>
                <w:rFonts w:ascii="Cambria Math" w:hAnsi="Cambria Math" w:cs="Cambria Math"/>
                <w:i/>
                <w:sz w:val="28"/>
                <w:szCs w:val="28"/>
              </w:rPr>
            </m:ctrlPr>
          </m:funcPr>
          <m:fName>
            <m:r>
              <m:rPr>
                <m:sty m:val="p"/>
              </m:rPr>
              <w:rPr>
                <w:rFonts w:ascii="Cambria Math" w:hAnsi="Cambria Math"/>
                <w:sz w:val="28"/>
                <w:szCs w:val="28"/>
              </w:rPr>
              <m:t>cos</m:t>
            </m:r>
            <m:ctrlPr>
              <w:rPr>
                <w:rFonts w:ascii="Cambria Math" w:hAnsi="Cambria Math"/>
                <w:sz w:val="28"/>
                <w:szCs w:val="28"/>
              </w:rPr>
            </m:ctrlPr>
          </m:fName>
          <m:e>
            <m:r>
              <w:rPr>
                <w:rFonts w:ascii="Cambria Math" w:hAnsi="Cambria Math"/>
                <w:sz w:val="28"/>
                <w:szCs w:val="28"/>
              </w:rPr>
              <m:t>φ</m:t>
            </m:r>
            <m:r>
              <w:rPr>
                <w:rFonts w:ascii="Cambria Math" w:hAnsi="Cambria Math"/>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ctrlPr>
                      <w:rPr>
                        <w:rFonts w:ascii="Cambria Math" w:hAnsi="Cambria Math"/>
                        <w:i/>
                        <w:sz w:val="28"/>
                        <w:szCs w:val="28"/>
                      </w:rPr>
                    </m:ctrlPr>
                  </m:e>
                </m:bar>
              </m:e>
              <m:sub>
                <m:r>
                  <w:rPr>
                    <w:rFonts w:ascii="Cambria Math" w:hAnsi="Cambria Math" w:cs="Cambria Math"/>
                    <w:sz w:val="28"/>
                    <w:szCs w:val="28"/>
                    <w:lang w:val="ru-RU"/>
                  </w:rPr>
                  <m:t>×</m:t>
                </m:r>
              </m:sub>
            </m:sSub>
            <m:r>
              <w:rPr>
                <w:rFonts w:ascii="Cambria Math" w:hAnsi="Cambria Math"/>
                <w:sz w:val="28"/>
                <w:szCs w:val="28"/>
                <w:lang w:val="ru-RU"/>
              </w:rPr>
              <m:t xml:space="preserve">=-2 </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 xml:space="preserve">  </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r>
              <w:rPr>
                <w:rFonts w:ascii="Cambria Math" w:hAnsi="Cambria Math"/>
                <w:sz w:val="28"/>
                <w:szCs w:val="28"/>
                <w:lang w:val="ru-RU"/>
              </w:rPr>
              <m:t xml:space="preserve">  </m:t>
            </m:r>
            <m:ctrlPr>
              <w:rPr>
                <w:rFonts w:ascii="Cambria Math" w:hAnsi="Cambria Math"/>
                <w:i/>
                <w:sz w:val="28"/>
                <w:szCs w:val="28"/>
              </w:rPr>
            </m:ctrlPr>
          </m:e>
        </m:func>
      </m:oMath>
      <w:r w:rsidRPr="000D5F01">
        <w:rPr>
          <w:sz w:val="28"/>
          <w:szCs w:val="28"/>
          <w:lang w:val="ru-RU"/>
        </w:rPr>
        <w:t>.                                (1)</w:t>
      </w:r>
    </w:p>
    <w:p w:rsidR="00470F98" w:rsidRPr="00DB328F" w:rsidRDefault="00470F98" w:rsidP="00470F98">
      <w:pPr>
        <w:spacing w:after="0"/>
        <w:rPr>
          <w:sz w:val="28"/>
          <w:szCs w:val="28"/>
          <w:lang w:val="ru-RU"/>
        </w:rPr>
      </w:pPr>
      <w:r w:rsidRPr="000D5F01">
        <w:rPr>
          <w:sz w:val="28"/>
          <w:szCs w:val="28"/>
          <w:lang w:val="ru-RU"/>
        </w:rPr>
        <w:t xml:space="preserve">    Рассмотрим композицию поворотов    </w:t>
      </w:r>
      <m:oMath>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rPr>
                  <m:t>P</m:t>
                </m:r>
              </m:e>
            </m:bar>
          </m:e>
        </m:bar>
        <m:d>
          <m:dPr>
            <m:ctrlPr>
              <w:rPr>
                <w:rFonts w:ascii="Cambria Math" w:hAnsi="Cambria Math"/>
                <w:i/>
                <w:sz w:val="28"/>
                <w:szCs w:val="28"/>
              </w:rPr>
            </m:ctrlPr>
          </m:dPr>
          <m:e>
            <m:r>
              <w:rPr>
                <w:rFonts w:ascii="Cambria Math" w:hAnsi="Cambria Math"/>
                <w:sz w:val="28"/>
                <w:szCs w:val="28"/>
              </w:rPr>
              <m:t>φ</m:t>
            </m: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 xml:space="preserve"> </m:t>
            </m:r>
          </m:e>
        </m:d>
        <m: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rPr>
                  <m:t>P</m:t>
                </m:r>
              </m:e>
            </m:bar>
          </m:e>
        </m:bar>
        <m:d>
          <m:dPr>
            <m:ctrlPr>
              <w:rPr>
                <w:rFonts w:ascii="Cambria Math" w:hAnsi="Cambria Math"/>
                <w:i/>
                <w:sz w:val="28"/>
                <w:szCs w:val="28"/>
              </w:rPr>
            </m:ctrlPr>
          </m:dPr>
          <m:e>
            <m:r>
              <w:rPr>
                <w:rFonts w:ascii="Cambria Math" w:hAnsi="Cambria Math"/>
                <w:sz w:val="28"/>
                <w:szCs w:val="28"/>
              </w:rPr>
              <m:t>β</m:t>
            </m: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 xml:space="preserve"> </m:t>
            </m:r>
          </m:e>
        </m:d>
        <m: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rPr>
                  <m:t>P</m:t>
                </m:r>
              </m:e>
            </m:bar>
          </m:e>
        </m:bar>
        <m:d>
          <m:dPr>
            <m:ctrlPr>
              <w:rPr>
                <w:rFonts w:ascii="Cambria Math" w:hAnsi="Cambria Math"/>
                <w:i/>
                <w:sz w:val="28"/>
                <w:szCs w:val="28"/>
              </w:rPr>
            </m:ctrlPr>
          </m:dPr>
          <m:e>
            <m:r>
              <w:rPr>
                <w:rFonts w:ascii="Cambria Math" w:hAnsi="Cambria Math"/>
                <w:sz w:val="28"/>
                <w:szCs w:val="28"/>
              </w:rPr>
              <m:t>α</m:t>
            </m: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 xml:space="preserve"> </m:t>
            </m:r>
          </m:e>
        </m:d>
      </m:oMath>
      <w:r w:rsidRPr="000D5F01">
        <w:rPr>
          <w:sz w:val="28"/>
          <w:szCs w:val="28"/>
          <w:lang w:val="ru-RU"/>
        </w:rPr>
        <w:t xml:space="preserve"> вокруг осей, заданных единичными векторами   </w:t>
      </w:r>
      <m:oMath>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 xml:space="preserve">  и  </m:t>
        </m:r>
        <m:bar>
          <m:barPr>
            <m:ctrlPr>
              <w:rPr>
                <w:rFonts w:ascii="Cambria Math" w:hAnsi="Cambria Math"/>
                <w:i/>
                <w:sz w:val="28"/>
                <w:szCs w:val="28"/>
              </w:rPr>
            </m:ctrlPr>
          </m:barPr>
          <m:e>
            <m:r>
              <w:rPr>
                <w:rFonts w:ascii="Cambria Math" w:hAnsi="Cambria Math"/>
                <w:sz w:val="28"/>
                <w:szCs w:val="28"/>
              </w:rPr>
              <m:t>k</m:t>
            </m:r>
          </m:e>
        </m:bar>
      </m:oMath>
      <w:r w:rsidRPr="000D5F01">
        <w:rPr>
          <w:sz w:val="28"/>
          <w:szCs w:val="28"/>
          <w:lang w:val="ru-RU"/>
        </w:rPr>
        <w:t xml:space="preserve">, угол между которыми  равен </w:t>
      </w:r>
      <m:oMath>
        <m:r>
          <w:rPr>
            <w:rFonts w:ascii="Cambria Math" w:hAnsi="Cambria Math"/>
            <w:sz w:val="28"/>
            <w:szCs w:val="28"/>
          </w:rPr>
          <m:t>γ</m:t>
        </m:r>
      </m:oMath>
      <w:r w:rsidR="005A02F4" w:rsidRPr="000D5F01">
        <w:rPr>
          <w:sz w:val="28"/>
          <w:szCs w:val="28"/>
          <w:lang w:val="ru-RU"/>
        </w:rPr>
        <w:t>.</w:t>
      </w:r>
      <w:r w:rsidRPr="000D5F01">
        <w:rPr>
          <w:sz w:val="28"/>
          <w:szCs w:val="28"/>
          <w:lang w:val="ru-RU"/>
        </w:rPr>
        <w:t xml:space="preserve"> Пост</w:t>
      </w:r>
      <w:r w:rsidRPr="000D5F01">
        <w:rPr>
          <w:sz w:val="28"/>
          <w:szCs w:val="28"/>
          <w:lang w:val="ru-RU"/>
        </w:rPr>
        <w:t>а</w:t>
      </w:r>
      <w:r w:rsidRPr="000D5F01">
        <w:rPr>
          <w:sz w:val="28"/>
          <w:szCs w:val="28"/>
          <w:lang w:val="ru-RU"/>
        </w:rPr>
        <w:t>раемся получить как можно более простые выражения для «суммарного» угла п</w:t>
      </w:r>
      <w:r w:rsidRPr="000D5F01">
        <w:rPr>
          <w:sz w:val="28"/>
          <w:szCs w:val="28"/>
          <w:lang w:val="ru-RU"/>
        </w:rPr>
        <w:t>о</w:t>
      </w:r>
      <w:r w:rsidRPr="000D5F01">
        <w:rPr>
          <w:sz w:val="28"/>
          <w:szCs w:val="28"/>
          <w:lang w:val="ru-RU"/>
        </w:rPr>
        <w:t xml:space="preserve">ворота  </w:t>
      </w:r>
      <m:oMath>
        <m:r>
          <w:rPr>
            <w:rFonts w:ascii="Cambria Math" w:hAnsi="Cambria Math"/>
            <w:sz w:val="28"/>
            <w:szCs w:val="28"/>
          </w:rPr>
          <m:t>φ</m:t>
        </m:r>
      </m:oMath>
      <w:r w:rsidRPr="000D5F01">
        <w:rPr>
          <w:sz w:val="28"/>
          <w:szCs w:val="28"/>
          <w:lang w:val="ru-RU"/>
        </w:rPr>
        <w:t xml:space="preserve">  и оси  </w:t>
      </w:r>
      <m:oMath>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m</m:t>
            </m:r>
          </m:e>
        </m:bar>
      </m:oMath>
      <w:r w:rsidRPr="000D5F01">
        <w:rPr>
          <w:sz w:val="28"/>
          <w:szCs w:val="28"/>
          <w:lang w:val="ru-RU"/>
        </w:rPr>
        <w:t xml:space="preserve">  через углы </w:t>
      </w:r>
      <m:oMath>
        <m:r>
          <w:rPr>
            <w:rFonts w:ascii="Cambria Math" w:hAnsi="Cambria Math"/>
            <w:sz w:val="28"/>
            <w:szCs w:val="28"/>
          </w:rPr>
          <m:t>β</m:t>
        </m:r>
      </m:oMath>
      <w:r w:rsidRPr="000D5F01">
        <w:rPr>
          <w:sz w:val="28"/>
          <w:szCs w:val="28"/>
          <w:lang w:val="ru-RU"/>
        </w:rPr>
        <w:t xml:space="preserve"> и </w:t>
      </w:r>
      <m:oMath>
        <m:r>
          <w:rPr>
            <w:rFonts w:ascii="Cambria Math" w:hAnsi="Cambria Math"/>
            <w:sz w:val="28"/>
            <w:szCs w:val="28"/>
          </w:rPr>
          <m:t>α</m:t>
        </m:r>
      </m:oMath>
      <w:r w:rsidRPr="000D5F01">
        <w:rPr>
          <w:sz w:val="28"/>
          <w:szCs w:val="28"/>
          <w:lang w:val="ru-RU"/>
        </w:rPr>
        <w:t xml:space="preserve">  и оси  </w:t>
      </w:r>
      <m:oMath>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 xml:space="preserve"> и  </m:t>
        </m:r>
        <m:bar>
          <m:barPr>
            <m:ctrlPr>
              <w:rPr>
                <w:rFonts w:ascii="Cambria Math" w:hAnsi="Cambria Math"/>
                <w:i/>
                <w:sz w:val="28"/>
                <w:szCs w:val="28"/>
              </w:rPr>
            </m:ctrlPr>
          </m:barPr>
          <m:e>
            <m:r>
              <w:rPr>
                <w:rFonts w:ascii="Cambria Math" w:hAnsi="Cambria Math"/>
                <w:sz w:val="28"/>
                <w:szCs w:val="28"/>
              </w:rPr>
              <m:t>n</m:t>
            </m:r>
          </m:e>
        </m:bar>
      </m:oMath>
      <w:r w:rsidRPr="000D5F01">
        <w:rPr>
          <w:sz w:val="28"/>
          <w:szCs w:val="28"/>
          <w:lang w:val="ru-RU"/>
        </w:rPr>
        <w:t xml:space="preserve">. Перемножив тензоры и заменив в произведении  диадные произведения скалярными и векторными, </w:t>
      </w:r>
      <w:r w:rsidR="00DB328F">
        <w:rPr>
          <w:sz w:val="28"/>
          <w:szCs w:val="28"/>
          <w:lang w:val="ru-RU"/>
        </w:rPr>
        <w:t xml:space="preserve">без труда </w:t>
      </w:r>
      <w:r w:rsidRPr="000D5F01">
        <w:rPr>
          <w:sz w:val="28"/>
          <w:szCs w:val="28"/>
          <w:lang w:val="ru-RU"/>
        </w:rPr>
        <w:t xml:space="preserve">найдем соответственно  </w:t>
      </w:r>
      <w:r w:rsidR="00DB328F" w:rsidRPr="000D5F01">
        <w:rPr>
          <w:sz w:val="28"/>
          <w:szCs w:val="28"/>
          <w:lang w:val="ru-RU"/>
        </w:rPr>
        <w:t xml:space="preserve">  </w:t>
      </w:r>
      <m:oMath>
        <m:r>
          <w:rPr>
            <w:rFonts w:ascii="Cambria Math" w:hAnsi="Cambria Math"/>
            <w:sz w:val="28"/>
            <w:szCs w:val="28"/>
          </w:rPr>
          <m:t>tr</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rPr>
                  <m:t>P</m:t>
                </m:r>
              </m:e>
            </m:bar>
          </m:e>
        </m:bar>
      </m:oMath>
      <w:r w:rsidR="00DB328F">
        <w:rPr>
          <w:sz w:val="28"/>
          <w:szCs w:val="28"/>
          <w:lang w:val="ru-RU"/>
        </w:rPr>
        <w:t xml:space="preserve">  и  </w:t>
      </w:r>
      <m:oMath>
        <m:r>
          <w:rPr>
            <w:rFonts w:ascii="Cambria Math" w:hAnsi="Cambria Math"/>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ctrlPr>
                  <w:rPr>
                    <w:rFonts w:ascii="Cambria Math" w:hAnsi="Cambria Math"/>
                    <w:i/>
                    <w:sz w:val="28"/>
                    <w:szCs w:val="28"/>
                  </w:rPr>
                </m:ctrlPr>
              </m:e>
            </m:bar>
          </m:e>
          <m:sub>
            <m:r>
              <w:rPr>
                <w:rFonts w:ascii="Cambria Math" w:hAnsi="Cambria Math" w:cs="Cambria Math"/>
                <w:sz w:val="28"/>
                <w:szCs w:val="28"/>
                <w:lang w:val="ru-RU"/>
              </w:rPr>
              <m:t>×</m:t>
            </m:r>
          </m:sub>
        </m:sSub>
      </m:oMath>
      <w:r w:rsidR="00DB328F">
        <w:rPr>
          <w:sz w:val="28"/>
          <w:szCs w:val="28"/>
          <w:lang w:val="ru-RU"/>
        </w:rPr>
        <w:t>:</w:t>
      </w:r>
    </w:p>
    <w:p w:rsidR="00656A16" w:rsidRDefault="00470F98" w:rsidP="00DB328F">
      <w:pPr>
        <w:spacing w:after="0" w:line="240" w:lineRule="auto"/>
        <w:rPr>
          <w:sz w:val="28"/>
          <w:szCs w:val="28"/>
          <w:lang w:val="ru-RU"/>
        </w:rPr>
      </w:pPr>
      <w:r w:rsidRPr="000D5F01">
        <w:rPr>
          <w:sz w:val="28"/>
          <w:szCs w:val="28"/>
          <w:lang w:val="ru-RU"/>
        </w:rPr>
        <w:t xml:space="preserve">  </w:t>
      </w:r>
      <m:oMath>
        <m:r>
          <w:rPr>
            <w:rFonts w:ascii="Cambria Math" w:hAnsi="Cambria Math"/>
            <w:sz w:val="28"/>
            <w:szCs w:val="28"/>
          </w:rPr>
          <m:t>tr</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rPr>
                  <m:t>P</m:t>
                </m:r>
              </m:e>
            </m:bar>
          </m:e>
        </m:bar>
        <m:r>
          <w:rPr>
            <w:rFonts w:ascii="Cambria Math" w:hAnsi="Cambria Math"/>
            <w:sz w:val="28"/>
            <w:szCs w:val="28"/>
            <w:lang w:val="ru-RU"/>
          </w:rPr>
          <m:t>=1+2</m:t>
        </m:r>
        <m:r>
          <w:rPr>
            <w:rFonts w:ascii="Cambria Math" w:hAnsi="Cambria Math"/>
            <w:sz w:val="28"/>
            <w:szCs w:val="28"/>
          </w:rPr>
          <m:t>cosφ</m:t>
        </m:r>
        <m:r>
          <w:rPr>
            <w:rFonts w:ascii="Cambria Math" w:hAnsi="Cambria Math"/>
            <w:sz w:val="28"/>
            <w:szCs w:val="28"/>
            <w:lang w:val="ru-RU"/>
          </w:rPr>
          <m:t>=</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β</m:t>
            </m:r>
            <m:r>
              <w:rPr>
                <w:rFonts w:ascii="Cambria Math" w:hAnsi="Cambria Math"/>
                <w:sz w:val="28"/>
                <w:szCs w:val="28"/>
                <w:lang w:val="ru-RU"/>
              </w:rPr>
              <m:t>+</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α</m:t>
                </m:r>
                <m:r>
                  <w:rPr>
                    <w:rFonts w:ascii="Cambria Math" w:hAnsi="Cambria Math"/>
                    <w:sz w:val="28"/>
                    <w:szCs w:val="28"/>
                    <w:lang w:val="ru-RU"/>
                  </w:rPr>
                  <m:t>+</m:t>
                </m:r>
              </m:e>
            </m:func>
          </m:e>
        </m:func>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β</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α</m:t>
                </m:r>
                <m:r>
                  <w:rPr>
                    <w:rFonts w:ascii="Cambria Math" w:hAnsi="Cambria Math"/>
                    <w:sz w:val="28"/>
                    <w:szCs w:val="28"/>
                    <w:lang w:val="ru-RU"/>
                  </w:rPr>
                  <m:t>+</m:t>
                </m:r>
              </m:e>
            </m:func>
          </m:e>
        </m:func>
      </m:oMath>
    </w:p>
    <w:p w:rsidR="00656A16" w:rsidRPr="000D5F01" w:rsidRDefault="00656A16" w:rsidP="00656A16">
      <w:pPr>
        <w:spacing w:after="0"/>
        <w:rPr>
          <w:sz w:val="28"/>
          <w:szCs w:val="28"/>
          <w:lang w:val="ru-RU"/>
        </w:rPr>
      </w:pPr>
      <w:r>
        <w:rPr>
          <w:sz w:val="28"/>
          <w:szCs w:val="28"/>
          <w:lang w:val="ru-RU"/>
        </w:rPr>
        <w:t xml:space="preserve">                                      </w:t>
      </w:r>
      <m:oMath>
        <m:r>
          <w:rPr>
            <w:rFonts w:ascii="Cambria Math" w:hAnsi="Cambria Math"/>
            <w:sz w:val="28"/>
            <w:szCs w:val="28"/>
            <w:lang w:val="ru-RU"/>
          </w:rPr>
          <m:t xml:space="preserve">+ </m:t>
        </m:r>
        <m:func>
          <m:funcPr>
            <m:ctrlPr>
              <w:rPr>
                <w:rFonts w:ascii="Cambria Math" w:hAnsi="Cambria Math"/>
                <w:i/>
                <w:sz w:val="28"/>
                <w:szCs w:val="28"/>
              </w:rPr>
            </m:ctrlPr>
          </m:funcPr>
          <m:fName>
            <m:sSup>
              <m:sSupPr>
                <m:ctrlPr>
                  <w:rPr>
                    <w:rFonts w:ascii="Cambria Math" w:hAnsi="Cambria Math"/>
                    <w:sz w:val="28"/>
                    <w:szCs w:val="28"/>
                  </w:rPr>
                </m:ctrlPr>
              </m:sSupPr>
              <m:e>
                <m:r>
                  <m:rPr>
                    <m:sty m:val="p"/>
                  </m:rPr>
                  <w:rPr>
                    <w:rFonts w:ascii="Cambria Math" w:hAnsi="Cambria Math"/>
                    <w:sz w:val="28"/>
                    <w:szCs w:val="28"/>
                  </w:rPr>
                  <m:t>cos</m:t>
                </m:r>
              </m:e>
              <m:sup>
                <m:r>
                  <m:rPr>
                    <m:sty m:val="p"/>
                  </m:rPr>
                  <w:rPr>
                    <w:rFonts w:ascii="Cambria Math" w:hAnsi="Cambria Math"/>
                    <w:sz w:val="28"/>
                    <w:szCs w:val="28"/>
                    <w:lang w:val="ru-RU"/>
                  </w:rPr>
                  <m:t>2</m:t>
                </m:r>
              </m:sup>
            </m:sSup>
          </m:fName>
          <m:e>
            <m:r>
              <w:rPr>
                <w:rFonts w:ascii="Cambria Math" w:hAnsi="Cambria Math"/>
                <w:sz w:val="28"/>
                <w:szCs w:val="28"/>
              </w:rPr>
              <m:t>γ</m:t>
            </m:r>
          </m:e>
        </m:func>
        <m:r>
          <w:rPr>
            <w:rFonts w:ascii="Cambria Math" w:hAnsi="Cambria Math"/>
            <w:sz w:val="28"/>
            <w:szCs w:val="28"/>
            <w:lang w:val="ru-RU"/>
          </w:rPr>
          <m:t>(1-</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β</m:t>
            </m:r>
            <m:r>
              <w:rPr>
                <w:rFonts w:ascii="Cambria Math" w:hAnsi="Cambria Math"/>
                <w:sz w:val="28"/>
                <w:szCs w:val="28"/>
                <w:lang w:val="ru-RU"/>
              </w:rPr>
              <m:t>)(1-</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α</m:t>
                </m:r>
                <m:r>
                  <w:rPr>
                    <w:rFonts w:ascii="Cambria Math" w:hAnsi="Cambria Math"/>
                    <w:sz w:val="28"/>
                    <w:szCs w:val="28"/>
                    <w:lang w:val="ru-RU"/>
                  </w:rPr>
                  <m:t>)-2</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γ</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β</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α</m:t>
                            </m:r>
                          </m:e>
                        </m:func>
                      </m:e>
                    </m:func>
                  </m:e>
                </m:func>
              </m:e>
            </m:func>
          </m:e>
        </m:func>
      </m:oMath>
      <w:r w:rsidRPr="000D5F01">
        <w:rPr>
          <w:sz w:val="28"/>
          <w:szCs w:val="28"/>
          <w:lang w:val="ru-RU"/>
        </w:rPr>
        <w:t xml:space="preserve"> ,</w:t>
      </w:r>
    </w:p>
    <w:p w:rsidR="00470F98" w:rsidRPr="00656A16" w:rsidRDefault="00470F98" w:rsidP="00470F98">
      <w:pPr>
        <w:spacing w:after="0"/>
        <w:rPr>
          <w:sz w:val="28"/>
          <w:szCs w:val="28"/>
          <w:lang w:val="ru-RU"/>
        </w:rPr>
      </w:pPr>
      <w:r w:rsidRPr="000D5F01">
        <w:rPr>
          <w:sz w:val="28"/>
          <w:szCs w:val="28"/>
          <w:lang w:val="ru-RU"/>
        </w:rPr>
        <w:t xml:space="preserve"> </w:t>
      </w:r>
      <m:oMath>
        <m:r>
          <w:rPr>
            <w:rFonts w:ascii="Cambria Math" w:hAnsi="Cambria Math"/>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ctrlPr>
                  <w:rPr>
                    <w:rFonts w:ascii="Cambria Math" w:hAnsi="Cambria Math"/>
                    <w:i/>
                    <w:sz w:val="28"/>
                    <w:szCs w:val="28"/>
                  </w:rPr>
                </m:ctrlPr>
              </m:e>
            </m:bar>
          </m:e>
          <m:sub>
            <m:r>
              <w:rPr>
                <w:rFonts w:ascii="Cambria Math" w:hAnsi="Cambria Math" w:cs="Cambria Math"/>
                <w:sz w:val="28"/>
                <w:szCs w:val="28"/>
                <w:lang w:val="ru-RU"/>
              </w:rPr>
              <m:t>×</m:t>
            </m:r>
          </m:sub>
        </m:sSub>
        <m:r>
          <w:rPr>
            <w:rFonts w:ascii="Cambria Math" w:hAnsi="Cambria Math"/>
            <w:sz w:val="28"/>
            <w:szCs w:val="28"/>
            <w:lang w:val="ru-RU"/>
          </w:rPr>
          <m:t xml:space="preserve">=-2 </m:t>
        </m:r>
        <m:bar>
          <m:barPr>
            <m:ctrlPr>
              <w:rPr>
                <w:rFonts w:ascii="Cambria Math" w:hAnsi="Cambria Math"/>
                <w:i/>
                <w:sz w:val="28"/>
                <w:szCs w:val="28"/>
              </w:rPr>
            </m:ctrlPr>
          </m:barPr>
          <m:e>
            <m:r>
              <w:rPr>
                <w:rFonts w:ascii="Cambria Math" w:hAnsi="Cambria Math"/>
                <w:sz w:val="28"/>
                <w:szCs w:val="28"/>
              </w:rPr>
              <m:t>m</m:t>
            </m:r>
          </m:e>
        </m:ba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 xml:space="preserve"> [</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γ</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α</m:t>
                </m:r>
                <m:r>
                  <w:rPr>
                    <w:rFonts w:ascii="Cambria Math" w:hAnsi="Cambria Math"/>
                    <w:sz w:val="28"/>
                    <w:szCs w:val="28"/>
                    <w:lang w:val="ru-RU"/>
                  </w:rPr>
                  <m:t>(1-</m:t>
                </m:r>
              </m:e>
            </m:func>
          </m:e>
        </m:func>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β</m:t>
            </m:r>
            <m:r>
              <w:rPr>
                <w:rFonts w:ascii="Cambria Math" w:hAnsi="Cambria Math"/>
                <w:sz w:val="28"/>
                <w:szCs w:val="28"/>
                <w:lang w:val="ru-RU"/>
              </w:rPr>
              <m:t>)-</m:t>
            </m:r>
            <m:r>
              <w:rPr>
                <w:rFonts w:ascii="Cambria Math" w:hAnsi="Cambria Math"/>
                <w:sz w:val="28"/>
                <w:szCs w:val="28"/>
              </w:rPr>
              <m:t>sinβ</m:t>
            </m:r>
            <m:d>
              <m:dPr>
                <m:ctrlPr>
                  <w:rPr>
                    <w:rFonts w:ascii="Cambria Math" w:hAnsi="Cambria Math"/>
                    <w:i/>
                    <w:sz w:val="28"/>
                    <w:szCs w:val="28"/>
                  </w:rPr>
                </m:ctrlPr>
              </m:dPr>
              <m:e>
                <m:r>
                  <w:rPr>
                    <w:rFonts w:ascii="Cambria Math" w:hAnsi="Cambria Math"/>
                    <w:sz w:val="28"/>
                    <w:szCs w:val="28"/>
                    <w:lang w:val="ru-RU"/>
                  </w:rPr>
                  <m:t>1+</m:t>
                </m:r>
                <m:r>
                  <w:rPr>
                    <w:rFonts w:ascii="Cambria Math" w:hAnsi="Cambria Math"/>
                    <w:sz w:val="28"/>
                    <w:szCs w:val="28"/>
                  </w:rPr>
                  <m:t>cosα</m:t>
                </m:r>
              </m:e>
            </m:d>
            <m:r>
              <w:rPr>
                <w:rFonts w:ascii="Cambria Math" w:hAnsi="Cambria Math"/>
                <w:sz w:val="28"/>
                <w:szCs w:val="28"/>
                <w:lang w:val="ru-RU"/>
              </w:rPr>
              <m:t>]+</m:t>
            </m:r>
          </m:e>
        </m:func>
      </m:oMath>
    </w:p>
    <w:p w:rsidR="00470F98" w:rsidRPr="00D06D79" w:rsidRDefault="00470F98" w:rsidP="00470F98">
      <w:pPr>
        <w:spacing w:after="0"/>
        <w:rPr>
          <w:i/>
          <w:sz w:val="28"/>
          <w:szCs w:val="28"/>
          <w:lang w:val="ru-RU"/>
        </w:rPr>
      </w:pPr>
      <w:r w:rsidRPr="00656A16">
        <w:rPr>
          <w:sz w:val="28"/>
          <w:szCs w:val="28"/>
          <w:lang w:val="ru-RU"/>
        </w:rPr>
        <w:t xml:space="preserve">                                    </w:t>
      </w:r>
      <m:oMath>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 xml:space="preserve"> [</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γ</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β</m:t>
                </m:r>
                <m:r>
                  <w:rPr>
                    <w:rFonts w:ascii="Cambria Math" w:hAnsi="Cambria Math"/>
                    <w:sz w:val="28"/>
                    <w:szCs w:val="28"/>
                    <w:lang w:val="ru-RU"/>
                  </w:rPr>
                  <m:t>(1-</m:t>
                </m:r>
              </m:e>
            </m:func>
          </m:e>
        </m:func>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α</m:t>
            </m:r>
            <m:r>
              <w:rPr>
                <w:rFonts w:ascii="Cambria Math" w:hAnsi="Cambria Math"/>
                <w:sz w:val="28"/>
                <w:szCs w:val="28"/>
                <w:lang w:val="ru-RU"/>
              </w:rPr>
              <m:t>)-</m:t>
            </m:r>
            <m:r>
              <w:rPr>
                <w:rFonts w:ascii="Cambria Math" w:hAnsi="Cambria Math"/>
                <w:sz w:val="28"/>
                <w:szCs w:val="28"/>
              </w:rPr>
              <m:t>sinα</m:t>
            </m:r>
            <m:d>
              <m:dPr>
                <m:ctrlPr>
                  <w:rPr>
                    <w:rFonts w:ascii="Cambria Math" w:hAnsi="Cambria Math"/>
                    <w:i/>
                    <w:sz w:val="28"/>
                    <w:szCs w:val="28"/>
                  </w:rPr>
                </m:ctrlPr>
              </m:dPr>
              <m:e>
                <m:r>
                  <w:rPr>
                    <w:rFonts w:ascii="Cambria Math" w:hAnsi="Cambria Math"/>
                    <w:sz w:val="28"/>
                    <w:szCs w:val="28"/>
                    <w:lang w:val="ru-RU"/>
                  </w:rPr>
                  <m:t>1+</m:t>
                </m:r>
                <m:r>
                  <w:rPr>
                    <w:rFonts w:ascii="Cambria Math" w:hAnsi="Cambria Math"/>
                    <w:sz w:val="28"/>
                    <w:szCs w:val="28"/>
                  </w:rPr>
                  <m:t>cosβ</m:t>
                </m:r>
              </m:e>
            </m:d>
            <m:r>
              <w:rPr>
                <w:rFonts w:ascii="Cambria Math" w:hAnsi="Cambria Math"/>
                <w:sz w:val="28"/>
                <w:szCs w:val="28"/>
                <w:lang w:val="ru-RU"/>
              </w:rPr>
              <m:t>]+</m:t>
            </m:r>
          </m:e>
        </m:func>
      </m:oMath>
    </w:p>
    <w:p w:rsidR="00470F98" w:rsidRPr="00D06D79" w:rsidRDefault="00470F98" w:rsidP="00470F98">
      <w:pPr>
        <w:spacing w:after="0"/>
        <w:rPr>
          <w:sz w:val="28"/>
          <w:szCs w:val="28"/>
          <w:lang w:val="ru-RU"/>
        </w:rPr>
      </w:pPr>
      <w:r w:rsidRPr="00D06D79">
        <w:rPr>
          <w:sz w:val="28"/>
          <w:szCs w:val="28"/>
          <w:lang w:val="ru-RU"/>
        </w:rPr>
        <w:t xml:space="preserve">                          </w:t>
      </w:r>
      <w:r w:rsidR="00DB328F" w:rsidRPr="00D06D79">
        <w:rPr>
          <w:sz w:val="28"/>
          <w:szCs w:val="28"/>
          <w:lang w:val="ru-RU"/>
        </w:rPr>
        <w:t xml:space="preserve">  </w:t>
      </w:r>
      <w:r w:rsidRPr="00D06D79">
        <w:rPr>
          <w:sz w:val="28"/>
          <w:szCs w:val="28"/>
          <w:lang w:val="ru-RU"/>
        </w:rPr>
        <w:t xml:space="preserve">       </w:t>
      </w:r>
      <m:oMath>
        <m:r>
          <w:rPr>
            <w:rFonts w:ascii="Cambria Math" w:hAns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n</m:t>
                </m:r>
              </m:e>
            </m:bar>
          </m:e>
        </m:d>
        <m:r>
          <w:rPr>
            <w:rFonts w:ascii="Cambria Math" w:hAnsi="Cambria Math"/>
            <w:sz w:val="28"/>
            <w:szCs w:val="28"/>
            <w:lang w:val="ru-RU"/>
          </w:rPr>
          <m:t>[</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γ</m:t>
            </m:r>
            <m:r>
              <w:rPr>
                <w:rFonts w:ascii="Cambria Math" w:hAnsi="Cambria Math"/>
                <w:sz w:val="28"/>
                <w:szCs w:val="28"/>
                <w:lang w:val="ru-RU"/>
              </w:rPr>
              <m:t xml:space="preserve"> (1-</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α</m:t>
                </m:r>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lang w:val="ru-RU"/>
                      </w:rPr>
                      <m:t>1-</m:t>
                    </m:r>
                    <m:r>
                      <w:rPr>
                        <w:rFonts w:ascii="Cambria Math" w:hAnsi="Cambria Math"/>
                        <w:sz w:val="28"/>
                        <w:szCs w:val="28"/>
                      </w:rPr>
                      <m:t>cosβ</m:t>
                    </m:r>
                  </m:e>
                </m:d>
                <m:r>
                  <w:rPr>
                    <w:rFonts w:ascii="Cambria Math" w:hAnsi="Cambria Math"/>
                    <w:sz w:val="28"/>
                    <w:szCs w:val="28"/>
                    <w:lang w:val="ru-RU"/>
                  </w:rPr>
                  <m:t>-</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α</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β</m:t>
                        </m:r>
                      </m:e>
                    </m:func>
                  </m:e>
                </m:func>
                <m:r>
                  <w:rPr>
                    <w:rFonts w:ascii="Cambria Math" w:hAnsi="Cambria Math"/>
                    <w:sz w:val="28"/>
                    <w:szCs w:val="28"/>
                    <w:lang w:val="ru-RU"/>
                  </w:rPr>
                  <m:t>]</m:t>
                </m:r>
              </m:e>
            </m:func>
          </m:e>
        </m:func>
        <m:r>
          <w:rPr>
            <w:rFonts w:ascii="Cambria Math" w:hAnsi="Cambria Math"/>
            <w:sz w:val="28"/>
            <w:szCs w:val="28"/>
            <w:lang w:val="ru-RU"/>
          </w:rPr>
          <m:t xml:space="preserve"> .</m:t>
        </m:r>
      </m:oMath>
      <w:r w:rsidRPr="00D06D79">
        <w:rPr>
          <w:sz w:val="28"/>
          <w:szCs w:val="28"/>
          <w:lang w:val="ru-RU"/>
        </w:rPr>
        <w:t xml:space="preserve"> </w:t>
      </w:r>
    </w:p>
    <w:p w:rsidR="00470F98" w:rsidRPr="000D5F01" w:rsidRDefault="00470F98" w:rsidP="00470F98">
      <w:pPr>
        <w:spacing w:after="0"/>
        <w:rPr>
          <w:sz w:val="28"/>
          <w:szCs w:val="28"/>
          <w:lang w:val="ru-RU"/>
        </w:rPr>
      </w:pPr>
      <w:r w:rsidRPr="00D06D79">
        <w:rPr>
          <w:sz w:val="28"/>
          <w:szCs w:val="28"/>
          <w:lang w:val="ru-RU"/>
        </w:rPr>
        <w:t xml:space="preserve">  </w:t>
      </w:r>
      <w:r w:rsidRPr="000D5F01">
        <w:rPr>
          <w:sz w:val="28"/>
          <w:szCs w:val="28"/>
          <w:lang w:val="ru-RU"/>
        </w:rPr>
        <w:t xml:space="preserve">Эти выражения, приведенные </w:t>
      </w:r>
      <w:r w:rsidRPr="000D5F01">
        <w:rPr>
          <w:color w:val="000000" w:themeColor="text1"/>
          <w:sz w:val="28"/>
          <w:szCs w:val="28"/>
          <w:lang w:val="ru-RU"/>
        </w:rPr>
        <w:t>в [3],</w:t>
      </w:r>
      <w:r w:rsidRPr="000D5F01">
        <w:rPr>
          <w:sz w:val="28"/>
          <w:szCs w:val="28"/>
          <w:lang w:val="ru-RU"/>
        </w:rPr>
        <w:t xml:space="preserve"> можно упростить, заменив тригонометрич</w:t>
      </w:r>
      <w:r w:rsidRPr="000D5F01">
        <w:rPr>
          <w:sz w:val="28"/>
          <w:szCs w:val="28"/>
          <w:lang w:val="ru-RU"/>
        </w:rPr>
        <w:t>е</w:t>
      </w:r>
      <w:r w:rsidRPr="000D5F01">
        <w:rPr>
          <w:sz w:val="28"/>
          <w:szCs w:val="28"/>
          <w:lang w:val="ru-RU"/>
        </w:rPr>
        <w:t xml:space="preserve">ские функции через половинные углы. Так, из выражения для  </w:t>
      </w:r>
      <m:oMath>
        <m:r>
          <w:rPr>
            <w:rFonts w:ascii="Cambria Math" w:hAnsi="Cambria Math"/>
            <w:sz w:val="28"/>
            <w:szCs w:val="28"/>
          </w:rPr>
          <m:t>tr</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rPr>
                  <m:t>P</m:t>
                </m:r>
              </m:e>
            </m:bar>
          </m:e>
        </m:bar>
      </m:oMath>
      <w:r w:rsidRPr="000D5F01">
        <w:rPr>
          <w:sz w:val="28"/>
          <w:szCs w:val="28"/>
          <w:lang w:val="ru-RU"/>
        </w:rPr>
        <w:t xml:space="preserve"> имеем</w:t>
      </w:r>
    </w:p>
    <w:p w:rsidR="00470F98" w:rsidRPr="000D5F01" w:rsidRDefault="00470F98" w:rsidP="00470F98">
      <w:pPr>
        <w:spacing w:after="0"/>
        <w:rPr>
          <w:sz w:val="28"/>
          <w:szCs w:val="28"/>
          <w:lang w:val="ru-RU"/>
        </w:rPr>
      </w:pPr>
      <w:r w:rsidRPr="000D5F01">
        <w:rPr>
          <w:sz w:val="28"/>
          <w:szCs w:val="28"/>
          <w:lang w:val="ru-RU"/>
        </w:rPr>
        <w:t xml:space="preserve">    </w:t>
      </w:r>
      <m:oMath>
        <m:r>
          <w:rPr>
            <w:rFonts w:ascii="Cambria Math" w:hAnsi="Cambria Math"/>
            <w:sz w:val="28"/>
            <w:szCs w:val="28"/>
          </w:rPr>
          <m:t>cosφ</m:t>
        </m:r>
        <m:r>
          <w:rPr>
            <w:rFonts w:ascii="Cambria Math" w:hAnsi="Cambria Math"/>
            <w:sz w:val="28"/>
            <w:szCs w:val="28"/>
            <w:lang w:val="ru-RU"/>
          </w:rPr>
          <m:t>=2</m:t>
        </m:r>
        <m:func>
          <m:funcPr>
            <m:ctrlPr>
              <w:rPr>
                <w:rFonts w:ascii="Cambria Math" w:hAnsi="Cambria Math"/>
                <w:i/>
                <w:sz w:val="28"/>
                <w:szCs w:val="28"/>
              </w:rPr>
            </m:ctrlPr>
          </m:funcPr>
          <m:fName>
            <m:sSup>
              <m:sSupPr>
                <m:ctrlPr>
                  <w:rPr>
                    <w:rFonts w:ascii="Cambria Math" w:hAnsi="Cambria Math"/>
                    <w:sz w:val="28"/>
                    <w:szCs w:val="28"/>
                  </w:rPr>
                </m:ctrlPr>
              </m:sSupPr>
              <m:e>
                <m:r>
                  <m:rPr>
                    <m:sty m:val="p"/>
                  </m:rPr>
                  <w:rPr>
                    <w:rFonts w:ascii="Cambria Math" w:hAnsi="Cambria Math"/>
                    <w:sz w:val="28"/>
                    <w:szCs w:val="28"/>
                  </w:rPr>
                  <m:t>cos</m:t>
                </m:r>
              </m:e>
              <m:sup>
                <m:r>
                  <m:rPr>
                    <m:sty m:val="p"/>
                  </m:rPr>
                  <w:rPr>
                    <w:rFonts w:ascii="Cambria Math" w:hAnsi="Cambria Math"/>
                    <w:sz w:val="28"/>
                    <w:szCs w:val="28"/>
                    <w:lang w:val="ru-RU"/>
                  </w:rPr>
                  <m:t>2</m:t>
                </m:r>
              </m:sup>
            </m:sSup>
          </m:fName>
          <m:e>
            <m:f>
              <m:fPr>
                <m:ctrlPr>
                  <w:rPr>
                    <w:rFonts w:ascii="Cambria Math" w:hAnsi="Cambria Math"/>
                    <w:i/>
                    <w:sz w:val="28"/>
                    <w:szCs w:val="28"/>
                  </w:rPr>
                </m:ctrlPr>
              </m:fPr>
              <m:num>
                <m:r>
                  <w:rPr>
                    <w:rFonts w:ascii="Cambria Math" w:hAnsi="Cambria Math"/>
                    <w:sz w:val="28"/>
                    <w:szCs w:val="28"/>
                  </w:rPr>
                  <m:t>φ</m:t>
                </m:r>
              </m:num>
              <m:den>
                <m:r>
                  <w:rPr>
                    <w:rFonts w:ascii="Cambria Math" w:hAnsi="Cambria Math"/>
                    <w:sz w:val="28"/>
                    <w:szCs w:val="28"/>
                    <w:lang w:val="ru-RU"/>
                  </w:rPr>
                  <m:t>2</m:t>
                </m:r>
              </m:den>
            </m:f>
            <m:r>
              <w:rPr>
                <w:rFonts w:ascii="Cambria Math" w:hAnsi="Cambria Math"/>
                <w:sz w:val="28"/>
                <w:szCs w:val="28"/>
                <w:lang w:val="ru-RU"/>
              </w:rPr>
              <m:t>-1=</m:t>
            </m:r>
          </m:e>
        </m:func>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tr</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rPr>
                      <m:t>P</m:t>
                    </m:r>
                  </m:e>
                </m:bar>
              </m:e>
            </m:bar>
            <m:r>
              <w:rPr>
                <w:rFonts w:ascii="Cambria Math" w:hAnsi="Cambria Math" w:cs="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  </m:t>
        </m:r>
      </m:oMath>
      <w:r w:rsidRPr="000D5F01">
        <w:rPr>
          <w:sz w:val="28"/>
          <w:szCs w:val="28"/>
          <w:lang w:val="ru-RU"/>
        </w:rPr>
        <w:t xml:space="preserve">откуда, опуская элементарные </w:t>
      </w:r>
      <w:r w:rsidR="00647360">
        <w:rPr>
          <w:sz w:val="28"/>
          <w:szCs w:val="28"/>
          <w:lang w:val="ru-RU"/>
        </w:rPr>
        <w:t xml:space="preserve">(хотя и громоздкие) </w:t>
      </w:r>
      <w:r w:rsidRPr="000D5F01">
        <w:rPr>
          <w:sz w:val="28"/>
          <w:szCs w:val="28"/>
          <w:lang w:val="ru-RU"/>
        </w:rPr>
        <w:t>выкладки, получим</w:t>
      </w:r>
    </w:p>
    <w:p w:rsidR="00470F98" w:rsidRPr="000D5F01" w:rsidRDefault="00470F98" w:rsidP="00470F98">
      <w:pPr>
        <w:spacing w:after="0"/>
        <w:rPr>
          <w:sz w:val="28"/>
          <w:szCs w:val="28"/>
          <w:lang w:val="ru-RU"/>
        </w:rPr>
      </w:pPr>
      <w:r w:rsidRPr="000D5F01">
        <w:rPr>
          <w:sz w:val="28"/>
          <w:szCs w:val="28"/>
          <w:lang w:val="ru-RU"/>
        </w:rPr>
        <w:t xml:space="preserve">        </w:t>
      </w:r>
      <m:oMath>
        <m:r>
          <w:rPr>
            <w:rFonts w:ascii="Cambria Math" w:hAnsi="Cambria Math"/>
            <w:sz w:val="28"/>
            <w:szCs w:val="28"/>
            <w:lang w:val="ru-RU"/>
          </w:rPr>
          <m:t xml:space="preserve"> </m:t>
        </m:r>
        <m:func>
          <m:funcPr>
            <m:ctrlPr>
              <w:rPr>
                <w:rFonts w:ascii="Cambria Math" w:hAnsi="Cambria Math"/>
                <w:i/>
                <w:sz w:val="28"/>
                <w:szCs w:val="28"/>
              </w:rPr>
            </m:ctrlPr>
          </m:funcPr>
          <m:fName>
            <m:sSup>
              <m:sSupPr>
                <m:ctrlPr>
                  <w:rPr>
                    <w:rFonts w:ascii="Cambria Math" w:hAnsi="Cambria Math"/>
                    <w:sz w:val="28"/>
                    <w:szCs w:val="28"/>
                  </w:rPr>
                </m:ctrlPr>
              </m:sSupPr>
              <m:e>
                <m:r>
                  <m:rPr>
                    <m:sty m:val="p"/>
                  </m:rPr>
                  <w:rPr>
                    <w:rFonts w:ascii="Cambria Math" w:hAnsi="Cambria Math"/>
                    <w:sz w:val="28"/>
                    <w:szCs w:val="28"/>
                  </w:rPr>
                  <m:t>cos</m:t>
                </m:r>
              </m:e>
              <m:sup>
                <m:r>
                  <m:rPr>
                    <m:sty m:val="p"/>
                  </m:rPr>
                  <w:rPr>
                    <w:rFonts w:ascii="Cambria Math" w:hAnsi="Cambria Math"/>
                    <w:sz w:val="28"/>
                    <w:szCs w:val="28"/>
                    <w:lang w:val="ru-RU"/>
                  </w:rPr>
                  <m:t>2</m:t>
                </m:r>
              </m:sup>
            </m:sSup>
          </m:fName>
          <m:e>
            <m:f>
              <m:fPr>
                <m:ctrlPr>
                  <w:rPr>
                    <w:rFonts w:ascii="Cambria Math" w:hAnsi="Cambria Math"/>
                    <w:i/>
                    <w:sz w:val="28"/>
                    <w:szCs w:val="28"/>
                  </w:rPr>
                </m:ctrlPr>
              </m:fPr>
              <m:num>
                <m:r>
                  <w:rPr>
                    <w:rFonts w:ascii="Cambria Math" w:hAnsi="Cambria Math"/>
                    <w:sz w:val="28"/>
                    <w:szCs w:val="28"/>
                  </w:rPr>
                  <m:t>φ</m:t>
                </m:r>
              </m:num>
              <m:den>
                <m:r>
                  <w:rPr>
                    <w:rFonts w:ascii="Cambria Math" w:hAnsi="Cambria Math"/>
                    <w:sz w:val="28"/>
                    <w:szCs w:val="28"/>
                    <w:lang w:val="ru-RU"/>
                  </w:rPr>
                  <m:t>2</m:t>
                </m:r>
              </m:den>
            </m:f>
            <m:r>
              <w:rPr>
                <w:rFonts w:ascii="Cambria Math" w:hAnsi="Cambria Math"/>
                <w:sz w:val="28"/>
                <w:szCs w:val="28"/>
                <w:lang w:val="ru-RU"/>
              </w:rPr>
              <m:t xml:space="preserve">= </m:t>
            </m:r>
          </m:e>
        </m:func>
        <m:f>
          <m:fPr>
            <m:ctrlPr>
              <w:rPr>
                <w:rFonts w:ascii="Cambria Math" w:hAnsi="Cambria Math"/>
                <w:i/>
                <w:sz w:val="28"/>
                <w:szCs w:val="28"/>
              </w:rPr>
            </m:ctrlPr>
          </m:fPr>
          <m:num>
            <m:r>
              <w:rPr>
                <w:rFonts w:ascii="Cambria Math" w:hAnsi="Cambria Math"/>
                <w:sz w:val="28"/>
                <w:szCs w:val="28"/>
              </w:rPr>
              <m:t>tr</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rPr>
                      <m:t>P</m:t>
                    </m:r>
                  </m:e>
                </m:bar>
              </m:e>
            </m:bar>
            <m:r>
              <w:rPr>
                <w:rFonts w:ascii="Cambria Math" w:hAnsi="Cambria Math" w:cs="Cambria Math"/>
                <w:sz w:val="28"/>
                <w:szCs w:val="28"/>
                <w:lang w:val="ru-RU"/>
              </w:rPr>
              <m:t>+1</m:t>
            </m:r>
          </m:num>
          <m:den>
            <m:r>
              <w:rPr>
                <w:rFonts w:ascii="Cambria Math" w:hAnsi="Cambria Math"/>
                <w:sz w:val="28"/>
                <w:szCs w:val="28"/>
                <w:lang w:val="ru-RU"/>
              </w:rPr>
              <m:t>4</m:t>
            </m:r>
          </m:den>
        </m:f>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lang w:val="ru-RU"/>
              </w:rPr>
              <m:t>(</m:t>
            </m:r>
            <m:func>
              <m:funcPr>
                <m:ctrlPr>
                  <w:rPr>
                    <w:rFonts w:ascii="Cambria Math" w:hAnsi="Cambria Math"/>
                    <w:i/>
                    <w:sz w:val="28"/>
                    <w:szCs w:val="28"/>
                  </w:rPr>
                </m:ctrlPr>
              </m:funcPr>
              <m:fName>
                <m:r>
                  <m:rPr>
                    <m:sty m:val="p"/>
                  </m:rPr>
                  <w:rPr>
                    <w:rFonts w:ascii="Cambria Math" w:hAnsi="Cambria Math"/>
                    <w:sz w:val="28"/>
                    <w:szCs w:val="28"/>
                  </w:rPr>
                  <m:t>cos</m:t>
                </m:r>
              </m:fName>
              <m:e>
                <m:f>
                  <m:fPr>
                    <m:ctrlPr>
                      <w:rPr>
                        <w:rFonts w:ascii="Cambria Math" w:hAnsi="Cambria Math"/>
                        <w:i/>
                        <w:sz w:val="28"/>
                        <w:szCs w:val="28"/>
                      </w:rPr>
                    </m:ctrlPr>
                  </m:fPr>
                  <m:num>
                    <m:r>
                      <w:rPr>
                        <w:rFonts w:ascii="Cambria Math" w:hAnsi="Cambria Math"/>
                        <w:sz w:val="28"/>
                        <w:szCs w:val="28"/>
                      </w:rPr>
                      <m:t>α</m:t>
                    </m:r>
                  </m:num>
                  <m:den>
                    <m:r>
                      <w:rPr>
                        <w:rFonts w:ascii="Cambria Math" w:hAnsi="Cambria Math"/>
                        <w:sz w:val="28"/>
                        <w:szCs w:val="28"/>
                        <w:lang w:val="ru-RU"/>
                      </w:rPr>
                      <m:t>2</m:t>
                    </m:r>
                  </m:den>
                </m:f>
              </m:e>
            </m:func>
            <m:func>
              <m:funcPr>
                <m:ctrlPr>
                  <w:rPr>
                    <w:rFonts w:ascii="Cambria Math" w:hAnsi="Cambria Math" w:cs="Cambria Math"/>
                    <w:i/>
                    <w:sz w:val="28"/>
                    <w:szCs w:val="28"/>
                  </w:rPr>
                </m:ctrlPr>
              </m:funcPr>
              <m:fName>
                <m:r>
                  <m:rPr>
                    <m:sty m:val="p"/>
                  </m:rPr>
                  <w:rPr>
                    <w:rFonts w:ascii="Cambria Math" w:hAnsi="Cambria Math"/>
                    <w:sz w:val="28"/>
                    <w:szCs w:val="28"/>
                  </w:rPr>
                  <m:t>cos</m:t>
                </m:r>
                <m:ctrlPr>
                  <w:rPr>
                    <w:rFonts w:ascii="Cambria Math" w:hAnsi="Cambria Math"/>
                    <w:sz w:val="28"/>
                    <w:szCs w:val="28"/>
                  </w:rPr>
                </m:ctrlPr>
              </m:fName>
              <m:e>
                <m:f>
                  <m:fPr>
                    <m:ctrlPr>
                      <w:rPr>
                        <w:rFonts w:ascii="Cambria Math" w:hAnsi="Cambria Math"/>
                        <w:i/>
                        <w:sz w:val="28"/>
                        <w:szCs w:val="28"/>
                      </w:rPr>
                    </m:ctrlPr>
                  </m:fPr>
                  <m:num>
                    <m:r>
                      <w:rPr>
                        <w:rFonts w:ascii="Cambria Math" w:hAnsi="Cambria Math"/>
                        <w:sz w:val="28"/>
                        <w:szCs w:val="28"/>
                      </w:rPr>
                      <m:t>β</m:t>
                    </m:r>
                  </m:num>
                  <m:den>
                    <m:r>
                      <w:rPr>
                        <w:rFonts w:ascii="Cambria Math" w:hAnsi="Cambria Math"/>
                        <w:sz w:val="28"/>
                        <w:szCs w:val="28"/>
                        <w:lang w:val="ru-RU"/>
                      </w:rPr>
                      <m:t>2</m:t>
                    </m:r>
                  </m:den>
                </m:f>
                <m:ctrlPr>
                  <w:rPr>
                    <w:rFonts w:ascii="Cambria Math" w:hAnsi="Cambria Math"/>
                    <w:i/>
                    <w:sz w:val="28"/>
                    <w:szCs w:val="28"/>
                  </w:rPr>
                </m:ctrlPr>
              </m:e>
            </m:func>
            <m:r>
              <w:rPr>
                <w:rFonts w:ascii="Cambria Math" w:hAnsi="Cambria Math"/>
                <w:sz w:val="28"/>
                <w:szCs w:val="28"/>
                <w:lang w:val="ru-RU"/>
              </w:rPr>
              <m:t>-</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γ</m:t>
                </m:r>
                <m:func>
                  <m:funcPr>
                    <m:ctrlPr>
                      <w:rPr>
                        <w:rFonts w:ascii="Cambria Math" w:hAnsi="Cambria Math"/>
                        <w:i/>
                        <w:sz w:val="28"/>
                        <w:szCs w:val="28"/>
                      </w:rPr>
                    </m:ctrlPr>
                  </m:funcPr>
                  <m:fName>
                    <m:r>
                      <m:rPr>
                        <m:sty m:val="p"/>
                      </m:rPr>
                      <w:rPr>
                        <w:rFonts w:ascii="Cambria Math" w:hAnsi="Cambria Math"/>
                        <w:sz w:val="28"/>
                        <w:szCs w:val="28"/>
                      </w:rPr>
                      <m:t>sin</m:t>
                    </m:r>
                  </m:fName>
                  <m:e>
                    <m:f>
                      <m:fPr>
                        <m:ctrlPr>
                          <w:rPr>
                            <w:rFonts w:ascii="Cambria Math" w:hAnsi="Cambria Math"/>
                            <w:i/>
                            <w:sz w:val="28"/>
                            <w:szCs w:val="28"/>
                          </w:rPr>
                        </m:ctrlPr>
                      </m:fPr>
                      <m:num>
                        <m:r>
                          <w:rPr>
                            <w:rFonts w:ascii="Cambria Math" w:hAnsi="Cambria Math"/>
                            <w:sz w:val="28"/>
                            <w:szCs w:val="28"/>
                          </w:rPr>
                          <m:t>α</m:t>
                        </m:r>
                      </m:num>
                      <m:den>
                        <m:r>
                          <w:rPr>
                            <w:rFonts w:ascii="Cambria Math" w:hAnsi="Cambria Math"/>
                            <w:sz w:val="28"/>
                            <w:szCs w:val="28"/>
                            <w:lang w:val="ru-RU"/>
                          </w:rPr>
                          <m:t>2</m:t>
                        </m:r>
                      </m:den>
                    </m:f>
                  </m:e>
                </m:func>
              </m:e>
            </m:func>
            <m:func>
              <m:funcPr>
                <m:ctrlPr>
                  <w:rPr>
                    <w:rFonts w:ascii="Cambria Math" w:hAnsi="Cambria Math"/>
                    <w:i/>
                    <w:sz w:val="28"/>
                    <w:szCs w:val="28"/>
                  </w:rPr>
                </m:ctrlPr>
              </m:funcPr>
              <m:fName>
                <m:r>
                  <m:rPr>
                    <m:sty m:val="p"/>
                  </m:rPr>
                  <w:rPr>
                    <w:rFonts w:ascii="Cambria Math" w:hAnsi="Cambria Math"/>
                    <w:sz w:val="28"/>
                    <w:szCs w:val="28"/>
                  </w:rPr>
                  <m:t>sin</m:t>
                </m:r>
              </m:fName>
              <m:e>
                <m:f>
                  <m:fPr>
                    <m:ctrlPr>
                      <w:rPr>
                        <w:rFonts w:ascii="Cambria Math" w:hAnsi="Cambria Math"/>
                        <w:i/>
                        <w:sz w:val="28"/>
                        <w:szCs w:val="28"/>
                      </w:rPr>
                    </m:ctrlPr>
                  </m:fPr>
                  <m:num>
                    <m:r>
                      <w:rPr>
                        <w:rFonts w:ascii="Cambria Math" w:hAnsi="Cambria Math"/>
                        <w:sz w:val="28"/>
                        <w:szCs w:val="28"/>
                      </w:rPr>
                      <m:t>β</m:t>
                    </m:r>
                  </m:num>
                  <m:den>
                    <m:r>
                      <w:rPr>
                        <w:rFonts w:ascii="Cambria Math" w:hAnsi="Cambria Math"/>
                        <w:sz w:val="28"/>
                        <w:szCs w:val="28"/>
                        <w:lang w:val="ru-RU"/>
                      </w:rPr>
                      <m:t>2</m:t>
                    </m:r>
                  </m:den>
                </m:f>
              </m:e>
            </m:func>
            <m:r>
              <w:rPr>
                <w:rFonts w:ascii="Cambria Math" w:hAnsi="Cambria Math"/>
                <w:sz w:val="28"/>
                <w:szCs w:val="28"/>
                <w:lang w:val="ru-RU"/>
              </w:rPr>
              <m:t xml:space="preserve"> )</m:t>
            </m:r>
          </m:e>
          <m:sup>
            <m:r>
              <w:rPr>
                <w:rFonts w:ascii="Cambria Math" w:hAnsi="Cambria Math"/>
                <w:sz w:val="28"/>
                <w:szCs w:val="28"/>
                <w:lang w:val="ru-RU"/>
              </w:rPr>
              <m:t>2</m:t>
            </m:r>
          </m:sup>
        </m:sSup>
      </m:oMath>
      <w:r w:rsidRPr="000D5F01">
        <w:rPr>
          <w:sz w:val="28"/>
          <w:szCs w:val="28"/>
          <w:lang w:val="ru-RU"/>
        </w:rPr>
        <w:t xml:space="preserve"> или</w:t>
      </w:r>
    </w:p>
    <w:p w:rsidR="00470F98" w:rsidRPr="000D5F01" w:rsidRDefault="00470F98" w:rsidP="00470F98">
      <w:pPr>
        <w:spacing w:after="0"/>
        <w:rPr>
          <w:sz w:val="28"/>
          <w:szCs w:val="28"/>
        </w:rPr>
      </w:pPr>
      <w:r w:rsidRPr="000D5F01">
        <w:rPr>
          <w:b/>
          <w:sz w:val="28"/>
          <w:szCs w:val="28"/>
          <w:lang w:val="ru-RU"/>
        </w:rPr>
        <w:t xml:space="preserve">             </w:t>
      </w:r>
      <m:oMath>
        <m:r>
          <m:rPr>
            <m:sty m:val="bi"/>
          </m:rPr>
          <w:rPr>
            <w:rFonts w:ascii="Cambria Math" w:hAnsi="Cambria Math"/>
            <w:sz w:val="28"/>
            <w:szCs w:val="28"/>
            <w:lang w:val="ru-RU"/>
          </w:rPr>
          <m:t xml:space="preserve"> </m:t>
        </m:r>
        <m:func>
          <m:funcPr>
            <m:ctrlPr>
              <w:rPr>
                <w:rFonts w:ascii="Cambria Math" w:hAnsi="Cambria Math"/>
                <w:b/>
                <w:i/>
                <w:sz w:val="28"/>
                <w:szCs w:val="28"/>
              </w:rPr>
            </m:ctrlPr>
          </m:funcPr>
          <m:fName>
            <m:r>
              <m:rPr>
                <m:sty m:val="b"/>
              </m:rPr>
              <w:rPr>
                <w:rFonts w:ascii="Cambria Math" w:hAnsi="Cambria Math"/>
                <w:sz w:val="28"/>
                <w:szCs w:val="28"/>
              </w:rPr>
              <m:t>cos</m:t>
            </m:r>
          </m:fName>
          <m:e>
            <m:f>
              <m:fPr>
                <m:ctrlPr>
                  <w:rPr>
                    <w:rFonts w:ascii="Cambria Math" w:hAnsi="Cambria Math"/>
                    <w:b/>
                    <w:i/>
                    <w:sz w:val="28"/>
                    <w:szCs w:val="28"/>
                  </w:rPr>
                </m:ctrlPr>
              </m:fPr>
              <m:num>
                <m:r>
                  <m:rPr>
                    <m:sty m:val="bi"/>
                  </m:rPr>
                  <w:rPr>
                    <w:rFonts w:ascii="Cambria Math" w:hAnsi="Cambria Math"/>
                    <w:sz w:val="28"/>
                    <w:szCs w:val="28"/>
                  </w:rPr>
                  <m:t>φ</m:t>
                </m:r>
              </m:num>
              <m:den>
                <m:r>
                  <m:rPr>
                    <m:sty m:val="bi"/>
                  </m:rPr>
                  <w:rPr>
                    <w:rFonts w:ascii="Cambria Math" w:hAnsi="Cambria Math"/>
                    <w:sz w:val="28"/>
                    <w:szCs w:val="28"/>
                  </w:rPr>
                  <m:t>2</m:t>
                </m:r>
              </m:den>
            </m:f>
          </m:e>
        </m:func>
        <m:r>
          <m:rPr>
            <m:sty m:val="bi"/>
          </m:rPr>
          <w:rPr>
            <w:rFonts w:ascii="Cambria Math" w:hAnsi="Cambria Math"/>
            <w:sz w:val="28"/>
            <w:szCs w:val="28"/>
            <w:lang w:val="ru-RU"/>
          </w:rPr>
          <m:t>=+ (</m:t>
        </m:r>
        <m:func>
          <m:funcPr>
            <m:ctrlPr>
              <w:rPr>
                <w:rFonts w:ascii="Cambria Math" w:hAnsi="Cambria Math"/>
                <w:b/>
                <w:i/>
                <w:sz w:val="28"/>
                <w:szCs w:val="28"/>
              </w:rPr>
            </m:ctrlPr>
          </m:funcPr>
          <m:fName>
            <m:r>
              <m:rPr>
                <m:sty m:val="b"/>
              </m:rPr>
              <w:rPr>
                <w:rFonts w:ascii="Cambria Math" w:hAnsi="Cambria Math"/>
                <w:sz w:val="28"/>
                <w:szCs w:val="28"/>
              </w:rPr>
              <m:t>cos</m:t>
            </m:r>
          </m:fName>
          <m:e>
            <m:f>
              <m:fPr>
                <m:ctrlPr>
                  <w:rPr>
                    <w:rFonts w:ascii="Cambria Math" w:hAnsi="Cambria Math"/>
                    <w:b/>
                    <w:i/>
                    <w:sz w:val="28"/>
                    <w:szCs w:val="28"/>
                  </w:rPr>
                </m:ctrlPr>
              </m:fPr>
              <m:num>
                <m:r>
                  <m:rPr>
                    <m:sty m:val="bi"/>
                  </m:rPr>
                  <w:rPr>
                    <w:rFonts w:ascii="Cambria Math" w:hAnsi="Cambria Math"/>
                    <w:sz w:val="28"/>
                    <w:szCs w:val="28"/>
                  </w:rPr>
                  <m:t>α</m:t>
                </m:r>
              </m:num>
              <m:den>
                <m:r>
                  <m:rPr>
                    <m:sty m:val="bi"/>
                  </m:rPr>
                  <w:rPr>
                    <w:rFonts w:ascii="Cambria Math" w:hAnsi="Cambria Math"/>
                    <w:sz w:val="28"/>
                    <w:szCs w:val="28"/>
                  </w:rPr>
                  <m:t>2</m:t>
                </m:r>
              </m:den>
            </m:f>
          </m:e>
        </m:func>
        <m:func>
          <m:funcPr>
            <m:ctrlPr>
              <w:rPr>
                <w:rFonts w:ascii="Cambria Math" w:hAnsi="Cambria Math" w:cs="Cambria Math"/>
                <w:b/>
                <w:i/>
                <w:sz w:val="28"/>
                <w:szCs w:val="28"/>
              </w:rPr>
            </m:ctrlPr>
          </m:funcPr>
          <m:fName>
            <m:r>
              <m:rPr>
                <m:sty m:val="b"/>
              </m:rPr>
              <w:rPr>
                <w:rFonts w:ascii="Cambria Math" w:hAnsi="Cambria Math"/>
                <w:sz w:val="28"/>
                <w:szCs w:val="28"/>
              </w:rPr>
              <m:t>cos</m:t>
            </m:r>
            <m:ctrlPr>
              <w:rPr>
                <w:rFonts w:ascii="Cambria Math" w:hAnsi="Cambria Math"/>
                <w:b/>
                <w:sz w:val="28"/>
                <w:szCs w:val="28"/>
              </w:rPr>
            </m:ctrlPr>
          </m:fName>
          <m:e>
            <m:f>
              <m:fPr>
                <m:ctrlPr>
                  <w:rPr>
                    <w:rFonts w:ascii="Cambria Math" w:hAnsi="Cambria Math"/>
                    <w:b/>
                    <w:i/>
                    <w:sz w:val="28"/>
                    <w:szCs w:val="28"/>
                  </w:rPr>
                </m:ctrlPr>
              </m:fPr>
              <m:num>
                <m:r>
                  <m:rPr>
                    <m:sty m:val="bi"/>
                  </m:rPr>
                  <w:rPr>
                    <w:rFonts w:ascii="Cambria Math" w:hAnsi="Cambria Math"/>
                    <w:sz w:val="28"/>
                    <w:szCs w:val="28"/>
                  </w:rPr>
                  <m:t>β</m:t>
                </m:r>
              </m:num>
              <m:den>
                <m:r>
                  <m:rPr>
                    <m:sty m:val="bi"/>
                  </m:rPr>
                  <w:rPr>
                    <w:rFonts w:ascii="Cambria Math" w:hAnsi="Cambria Math"/>
                    <w:sz w:val="28"/>
                    <w:szCs w:val="28"/>
                  </w:rPr>
                  <m:t>2</m:t>
                </m:r>
              </m:den>
            </m:f>
            <m:ctrlPr>
              <w:rPr>
                <w:rFonts w:ascii="Cambria Math" w:hAnsi="Cambria Math"/>
                <w:b/>
                <w:i/>
                <w:sz w:val="28"/>
                <w:szCs w:val="28"/>
              </w:rPr>
            </m:ctrlPr>
          </m:e>
        </m:func>
        <m:r>
          <m:rPr>
            <m:sty m:val="bi"/>
          </m:rPr>
          <w:rPr>
            <w:rFonts w:ascii="Cambria Math" w:hAnsi="Cambria Math"/>
            <w:sz w:val="28"/>
            <w:szCs w:val="28"/>
            <w:lang w:val="ru-RU"/>
          </w:rPr>
          <m:t>-</m:t>
        </m:r>
        <m:func>
          <m:funcPr>
            <m:ctrlPr>
              <w:rPr>
                <w:rFonts w:ascii="Cambria Math" w:hAnsi="Cambria Math"/>
                <w:b/>
                <w:i/>
                <w:sz w:val="28"/>
                <w:szCs w:val="28"/>
              </w:rPr>
            </m:ctrlPr>
          </m:funcPr>
          <m:fName>
            <m:r>
              <m:rPr>
                <m:sty m:val="b"/>
              </m:rPr>
              <w:rPr>
                <w:rFonts w:ascii="Cambria Math" w:hAnsi="Cambria Math"/>
                <w:sz w:val="28"/>
                <w:szCs w:val="28"/>
              </w:rPr>
              <m:t>cos</m:t>
            </m:r>
          </m:fName>
          <m:e>
            <m:r>
              <m:rPr>
                <m:sty m:val="bi"/>
              </m:rPr>
              <w:rPr>
                <w:rFonts w:ascii="Cambria Math" w:hAnsi="Cambria Math"/>
                <w:sz w:val="28"/>
                <w:szCs w:val="28"/>
              </w:rPr>
              <m:t>γ</m:t>
            </m:r>
            <m:func>
              <m:funcPr>
                <m:ctrlPr>
                  <w:rPr>
                    <w:rFonts w:ascii="Cambria Math" w:hAnsi="Cambria Math"/>
                    <w:b/>
                    <w:i/>
                    <w:sz w:val="28"/>
                    <w:szCs w:val="28"/>
                  </w:rPr>
                </m:ctrlPr>
              </m:funcPr>
              <m:fName>
                <m:r>
                  <m:rPr>
                    <m:sty m:val="b"/>
                  </m:rPr>
                  <w:rPr>
                    <w:rFonts w:ascii="Cambria Math" w:hAnsi="Cambria Math"/>
                    <w:sz w:val="28"/>
                    <w:szCs w:val="28"/>
                  </w:rPr>
                  <m:t>sin</m:t>
                </m:r>
              </m:fName>
              <m:e>
                <m:f>
                  <m:fPr>
                    <m:ctrlPr>
                      <w:rPr>
                        <w:rFonts w:ascii="Cambria Math" w:hAnsi="Cambria Math"/>
                        <w:b/>
                        <w:i/>
                        <w:sz w:val="28"/>
                        <w:szCs w:val="28"/>
                      </w:rPr>
                    </m:ctrlPr>
                  </m:fPr>
                  <m:num>
                    <m:r>
                      <m:rPr>
                        <m:sty m:val="bi"/>
                      </m:rPr>
                      <w:rPr>
                        <w:rFonts w:ascii="Cambria Math" w:hAnsi="Cambria Math"/>
                        <w:sz w:val="28"/>
                        <w:szCs w:val="28"/>
                      </w:rPr>
                      <m:t>α</m:t>
                    </m:r>
                  </m:num>
                  <m:den>
                    <m:r>
                      <m:rPr>
                        <m:sty m:val="bi"/>
                      </m:rPr>
                      <w:rPr>
                        <w:rFonts w:ascii="Cambria Math" w:hAnsi="Cambria Math"/>
                        <w:sz w:val="28"/>
                        <w:szCs w:val="28"/>
                      </w:rPr>
                      <m:t>2</m:t>
                    </m:r>
                  </m:den>
                </m:f>
              </m:e>
            </m:func>
          </m:e>
        </m:func>
        <m:func>
          <m:funcPr>
            <m:ctrlPr>
              <w:rPr>
                <w:rFonts w:ascii="Cambria Math" w:hAnsi="Cambria Math"/>
                <w:b/>
                <w:i/>
                <w:sz w:val="28"/>
                <w:szCs w:val="28"/>
              </w:rPr>
            </m:ctrlPr>
          </m:funcPr>
          <m:fName>
            <m:r>
              <m:rPr>
                <m:sty m:val="b"/>
              </m:rPr>
              <w:rPr>
                <w:rFonts w:ascii="Cambria Math" w:hAnsi="Cambria Math"/>
                <w:sz w:val="28"/>
                <w:szCs w:val="28"/>
              </w:rPr>
              <m:t>sin</m:t>
            </m:r>
          </m:fName>
          <m:e>
            <m:f>
              <m:fPr>
                <m:ctrlPr>
                  <w:rPr>
                    <w:rFonts w:ascii="Cambria Math" w:hAnsi="Cambria Math"/>
                    <w:b/>
                    <w:i/>
                    <w:sz w:val="28"/>
                    <w:szCs w:val="28"/>
                  </w:rPr>
                </m:ctrlPr>
              </m:fPr>
              <m:num>
                <m:r>
                  <m:rPr>
                    <m:sty m:val="bi"/>
                  </m:rPr>
                  <w:rPr>
                    <w:rFonts w:ascii="Cambria Math" w:hAnsi="Cambria Math"/>
                    <w:sz w:val="28"/>
                    <w:szCs w:val="28"/>
                  </w:rPr>
                  <m:t>β</m:t>
                </m:r>
              </m:num>
              <m:den>
                <m:r>
                  <m:rPr>
                    <m:sty m:val="bi"/>
                  </m:rPr>
                  <w:rPr>
                    <w:rFonts w:ascii="Cambria Math" w:hAnsi="Cambria Math"/>
                    <w:sz w:val="28"/>
                    <w:szCs w:val="28"/>
                  </w:rPr>
                  <m:t>2</m:t>
                </m:r>
              </m:den>
            </m:f>
          </m:e>
        </m:func>
        <m:r>
          <m:rPr>
            <m:sty m:val="bi"/>
          </m:rPr>
          <w:rPr>
            <w:rFonts w:ascii="Cambria Math" w:hAnsi="Cambria Math"/>
            <w:sz w:val="28"/>
            <w:szCs w:val="28"/>
            <w:lang w:val="ru-RU"/>
          </w:rPr>
          <m:t xml:space="preserve"> )</m:t>
        </m:r>
      </m:oMath>
      <w:r w:rsidRPr="000D5F01">
        <w:rPr>
          <w:b/>
          <w:sz w:val="28"/>
          <w:szCs w:val="28"/>
          <w:lang w:val="ru-RU"/>
        </w:rPr>
        <w:t xml:space="preserve">.                                            </w:t>
      </w:r>
      <w:r w:rsidRPr="000D5F01">
        <w:rPr>
          <w:sz w:val="28"/>
          <w:szCs w:val="28"/>
        </w:rPr>
        <w:t>(2)</w:t>
      </w:r>
    </w:p>
    <w:p w:rsidR="00470F98" w:rsidRPr="000D5F01" w:rsidRDefault="00470F98" w:rsidP="00C967CE">
      <w:pPr>
        <w:spacing w:after="0" w:line="240" w:lineRule="auto"/>
        <w:rPr>
          <w:sz w:val="28"/>
          <w:szCs w:val="28"/>
          <w:lang w:val="ru-RU"/>
        </w:rPr>
      </w:pPr>
      <w:r w:rsidRPr="000D5F01">
        <w:rPr>
          <w:sz w:val="28"/>
          <w:szCs w:val="28"/>
        </w:rPr>
        <w:t xml:space="preserve">  </w:t>
      </w:r>
      <w:r w:rsidRPr="000D5F01">
        <w:rPr>
          <w:sz w:val="28"/>
          <w:szCs w:val="28"/>
          <w:lang w:val="ru-RU"/>
        </w:rPr>
        <w:t>Аналогично, выражение для векторного инварианта преобразуется к виду</w:t>
      </w:r>
    </w:p>
    <w:p w:rsidR="00470F98" w:rsidRPr="00C967CE" w:rsidRDefault="006B5492" w:rsidP="00C967CE">
      <w:pPr>
        <w:spacing w:after="0" w:line="240" w:lineRule="auto"/>
        <w:rPr>
          <w:i/>
          <w:sz w:val="28"/>
          <w:szCs w:val="28"/>
          <w:lang w:val="ru-RU"/>
        </w:rPr>
      </w:pPr>
      <m:oMathPara>
        <m:oMathParaPr>
          <m:jc m:val="left"/>
        </m:oMathParaPr>
        <m:oMath>
          <m:sSub>
            <m:sSubPr>
              <m:ctrlPr>
                <w:rPr>
                  <w:rFonts w:ascii="Cambria Math" w:hAnsi="Cambria Math"/>
                  <w:i/>
                  <w:color w:val="000000" w:themeColor="text1"/>
                  <w:sz w:val="24"/>
                  <w:szCs w:val="24"/>
                </w:rPr>
              </m:ctrlPr>
            </m:sSubPr>
            <m:e>
              <m:bar>
                <m:barPr>
                  <m:ctrlPr>
                    <w:rPr>
                      <w:rFonts w:ascii="Cambria Math" w:hAnsi="Cambria Math" w:cs="Cambria Math"/>
                      <w:i/>
                      <w:color w:val="000000" w:themeColor="text1"/>
                      <w:sz w:val="24"/>
                      <w:szCs w:val="24"/>
                    </w:rPr>
                  </m:ctrlPr>
                </m:barPr>
                <m:e>
                  <m:bar>
                    <m:barPr>
                      <m:ctrlPr>
                        <w:rPr>
                          <w:rFonts w:ascii="Cambria Math" w:hAnsi="Cambria Math" w:cs="Cambria Math"/>
                          <w:i/>
                          <w:color w:val="000000" w:themeColor="text1"/>
                          <w:sz w:val="24"/>
                          <w:szCs w:val="24"/>
                        </w:rPr>
                      </m:ctrlPr>
                    </m:barPr>
                    <m:e>
                      <m:r>
                        <w:rPr>
                          <w:rFonts w:ascii="Cambria Math" w:hAnsi="Cambria Math"/>
                          <w:color w:val="000000" w:themeColor="text1"/>
                          <w:sz w:val="24"/>
                          <w:szCs w:val="24"/>
                        </w:rPr>
                        <m:t>P</m:t>
                      </m:r>
                      <m:ctrlPr>
                        <w:rPr>
                          <w:rFonts w:ascii="Cambria Math" w:hAnsi="Cambria Math"/>
                          <w:i/>
                          <w:color w:val="000000" w:themeColor="text1"/>
                          <w:sz w:val="24"/>
                          <w:szCs w:val="24"/>
                        </w:rPr>
                      </m:ctrlPr>
                    </m:e>
                  </m:bar>
                </m:e>
              </m:bar>
            </m:e>
            <m:sub>
              <m:r>
                <w:rPr>
                  <w:rFonts w:ascii="Cambria Math" w:hAnsi="Cambria Math"/>
                  <w:color w:val="000000" w:themeColor="text1"/>
                  <w:sz w:val="24"/>
                  <w:szCs w:val="24"/>
                  <w:lang w:val="ru-RU"/>
                </w:rPr>
                <m:t>×</m:t>
              </m:r>
            </m:sub>
          </m:sSub>
          <m:r>
            <w:rPr>
              <w:rFonts w:ascii="Cambria Math" w:hAnsi="Cambria Math"/>
              <w:color w:val="000000" w:themeColor="text1"/>
              <w:sz w:val="24"/>
              <w:szCs w:val="24"/>
              <w:lang w:val="ru-RU"/>
            </w:rPr>
            <m:t>=-2</m:t>
          </m:r>
          <m:bar>
            <m:barPr>
              <m:ctrlPr>
                <w:rPr>
                  <w:rFonts w:ascii="Cambria Math" w:hAnsi="Cambria Math" w:cs="Cambria Math"/>
                  <w:i/>
                  <w:color w:val="000000" w:themeColor="text1"/>
                  <w:sz w:val="24"/>
                  <w:szCs w:val="24"/>
                </w:rPr>
              </m:ctrlPr>
            </m:barPr>
            <m:e>
              <m:r>
                <w:rPr>
                  <w:rFonts w:ascii="Cambria Math" w:hAnsi="Cambria Math"/>
                  <w:color w:val="000000" w:themeColor="text1"/>
                  <w:sz w:val="24"/>
                  <w:szCs w:val="24"/>
                </w:rPr>
                <m:t>m</m:t>
              </m:r>
              <m:ctrlPr>
                <w:rPr>
                  <w:rFonts w:ascii="Cambria Math" w:hAnsi="Cambria Math"/>
                  <w:i/>
                  <w:color w:val="000000" w:themeColor="text1"/>
                  <w:sz w:val="24"/>
                  <w:szCs w:val="24"/>
                </w:rPr>
              </m:ctrlPr>
            </m:e>
          </m:bar>
          <m:func>
            <m:funcPr>
              <m:ctrlPr>
                <w:rPr>
                  <w:rFonts w:ascii="Cambria Math" w:hAnsi="Cambria Math" w:cs="Cambria Math"/>
                  <w:i/>
                  <w:color w:val="000000" w:themeColor="text1"/>
                  <w:sz w:val="24"/>
                  <w:szCs w:val="24"/>
                </w:rPr>
              </m:ctrlPr>
            </m:funcPr>
            <m:fName>
              <m:r>
                <m:rPr>
                  <m:sty m:val="p"/>
                </m:rPr>
                <w:rPr>
                  <w:rFonts w:ascii="Cambria Math" w:hAnsi="Cambria Math"/>
                  <w:color w:val="000000" w:themeColor="text1"/>
                  <w:sz w:val="24"/>
                  <w:szCs w:val="24"/>
                </w:rPr>
                <m:t>sin</m:t>
              </m:r>
              <m:ctrlPr>
                <w:rPr>
                  <w:rFonts w:ascii="Cambria Math" w:hAnsi="Cambria Math"/>
                  <w:color w:val="000000" w:themeColor="text1"/>
                  <w:sz w:val="24"/>
                  <w:szCs w:val="24"/>
                </w:rPr>
              </m:ctrlPr>
            </m:fName>
            <m:e>
              <m:r>
                <w:rPr>
                  <w:rFonts w:ascii="Cambria Math" w:hAnsi="Cambria Math"/>
                  <w:color w:val="000000" w:themeColor="text1"/>
                  <w:sz w:val="24"/>
                  <w:szCs w:val="24"/>
                </w:rPr>
                <m:t>φ</m:t>
              </m:r>
              <m:ctrlPr>
                <w:rPr>
                  <w:rFonts w:ascii="Cambria Math" w:hAnsi="Cambria Math"/>
                  <w:i/>
                  <w:color w:val="000000" w:themeColor="text1"/>
                  <w:sz w:val="24"/>
                  <w:szCs w:val="24"/>
                </w:rPr>
              </m:ctrlPr>
            </m:e>
          </m:func>
          <m:r>
            <w:rPr>
              <w:rFonts w:ascii="Cambria Math" w:hAnsi="Cambria Math"/>
              <w:color w:val="000000" w:themeColor="text1"/>
              <w:sz w:val="24"/>
              <w:szCs w:val="24"/>
              <w:lang w:val="ru-RU"/>
            </w:rPr>
            <m:t>=-4</m:t>
          </m:r>
          <m:func>
            <m:funcPr>
              <m:ctrlPr>
                <w:rPr>
                  <w:rFonts w:ascii="Cambria Math" w:hAnsi="Cambria Math" w:cs="Cambria Math"/>
                  <w:i/>
                  <w:color w:val="000000" w:themeColor="text1"/>
                  <w:sz w:val="24"/>
                  <w:szCs w:val="24"/>
                </w:rPr>
              </m:ctrlPr>
            </m:funcPr>
            <m:fName>
              <m:r>
                <m:rPr>
                  <m:sty m:val="p"/>
                </m:rPr>
                <w:rPr>
                  <w:rFonts w:ascii="Cambria Math" w:hAnsi="Cambria Math"/>
                  <w:color w:val="000000" w:themeColor="text1"/>
                  <w:sz w:val="24"/>
                  <w:szCs w:val="24"/>
                </w:rPr>
                <m:t>cos</m:t>
              </m:r>
              <m:ctrlPr>
                <w:rPr>
                  <w:rFonts w:ascii="Cambria Math" w:hAnsi="Cambria Math"/>
                  <w:color w:val="000000" w:themeColor="text1"/>
                  <w:sz w:val="24"/>
                  <w:szCs w:val="24"/>
                </w:rPr>
              </m:ctrlPr>
            </m:fName>
            <m:e>
              <m:f>
                <m:fPr>
                  <m:ctrlPr>
                    <w:rPr>
                      <w:rFonts w:ascii="Cambria Math" w:hAnsi="Cambria Math"/>
                      <w:i/>
                      <w:color w:val="000000" w:themeColor="text1"/>
                      <w:sz w:val="24"/>
                      <w:szCs w:val="24"/>
                    </w:rPr>
                  </m:ctrlPr>
                </m:fPr>
                <m:num>
                  <m:r>
                    <w:rPr>
                      <w:rFonts w:ascii="Cambria Math" w:hAnsi="Cambria Math"/>
                      <w:color w:val="000000" w:themeColor="text1"/>
                      <w:sz w:val="24"/>
                      <w:szCs w:val="24"/>
                    </w:rPr>
                    <m:t>φ</m:t>
                  </m:r>
                </m:num>
                <m:den>
                  <m:r>
                    <w:rPr>
                      <w:rFonts w:ascii="Cambria Math" w:hAnsi="Cambria Math"/>
                      <w:color w:val="000000" w:themeColor="text1"/>
                      <w:sz w:val="24"/>
                      <w:szCs w:val="24"/>
                      <w:lang w:val="ru-RU"/>
                    </w:rPr>
                    <m:t>2</m:t>
                  </m:r>
                </m:den>
              </m:f>
            </m:e>
          </m:func>
          <m:r>
            <w:rPr>
              <w:rFonts w:ascii="Cambria Math" w:hAnsi="Cambria Math"/>
              <w:color w:val="000000" w:themeColor="text1"/>
              <w:sz w:val="24"/>
              <w:szCs w:val="24"/>
              <w:lang w:val="ru-RU"/>
            </w:rPr>
            <m:t>∙</m:t>
          </m:r>
          <m:d>
            <m:dPr>
              <m:ctrlPr>
                <w:rPr>
                  <w:rFonts w:ascii="Cambria Math" w:hAnsi="Cambria Math"/>
                  <w:i/>
                  <w:color w:val="000000" w:themeColor="text1"/>
                  <w:sz w:val="24"/>
                  <w:szCs w:val="24"/>
                </w:rPr>
              </m:ctrlPr>
            </m:dPr>
            <m:e>
              <m:bar>
                <m:barPr>
                  <m:ctrlPr>
                    <w:rPr>
                      <w:rFonts w:ascii="Cambria Math" w:hAnsi="Cambria Math" w:cs="Cambria Math"/>
                      <w:i/>
                      <w:color w:val="000000" w:themeColor="text1"/>
                      <w:sz w:val="24"/>
                      <w:szCs w:val="24"/>
                    </w:rPr>
                  </m:ctrlPr>
                </m:barPr>
                <m:e>
                  <m:r>
                    <w:rPr>
                      <w:rFonts w:ascii="Cambria Math" w:hAnsi="Cambria Math"/>
                      <w:color w:val="000000" w:themeColor="text1"/>
                      <w:sz w:val="24"/>
                      <w:szCs w:val="24"/>
                    </w:rPr>
                    <m:t>k</m:t>
                  </m:r>
                  <m:ctrlPr>
                    <w:rPr>
                      <w:rFonts w:ascii="Cambria Math" w:hAnsi="Cambria Math"/>
                      <w:i/>
                      <w:color w:val="000000" w:themeColor="text1"/>
                      <w:sz w:val="24"/>
                      <w:szCs w:val="24"/>
                    </w:rPr>
                  </m:ctrlPr>
                </m:e>
              </m:bar>
              <m:func>
                <m:funcPr>
                  <m:ctrlPr>
                    <w:rPr>
                      <w:rFonts w:ascii="Cambria Math" w:hAnsi="Cambria Math" w:cs="Cambria Math"/>
                      <w:i/>
                      <w:color w:val="000000" w:themeColor="text1"/>
                      <w:sz w:val="24"/>
                      <w:szCs w:val="24"/>
                    </w:rPr>
                  </m:ctrlPr>
                </m:funcPr>
                <m:fName>
                  <m:r>
                    <m:rPr>
                      <m:sty m:val="p"/>
                    </m:rPr>
                    <w:rPr>
                      <w:rFonts w:ascii="Cambria Math" w:hAnsi="Cambria Math"/>
                      <w:color w:val="000000" w:themeColor="text1"/>
                      <w:sz w:val="24"/>
                      <w:szCs w:val="24"/>
                    </w:rPr>
                    <m:t>cos</m:t>
                  </m:r>
                  <m:ctrlPr>
                    <w:rPr>
                      <w:rFonts w:ascii="Cambria Math" w:hAnsi="Cambria Math"/>
                      <w:color w:val="000000" w:themeColor="text1"/>
                      <w:sz w:val="24"/>
                      <w:szCs w:val="24"/>
                    </w:rPr>
                  </m:ctrlPr>
                </m:fName>
                <m:e>
                  <m:f>
                    <m:fPr>
                      <m:ctrlPr>
                        <w:rPr>
                          <w:rFonts w:ascii="Cambria Math" w:hAnsi="Cambria Math"/>
                          <w:i/>
                          <w:color w:val="000000" w:themeColor="text1"/>
                          <w:sz w:val="24"/>
                          <w:szCs w:val="24"/>
                        </w:rPr>
                      </m:ctrlPr>
                    </m:fPr>
                    <m:num>
                      <m:r>
                        <w:rPr>
                          <w:rFonts w:ascii="Cambria Math" w:hAnsi="Cambria Math"/>
                          <w:color w:val="000000" w:themeColor="text1"/>
                          <w:sz w:val="24"/>
                          <w:szCs w:val="24"/>
                        </w:rPr>
                        <m:t>α</m:t>
                      </m:r>
                    </m:num>
                    <m:den>
                      <m:r>
                        <w:rPr>
                          <w:rFonts w:ascii="Cambria Math" w:hAnsi="Cambria Math"/>
                          <w:color w:val="000000" w:themeColor="text1"/>
                          <w:sz w:val="24"/>
                          <w:szCs w:val="24"/>
                          <w:lang w:val="ru-RU"/>
                        </w:rPr>
                        <m:t>2</m:t>
                      </m:r>
                    </m:den>
                  </m:f>
                </m:e>
              </m:func>
              <m:func>
                <m:funcPr>
                  <m:ctrlPr>
                    <w:rPr>
                      <w:rFonts w:ascii="Cambria Math" w:hAnsi="Cambria Math" w:cs="Cambria Math"/>
                      <w:i/>
                      <w:color w:val="000000" w:themeColor="text1"/>
                      <w:sz w:val="24"/>
                      <w:szCs w:val="24"/>
                    </w:rPr>
                  </m:ctrlPr>
                </m:funcPr>
                <m:fName>
                  <m:r>
                    <m:rPr>
                      <m:sty m:val="p"/>
                    </m:rPr>
                    <w:rPr>
                      <w:rFonts w:ascii="Cambria Math" w:hAnsi="Cambria Math"/>
                      <w:color w:val="000000" w:themeColor="text1"/>
                      <w:sz w:val="24"/>
                      <w:szCs w:val="24"/>
                    </w:rPr>
                    <m:t>sin</m:t>
                  </m:r>
                  <m:ctrlPr>
                    <w:rPr>
                      <w:rFonts w:ascii="Cambria Math" w:hAnsi="Cambria Math"/>
                      <w:color w:val="000000" w:themeColor="text1"/>
                      <w:sz w:val="24"/>
                      <w:szCs w:val="24"/>
                    </w:rPr>
                  </m:ctrlPr>
                </m:fName>
                <m:e>
                  <m:f>
                    <m:fPr>
                      <m:ctrlPr>
                        <w:rPr>
                          <w:rFonts w:ascii="Cambria Math" w:hAnsi="Cambria Math"/>
                          <w:i/>
                          <w:color w:val="000000" w:themeColor="text1"/>
                          <w:sz w:val="24"/>
                          <w:szCs w:val="24"/>
                        </w:rPr>
                      </m:ctrlPr>
                    </m:fPr>
                    <m:num>
                      <m:r>
                        <w:rPr>
                          <w:rFonts w:ascii="Cambria Math" w:hAnsi="Cambria Math"/>
                          <w:color w:val="000000" w:themeColor="text1"/>
                          <w:sz w:val="24"/>
                          <w:szCs w:val="24"/>
                        </w:rPr>
                        <m:t>β</m:t>
                      </m:r>
                    </m:num>
                    <m:den>
                      <m:r>
                        <w:rPr>
                          <w:rFonts w:ascii="Cambria Math" w:hAnsi="Cambria Math"/>
                          <w:color w:val="000000" w:themeColor="text1"/>
                          <w:sz w:val="24"/>
                          <w:szCs w:val="24"/>
                          <w:lang w:val="ru-RU"/>
                        </w:rPr>
                        <m:t>2</m:t>
                      </m:r>
                    </m:den>
                  </m:f>
                </m:e>
              </m:func>
              <m:r>
                <w:rPr>
                  <w:rFonts w:ascii="Cambria Math" w:hAnsi="Cambria Math"/>
                  <w:color w:val="000000" w:themeColor="text1"/>
                  <w:sz w:val="24"/>
                  <w:szCs w:val="24"/>
                  <w:lang w:val="ru-RU"/>
                </w:rPr>
                <m:t>+</m:t>
              </m:r>
              <m:bar>
                <m:barPr>
                  <m:ctrlPr>
                    <w:rPr>
                      <w:rFonts w:ascii="Cambria Math" w:hAnsi="Cambria Math" w:cs="Cambria Math"/>
                      <w:i/>
                      <w:color w:val="000000" w:themeColor="text1"/>
                      <w:sz w:val="24"/>
                      <w:szCs w:val="24"/>
                    </w:rPr>
                  </m:ctrlPr>
                </m:barPr>
                <m:e>
                  <m:r>
                    <w:rPr>
                      <w:rFonts w:ascii="Cambria Math" w:hAnsi="Cambria Math"/>
                      <w:color w:val="000000" w:themeColor="text1"/>
                      <w:sz w:val="24"/>
                      <w:szCs w:val="24"/>
                    </w:rPr>
                    <m:t>n</m:t>
                  </m:r>
                  <m:ctrlPr>
                    <w:rPr>
                      <w:rFonts w:ascii="Cambria Math" w:hAnsi="Cambria Math"/>
                      <w:i/>
                      <w:color w:val="000000" w:themeColor="text1"/>
                      <w:sz w:val="24"/>
                      <w:szCs w:val="24"/>
                    </w:rPr>
                  </m:ctrlPr>
                </m:e>
              </m:bar>
              <m:func>
                <m:funcPr>
                  <m:ctrlPr>
                    <w:rPr>
                      <w:rFonts w:ascii="Cambria Math" w:hAnsi="Cambria Math" w:cs="Cambria Math"/>
                      <w:i/>
                      <w:color w:val="000000" w:themeColor="text1"/>
                      <w:sz w:val="24"/>
                      <w:szCs w:val="24"/>
                    </w:rPr>
                  </m:ctrlPr>
                </m:funcPr>
                <m:fName>
                  <m:r>
                    <m:rPr>
                      <m:sty m:val="p"/>
                    </m:rPr>
                    <w:rPr>
                      <w:rFonts w:ascii="Cambria Math" w:hAnsi="Cambria Math"/>
                      <w:color w:val="000000" w:themeColor="text1"/>
                      <w:sz w:val="24"/>
                      <w:szCs w:val="24"/>
                    </w:rPr>
                    <m:t>sin</m:t>
                  </m:r>
                  <m:ctrlPr>
                    <w:rPr>
                      <w:rFonts w:ascii="Cambria Math" w:hAnsi="Cambria Math"/>
                      <w:color w:val="000000" w:themeColor="text1"/>
                      <w:sz w:val="24"/>
                      <w:szCs w:val="24"/>
                    </w:rPr>
                  </m:ctrlPr>
                </m:fName>
                <m:e>
                  <m:f>
                    <m:fPr>
                      <m:ctrlPr>
                        <w:rPr>
                          <w:rFonts w:ascii="Cambria Math" w:hAnsi="Cambria Math"/>
                          <w:i/>
                          <w:color w:val="000000" w:themeColor="text1"/>
                          <w:sz w:val="24"/>
                          <w:szCs w:val="24"/>
                        </w:rPr>
                      </m:ctrlPr>
                    </m:fPr>
                    <m:num>
                      <m:r>
                        <w:rPr>
                          <w:rFonts w:ascii="Cambria Math" w:hAnsi="Cambria Math"/>
                          <w:color w:val="000000" w:themeColor="text1"/>
                          <w:sz w:val="24"/>
                          <w:szCs w:val="24"/>
                        </w:rPr>
                        <m:t>α</m:t>
                      </m:r>
                    </m:num>
                    <m:den>
                      <m:r>
                        <w:rPr>
                          <w:rFonts w:ascii="Cambria Math" w:hAnsi="Cambria Math"/>
                          <w:color w:val="000000" w:themeColor="text1"/>
                          <w:sz w:val="24"/>
                          <w:szCs w:val="24"/>
                          <w:lang w:val="ru-RU"/>
                        </w:rPr>
                        <m:t>2</m:t>
                      </m:r>
                    </m:den>
                  </m:f>
                </m:e>
              </m:func>
              <m:func>
                <m:funcPr>
                  <m:ctrlPr>
                    <w:rPr>
                      <w:rFonts w:ascii="Cambria Math" w:hAnsi="Cambria Math" w:cs="Cambria Math"/>
                      <w:i/>
                      <w:color w:val="000000" w:themeColor="text1"/>
                      <w:sz w:val="24"/>
                      <w:szCs w:val="24"/>
                    </w:rPr>
                  </m:ctrlPr>
                </m:funcPr>
                <m:fName>
                  <m:r>
                    <m:rPr>
                      <m:sty m:val="p"/>
                    </m:rPr>
                    <w:rPr>
                      <w:rFonts w:ascii="Cambria Math" w:hAnsi="Cambria Math"/>
                      <w:color w:val="000000" w:themeColor="text1"/>
                      <w:sz w:val="24"/>
                      <w:szCs w:val="24"/>
                    </w:rPr>
                    <m:t>cos</m:t>
                  </m:r>
                  <m:ctrlPr>
                    <w:rPr>
                      <w:rFonts w:ascii="Cambria Math" w:hAnsi="Cambria Math"/>
                      <w:color w:val="000000" w:themeColor="text1"/>
                      <w:sz w:val="24"/>
                      <w:szCs w:val="24"/>
                    </w:rPr>
                  </m:ctrlPr>
                </m:fName>
                <m:e>
                  <m:f>
                    <m:fPr>
                      <m:ctrlPr>
                        <w:rPr>
                          <w:rFonts w:ascii="Cambria Math" w:hAnsi="Cambria Math"/>
                          <w:i/>
                          <w:color w:val="000000" w:themeColor="text1"/>
                          <w:sz w:val="24"/>
                          <w:szCs w:val="24"/>
                        </w:rPr>
                      </m:ctrlPr>
                    </m:fPr>
                    <m:num>
                      <m:r>
                        <w:rPr>
                          <w:rFonts w:ascii="Cambria Math" w:hAnsi="Cambria Math"/>
                          <w:color w:val="000000" w:themeColor="text1"/>
                          <w:sz w:val="24"/>
                          <w:szCs w:val="24"/>
                        </w:rPr>
                        <m:t>β</m:t>
                      </m:r>
                    </m:num>
                    <m:den>
                      <m:r>
                        <w:rPr>
                          <w:rFonts w:ascii="Cambria Math" w:hAnsi="Cambria Math"/>
                          <w:color w:val="000000" w:themeColor="text1"/>
                          <w:sz w:val="24"/>
                          <w:szCs w:val="24"/>
                          <w:lang w:val="ru-RU"/>
                        </w:rPr>
                        <m:t>2</m:t>
                      </m:r>
                    </m:den>
                  </m:f>
                </m:e>
              </m:func>
              <m:r>
                <w:rPr>
                  <w:rFonts w:ascii="Cambria Math" w:hAnsi="Cambria Math"/>
                  <w:color w:val="000000" w:themeColor="text1"/>
                  <w:sz w:val="24"/>
                  <w:szCs w:val="24"/>
                  <w:lang w:val="ru-RU"/>
                </w:rPr>
                <m:t>+</m:t>
              </m:r>
              <m:d>
                <m:dPr>
                  <m:ctrlPr>
                    <w:rPr>
                      <w:rFonts w:ascii="Cambria Math" w:hAnsi="Cambria Math"/>
                      <w:i/>
                      <w:color w:val="000000" w:themeColor="text1"/>
                      <w:sz w:val="24"/>
                      <w:szCs w:val="24"/>
                    </w:rPr>
                  </m:ctrlPr>
                </m:dPr>
                <m:e>
                  <m:bar>
                    <m:barPr>
                      <m:ctrlPr>
                        <w:rPr>
                          <w:rFonts w:ascii="Cambria Math" w:hAnsi="Cambria Math" w:cs="Cambria Math"/>
                          <w:i/>
                          <w:color w:val="000000" w:themeColor="text1"/>
                          <w:sz w:val="24"/>
                          <w:szCs w:val="24"/>
                        </w:rPr>
                      </m:ctrlPr>
                    </m:barPr>
                    <m:e>
                      <m:r>
                        <w:rPr>
                          <w:rFonts w:ascii="Cambria Math" w:hAnsi="Cambria Math"/>
                          <w:color w:val="000000" w:themeColor="text1"/>
                          <w:sz w:val="24"/>
                          <w:szCs w:val="24"/>
                        </w:rPr>
                        <m:t>k</m:t>
                      </m:r>
                      <m:ctrlPr>
                        <w:rPr>
                          <w:rFonts w:ascii="Cambria Math" w:hAnsi="Cambria Math"/>
                          <w:i/>
                          <w:color w:val="000000" w:themeColor="text1"/>
                          <w:sz w:val="24"/>
                          <w:szCs w:val="24"/>
                        </w:rPr>
                      </m:ctrlPr>
                    </m:e>
                  </m:bar>
                  <m:r>
                    <w:rPr>
                      <w:rFonts w:ascii="Cambria Math" w:hAnsi="Cambria Math"/>
                      <w:color w:val="000000" w:themeColor="text1"/>
                      <w:sz w:val="24"/>
                      <w:szCs w:val="24"/>
                      <w:lang w:val="ru-RU"/>
                    </w:rPr>
                    <m:t>×</m:t>
                  </m:r>
                  <m:bar>
                    <m:barPr>
                      <m:ctrlPr>
                        <w:rPr>
                          <w:rFonts w:ascii="Cambria Math" w:hAnsi="Cambria Math" w:cs="Cambria Math"/>
                          <w:i/>
                          <w:color w:val="000000" w:themeColor="text1"/>
                          <w:sz w:val="24"/>
                          <w:szCs w:val="24"/>
                        </w:rPr>
                      </m:ctrlPr>
                    </m:barPr>
                    <m:e>
                      <m:r>
                        <w:rPr>
                          <w:rFonts w:ascii="Cambria Math" w:hAnsi="Cambria Math"/>
                          <w:color w:val="000000" w:themeColor="text1"/>
                          <w:sz w:val="24"/>
                          <w:szCs w:val="24"/>
                        </w:rPr>
                        <m:t>n</m:t>
                      </m:r>
                      <m:ctrlPr>
                        <w:rPr>
                          <w:rFonts w:ascii="Cambria Math" w:hAnsi="Cambria Math"/>
                          <w:i/>
                          <w:color w:val="000000" w:themeColor="text1"/>
                          <w:sz w:val="24"/>
                          <w:szCs w:val="24"/>
                        </w:rPr>
                      </m:ctrlPr>
                    </m:e>
                  </m:bar>
                </m:e>
              </m:d>
              <m:func>
                <m:funcPr>
                  <m:ctrlPr>
                    <w:rPr>
                      <w:rFonts w:ascii="Cambria Math" w:hAnsi="Cambria Math" w:cs="Cambria Math"/>
                      <w:i/>
                      <w:color w:val="000000" w:themeColor="text1"/>
                      <w:sz w:val="24"/>
                      <w:szCs w:val="24"/>
                    </w:rPr>
                  </m:ctrlPr>
                </m:funcPr>
                <m:fName>
                  <m:r>
                    <m:rPr>
                      <m:sty m:val="p"/>
                    </m:rPr>
                    <w:rPr>
                      <w:rFonts w:ascii="Cambria Math" w:hAnsi="Cambria Math"/>
                      <w:color w:val="000000" w:themeColor="text1"/>
                      <w:sz w:val="24"/>
                      <w:szCs w:val="24"/>
                    </w:rPr>
                    <m:t>sin</m:t>
                  </m:r>
                  <m:ctrlPr>
                    <w:rPr>
                      <w:rFonts w:ascii="Cambria Math" w:hAnsi="Cambria Math"/>
                      <w:color w:val="000000" w:themeColor="text1"/>
                      <w:sz w:val="24"/>
                      <w:szCs w:val="24"/>
                    </w:rPr>
                  </m:ctrlPr>
                </m:fName>
                <m:e>
                  <m:f>
                    <m:fPr>
                      <m:ctrlPr>
                        <w:rPr>
                          <w:rFonts w:ascii="Cambria Math" w:hAnsi="Cambria Math"/>
                          <w:i/>
                          <w:color w:val="000000" w:themeColor="text1"/>
                          <w:sz w:val="24"/>
                          <w:szCs w:val="24"/>
                        </w:rPr>
                      </m:ctrlPr>
                    </m:fPr>
                    <m:num>
                      <m:r>
                        <w:rPr>
                          <w:rFonts w:ascii="Cambria Math" w:hAnsi="Cambria Math"/>
                          <w:color w:val="000000" w:themeColor="text1"/>
                          <w:sz w:val="24"/>
                          <w:szCs w:val="24"/>
                        </w:rPr>
                        <m:t>α</m:t>
                      </m:r>
                    </m:num>
                    <m:den>
                      <m:r>
                        <w:rPr>
                          <w:rFonts w:ascii="Cambria Math" w:hAnsi="Cambria Math"/>
                          <w:color w:val="000000" w:themeColor="text1"/>
                          <w:sz w:val="24"/>
                          <w:szCs w:val="24"/>
                          <w:lang w:val="ru-RU"/>
                        </w:rPr>
                        <m:t>2</m:t>
                      </m:r>
                    </m:den>
                  </m:f>
                </m:e>
              </m:func>
              <m:func>
                <m:funcPr>
                  <m:ctrlPr>
                    <w:rPr>
                      <w:rFonts w:ascii="Cambria Math" w:hAnsi="Cambria Math" w:cs="Cambria Math"/>
                      <w:i/>
                      <w:color w:val="000000" w:themeColor="text1"/>
                      <w:sz w:val="24"/>
                      <w:szCs w:val="24"/>
                    </w:rPr>
                  </m:ctrlPr>
                </m:funcPr>
                <m:fName>
                  <m:r>
                    <m:rPr>
                      <m:sty m:val="p"/>
                    </m:rPr>
                    <w:rPr>
                      <w:rFonts w:ascii="Cambria Math" w:hAnsi="Cambria Math"/>
                      <w:color w:val="000000" w:themeColor="text1"/>
                      <w:sz w:val="24"/>
                      <w:szCs w:val="24"/>
                    </w:rPr>
                    <m:t>sin</m:t>
                  </m:r>
                  <m:ctrlPr>
                    <w:rPr>
                      <w:rFonts w:ascii="Cambria Math" w:hAnsi="Cambria Math"/>
                      <w:color w:val="000000" w:themeColor="text1"/>
                      <w:sz w:val="24"/>
                      <w:szCs w:val="24"/>
                    </w:rPr>
                  </m:ctrlPr>
                </m:fName>
                <m:e>
                  <m:f>
                    <m:fPr>
                      <m:ctrlPr>
                        <w:rPr>
                          <w:rFonts w:ascii="Cambria Math" w:hAnsi="Cambria Math"/>
                          <w:i/>
                          <w:color w:val="000000" w:themeColor="text1"/>
                          <w:sz w:val="24"/>
                          <w:szCs w:val="24"/>
                        </w:rPr>
                      </m:ctrlPr>
                    </m:fPr>
                    <m:num>
                      <m:r>
                        <w:rPr>
                          <w:rFonts w:ascii="Cambria Math" w:hAnsi="Cambria Math"/>
                          <w:color w:val="000000" w:themeColor="text1"/>
                          <w:sz w:val="24"/>
                          <w:szCs w:val="24"/>
                        </w:rPr>
                        <m:t>β</m:t>
                      </m:r>
                    </m:num>
                    <m:den>
                      <m:r>
                        <w:rPr>
                          <w:rFonts w:ascii="Cambria Math" w:hAnsi="Cambria Math"/>
                          <w:color w:val="000000" w:themeColor="text1"/>
                          <w:sz w:val="24"/>
                          <w:szCs w:val="24"/>
                          <w:lang w:val="ru-RU"/>
                        </w:rPr>
                        <m:t>2</m:t>
                      </m:r>
                    </m:den>
                  </m:f>
                </m:e>
              </m:func>
            </m:e>
          </m:d>
          <m:r>
            <w:rPr>
              <w:rFonts w:ascii="Cambria Math" w:hAnsi="Cambria Math"/>
              <w:sz w:val="24"/>
              <w:szCs w:val="24"/>
              <w:lang w:val="ru-RU"/>
            </w:rPr>
            <m:t xml:space="preserve">, или </m:t>
          </m:r>
        </m:oMath>
      </m:oMathPara>
    </w:p>
    <w:p w:rsidR="00470F98" w:rsidRPr="00B66281" w:rsidRDefault="00470F98" w:rsidP="00470F98">
      <w:pPr>
        <w:spacing w:after="0"/>
        <w:rPr>
          <w:sz w:val="28"/>
          <w:szCs w:val="28"/>
          <w:lang w:val="ru-RU"/>
        </w:rPr>
      </w:pPr>
      <w:r w:rsidRPr="00C967CE">
        <w:rPr>
          <w:b/>
          <w:i/>
          <w:sz w:val="28"/>
          <w:szCs w:val="28"/>
          <w:lang w:val="ru-RU"/>
        </w:rPr>
        <w:t xml:space="preserve">            </w:t>
      </w:r>
      <m:oMath>
        <m:bar>
          <m:barPr>
            <m:ctrlPr>
              <w:rPr>
                <w:rFonts w:ascii="Cambria Math" w:hAnsi="Cambria Math"/>
                <w:b/>
                <w:i/>
                <w:sz w:val="28"/>
                <w:szCs w:val="28"/>
              </w:rPr>
            </m:ctrlPr>
          </m:barPr>
          <m:e>
            <m:r>
              <m:rPr>
                <m:sty m:val="bi"/>
              </m:rPr>
              <w:rPr>
                <w:rFonts w:ascii="Cambria Math" w:hAnsi="Cambria Math"/>
                <w:sz w:val="28"/>
                <w:szCs w:val="28"/>
              </w:rPr>
              <m:t>m</m:t>
            </m:r>
          </m:e>
        </m:bar>
        <m:r>
          <m:rPr>
            <m:sty m:val="bi"/>
          </m:rPr>
          <w:rPr>
            <w:rFonts w:ascii="Cambria Math" w:hAnsi="Cambria Math"/>
            <w:sz w:val="28"/>
            <w:szCs w:val="28"/>
            <w:lang w:val="ru-RU"/>
          </w:rPr>
          <m:t xml:space="preserve"> </m:t>
        </m:r>
        <m:func>
          <m:funcPr>
            <m:ctrlPr>
              <w:rPr>
                <w:rFonts w:ascii="Cambria Math" w:hAnsi="Cambria Math"/>
                <w:b/>
                <w:i/>
                <w:sz w:val="28"/>
                <w:szCs w:val="28"/>
              </w:rPr>
            </m:ctrlPr>
          </m:funcPr>
          <m:fName>
            <m:r>
              <m:rPr>
                <m:sty m:val="b"/>
              </m:rPr>
              <w:rPr>
                <w:rFonts w:ascii="Cambria Math" w:hAnsi="Cambria Math"/>
                <w:sz w:val="28"/>
                <w:szCs w:val="28"/>
              </w:rPr>
              <m:t>sin</m:t>
            </m:r>
          </m:fName>
          <m:e>
            <m:f>
              <m:fPr>
                <m:ctrlPr>
                  <w:rPr>
                    <w:rFonts w:ascii="Cambria Math" w:hAnsi="Cambria Math"/>
                    <w:b/>
                    <w:i/>
                    <w:sz w:val="28"/>
                    <w:szCs w:val="28"/>
                  </w:rPr>
                </m:ctrlPr>
              </m:fPr>
              <m:num>
                <m:r>
                  <m:rPr>
                    <m:sty m:val="bi"/>
                  </m:rPr>
                  <w:rPr>
                    <w:rFonts w:ascii="Cambria Math" w:hAnsi="Cambria Math"/>
                    <w:sz w:val="28"/>
                    <w:szCs w:val="28"/>
                  </w:rPr>
                  <m:t>φ</m:t>
                </m:r>
              </m:num>
              <m:den>
                <m:r>
                  <m:rPr>
                    <m:sty m:val="bi"/>
                  </m:rPr>
                  <w:rPr>
                    <w:rFonts w:ascii="Cambria Math" w:hAnsi="Cambria Math"/>
                    <w:sz w:val="28"/>
                    <w:szCs w:val="28"/>
                  </w:rPr>
                  <m:t>2</m:t>
                </m:r>
              </m:den>
            </m:f>
            <m:r>
              <m:rPr>
                <m:sty m:val="bi"/>
              </m:rPr>
              <w:rPr>
                <w:rFonts w:ascii="Cambria Math" w:hAnsi="Cambria Math"/>
                <w:sz w:val="28"/>
                <w:szCs w:val="28"/>
                <w:lang w:val="ru-RU"/>
              </w:rPr>
              <m:t>=</m:t>
            </m:r>
          </m:e>
        </m:func>
        <m:r>
          <m:rPr>
            <m:sty m:val="bi"/>
          </m:rPr>
          <w:rPr>
            <w:rFonts w:ascii="Cambria Math" w:hAnsi="Cambria Math"/>
            <w:sz w:val="28"/>
            <w:szCs w:val="28"/>
            <w:lang w:val="ru-RU"/>
          </w:rPr>
          <m:t xml:space="preserve"> </m:t>
        </m:r>
        <m:d>
          <m:dPr>
            <m:ctrlPr>
              <w:rPr>
                <w:rFonts w:ascii="Cambria Math" w:hAnsi="Cambria Math"/>
                <w:b/>
                <w:i/>
                <w:color w:val="000000" w:themeColor="text1"/>
                <w:sz w:val="28"/>
                <w:szCs w:val="28"/>
              </w:rPr>
            </m:ctrlPr>
          </m:dPr>
          <m:e>
            <m:bar>
              <m:barPr>
                <m:ctrlPr>
                  <w:rPr>
                    <w:rFonts w:ascii="Cambria Math" w:hAnsi="Cambria Math" w:cs="Cambria Math"/>
                    <w:b/>
                    <w:i/>
                    <w:color w:val="000000" w:themeColor="text1"/>
                    <w:sz w:val="28"/>
                    <w:szCs w:val="28"/>
                  </w:rPr>
                </m:ctrlPr>
              </m:barPr>
              <m:e>
                <m:r>
                  <m:rPr>
                    <m:sty m:val="bi"/>
                  </m:rPr>
                  <w:rPr>
                    <w:rFonts w:ascii="Cambria Math" w:hAnsi="Cambria Math"/>
                    <w:color w:val="000000" w:themeColor="text1"/>
                    <w:sz w:val="28"/>
                    <w:szCs w:val="28"/>
                  </w:rPr>
                  <m:t>k</m:t>
                </m:r>
                <m:ctrlPr>
                  <w:rPr>
                    <w:rFonts w:ascii="Cambria Math" w:hAnsi="Cambria Math"/>
                    <w:b/>
                    <w:i/>
                    <w:color w:val="000000" w:themeColor="text1"/>
                    <w:sz w:val="28"/>
                    <w:szCs w:val="28"/>
                  </w:rPr>
                </m:ctrlPr>
              </m:e>
            </m:bar>
            <m:func>
              <m:funcPr>
                <m:ctrlPr>
                  <w:rPr>
                    <w:rFonts w:ascii="Cambria Math" w:hAnsi="Cambria Math" w:cs="Cambria Math"/>
                    <w:b/>
                    <w:i/>
                    <w:color w:val="000000" w:themeColor="text1"/>
                    <w:sz w:val="28"/>
                    <w:szCs w:val="28"/>
                  </w:rPr>
                </m:ctrlPr>
              </m:funcPr>
              <m:fName>
                <m:r>
                  <m:rPr>
                    <m:sty m:val="b"/>
                  </m:rPr>
                  <w:rPr>
                    <w:rFonts w:ascii="Cambria Math" w:hAnsi="Cambria Math"/>
                    <w:color w:val="000000" w:themeColor="text1"/>
                    <w:sz w:val="28"/>
                    <w:szCs w:val="28"/>
                  </w:rPr>
                  <m:t>cos</m:t>
                </m:r>
                <m:ctrlPr>
                  <w:rPr>
                    <w:rFonts w:ascii="Cambria Math" w:hAnsi="Cambria Math"/>
                    <w:b/>
                    <w:color w:val="000000" w:themeColor="text1"/>
                    <w:sz w:val="28"/>
                    <w:szCs w:val="28"/>
                  </w:rPr>
                </m:ctrlPr>
              </m:fName>
              <m:e>
                <m:f>
                  <m:fPr>
                    <m:ctrlPr>
                      <w:rPr>
                        <w:rFonts w:ascii="Cambria Math" w:hAnsi="Cambria Math"/>
                        <w:b/>
                        <w:i/>
                        <w:color w:val="000000" w:themeColor="text1"/>
                        <w:sz w:val="28"/>
                        <w:szCs w:val="28"/>
                      </w:rPr>
                    </m:ctrlPr>
                  </m:fPr>
                  <m:num>
                    <m:r>
                      <m:rPr>
                        <m:sty m:val="bi"/>
                      </m:rPr>
                      <w:rPr>
                        <w:rFonts w:ascii="Cambria Math" w:hAnsi="Cambria Math"/>
                        <w:color w:val="000000" w:themeColor="text1"/>
                        <w:sz w:val="28"/>
                        <w:szCs w:val="28"/>
                      </w:rPr>
                      <m:t>α</m:t>
                    </m:r>
                  </m:num>
                  <m:den>
                    <m:r>
                      <m:rPr>
                        <m:sty m:val="bi"/>
                      </m:rPr>
                      <w:rPr>
                        <w:rFonts w:ascii="Cambria Math" w:hAnsi="Cambria Math"/>
                        <w:color w:val="000000" w:themeColor="text1"/>
                        <w:sz w:val="28"/>
                        <w:szCs w:val="28"/>
                      </w:rPr>
                      <m:t>2</m:t>
                    </m:r>
                  </m:den>
                </m:f>
              </m:e>
            </m:func>
            <m:func>
              <m:funcPr>
                <m:ctrlPr>
                  <w:rPr>
                    <w:rFonts w:ascii="Cambria Math" w:hAnsi="Cambria Math" w:cs="Cambria Math"/>
                    <w:b/>
                    <w:i/>
                    <w:color w:val="000000" w:themeColor="text1"/>
                    <w:sz w:val="28"/>
                    <w:szCs w:val="28"/>
                  </w:rPr>
                </m:ctrlPr>
              </m:funcPr>
              <m:fName>
                <m:r>
                  <m:rPr>
                    <m:sty m:val="b"/>
                  </m:rPr>
                  <w:rPr>
                    <w:rFonts w:ascii="Cambria Math" w:hAnsi="Cambria Math"/>
                    <w:color w:val="000000" w:themeColor="text1"/>
                    <w:sz w:val="28"/>
                    <w:szCs w:val="28"/>
                  </w:rPr>
                  <m:t>sin</m:t>
                </m:r>
                <m:ctrlPr>
                  <w:rPr>
                    <w:rFonts w:ascii="Cambria Math" w:hAnsi="Cambria Math"/>
                    <w:b/>
                    <w:color w:val="000000" w:themeColor="text1"/>
                    <w:sz w:val="28"/>
                    <w:szCs w:val="28"/>
                  </w:rPr>
                </m:ctrlPr>
              </m:fName>
              <m:e>
                <m:f>
                  <m:fPr>
                    <m:ctrlPr>
                      <w:rPr>
                        <w:rFonts w:ascii="Cambria Math" w:hAnsi="Cambria Math"/>
                        <w:b/>
                        <w:i/>
                        <w:color w:val="000000" w:themeColor="text1"/>
                        <w:sz w:val="28"/>
                        <w:szCs w:val="28"/>
                      </w:rPr>
                    </m:ctrlPr>
                  </m:fPr>
                  <m:num>
                    <m:r>
                      <m:rPr>
                        <m:sty m:val="bi"/>
                      </m:rPr>
                      <w:rPr>
                        <w:rFonts w:ascii="Cambria Math" w:hAnsi="Cambria Math"/>
                        <w:color w:val="000000" w:themeColor="text1"/>
                        <w:sz w:val="28"/>
                        <w:szCs w:val="28"/>
                      </w:rPr>
                      <m:t>β</m:t>
                    </m:r>
                  </m:num>
                  <m:den>
                    <m:r>
                      <m:rPr>
                        <m:sty m:val="bi"/>
                      </m:rPr>
                      <w:rPr>
                        <w:rFonts w:ascii="Cambria Math" w:hAnsi="Cambria Math"/>
                        <w:color w:val="000000" w:themeColor="text1"/>
                        <w:sz w:val="28"/>
                        <w:szCs w:val="28"/>
                      </w:rPr>
                      <m:t>2</m:t>
                    </m:r>
                  </m:den>
                </m:f>
              </m:e>
            </m:func>
            <m:r>
              <m:rPr>
                <m:sty m:val="bi"/>
              </m:rPr>
              <w:rPr>
                <w:rFonts w:ascii="Cambria Math" w:hAnsi="Cambria Math"/>
                <w:color w:val="000000" w:themeColor="text1"/>
                <w:sz w:val="28"/>
                <w:szCs w:val="28"/>
                <w:lang w:val="ru-RU"/>
              </w:rPr>
              <m:t>+</m:t>
            </m:r>
            <m:bar>
              <m:barPr>
                <m:ctrlPr>
                  <w:rPr>
                    <w:rFonts w:ascii="Cambria Math" w:hAnsi="Cambria Math" w:cs="Cambria Math"/>
                    <w:b/>
                    <w:i/>
                    <w:color w:val="000000" w:themeColor="text1"/>
                    <w:sz w:val="28"/>
                    <w:szCs w:val="28"/>
                  </w:rPr>
                </m:ctrlPr>
              </m:barPr>
              <m:e>
                <m:r>
                  <m:rPr>
                    <m:sty m:val="bi"/>
                  </m:rPr>
                  <w:rPr>
                    <w:rFonts w:ascii="Cambria Math" w:hAnsi="Cambria Math"/>
                    <w:color w:val="000000" w:themeColor="text1"/>
                    <w:sz w:val="28"/>
                    <w:szCs w:val="28"/>
                  </w:rPr>
                  <m:t>n</m:t>
                </m:r>
                <m:ctrlPr>
                  <w:rPr>
                    <w:rFonts w:ascii="Cambria Math" w:hAnsi="Cambria Math"/>
                    <w:b/>
                    <w:i/>
                    <w:color w:val="000000" w:themeColor="text1"/>
                    <w:sz w:val="28"/>
                    <w:szCs w:val="28"/>
                  </w:rPr>
                </m:ctrlPr>
              </m:e>
            </m:bar>
            <m:func>
              <m:funcPr>
                <m:ctrlPr>
                  <w:rPr>
                    <w:rFonts w:ascii="Cambria Math" w:hAnsi="Cambria Math" w:cs="Cambria Math"/>
                    <w:b/>
                    <w:i/>
                    <w:color w:val="000000" w:themeColor="text1"/>
                    <w:sz w:val="28"/>
                    <w:szCs w:val="28"/>
                  </w:rPr>
                </m:ctrlPr>
              </m:funcPr>
              <m:fName>
                <m:r>
                  <m:rPr>
                    <m:sty m:val="b"/>
                  </m:rPr>
                  <w:rPr>
                    <w:rFonts w:ascii="Cambria Math" w:hAnsi="Cambria Math"/>
                    <w:color w:val="000000" w:themeColor="text1"/>
                    <w:sz w:val="28"/>
                    <w:szCs w:val="28"/>
                  </w:rPr>
                  <m:t>sin</m:t>
                </m:r>
                <m:ctrlPr>
                  <w:rPr>
                    <w:rFonts w:ascii="Cambria Math" w:hAnsi="Cambria Math"/>
                    <w:b/>
                    <w:color w:val="000000" w:themeColor="text1"/>
                    <w:sz w:val="28"/>
                    <w:szCs w:val="28"/>
                  </w:rPr>
                </m:ctrlPr>
              </m:fName>
              <m:e>
                <m:f>
                  <m:fPr>
                    <m:ctrlPr>
                      <w:rPr>
                        <w:rFonts w:ascii="Cambria Math" w:hAnsi="Cambria Math"/>
                        <w:b/>
                        <w:i/>
                        <w:color w:val="000000" w:themeColor="text1"/>
                        <w:sz w:val="28"/>
                        <w:szCs w:val="28"/>
                      </w:rPr>
                    </m:ctrlPr>
                  </m:fPr>
                  <m:num>
                    <m:r>
                      <m:rPr>
                        <m:sty m:val="bi"/>
                      </m:rPr>
                      <w:rPr>
                        <w:rFonts w:ascii="Cambria Math" w:hAnsi="Cambria Math"/>
                        <w:color w:val="000000" w:themeColor="text1"/>
                        <w:sz w:val="28"/>
                        <w:szCs w:val="28"/>
                      </w:rPr>
                      <m:t>α</m:t>
                    </m:r>
                  </m:num>
                  <m:den>
                    <m:r>
                      <m:rPr>
                        <m:sty m:val="bi"/>
                      </m:rPr>
                      <w:rPr>
                        <w:rFonts w:ascii="Cambria Math" w:hAnsi="Cambria Math"/>
                        <w:color w:val="000000" w:themeColor="text1"/>
                        <w:sz w:val="28"/>
                        <w:szCs w:val="28"/>
                      </w:rPr>
                      <m:t>2</m:t>
                    </m:r>
                  </m:den>
                </m:f>
              </m:e>
            </m:func>
            <m:func>
              <m:funcPr>
                <m:ctrlPr>
                  <w:rPr>
                    <w:rFonts w:ascii="Cambria Math" w:hAnsi="Cambria Math" w:cs="Cambria Math"/>
                    <w:b/>
                    <w:i/>
                    <w:color w:val="000000" w:themeColor="text1"/>
                    <w:sz w:val="28"/>
                    <w:szCs w:val="28"/>
                  </w:rPr>
                </m:ctrlPr>
              </m:funcPr>
              <m:fName>
                <m:r>
                  <m:rPr>
                    <m:sty m:val="b"/>
                  </m:rPr>
                  <w:rPr>
                    <w:rFonts w:ascii="Cambria Math" w:hAnsi="Cambria Math"/>
                    <w:color w:val="000000" w:themeColor="text1"/>
                    <w:sz w:val="28"/>
                    <w:szCs w:val="28"/>
                  </w:rPr>
                  <m:t>cos</m:t>
                </m:r>
                <m:ctrlPr>
                  <w:rPr>
                    <w:rFonts w:ascii="Cambria Math" w:hAnsi="Cambria Math"/>
                    <w:b/>
                    <w:color w:val="000000" w:themeColor="text1"/>
                    <w:sz w:val="28"/>
                    <w:szCs w:val="28"/>
                  </w:rPr>
                </m:ctrlPr>
              </m:fName>
              <m:e>
                <m:f>
                  <m:fPr>
                    <m:ctrlPr>
                      <w:rPr>
                        <w:rFonts w:ascii="Cambria Math" w:hAnsi="Cambria Math"/>
                        <w:b/>
                        <w:i/>
                        <w:color w:val="000000" w:themeColor="text1"/>
                        <w:sz w:val="28"/>
                        <w:szCs w:val="28"/>
                      </w:rPr>
                    </m:ctrlPr>
                  </m:fPr>
                  <m:num>
                    <m:r>
                      <m:rPr>
                        <m:sty m:val="bi"/>
                      </m:rPr>
                      <w:rPr>
                        <w:rFonts w:ascii="Cambria Math" w:hAnsi="Cambria Math"/>
                        <w:color w:val="000000" w:themeColor="text1"/>
                        <w:sz w:val="28"/>
                        <w:szCs w:val="28"/>
                      </w:rPr>
                      <m:t>β</m:t>
                    </m:r>
                  </m:num>
                  <m:den>
                    <m:r>
                      <m:rPr>
                        <m:sty m:val="bi"/>
                      </m:rPr>
                      <w:rPr>
                        <w:rFonts w:ascii="Cambria Math" w:hAnsi="Cambria Math"/>
                        <w:color w:val="000000" w:themeColor="text1"/>
                        <w:sz w:val="28"/>
                        <w:szCs w:val="28"/>
                      </w:rPr>
                      <m:t>2</m:t>
                    </m:r>
                  </m:den>
                </m:f>
              </m:e>
            </m:func>
            <m:r>
              <m:rPr>
                <m:sty m:val="bi"/>
              </m:rPr>
              <w:rPr>
                <w:rFonts w:ascii="Cambria Math" w:hAnsi="Cambria Math"/>
                <w:color w:val="000000" w:themeColor="text1"/>
                <w:sz w:val="28"/>
                <w:szCs w:val="28"/>
                <w:lang w:val="ru-RU"/>
              </w:rPr>
              <m:t>+</m:t>
            </m:r>
            <m:d>
              <m:dPr>
                <m:ctrlPr>
                  <w:rPr>
                    <w:rFonts w:ascii="Cambria Math" w:hAnsi="Cambria Math"/>
                    <w:b/>
                    <w:i/>
                    <w:color w:val="000000" w:themeColor="text1"/>
                    <w:sz w:val="28"/>
                    <w:szCs w:val="28"/>
                  </w:rPr>
                </m:ctrlPr>
              </m:dPr>
              <m:e>
                <m:bar>
                  <m:barPr>
                    <m:ctrlPr>
                      <w:rPr>
                        <w:rFonts w:ascii="Cambria Math" w:hAnsi="Cambria Math" w:cs="Cambria Math"/>
                        <w:b/>
                        <w:i/>
                        <w:color w:val="000000" w:themeColor="text1"/>
                        <w:sz w:val="28"/>
                        <w:szCs w:val="28"/>
                      </w:rPr>
                    </m:ctrlPr>
                  </m:barPr>
                  <m:e>
                    <m:r>
                      <m:rPr>
                        <m:sty m:val="bi"/>
                      </m:rPr>
                      <w:rPr>
                        <w:rFonts w:ascii="Cambria Math" w:hAnsi="Cambria Math"/>
                        <w:color w:val="000000" w:themeColor="text1"/>
                        <w:sz w:val="28"/>
                        <w:szCs w:val="28"/>
                      </w:rPr>
                      <m:t>k</m:t>
                    </m:r>
                    <m:ctrlPr>
                      <w:rPr>
                        <w:rFonts w:ascii="Cambria Math" w:hAnsi="Cambria Math"/>
                        <w:b/>
                        <w:i/>
                        <w:color w:val="000000" w:themeColor="text1"/>
                        <w:sz w:val="28"/>
                        <w:szCs w:val="28"/>
                      </w:rPr>
                    </m:ctrlPr>
                  </m:e>
                </m:bar>
                <m:r>
                  <m:rPr>
                    <m:sty m:val="bi"/>
                  </m:rPr>
                  <w:rPr>
                    <w:rFonts w:ascii="Cambria Math" w:hAnsi="Cambria Math"/>
                    <w:color w:val="000000" w:themeColor="text1"/>
                    <w:sz w:val="28"/>
                    <w:szCs w:val="28"/>
                    <w:lang w:val="ru-RU"/>
                  </w:rPr>
                  <m:t>×</m:t>
                </m:r>
                <m:bar>
                  <m:barPr>
                    <m:ctrlPr>
                      <w:rPr>
                        <w:rFonts w:ascii="Cambria Math" w:hAnsi="Cambria Math" w:cs="Cambria Math"/>
                        <w:b/>
                        <w:i/>
                        <w:color w:val="000000" w:themeColor="text1"/>
                        <w:sz w:val="28"/>
                        <w:szCs w:val="28"/>
                      </w:rPr>
                    </m:ctrlPr>
                  </m:barPr>
                  <m:e>
                    <m:r>
                      <m:rPr>
                        <m:sty m:val="bi"/>
                      </m:rPr>
                      <w:rPr>
                        <w:rFonts w:ascii="Cambria Math" w:hAnsi="Cambria Math"/>
                        <w:color w:val="000000" w:themeColor="text1"/>
                        <w:sz w:val="28"/>
                        <w:szCs w:val="28"/>
                      </w:rPr>
                      <m:t>n</m:t>
                    </m:r>
                    <m:ctrlPr>
                      <w:rPr>
                        <w:rFonts w:ascii="Cambria Math" w:hAnsi="Cambria Math"/>
                        <w:b/>
                        <w:i/>
                        <w:color w:val="000000" w:themeColor="text1"/>
                        <w:sz w:val="28"/>
                        <w:szCs w:val="28"/>
                      </w:rPr>
                    </m:ctrlPr>
                  </m:e>
                </m:bar>
              </m:e>
            </m:d>
            <m:func>
              <m:funcPr>
                <m:ctrlPr>
                  <w:rPr>
                    <w:rFonts w:ascii="Cambria Math" w:hAnsi="Cambria Math" w:cs="Cambria Math"/>
                    <w:b/>
                    <w:i/>
                    <w:color w:val="000000" w:themeColor="text1"/>
                    <w:sz w:val="28"/>
                    <w:szCs w:val="28"/>
                  </w:rPr>
                </m:ctrlPr>
              </m:funcPr>
              <m:fName>
                <m:r>
                  <m:rPr>
                    <m:sty m:val="b"/>
                  </m:rPr>
                  <w:rPr>
                    <w:rFonts w:ascii="Cambria Math" w:hAnsi="Cambria Math"/>
                    <w:color w:val="000000" w:themeColor="text1"/>
                    <w:sz w:val="28"/>
                    <w:szCs w:val="28"/>
                  </w:rPr>
                  <m:t>sin</m:t>
                </m:r>
                <m:ctrlPr>
                  <w:rPr>
                    <w:rFonts w:ascii="Cambria Math" w:hAnsi="Cambria Math"/>
                    <w:b/>
                    <w:color w:val="000000" w:themeColor="text1"/>
                    <w:sz w:val="28"/>
                    <w:szCs w:val="28"/>
                  </w:rPr>
                </m:ctrlPr>
              </m:fName>
              <m:e>
                <m:f>
                  <m:fPr>
                    <m:ctrlPr>
                      <w:rPr>
                        <w:rFonts w:ascii="Cambria Math" w:hAnsi="Cambria Math"/>
                        <w:b/>
                        <w:i/>
                        <w:color w:val="000000" w:themeColor="text1"/>
                        <w:sz w:val="28"/>
                        <w:szCs w:val="28"/>
                      </w:rPr>
                    </m:ctrlPr>
                  </m:fPr>
                  <m:num>
                    <m:r>
                      <m:rPr>
                        <m:sty m:val="bi"/>
                      </m:rPr>
                      <w:rPr>
                        <w:rFonts w:ascii="Cambria Math" w:hAnsi="Cambria Math"/>
                        <w:color w:val="000000" w:themeColor="text1"/>
                        <w:sz w:val="28"/>
                        <w:szCs w:val="28"/>
                      </w:rPr>
                      <m:t>α</m:t>
                    </m:r>
                  </m:num>
                  <m:den>
                    <m:r>
                      <m:rPr>
                        <m:sty m:val="bi"/>
                      </m:rPr>
                      <w:rPr>
                        <w:rFonts w:ascii="Cambria Math" w:hAnsi="Cambria Math"/>
                        <w:color w:val="000000" w:themeColor="text1"/>
                        <w:sz w:val="28"/>
                        <w:szCs w:val="28"/>
                      </w:rPr>
                      <m:t>2</m:t>
                    </m:r>
                  </m:den>
                </m:f>
              </m:e>
            </m:func>
            <m:func>
              <m:funcPr>
                <m:ctrlPr>
                  <w:rPr>
                    <w:rFonts w:ascii="Cambria Math" w:hAnsi="Cambria Math" w:cs="Cambria Math"/>
                    <w:b/>
                    <w:i/>
                    <w:color w:val="000000" w:themeColor="text1"/>
                    <w:sz w:val="28"/>
                    <w:szCs w:val="28"/>
                  </w:rPr>
                </m:ctrlPr>
              </m:funcPr>
              <m:fName>
                <m:r>
                  <m:rPr>
                    <m:sty m:val="b"/>
                  </m:rPr>
                  <w:rPr>
                    <w:rFonts w:ascii="Cambria Math" w:hAnsi="Cambria Math"/>
                    <w:color w:val="000000" w:themeColor="text1"/>
                    <w:sz w:val="28"/>
                    <w:szCs w:val="28"/>
                  </w:rPr>
                  <m:t>sin</m:t>
                </m:r>
                <m:ctrlPr>
                  <w:rPr>
                    <w:rFonts w:ascii="Cambria Math" w:hAnsi="Cambria Math"/>
                    <w:b/>
                    <w:color w:val="000000" w:themeColor="text1"/>
                    <w:sz w:val="28"/>
                    <w:szCs w:val="28"/>
                  </w:rPr>
                </m:ctrlPr>
              </m:fName>
              <m:e>
                <m:f>
                  <m:fPr>
                    <m:ctrlPr>
                      <w:rPr>
                        <w:rFonts w:ascii="Cambria Math" w:hAnsi="Cambria Math"/>
                        <w:b/>
                        <w:i/>
                        <w:color w:val="000000" w:themeColor="text1"/>
                        <w:sz w:val="28"/>
                        <w:szCs w:val="28"/>
                      </w:rPr>
                    </m:ctrlPr>
                  </m:fPr>
                  <m:num>
                    <m:r>
                      <m:rPr>
                        <m:sty m:val="bi"/>
                      </m:rPr>
                      <w:rPr>
                        <w:rFonts w:ascii="Cambria Math" w:hAnsi="Cambria Math"/>
                        <w:color w:val="000000" w:themeColor="text1"/>
                        <w:sz w:val="28"/>
                        <w:szCs w:val="28"/>
                      </w:rPr>
                      <m:t>β</m:t>
                    </m:r>
                  </m:num>
                  <m:den>
                    <m:r>
                      <m:rPr>
                        <m:sty m:val="bi"/>
                      </m:rPr>
                      <w:rPr>
                        <w:rFonts w:ascii="Cambria Math" w:hAnsi="Cambria Math"/>
                        <w:color w:val="000000" w:themeColor="text1"/>
                        <w:sz w:val="28"/>
                        <w:szCs w:val="28"/>
                      </w:rPr>
                      <m:t>2</m:t>
                    </m:r>
                  </m:den>
                </m:f>
              </m:e>
            </m:func>
          </m:e>
        </m:d>
        <m:r>
          <m:rPr>
            <m:sty m:val="bi"/>
          </m:rPr>
          <w:rPr>
            <w:rFonts w:ascii="Cambria Math" w:hAnsi="Cambria Math"/>
            <w:sz w:val="28"/>
            <w:szCs w:val="28"/>
            <w:lang w:val="ru-RU"/>
          </w:rPr>
          <m:t>.</m:t>
        </m:r>
      </m:oMath>
      <w:r w:rsidRPr="00B66281">
        <w:rPr>
          <w:sz w:val="28"/>
          <w:szCs w:val="28"/>
          <w:lang w:val="ru-RU"/>
        </w:rPr>
        <w:t xml:space="preserve">          (3)</w:t>
      </w:r>
    </w:p>
    <w:p w:rsidR="00470F98" w:rsidRPr="000D5F01" w:rsidRDefault="00470F98" w:rsidP="00470F98">
      <w:pPr>
        <w:spacing w:after="0"/>
        <w:rPr>
          <w:sz w:val="28"/>
          <w:szCs w:val="28"/>
          <w:lang w:val="ru-RU"/>
        </w:rPr>
      </w:pPr>
      <w:r w:rsidRPr="00B66281">
        <w:rPr>
          <w:sz w:val="28"/>
          <w:szCs w:val="28"/>
          <w:lang w:val="ru-RU"/>
        </w:rPr>
        <w:t xml:space="preserve">  </w:t>
      </w:r>
      <w:r w:rsidRPr="000D5F01">
        <w:rPr>
          <w:sz w:val="28"/>
          <w:szCs w:val="28"/>
          <w:lang w:val="ru-RU"/>
        </w:rPr>
        <w:t xml:space="preserve">Из системы уравнений (2), (3) определяются угол и ось «суммарного» поворота. Заметим, что знак (+) в (2) выбран из тех соображений, что если, например, </w:t>
      </w:r>
      <m:oMath>
        <m:r>
          <w:rPr>
            <w:rFonts w:ascii="Cambria Math" w:hAnsi="Cambria Math"/>
            <w:sz w:val="28"/>
            <w:szCs w:val="28"/>
          </w:rPr>
          <m:t>α</m:t>
        </m:r>
        <m:r>
          <w:rPr>
            <w:rFonts w:ascii="Cambria Math" w:hAnsi="Cambria Math"/>
            <w:sz w:val="28"/>
            <w:szCs w:val="28"/>
            <w:lang w:val="ru-RU"/>
          </w:rPr>
          <m:t>=0</m:t>
        </m:r>
      </m:oMath>
      <w:r w:rsidRPr="000D5F01">
        <w:rPr>
          <w:sz w:val="28"/>
          <w:szCs w:val="28"/>
          <w:lang w:val="ru-RU"/>
        </w:rPr>
        <w:t xml:space="preserve">, то угол  </w:t>
      </w:r>
      <m:oMath>
        <m:r>
          <w:rPr>
            <w:rFonts w:ascii="Cambria Math" w:hAnsi="Cambria Math"/>
            <w:sz w:val="28"/>
            <w:szCs w:val="28"/>
          </w:rPr>
          <m:t>φ</m:t>
        </m:r>
      </m:oMath>
      <w:r w:rsidRPr="000D5F01">
        <w:rPr>
          <w:sz w:val="28"/>
          <w:szCs w:val="28"/>
          <w:lang w:val="ru-RU"/>
        </w:rPr>
        <w:t xml:space="preserve"> должен быть равен другому:  </w:t>
      </w:r>
      <m:oMath>
        <m:r>
          <w:rPr>
            <w:rFonts w:ascii="Cambria Math" w:hAnsi="Cambria Math"/>
            <w:sz w:val="28"/>
            <w:szCs w:val="28"/>
          </w:rPr>
          <m:t>φ</m:t>
        </m:r>
        <m:r>
          <w:rPr>
            <w:rFonts w:ascii="Cambria Math" w:hAnsi="Cambria Math"/>
            <w:sz w:val="28"/>
            <w:szCs w:val="28"/>
            <w:lang w:val="ru-RU"/>
          </w:rPr>
          <m:t>=</m:t>
        </m:r>
        <m:r>
          <w:rPr>
            <w:rFonts w:ascii="Cambria Math" w:hAnsi="Cambria Math"/>
            <w:sz w:val="28"/>
            <w:szCs w:val="28"/>
          </w:rPr>
          <m:t>β</m:t>
        </m:r>
      </m:oMath>
      <w:r w:rsidRPr="000D5F01">
        <w:rPr>
          <w:sz w:val="28"/>
          <w:szCs w:val="28"/>
          <w:lang w:val="ru-RU"/>
        </w:rPr>
        <w:t xml:space="preserve">   и   </w:t>
      </w:r>
      <m:oMath>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k</m:t>
            </m:r>
          </m:e>
        </m:bar>
      </m:oMath>
      <w:r w:rsidRPr="000D5F01">
        <w:rPr>
          <w:sz w:val="28"/>
          <w:szCs w:val="28"/>
          <w:lang w:val="ru-RU"/>
        </w:rPr>
        <w:t>.</w:t>
      </w:r>
    </w:p>
    <w:p w:rsidR="00470F98" w:rsidRPr="000D5F01" w:rsidRDefault="00470F98" w:rsidP="00470F98">
      <w:pPr>
        <w:spacing w:after="0"/>
        <w:rPr>
          <w:sz w:val="28"/>
          <w:szCs w:val="28"/>
          <w:lang w:val="ru-RU"/>
        </w:rPr>
      </w:pPr>
      <w:r w:rsidRPr="000D5F01">
        <w:rPr>
          <w:sz w:val="28"/>
          <w:szCs w:val="28"/>
          <w:lang w:val="ru-RU"/>
        </w:rPr>
        <w:t xml:space="preserve">      Если ввести векторы конечных поворотов </w:t>
      </w:r>
      <w:r w:rsidR="00656A16">
        <w:rPr>
          <w:sz w:val="28"/>
          <w:szCs w:val="28"/>
          <w:lang w:val="ru-RU"/>
        </w:rPr>
        <w:t>Родрига</w:t>
      </w:r>
      <w:r w:rsidRPr="000D5F01">
        <w:rPr>
          <w:sz w:val="28"/>
          <w:szCs w:val="28"/>
          <w:lang w:val="ru-RU"/>
        </w:rPr>
        <w:t xml:space="preserve"> </w:t>
      </w:r>
    </w:p>
    <w:p w:rsidR="00470F98" w:rsidRPr="000D5F01" w:rsidRDefault="00470F98" w:rsidP="00470F98">
      <w:pPr>
        <w:spacing w:after="0"/>
        <w:rPr>
          <w:sz w:val="28"/>
          <w:szCs w:val="28"/>
          <w:lang w:val="ru-RU"/>
        </w:rPr>
      </w:pPr>
      <w:r w:rsidRPr="000D5F01">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θ</m:t>
                </m:r>
              </m:e>
            </m:bar>
          </m:e>
          <m:sub>
            <m:r>
              <w:rPr>
                <w:rFonts w:ascii="Cambria Math" w:hAnsi="Cambria Math"/>
                <w:sz w:val="28"/>
                <w:szCs w:val="28"/>
              </w:rPr>
              <m:t>α</m:t>
            </m:r>
          </m:sub>
        </m:sSub>
        <m:r>
          <w:rPr>
            <w:rFonts w:ascii="Cambria Math" w:hAnsi="Cambria Math"/>
            <w:sz w:val="28"/>
            <w:szCs w:val="28"/>
            <w:lang w:val="ru-RU"/>
          </w:rPr>
          <m:t xml:space="preserve">≜2 </m:t>
        </m:r>
        <m:r>
          <w:rPr>
            <w:rFonts w:ascii="Cambria Math" w:hAnsi="Cambria Math"/>
            <w:sz w:val="28"/>
            <w:szCs w:val="28"/>
          </w:rPr>
          <m:t>tg</m:t>
        </m:r>
        <m:f>
          <m:fPr>
            <m:ctrlPr>
              <w:rPr>
                <w:rFonts w:ascii="Cambria Math" w:hAnsi="Cambria Math"/>
                <w:i/>
                <w:sz w:val="28"/>
                <w:szCs w:val="28"/>
              </w:rPr>
            </m:ctrlPr>
          </m:fPr>
          <m:num>
            <m:r>
              <w:rPr>
                <w:rFonts w:ascii="Cambria Math" w:hAnsi="Cambria Math"/>
                <w:sz w:val="28"/>
                <w:szCs w:val="28"/>
              </w:rPr>
              <m:t>α</m:t>
            </m:r>
          </m:num>
          <m:den>
            <m:r>
              <w:rPr>
                <w:rFonts w:ascii="Cambria Math" w:hAnsi="Cambria Math"/>
                <w:sz w:val="28"/>
                <w:szCs w:val="28"/>
                <w:lang w:val="ru-RU"/>
              </w:rPr>
              <m:t>2</m:t>
            </m:r>
          </m:den>
        </m:f>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θ</m:t>
                </m:r>
              </m:e>
            </m:bar>
          </m:e>
          <m:sub>
            <m:r>
              <w:rPr>
                <w:rFonts w:ascii="Cambria Math" w:hAnsi="Cambria Math"/>
                <w:sz w:val="28"/>
                <w:szCs w:val="28"/>
              </w:rPr>
              <m:t>β</m:t>
            </m:r>
          </m:sub>
        </m:sSub>
        <m:r>
          <w:rPr>
            <w:rFonts w:ascii="Cambria Math" w:hAnsi="Cambria Math"/>
            <w:sz w:val="28"/>
            <w:szCs w:val="28"/>
            <w:lang w:val="ru-RU"/>
          </w:rPr>
          <m:t xml:space="preserve">≜2 </m:t>
        </m:r>
        <m:r>
          <w:rPr>
            <w:rFonts w:ascii="Cambria Math" w:hAnsi="Cambria Math"/>
            <w:sz w:val="28"/>
            <w:szCs w:val="28"/>
          </w:rPr>
          <m:t>tg</m:t>
        </m:r>
        <m:f>
          <m:fPr>
            <m:ctrlPr>
              <w:rPr>
                <w:rFonts w:ascii="Cambria Math" w:hAnsi="Cambria Math"/>
                <w:i/>
                <w:sz w:val="28"/>
                <w:szCs w:val="28"/>
              </w:rPr>
            </m:ctrlPr>
          </m:fPr>
          <m:num>
            <m:r>
              <w:rPr>
                <w:rFonts w:ascii="Cambria Math" w:hAnsi="Cambria Math"/>
                <w:sz w:val="28"/>
                <w:szCs w:val="28"/>
              </w:rPr>
              <m:t>β</m:t>
            </m:r>
          </m:num>
          <m:den>
            <m:r>
              <w:rPr>
                <w:rFonts w:ascii="Cambria Math" w:hAnsi="Cambria Math"/>
                <w:sz w:val="28"/>
                <w:szCs w:val="28"/>
                <w:lang w:val="ru-RU"/>
              </w:rPr>
              <m:t>2</m:t>
            </m:r>
          </m:den>
        </m:f>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θ</m:t>
                </m:r>
              </m:e>
            </m:bar>
          </m:e>
          <m:sub>
            <m:r>
              <w:rPr>
                <w:rFonts w:ascii="Cambria Math" w:hAnsi="Cambria Math"/>
                <w:sz w:val="28"/>
                <w:szCs w:val="28"/>
              </w:rPr>
              <m:t>φ</m:t>
            </m:r>
          </m:sub>
        </m:sSub>
        <m:r>
          <w:rPr>
            <w:rFonts w:ascii="Cambria Math" w:hAnsi="Cambria Math"/>
            <w:sz w:val="28"/>
            <w:szCs w:val="28"/>
            <w:lang w:val="ru-RU"/>
          </w:rPr>
          <m:t xml:space="preserve">≜2 </m:t>
        </m:r>
        <m:r>
          <w:rPr>
            <w:rFonts w:ascii="Cambria Math" w:hAnsi="Cambria Math"/>
            <w:sz w:val="28"/>
            <w:szCs w:val="28"/>
          </w:rPr>
          <m:t>tg</m:t>
        </m:r>
        <m:f>
          <m:fPr>
            <m:ctrlPr>
              <w:rPr>
                <w:rFonts w:ascii="Cambria Math" w:hAnsi="Cambria Math"/>
                <w:i/>
                <w:sz w:val="28"/>
                <w:szCs w:val="28"/>
              </w:rPr>
            </m:ctrlPr>
          </m:fPr>
          <m:num>
            <m:r>
              <w:rPr>
                <w:rFonts w:ascii="Cambria Math" w:hAnsi="Cambria Math"/>
                <w:sz w:val="28"/>
                <w:szCs w:val="28"/>
              </w:rPr>
              <m:t>φ</m:t>
            </m:r>
          </m:num>
          <m:den>
            <m:r>
              <w:rPr>
                <w:rFonts w:ascii="Cambria Math" w:hAnsi="Cambria Math"/>
                <w:sz w:val="28"/>
                <w:szCs w:val="28"/>
                <w:lang w:val="ru-RU"/>
              </w:rPr>
              <m:t>2</m:t>
            </m:r>
          </m:den>
        </m:f>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 xml:space="preserve"> ,</m:t>
        </m:r>
      </m:oMath>
      <w:r w:rsidRPr="000D5F01">
        <w:rPr>
          <w:sz w:val="28"/>
          <w:szCs w:val="28"/>
          <w:lang w:val="ru-RU"/>
        </w:rPr>
        <w:t xml:space="preserve">             </w:t>
      </w:r>
    </w:p>
    <w:p w:rsidR="00470F98" w:rsidRPr="000D5F01" w:rsidRDefault="00470F98" w:rsidP="00470F98">
      <w:pPr>
        <w:spacing w:after="0"/>
        <w:rPr>
          <w:sz w:val="28"/>
          <w:szCs w:val="28"/>
          <w:lang w:val="ru-RU"/>
        </w:rPr>
      </w:pPr>
      <w:r w:rsidRPr="000D5F01">
        <w:rPr>
          <w:sz w:val="28"/>
          <w:szCs w:val="28"/>
          <w:lang w:val="ru-RU"/>
        </w:rPr>
        <w:t xml:space="preserve">то уравнение (3) принимает форму </w:t>
      </w:r>
      <w:r w:rsidRPr="000D5F01">
        <w:rPr>
          <w:i/>
          <w:sz w:val="28"/>
          <w:szCs w:val="28"/>
          <w:lang w:val="ru-RU"/>
        </w:rPr>
        <w:t>правила сложения конечных поворотов</w:t>
      </w:r>
      <w:r w:rsidRPr="000D5F01">
        <w:rPr>
          <w:sz w:val="28"/>
          <w:szCs w:val="28"/>
          <w:lang w:val="ru-RU"/>
        </w:rPr>
        <w:t xml:space="preserve"> </w:t>
      </w:r>
      <w:r w:rsidRPr="000D5F01">
        <w:rPr>
          <w:color w:val="000000" w:themeColor="text1"/>
          <w:sz w:val="28"/>
          <w:szCs w:val="28"/>
          <w:lang w:val="ru-RU"/>
        </w:rPr>
        <w:t>[</w:t>
      </w:r>
      <w:r w:rsidR="00F41998" w:rsidRPr="000D5F01">
        <w:rPr>
          <w:color w:val="000000" w:themeColor="text1"/>
          <w:sz w:val="28"/>
          <w:szCs w:val="28"/>
          <w:lang w:val="ru-RU"/>
        </w:rPr>
        <w:t>10</w:t>
      </w:r>
      <w:r w:rsidRPr="000D5F01">
        <w:rPr>
          <w:color w:val="000000" w:themeColor="text1"/>
          <w:sz w:val="28"/>
          <w:szCs w:val="28"/>
          <w:lang w:val="ru-RU"/>
        </w:rPr>
        <w:t>]</w:t>
      </w:r>
    </w:p>
    <w:p w:rsidR="00470F98" w:rsidRPr="000D5F01" w:rsidRDefault="00470F98" w:rsidP="00C6755B">
      <w:pPr>
        <w:spacing w:after="0" w:line="240" w:lineRule="auto"/>
        <w:rPr>
          <w:sz w:val="28"/>
          <w:szCs w:val="28"/>
        </w:rPr>
      </w:pPr>
      <w:r w:rsidRPr="000D5F01">
        <w:rPr>
          <w:sz w:val="28"/>
          <w:szCs w:val="28"/>
          <w:lang w:val="ru-RU"/>
        </w:rPr>
        <w:t xml:space="preserve">                    </w:t>
      </w:r>
      <m:oMath>
        <m:sSub>
          <m:sSubPr>
            <m:ctrlPr>
              <w:rPr>
                <w:rFonts w:ascii="Cambria Math" w:hAnsi="Cambria Math"/>
                <w:i/>
                <w:sz w:val="32"/>
                <w:szCs w:val="32"/>
              </w:rPr>
            </m:ctrlPr>
          </m:sSubPr>
          <m:e>
            <m:bar>
              <m:barPr>
                <m:ctrlPr>
                  <w:rPr>
                    <w:rFonts w:ascii="Cambria Math" w:hAnsi="Cambria Math"/>
                    <w:i/>
                    <w:sz w:val="32"/>
                    <w:szCs w:val="32"/>
                  </w:rPr>
                </m:ctrlPr>
              </m:barPr>
              <m:e>
                <m:r>
                  <w:rPr>
                    <w:rFonts w:ascii="Cambria Math" w:hAnsi="Cambria Math"/>
                    <w:sz w:val="32"/>
                    <w:szCs w:val="32"/>
                  </w:rPr>
                  <m:t>θ</m:t>
                </m:r>
              </m:e>
            </m:bar>
          </m:e>
          <m:sub>
            <m:r>
              <w:rPr>
                <w:rFonts w:ascii="Cambria Math" w:hAnsi="Cambria Math"/>
                <w:sz w:val="32"/>
                <w:szCs w:val="32"/>
              </w:rPr>
              <m:t>φ</m:t>
            </m:r>
          </m:sub>
        </m:sSub>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bar>
                  <m:barPr>
                    <m:ctrlPr>
                      <w:rPr>
                        <w:rFonts w:ascii="Cambria Math" w:hAnsi="Cambria Math"/>
                        <w:i/>
                        <w:sz w:val="32"/>
                        <w:szCs w:val="32"/>
                      </w:rPr>
                    </m:ctrlPr>
                  </m:barPr>
                  <m:e>
                    <m:r>
                      <w:rPr>
                        <w:rFonts w:ascii="Cambria Math" w:hAnsi="Cambria Math"/>
                        <w:sz w:val="32"/>
                        <w:szCs w:val="32"/>
                      </w:rPr>
                      <m:t>θ</m:t>
                    </m:r>
                  </m:e>
                </m:bar>
              </m:e>
              <m:sub>
                <m:r>
                  <w:rPr>
                    <w:rFonts w:ascii="Cambria Math" w:hAnsi="Cambria Math"/>
                    <w:sz w:val="32"/>
                    <w:szCs w:val="32"/>
                  </w:rPr>
                  <m:t>β</m:t>
                </m:r>
              </m:sub>
            </m:sSub>
            <m:r>
              <w:rPr>
                <w:rFonts w:ascii="Cambria Math" w:hAnsi="Cambria Math"/>
                <w:sz w:val="32"/>
                <w:szCs w:val="32"/>
              </w:rPr>
              <m:t>+</m:t>
            </m:r>
            <m:sSub>
              <m:sSubPr>
                <m:ctrlPr>
                  <w:rPr>
                    <w:rFonts w:ascii="Cambria Math" w:hAnsi="Cambria Math"/>
                    <w:i/>
                    <w:sz w:val="32"/>
                    <w:szCs w:val="32"/>
                  </w:rPr>
                </m:ctrlPr>
              </m:sSubPr>
              <m:e>
                <m:bar>
                  <m:barPr>
                    <m:ctrlPr>
                      <w:rPr>
                        <w:rFonts w:ascii="Cambria Math" w:hAnsi="Cambria Math"/>
                        <w:i/>
                        <w:sz w:val="32"/>
                        <w:szCs w:val="32"/>
                      </w:rPr>
                    </m:ctrlPr>
                  </m:barPr>
                  <m:e>
                    <m:r>
                      <w:rPr>
                        <w:rFonts w:ascii="Cambria Math" w:hAnsi="Cambria Math"/>
                        <w:sz w:val="32"/>
                        <w:szCs w:val="32"/>
                      </w:rPr>
                      <m:t>θ</m:t>
                    </m:r>
                  </m:e>
                </m:bar>
              </m:e>
              <m:sub>
                <m:r>
                  <w:rPr>
                    <w:rFonts w:ascii="Cambria Math" w:hAnsi="Cambria Math"/>
                    <w:sz w:val="32"/>
                    <w:szCs w:val="32"/>
                  </w:rPr>
                  <m:t>α</m:t>
                </m:r>
              </m:sub>
            </m:sSub>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r>
              <w:rPr>
                <w:rFonts w:ascii="Cambria Math" w:hAnsi="Cambria Math"/>
                <w:sz w:val="32"/>
                <w:szCs w:val="32"/>
              </w:rPr>
              <m:t xml:space="preserve"> </m:t>
            </m:r>
            <m:sSub>
              <m:sSubPr>
                <m:ctrlPr>
                  <w:rPr>
                    <w:rFonts w:ascii="Cambria Math" w:hAnsi="Cambria Math"/>
                    <w:i/>
                    <w:sz w:val="32"/>
                    <w:szCs w:val="32"/>
                  </w:rPr>
                </m:ctrlPr>
              </m:sSubPr>
              <m:e>
                <m:bar>
                  <m:barPr>
                    <m:ctrlPr>
                      <w:rPr>
                        <w:rFonts w:ascii="Cambria Math" w:hAnsi="Cambria Math"/>
                        <w:i/>
                        <w:sz w:val="32"/>
                        <w:szCs w:val="32"/>
                      </w:rPr>
                    </m:ctrlPr>
                  </m:barPr>
                  <m:e>
                    <m:r>
                      <w:rPr>
                        <w:rFonts w:ascii="Cambria Math" w:hAnsi="Cambria Math"/>
                        <w:sz w:val="32"/>
                        <w:szCs w:val="32"/>
                      </w:rPr>
                      <m:t>θ</m:t>
                    </m:r>
                  </m:e>
                </m:bar>
              </m:e>
              <m:sub>
                <m:r>
                  <w:rPr>
                    <w:rFonts w:ascii="Cambria Math" w:hAnsi="Cambria Math"/>
                    <w:sz w:val="32"/>
                    <w:szCs w:val="32"/>
                  </w:rPr>
                  <m:t>β</m:t>
                </m:r>
              </m:sub>
            </m:sSub>
            <m:r>
              <w:rPr>
                <w:rFonts w:ascii="Cambria Math" w:hAnsi="Cambria Math"/>
                <w:sz w:val="32"/>
                <w:szCs w:val="32"/>
              </w:rPr>
              <m:t xml:space="preserve">×  </m:t>
            </m:r>
            <m:sSub>
              <m:sSubPr>
                <m:ctrlPr>
                  <w:rPr>
                    <w:rFonts w:ascii="Cambria Math" w:hAnsi="Cambria Math"/>
                    <w:i/>
                    <w:sz w:val="32"/>
                    <w:szCs w:val="32"/>
                  </w:rPr>
                </m:ctrlPr>
              </m:sSubPr>
              <m:e>
                <m:bar>
                  <m:barPr>
                    <m:ctrlPr>
                      <w:rPr>
                        <w:rFonts w:ascii="Cambria Math" w:hAnsi="Cambria Math"/>
                        <w:i/>
                        <w:sz w:val="32"/>
                        <w:szCs w:val="32"/>
                      </w:rPr>
                    </m:ctrlPr>
                  </m:barPr>
                  <m:e>
                    <m:r>
                      <w:rPr>
                        <w:rFonts w:ascii="Cambria Math" w:hAnsi="Cambria Math"/>
                        <w:sz w:val="32"/>
                        <w:szCs w:val="32"/>
                      </w:rPr>
                      <m:t>θ</m:t>
                    </m:r>
                  </m:e>
                </m:bar>
              </m:e>
              <m:sub>
                <m:r>
                  <w:rPr>
                    <w:rFonts w:ascii="Cambria Math" w:hAnsi="Cambria Math"/>
                    <w:sz w:val="32"/>
                    <w:szCs w:val="32"/>
                  </w:rPr>
                  <m:t>α</m:t>
                </m:r>
              </m:sub>
            </m:sSub>
          </m:num>
          <m:den>
            <m:r>
              <w:rPr>
                <w:rFonts w:ascii="Cambria Math" w:hAnsi="Cambria Math"/>
                <w:sz w:val="32"/>
                <w:szCs w:val="32"/>
              </w:rPr>
              <m:t xml:space="preserve">1- </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4</m:t>
                </m:r>
              </m:den>
            </m:f>
            <m:r>
              <w:rPr>
                <w:rFonts w:ascii="Cambria Math" w:hAnsi="Cambria Math"/>
                <w:sz w:val="32"/>
                <w:szCs w:val="32"/>
              </w:rPr>
              <m:t xml:space="preserve">  </m:t>
            </m:r>
            <m:sSub>
              <m:sSubPr>
                <m:ctrlPr>
                  <w:rPr>
                    <w:rFonts w:ascii="Cambria Math" w:hAnsi="Cambria Math"/>
                    <w:i/>
                    <w:sz w:val="32"/>
                    <w:szCs w:val="32"/>
                  </w:rPr>
                </m:ctrlPr>
              </m:sSubPr>
              <m:e>
                <m:bar>
                  <m:barPr>
                    <m:ctrlPr>
                      <w:rPr>
                        <w:rFonts w:ascii="Cambria Math" w:hAnsi="Cambria Math"/>
                        <w:i/>
                        <w:sz w:val="32"/>
                        <w:szCs w:val="32"/>
                      </w:rPr>
                    </m:ctrlPr>
                  </m:barPr>
                  <m:e>
                    <m:r>
                      <w:rPr>
                        <w:rFonts w:ascii="Cambria Math" w:hAnsi="Cambria Math"/>
                        <w:sz w:val="32"/>
                        <w:szCs w:val="32"/>
                      </w:rPr>
                      <m:t>θ</m:t>
                    </m:r>
                  </m:e>
                </m:bar>
              </m:e>
              <m:sub>
                <m:r>
                  <w:rPr>
                    <w:rFonts w:ascii="Cambria Math" w:hAnsi="Cambria Math"/>
                    <w:sz w:val="32"/>
                    <w:szCs w:val="32"/>
                  </w:rPr>
                  <m:t>α</m:t>
                </m:r>
              </m:sub>
            </m:sSub>
            <m:r>
              <w:rPr>
                <w:rFonts w:ascii="Cambria Math" w:hAnsi="Cambria Math"/>
                <w:sz w:val="32"/>
                <w:szCs w:val="32"/>
              </w:rPr>
              <m:t xml:space="preserve">∙  </m:t>
            </m:r>
            <m:sSub>
              <m:sSubPr>
                <m:ctrlPr>
                  <w:rPr>
                    <w:rFonts w:ascii="Cambria Math" w:hAnsi="Cambria Math"/>
                    <w:i/>
                    <w:sz w:val="32"/>
                    <w:szCs w:val="32"/>
                  </w:rPr>
                </m:ctrlPr>
              </m:sSubPr>
              <m:e>
                <m:bar>
                  <m:barPr>
                    <m:ctrlPr>
                      <w:rPr>
                        <w:rFonts w:ascii="Cambria Math" w:hAnsi="Cambria Math"/>
                        <w:i/>
                        <w:sz w:val="32"/>
                        <w:szCs w:val="32"/>
                      </w:rPr>
                    </m:ctrlPr>
                  </m:barPr>
                  <m:e>
                    <m:r>
                      <w:rPr>
                        <w:rFonts w:ascii="Cambria Math" w:hAnsi="Cambria Math"/>
                        <w:sz w:val="32"/>
                        <w:szCs w:val="32"/>
                      </w:rPr>
                      <m:t>θ</m:t>
                    </m:r>
                  </m:e>
                </m:bar>
              </m:e>
              <m:sub>
                <m:r>
                  <w:rPr>
                    <w:rFonts w:ascii="Cambria Math" w:hAnsi="Cambria Math"/>
                    <w:sz w:val="32"/>
                    <w:szCs w:val="32"/>
                  </w:rPr>
                  <m:t>β</m:t>
                </m:r>
              </m:sub>
            </m:sSub>
            <m:r>
              <w:rPr>
                <w:rFonts w:ascii="Cambria Math" w:hAnsi="Cambria Math"/>
                <w:sz w:val="32"/>
                <w:szCs w:val="32"/>
              </w:rPr>
              <m:t xml:space="preserve">  </m:t>
            </m:r>
          </m:den>
        </m:f>
      </m:oMath>
    </w:p>
    <w:p w:rsidR="005B67FD" w:rsidRPr="00C6755B" w:rsidRDefault="005B67FD" w:rsidP="00DB328F">
      <w:pPr>
        <w:pStyle w:val="3"/>
        <w:spacing w:after="240" w:line="240" w:lineRule="auto"/>
        <w:rPr>
          <w:sz w:val="28"/>
          <w:szCs w:val="28"/>
          <w:lang w:val="ru-RU"/>
        </w:rPr>
      </w:pPr>
      <w:r w:rsidRPr="00C6755B">
        <w:rPr>
          <w:sz w:val="28"/>
          <w:szCs w:val="28"/>
          <w:lang w:val="ru-RU"/>
        </w:rPr>
        <w:t xml:space="preserve">    </w:t>
      </w:r>
      <w:bookmarkStart w:id="216" w:name="_Toc346641234"/>
      <w:r w:rsidRPr="00C6755B">
        <w:rPr>
          <w:sz w:val="28"/>
          <w:szCs w:val="28"/>
          <w:lang w:val="ru-RU"/>
        </w:rPr>
        <w:t>4.2.</w:t>
      </w:r>
      <w:r w:rsidR="00F41998" w:rsidRPr="00C6755B">
        <w:rPr>
          <w:sz w:val="28"/>
          <w:szCs w:val="28"/>
          <w:lang w:val="ru-RU"/>
        </w:rPr>
        <w:t>9</w:t>
      </w:r>
      <w:r w:rsidRPr="00C6755B">
        <w:rPr>
          <w:sz w:val="28"/>
          <w:szCs w:val="28"/>
          <w:lang w:val="ru-RU"/>
        </w:rPr>
        <w:t>.Сложное движение точки. Теоремы о сложении скоростей и уск</w:t>
      </w:r>
      <w:r w:rsidRPr="00C6755B">
        <w:rPr>
          <w:sz w:val="28"/>
          <w:szCs w:val="28"/>
          <w:lang w:val="ru-RU"/>
        </w:rPr>
        <w:t>о</w:t>
      </w:r>
      <w:r w:rsidRPr="00C6755B">
        <w:rPr>
          <w:sz w:val="28"/>
          <w:szCs w:val="28"/>
          <w:lang w:val="ru-RU"/>
        </w:rPr>
        <w:t>рений (теорема Кориолиса).</w:t>
      </w:r>
      <w:bookmarkEnd w:id="216"/>
    </w:p>
    <w:p w:rsidR="005B67FD" w:rsidRPr="00C6755B" w:rsidRDefault="006B5492" w:rsidP="00DB328F">
      <w:pPr>
        <w:pStyle w:val="a3"/>
        <w:rPr>
          <w:sz w:val="28"/>
          <w:szCs w:val="28"/>
          <w:lang w:val="ru-RU"/>
        </w:rPr>
      </w:pPr>
      <w:r>
        <w:rPr>
          <w:noProof/>
          <w:sz w:val="28"/>
          <w:szCs w:val="28"/>
          <w:lang w:val="ru-RU" w:eastAsia="ru-RU" w:bidi="ar-SA"/>
        </w:rPr>
        <w:pict>
          <v:group id="_x0000_s128759" style="position:absolute;margin-left:44.35pt;margin-top:28.05pt;width:269.3pt;height:170.1pt;z-index:254123520" coordorigin="1893,2870" coordsize="5456,3448">
            <v:group id="_x0000_s111231" style="position:absolute;left:1893;top:2870;width:5456;height:3448" coordorigin="1893,5953" coordsize="5456,3448">
              <v:group id="_x0000_s111232" style="position:absolute;left:1893;top:5953;width:5456;height:2998" coordorigin="1534,6088" coordsize="5456,2998">
                <v:shape id="_x0000_s111233" type="#_x0000_t32" style="position:absolute;left:2110;top:7886;width:3095;height:435;flip:y" o:connectortype="straight">
                  <v:stroke endarrow="block"/>
                </v:shape>
                <v:group id="_x0000_s111234" style="position:absolute;left:1534;top:6088;width:5456;height:2998" coordorigin="1474,6088" coordsize="5456,2998">
                  <v:group id="_x0000_s111235" style="position:absolute;left:1474;top:6088;width:5456;height:2998" coordorigin="1474,6088" coordsize="5456,2998">
                    <v:shape id="_x0000_s111236" type="#_x0000_t202" style="position:absolute;left:6315;top:7232;width:615;height:444" stroked="f">
                      <v:fill opacity="0"/>
                      <v:textbox style="mso-next-textbox:#_x0000_s111236">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w:rPr>
                                            <w:rFonts w:ascii="Cambria Math" w:hAnsi="Cambria Math"/>
                                            <w:sz w:val="24"/>
                                            <w:szCs w:val="24"/>
                                          </w:rPr>
                                          <m:t>D</m:t>
                                        </m:r>
                                      </m:e>
                                    </m:bar>
                                  </m:e>
                                  <m:sub>
                                    <m:r>
                                      <m:rPr>
                                        <m:sty m:val="p"/>
                                      </m:rPr>
                                      <w:rPr>
                                        <w:rFonts w:ascii="Cambria Math" w:hAnsi="Cambria Math"/>
                                        <w:sz w:val="24"/>
                                        <w:szCs w:val="24"/>
                                        <w:lang w:val="ru-RU"/>
                                      </w:rPr>
                                      <m:t>2</m:t>
                                    </m:r>
                                  </m:sub>
                                </m:sSub>
                              </m:oMath>
                            </m:oMathPara>
                          </w:p>
                        </w:txbxContent>
                      </v:textbox>
                    </v:shape>
                    <v:shape id="_x0000_s111237" type="#_x0000_t202" style="position:absolute;left:1474;top:8622;width:615;height:444" stroked="f">
                      <v:fill opacity="0"/>
                      <v:textbox style="mso-next-textbox:#_x0000_s111237">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m:oMathPara>
                          </w:p>
                        </w:txbxContent>
                      </v:textbox>
                    </v:shape>
                    <v:shape id="_x0000_s111238" type="#_x0000_t202" style="position:absolute;left:3000;top:8305;width:615;height:444" stroked="f">
                      <v:fill opacity="0"/>
                      <v:textbox style="mso-next-textbox:#_x0000_s111238">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2</m:t>
                                    </m:r>
                                  </m:sub>
                                </m:sSub>
                              </m:oMath>
                            </m:oMathPara>
                          </w:p>
                        </w:txbxContent>
                      </v:textbox>
                    </v:shape>
                    <v:shape id="_x0000_s111239" type="#_x0000_t202" style="position:absolute;left:3855;top:6193;width:615;height:444" stroked="f">
                      <v:fill opacity="0"/>
                      <v:textbox style="mso-next-textbox:#_x0000_s111239">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m:oMathPara>
                          </w:p>
                        </w:txbxContent>
                      </v:textbox>
                    </v:shape>
                    <v:shape id="_x0000_s111240" type="#_x0000_t202" style="position:absolute;left:4860;top:8542;width:615;height:444" stroked="f">
                      <v:fill opacity="0"/>
                      <v:textbox style="mso-next-textbox:#_x0000_s111240">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1</m:t>
                                    </m:r>
                                  </m:sub>
                                </m:sSub>
                              </m:oMath>
                            </m:oMathPara>
                          </w:p>
                        </w:txbxContent>
                      </v:textbox>
                    </v:shape>
                    <v:shape id="_x0000_s111241" type="#_x0000_t202" style="position:absolute;left:1590;top:6788;width:615;height:444" stroked="f">
                      <v:fill opacity="0"/>
                      <v:textbox style="mso-next-textbox:#_x0000_s111241">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hAnsi="Cambria Math"/>
                                            <w:sz w:val="24"/>
                                            <w:szCs w:val="24"/>
                                          </w:rPr>
                                          <m:t>d</m:t>
                                        </m:r>
                                      </m:e>
                                    </m:bar>
                                  </m:e>
                                  <m:sub>
                                    <m:r>
                                      <m:rPr>
                                        <m:sty m:val="p"/>
                                      </m:rPr>
                                      <w:rPr>
                                        <w:rFonts w:ascii="Cambria Math" w:hAnsi="Cambria Math"/>
                                        <w:sz w:val="24"/>
                                        <w:szCs w:val="24"/>
                                        <w:lang w:val="ru-RU"/>
                                      </w:rPr>
                                      <m:t>3</m:t>
                                    </m:r>
                                  </m:sub>
                                </m:sSub>
                              </m:oMath>
                            </m:oMathPara>
                          </w:p>
                        </w:txbxContent>
                      </v:textbox>
                    </v:shape>
                    <v:shape id="_x0000_s111242" type="#_x0000_t202" style="position:absolute;left:3442;top:6788;width:615;height:444" stroked="f">
                      <v:fill opacity="0"/>
                      <v:textbox style="mso-next-textbox:#_x0000_s111242">
                        <w:txbxContent>
                          <w:p w:rsidR="007F0C92" w:rsidRDefault="006B5492" w:rsidP="005B67FD">
                            <m:oMathPara>
                              <m:oMath>
                                <m:bar>
                                  <m:barPr>
                                    <m:ctrlPr>
                                      <w:rPr>
                                        <w:rFonts w:ascii="Cambria Math" w:hAnsi="Cambria Math"/>
                                        <w:i/>
                                      </w:rPr>
                                    </m:ctrlPr>
                                  </m:barPr>
                                  <m:e>
                                    <m:r>
                                      <w:rPr>
                                        <w:rFonts w:ascii="Cambria Math" w:hAnsi="Cambria Math"/>
                                      </w:rPr>
                                      <m:t>R</m:t>
                                    </m:r>
                                  </m:e>
                                </m:bar>
                              </m:oMath>
                            </m:oMathPara>
                          </w:p>
                        </w:txbxContent>
                      </v:textbox>
                    </v:shape>
                    <v:shape id="_x0000_s111243" type="#_x0000_t202" style="position:absolute;left:2715;top:6637;width:615;height:694" stroked="f">
                      <v:fill opacity="0"/>
                      <v:textbox style="mso-next-textbox:#_x0000_s111243">
                        <w:txbxContent>
                          <w:p w:rsidR="007F0C92" w:rsidRPr="0097721B" w:rsidRDefault="006B5492" w:rsidP="005B67FD">
                            <w:pPr>
                              <w:rPr>
                                <w:sz w:val="28"/>
                                <w:szCs w:val="28"/>
                              </w:rPr>
                            </w:pPr>
                            <m:oMathPara>
                              <m:oMath>
                                <m:bar>
                                  <m:barPr>
                                    <m:ctrlPr>
                                      <w:rPr>
                                        <w:rFonts w:ascii="Cambria Math" w:hAnsi="Cambria Math"/>
                                        <w:i/>
                                        <w:sz w:val="28"/>
                                        <w:szCs w:val="28"/>
                                      </w:rPr>
                                    </m:ctrlPr>
                                  </m:barPr>
                                  <m:e>
                                    <m:r>
                                      <w:rPr>
                                        <w:rFonts w:ascii="Cambria Math" w:hAnsi="Cambria Math"/>
                                        <w:sz w:val="28"/>
                                        <w:szCs w:val="28"/>
                                      </w:rPr>
                                      <m:t>r</m:t>
                                    </m:r>
                                  </m:e>
                                </m:bar>
                              </m:oMath>
                            </m:oMathPara>
                          </w:p>
                        </w:txbxContent>
                      </v:textbox>
                    </v:shape>
                    <v:shape id="_x0000_s111244" type="#_x0000_t202" style="position:absolute;left:3723;top:7625;width:615;height:444" stroked="f">
                      <v:fill opacity="0"/>
                      <v:textbox style="mso-next-textbox:#_x0000_s111244">
                        <w:txbxContent>
                          <w:p w:rsidR="007F0C92" w:rsidRPr="0097721B" w:rsidRDefault="006B5492" w:rsidP="005B67FD">
                            <w:pPr>
                              <w:rPr>
                                <w:sz w:val="24"/>
                                <w:szCs w:val="24"/>
                              </w:rPr>
                            </w:pPr>
                            <m:oMathPara>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rPr>
                                      <m:t>A</m:t>
                                    </m:r>
                                  </m:sub>
                                </m:sSub>
                              </m:oMath>
                            </m:oMathPara>
                          </w:p>
                        </w:txbxContent>
                      </v:textbox>
                    </v:shape>
                    <v:shape id="_x0000_s111245" type="#_x0000_t202" style="position:absolute;left:2385;top:8642;width:615;height:444" stroked="f">
                      <v:fill opacity="0"/>
                      <v:textbox style="mso-next-textbox:#_x0000_s111245">
                        <w:txbxContent>
                          <w:p w:rsidR="007F0C92" w:rsidRPr="0097721B" w:rsidRDefault="007F0C92" w:rsidP="005B67FD">
                            <w:r w:rsidRPr="0066286E">
                              <w:rPr>
                                <w:sz w:val="28"/>
                                <w:szCs w:val="28"/>
                              </w:rPr>
                              <w:t>S</w:t>
                            </w:r>
                          </w:p>
                        </w:txbxContent>
                      </v:textbox>
                    </v:shape>
                    <v:shape id="_x0000_s111246" type="#_x0000_t202" style="position:absolute;left:5064;top:6637;width:615;height:838" stroked="f">
                      <v:fill opacity="0"/>
                      <v:textbox style="mso-next-textbox:#_x0000_s111246">
                        <w:txbxContent>
                          <w:p w:rsidR="007F0C92" w:rsidRPr="0097721B" w:rsidRDefault="006B5492" w:rsidP="005B67FD">
                            <w:pPr>
                              <w:rPr>
                                <w:sz w:val="28"/>
                                <w:szCs w:val="28"/>
                              </w:rPr>
                            </w:pPr>
                            <m:oMathPara>
                              <m:oMath>
                                <m:bar>
                                  <m:barPr>
                                    <m:ctrlPr>
                                      <w:rPr>
                                        <w:rFonts w:ascii="Cambria Math" w:hAnsi="Cambria Math"/>
                                        <w:i/>
                                        <w:sz w:val="28"/>
                                        <w:szCs w:val="28"/>
                                      </w:rPr>
                                    </m:ctrlPr>
                                  </m:barPr>
                                  <m:e>
                                    <m:r>
                                      <w:rPr>
                                        <w:rFonts w:ascii="Cambria Math" w:hAnsi="Cambria Math"/>
                                        <w:sz w:val="28"/>
                                        <w:szCs w:val="28"/>
                                      </w:rPr>
                                      <m:t>ρ</m:t>
                                    </m:r>
                                  </m:e>
                                </m:bar>
                              </m:oMath>
                            </m:oMathPara>
                          </w:p>
                        </w:txbxContent>
                      </v:textbox>
                    </v:shape>
                    <v:shape id="_x0000_s111247" type="#_x0000_t202" style="position:absolute;left:5700;top:8098;width:615;height:444" stroked="f">
                      <v:fill opacity="0"/>
                      <v:textbox style="mso-next-textbox:#_x0000_s111247">
                        <w:txbxContent>
                          <w:p w:rsidR="007F0C92" w:rsidRPr="0097721B" w:rsidRDefault="006B5492" w:rsidP="005B67FD">
                            <m:oMathPara>
                              <m:oMath>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lang w:val="ru-RU"/>
                                      </w:rPr>
                                      <m:t>*</m:t>
                                    </m:r>
                                  </m:sup>
                                </m:sSup>
                              </m:oMath>
                            </m:oMathPara>
                          </w:p>
                        </w:txbxContent>
                      </v:textbox>
                    </v:shape>
                    <v:shape id="_x0000_s111248" type="#_x0000_t202" style="position:absolute;left:4761;top:6088;width:615;height:444" stroked="f">
                      <v:fill opacity="0"/>
                      <v:textbox style="mso-next-textbox:#_x0000_s111248">
                        <w:txbxContent>
                          <w:p w:rsidR="007F0C92" w:rsidRDefault="007F0C92" w:rsidP="005B67FD">
                            <m:oMathPara>
                              <m:oMath>
                                <m:r>
                                  <w:rPr>
                                    <w:rFonts w:ascii="Cambria Math" w:hAnsi="Cambria Math"/>
                                    <w:sz w:val="36"/>
                                    <w:szCs w:val="36"/>
                                    <w:lang w:val="ru-RU"/>
                                  </w:rPr>
                                  <m:t>°</m:t>
                                </m:r>
                              </m:oMath>
                            </m:oMathPara>
                          </w:p>
                        </w:txbxContent>
                      </v:textbox>
                    </v:shape>
                  </v:group>
                  <v:shape id="_x0000_s111249" type="#_x0000_t16" style="position:absolute;left:1691;top:7192;width:1457;height:1457" fillcolor="#92cddc [1944]">
                    <v:fill opacity="0" color2="#bde1eb" rotate="t"/>
                  </v:shape>
                  <v:shape id="_x0000_s111250" type="#_x0000_t16" style="position:absolute;left:4611;top:6788;width:1457;height:1457;rotation:332" filled="f" fillcolor="#8db3e2 [1311]">
                    <v:fill opacity="36700f" color2="fill lighten(200)" o:opacity2="2621f" rotate="t" method="linear sigma" focus="100%" type="gradientRadial">
                      <o:fill v:ext="view" type="gradientCenter"/>
                    </v:fill>
                  </v:shape>
                  <v:shape id="_x0000_s111251" type="#_x0000_t32" style="position:absolute;left:2110;top:7192;width:0;height:1156" o:connectortype="straight">
                    <v:stroke dashstyle="dash"/>
                  </v:shape>
                  <v:shape id="_x0000_s111252" type="#_x0000_t32" style="position:absolute;left:1775;top:8321;width:335;height:301;flip:x" o:connectortype="straight">
                    <v:stroke dashstyle="dash"/>
                  </v:shape>
                  <v:shape id="_x0000_s111253" type="#_x0000_t32" style="position:absolute;left:4739;top:6870;width:385;height:1038;rotation:353" o:connectortype="straight">
                    <v:stroke dashstyle="dash"/>
                  </v:shape>
                  <v:shape id="_x0000_s111254" type="#_x0000_t32" style="position:absolute;left:5124;top:7511;width:959;height:402;flip:y" o:connectortype="straight">
                    <v:stroke dashstyle="dash"/>
                  </v:shape>
                  <v:shape id="_x0000_s111255" type="#_x0000_t32" style="position:absolute;left:5040;top:7886;width:84;height:519;flip:x" o:connectortype="straight">
                    <v:stroke dashstyle="dash"/>
                  </v:shape>
                  <v:shape id="_x0000_s111256" type="#_x0000_t32" style="position:absolute;left:2110;top:6870;width:720;height:1479;flip:y" o:connectortype="straight">
                    <v:stroke endarrow="block"/>
                  </v:shape>
                  <v:shape id="_x0000_s111257" type="#_x0000_t32" style="position:absolute;left:5093;top:6361;width:78;height:1533;flip:x y" o:connectortype="straight">
                    <v:stroke endarrow="classic"/>
                  </v:shape>
                  <v:shape id="_x0000_s111258" type="#_x0000_t32" style="position:absolute;left:4956;top:8406;width:84;height:426;flip:x" o:connectortype="straight">
                    <v:stroke endarrow="block"/>
                  </v:shape>
                  <v:shape id="_x0000_s111259" type="#_x0000_t32" style="position:absolute;left:6083;top:7318;width:481;height:193;flip:y" o:connectortype="straight">
                    <v:stroke endarrow="block"/>
                  </v:shape>
                  <v:shape id="_x0000_s111260" type="#_x0000_t32" style="position:absolute;left:4440;top:6391;width:269;height:567;flip:x y" o:connectortype="straight">
                    <v:stroke endarrow="block"/>
                  </v:shape>
                  <v:shape id="_x0000_s111261" type="#_x0000_t32" style="position:absolute;left:1489;top:8642;width:286;height:234;flip:x" o:connectortype="straight">
                    <v:stroke endarrow="block"/>
                  </v:shape>
                  <v:shape id="_x0000_s111262" type="#_x0000_t32" style="position:absolute;left:3148;top:8340;width:309;height:16" o:connectortype="straight">
                    <v:stroke endarrow="block"/>
                  </v:shape>
                  <v:shape id="_x0000_s111263" type="#_x0000_t32" style="position:absolute;left:2110;top:6870;width:0;height:314;flip:y" o:connectortype="straight">
                    <v:stroke endarrow="block"/>
                  </v:shape>
                  <v:shape id="_x0000_s111264" type="#_x0000_t32" style="position:absolute;left:2110;top:6361;width:2930;height:1968;flip:y" o:connectortype="straight">
                    <v:stroke endarrow="classic"/>
                  </v:shape>
                </v:group>
              </v:group>
              <v:shape id="_x0000_s111265" type="#_x0000_t202" style="position:absolute;left:3449;top:8951;width:1440;height:450" stroked="f">
                <v:textbox style="mso-next-textbox:#_x0000_s111265">
                  <w:txbxContent>
                    <w:p w:rsidR="007F0C92" w:rsidRPr="007556A9" w:rsidRDefault="007F0C92" w:rsidP="005B67FD">
                      <w:pPr>
                        <w:pStyle w:val="a3"/>
                        <w:rPr>
                          <w:lang w:val="ru-RU"/>
                        </w:rPr>
                      </w:pPr>
                      <w:r w:rsidRPr="008D5445">
                        <w:rPr>
                          <w:color w:val="000000" w:themeColor="text1"/>
                          <w:sz w:val="24"/>
                          <w:szCs w:val="24"/>
                          <w:lang w:val="ru-RU"/>
                        </w:rPr>
                        <w:t>Рис.4.15</w:t>
                      </w:r>
                      <w:r>
                        <w:rPr>
                          <w:color w:val="000000" w:themeColor="text1"/>
                          <w:sz w:val="24"/>
                          <w:szCs w:val="24"/>
                          <w:lang w:val="ru-RU"/>
                        </w:rPr>
                        <w:t>.</w:t>
                      </w:r>
                    </w:p>
                  </w:txbxContent>
                </v:textbox>
              </v:shape>
            </v:group>
            <v:shape id="_x0000_s128758" type="#_x0000_t32" style="position:absolute;left:2529;top:5111;width:890;height:0" o:connectortype="straight">
              <v:stroke dashstyle="dash"/>
            </v:shape>
            <w10:wrap type="topAndBottom"/>
          </v:group>
        </w:pict>
      </w:r>
      <w:r w:rsidR="005B67FD" w:rsidRPr="00C6755B">
        <w:rPr>
          <w:sz w:val="28"/>
          <w:szCs w:val="28"/>
          <w:lang w:val="ru-RU"/>
        </w:rPr>
        <w:t xml:space="preserve">      Имеются две системы отсчета - называемая неподвижной система </w:t>
      </w:r>
      <w:r w:rsidR="005B67FD" w:rsidRPr="00C6755B">
        <w:rPr>
          <w:sz w:val="28"/>
          <w:szCs w:val="28"/>
        </w:rPr>
        <w:t>S</w:t>
      </w:r>
      <w:r w:rsidR="005B67FD" w:rsidRPr="00C6755B">
        <w:rPr>
          <w:sz w:val="28"/>
          <w:szCs w:val="28"/>
          <w:lang w:val="ru-RU"/>
        </w:rPr>
        <w:t xml:space="preserve">, в которой будут написаны все формулы, и подвижная </w:t>
      </w:r>
      <m:oMath>
        <m:sSup>
          <m:sSupPr>
            <m:ctrlPr>
              <w:rPr>
                <w:rFonts w:ascii="Cambria Math" w:hAnsi="Cambria Math"/>
                <w:i/>
                <w:sz w:val="28"/>
                <w:szCs w:val="28"/>
              </w:rPr>
            </m:ctrlPr>
          </m:sSupPr>
          <m:e>
            <m:r>
              <w:rPr>
                <w:rFonts w:ascii="Cambria Math" w:hAnsi="Cambria Math"/>
                <w:sz w:val="28"/>
                <w:szCs w:val="28"/>
              </w:rPr>
              <m:t>S</m:t>
            </m:r>
          </m:e>
          <m:sup>
            <m:r>
              <w:rPr>
                <w:rFonts w:ascii="Cambria Math" w:hAnsi="Cambria Math"/>
                <w:sz w:val="28"/>
                <w:szCs w:val="28"/>
                <w:lang w:val="ru-RU"/>
              </w:rPr>
              <m:t>*</m:t>
            </m:r>
          </m:sup>
        </m:sSup>
        <m:r>
          <w:rPr>
            <w:rFonts w:ascii="Cambria Math" w:hAnsi="Cambria Math"/>
            <w:sz w:val="28"/>
            <w:szCs w:val="28"/>
            <w:lang w:val="ru-RU"/>
          </w:rPr>
          <m:t>(рис.</m:t>
        </m:r>
      </m:oMath>
      <w:r w:rsidR="005B67FD" w:rsidRPr="00C6755B">
        <w:rPr>
          <w:sz w:val="28"/>
          <w:szCs w:val="28"/>
          <w:lang w:val="ru-RU"/>
        </w:rPr>
        <w:t xml:space="preserve"> 4.15)</w:t>
      </w:r>
    </w:p>
    <w:p w:rsidR="005B67FD" w:rsidRPr="00C6755B" w:rsidRDefault="005B67FD" w:rsidP="005B67FD">
      <w:pPr>
        <w:pStyle w:val="a3"/>
        <w:rPr>
          <w:sz w:val="28"/>
          <w:szCs w:val="28"/>
          <w:lang w:val="ru-RU"/>
        </w:rPr>
      </w:pPr>
      <w:r w:rsidRPr="00C6755B">
        <w:rPr>
          <w:i/>
          <w:sz w:val="28"/>
          <w:szCs w:val="28"/>
          <w:lang w:val="ru-RU"/>
        </w:rPr>
        <w:t xml:space="preserve">  </w:t>
      </w:r>
      <w:r w:rsidRPr="00C6755B">
        <w:rPr>
          <w:sz w:val="28"/>
          <w:szCs w:val="28"/>
          <w:lang w:val="ru-RU"/>
        </w:rPr>
        <w:t xml:space="preserve">           Движение точки по отношению к неподвижной системе называется </w:t>
      </w:r>
      <w:r w:rsidRPr="00C6755B">
        <w:rPr>
          <w:i/>
          <w:sz w:val="28"/>
          <w:szCs w:val="28"/>
          <w:lang w:val="ru-RU"/>
        </w:rPr>
        <w:t>абс</w:t>
      </w:r>
      <w:r w:rsidRPr="00C6755B">
        <w:rPr>
          <w:i/>
          <w:sz w:val="28"/>
          <w:szCs w:val="28"/>
          <w:lang w:val="ru-RU"/>
        </w:rPr>
        <w:t>о</w:t>
      </w:r>
      <w:r w:rsidRPr="00C6755B">
        <w:rPr>
          <w:i/>
          <w:sz w:val="28"/>
          <w:szCs w:val="28"/>
          <w:lang w:val="ru-RU"/>
        </w:rPr>
        <w:t>лютным</w:t>
      </w:r>
      <w:r w:rsidRPr="00C6755B">
        <w:rPr>
          <w:sz w:val="28"/>
          <w:szCs w:val="28"/>
          <w:lang w:val="ru-RU"/>
        </w:rPr>
        <w:t xml:space="preserve">; скорость и ускорение обозначаются </w:t>
      </w:r>
      <m:oMath>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a</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W</m:t>
                </m:r>
              </m:e>
            </m:bar>
          </m:e>
          <m:sub>
            <m:r>
              <w:rPr>
                <w:rFonts w:ascii="Cambria Math" w:hAnsi="Cambria Math"/>
                <w:sz w:val="28"/>
                <w:szCs w:val="28"/>
                <w:lang w:val="ru-RU"/>
              </w:rPr>
              <m:t xml:space="preserve"> </m:t>
            </m:r>
            <m:r>
              <w:rPr>
                <w:rFonts w:ascii="Cambria Math" w:hAnsi="Cambria Math"/>
                <w:sz w:val="28"/>
                <w:szCs w:val="28"/>
              </w:rPr>
              <m:t>a</m:t>
            </m:r>
          </m:sub>
        </m:sSub>
        <m:r>
          <w:rPr>
            <w:rFonts w:ascii="Cambria Math" w:hAnsi="Cambria Math"/>
            <w:sz w:val="28"/>
            <w:szCs w:val="28"/>
            <w:lang w:val="ru-RU"/>
          </w:rPr>
          <m:t xml:space="preserve">. </m:t>
        </m:r>
      </m:oMath>
    </w:p>
    <w:p w:rsidR="005B67FD" w:rsidRDefault="005B67FD" w:rsidP="005B67FD">
      <w:pPr>
        <w:pStyle w:val="a3"/>
        <w:rPr>
          <w:sz w:val="28"/>
          <w:szCs w:val="28"/>
          <w:lang w:val="ru-RU"/>
        </w:rPr>
      </w:pPr>
      <w:r w:rsidRPr="00C6755B">
        <w:rPr>
          <w:sz w:val="28"/>
          <w:szCs w:val="28"/>
          <w:lang w:val="ru-RU"/>
        </w:rPr>
        <w:t xml:space="preserve">          Движение точки по отношению к подвижной системе называется </w:t>
      </w:r>
      <w:r w:rsidRPr="00C6755B">
        <w:rPr>
          <w:i/>
          <w:sz w:val="28"/>
          <w:szCs w:val="28"/>
          <w:lang w:val="ru-RU"/>
        </w:rPr>
        <w:t>относ</w:t>
      </w:r>
      <w:r w:rsidRPr="00C6755B">
        <w:rPr>
          <w:i/>
          <w:sz w:val="28"/>
          <w:szCs w:val="28"/>
          <w:lang w:val="ru-RU"/>
        </w:rPr>
        <w:t>и</w:t>
      </w:r>
      <w:r w:rsidRPr="00C6755B">
        <w:rPr>
          <w:i/>
          <w:sz w:val="28"/>
          <w:szCs w:val="28"/>
          <w:lang w:val="ru-RU"/>
        </w:rPr>
        <w:t>тельным</w:t>
      </w:r>
      <w:r w:rsidRPr="00C6755B">
        <w:rPr>
          <w:sz w:val="28"/>
          <w:szCs w:val="28"/>
          <w:lang w:val="ru-RU"/>
        </w:rPr>
        <w:t xml:space="preserve">; скорость и ускорение обозначаются </w:t>
      </w:r>
      <m:oMath>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r</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W</m:t>
                </m:r>
              </m:e>
            </m:bar>
          </m:e>
          <m:sub>
            <m:r>
              <w:rPr>
                <w:rFonts w:ascii="Cambria Math" w:hAnsi="Cambria Math"/>
                <w:sz w:val="28"/>
                <w:szCs w:val="28"/>
                <w:lang w:val="ru-RU"/>
              </w:rPr>
              <m:t xml:space="preserve"> </m:t>
            </m:r>
            <m:r>
              <w:rPr>
                <w:rFonts w:ascii="Cambria Math" w:hAnsi="Cambria Math"/>
                <w:sz w:val="28"/>
                <w:szCs w:val="28"/>
              </w:rPr>
              <m:t>r</m:t>
            </m:r>
          </m:sub>
        </m:sSub>
        <m:r>
          <w:rPr>
            <w:rFonts w:ascii="Cambria Math" w:hAnsi="Cambria Math"/>
            <w:sz w:val="28"/>
            <w:szCs w:val="28"/>
            <w:lang w:val="ru-RU"/>
          </w:rPr>
          <m:t xml:space="preserve">. </m:t>
        </m:r>
      </m:oMath>
    </w:p>
    <w:p w:rsidR="005B67FD" w:rsidRPr="00C6755B" w:rsidRDefault="005B67FD" w:rsidP="005B67FD">
      <w:pPr>
        <w:pStyle w:val="a3"/>
        <w:rPr>
          <w:sz w:val="28"/>
          <w:szCs w:val="28"/>
          <w:lang w:val="ru-RU"/>
        </w:rPr>
      </w:pPr>
      <w:r w:rsidRPr="00C6755B">
        <w:rPr>
          <w:sz w:val="28"/>
          <w:szCs w:val="28"/>
          <w:lang w:val="ru-RU"/>
        </w:rPr>
        <w:t xml:space="preserve">    Движение подвижной системы по отношению к неподвижной называется </w:t>
      </w:r>
      <w:r w:rsidRPr="00C6755B">
        <w:rPr>
          <w:i/>
          <w:sz w:val="28"/>
          <w:szCs w:val="28"/>
          <w:lang w:val="ru-RU"/>
        </w:rPr>
        <w:t>пер</w:t>
      </w:r>
      <w:r w:rsidRPr="00C6755B">
        <w:rPr>
          <w:i/>
          <w:sz w:val="28"/>
          <w:szCs w:val="28"/>
          <w:lang w:val="ru-RU"/>
        </w:rPr>
        <w:t>е</w:t>
      </w:r>
      <w:r w:rsidRPr="00C6755B">
        <w:rPr>
          <w:i/>
          <w:sz w:val="28"/>
          <w:szCs w:val="28"/>
          <w:lang w:val="ru-RU"/>
        </w:rPr>
        <w:t>носным</w:t>
      </w:r>
      <w:r w:rsidRPr="00C6755B">
        <w:rPr>
          <w:sz w:val="28"/>
          <w:szCs w:val="28"/>
          <w:lang w:val="ru-RU"/>
        </w:rPr>
        <w:t>; скорость и ускорение того места подвижной системы, где в данный м</w:t>
      </w:r>
      <w:r w:rsidRPr="00C6755B">
        <w:rPr>
          <w:sz w:val="28"/>
          <w:szCs w:val="28"/>
          <w:lang w:val="ru-RU"/>
        </w:rPr>
        <w:t>о</w:t>
      </w:r>
      <w:r w:rsidRPr="00C6755B">
        <w:rPr>
          <w:sz w:val="28"/>
          <w:szCs w:val="28"/>
          <w:lang w:val="ru-RU"/>
        </w:rPr>
        <w:t xml:space="preserve">мент находится рассматриваемая точка, обозначаются </w:t>
      </w:r>
      <m:oMath>
        <m:r>
          <w:rPr>
            <w:rFonts w:ascii="Cambria Math" w:hAnsi="Cambria Math"/>
            <w:sz w:val="28"/>
            <w:szCs w:val="28"/>
            <w:lang w:val="ru-RU"/>
          </w:rPr>
          <m:t xml:space="preserve"> </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e</m:t>
                </m:r>
              </m:sub>
            </m:sSub>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W</m:t>
                </m:r>
              </m:e>
            </m:bar>
          </m:e>
          <m:sub>
            <m:r>
              <w:rPr>
                <w:rFonts w:ascii="Cambria Math" w:hAnsi="Cambria Math"/>
                <w:sz w:val="28"/>
                <w:szCs w:val="28"/>
                <w:lang w:val="ru-RU"/>
              </w:rPr>
              <m:t xml:space="preserve"> </m:t>
            </m:r>
            <m:r>
              <w:rPr>
                <w:rFonts w:ascii="Cambria Math" w:hAnsi="Cambria Math"/>
                <w:sz w:val="28"/>
                <w:szCs w:val="28"/>
              </w:rPr>
              <m:t>e</m:t>
            </m:r>
          </m:sub>
        </m:sSub>
        <m:r>
          <w:rPr>
            <w:rFonts w:ascii="Cambria Math" w:hAnsi="Cambria Math"/>
            <w:sz w:val="28"/>
            <w:szCs w:val="28"/>
            <w:lang w:val="ru-RU"/>
          </w:rPr>
          <m:t xml:space="preserve"> </m:t>
        </m:r>
      </m:oMath>
    </w:p>
    <w:p w:rsidR="005B67FD" w:rsidRPr="00C6755B" w:rsidRDefault="005B67FD" w:rsidP="005B67FD">
      <w:pPr>
        <w:pStyle w:val="a3"/>
        <w:rPr>
          <w:sz w:val="28"/>
          <w:szCs w:val="28"/>
          <w:lang w:val="ru-RU"/>
        </w:rPr>
      </w:pPr>
      <w:r w:rsidRPr="00C6755B">
        <w:rPr>
          <w:sz w:val="28"/>
          <w:szCs w:val="28"/>
          <w:lang w:val="ru-RU"/>
        </w:rPr>
        <w:t xml:space="preserve">  Вектор положения точки в неподвижной системе может быть представлен в виде суммы   </w:t>
      </w:r>
      <m:oMath>
        <m:bar>
          <m:barPr>
            <m:ctrlPr>
              <w:rPr>
                <w:rFonts w:ascii="Cambria Math" w:hAnsi="Cambria Math"/>
                <w:i/>
                <w:sz w:val="28"/>
                <w:szCs w:val="28"/>
              </w:rPr>
            </m:ctrlPr>
          </m:barPr>
          <m:e>
            <m:r>
              <w:rPr>
                <w:rFonts w:ascii="Cambria Math" w:hAnsi="Cambria Math"/>
                <w:sz w:val="28"/>
                <w:szCs w:val="28"/>
              </w:rPr>
              <m:t>R</m:t>
            </m:r>
          </m:e>
        </m:ba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A</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ρ</m:t>
            </m:r>
          </m:e>
        </m:bar>
        <m:d>
          <m:dPr>
            <m:ctrlPr>
              <w:rPr>
                <w:rFonts w:ascii="Cambria Math" w:hAnsi="Cambria Math"/>
                <w:i/>
                <w:sz w:val="28"/>
                <w:szCs w:val="28"/>
                <w:lang w:val="ru-RU"/>
              </w:rPr>
            </m:ctrlPr>
          </m:dPr>
          <m:e>
            <m:r>
              <w:rPr>
                <w:rFonts w:ascii="Cambria Math" w:hAnsi="Cambria Math"/>
                <w:sz w:val="28"/>
                <w:szCs w:val="28"/>
              </w:rPr>
              <m:t>t</m:t>
            </m:r>
          </m:e>
        </m:d>
        <m:r>
          <w:rPr>
            <w:rFonts w:ascii="Cambria Math" w:hAnsi="Cambria Math"/>
            <w:sz w:val="28"/>
            <w:szCs w:val="28"/>
            <w:lang w:val="ru-RU"/>
          </w:rPr>
          <m:t>.</m:t>
        </m:r>
      </m:oMath>
      <w:r w:rsidRPr="00C6755B">
        <w:rPr>
          <w:sz w:val="28"/>
          <w:szCs w:val="28"/>
          <w:lang w:val="ru-RU"/>
        </w:rPr>
        <w:t xml:space="preserve"> Разложим  </w:t>
      </w:r>
      <m:oMath>
        <m:bar>
          <m:barPr>
            <m:ctrlPr>
              <w:rPr>
                <w:rFonts w:ascii="Cambria Math" w:hAnsi="Cambria Math"/>
                <w:i/>
                <w:sz w:val="28"/>
                <w:szCs w:val="28"/>
              </w:rPr>
            </m:ctrlPr>
          </m:barPr>
          <m:e>
            <m:r>
              <w:rPr>
                <w:rFonts w:ascii="Cambria Math" w:hAnsi="Cambria Math"/>
                <w:sz w:val="28"/>
                <w:szCs w:val="28"/>
              </w:rPr>
              <m:t>ρ</m:t>
            </m:r>
          </m:e>
        </m:ba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C6755B">
        <w:rPr>
          <w:sz w:val="28"/>
          <w:szCs w:val="28"/>
          <w:lang w:val="ru-RU"/>
        </w:rPr>
        <w:t xml:space="preserve"> по базису подвижной системы: </w:t>
      </w:r>
      <w:r w:rsidR="00C6755B">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ρ</m:t>
            </m:r>
          </m:e>
        </m:ba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1</m:t>
            </m:r>
          </m:sub>
        </m:sSub>
        <m:d>
          <m:dPr>
            <m:ctrlPr>
              <w:rPr>
                <w:rFonts w:ascii="Cambria Math" w:hAnsi="Cambria Math"/>
                <w:i/>
                <w:sz w:val="28"/>
                <w:szCs w:val="28"/>
              </w:rPr>
            </m:ctrlPr>
          </m:dPr>
          <m:e>
            <m:r>
              <w:rPr>
                <w:rFonts w:ascii="Cambria Math" w:hAnsi="Cambria Math"/>
                <w:sz w:val="28"/>
                <w:szCs w:val="28"/>
              </w:rPr>
              <m:t>t</m:t>
            </m:r>
          </m:e>
        </m:d>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2</m:t>
            </m:r>
          </m:sub>
        </m:sSub>
        <m:d>
          <m:dPr>
            <m:ctrlPr>
              <w:rPr>
                <w:rFonts w:ascii="Cambria Math" w:hAnsi="Cambria Math"/>
                <w:i/>
                <w:sz w:val="28"/>
                <w:szCs w:val="28"/>
              </w:rPr>
            </m:ctrlPr>
          </m:dPr>
          <m:e>
            <m:r>
              <w:rPr>
                <w:rFonts w:ascii="Cambria Math" w:hAnsi="Cambria Math"/>
                <w:sz w:val="28"/>
                <w:szCs w:val="28"/>
              </w:rPr>
              <m:t>t</m:t>
            </m:r>
          </m:e>
        </m:d>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2</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3</m:t>
            </m:r>
          </m:sub>
        </m:sSub>
        <m:d>
          <m:dPr>
            <m:ctrlPr>
              <w:rPr>
                <w:rFonts w:ascii="Cambria Math" w:hAnsi="Cambria Math"/>
                <w:i/>
                <w:sz w:val="28"/>
                <w:szCs w:val="28"/>
              </w:rPr>
            </m:ctrlPr>
          </m:dPr>
          <m:e>
            <m:r>
              <w:rPr>
                <w:rFonts w:ascii="Cambria Math" w:hAnsi="Cambria Math"/>
                <w:sz w:val="28"/>
                <w:szCs w:val="28"/>
              </w:rPr>
              <m:t>t</m:t>
            </m:r>
          </m:e>
        </m:d>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C6755B">
        <w:rPr>
          <w:sz w:val="28"/>
          <w:szCs w:val="28"/>
          <w:lang w:val="ru-RU"/>
        </w:rPr>
        <w:t>,</w:t>
      </w:r>
    </w:p>
    <w:p w:rsidR="005B67FD" w:rsidRPr="00C6755B" w:rsidRDefault="005B67FD" w:rsidP="005B67FD">
      <w:pPr>
        <w:pStyle w:val="a3"/>
        <w:rPr>
          <w:sz w:val="28"/>
          <w:szCs w:val="28"/>
          <w:lang w:val="ru-RU"/>
        </w:rPr>
      </w:pPr>
      <w:r w:rsidRPr="00C6755B">
        <w:rPr>
          <w:sz w:val="28"/>
          <w:szCs w:val="28"/>
          <w:lang w:val="ru-RU"/>
        </w:rPr>
        <w:lastRenderedPageBreak/>
        <w:t xml:space="preserve">  где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rPr>
              <m:t>t</m:t>
            </m:r>
          </m:e>
        </m:d>
      </m:oMath>
      <w:r w:rsidRPr="00C6755B">
        <w:rPr>
          <w:sz w:val="28"/>
          <w:szCs w:val="28"/>
          <w:lang w:val="ru-RU"/>
        </w:rPr>
        <w:t xml:space="preserve"> – координаты относительного движения точки. Таким образом,</w:t>
      </w:r>
    </w:p>
    <w:p w:rsidR="005B67FD" w:rsidRPr="00C6755B" w:rsidRDefault="005B67FD" w:rsidP="005B67FD">
      <w:pPr>
        <w:pStyle w:val="a3"/>
        <w:rPr>
          <w:sz w:val="28"/>
          <w:szCs w:val="28"/>
          <w:lang w:val="ru-RU"/>
        </w:rPr>
      </w:pPr>
      <w:r w:rsidRPr="00C6755B">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R</m:t>
            </m:r>
          </m:e>
        </m:ba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A</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rPr>
              <m:t>t</m:t>
            </m:r>
          </m:e>
        </m:d>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rPr>
              <m:t>t</m:t>
            </m:r>
          </m:e>
        </m:d>
      </m:oMath>
      <w:r w:rsidRPr="00C6755B">
        <w:rPr>
          <w:sz w:val="28"/>
          <w:szCs w:val="28"/>
          <w:lang w:val="ru-RU"/>
        </w:rPr>
        <w:t xml:space="preserve">                                                          (4.32) </w:t>
      </w:r>
    </w:p>
    <w:p w:rsidR="005B67FD" w:rsidRPr="00C6755B" w:rsidRDefault="005B67FD" w:rsidP="005B67FD">
      <w:pPr>
        <w:pStyle w:val="a3"/>
        <w:rPr>
          <w:sz w:val="28"/>
          <w:szCs w:val="28"/>
          <w:lang w:val="ru-RU"/>
        </w:rPr>
      </w:pPr>
      <w:r w:rsidRPr="00C6755B">
        <w:rPr>
          <w:sz w:val="28"/>
          <w:szCs w:val="28"/>
          <w:lang w:val="ru-RU"/>
        </w:rPr>
        <w:t xml:space="preserve"> Для упрощения записи формул ниже символ зависимости величин от времени опустим.</w:t>
      </w:r>
    </w:p>
    <w:p w:rsidR="005B67FD" w:rsidRPr="00C6755B" w:rsidRDefault="005B67FD" w:rsidP="005B67FD">
      <w:pPr>
        <w:pStyle w:val="a3"/>
        <w:rPr>
          <w:sz w:val="28"/>
          <w:szCs w:val="28"/>
          <w:lang w:val="ru-RU"/>
        </w:rPr>
      </w:pPr>
      <w:r w:rsidRPr="00C6755B">
        <w:rPr>
          <w:sz w:val="28"/>
          <w:szCs w:val="28"/>
          <w:lang w:val="ru-RU"/>
        </w:rPr>
        <w:t xml:space="preserve">  Дифференцируя (4.32) и заменяя по формуле Эйлера  </w:t>
      </w:r>
      <m:oMath>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D</m:t>
                    </m:r>
                  </m:e>
                </m:acc>
              </m:e>
            </m:bar>
          </m:e>
          <m:sub>
            <m:r>
              <w:rPr>
                <w:rFonts w:ascii="Cambria Math" w:hAnsi="Cambria Math"/>
                <w:sz w:val="28"/>
                <w:szCs w:val="28"/>
              </w:rPr>
              <m:t>k</m:t>
            </m:r>
          </m:sub>
        </m:sSub>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oMath>
      <w:r w:rsidRPr="00C6755B">
        <w:rPr>
          <w:sz w:val="28"/>
          <w:szCs w:val="28"/>
          <w:lang w:val="ru-RU"/>
        </w:rPr>
        <w:t xml:space="preserve">, где  </w:t>
      </w:r>
      <m:oMath>
        <m:bar>
          <m:barPr>
            <m:ctrlPr>
              <w:rPr>
                <w:rFonts w:ascii="Cambria Math" w:hAnsi="Cambria Math"/>
                <w:i/>
                <w:sz w:val="28"/>
                <w:szCs w:val="28"/>
              </w:rPr>
            </m:ctrlPr>
          </m:barPr>
          <m:e>
            <m:r>
              <w:rPr>
                <w:rFonts w:ascii="Cambria Math" w:hAnsi="Cambria Math"/>
                <w:sz w:val="28"/>
                <w:szCs w:val="28"/>
              </w:rPr>
              <m:t>ω</m:t>
            </m:r>
          </m:e>
        </m:bar>
      </m:oMath>
      <w:r w:rsidRPr="00C6755B">
        <w:rPr>
          <w:sz w:val="28"/>
          <w:szCs w:val="28"/>
          <w:lang w:val="ru-RU"/>
        </w:rPr>
        <w:t xml:space="preserve"> – угл</w:t>
      </w:r>
      <w:r w:rsidRPr="00C6755B">
        <w:rPr>
          <w:sz w:val="28"/>
          <w:szCs w:val="28"/>
          <w:lang w:val="ru-RU"/>
        </w:rPr>
        <w:t>о</w:t>
      </w:r>
      <w:r w:rsidRPr="00C6755B">
        <w:rPr>
          <w:sz w:val="28"/>
          <w:szCs w:val="28"/>
          <w:lang w:val="ru-RU"/>
        </w:rPr>
        <w:t xml:space="preserve">вая скорость подвижной системы, получим                                  </w:t>
      </w:r>
    </w:p>
    <w:p w:rsidR="005F45DD" w:rsidRPr="005F45DD" w:rsidRDefault="005B67FD" w:rsidP="005B67FD">
      <w:pPr>
        <w:pStyle w:val="a3"/>
        <w:rPr>
          <w:sz w:val="28"/>
          <w:szCs w:val="28"/>
          <w:lang w:val="ru-RU"/>
        </w:rPr>
      </w:pPr>
      <w:r w:rsidRPr="00C6755B">
        <w:rPr>
          <w:sz w:val="28"/>
          <w:szCs w:val="28"/>
          <w:lang w:val="ru-RU"/>
        </w:rPr>
        <w:t xml:space="preserve">  </w:t>
      </w:r>
      <m:oMath>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acc>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e>
          <m:sub>
            <m:r>
              <w:rPr>
                <w:rFonts w:ascii="Cambria Math" w:hAnsi="Cambria Math"/>
                <w:sz w:val="28"/>
                <w:szCs w:val="28"/>
              </w:rPr>
              <m:t>A</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D</m:t>
                    </m:r>
                  </m:e>
                </m:acc>
              </m:e>
            </m:bar>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e>
          <m:sub>
            <m:r>
              <w:rPr>
                <w:rFonts w:ascii="Cambria Math" w:hAnsi="Cambria Math"/>
                <w:sz w:val="28"/>
                <w:szCs w:val="28"/>
              </w:rPr>
              <m:t>A</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r>
              <w:rPr>
                <w:rFonts w:ascii="Cambria Math" w:hAnsi="Cambria Math"/>
                <w:sz w:val="28"/>
                <w:szCs w:val="28"/>
              </w:rPr>
              <m:t>x</m:t>
            </m:r>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r>
          <w:rPr>
            <w:rFonts w:ascii="Cambria Math" w:hAnsi="Cambria Math"/>
            <w:sz w:val="28"/>
            <w:szCs w:val="28"/>
            <w:lang w:val="ru-RU"/>
          </w:rPr>
          <m:t>=</m:t>
        </m:r>
      </m:oMath>
    </w:p>
    <w:p w:rsidR="005B67FD" w:rsidRDefault="005F45DD" w:rsidP="005B67FD">
      <w:pPr>
        <w:pStyle w:val="a3"/>
        <w:rPr>
          <w:sz w:val="28"/>
          <w:szCs w:val="28"/>
          <w:lang w:val="ru-RU"/>
        </w:rPr>
      </w:pPr>
      <w:r>
        <w:rPr>
          <w:sz w:val="28"/>
          <w:szCs w:val="28"/>
          <w:lang w:val="ru-RU"/>
        </w:rPr>
        <w:t xml:space="preserve">                </w:t>
      </w:r>
      <m:oMath>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e>
          <m:sub>
            <m:r>
              <w:rPr>
                <w:rFonts w:ascii="Cambria Math" w:hAnsi="Cambria Math"/>
                <w:sz w:val="28"/>
                <w:szCs w:val="28"/>
              </w:rPr>
              <m:t>A</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r>
          <w:rPr>
            <w:rFonts w:ascii="Cambria Math" w:hAnsi="Cambria Math" w:cs="Calibri"/>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cs="Calibri"/>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D</m:t>
                </m:r>
                <m:ctrlPr>
                  <w:rPr>
                    <w:rFonts w:ascii="Cambria Math" w:hAnsi="Cambria Math" w:cs="Calibri"/>
                    <w:i/>
                    <w:sz w:val="28"/>
                    <w:szCs w:val="28"/>
                  </w:rPr>
                </m:ctrlPr>
              </m:e>
            </m:bar>
            <m:ctrlPr>
              <w:rPr>
                <w:rFonts w:ascii="Cambria Math" w:hAnsi="Cambria Math"/>
                <w:i/>
                <w:sz w:val="28"/>
                <w:szCs w:val="28"/>
              </w:rPr>
            </m:ctrlPr>
          </m:e>
          <m:sub>
            <m:r>
              <w:rPr>
                <w:rFonts w:ascii="Cambria Math" w:hAnsi="Cambria Math"/>
                <w:sz w:val="28"/>
                <w:szCs w:val="28"/>
              </w:rPr>
              <m:t>k</m:t>
            </m:r>
            <m:ctrlPr>
              <w:rPr>
                <w:rFonts w:ascii="Cambria Math" w:hAnsi="Cambria Math"/>
                <w:i/>
                <w:sz w:val="28"/>
                <w:szCs w:val="28"/>
              </w:rPr>
            </m:ctrlPr>
          </m:sub>
        </m:sSub>
        <m:r>
          <m:rPr>
            <m:sty m:val="p"/>
          </m:rPr>
          <w:rPr>
            <w:rFonts w:ascii="Cambria Math" w:hAnsi="Cambria Math"/>
            <w:sz w:val="28"/>
            <w:szCs w:val="28"/>
            <w:lang w:val="ru-RU"/>
          </w:rPr>
          <m:t xml:space="preserve"> </m:t>
        </m:r>
      </m:oMath>
      <w:r>
        <w:rPr>
          <w:sz w:val="28"/>
          <w:szCs w:val="28"/>
          <w:lang w:val="ru-RU"/>
        </w:rPr>
        <w:t xml:space="preserve">                                                             </w:t>
      </w:r>
      <w:r w:rsidR="003D6B7C">
        <w:rPr>
          <w:sz w:val="28"/>
          <w:szCs w:val="28"/>
          <w:lang w:val="ru-RU"/>
        </w:rPr>
        <w:t xml:space="preserve">      </w:t>
      </w:r>
      <w:r>
        <w:rPr>
          <w:sz w:val="28"/>
          <w:szCs w:val="28"/>
          <w:lang w:val="ru-RU"/>
        </w:rPr>
        <w:t xml:space="preserve">    </w:t>
      </w:r>
      <w:r w:rsidR="005B67FD" w:rsidRPr="00C6755B">
        <w:rPr>
          <w:sz w:val="28"/>
          <w:szCs w:val="28"/>
          <w:lang w:val="ru-RU"/>
        </w:rPr>
        <w:t>(4.33)</w:t>
      </w:r>
    </w:p>
    <w:p w:rsidR="005B67FD" w:rsidRPr="00C6755B" w:rsidRDefault="005B67FD" w:rsidP="005B67FD">
      <w:pPr>
        <w:pStyle w:val="a3"/>
        <w:rPr>
          <w:sz w:val="28"/>
          <w:szCs w:val="28"/>
          <w:lang w:val="ru-RU"/>
        </w:rPr>
      </w:pPr>
      <w:r w:rsidRPr="00C6755B">
        <w:rPr>
          <w:sz w:val="28"/>
          <w:szCs w:val="28"/>
          <w:lang w:val="ru-RU"/>
        </w:rPr>
        <w:t xml:space="preserve">  Первые два слагаемых – уже знакомая скорость того места подвижной системы, где  находится наблюдаемая точка, то есть переносная скорость </w:t>
      </w:r>
    </w:p>
    <w:p w:rsidR="005B67FD" w:rsidRPr="00C6755B" w:rsidRDefault="005B67FD" w:rsidP="005B67FD">
      <w:pPr>
        <w:pStyle w:val="a3"/>
        <w:rPr>
          <w:sz w:val="28"/>
          <w:szCs w:val="28"/>
          <w:lang w:val="ru-RU"/>
        </w:rPr>
      </w:pPr>
      <w:r w:rsidRPr="00C6755B">
        <w:rPr>
          <w:sz w:val="28"/>
          <w:szCs w:val="28"/>
          <w:lang w:val="ru-RU"/>
        </w:rPr>
        <w:t xml:space="preserve">                                               </w:t>
      </w:r>
      <m:oMath>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e</m:t>
                </m:r>
              </m:sub>
            </m:sSub>
          </m:e>
        </m:bar>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e>
          <m:sub>
            <m:r>
              <w:rPr>
                <w:rFonts w:ascii="Cambria Math" w:hAnsi="Cambria Math"/>
                <w:sz w:val="28"/>
                <w:szCs w:val="28"/>
              </w:rPr>
              <m:t>A</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ρ</m:t>
            </m:r>
          </m:e>
        </m:bar>
      </m:oMath>
      <w:r w:rsidRPr="00C6755B">
        <w:rPr>
          <w:sz w:val="28"/>
          <w:szCs w:val="28"/>
          <w:lang w:val="ru-RU"/>
        </w:rPr>
        <w:t>,                                                (4.34)</w:t>
      </w:r>
    </w:p>
    <w:p w:rsidR="005B67FD" w:rsidRPr="00C6755B" w:rsidRDefault="005B67FD" w:rsidP="005B67FD">
      <w:pPr>
        <w:pStyle w:val="a3"/>
        <w:rPr>
          <w:sz w:val="28"/>
          <w:szCs w:val="28"/>
          <w:lang w:val="ru-RU"/>
        </w:rPr>
      </w:pPr>
      <w:r w:rsidRPr="00C6755B">
        <w:rPr>
          <w:sz w:val="28"/>
          <w:szCs w:val="28"/>
          <w:lang w:val="ru-RU"/>
        </w:rPr>
        <w:t xml:space="preserve"> а сумма произведений производных относительных координат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oMath>
      <w:r w:rsidRPr="00C6755B">
        <w:rPr>
          <w:sz w:val="28"/>
          <w:szCs w:val="28"/>
          <w:lang w:val="ru-RU"/>
        </w:rPr>
        <w:t xml:space="preserve"> на базисные векторы подвижной системы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oMath>
      <w:r w:rsidRPr="00C6755B">
        <w:rPr>
          <w:sz w:val="28"/>
          <w:szCs w:val="28"/>
          <w:lang w:val="ru-RU"/>
        </w:rPr>
        <w:t xml:space="preserve"> является относительной скоростью:</w:t>
      </w:r>
    </w:p>
    <w:p w:rsidR="005B67FD" w:rsidRPr="00C6755B" w:rsidRDefault="005B67FD" w:rsidP="005B67FD">
      <w:pPr>
        <w:pStyle w:val="a3"/>
        <w:rPr>
          <w:sz w:val="28"/>
          <w:szCs w:val="28"/>
          <w:lang w:val="ru-RU"/>
        </w:rPr>
      </w:pPr>
      <w:r w:rsidRPr="00C6755B">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r</m:t>
                </m:r>
              </m:sub>
            </m:sSub>
          </m:e>
        </m:bar>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oMath>
      <w:r w:rsidRPr="00C6755B">
        <w:rPr>
          <w:sz w:val="28"/>
          <w:szCs w:val="28"/>
          <w:lang w:val="ru-RU"/>
        </w:rPr>
        <w:t>.                                                                    (4.35)</w:t>
      </w:r>
    </w:p>
    <w:p w:rsidR="005B67FD" w:rsidRPr="00C6755B" w:rsidRDefault="005B67FD" w:rsidP="005B67FD">
      <w:pPr>
        <w:pStyle w:val="a3"/>
        <w:rPr>
          <w:sz w:val="28"/>
          <w:szCs w:val="28"/>
          <w:lang w:val="ru-RU"/>
        </w:rPr>
      </w:pPr>
      <w:r w:rsidRPr="00C6755B">
        <w:rPr>
          <w:sz w:val="28"/>
          <w:szCs w:val="28"/>
          <w:lang w:val="ru-RU"/>
        </w:rPr>
        <w:t xml:space="preserve"> Таким образом</w:t>
      </w:r>
      <w:r w:rsidRPr="00C6755B">
        <w:rPr>
          <w:i/>
          <w:sz w:val="28"/>
          <w:szCs w:val="28"/>
          <w:lang w:val="ru-RU"/>
        </w:rPr>
        <w:t>, абсолютная скорость равна сумме переносной и относител</w:t>
      </w:r>
      <w:r w:rsidRPr="00C6755B">
        <w:rPr>
          <w:i/>
          <w:sz w:val="28"/>
          <w:szCs w:val="28"/>
          <w:lang w:val="ru-RU"/>
        </w:rPr>
        <w:t>ь</w:t>
      </w:r>
      <w:r w:rsidRPr="00C6755B">
        <w:rPr>
          <w:i/>
          <w:sz w:val="28"/>
          <w:szCs w:val="28"/>
          <w:lang w:val="ru-RU"/>
        </w:rPr>
        <w:t>ной</w:t>
      </w:r>
      <w:r w:rsidRPr="00C6755B">
        <w:rPr>
          <w:sz w:val="28"/>
          <w:szCs w:val="28"/>
          <w:lang w:val="ru-RU"/>
        </w:rPr>
        <w:t>:</w:t>
      </w:r>
      <w:r w:rsidRPr="00C6755B">
        <w:rPr>
          <w:b/>
          <w:sz w:val="28"/>
          <w:szCs w:val="28"/>
          <w:lang w:val="ru-RU"/>
        </w:rPr>
        <w:t xml:space="preserve">         </w:t>
      </w:r>
      <m:oMath>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a</m:t>
                </m:r>
              </m:sub>
            </m:sSub>
          </m:e>
        </m:bar>
        <m:r>
          <m:rPr>
            <m:sty m:val="bi"/>
          </m:rPr>
          <w:rPr>
            <w:rFonts w:ascii="Cambria Math" w:hAnsi="Cambria Math"/>
            <w:sz w:val="28"/>
            <w:szCs w:val="28"/>
            <w:lang w:val="ru-RU"/>
          </w:rPr>
          <m:t xml:space="preserve">= </m:t>
        </m:r>
        <m:r>
          <m:rPr>
            <m:sty m:val="b"/>
          </m:rPr>
          <w:rPr>
            <w:rFonts w:ascii="Cambria Math" w:hAnsi="Cambria Math"/>
            <w:sz w:val="28"/>
            <w:szCs w:val="28"/>
            <w:lang w:val="ru-RU"/>
          </w:rPr>
          <m:t xml:space="preserve"> </m:t>
        </m:r>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e</m:t>
                </m:r>
              </m:sub>
            </m:sSub>
          </m:e>
        </m:bar>
        <m:r>
          <m:rPr>
            <m:sty m:val="bi"/>
          </m:rPr>
          <w:rPr>
            <w:rFonts w:ascii="Cambria Math" w:hAnsi="Cambria Math"/>
            <w:sz w:val="28"/>
            <w:szCs w:val="28"/>
            <w:lang w:val="ru-RU"/>
          </w:rPr>
          <m:t>+</m:t>
        </m:r>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r</m:t>
                </m:r>
              </m:sub>
            </m:sSub>
          </m:e>
        </m:bar>
        <m:r>
          <m:rPr>
            <m:sty m:val="bi"/>
          </m:rPr>
          <w:rPr>
            <w:rFonts w:ascii="Cambria Math" w:hAnsi="Cambria Math"/>
            <w:sz w:val="28"/>
            <w:szCs w:val="28"/>
            <w:lang w:val="ru-RU"/>
          </w:rPr>
          <m:t xml:space="preserve"> </m:t>
        </m:r>
      </m:oMath>
      <w:r w:rsidRPr="00C6755B">
        <w:rPr>
          <w:b/>
          <w:sz w:val="28"/>
          <w:szCs w:val="28"/>
          <w:lang w:val="ru-RU"/>
        </w:rPr>
        <w:t xml:space="preserve"> .       </w:t>
      </w:r>
      <w:r w:rsidRPr="00C6755B">
        <w:rPr>
          <w:sz w:val="28"/>
          <w:szCs w:val="28"/>
          <w:lang w:val="ru-RU"/>
        </w:rPr>
        <w:t xml:space="preserve">                                                                      </w:t>
      </w:r>
      <w:r w:rsidR="003D6B7C">
        <w:rPr>
          <w:sz w:val="28"/>
          <w:szCs w:val="28"/>
          <w:lang w:val="ru-RU"/>
        </w:rPr>
        <w:t xml:space="preserve"> </w:t>
      </w:r>
      <w:r w:rsidRPr="00C6755B">
        <w:rPr>
          <w:sz w:val="28"/>
          <w:szCs w:val="28"/>
          <w:lang w:val="ru-RU"/>
        </w:rPr>
        <w:t xml:space="preserve">         (4.36) </w:t>
      </w:r>
    </w:p>
    <w:p w:rsidR="005B67FD" w:rsidRPr="00C6755B" w:rsidRDefault="005B67FD" w:rsidP="005B67FD">
      <w:pPr>
        <w:pStyle w:val="a3"/>
        <w:rPr>
          <w:sz w:val="28"/>
          <w:szCs w:val="28"/>
          <w:lang w:val="ru-RU"/>
        </w:rPr>
      </w:pPr>
      <w:r w:rsidRPr="00C6755B">
        <w:rPr>
          <w:sz w:val="28"/>
          <w:szCs w:val="28"/>
          <w:lang w:val="ru-RU"/>
        </w:rPr>
        <w:t xml:space="preserve">              Продифференцируем (4.33):   </w:t>
      </w:r>
      <m:oMath>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acc>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ctrlPr>
                  <w:rPr>
                    <w:rFonts w:ascii="Cambria Math" w:hAnsi="Cambria Math"/>
                    <w:i/>
                    <w:sz w:val="28"/>
                    <w:szCs w:val="28"/>
                  </w:rPr>
                </m:ctrlPr>
              </m:e>
            </m:bar>
          </m:e>
          <m:sub>
            <m:r>
              <w:rPr>
                <w:rFonts w:ascii="Cambria Math" w:hAnsi="Cambria Math"/>
                <w:sz w:val="28"/>
                <w:szCs w:val="28"/>
              </w:rPr>
              <m:t>A</m:t>
            </m:r>
          </m:sub>
        </m:sSub>
        <m:r>
          <w:rPr>
            <w:rFonts w:ascii="Cambria Math" w:hAnsi="Cambria Math"/>
            <w:sz w:val="28"/>
            <w:szCs w:val="28"/>
            <w:lang w:val="ru-RU"/>
          </w:rPr>
          <m:t xml:space="preserve"> +</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acc>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ρ</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e>
        </m:acc>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sSub>
          <m:sSubPr>
            <m:ctrlPr>
              <w:rPr>
                <w:rFonts w:ascii="Cambria Math" w:hAnsi="Cambria Math" w:cs="Calibri"/>
                <w:i/>
                <w:sz w:val="28"/>
                <w:szCs w:val="28"/>
              </w:rPr>
            </m:ctrlPr>
          </m:sSubPr>
          <m:e>
            <m:bar>
              <m:barPr>
                <m:ctrlPr>
                  <w:rPr>
                    <w:rFonts w:ascii="Cambria Math" w:hAnsi="Cambria Math" w:cs="Cambria Math"/>
                    <w:i/>
                    <w:sz w:val="28"/>
                    <w:szCs w:val="28"/>
                  </w:rPr>
                </m:ctrlPr>
              </m:barPr>
              <m:e>
                <m:acc>
                  <m:accPr>
                    <m:chr m:val="̇"/>
                    <m:ctrlPr>
                      <w:rPr>
                        <w:rFonts w:ascii="Cambria Math" w:hAnsi="Cambria Math" w:cs="Calibri"/>
                        <w:i/>
                        <w:sz w:val="28"/>
                        <w:szCs w:val="28"/>
                      </w:rPr>
                    </m:ctrlPr>
                  </m:accPr>
                  <m:e>
                    <m:r>
                      <w:rPr>
                        <w:rFonts w:ascii="Cambria Math" w:hAnsi="Cambria Math" w:cs="Calibri"/>
                        <w:sz w:val="28"/>
                        <w:szCs w:val="28"/>
                      </w:rPr>
                      <m:t>D</m:t>
                    </m:r>
                  </m:e>
                </m:acc>
                <m:ctrlPr>
                  <w:rPr>
                    <w:rFonts w:ascii="Cambria Math" w:hAnsi="Cambria Math" w:cs="Calibri"/>
                    <w:i/>
                    <w:sz w:val="28"/>
                    <w:szCs w:val="28"/>
                  </w:rPr>
                </m:ctrlPr>
              </m:e>
            </m:bar>
            <m:ctrlPr>
              <w:rPr>
                <w:rFonts w:ascii="Cambria Math" w:hAnsi="Cambria Math"/>
                <w:i/>
                <w:sz w:val="28"/>
                <w:szCs w:val="28"/>
              </w:rPr>
            </m:ctrlPr>
          </m:e>
          <m:sub>
            <m:r>
              <w:rPr>
                <w:rFonts w:ascii="Cambria Math" w:hAnsi="Cambria Math"/>
                <w:sz w:val="28"/>
                <w:szCs w:val="28"/>
              </w:rPr>
              <m:t>k</m:t>
            </m:r>
            <m:ctrlPr>
              <w:rPr>
                <w:rFonts w:ascii="Cambria Math" w:hAnsi="Cambria Math"/>
                <w:i/>
                <w:sz w:val="28"/>
                <w:szCs w:val="28"/>
              </w:rPr>
            </m:ctrlPr>
          </m:sub>
        </m:sSub>
      </m:oMath>
      <w:r w:rsidRPr="00C6755B">
        <w:rPr>
          <w:sz w:val="28"/>
          <w:szCs w:val="28"/>
          <w:lang w:val="ru-RU"/>
        </w:rPr>
        <w:t>.</w:t>
      </w:r>
    </w:p>
    <w:p w:rsidR="005B67FD" w:rsidRPr="00C6755B" w:rsidRDefault="005B67FD" w:rsidP="005B67FD">
      <w:pPr>
        <w:pStyle w:val="a3"/>
        <w:rPr>
          <w:sz w:val="28"/>
          <w:szCs w:val="28"/>
          <w:lang w:val="ru-RU"/>
        </w:rPr>
      </w:pPr>
      <w:r w:rsidRPr="00C6755B">
        <w:rPr>
          <w:sz w:val="28"/>
          <w:szCs w:val="28"/>
          <w:lang w:val="ru-RU"/>
        </w:rPr>
        <w:t xml:space="preserve">Подставив в это выражение  </w:t>
      </w:r>
      <m:oMath>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acc>
        <m:r>
          <w:rPr>
            <w:rFonts w:ascii="Cambria Math" w:hAnsi="Cambria Math" w:cs="Cambria Math"/>
            <w:sz w:val="28"/>
            <w:szCs w:val="28"/>
            <w:lang w:val="ru-RU"/>
          </w:rPr>
          <m:t>≝</m:t>
        </m:r>
        <m:bar>
          <m:barPr>
            <m:ctrlPr>
              <w:rPr>
                <w:rFonts w:ascii="Cambria Math" w:hAnsi="Cambria Math" w:cs="Cambria Math"/>
                <w:i/>
                <w:sz w:val="28"/>
                <w:szCs w:val="28"/>
              </w:rPr>
            </m:ctrlPr>
          </m:barPr>
          <m:e>
            <m:r>
              <w:rPr>
                <w:rFonts w:ascii="Cambria Math" w:hAnsi="Cambria Math" w:cs="Cambria Math"/>
                <w:sz w:val="28"/>
                <w:szCs w:val="28"/>
              </w:rPr>
              <m:t>ε</m:t>
            </m:r>
          </m:e>
        </m:bar>
      </m:oMath>
      <w:r w:rsidRPr="00C6755B">
        <w:rPr>
          <w:sz w:val="28"/>
          <w:szCs w:val="28"/>
          <w:lang w:val="ru-RU"/>
        </w:rPr>
        <w:t>- вектор углового ускорения подвижной сист</w:t>
      </w:r>
      <w:r w:rsidRPr="00C6755B">
        <w:rPr>
          <w:sz w:val="28"/>
          <w:szCs w:val="28"/>
          <w:lang w:val="ru-RU"/>
        </w:rPr>
        <w:t>е</w:t>
      </w:r>
      <w:r w:rsidRPr="00C6755B">
        <w:rPr>
          <w:sz w:val="28"/>
          <w:szCs w:val="28"/>
          <w:lang w:val="ru-RU"/>
        </w:rPr>
        <w:t xml:space="preserve">мы,  ранее полученную формулу (см. 4.33)  </w:t>
      </w:r>
      <m:oMath>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e>
        </m:acc>
        <m:r>
          <w:rPr>
            <w:rFonts w:ascii="Cambria Math" w:hAnsi="Cambria Math" w:cs="Cambria Math"/>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r>
          <w:rPr>
            <w:rFonts w:ascii="Cambria Math" w:hAnsi="Cambria Math" w:cs="Calibri"/>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cs="Calibri"/>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D</m:t>
                </m:r>
                <m:ctrlPr>
                  <w:rPr>
                    <w:rFonts w:ascii="Cambria Math" w:hAnsi="Cambria Math" w:cs="Calibri"/>
                    <w:i/>
                    <w:sz w:val="28"/>
                    <w:szCs w:val="28"/>
                  </w:rPr>
                </m:ctrlPr>
              </m:e>
            </m:bar>
            <m:ctrlPr>
              <w:rPr>
                <w:rFonts w:ascii="Cambria Math" w:hAnsi="Cambria Math"/>
                <w:i/>
                <w:sz w:val="28"/>
                <w:szCs w:val="28"/>
              </w:rPr>
            </m:ctrlPr>
          </m:e>
          <m:sub>
            <m:r>
              <w:rPr>
                <w:rFonts w:ascii="Cambria Math" w:hAnsi="Cambria Math"/>
                <w:sz w:val="28"/>
                <w:szCs w:val="28"/>
              </w:rPr>
              <m:t>k</m:t>
            </m:r>
            <m:ctrlPr>
              <w:rPr>
                <w:rFonts w:ascii="Cambria Math" w:hAnsi="Cambria Math"/>
                <w:i/>
                <w:sz w:val="28"/>
                <w:szCs w:val="28"/>
              </w:rPr>
            </m:ctrlPr>
          </m:sub>
        </m:sSub>
      </m:oMath>
      <w:r w:rsidRPr="00C6755B">
        <w:rPr>
          <w:sz w:val="28"/>
          <w:szCs w:val="28"/>
          <w:lang w:val="ru-RU"/>
        </w:rPr>
        <w:t xml:space="preserve"> ,формулу Эйлера </w:t>
      </w:r>
      <m:oMath>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D</m:t>
                    </m:r>
                  </m:e>
                </m:acc>
              </m:e>
            </m:bar>
          </m:e>
          <m:sub>
            <m:r>
              <w:rPr>
                <w:rFonts w:ascii="Cambria Math" w:hAnsi="Cambria Math"/>
                <w:sz w:val="28"/>
                <w:szCs w:val="28"/>
              </w:rPr>
              <m:t>k</m:t>
            </m:r>
          </m:sub>
        </m:sSub>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oMath>
      <w:r w:rsidRPr="00C6755B">
        <w:rPr>
          <w:sz w:val="28"/>
          <w:szCs w:val="28"/>
          <w:lang w:val="ru-RU"/>
        </w:rPr>
        <w:t xml:space="preserve"> ,получим</w:t>
      </w:r>
    </w:p>
    <w:p w:rsidR="005B67FD" w:rsidRPr="00C6755B" w:rsidRDefault="005B67FD" w:rsidP="005B67FD">
      <w:pPr>
        <w:pStyle w:val="a3"/>
        <w:rPr>
          <w:sz w:val="28"/>
          <w:szCs w:val="28"/>
          <w:lang w:val="ru-RU"/>
        </w:rPr>
      </w:pPr>
      <w:r w:rsidRPr="00C6755B">
        <w:rPr>
          <w:sz w:val="28"/>
          <w:szCs w:val="28"/>
          <w:lang w:val="ru-RU"/>
        </w:rPr>
        <w:t xml:space="preserve">  </w:t>
      </w:r>
      <m:oMath>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acc>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ctrlPr>
                  <w:rPr>
                    <w:rFonts w:ascii="Cambria Math" w:hAnsi="Cambria Math"/>
                    <w:i/>
                    <w:sz w:val="28"/>
                    <w:szCs w:val="28"/>
                  </w:rPr>
                </m:ctrlPr>
              </m:e>
            </m:bar>
          </m:e>
          <m:sub>
            <m:r>
              <w:rPr>
                <w:rFonts w:ascii="Cambria Math" w:hAnsi="Cambria Math"/>
                <w:sz w:val="28"/>
                <w:szCs w:val="28"/>
              </w:rPr>
              <m:t>A</m:t>
            </m:r>
          </m:sub>
        </m:sSub>
        <m:r>
          <w:rPr>
            <w:rFonts w:ascii="Cambria Math" w:hAnsi="Cambria Math"/>
            <w:sz w:val="28"/>
            <w:szCs w:val="28"/>
            <w:lang w:val="ru-RU"/>
          </w:rPr>
          <m:t xml:space="preserve"> +</m:t>
        </m:r>
        <m:bar>
          <m:barPr>
            <m:ctrlPr>
              <w:rPr>
                <w:rFonts w:ascii="Cambria Math" w:hAnsi="Cambria Math" w:cs="Cambria Math"/>
                <w:i/>
                <w:sz w:val="28"/>
                <w:szCs w:val="28"/>
              </w:rPr>
            </m:ctrlPr>
          </m:barPr>
          <m:e>
            <m:r>
              <w:rPr>
                <w:rFonts w:ascii="Cambria Math" w:hAnsi="Cambria Math" w:cs="Cambria Math"/>
                <w:sz w:val="28"/>
                <w:szCs w:val="28"/>
              </w:rPr>
              <m:t>ε</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ρ</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d>
          <m:dPr>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r>
              <w:rPr>
                <w:rFonts w:ascii="Cambria Math" w:hAnsi="Cambria Math" w:cs="Calibri"/>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e>
        </m:d>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r>
          <w:rPr>
            <w:rFonts w:ascii="Cambria Math" w:hAnsi="Cambria Math"/>
            <w:sz w:val="28"/>
            <w:szCs w:val="28"/>
            <w:lang w:val="ru-RU"/>
          </w:rPr>
          <m:t>+2</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d>
          <m:dPr>
            <m:ctrlPr>
              <w:rPr>
                <w:rFonts w:ascii="Cambria Math" w:hAnsi="Cambria Math"/>
                <w:i/>
                <w:sz w:val="28"/>
                <w:szCs w:val="28"/>
              </w:rPr>
            </m:ctrlPr>
          </m:dPr>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e>
        </m:d>
        <m:r>
          <w:rPr>
            <w:rFonts w:ascii="Cambria Math" w:hAnsi="Cambria Math"/>
            <w:sz w:val="28"/>
            <w:szCs w:val="28"/>
            <w:lang w:val="ru-RU"/>
          </w:rPr>
          <m:t>.</m:t>
        </m:r>
      </m:oMath>
      <w:r w:rsidRPr="00C6755B">
        <w:rPr>
          <w:sz w:val="28"/>
          <w:szCs w:val="28"/>
          <w:lang w:val="ru-RU"/>
        </w:rPr>
        <w:t xml:space="preserve">                  </w:t>
      </w:r>
    </w:p>
    <w:p w:rsidR="005B67FD" w:rsidRPr="00C6755B" w:rsidRDefault="005B67FD" w:rsidP="005B67FD">
      <w:pPr>
        <w:pStyle w:val="a3"/>
        <w:rPr>
          <w:sz w:val="28"/>
          <w:szCs w:val="28"/>
          <w:lang w:val="ru-RU"/>
        </w:rPr>
      </w:pPr>
      <w:r w:rsidRPr="00C6755B">
        <w:rPr>
          <w:sz w:val="28"/>
          <w:szCs w:val="28"/>
          <w:lang w:val="ru-RU"/>
        </w:rPr>
        <w:t xml:space="preserve"> Первые три слагаемые - ускорение того места подвижной системы, где  находится точка, то есть переносное ускорение </w:t>
      </w:r>
    </w:p>
    <w:p w:rsidR="005B67FD" w:rsidRPr="00C6755B" w:rsidRDefault="005B67FD" w:rsidP="005B67FD">
      <w:pPr>
        <w:pStyle w:val="a3"/>
        <w:rPr>
          <w:sz w:val="28"/>
          <w:szCs w:val="28"/>
          <w:lang w:val="ru-RU"/>
        </w:rPr>
      </w:pPr>
      <w:r w:rsidRPr="00C6755B">
        <w:rPr>
          <w:sz w:val="28"/>
          <w:szCs w:val="28"/>
          <w:lang w:val="ru-RU"/>
        </w:rPr>
        <w:t xml:space="preserve">                 </w:t>
      </w:r>
      <m:oMath>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e</m:t>
                </m:r>
              </m:sub>
            </m:sSub>
          </m:e>
        </m:bar>
        <m:r>
          <w:rPr>
            <w:rFonts w:ascii="Cambria Math" w:hAnsi="Cambria Math"/>
            <w:sz w:val="28"/>
            <w:szCs w:val="28"/>
            <w:lang w:val="ru-RU"/>
          </w:rPr>
          <m:t xml:space="preserve"> ≝ </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A</m:t>
                </m:r>
              </m:sub>
            </m:sSub>
          </m:e>
        </m:bar>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cs="Cambria Math"/>
                <w:sz w:val="28"/>
                <w:szCs w:val="28"/>
              </w:rPr>
              <m:t>ε</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ρ</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d>
          <m:dPr>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r>
              <w:rPr>
                <w:rFonts w:ascii="Cambria Math" w:hAnsi="Cambria Math" w:cs="Calibri"/>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e>
        </m:d>
      </m:oMath>
      <w:r w:rsidRPr="00C6755B">
        <w:rPr>
          <w:sz w:val="28"/>
          <w:szCs w:val="28"/>
          <w:lang w:val="ru-RU"/>
        </w:rPr>
        <w:t>,                                                       (4.37)</w:t>
      </w:r>
    </w:p>
    <w:p w:rsidR="005B67FD" w:rsidRPr="00C6755B" w:rsidRDefault="005B67FD" w:rsidP="005B67FD">
      <w:pPr>
        <w:pStyle w:val="a3"/>
        <w:rPr>
          <w:sz w:val="28"/>
          <w:szCs w:val="28"/>
          <w:lang w:val="ru-RU"/>
        </w:rPr>
      </w:pPr>
      <w:r w:rsidRPr="00C6755B">
        <w:rPr>
          <w:sz w:val="28"/>
          <w:szCs w:val="28"/>
          <w:lang w:val="ru-RU"/>
        </w:rPr>
        <w:t xml:space="preserve">сумма произведений производных относительных координат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oMath>
      <w:r w:rsidRPr="00C6755B">
        <w:rPr>
          <w:sz w:val="28"/>
          <w:szCs w:val="28"/>
          <w:lang w:val="ru-RU"/>
        </w:rPr>
        <w:t xml:space="preserve"> на базисные ве</w:t>
      </w:r>
      <w:r w:rsidRPr="00C6755B">
        <w:rPr>
          <w:sz w:val="28"/>
          <w:szCs w:val="28"/>
          <w:lang w:val="ru-RU"/>
        </w:rPr>
        <w:t>к</w:t>
      </w:r>
      <w:r w:rsidRPr="00C6755B">
        <w:rPr>
          <w:sz w:val="28"/>
          <w:szCs w:val="28"/>
          <w:lang w:val="ru-RU"/>
        </w:rPr>
        <w:t xml:space="preserve">торы  подвижной системы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oMath>
      <w:r w:rsidRPr="00C6755B">
        <w:rPr>
          <w:sz w:val="28"/>
          <w:szCs w:val="28"/>
          <w:lang w:val="ru-RU"/>
        </w:rPr>
        <w:t xml:space="preserve"> является относительным ускорением</w:t>
      </w:r>
    </w:p>
    <w:p w:rsidR="005B67FD" w:rsidRPr="00C6755B" w:rsidRDefault="005B67FD" w:rsidP="005B67FD">
      <w:pPr>
        <w:pStyle w:val="a3"/>
        <w:rPr>
          <w:i/>
          <w:sz w:val="28"/>
          <w:szCs w:val="28"/>
          <w:lang w:val="ru-RU"/>
        </w:rPr>
      </w:pPr>
      <w:r w:rsidRPr="00C6755B">
        <w:rPr>
          <w:sz w:val="28"/>
          <w:szCs w:val="28"/>
          <w:lang w:val="ru-RU"/>
        </w:rPr>
        <w:t xml:space="preserve">                 </w:t>
      </w:r>
      <m:oMath>
        <m:r>
          <m:rPr>
            <m:sty m:val="p"/>
          </m:rPr>
          <w:rPr>
            <w:rFonts w:ascii="Cambria Math" w:hAnsi="Cambria Math"/>
            <w:sz w:val="28"/>
            <w:szCs w:val="28"/>
            <w:lang w:val="ru-RU"/>
          </w:rPr>
          <m:t xml:space="preserve"> </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r</m:t>
                </m:r>
              </m:sub>
            </m:sSub>
          </m:e>
        </m:bar>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oMath>
      <w:r w:rsidRPr="00C6755B">
        <w:rPr>
          <w:sz w:val="28"/>
          <w:szCs w:val="28"/>
          <w:lang w:val="ru-RU"/>
        </w:rPr>
        <w:t xml:space="preserve"> ,                                                                                               (4.38) </w:t>
      </w:r>
    </w:p>
    <w:p w:rsidR="005F45DD" w:rsidRDefault="005B67FD" w:rsidP="005B67FD">
      <w:pPr>
        <w:pStyle w:val="a3"/>
        <w:rPr>
          <w:sz w:val="28"/>
          <w:szCs w:val="28"/>
          <w:lang w:val="ru-RU"/>
        </w:rPr>
      </w:pPr>
      <w:r w:rsidRPr="00C6755B">
        <w:rPr>
          <w:sz w:val="28"/>
          <w:szCs w:val="28"/>
          <w:lang w:val="ru-RU"/>
        </w:rPr>
        <w:t xml:space="preserve"> а последнее, далеко не очевидное слагаемое называется ускорением Кориолиса </w:t>
      </w:r>
    </w:p>
    <w:p w:rsidR="005B67FD" w:rsidRPr="00C6755B" w:rsidRDefault="005B67FD" w:rsidP="005B67FD">
      <w:pPr>
        <w:pStyle w:val="a3"/>
        <w:rPr>
          <w:sz w:val="28"/>
          <w:szCs w:val="28"/>
          <w:lang w:val="ru-RU"/>
        </w:rPr>
      </w:pPr>
      <w:r w:rsidRPr="00C6755B">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W</m:t>
                </m:r>
              </m:e>
            </m:bar>
          </m:e>
          <m:sub>
            <m:r>
              <w:rPr>
                <w:rFonts w:ascii="Cambria Math" w:hAnsi="Cambria Math"/>
                <w:sz w:val="28"/>
                <w:szCs w:val="28"/>
              </w:rPr>
              <m:t>cor</m:t>
            </m:r>
          </m:sub>
        </m:sSub>
        <m:r>
          <w:rPr>
            <w:rFonts w:ascii="Cambria Math" w:hAnsi="Cambria Math"/>
            <w:sz w:val="28"/>
            <w:szCs w:val="28"/>
            <w:lang w:val="ru-RU"/>
          </w:rPr>
          <m:t xml:space="preserve">≝2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r</m:t>
                </m:r>
              </m:sub>
            </m:sSub>
          </m:e>
        </m:bar>
      </m:oMath>
      <w:r w:rsidRPr="00C6755B">
        <w:rPr>
          <w:sz w:val="28"/>
          <w:szCs w:val="28"/>
          <w:lang w:val="ru-RU"/>
        </w:rPr>
        <w:t xml:space="preserve">.                                                                                (4.39) </w:t>
      </w:r>
    </w:p>
    <w:p w:rsidR="005B67FD" w:rsidRPr="00C6755B" w:rsidRDefault="005B67FD" w:rsidP="005B67FD">
      <w:pPr>
        <w:pStyle w:val="a3"/>
        <w:rPr>
          <w:i/>
          <w:sz w:val="28"/>
          <w:szCs w:val="28"/>
          <w:lang w:val="ru-RU"/>
        </w:rPr>
      </w:pPr>
      <w:r w:rsidRPr="00C6755B">
        <w:rPr>
          <w:sz w:val="28"/>
          <w:szCs w:val="28"/>
          <w:lang w:val="ru-RU"/>
        </w:rPr>
        <w:t xml:space="preserve">     Получили теорему о сложении ускорений (теорему Кориолиса): </w:t>
      </w:r>
      <w:r w:rsidRPr="00C6755B">
        <w:rPr>
          <w:i/>
          <w:sz w:val="28"/>
          <w:szCs w:val="28"/>
          <w:lang w:val="ru-RU"/>
        </w:rPr>
        <w:t>Абсолютное у</w:t>
      </w:r>
      <w:r w:rsidRPr="00C6755B">
        <w:rPr>
          <w:i/>
          <w:sz w:val="28"/>
          <w:szCs w:val="28"/>
          <w:lang w:val="ru-RU"/>
        </w:rPr>
        <w:t>с</w:t>
      </w:r>
      <w:r w:rsidRPr="00C6755B">
        <w:rPr>
          <w:i/>
          <w:sz w:val="28"/>
          <w:szCs w:val="28"/>
          <w:lang w:val="ru-RU"/>
        </w:rPr>
        <w:t>корение равно сумме переносного ускорения, относительного и ускорения Кори</w:t>
      </w:r>
      <w:r w:rsidRPr="00C6755B">
        <w:rPr>
          <w:i/>
          <w:sz w:val="28"/>
          <w:szCs w:val="28"/>
          <w:lang w:val="ru-RU"/>
        </w:rPr>
        <w:t>о</w:t>
      </w:r>
      <w:r w:rsidRPr="00C6755B">
        <w:rPr>
          <w:i/>
          <w:sz w:val="28"/>
          <w:szCs w:val="28"/>
          <w:lang w:val="ru-RU"/>
        </w:rPr>
        <w:t>лиса:</w:t>
      </w:r>
    </w:p>
    <w:p w:rsidR="005B67FD" w:rsidRPr="00C6755B" w:rsidRDefault="005B67FD" w:rsidP="005B67FD">
      <w:pPr>
        <w:pStyle w:val="a3"/>
        <w:rPr>
          <w:sz w:val="28"/>
          <w:szCs w:val="28"/>
          <w:lang w:val="ru-RU"/>
        </w:rPr>
      </w:pPr>
      <w:r w:rsidRPr="00C6755B">
        <w:rPr>
          <w:sz w:val="28"/>
          <w:szCs w:val="28"/>
          <w:lang w:val="ru-RU"/>
        </w:rPr>
        <w:t xml:space="preserve">                                         </w:t>
      </w:r>
      <m:oMath>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W</m:t>
                </m:r>
              </m:e>
              <m:sub>
                <m:r>
                  <m:rPr>
                    <m:sty m:val="bi"/>
                  </m:rPr>
                  <w:rPr>
                    <w:rFonts w:ascii="Cambria Math" w:hAnsi="Cambria Math"/>
                    <w:sz w:val="28"/>
                    <w:szCs w:val="28"/>
                  </w:rPr>
                  <m:t>a</m:t>
                </m:r>
              </m:sub>
            </m:sSub>
          </m:e>
        </m:bar>
        <m:r>
          <m:rPr>
            <m:sty m:val="bi"/>
          </m:rPr>
          <w:rPr>
            <w:rFonts w:ascii="Cambria Math" w:hAnsi="Cambria Math"/>
            <w:sz w:val="28"/>
            <w:szCs w:val="28"/>
            <w:lang w:val="ru-RU"/>
          </w:rPr>
          <m:t>=</m:t>
        </m:r>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W</m:t>
                </m:r>
              </m:e>
              <m:sub>
                <m:r>
                  <m:rPr>
                    <m:sty m:val="bi"/>
                  </m:rPr>
                  <w:rPr>
                    <w:rFonts w:ascii="Cambria Math" w:hAnsi="Cambria Math"/>
                    <w:sz w:val="28"/>
                    <w:szCs w:val="28"/>
                  </w:rPr>
                  <m:t>e</m:t>
                </m:r>
              </m:sub>
            </m:sSub>
          </m:e>
        </m:bar>
        <m:r>
          <m:rPr>
            <m:sty m:val="bi"/>
          </m:rPr>
          <w:rPr>
            <w:rFonts w:ascii="Cambria Math" w:hAnsi="Cambria Math"/>
            <w:sz w:val="28"/>
            <w:szCs w:val="28"/>
            <w:lang w:val="ru-RU"/>
          </w:rPr>
          <m:t>+</m:t>
        </m:r>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W</m:t>
                </m:r>
              </m:e>
              <m:sub>
                <m:r>
                  <m:rPr>
                    <m:sty m:val="bi"/>
                  </m:rPr>
                  <w:rPr>
                    <w:rFonts w:ascii="Cambria Math" w:hAnsi="Cambria Math"/>
                    <w:sz w:val="28"/>
                    <w:szCs w:val="28"/>
                  </w:rPr>
                  <m:t>r</m:t>
                </m:r>
              </m:sub>
            </m:sSub>
          </m:e>
        </m:bar>
        <m:r>
          <m:rPr>
            <m:sty m:val="bi"/>
          </m:rPr>
          <w:rPr>
            <w:rFonts w:ascii="Cambria Math" w:hAnsi="Cambria Math"/>
            <w:sz w:val="28"/>
            <w:szCs w:val="28"/>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cor</m:t>
            </m:r>
          </m:sub>
        </m:sSub>
        <m:r>
          <w:rPr>
            <w:rFonts w:ascii="Cambria Math" w:hAnsi="Cambria Math"/>
            <w:sz w:val="28"/>
            <w:szCs w:val="28"/>
            <w:lang w:val="ru-RU"/>
          </w:rPr>
          <m:t xml:space="preserve">, </m:t>
        </m:r>
      </m:oMath>
      <w:r w:rsidRPr="00C6755B">
        <w:rPr>
          <w:sz w:val="28"/>
          <w:szCs w:val="28"/>
          <w:lang w:val="ru-RU"/>
        </w:rPr>
        <w:t xml:space="preserve">                                                 (4.40)    </w:t>
      </w:r>
    </w:p>
    <w:p w:rsidR="005B67FD" w:rsidRPr="00C6755B" w:rsidRDefault="005B67FD" w:rsidP="005B67FD">
      <w:pPr>
        <w:pStyle w:val="a3"/>
        <w:rPr>
          <w:b/>
          <w:sz w:val="28"/>
          <w:szCs w:val="28"/>
        </w:rPr>
      </w:pPr>
      <w:r w:rsidRPr="00C6755B">
        <w:rPr>
          <w:sz w:val="28"/>
          <w:szCs w:val="28"/>
          <w:lang w:val="ru-RU"/>
        </w:rPr>
        <w:t xml:space="preserve">                                          </w:t>
      </w:r>
      <m:oMath>
        <m:r>
          <w:rPr>
            <w:rFonts w:ascii="Cambria Math" w:hAnsi="Cambria Math"/>
            <w:sz w:val="28"/>
            <w:szCs w:val="28"/>
            <w:lang w:val="ru-RU"/>
          </w:rPr>
          <m:t xml:space="preserve">  </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cor</m:t>
            </m:r>
          </m:sub>
        </m:sSub>
        <m:r>
          <m:rPr>
            <m:sty m:val="bi"/>
          </m:rPr>
          <w:rPr>
            <w:rFonts w:ascii="Cambria Math" w:hAnsi="Cambria Math"/>
            <w:sz w:val="28"/>
            <w:szCs w:val="28"/>
          </w:rPr>
          <m:t xml:space="preserve">≝2 </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rPr>
          <m:t>×</m:t>
        </m:r>
        <m:bar>
          <m:barPr>
            <m:ctrlPr>
              <w:rPr>
                <w:rFonts w:ascii="Cambria Math" w:hAnsi="Cambria Math"/>
                <w:b/>
                <w:i/>
                <w:sz w:val="28"/>
                <w:szCs w:val="28"/>
              </w:rPr>
            </m:ctrlPr>
          </m:barPr>
          <m:e>
            <m:r>
              <m:rPr>
                <m:sty m:val="bi"/>
              </m:rPr>
              <w:rPr>
                <w:rFonts w:ascii="Cambria Math" w:hAnsi="Cambria Math"/>
                <w:sz w:val="28"/>
                <w:szCs w:val="28"/>
              </w:rPr>
              <m:t xml:space="preserve"> </m:t>
            </m:r>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r</m:t>
                </m:r>
              </m:sub>
            </m:sSub>
          </m:e>
        </m:bar>
      </m:oMath>
    </w:p>
    <w:p w:rsidR="005B67FD" w:rsidRPr="00C6755B" w:rsidRDefault="005B67FD" w:rsidP="005B67FD">
      <w:pPr>
        <w:pStyle w:val="a3"/>
        <w:rPr>
          <w:sz w:val="28"/>
          <w:szCs w:val="28"/>
          <w:lang w:val="ru-RU"/>
        </w:rPr>
      </w:pPr>
      <w:r w:rsidRPr="00C6755B">
        <w:rPr>
          <w:sz w:val="28"/>
          <w:szCs w:val="28"/>
          <w:lang w:val="ru-RU"/>
        </w:rPr>
        <w:t xml:space="preserve">        Замечание. Относительные скорость </w:t>
      </w:r>
      <m:oMath>
        <m:bar>
          <m:barPr>
            <m:ctrlPr>
              <w:rPr>
                <w:rFonts w:ascii="Cambria Math" w:hAnsi="Cambria Math"/>
                <w:i/>
                <w:sz w:val="28"/>
                <w:szCs w:val="28"/>
              </w:rPr>
            </m:ctrlPr>
          </m:barPr>
          <m:e>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r</m:t>
                </m:r>
              </m:sub>
            </m:sSub>
          </m:e>
        </m:bar>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oMath>
      <w:r w:rsidRPr="00C6755B">
        <w:rPr>
          <w:sz w:val="28"/>
          <w:szCs w:val="28"/>
          <w:lang w:val="ru-RU"/>
        </w:rPr>
        <w:t xml:space="preserve">и ускорение </w:t>
      </w:r>
      <m:oMath>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r</m:t>
                </m:r>
              </m:sub>
            </m:sSub>
          </m:e>
        </m:bar>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oMath>
      <w:r w:rsidRPr="00C6755B">
        <w:rPr>
          <w:sz w:val="28"/>
          <w:szCs w:val="28"/>
          <w:lang w:val="ru-RU"/>
        </w:rPr>
        <w:t xml:space="preserve"> обычно называют скоростью и ускорением, измеряемыми «подвижным наблюдателем», </w:t>
      </w:r>
      <w:r w:rsidRPr="00C6755B">
        <w:rPr>
          <w:sz w:val="28"/>
          <w:szCs w:val="28"/>
          <w:lang w:val="ru-RU"/>
        </w:rPr>
        <w:lastRenderedPageBreak/>
        <w:t xml:space="preserve">что не совсем верно, поскольку для подвижного наблюдателя подвижный базис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oMath>
      <w:r w:rsidRPr="00C6755B">
        <w:rPr>
          <w:sz w:val="28"/>
          <w:szCs w:val="28"/>
          <w:lang w:val="ru-RU"/>
        </w:rPr>
        <w:t xml:space="preserve">  является неподвижным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rPr>
              <m:t>k</m:t>
            </m:r>
          </m:sub>
        </m:sSub>
        <m:r>
          <m:rPr>
            <m:sty m:val="p"/>
          </m:rP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r>
          <w:rPr>
            <w:rFonts w:ascii="Cambria Math" w:hAnsi="Cambria Math"/>
            <w:sz w:val="28"/>
            <w:szCs w:val="28"/>
            <w:lang w:val="ru-RU"/>
          </w:rPr>
          <m:t>(0)</m:t>
        </m:r>
      </m:oMath>
      <w:r w:rsidRPr="00C6755B">
        <w:rPr>
          <w:sz w:val="28"/>
          <w:szCs w:val="28"/>
          <w:lang w:val="ru-RU"/>
        </w:rPr>
        <w:t xml:space="preserve">, то есть «истинные» относительные скорость и  ускорение равны  </w:t>
      </w:r>
      <m:oMath>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r</m:t>
                </m:r>
              </m:sub>
            </m:sSub>
          </m:e>
        </m:bar>
        <m:r>
          <w:rPr>
            <w:rFonts w:ascii="Cambria Math" w:hAnsi="Cambria Math"/>
            <w:sz w:val="28"/>
            <w:szCs w:val="28"/>
            <w:lang w:val="ru-RU"/>
          </w:rPr>
          <m:t xml:space="preserve">=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rPr>
              <m:t>k</m:t>
            </m:r>
          </m:sub>
        </m:sSub>
        <m:r>
          <m:rPr>
            <m:sty m:val="p"/>
          </m:rPr>
          <w:rPr>
            <w:rFonts w:ascii="Cambria Math" w:hAnsi="Cambria Math"/>
            <w:sz w:val="28"/>
            <w:szCs w:val="28"/>
            <w:lang w:val="ru-RU"/>
          </w:rPr>
          <m:t xml:space="preserve">,  </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r</m:t>
                </m:r>
              </m:sub>
            </m:sSub>
          </m:e>
        </m:bar>
        <m:r>
          <m:rPr>
            <m:sty m:val="p"/>
          </m:rPr>
          <w:rPr>
            <w:rFonts w:ascii="Cambria Math" w:hAnsi="Cambria Math"/>
            <w:sz w:val="28"/>
            <w:szCs w:val="28"/>
            <w:lang w:val="ru-RU"/>
          </w:rPr>
          <m:t xml:space="preserve">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d</m:t>
                </m:r>
              </m:e>
            </m:bar>
          </m:e>
          <m:sub>
            <m:r>
              <m:rPr>
                <m:sty m:val="p"/>
              </m:rPr>
              <w:rPr>
                <w:rFonts w:ascii="Cambria Math" w:hAnsi="Cambria Math"/>
                <w:sz w:val="28"/>
                <w:szCs w:val="28"/>
              </w:rPr>
              <m:t>k</m:t>
            </m:r>
          </m:sub>
        </m:sSub>
      </m:oMath>
      <w:r w:rsidRPr="00C6755B">
        <w:rPr>
          <w:sz w:val="28"/>
          <w:szCs w:val="28"/>
          <w:lang w:val="ru-RU"/>
        </w:rPr>
        <w:t xml:space="preserve">, а  </w:t>
      </w:r>
      <m:oMath>
        <m:bar>
          <m:barPr>
            <m:ctrlPr>
              <w:rPr>
                <w:rFonts w:ascii="Cambria Math" w:hAnsi="Cambria Math"/>
                <w:i/>
                <w:sz w:val="28"/>
                <w:szCs w:val="28"/>
              </w:rPr>
            </m:ctrlPr>
          </m:barPr>
          <m:e>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r</m:t>
                </m:r>
              </m:sub>
            </m:sSub>
          </m:e>
        </m:bar>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oMath>
      <w:r w:rsidRPr="00C6755B">
        <w:rPr>
          <w:sz w:val="28"/>
          <w:szCs w:val="28"/>
          <w:lang w:val="ru-RU"/>
        </w:rPr>
        <w:t xml:space="preserve">  и ускорение </w:t>
      </w:r>
      <m:oMath>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r</m:t>
                </m:r>
              </m:sub>
            </m:sSub>
          </m:e>
        </m:bar>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oMath>
      <w:r w:rsidRPr="00C6755B">
        <w:rPr>
          <w:sz w:val="28"/>
          <w:szCs w:val="28"/>
          <w:lang w:val="ru-RU"/>
        </w:rPr>
        <w:t xml:space="preserve"> -</w:t>
      </w:r>
      <w:r w:rsidR="0048017B" w:rsidRPr="00C6755B">
        <w:rPr>
          <w:sz w:val="28"/>
          <w:szCs w:val="28"/>
          <w:lang w:val="ru-RU"/>
        </w:rPr>
        <w:t xml:space="preserve"> </w:t>
      </w:r>
      <w:r w:rsidRPr="00C6755B">
        <w:rPr>
          <w:sz w:val="28"/>
          <w:szCs w:val="28"/>
          <w:lang w:val="ru-RU"/>
        </w:rPr>
        <w:t xml:space="preserve">это повернутые вместе с подвижной системой  «истинные».  </w:t>
      </w:r>
    </w:p>
    <w:p w:rsidR="005B67FD" w:rsidRPr="00C6755B" w:rsidRDefault="005B67FD" w:rsidP="005B67FD">
      <w:pPr>
        <w:pStyle w:val="a3"/>
        <w:rPr>
          <w:sz w:val="28"/>
          <w:szCs w:val="28"/>
          <w:lang w:val="ru-RU"/>
        </w:rPr>
      </w:pPr>
      <w:r w:rsidRPr="00C6755B">
        <w:rPr>
          <w:sz w:val="28"/>
          <w:szCs w:val="28"/>
          <w:lang w:val="ru-RU"/>
        </w:rPr>
        <w:t xml:space="preserve">   Все вышеизложенное можно кратко получить, используя тензор поворота.</w:t>
      </w:r>
    </w:p>
    <w:p w:rsidR="005B67FD" w:rsidRPr="00C6755B" w:rsidRDefault="005B67FD" w:rsidP="005B67FD">
      <w:pPr>
        <w:pStyle w:val="a3"/>
        <w:rPr>
          <w:sz w:val="28"/>
          <w:szCs w:val="28"/>
          <w:lang w:val="ru-RU"/>
        </w:rPr>
      </w:pPr>
      <w:r w:rsidRPr="00C6755B">
        <w:rPr>
          <w:sz w:val="28"/>
          <w:szCs w:val="28"/>
          <w:lang w:val="ru-RU"/>
        </w:rPr>
        <w:t xml:space="preserve">Вектор положения точки в неподвижной системе может быть представлен в виде суммы     </w:t>
      </w:r>
      <m:oMath>
        <m:bar>
          <m:barPr>
            <m:ctrlPr>
              <w:rPr>
                <w:rFonts w:ascii="Cambria Math" w:hAnsi="Cambria Math"/>
                <w:i/>
                <w:sz w:val="28"/>
                <w:szCs w:val="28"/>
              </w:rPr>
            </m:ctrlPr>
          </m:barPr>
          <m:e>
            <m:r>
              <w:rPr>
                <w:rFonts w:ascii="Cambria Math" w:hAnsi="Cambria Math"/>
                <w:sz w:val="28"/>
                <w:szCs w:val="28"/>
              </w:rPr>
              <m:t>R</m:t>
            </m:r>
          </m:e>
        </m:ba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A</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ρ</m:t>
            </m:r>
          </m:e>
        </m:ba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A</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 xml:space="preserve"> </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C6755B">
        <w:rPr>
          <w:sz w:val="28"/>
          <w:szCs w:val="28"/>
          <w:lang w:val="ru-RU"/>
        </w:rPr>
        <w:t xml:space="preserve">,                 </w:t>
      </w:r>
    </w:p>
    <w:p w:rsidR="005B67FD" w:rsidRPr="00C6755B" w:rsidRDefault="005B67FD" w:rsidP="005B67FD">
      <w:pPr>
        <w:pStyle w:val="a3"/>
        <w:rPr>
          <w:sz w:val="28"/>
          <w:szCs w:val="28"/>
          <w:lang w:val="ru-RU"/>
        </w:rPr>
      </w:pPr>
      <w:r w:rsidRPr="00C6755B">
        <w:rPr>
          <w:sz w:val="28"/>
          <w:szCs w:val="28"/>
          <w:lang w:val="ru-RU"/>
        </w:rPr>
        <w:t xml:space="preserve">где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 xml:space="preserve"> </m:t>
        </m:r>
        <m:d>
          <m:dPr>
            <m:ctrlPr>
              <w:rPr>
                <w:rFonts w:ascii="Cambria Math" w:hAnsi="Cambria Math"/>
                <w:i/>
                <w:sz w:val="28"/>
                <w:szCs w:val="28"/>
              </w:rPr>
            </m:ctrlPr>
          </m:dPr>
          <m:e>
            <m:r>
              <w:rPr>
                <w:rFonts w:ascii="Cambria Math" w:hAnsi="Cambria Math"/>
                <w:sz w:val="28"/>
                <w:szCs w:val="28"/>
              </w:rPr>
              <m:t>t</m:t>
            </m:r>
          </m:e>
        </m:d>
      </m:oMath>
      <w:r w:rsidRPr="00C6755B">
        <w:rPr>
          <w:sz w:val="28"/>
          <w:szCs w:val="28"/>
          <w:lang w:val="ru-RU"/>
        </w:rPr>
        <w:t xml:space="preserve">-тензор поворота подвижной системы отсчета,  </w:t>
      </w:r>
      <m:oMath>
        <m:bar>
          <m:barPr>
            <m:ctrlPr>
              <w:rPr>
                <w:rFonts w:ascii="Cambria Math" w:hAnsi="Cambria Math"/>
                <w:i/>
                <w:sz w:val="28"/>
                <w:szCs w:val="28"/>
              </w:rPr>
            </m:ctrlPr>
          </m:barPr>
          <m:e>
            <m:r>
              <w:rPr>
                <w:rFonts w:ascii="Cambria Math" w:hAnsi="Cambria Math"/>
                <w:sz w:val="28"/>
                <w:szCs w:val="28"/>
              </w:rPr>
              <m:t>r</m:t>
            </m:r>
          </m:e>
        </m:ba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rPr>
              <m:t>t</m:t>
            </m:r>
          </m:e>
        </m:d>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oMath>
      <w:r w:rsidRPr="00C6755B">
        <w:rPr>
          <w:sz w:val="28"/>
          <w:szCs w:val="28"/>
          <w:lang w:val="ru-RU"/>
        </w:rPr>
        <w:t xml:space="preserve"> – вектор в неподвижной системе, описывающий относительное движение,</w:t>
      </w:r>
      <m:oMath>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ρ</m:t>
            </m:r>
          </m:e>
        </m:ba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 xml:space="preserve"> </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C6755B">
        <w:rPr>
          <w:sz w:val="28"/>
          <w:szCs w:val="28"/>
          <w:lang w:val="ru-RU"/>
        </w:rPr>
        <w:t xml:space="preserve">- повернутый вместе с подвижной системой вектор </w:t>
      </w:r>
      <m:oMath>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C6755B">
        <w:rPr>
          <w:sz w:val="28"/>
          <w:szCs w:val="28"/>
          <w:lang w:val="ru-RU"/>
        </w:rPr>
        <w:t>, т.е это вектор относител</w:t>
      </w:r>
      <w:r w:rsidRPr="00C6755B">
        <w:rPr>
          <w:sz w:val="28"/>
          <w:szCs w:val="28"/>
          <w:lang w:val="ru-RU"/>
        </w:rPr>
        <w:t>ь</w:t>
      </w:r>
      <w:r w:rsidRPr="00C6755B">
        <w:rPr>
          <w:sz w:val="28"/>
          <w:szCs w:val="28"/>
          <w:lang w:val="ru-RU"/>
        </w:rPr>
        <w:t>ного положения, каким его видит неподвижный наблюдатель (рис.4.14). Дифф</w:t>
      </w:r>
      <w:r w:rsidRPr="00C6755B">
        <w:rPr>
          <w:sz w:val="28"/>
          <w:szCs w:val="28"/>
          <w:lang w:val="ru-RU"/>
        </w:rPr>
        <w:t>е</w:t>
      </w:r>
      <w:r w:rsidRPr="00C6755B">
        <w:rPr>
          <w:sz w:val="28"/>
          <w:szCs w:val="28"/>
          <w:lang w:val="ru-RU"/>
        </w:rPr>
        <w:t xml:space="preserve">ренцируя это равенство и воспользовавшись формулой Пуассона </w:t>
      </w:r>
      <m:oMath>
        <m:bar>
          <m:barPr>
            <m:ctrlPr>
              <w:rPr>
                <w:rFonts w:ascii="Cambria Math" w:hAnsi="Cambria Math" w:cs="Cambria Math"/>
                <w:b/>
                <w:i/>
                <w:sz w:val="28"/>
                <w:szCs w:val="28"/>
              </w:rPr>
            </m:ctrlPr>
          </m:barPr>
          <m:e>
            <m:bar>
              <m:barPr>
                <m:ctrlPr>
                  <w:rPr>
                    <w:rFonts w:ascii="Cambria Math" w:hAnsi="Cambria Math" w:cs="Cambria Math"/>
                    <w:b/>
                    <w:i/>
                    <w:sz w:val="28"/>
                    <w:szCs w:val="28"/>
                  </w:rPr>
                </m:ctrlPr>
              </m:barPr>
              <m:e>
                <m:acc>
                  <m:accPr>
                    <m:chr m:val="̇"/>
                    <m:ctrlPr>
                      <w:rPr>
                        <w:rFonts w:ascii="Cambria Math" w:hAnsi="Cambria Math" w:cs="Calibri"/>
                        <w:b/>
                        <w:i/>
                        <w:sz w:val="28"/>
                        <w:szCs w:val="28"/>
                      </w:rPr>
                    </m:ctrlPr>
                  </m:accPr>
                  <m:e>
                    <m:r>
                      <m:rPr>
                        <m:sty m:val="bi"/>
                      </m:rPr>
                      <w:rPr>
                        <w:rFonts w:ascii="Cambria Math" w:hAnsi="Cambria Math" w:cs="Calibri"/>
                        <w:sz w:val="28"/>
                        <w:szCs w:val="28"/>
                      </w:rPr>
                      <m:t>P</m:t>
                    </m:r>
                  </m:e>
                </m:acc>
                <m:ctrlPr>
                  <w:rPr>
                    <w:rFonts w:ascii="Cambria Math" w:hAnsi="Cambria Math" w:cs="Calibri"/>
                    <w:b/>
                    <w:i/>
                    <w:sz w:val="28"/>
                    <w:szCs w:val="28"/>
                  </w:rPr>
                </m:ctrlPr>
              </m:e>
            </m:bar>
            <m:ctrlPr>
              <w:rPr>
                <w:rFonts w:ascii="Cambria Math" w:hAnsi="Cambria Math"/>
                <w:b/>
                <w:i/>
                <w:sz w:val="28"/>
                <w:szCs w:val="28"/>
              </w:rPr>
            </m:ctrlPr>
          </m:e>
        </m:bar>
        <m: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bar>
              <m:barPr>
                <m:ctrlPr>
                  <w:rPr>
                    <w:rFonts w:ascii="Cambria Math" w:hAnsi="Cambria Math"/>
                    <w:b/>
                    <w:i/>
                    <w:sz w:val="28"/>
                    <w:szCs w:val="28"/>
                  </w:rPr>
                </m:ctrlPr>
              </m:barPr>
              <m:e>
                <m:r>
                  <m:rPr>
                    <m:sty m:val="bi"/>
                  </m:rPr>
                  <w:rPr>
                    <w:rFonts w:ascii="Cambria Math" w:hAnsi="Cambria Math"/>
                    <w:sz w:val="28"/>
                    <w:szCs w:val="28"/>
                  </w:rPr>
                  <m:t>P</m:t>
                </m:r>
              </m:e>
            </m:bar>
          </m:e>
        </m:bar>
        <m:r>
          <w:rPr>
            <w:rFonts w:ascii="Cambria Math" w:hAnsi="Cambria Math"/>
            <w:sz w:val="28"/>
            <w:szCs w:val="28"/>
            <w:lang w:val="ru-RU"/>
          </w:rPr>
          <m:t>,</m:t>
        </m:r>
      </m:oMath>
      <w:r w:rsidRPr="00C6755B">
        <w:rPr>
          <w:sz w:val="28"/>
          <w:szCs w:val="28"/>
          <w:lang w:val="ru-RU"/>
        </w:rPr>
        <w:t xml:space="preserve"> пол</w:t>
      </w:r>
      <w:r w:rsidRPr="00C6755B">
        <w:rPr>
          <w:sz w:val="28"/>
          <w:szCs w:val="28"/>
          <w:lang w:val="ru-RU"/>
        </w:rPr>
        <w:t>у</w:t>
      </w:r>
      <w:r w:rsidRPr="00C6755B">
        <w:rPr>
          <w:sz w:val="28"/>
          <w:szCs w:val="28"/>
          <w:lang w:val="ru-RU"/>
        </w:rPr>
        <w:t>чим теорему сложения скоростей</w:t>
      </w:r>
    </w:p>
    <w:p w:rsidR="005B67FD" w:rsidRDefault="005B67FD" w:rsidP="005B67FD">
      <w:pPr>
        <w:pStyle w:val="a3"/>
        <w:rPr>
          <w:sz w:val="28"/>
          <w:szCs w:val="28"/>
          <w:lang w:val="ru-RU"/>
        </w:rPr>
      </w:pPr>
      <w:r w:rsidRPr="00C6755B">
        <w:rPr>
          <w:sz w:val="28"/>
          <w:szCs w:val="28"/>
          <w:lang w:val="ru-RU"/>
        </w:rPr>
        <w:t xml:space="preserve">   </w:t>
      </w:r>
      <m:oMath>
        <m:acc>
          <m:accPr>
            <m:chr m:val="̇"/>
            <m:ctrlPr>
              <w:rPr>
                <w:rFonts w:ascii="Cambria Math" w:hAnsi="Cambria Math" w:cs="Cambria Math"/>
                <w:b/>
                <w:i/>
                <w:sz w:val="28"/>
                <w:szCs w:val="28"/>
              </w:rPr>
            </m:ctrlPr>
          </m:accPr>
          <m:e>
            <m:bar>
              <m:barPr>
                <m:ctrlPr>
                  <w:rPr>
                    <w:rFonts w:ascii="Cambria Math" w:hAnsi="Cambria Math" w:cs="Cambria Math"/>
                    <w:b/>
                    <w:i/>
                    <w:sz w:val="28"/>
                    <w:szCs w:val="28"/>
                  </w:rPr>
                </m:ctrlPr>
              </m:barPr>
              <m:e>
                <m:r>
                  <m:rPr>
                    <m:sty m:val="bi"/>
                  </m:rPr>
                  <w:rPr>
                    <w:rFonts w:ascii="Cambria Math" w:hAnsi="Cambria Math" w:cs="Calibri"/>
                    <w:sz w:val="28"/>
                    <w:szCs w:val="28"/>
                  </w:rPr>
                  <m:t>R</m:t>
                </m:r>
                <m:ctrlPr>
                  <w:rPr>
                    <w:rFonts w:ascii="Cambria Math" w:hAnsi="Cambria Math" w:cs="Calibri"/>
                    <w:b/>
                    <w:i/>
                    <w:sz w:val="28"/>
                    <w:szCs w:val="28"/>
                  </w:rPr>
                </m:ctrlPr>
              </m:e>
            </m:bar>
          </m:e>
        </m:acc>
        <m:d>
          <m:dPr>
            <m:ctrlPr>
              <w:rPr>
                <w:rFonts w:ascii="Cambria Math" w:hAnsi="Cambria Math"/>
                <w:b/>
                <w:i/>
                <w:sz w:val="28"/>
                <w:szCs w:val="28"/>
              </w:rPr>
            </m:ctrlPr>
          </m:dPr>
          <m:e>
            <m:r>
              <m:rPr>
                <m:sty m:val="bi"/>
              </m:rPr>
              <w:rPr>
                <w:rFonts w:ascii="Cambria Math" w:hAnsi="Cambria Math"/>
                <w:sz w:val="28"/>
                <w:szCs w:val="28"/>
              </w:rPr>
              <m:t>t</m:t>
            </m:r>
          </m:e>
        </m:d>
        <m:r>
          <m:rPr>
            <m:sty m:val="bi"/>
          </m:rPr>
          <w:rPr>
            <w:rFonts w:ascii="Cambria Math" w:hAnsi="Cambria Math"/>
            <w:sz w:val="28"/>
            <w:szCs w:val="28"/>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acc>
                  <m:accPr>
                    <m:chr m:val="̇"/>
                    <m:ctrlPr>
                      <w:rPr>
                        <w:rFonts w:ascii="Cambria Math" w:hAnsi="Cambria Math"/>
                        <w:b/>
                        <w:i/>
                        <w:sz w:val="28"/>
                        <w:szCs w:val="28"/>
                      </w:rPr>
                    </m:ctrlPr>
                  </m:accPr>
                  <m:e>
                    <m:r>
                      <m:rPr>
                        <m:sty m:val="bi"/>
                      </m:rPr>
                      <w:rPr>
                        <w:rFonts w:ascii="Cambria Math" w:hAnsi="Cambria Math"/>
                        <w:sz w:val="28"/>
                        <w:szCs w:val="28"/>
                      </w:rPr>
                      <m:t>R</m:t>
                    </m:r>
                  </m:e>
                </m:acc>
              </m:e>
            </m:bar>
          </m:e>
          <m:sub>
            <m:r>
              <m:rPr>
                <m:sty m:val="bi"/>
              </m:rPr>
              <w:rPr>
                <w:rFonts w:ascii="Cambria Math" w:hAnsi="Cambria Math"/>
                <w:sz w:val="28"/>
                <w:szCs w:val="28"/>
              </w:rPr>
              <m:t>A</m:t>
            </m:r>
          </m:sub>
        </m:sSub>
        <m:d>
          <m:dPr>
            <m:ctrlPr>
              <w:rPr>
                <w:rFonts w:ascii="Cambria Math" w:hAnsi="Cambria Math"/>
                <w:b/>
                <w:i/>
                <w:sz w:val="28"/>
                <w:szCs w:val="28"/>
              </w:rPr>
            </m:ctrlPr>
          </m:dPr>
          <m:e>
            <m:r>
              <m:rPr>
                <m:sty m:val="bi"/>
              </m:rPr>
              <w:rPr>
                <w:rFonts w:ascii="Cambria Math" w:hAnsi="Cambria Math"/>
                <w:sz w:val="28"/>
                <w:szCs w:val="28"/>
              </w:rPr>
              <m:t>t</m:t>
            </m:r>
          </m:e>
        </m:d>
        <m:r>
          <m:rPr>
            <m:sty m:val="bi"/>
          </m:rPr>
          <w:rPr>
            <w:rFonts w:ascii="Cambria Math" w:hAnsi="Cambria Math"/>
            <w:sz w:val="28"/>
            <w:szCs w:val="28"/>
            <w:lang w:val="ru-RU"/>
          </w:rPr>
          <m:t>+</m:t>
        </m:r>
        <m:acc>
          <m:accPr>
            <m:chr m:val="̇"/>
            <m:ctrlPr>
              <w:rPr>
                <w:rFonts w:ascii="Cambria Math" w:hAnsi="Cambria Math" w:cs="Cambria Math"/>
                <w:b/>
                <w:i/>
                <w:sz w:val="28"/>
                <w:szCs w:val="28"/>
              </w:rPr>
            </m:ctrlPr>
          </m:accPr>
          <m:e>
            <m:bar>
              <m:barPr>
                <m:ctrlPr>
                  <w:rPr>
                    <w:rFonts w:ascii="Cambria Math" w:hAnsi="Cambria Math" w:cs="Cambria Math"/>
                    <w:b/>
                    <w:i/>
                    <w:sz w:val="28"/>
                    <w:szCs w:val="28"/>
                  </w:rPr>
                </m:ctrlPr>
              </m:barPr>
              <m:e>
                <m:bar>
                  <m:barPr>
                    <m:ctrlPr>
                      <w:rPr>
                        <w:rFonts w:ascii="Cambria Math" w:hAnsi="Cambria Math" w:cs="Cambria Math"/>
                        <w:b/>
                        <w:i/>
                        <w:sz w:val="28"/>
                        <w:szCs w:val="28"/>
                      </w:rPr>
                    </m:ctrlPr>
                  </m:barPr>
                  <m:e>
                    <m:r>
                      <m:rPr>
                        <m:sty m:val="bi"/>
                      </m:rPr>
                      <w:rPr>
                        <w:rFonts w:ascii="Cambria Math" w:hAnsi="Cambria Math" w:cs="Calibri"/>
                        <w:sz w:val="28"/>
                        <w:szCs w:val="28"/>
                      </w:rPr>
                      <m:t>P</m:t>
                    </m:r>
                    <m:ctrlPr>
                      <w:rPr>
                        <w:rFonts w:ascii="Cambria Math" w:hAnsi="Cambria Math" w:cs="Calibri"/>
                        <w:b/>
                        <w:i/>
                        <w:sz w:val="28"/>
                        <w:szCs w:val="28"/>
                      </w:rPr>
                    </m:ctrlPr>
                  </m:e>
                </m:bar>
              </m:e>
            </m:bar>
          </m:e>
        </m:acc>
        <m:r>
          <m:rPr>
            <m:sty m:val="bi"/>
          </m:rPr>
          <w:rPr>
            <w:rFonts w:ascii="Cambria Math" w:hAnsi="Cambria Math"/>
            <w:sz w:val="28"/>
            <w:szCs w:val="28"/>
            <w:lang w:val="ru-RU"/>
          </w:rPr>
          <m:t xml:space="preserve"> </m:t>
        </m:r>
        <m:d>
          <m:dPr>
            <m:ctrlPr>
              <w:rPr>
                <w:rFonts w:ascii="Cambria Math" w:hAnsi="Cambria Math"/>
                <w:b/>
                <w:i/>
                <w:sz w:val="28"/>
                <w:szCs w:val="28"/>
              </w:rPr>
            </m:ctrlPr>
          </m:dPr>
          <m:e>
            <m:r>
              <m:rPr>
                <m:sty m:val="bi"/>
              </m:rPr>
              <w:rPr>
                <w:rFonts w:ascii="Cambria Math" w:hAnsi="Cambria Math"/>
                <w:sz w:val="28"/>
                <w:szCs w:val="28"/>
              </w:rPr>
              <m:t>t</m:t>
            </m:r>
          </m:e>
        </m:d>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r</m:t>
            </m:r>
          </m:e>
        </m:bar>
        <m:d>
          <m:dPr>
            <m:ctrlPr>
              <w:rPr>
                <w:rFonts w:ascii="Cambria Math" w:hAnsi="Cambria Math"/>
                <w:b/>
                <w:i/>
                <w:sz w:val="28"/>
                <w:szCs w:val="28"/>
              </w:rPr>
            </m:ctrlPr>
          </m:dPr>
          <m:e>
            <m:r>
              <m:rPr>
                <m:sty m:val="bi"/>
              </m:rPr>
              <w:rPr>
                <w:rFonts w:ascii="Cambria Math" w:hAnsi="Cambria Math"/>
                <w:sz w:val="28"/>
                <w:szCs w:val="28"/>
              </w:rPr>
              <m:t>t</m:t>
            </m:r>
          </m:e>
        </m:d>
        <m:r>
          <m:rPr>
            <m:sty m:val="bi"/>
          </m:rPr>
          <w:rPr>
            <w:rFonts w:ascii="Cambria Math" w:hAnsi="Cambria Math"/>
            <w:sz w:val="28"/>
            <w:szCs w:val="28"/>
            <w:lang w:val="ru-RU"/>
          </w:rPr>
          <m:t>+</m:t>
        </m:r>
        <m:bar>
          <m:barPr>
            <m:ctrlPr>
              <w:rPr>
                <w:rFonts w:ascii="Cambria Math" w:hAnsi="Cambria Math"/>
                <w:b/>
                <w:i/>
                <w:sz w:val="28"/>
                <w:szCs w:val="28"/>
              </w:rPr>
            </m:ctrlPr>
          </m:barPr>
          <m:e>
            <m:bar>
              <m:barPr>
                <m:ctrlPr>
                  <w:rPr>
                    <w:rFonts w:ascii="Cambria Math" w:hAnsi="Cambria Math"/>
                    <w:b/>
                    <w:i/>
                    <w:sz w:val="28"/>
                    <w:szCs w:val="28"/>
                  </w:rPr>
                </m:ctrlPr>
              </m:barPr>
              <m:e>
                <m:r>
                  <m:rPr>
                    <m:sty m:val="bi"/>
                  </m:rPr>
                  <w:rPr>
                    <w:rFonts w:ascii="Cambria Math" w:hAnsi="Cambria Math"/>
                    <w:sz w:val="28"/>
                    <w:szCs w:val="28"/>
                  </w:rPr>
                  <m:t>P</m:t>
                </m:r>
              </m:e>
            </m:bar>
          </m:e>
        </m:bar>
        <m:r>
          <m:rPr>
            <m:sty m:val="bi"/>
          </m:rPr>
          <w:rPr>
            <w:rFonts w:ascii="Cambria Math" w:hAnsi="Cambria Math"/>
            <w:sz w:val="28"/>
            <w:szCs w:val="28"/>
            <w:lang w:val="ru-RU"/>
          </w:rPr>
          <m:t xml:space="preserve"> ∙</m:t>
        </m:r>
        <m:acc>
          <m:accPr>
            <m:chr m:val="̇"/>
            <m:ctrlPr>
              <w:rPr>
                <w:rFonts w:ascii="Cambria Math" w:hAnsi="Cambria Math" w:cs="Cambria Math"/>
                <w:b/>
                <w:i/>
                <w:sz w:val="28"/>
                <w:szCs w:val="28"/>
              </w:rPr>
            </m:ctrlPr>
          </m:accPr>
          <m:e>
            <m:bar>
              <m:barPr>
                <m:ctrlPr>
                  <w:rPr>
                    <w:rFonts w:ascii="Cambria Math" w:hAnsi="Cambria Math" w:cs="Cambria Math"/>
                    <w:b/>
                    <w:i/>
                    <w:sz w:val="28"/>
                    <w:szCs w:val="28"/>
                  </w:rPr>
                </m:ctrlPr>
              </m:barPr>
              <m:e>
                <m:r>
                  <m:rPr>
                    <m:sty m:val="bi"/>
                  </m:rPr>
                  <w:rPr>
                    <w:rFonts w:ascii="Cambria Math" w:hAnsi="Cambria Math" w:cs="Calibri"/>
                    <w:sz w:val="28"/>
                    <w:szCs w:val="28"/>
                  </w:rPr>
                  <m:t>r</m:t>
                </m:r>
                <m:ctrlPr>
                  <w:rPr>
                    <w:rFonts w:ascii="Cambria Math" w:hAnsi="Cambria Math" w:cs="Calibri"/>
                    <w:b/>
                    <w:i/>
                    <w:sz w:val="28"/>
                    <w:szCs w:val="28"/>
                  </w:rPr>
                </m:ctrlPr>
              </m:e>
            </m:bar>
          </m:e>
        </m:acc>
        <m:r>
          <m:rPr>
            <m:sty m:val="bi"/>
          </m:rPr>
          <w:rPr>
            <w:rFonts w:ascii="Cambria Math" w:hAnsi="Cambria Math"/>
            <w:sz w:val="28"/>
            <w:szCs w:val="28"/>
            <w:lang w:val="ru-RU"/>
          </w:rPr>
          <m:t>=</m:t>
        </m:r>
        <m:groupChr>
          <m:groupChrPr>
            <m:ctrlPr>
              <w:rPr>
                <w:rFonts w:ascii="Cambria Math" w:hAnsi="Cambria Math" w:cs="Calibri"/>
                <w:b/>
                <w:i/>
                <w:sz w:val="28"/>
                <w:szCs w:val="28"/>
              </w:rPr>
            </m:ctrlPr>
          </m:groupChrPr>
          <m:e>
            <m:sSub>
              <m:sSubPr>
                <m:ctrlPr>
                  <w:rPr>
                    <w:rFonts w:ascii="Cambria Math" w:hAnsi="Cambria Math" w:cs="Calibri"/>
                    <w:b/>
                    <w:i/>
                    <w:sz w:val="28"/>
                    <w:szCs w:val="28"/>
                  </w:rPr>
                </m:ctrlPr>
              </m:sSubPr>
              <m:e>
                <m:bar>
                  <m:barPr>
                    <m:ctrlPr>
                      <w:rPr>
                        <w:rFonts w:ascii="Cambria Math" w:hAnsi="Cambria Math" w:cs="Cambria Math"/>
                        <w:b/>
                        <w:i/>
                        <w:sz w:val="28"/>
                        <w:szCs w:val="28"/>
                      </w:rPr>
                    </m:ctrlPr>
                  </m:barPr>
                  <m:e>
                    <m:acc>
                      <m:accPr>
                        <m:chr m:val="̇"/>
                        <m:ctrlPr>
                          <w:rPr>
                            <w:rFonts w:ascii="Cambria Math" w:hAnsi="Cambria Math" w:cs="Calibri"/>
                            <w:b/>
                            <w:i/>
                            <w:sz w:val="28"/>
                            <w:szCs w:val="28"/>
                          </w:rPr>
                        </m:ctrlPr>
                      </m:accPr>
                      <m:e>
                        <m:r>
                          <m:rPr>
                            <m:sty m:val="bi"/>
                          </m:rPr>
                          <w:rPr>
                            <w:rFonts w:ascii="Cambria Math" w:hAnsi="Cambria Math" w:cs="Calibri"/>
                            <w:sz w:val="28"/>
                            <w:szCs w:val="28"/>
                          </w:rPr>
                          <m:t>R</m:t>
                        </m:r>
                      </m:e>
                    </m:acc>
                  </m:e>
                </m:bar>
              </m:e>
              <m:sub>
                <m:r>
                  <m:rPr>
                    <m:sty m:val="bi"/>
                  </m:rPr>
                  <w:rPr>
                    <w:rFonts w:ascii="Cambria Math" w:hAnsi="Cambria Math" w:cs="Calibri"/>
                    <w:sz w:val="28"/>
                    <w:szCs w:val="28"/>
                  </w:rPr>
                  <m:t>A</m:t>
                </m:r>
              </m:sub>
            </m:sSub>
            <m:d>
              <m:dPr>
                <m:ctrlPr>
                  <w:rPr>
                    <w:rFonts w:ascii="Cambria Math" w:hAnsi="Cambria Math" w:cs="Calibri"/>
                    <w:b/>
                    <w:i/>
                    <w:sz w:val="28"/>
                    <w:szCs w:val="28"/>
                  </w:rPr>
                </m:ctrlPr>
              </m:dPr>
              <m:e>
                <m:r>
                  <m:rPr>
                    <m:sty m:val="bi"/>
                  </m:rPr>
                  <w:rPr>
                    <w:rFonts w:ascii="Cambria Math" w:hAnsi="Cambria Math" w:cs="Calibri"/>
                    <w:sz w:val="28"/>
                    <w:szCs w:val="28"/>
                  </w:rPr>
                  <m:t>t</m:t>
                </m:r>
              </m:e>
            </m:d>
            <m:r>
              <m:rPr>
                <m:sty m:val="bi"/>
              </m:rPr>
              <w:rPr>
                <w:rFonts w:ascii="Cambria Math" w:hAnsi="Cambria Math"/>
                <w:sz w:val="28"/>
                <w:szCs w:val="28"/>
                <w:lang w:val="ru-RU"/>
              </w:rPr>
              <m:t>+</m:t>
            </m:r>
            <m:bar>
              <m:barPr>
                <m:ctrlPr>
                  <w:rPr>
                    <w:rFonts w:ascii="Cambria Math" w:hAnsi="Cambria Math" w:cs="Cambria Math"/>
                    <w:b/>
                    <w:i/>
                    <w:sz w:val="28"/>
                    <w:szCs w:val="28"/>
                  </w:rPr>
                </m:ctrlPr>
              </m:barPr>
              <m:e>
                <m:r>
                  <m:rPr>
                    <m:sty m:val="bi"/>
                  </m:rPr>
                  <w:rPr>
                    <w:rFonts w:ascii="Cambria Math" w:hAnsi="Cambria Math" w:cs="Calibri"/>
                    <w:sz w:val="28"/>
                    <w:szCs w:val="28"/>
                  </w:rPr>
                  <m:t>ω</m:t>
                </m:r>
                <m:ctrlPr>
                  <w:rPr>
                    <w:rFonts w:ascii="Cambria Math" w:hAnsi="Cambria Math" w:cs="Calibri"/>
                    <w:b/>
                    <w:i/>
                    <w:sz w:val="28"/>
                    <w:szCs w:val="28"/>
                  </w:rPr>
                </m:ctrlPr>
              </m:e>
            </m:bar>
            <m:r>
              <m:rPr>
                <m:sty m:val="bi"/>
              </m:rPr>
              <w:rPr>
                <w:rFonts w:ascii="Cambria Math" w:hAnsi="Cambria Math" w:cs="Calibri"/>
                <w:sz w:val="28"/>
                <w:szCs w:val="28"/>
                <w:lang w:val="ru-RU"/>
              </w:rPr>
              <m:t>×</m:t>
            </m:r>
            <m:bar>
              <m:barPr>
                <m:ctrlPr>
                  <w:rPr>
                    <w:rFonts w:ascii="Cambria Math" w:hAnsi="Cambria Math" w:cs="Cambria Math"/>
                    <w:b/>
                    <w:i/>
                    <w:sz w:val="28"/>
                    <w:szCs w:val="28"/>
                  </w:rPr>
                </m:ctrlPr>
              </m:barPr>
              <m:e>
                <m:bar>
                  <m:barPr>
                    <m:ctrlPr>
                      <w:rPr>
                        <w:rFonts w:ascii="Cambria Math" w:hAnsi="Cambria Math" w:cs="Cambria Math"/>
                        <w:b/>
                        <w:i/>
                        <w:sz w:val="28"/>
                        <w:szCs w:val="28"/>
                      </w:rPr>
                    </m:ctrlPr>
                  </m:barPr>
                  <m:e>
                    <m:r>
                      <m:rPr>
                        <m:sty m:val="bi"/>
                      </m:rPr>
                      <w:rPr>
                        <w:rFonts w:ascii="Cambria Math" w:hAnsi="Cambria Math" w:cs="Calibri"/>
                        <w:sz w:val="28"/>
                        <w:szCs w:val="28"/>
                      </w:rPr>
                      <m:t>P</m:t>
                    </m:r>
                    <m:ctrlPr>
                      <w:rPr>
                        <w:rFonts w:ascii="Cambria Math" w:hAnsi="Cambria Math" w:cs="Calibri"/>
                        <w:b/>
                        <w:i/>
                        <w:sz w:val="28"/>
                        <w:szCs w:val="28"/>
                      </w:rPr>
                    </m:ctrlPr>
                  </m:e>
                </m:bar>
              </m:e>
            </m:bar>
            <m:r>
              <m:rPr>
                <m:sty m:val="bi"/>
              </m:rPr>
              <w:rPr>
                <w:rFonts w:ascii="Cambria Math" w:hAnsi="Cambria Math"/>
                <w:sz w:val="28"/>
                <w:szCs w:val="28"/>
                <w:lang w:val="ru-RU"/>
              </w:rPr>
              <m:t>∙</m:t>
            </m:r>
            <m:bar>
              <m:barPr>
                <m:ctrlPr>
                  <w:rPr>
                    <w:rFonts w:ascii="Cambria Math" w:hAnsi="Cambria Math" w:cs="Cambria Math"/>
                    <w:b/>
                    <w:i/>
                    <w:sz w:val="28"/>
                    <w:szCs w:val="28"/>
                  </w:rPr>
                </m:ctrlPr>
              </m:barPr>
              <m:e>
                <m:r>
                  <m:rPr>
                    <m:sty m:val="bi"/>
                  </m:rPr>
                  <w:rPr>
                    <w:rFonts w:ascii="Cambria Math" w:hAnsi="Cambria Math" w:cs="Calibri"/>
                    <w:sz w:val="28"/>
                    <w:szCs w:val="28"/>
                  </w:rPr>
                  <m:t>r</m:t>
                </m:r>
                <m:ctrlPr>
                  <w:rPr>
                    <w:rFonts w:ascii="Cambria Math" w:hAnsi="Cambria Math" w:cs="Calibri"/>
                    <w:b/>
                    <w:i/>
                    <w:sz w:val="28"/>
                    <w:szCs w:val="28"/>
                  </w:rPr>
                </m:ctrlPr>
              </m:e>
            </m:bar>
          </m:e>
        </m:groupChr>
        <m:r>
          <m:rPr>
            <m:sty m:val="bi"/>
          </m:rPr>
          <w:rPr>
            <w:rFonts w:ascii="Cambria Math" w:hAnsi="Cambria Math"/>
            <w:sz w:val="28"/>
            <w:szCs w:val="28"/>
            <w:lang w:val="ru-RU"/>
          </w:rPr>
          <m:t>+</m:t>
        </m:r>
        <m:groupChr>
          <m:groupChrPr>
            <m:ctrlPr>
              <w:rPr>
                <w:rFonts w:ascii="Cambria Math" w:hAnsi="Cambria Math" w:cs="Cambria Math"/>
                <w:b/>
                <w:i/>
                <w:sz w:val="28"/>
                <w:szCs w:val="28"/>
              </w:rPr>
            </m:ctrlPr>
          </m:groupChrPr>
          <m:e>
            <m:bar>
              <m:barPr>
                <m:ctrlPr>
                  <w:rPr>
                    <w:rFonts w:ascii="Cambria Math" w:hAnsi="Cambria Math" w:cs="Cambria Math"/>
                    <w:b/>
                    <w:i/>
                    <w:sz w:val="28"/>
                    <w:szCs w:val="28"/>
                  </w:rPr>
                </m:ctrlPr>
              </m:barPr>
              <m:e>
                <m:bar>
                  <m:barPr>
                    <m:ctrlPr>
                      <w:rPr>
                        <w:rFonts w:ascii="Cambria Math" w:hAnsi="Cambria Math" w:cs="Cambria Math"/>
                        <w:b/>
                        <w:i/>
                        <w:sz w:val="28"/>
                        <w:szCs w:val="28"/>
                      </w:rPr>
                    </m:ctrlPr>
                  </m:barPr>
                  <m:e>
                    <m:r>
                      <m:rPr>
                        <m:sty m:val="bi"/>
                      </m:rPr>
                      <w:rPr>
                        <w:rFonts w:ascii="Cambria Math" w:hAnsi="Cambria Math" w:cs="Calibri"/>
                        <w:sz w:val="28"/>
                        <w:szCs w:val="28"/>
                      </w:rPr>
                      <m:t>P</m:t>
                    </m:r>
                    <m:ctrlPr>
                      <w:rPr>
                        <w:rFonts w:ascii="Cambria Math" w:hAnsi="Cambria Math" w:cs="Calibri"/>
                        <w:b/>
                        <w:i/>
                        <w:sz w:val="28"/>
                        <w:szCs w:val="28"/>
                      </w:rPr>
                    </m:ctrlPr>
                  </m:e>
                </m:bar>
              </m:e>
            </m:bar>
            <m:r>
              <m:rPr>
                <m:sty m:val="bi"/>
              </m:rPr>
              <w:rPr>
                <w:rFonts w:ascii="Cambria Math" w:hAnsi="Cambria Math"/>
                <w:sz w:val="28"/>
                <w:szCs w:val="28"/>
                <w:lang w:val="ru-RU"/>
              </w:rPr>
              <m:t xml:space="preserve"> ∙</m:t>
            </m:r>
            <m:acc>
              <m:accPr>
                <m:chr m:val="̇"/>
                <m:ctrlPr>
                  <w:rPr>
                    <w:rFonts w:ascii="Cambria Math" w:hAnsi="Cambria Math"/>
                    <w:b/>
                    <w:i/>
                    <w:sz w:val="28"/>
                    <w:szCs w:val="28"/>
                  </w:rPr>
                </m:ctrlPr>
              </m:accPr>
              <m:e>
                <m:bar>
                  <m:barPr>
                    <m:ctrlPr>
                      <w:rPr>
                        <w:rFonts w:ascii="Cambria Math" w:hAnsi="Cambria Math" w:cs="Cambria Math"/>
                        <w:b/>
                        <w:i/>
                        <w:sz w:val="28"/>
                        <w:szCs w:val="28"/>
                      </w:rPr>
                    </m:ctrlPr>
                  </m:barPr>
                  <m:e>
                    <m:r>
                      <m:rPr>
                        <m:sty m:val="bi"/>
                      </m:rPr>
                      <w:rPr>
                        <w:rFonts w:ascii="Cambria Math" w:hAnsi="Cambria Math"/>
                        <w:sz w:val="28"/>
                        <w:szCs w:val="28"/>
                      </w:rPr>
                      <m:t>r</m:t>
                    </m:r>
                    <m:ctrlPr>
                      <w:rPr>
                        <w:rFonts w:ascii="Cambria Math" w:hAnsi="Cambria Math"/>
                        <w:b/>
                        <w:i/>
                        <w:sz w:val="28"/>
                        <w:szCs w:val="28"/>
                      </w:rPr>
                    </m:ctrlPr>
                  </m:e>
                </m:bar>
              </m:e>
            </m:acc>
          </m:e>
        </m:groupChr>
        <m:r>
          <m:rPr>
            <m:sty m:val="bi"/>
          </m:rPr>
          <w:rPr>
            <w:rFonts w:ascii="Cambria Math" w:hAnsi="Cambria Math"/>
            <w:sz w:val="28"/>
            <w:szCs w:val="28"/>
            <w:lang w:val="ru-RU"/>
          </w:rPr>
          <m:t>=</m:t>
        </m:r>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e</m:t>
                </m:r>
              </m:sub>
            </m:sSub>
          </m:e>
        </m:bar>
      </m:oMath>
      <w:r w:rsidRPr="00C6755B">
        <w:rPr>
          <w:b/>
          <w:sz w:val="28"/>
          <w:szCs w:val="28"/>
          <w:lang w:val="ru-RU"/>
        </w:rPr>
        <w:t>+</w:t>
      </w:r>
      <m:oMath>
        <m:bar>
          <m:barPr>
            <m:ctrlPr>
              <w:rPr>
                <w:rFonts w:ascii="Cambria Math" w:hAnsi="Cambria Math"/>
                <w:b/>
                <w:i/>
                <w:sz w:val="28"/>
                <w:szCs w:val="28"/>
              </w:rPr>
            </m:ctrlPr>
          </m:barPr>
          <m:e>
            <m:r>
              <m:rPr>
                <m:sty m:val="bi"/>
              </m:rPr>
              <w:rPr>
                <w:rFonts w:ascii="Cambria Math" w:hAnsi="Cambria Math"/>
                <w:sz w:val="28"/>
                <w:szCs w:val="28"/>
                <w:lang w:val="ru-RU"/>
              </w:rPr>
              <m:t xml:space="preserve"> </m:t>
            </m:r>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r</m:t>
                </m:r>
              </m:sub>
            </m:sSub>
          </m:e>
        </m:bar>
      </m:oMath>
      <w:r w:rsidRPr="00C6755B">
        <w:rPr>
          <w:b/>
          <w:sz w:val="28"/>
          <w:szCs w:val="28"/>
          <w:lang w:val="ru-RU"/>
        </w:rPr>
        <w:t>,</w:t>
      </w:r>
      <w:r w:rsidRPr="00C6755B">
        <w:rPr>
          <w:sz w:val="28"/>
          <w:szCs w:val="28"/>
          <w:lang w:val="ru-RU"/>
        </w:rPr>
        <w:t xml:space="preserve">  </w:t>
      </w:r>
    </w:p>
    <w:p w:rsidR="00AC0558" w:rsidRPr="00C6755B" w:rsidRDefault="006B5492" w:rsidP="005B67FD">
      <w:pPr>
        <w:pStyle w:val="a3"/>
        <w:rPr>
          <w:sz w:val="28"/>
          <w:szCs w:val="28"/>
          <w:lang w:val="ru-RU"/>
        </w:rPr>
      </w:pPr>
      <m:oMathPara>
        <m:oMathParaPr>
          <m:jc m:val="left"/>
        </m:oMathParaPr>
        <m:oMath>
          <m:acc>
            <m:accPr>
              <m:chr m:val="̇"/>
              <m:ctrlPr>
                <w:rPr>
                  <w:rFonts w:ascii="Cambria Math" w:hAnsi="Cambria Math" w:cs="Cambria Math"/>
                  <w:b/>
                  <w:i/>
                  <w:sz w:val="28"/>
                  <w:szCs w:val="28"/>
                </w:rPr>
              </m:ctrlPr>
            </m:accPr>
            <m:e>
              <m:bar>
                <m:barPr>
                  <m:ctrlPr>
                    <w:rPr>
                      <w:rFonts w:ascii="Cambria Math" w:hAnsi="Cambria Math" w:cs="Cambria Math"/>
                      <w:b/>
                      <w:i/>
                      <w:sz w:val="28"/>
                      <w:szCs w:val="28"/>
                    </w:rPr>
                  </m:ctrlPr>
                </m:barPr>
                <m:e>
                  <m:r>
                    <m:rPr>
                      <m:sty m:val="bi"/>
                    </m:rPr>
                    <w:rPr>
                      <w:rFonts w:ascii="Cambria Math" w:hAnsi="Cambria Math" w:cs="Calibri"/>
                      <w:sz w:val="28"/>
                      <w:szCs w:val="28"/>
                    </w:rPr>
                    <m:t>R</m:t>
                  </m:r>
                  <m:ctrlPr>
                    <w:rPr>
                      <w:rFonts w:ascii="Cambria Math" w:hAnsi="Cambria Math" w:cs="Calibri"/>
                      <w:b/>
                      <w:i/>
                      <w:sz w:val="28"/>
                      <w:szCs w:val="28"/>
                    </w:rPr>
                  </m:ctrlPr>
                </m:e>
              </m:bar>
            </m:e>
          </m:acc>
          <m:d>
            <m:dPr>
              <m:ctrlPr>
                <w:rPr>
                  <w:rFonts w:ascii="Cambria Math" w:hAnsi="Cambria Math"/>
                  <w:b/>
                  <w:i/>
                  <w:sz w:val="28"/>
                  <w:szCs w:val="28"/>
                </w:rPr>
              </m:ctrlPr>
            </m:dPr>
            <m:e>
              <m:r>
                <m:rPr>
                  <m:sty m:val="bi"/>
                </m:rPr>
                <w:rPr>
                  <w:rFonts w:ascii="Cambria Math" w:hAnsi="Cambria Math"/>
                  <w:sz w:val="28"/>
                  <w:szCs w:val="28"/>
                </w:rPr>
                <m:t>t</m:t>
              </m:r>
            </m:e>
          </m:d>
          <m:r>
            <m:rPr>
              <m:sty m:val="bi"/>
            </m:rPr>
            <w:rPr>
              <w:rFonts w:ascii="Cambria Math" w:hAnsi="Cambria Math"/>
              <w:sz w:val="28"/>
              <w:szCs w:val="28"/>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acc>
                    <m:accPr>
                      <m:chr m:val="̇"/>
                      <m:ctrlPr>
                        <w:rPr>
                          <w:rFonts w:ascii="Cambria Math" w:hAnsi="Cambria Math"/>
                          <w:b/>
                          <w:i/>
                          <w:sz w:val="28"/>
                          <w:szCs w:val="28"/>
                        </w:rPr>
                      </m:ctrlPr>
                    </m:accPr>
                    <m:e>
                      <m:r>
                        <m:rPr>
                          <m:sty m:val="bi"/>
                        </m:rPr>
                        <w:rPr>
                          <w:rFonts w:ascii="Cambria Math" w:hAnsi="Cambria Math"/>
                          <w:sz w:val="28"/>
                          <w:szCs w:val="28"/>
                        </w:rPr>
                        <m:t>R</m:t>
                      </m:r>
                    </m:e>
                  </m:acc>
                </m:e>
              </m:bar>
            </m:e>
            <m:sub>
              <m:r>
                <m:rPr>
                  <m:sty m:val="bi"/>
                </m:rPr>
                <w:rPr>
                  <w:rFonts w:ascii="Cambria Math" w:hAnsi="Cambria Math"/>
                  <w:sz w:val="28"/>
                  <w:szCs w:val="28"/>
                </w:rPr>
                <m:t>A</m:t>
              </m:r>
            </m:sub>
          </m:sSub>
          <m:d>
            <m:dPr>
              <m:ctrlPr>
                <w:rPr>
                  <w:rFonts w:ascii="Cambria Math" w:hAnsi="Cambria Math"/>
                  <w:b/>
                  <w:i/>
                  <w:sz w:val="28"/>
                  <w:szCs w:val="28"/>
                </w:rPr>
              </m:ctrlPr>
            </m:dPr>
            <m:e>
              <m:r>
                <m:rPr>
                  <m:sty m:val="bi"/>
                </m:rPr>
                <w:rPr>
                  <w:rFonts w:ascii="Cambria Math" w:hAnsi="Cambria Math"/>
                  <w:sz w:val="28"/>
                  <w:szCs w:val="28"/>
                </w:rPr>
                <m:t>t</m:t>
              </m:r>
            </m:e>
          </m:d>
          <m:r>
            <m:rPr>
              <m:sty m:val="bi"/>
            </m:rPr>
            <w:rPr>
              <w:rFonts w:ascii="Cambria Math" w:hAnsi="Cambria Math"/>
              <w:sz w:val="28"/>
              <w:szCs w:val="28"/>
              <w:lang w:val="ru-RU"/>
            </w:rPr>
            <m:t>+</m:t>
          </m:r>
          <m:acc>
            <m:accPr>
              <m:chr m:val="̇"/>
              <m:ctrlPr>
                <w:rPr>
                  <w:rFonts w:ascii="Cambria Math" w:hAnsi="Cambria Math" w:cs="Cambria Math"/>
                  <w:b/>
                  <w:i/>
                  <w:sz w:val="28"/>
                  <w:szCs w:val="28"/>
                </w:rPr>
              </m:ctrlPr>
            </m:accPr>
            <m:e>
              <m:bar>
                <m:barPr>
                  <m:ctrlPr>
                    <w:rPr>
                      <w:rFonts w:ascii="Cambria Math" w:hAnsi="Cambria Math" w:cs="Cambria Math"/>
                      <w:b/>
                      <w:i/>
                      <w:sz w:val="28"/>
                      <w:szCs w:val="28"/>
                    </w:rPr>
                  </m:ctrlPr>
                </m:barPr>
                <m:e>
                  <m:bar>
                    <m:barPr>
                      <m:ctrlPr>
                        <w:rPr>
                          <w:rFonts w:ascii="Cambria Math" w:hAnsi="Cambria Math" w:cs="Cambria Math"/>
                          <w:b/>
                          <w:i/>
                          <w:sz w:val="28"/>
                          <w:szCs w:val="28"/>
                        </w:rPr>
                      </m:ctrlPr>
                    </m:barPr>
                    <m:e>
                      <m:r>
                        <m:rPr>
                          <m:sty m:val="bi"/>
                        </m:rPr>
                        <w:rPr>
                          <w:rFonts w:ascii="Cambria Math" w:hAnsi="Cambria Math" w:cs="Calibri"/>
                          <w:sz w:val="28"/>
                          <w:szCs w:val="28"/>
                        </w:rPr>
                        <m:t>P</m:t>
                      </m:r>
                      <m:ctrlPr>
                        <w:rPr>
                          <w:rFonts w:ascii="Cambria Math" w:hAnsi="Cambria Math" w:cs="Calibri"/>
                          <w:b/>
                          <w:i/>
                          <w:sz w:val="28"/>
                          <w:szCs w:val="28"/>
                        </w:rPr>
                      </m:ctrlPr>
                    </m:e>
                  </m:bar>
                </m:e>
              </m:bar>
            </m:e>
          </m:acc>
          <m:r>
            <m:rPr>
              <m:sty m:val="bi"/>
            </m:rPr>
            <w:rPr>
              <w:rFonts w:ascii="Cambria Math" w:hAnsi="Cambria Math"/>
              <w:sz w:val="28"/>
              <w:szCs w:val="28"/>
              <w:lang w:val="ru-RU"/>
            </w:rPr>
            <m:t xml:space="preserve"> </m:t>
          </m:r>
          <m:d>
            <m:dPr>
              <m:ctrlPr>
                <w:rPr>
                  <w:rFonts w:ascii="Cambria Math" w:hAnsi="Cambria Math"/>
                  <w:b/>
                  <w:i/>
                  <w:sz w:val="28"/>
                  <w:szCs w:val="28"/>
                </w:rPr>
              </m:ctrlPr>
            </m:dPr>
            <m:e>
              <m:r>
                <m:rPr>
                  <m:sty m:val="bi"/>
                </m:rPr>
                <w:rPr>
                  <w:rFonts w:ascii="Cambria Math" w:hAnsi="Cambria Math"/>
                  <w:sz w:val="28"/>
                  <w:szCs w:val="28"/>
                </w:rPr>
                <m:t>t</m:t>
              </m:r>
            </m:e>
          </m:d>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r</m:t>
              </m:r>
            </m:e>
          </m:bar>
          <m:d>
            <m:dPr>
              <m:ctrlPr>
                <w:rPr>
                  <w:rFonts w:ascii="Cambria Math" w:hAnsi="Cambria Math"/>
                  <w:b/>
                  <w:i/>
                  <w:sz w:val="28"/>
                  <w:szCs w:val="28"/>
                </w:rPr>
              </m:ctrlPr>
            </m:dPr>
            <m:e>
              <m:r>
                <m:rPr>
                  <m:sty m:val="bi"/>
                </m:rPr>
                <w:rPr>
                  <w:rFonts w:ascii="Cambria Math" w:hAnsi="Cambria Math"/>
                  <w:sz w:val="28"/>
                  <w:szCs w:val="28"/>
                </w:rPr>
                <m:t>t</m:t>
              </m:r>
            </m:e>
          </m:d>
          <m:r>
            <m:rPr>
              <m:sty m:val="bi"/>
            </m:rPr>
            <w:rPr>
              <w:rFonts w:ascii="Cambria Math" w:hAnsi="Cambria Math"/>
              <w:sz w:val="28"/>
              <w:szCs w:val="28"/>
              <w:lang w:val="ru-RU"/>
            </w:rPr>
            <m:t>+</m:t>
          </m:r>
          <m:bar>
            <m:barPr>
              <m:ctrlPr>
                <w:rPr>
                  <w:rFonts w:ascii="Cambria Math" w:hAnsi="Cambria Math"/>
                  <w:b/>
                  <w:i/>
                  <w:sz w:val="28"/>
                  <w:szCs w:val="28"/>
                </w:rPr>
              </m:ctrlPr>
            </m:barPr>
            <m:e>
              <m:bar>
                <m:barPr>
                  <m:ctrlPr>
                    <w:rPr>
                      <w:rFonts w:ascii="Cambria Math" w:hAnsi="Cambria Math"/>
                      <w:b/>
                      <w:i/>
                      <w:sz w:val="28"/>
                      <w:szCs w:val="28"/>
                    </w:rPr>
                  </m:ctrlPr>
                </m:barPr>
                <m:e>
                  <m:r>
                    <m:rPr>
                      <m:sty m:val="bi"/>
                    </m:rPr>
                    <w:rPr>
                      <w:rFonts w:ascii="Cambria Math" w:hAnsi="Cambria Math"/>
                      <w:sz w:val="28"/>
                      <w:szCs w:val="28"/>
                    </w:rPr>
                    <m:t>P</m:t>
                  </m:r>
                </m:e>
              </m:bar>
            </m:e>
          </m:bar>
          <m:r>
            <m:rPr>
              <m:sty m:val="bi"/>
            </m:rPr>
            <w:rPr>
              <w:rFonts w:ascii="Cambria Math" w:hAnsi="Cambria Math"/>
              <w:sz w:val="28"/>
              <w:szCs w:val="28"/>
              <w:lang w:val="ru-RU"/>
            </w:rPr>
            <m:t xml:space="preserve"> ∙</m:t>
          </m:r>
          <m:acc>
            <m:accPr>
              <m:chr m:val="̇"/>
              <m:ctrlPr>
                <w:rPr>
                  <w:rFonts w:ascii="Cambria Math" w:hAnsi="Cambria Math" w:cs="Cambria Math"/>
                  <w:b/>
                  <w:i/>
                  <w:sz w:val="28"/>
                  <w:szCs w:val="28"/>
                </w:rPr>
              </m:ctrlPr>
            </m:accPr>
            <m:e>
              <m:bar>
                <m:barPr>
                  <m:ctrlPr>
                    <w:rPr>
                      <w:rFonts w:ascii="Cambria Math" w:hAnsi="Cambria Math" w:cs="Cambria Math"/>
                      <w:b/>
                      <w:i/>
                      <w:sz w:val="28"/>
                      <w:szCs w:val="28"/>
                    </w:rPr>
                  </m:ctrlPr>
                </m:barPr>
                <m:e>
                  <m:r>
                    <m:rPr>
                      <m:sty m:val="bi"/>
                    </m:rPr>
                    <w:rPr>
                      <w:rFonts w:ascii="Cambria Math" w:hAnsi="Cambria Math" w:cs="Calibri"/>
                      <w:sz w:val="28"/>
                      <w:szCs w:val="28"/>
                    </w:rPr>
                    <m:t>r</m:t>
                  </m:r>
                  <m:ctrlPr>
                    <w:rPr>
                      <w:rFonts w:ascii="Cambria Math" w:hAnsi="Cambria Math" w:cs="Calibri"/>
                      <w:b/>
                      <w:i/>
                      <w:sz w:val="28"/>
                      <w:szCs w:val="28"/>
                    </w:rPr>
                  </m:ctrlPr>
                </m:e>
              </m:bar>
            </m:e>
          </m:acc>
          <m:r>
            <m:rPr>
              <m:sty m:val="bi"/>
            </m:rPr>
            <w:rPr>
              <w:rFonts w:ascii="Cambria Math" w:hAnsi="Cambria Math"/>
              <w:sz w:val="28"/>
              <w:szCs w:val="28"/>
              <w:lang w:val="ru-RU"/>
            </w:rPr>
            <m:t>=</m:t>
          </m:r>
          <m:limLow>
            <m:limLowPr>
              <m:ctrlPr>
                <w:rPr>
                  <w:rFonts w:ascii="Cambria Math" w:hAnsi="Cambria Math"/>
                  <w:b/>
                  <w:i/>
                  <w:sz w:val="28"/>
                  <w:szCs w:val="28"/>
                  <w:lang w:val="ru-RU"/>
                </w:rPr>
              </m:ctrlPr>
            </m:limLowPr>
            <m:e>
              <m:groupChr>
                <m:groupChrPr>
                  <m:ctrlPr>
                    <w:rPr>
                      <w:rFonts w:ascii="Cambria Math" w:hAnsi="Cambria Math"/>
                      <w:b/>
                      <w:i/>
                      <w:sz w:val="28"/>
                      <w:szCs w:val="28"/>
                      <w:lang w:val="ru-RU"/>
                    </w:rPr>
                  </m:ctrlPr>
                </m:groupChrPr>
                <m:e>
                  <m:sSub>
                    <m:sSubPr>
                      <m:ctrlPr>
                        <w:rPr>
                          <w:rFonts w:ascii="Cambria Math" w:hAnsi="Cambria Math" w:cs="Calibri"/>
                          <w:b/>
                          <w:i/>
                          <w:sz w:val="28"/>
                          <w:szCs w:val="28"/>
                        </w:rPr>
                      </m:ctrlPr>
                    </m:sSubPr>
                    <m:e>
                      <m:bar>
                        <m:barPr>
                          <m:ctrlPr>
                            <w:rPr>
                              <w:rFonts w:ascii="Cambria Math" w:hAnsi="Cambria Math" w:cs="Cambria Math"/>
                              <w:b/>
                              <w:i/>
                              <w:sz w:val="28"/>
                              <w:szCs w:val="28"/>
                            </w:rPr>
                          </m:ctrlPr>
                        </m:barPr>
                        <m:e>
                          <m:acc>
                            <m:accPr>
                              <m:chr m:val="̇"/>
                              <m:ctrlPr>
                                <w:rPr>
                                  <w:rFonts w:ascii="Cambria Math" w:hAnsi="Cambria Math" w:cs="Calibri"/>
                                  <w:b/>
                                  <w:i/>
                                  <w:sz w:val="28"/>
                                  <w:szCs w:val="28"/>
                                </w:rPr>
                              </m:ctrlPr>
                            </m:accPr>
                            <m:e>
                              <m:r>
                                <m:rPr>
                                  <m:sty m:val="bi"/>
                                </m:rPr>
                                <w:rPr>
                                  <w:rFonts w:ascii="Cambria Math" w:hAnsi="Cambria Math" w:cs="Calibri"/>
                                  <w:sz w:val="28"/>
                                  <w:szCs w:val="28"/>
                                </w:rPr>
                                <m:t>R</m:t>
                              </m:r>
                            </m:e>
                          </m:acc>
                        </m:e>
                      </m:bar>
                    </m:e>
                    <m:sub>
                      <m:r>
                        <m:rPr>
                          <m:sty m:val="bi"/>
                        </m:rPr>
                        <w:rPr>
                          <w:rFonts w:ascii="Cambria Math" w:hAnsi="Cambria Math" w:cs="Calibri"/>
                          <w:sz w:val="28"/>
                          <w:szCs w:val="28"/>
                        </w:rPr>
                        <m:t>A</m:t>
                      </m:r>
                    </m:sub>
                  </m:sSub>
                  <m:d>
                    <m:dPr>
                      <m:ctrlPr>
                        <w:rPr>
                          <w:rFonts w:ascii="Cambria Math" w:hAnsi="Cambria Math" w:cs="Calibri"/>
                          <w:b/>
                          <w:i/>
                          <w:sz w:val="28"/>
                          <w:szCs w:val="28"/>
                        </w:rPr>
                      </m:ctrlPr>
                    </m:dPr>
                    <m:e>
                      <m:r>
                        <m:rPr>
                          <m:sty m:val="bi"/>
                        </m:rPr>
                        <w:rPr>
                          <w:rFonts w:ascii="Cambria Math" w:hAnsi="Cambria Math" w:cs="Calibri"/>
                          <w:sz w:val="28"/>
                          <w:szCs w:val="28"/>
                        </w:rPr>
                        <m:t>t</m:t>
                      </m:r>
                    </m:e>
                  </m:d>
                  <m:r>
                    <m:rPr>
                      <m:sty m:val="bi"/>
                    </m:rPr>
                    <w:rPr>
                      <w:rFonts w:ascii="Cambria Math" w:hAnsi="Cambria Math"/>
                      <w:sz w:val="28"/>
                      <w:szCs w:val="28"/>
                      <w:lang w:val="ru-RU"/>
                    </w:rPr>
                    <m:t>+</m:t>
                  </m:r>
                  <m:bar>
                    <m:barPr>
                      <m:ctrlPr>
                        <w:rPr>
                          <w:rFonts w:ascii="Cambria Math" w:hAnsi="Cambria Math" w:cs="Cambria Math"/>
                          <w:b/>
                          <w:i/>
                          <w:sz w:val="28"/>
                          <w:szCs w:val="28"/>
                        </w:rPr>
                      </m:ctrlPr>
                    </m:barPr>
                    <m:e>
                      <m:r>
                        <m:rPr>
                          <m:sty m:val="bi"/>
                        </m:rPr>
                        <w:rPr>
                          <w:rFonts w:ascii="Cambria Math" w:hAnsi="Cambria Math" w:cs="Calibri"/>
                          <w:sz w:val="28"/>
                          <w:szCs w:val="28"/>
                        </w:rPr>
                        <m:t>ω</m:t>
                      </m:r>
                      <m:ctrlPr>
                        <w:rPr>
                          <w:rFonts w:ascii="Cambria Math" w:hAnsi="Cambria Math" w:cs="Calibri"/>
                          <w:b/>
                          <w:i/>
                          <w:sz w:val="28"/>
                          <w:szCs w:val="28"/>
                        </w:rPr>
                      </m:ctrlPr>
                    </m:e>
                  </m:bar>
                  <m:r>
                    <m:rPr>
                      <m:sty m:val="bi"/>
                    </m:rPr>
                    <w:rPr>
                      <w:rFonts w:ascii="Cambria Math" w:hAnsi="Cambria Math" w:cs="Calibri"/>
                      <w:sz w:val="28"/>
                      <w:szCs w:val="28"/>
                      <w:lang w:val="ru-RU"/>
                    </w:rPr>
                    <m:t>×</m:t>
                  </m:r>
                  <m:bar>
                    <m:barPr>
                      <m:ctrlPr>
                        <w:rPr>
                          <w:rFonts w:ascii="Cambria Math" w:hAnsi="Cambria Math" w:cs="Cambria Math"/>
                          <w:b/>
                          <w:i/>
                          <w:sz w:val="28"/>
                          <w:szCs w:val="28"/>
                        </w:rPr>
                      </m:ctrlPr>
                    </m:barPr>
                    <m:e>
                      <m:bar>
                        <m:barPr>
                          <m:ctrlPr>
                            <w:rPr>
                              <w:rFonts w:ascii="Cambria Math" w:hAnsi="Cambria Math" w:cs="Cambria Math"/>
                              <w:b/>
                              <w:i/>
                              <w:sz w:val="28"/>
                              <w:szCs w:val="28"/>
                            </w:rPr>
                          </m:ctrlPr>
                        </m:barPr>
                        <m:e>
                          <m:r>
                            <m:rPr>
                              <m:sty m:val="bi"/>
                            </m:rPr>
                            <w:rPr>
                              <w:rFonts w:ascii="Cambria Math" w:hAnsi="Cambria Math" w:cs="Calibri"/>
                              <w:sz w:val="28"/>
                              <w:szCs w:val="28"/>
                            </w:rPr>
                            <m:t>P</m:t>
                          </m:r>
                          <m:ctrlPr>
                            <w:rPr>
                              <w:rFonts w:ascii="Cambria Math" w:hAnsi="Cambria Math" w:cs="Calibri"/>
                              <w:b/>
                              <w:i/>
                              <w:sz w:val="28"/>
                              <w:szCs w:val="28"/>
                            </w:rPr>
                          </m:ctrlPr>
                        </m:e>
                      </m:bar>
                    </m:e>
                  </m:bar>
                  <m:r>
                    <m:rPr>
                      <m:sty m:val="bi"/>
                    </m:rPr>
                    <w:rPr>
                      <w:rFonts w:ascii="Cambria Math" w:hAnsi="Cambria Math"/>
                      <w:sz w:val="28"/>
                      <w:szCs w:val="28"/>
                      <w:lang w:val="ru-RU"/>
                    </w:rPr>
                    <m:t>∙</m:t>
                  </m:r>
                  <m:bar>
                    <m:barPr>
                      <m:ctrlPr>
                        <w:rPr>
                          <w:rFonts w:ascii="Cambria Math" w:hAnsi="Cambria Math" w:cs="Cambria Math"/>
                          <w:b/>
                          <w:i/>
                          <w:sz w:val="28"/>
                          <w:szCs w:val="28"/>
                        </w:rPr>
                      </m:ctrlPr>
                    </m:barPr>
                    <m:e>
                      <m:r>
                        <m:rPr>
                          <m:sty m:val="bi"/>
                        </m:rPr>
                        <w:rPr>
                          <w:rFonts w:ascii="Cambria Math" w:hAnsi="Cambria Math" w:cs="Calibri"/>
                          <w:sz w:val="28"/>
                          <w:szCs w:val="28"/>
                        </w:rPr>
                        <m:t>r</m:t>
                      </m:r>
                      <m:ctrlPr>
                        <w:rPr>
                          <w:rFonts w:ascii="Cambria Math" w:hAnsi="Cambria Math" w:cs="Calibri"/>
                          <w:b/>
                          <w:i/>
                          <w:sz w:val="28"/>
                          <w:szCs w:val="28"/>
                        </w:rPr>
                      </m:ctrlPr>
                    </m:e>
                  </m:bar>
                </m:e>
              </m:groupChr>
            </m:e>
            <m:lim>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e</m:t>
                      </m:r>
                    </m:sub>
                  </m:sSub>
                </m:e>
              </m:bar>
            </m:lim>
          </m:limLow>
          <m:r>
            <m:rPr>
              <m:sty m:val="bi"/>
            </m:rPr>
            <w:rPr>
              <w:rFonts w:ascii="Cambria Math" w:hAnsi="Cambria Math"/>
              <w:sz w:val="28"/>
              <w:szCs w:val="28"/>
              <w:lang w:val="ru-RU"/>
            </w:rPr>
            <m:t>+</m:t>
          </m:r>
          <m:limLow>
            <m:limLowPr>
              <m:ctrlPr>
                <w:rPr>
                  <w:rFonts w:ascii="Cambria Math" w:hAnsi="Cambria Math"/>
                  <w:b/>
                  <w:i/>
                  <w:sz w:val="28"/>
                  <w:szCs w:val="28"/>
                  <w:lang w:val="ru-RU"/>
                </w:rPr>
              </m:ctrlPr>
            </m:limLowPr>
            <m:e>
              <m:groupChr>
                <m:groupChrPr>
                  <m:ctrlPr>
                    <w:rPr>
                      <w:rFonts w:ascii="Cambria Math" w:hAnsi="Cambria Math"/>
                      <w:b/>
                      <w:i/>
                      <w:sz w:val="28"/>
                      <w:szCs w:val="28"/>
                      <w:lang w:val="ru-RU"/>
                    </w:rPr>
                  </m:ctrlPr>
                </m:groupChrPr>
                <m:e>
                  <m:bar>
                    <m:barPr>
                      <m:ctrlPr>
                        <w:rPr>
                          <w:rFonts w:ascii="Cambria Math" w:hAnsi="Cambria Math" w:cs="Cambria Math"/>
                          <w:b/>
                          <w:i/>
                          <w:sz w:val="28"/>
                          <w:szCs w:val="28"/>
                        </w:rPr>
                      </m:ctrlPr>
                    </m:barPr>
                    <m:e>
                      <m:bar>
                        <m:barPr>
                          <m:ctrlPr>
                            <w:rPr>
                              <w:rFonts w:ascii="Cambria Math" w:hAnsi="Cambria Math" w:cs="Cambria Math"/>
                              <w:b/>
                              <w:i/>
                              <w:sz w:val="28"/>
                              <w:szCs w:val="28"/>
                            </w:rPr>
                          </m:ctrlPr>
                        </m:barPr>
                        <m:e>
                          <m:r>
                            <m:rPr>
                              <m:sty m:val="bi"/>
                            </m:rPr>
                            <w:rPr>
                              <w:rFonts w:ascii="Cambria Math" w:hAnsi="Cambria Math" w:cs="Calibri"/>
                              <w:sz w:val="28"/>
                              <w:szCs w:val="28"/>
                            </w:rPr>
                            <m:t>P</m:t>
                          </m:r>
                          <m:ctrlPr>
                            <w:rPr>
                              <w:rFonts w:ascii="Cambria Math" w:hAnsi="Cambria Math" w:cs="Calibri"/>
                              <w:b/>
                              <w:i/>
                              <w:sz w:val="28"/>
                              <w:szCs w:val="28"/>
                            </w:rPr>
                          </m:ctrlPr>
                        </m:e>
                      </m:bar>
                    </m:e>
                  </m:bar>
                  <m:r>
                    <m:rPr>
                      <m:sty m:val="bi"/>
                    </m:rPr>
                    <w:rPr>
                      <w:rFonts w:ascii="Cambria Math" w:hAnsi="Cambria Math"/>
                      <w:sz w:val="28"/>
                      <w:szCs w:val="28"/>
                      <w:lang w:val="ru-RU"/>
                    </w:rPr>
                    <m:t xml:space="preserve"> ∙</m:t>
                  </m:r>
                  <m:acc>
                    <m:accPr>
                      <m:chr m:val="̇"/>
                      <m:ctrlPr>
                        <w:rPr>
                          <w:rFonts w:ascii="Cambria Math" w:hAnsi="Cambria Math"/>
                          <w:b/>
                          <w:i/>
                          <w:sz w:val="28"/>
                          <w:szCs w:val="28"/>
                        </w:rPr>
                      </m:ctrlPr>
                    </m:accPr>
                    <m:e>
                      <m:bar>
                        <m:barPr>
                          <m:ctrlPr>
                            <w:rPr>
                              <w:rFonts w:ascii="Cambria Math" w:hAnsi="Cambria Math" w:cs="Cambria Math"/>
                              <w:b/>
                              <w:i/>
                              <w:sz w:val="28"/>
                              <w:szCs w:val="28"/>
                            </w:rPr>
                          </m:ctrlPr>
                        </m:barPr>
                        <m:e>
                          <m:r>
                            <m:rPr>
                              <m:sty m:val="bi"/>
                            </m:rPr>
                            <w:rPr>
                              <w:rFonts w:ascii="Cambria Math" w:hAnsi="Cambria Math"/>
                              <w:sz w:val="28"/>
                              <w:szCs w:val="28"/>
                            </w:rPr>
                            <m:t>r</m:t>
                          </m:r>
                          <m:ctrlPr>
                            <w:rPr>
                              <w:rFonts w:ascii="Cambria Math" w:hAnsi="Cambria Math"/>
                              <w:b/>
                              <w:i/>
                              <w:sz w:val="28"/>
                              <w:szCs w:val="28"/>
                            </w:rPr>
                          </m:ctrlPr>
                        </m:e>
                      </m:bar>
                    </m:e>
                  </m:acc>
                </m:e>
              </m:groupChr>
            </m:e>
            <m:lim>
              <m:bar>
                <m:barPr>
                  <m:ctrlPr>
                    <w:rPr>
                      <w:rFonts w:ascii="Cambria Math" w:hAnsi="Cambria Math"/>
                      <w:i/>
                      <w:sz w:val="28"/>
                      <w:szCs w:val="28"/>
                    </w:rPr>
                  </m:ctrlPr>
                </m:barPr>
                <m:e>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r</m:t>
                      </m:r>
                    </m:sub>
                  </m:sSub>
                </m:e>
              </m:bar>
            </m:lim>
          </m:limLow>
          <m:r>
            <m:rPr>
              <m:sty m:val="bi"/>
            </m:rPr>
            <w:rPr>
              <w:rFonts w:ascii="Cambria Math" w:hAnsi="Cambria Math"/>
              <w:sz w:val="28"/>
              <w:szCs w:val="28"/>
              <w:lang w:val="ru-RU"/>
            </w:rPr>
            <m:t>=</m:t>
          </m:r>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e</m:t>
                  </m:r>
                </m:sub>
              </m:sSub>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lang w:val="ru-RU"/>
                </w:rPr>
                <m:t xml:space="preserve"> </m:t>
              </m:r>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r</m:t>
                  </m:r>
                </m:sub>
              </m:sSub>
            </m:e>
          </m:bar>
          <m:r>
            <m:rPr>
              <m:sty m:val="bi"/>
            </m:rPr>
            <w:rPr>
              <w:rFonts w:ascii="Cambria Math" w:hAnsi="Cambria Math"/>
              <w:sz w:val="28"/>
              <w:szCs w:val="28"/>
            </w:rPr>
            <m:t>,</m:t>
          </m:r>
        </m:oMath>
      </m:oMathPara>
    </w:p>
    <w:p w:rsidR="005B67FD" w:rsidRPr="00C6755B" w:rsidRDefault="005B67FD" w:rsidP="005B67FD">
      <w:pPr>
        <w:pStyle w:val="a3"/>
        <w:rPr>
          <w:sz w:val="28"/>
          <w:szCs w:val="28"/>
          <w:lang w:val="ru-RU"/>
        </w:rPr>
      </w:pPr>
      <w:r w:rsidRPr="00C6755B">
        <w:rPr>
          <w:sz w:val="28"/>
          <w:szCs w:val="28"/>
          <w:lang w:val="ru-RU"/>
        </w:rPr>
        <w:t>а дифференцируя еще раз – теорему о сложении ускорений</w:t>
      </w:r>
    </w:p>
    <w:p w:rsidR="005B67FD" w:rsidRPr="00C6755B" w:rsidRDefault="005B67FD" w:rsidP="005B67FD">
      <w:pPr>
        <w:pStyle w:val="a3"/>
        <w:rPr>
          <w:b/>
          <w:sz w:val="28"/>
          <w:szCs w:val="28"/>
          <w:lang w:val="ru-RU"/>
        </w:rPr>
      </w:pPr>
      <w:r w:rsidRPr="00C6755B">
        <w:rPr>
          <w:sz w:val="28"/>
          <w:szCs w:val="28"/>
          <w:lang w:val="ru-RU"/>
        </w:rPr>
        <w:t xml:space="preserve">  </w:t>
      </w:r>
      <m:oMath>
        <m:acc>
          <m:accPr>
            <m:chr m:val="̈"/>
            <m:ctrlPr>
              <w:rPr>
                <w:rFonts w:ascii="Cambria Math" w:hAnsi="Cambria Math" w:cs="Cambria Math"/>
                <w:b/>
                <w:i/>
                <w:sz w:val="28"/>
                <w:szCs w:val="28"/>
              </w:rPr>
            </m:ctrlPr>
          </m:accPr>
          <m:e>
            <m:bar>
              <m:barPr>
                <m:ctrlPr>
                  <w:rPr>
                    <w:rFonts w:ascii="Cambria Math" w:hAnsi="Cambria Math" w:cs="Cambria Math"/>
                    <w:b/>
                    <w:i/>
                    <w:sz w:val="28"/>
                    <w:szCs w:val="28"/>
                  </w:rPr>
                </m:ctrlPr>
              </m:barPr>
              <m:e>
                <m:r>
                  <m:rPr>
                    <m:sty m:val="bi"/>
                  </m:rPr>
                  <w:rPr>
                    <w:rFonts w:ascii="Cambria Math" w:hAnsi="Cambria Math" w:cs="Calibri"/>
                    <w:sz w:val="28"/>
                    <w:szCs w:val="28"/>
                  </w:rPr>
                  <m:t>R</m:t>
                </m:r>
                <m:ctrlPr>
                  <w:rPr>
                    <w:rFonts w:ascii="Cambria Math" w:hAnsi="Cambria Math" w:cs="Calibri"/>
                    <w:b/>
                    <w:i/>
                    <w:sz w:val="28"/>
                    <w:szCs w:val="28"/>
                  </w:rPr>
                </m:ctrlPr>
              </m:e>
            </m:bar>
          </m:e>
        </m:acc>
        <m:r>
          <m:rPr>
            <m:sty m:val="bi"/>
          </m:rPr>
          <w:rPr>
            <w:rFonts w:ascii="Cambria Math" w:hAnsi="Cambria Math"/>
            <w:sz w:val="28"/>
            <w:szCs w:val="28"/>
            <w:lang w:val="ru-RU"/>
          </w:rPr>
          <m:t>=</m:t>
        </m:r>
        <m:limLow>
          <m:limLowPr>
            <m:ctrlPr>
              <w:rPr>
                <w:rFonts w:ascii="Cambria Math" w:hAnsi="Cambria Math"/>
                <w:b/>
                <w:i/>
                <w:sz w:val="28"/>
                <w:szCs w:val="28"/>
                <w:lang w:val="ru-RU"/>
              </w:rPr>
            </m:ctrlPr>
          </m:limLowPr>
          <m:e>
            <m:groupChr>
              <m:groupChrPr>
                <m:ctrlPr>
                  <w:rPr>
                    <w:rFonts w:ascii="Cambria Math" w:hAnsi="Cambria Math"/>
                    <w:b/>
                    <w:i/>
                    <w:sz w:val="28"/>
                    <w:szCs w:val="28"/>
                    <w:lang w:val="ru-RU"/>
                  </w:rPr>
                </m:ctrlPr>
              </m:groupChrPr>
              <m:e>
                <m:sSub>
                  <m:sSubPr>
                    <m:ctrlPr>
                      <w:rPr>
                        <w:rFonts w:ascii="Cambria Math" w:hAnsi="Cambria Math"/>
                        <w:b/>
                        <w:i/>
                        <w:sz w:val="28"/>
                        <w:szCs w:val="28"/>
                      </w:rPr>
                    </m:ctrlPr>
                  </m:sSubPr>
                  <m:e>
                    <m:bar>
                      <m:barPr>
                        <m:ctrlPr>
                          <w:rPr>
                            <w:rFonts w:ascii="Cambria Math" w:hAnsi="Cambria Math" w:cs="Cambria Math"/>
                            <w:b/>
                            <w:i/>
                            <w:sz w:val="28"/>
                            <w:szCs w:val="28"/>
                          </w:rPr>
                        </m:ctrlPr>
                      </m:barPr>
                      <m:e>
                        <m:acc>
                          <m:accPr>
                            <m:chr m:val="̈"/>
                            <m:ctrlPr>
                              <w:rPr>
                                <w:rFonts w:ascii="Cambria Math" w:hAnsi="Cambria Math"/>
                                <w:b/>
                                <w:i/>
                                <w:sz w:val="28"/>
                                <w:szCs w:val="28"/>
                              </w:rPr>
                            </m:ctrlPr>
                          </m:accPr>
                          <m:e>
                            <m:r>
                              <m:rPr>
                                <m:sty m:val="bi"/>
                              </m:rPr>
                              <w:rPr>
                                <w:rFonts w:ascii="Cambria Math" w:hAnsi="Cambria Math"/>
                                <w:sz w:val="28"/>
                                <w:szCs w:val="28"/>
                              </w:rPr>
                              <m:t>R</m:t>
                            </m:r>
                          </m:e>
                        </m:acc>
                      </m:e>
                    </m:bar>
                  </m:e>
                  <m:sub>
                    <m:r>
                      <m:rPr>
                        <m:sty m:val="bi"/>
                      </m:rPr>
                      <w:rPr>
                        <w:rFonts w:ascii="Cambria Math" w:hAnsi="Cambria Math"/>
                        <w:sz w:val="28"/>
                        <w:szCs w:val="28"/>
                      </w:rPr>
                      <m:t>A</m:t>
                    </m:r>
                  </m:sub>
                </m:sSub>
                <m:r>
                  <m:rPr>
                    <m:sty m:val="bi"/>
                  </m:rPr>
                  <w:rPr>
                    <w:rFonts w:ascii="Cambria Math" w:hAnsi="Cambria Math"/>
                    <w:sz w:val="28"/>
                    <w:szCs w:val="28"/>
                    <w:lang w:val="ru-RU"/>
                  </w:rPr>
                  <m:t xml:space="preserve"> +</m:t>
                </m:r>
                <m:bar>
                  <m:barPr>
                    <m:ctrlPr>
                      <w:rPr>
                        <w:rFonts w:ascii="Cambria Math" w:hAnsi="Cambria Math" w:cs="Cambria Math"/>
                        <w:b/>
                        <w:i/>
                        <w:sz w:val="28"/>
                        <w:szCs w:val="28"/>
                      </w:rPr>
                    </m:ctrlPr>
                  </m:barPr>
                  <m:e>
                    <m:r>
                      <m:rPr>
                        <m:sty m:val="bi"/>
                      </m:rPr>
                      <w:rPr>
                        <w:rFonts w:ascii="Cambria Math" w:hAnsi="Cambria Math" w:cs="Calibri"/>
                        <w:sz w:val="28"/>
                        <w:szCs w:val="28"/>
                      </w:rPr>
                      <m:t>ε</m:t>
                    </m:r>
                    <m:ctrlPr>
                      <w:rPr>
                        <w:rFonts w:ascii="Cambria Math" w:hAnsi="Cambria Math" w:cs="Calibri"/>
                        <w:b/>
                        <w:i/>
                        <w:sz w:val="28"/>
                        <w:szCs w:val="28"/>
                      </w:rPr>
                    </m:ctrlPr>
                  </m:e>
                </m:bar>
                <m:r>
                  <m:rPr>
                    <m:sty m:val="bi"/>
                  </m:rPr>
                  <w:rPr>
                    <w:rFonts w:ascii="Cambria Math" w:hAnsi="Cambria Math"/>
                    <w:sz w:val="28"/>
                    <w:szCs w:val="28"/>
                    <w:lang w:val="ru-RU"/>
                  </w:rPr>
                  <m:t>×</m:t>
                </m:r>
                <m:bar>
                  <m:barPr>
                    <m:ctrlPr>
                      <w:rPr>
                        <w:rFonts w:ascii="Cambria Math" w:hAnsi="Cambria Math" w:cs="Cambria Math"/>
                        <w:b/>
                        <w:i/>
                        <w:sz w:val="28"/>
                        <w:szCs w:val="28"/>
                      </w:rPr>
                    </m:ctrlPr>
                  </m:barPr>
                  <m:e>
                    <m:r>
                      <m:rPr>
                        <m:sty m:val="bi"/>
                      </m:rPr>
                      <w:rPr>
                        <w:rFonts w:ascii="Cambria Math" w:hAnsi="Cambria Math" w:cs="Calibri"/>
                        <w:sz w:val="28"/>
                        <w:szCs w:val="28"/>
                      </w:rPr>
                      <m:t>ρ</m:t>
                    </m:r>
                    <m:ctrlPr>
                      <w:rPr>
                        <w:rFonts w:ascii="Cambria Math" w:hAnsi="Cambria Math" w:cs="Calibri"/>
                        <w:b/>
                        <w:i/>
                        <w:sz w:val="28"/>
                        <w:szCs w:val="28"/>
                      </w:rPr>
                    </m:ctrlPr>
                  </m:e>
                </m:bar>
                <m:r>
                  <m:rPr>
                    <m:sty m:val="bi"/>
                  </m:rPr>
                  <w:rPr>
                    <w:rFonts w:ascii="Cambria Math" w:hAnsi="Cambria Math" w:cs="Calibri"/>
                    <w:sz w:val="28"/>
                    <w:szCs w:val="28"/>
                    <w:lang w:val="ru-RU"/>
                  </w:rPr>
                  <m:t>+</m:t>
                </m:r>
                <m:bar>
                  <m:barPr>
                    <m:ctrlPr>
                      <w:rPr>
                        <w:rFonts w:ascii="Cambria Math" w:hAnsi="Cambria Math" w:cs="Cambria Math"/>
                        <w:b/>
                        <w:i/>
                        <w:sz w:val="28"/>
                        <w:szCs w:val="28"/>
                      </w:rPr>
                    </m:ctrlPr>
                  </m:barPr>
                  <m:e>
                    <m:r>
                      <m:rPr>
                        <m:sty m:val="bi"/>
                      </m:rPr>
                      <w:rPr>
                        <w:rFonts w:ascii="Cambria Math" w:hAnsi="Cambria Math" w:cs="Calibri"/>
                        <w:sz w:val="28"/>
                        <w:szCs w:val="28"/>
                      </w:rPr>
                      <m:t>ω</m:t>
                    </m:r>
                    <m:ctrlPr>
                      <w:rPr>
                        <w:rFonts w:ascii="Cambria Math" w:hAnsi="Cambria Math" w:cs="Calibri"/>
                        <w:b/>
                        <w:i/>
                        <w:sz w:val="28"/>
                        <w:szCs w:val="28"/>
                      </w:rPr>
                    </m:ctrlPr>
                  </m:e>
                </m:bar>
                <m:r>
                  <m:rPr>
                    <m:sty m:val="bi"/>
                  </m:rPr>
                  <w:rPr>
                    <w:rFonts w:ascii="Cambria Math" w:hAnsi="Cambria Math" w:cs="Calibri"/>
                    <w:sz w:val="28"/>
                    <w:szCs w:val="28"/>
                    <w:lang w:val="ru-RU"/>
                  </w:rPr>
                  <m:t>×</m:t>
                </m:r>
                <m:d>
                  <m:dPr>
                    <m:ctrlPr>
                      <w:rPr>
                        <w:rFonts w:ascii="Cambria Math" w:hAnsi="Cambria Math" w:cs="Calibri"/>
                        <w:b/>
                        <w:i/>
                        <w:sz w:val="28"/>
                        <w:szCs w:val="28"/>
                      </w:rPr>
                    </m:ctrlPr>
                  </m:dPr>
                  <m:e>
                    <m:bar>
                      <m:barPr>
                        <m:ctrlPr>
                          <w:rPr>
                            <w:rFonts w:ascii="Cambria Math" w:hAnsi="Cambria Math" w:cs="Cambria Math"/>
                            <w:b/>
                            <w:i/>
                            <w:sz w:val="28"/>
                            <w:szCs w:val="28"/>
                          </w:rPr>
                        </m:ctrlPr>
                      </m:barPr>
                      <m:e>
                        <m:r>
                          <m:rPr>
                            <m:sty m:val="bi"/>
                          </m:rPr>
                          <w:rPr>
                            <w:rFonts w:ascii="Cambria Math" w:hAnsi="Cambria Math"/>
                            <w:sz w:val="28"/>
                            <w:szCs w:val="28"/>
                          </w:rPr>
                          <m:t>ω</m:t>
                        </m:r>
                        <m:ctrlPr>
                          <w:rPr>
                            <w:rFonts w:ascii="Cambria Math" w:hAnsi="Cambria Math"/>
                            <w:b/>
                            <w:i/>
                            <w:sz w:val="28"/>
                            <w:szCs w:val="28"/>
                          </w:rPr>
                        </m:ctrlPr>
                      </m:e>
                    </m:bar>
                    <m:r>
                      <m:rPr>
                        <m:sty m:val="bi"/>
                      </m:rPr>
                      <w:rPr>
                        <w:rFonts w:ascii="Cambria Math" w:hAnsi="Cambria Math"/>
                        <w:sz w:val="28"/>
                        <w:szCs w:val="28"/>
                        <w:lang w:val="ru-RU"/>
                      </w:rPr>
                      <m:t>×</m:t>
                    </m:r>
                    <m:bar>
                      <m:barPr>
                        <m:ctrlPr>
                          <w:rPr>
                            <w:rFonts w:ascii="Cambria Math" w:hAnsi="Cambria Math" w:cs="Cambria Math"/>
                            <w:b/>
                            <w:i/>
                            <w:sz w:val="28"/>
                            <w:szCs w:val="28"/>
                          </w:rPr>
                        </m:ctrlPr>
                      </m:barPr>
                      <m:e>
                        <m:r>
                          <m:rPr>
                            <m:sty m:val="bi"/>
                          </m:rPr>
                          <w:rPr>
                            <w:rFonts w:ascii="Cambria Math" w:hAnsi="Cambria Math"/>
                            <w:sz w:val="28"/>
                            <w:szCs w:val="28"/>
                          </w:rPr>
                          <m:t>ρ</m:t>
                        </m:r>
                        <m:ctrlPr>
                          <w:rPr>
                            <w:rFonts w:ascii="Cambria Math" w:hAnsi="Cambria Math"/>
                            <w:b/>
                            <w:i/>
                            <w:sz w:val="28"/>
                            <w:szCs w:val="28"/>
                          </w:rPr>
                        </m:ctrlPr>
                      </m:e>
                    </m:bar>
                    <m:ctrlPr>
                      <w:rPr>
                        <w:rFonts w:ascii="Cambria Math" w:hAnsi="Cambria Math"/>
                        <w:b/>
                        <w:i/>
                        <w:sz w:val="28"/>
                        <w:szCs w:val="28"/>
                      </w:rPr>
                    </m:ctrlPr>
                  </m:e>
                </m:d>
              </m:e>
            </m:groupChr>
          </m:e>
          <m:lim>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W</m:t>
                    </m:r>
                  </m:e>
                  <m:sub>
                    <m:r>
                      <m:rPr>
                        <m:sty m:val="bi"/>
                      </m:rPr>
                      <w:rPr>
                        <w:rFonts w:ascii="Cambria Math" w:hAnsi="Cambria Math"/>
                        <w:sz w:val="28"/>
                        <w:szCs w:val="28"/>
                      </w:rPr>
                      <m:t>e</m:t>
                    </m:r>
                  </m:sub>
                </m:sSub>
              </m:e>
            </m:bar>
          </m:lim>
        </m:limLow>
        <m:r>
          <m:rPr>
            <m:sty m:val="bi"/>
          </m:rPr>
          <w:rPr>
            <w:rFonts w:ascii="Cambria Math" w:hAnsi="Cambria Math"/>
            <w:sz w:val="28"/>
            <w:szCs w:val="28"/>
            <w:lang w:val="ru-RU"/>
          </w:rPr>
          <m:t>+</m:t>
        </m:r>
        <m:limLow>
          <m:limLowPr>
            <m:ctrlPr>
              <w:rPr>
                <w:rFonts w:ascii="Cambria Math" w:hAnsi="Cambria Math"/>
                <w:b/>
                <w:i/>
                <w:sz w:val="28"/>
                <w:szCs w:val="28"/>
                <w:lang w:val="ru-RU"/>
              </w:rPr>
            </m:ctrlPr>
          </m:limLowPr>
          <m:e>
            <m:groupChr>
              <m:groupChrPr>
                <m:ctrlPr>
                  <w:rPr>
                    <w:rFonts w:ascii="Cambria Math" w:hAnsi="Cambria Math"/>
                    <w:b/>
                    <w:i/>
                    <w:sz w:val="28"/>
                    <w:szCs w:val="28"/>
                    <w:lang w:val="ru-RU"/>
                  </w:rPr>
                </m:ctrlPr>
              </m:groupChrPr>
              <m:e>
                <m:bar>
                  <m:barPr>
                    <m:ctrlPr>
                      <w:rPr>
                        <w:rFonts w:ascii="Cambria Math" w:hAnsi="Cambria Math" w:cs="Cambria Math"/>
                        <w:b/>
                        <w:i/>
                        <w:sz w:val="28"/>
                        <w:szCs w:val="28"/>
                      </w:rPr>
                    </m:ctrlPr>
                  </m:barPr>
                  <m:e>
                    <m:bar>
                      <m:barPr>
                        <m:ctrlPr>
                          <w:rPr>
                            <w:rFonts w:ascii="Cambria Math" w:hAnsi="Cambria Math" w:cs="Cambria Math"/>
                            <w:b/>
                            <w:i/>
                            <w:sz w:val="28"/>
                            <w:szCs w:val="28"/>
                          </w:rPr>
                        </m:ctrlPr>
                      </m:barPr>
                      <m:e>
                        <m:r>
                          <m:rPr>
                            <m:sty m:val="bi"/>
                          </m:rPr>
                          <w:rPr>
                            <w:rFonts w:ascii="Cambria Math" w:hAnsi="Cambria Math"/>
                            <w:sz w:val="28"/>
                            <w:szCs w:val="28"/>
                          </w:rPr>
                          <m:t>P</m:t>
                        </m:r>
                        <m:ctrlPr>
                          <w:rPr>
                            <w:rFonts w:ascii="Cambria Math" w:hAnsi="Cambria Math"/>
                            <w:b/>
                            <w:i/>
                            <w:sz w:val="28"/>
                            <w:szCs w:val="28"/>
                          </w:rPr>
                        </m:ctrlPr>
                      </m:e>
                    </m:bar>
                  </m:e>
                </m:bar>
                <m:r>
                  <m:rPr>
                    <m:sty m:val="bi"/>
                  </m:rPr>
                  <w:rPr>
                    <w:rFonts w:ascii="Cambria Math" w:hAnsi="Cambria Math"/>
                    <w:sz w:val="28"/>
                    <w:szCs w:val="28"/>
                    <w:lang w:val="ru-RU"/>
                  </w:rPr>
                  <m:t>∙</m:t>
                </m:r>
                <m:acc>
                  <m:accPr>
                    <m:chr m:val="̈"/>
                    <m:ctrlPr>
                      <w:rPr>
                        <w:rFonts w:ascii="Cambria Math" w:hAnsi="Cambria Math"/>
                        <w:b/>
                        <w:i/>
                        <w:sz w:val="28"/>
                        <w:szCs w:val="28"/>
                      </w:rPr>
                    </m:ctrlPr>
                  </m:accPr>
                  <m:e>
                    <m:bar>
                      <m:barPr>
                        <m:ctrlPr>
                          <w:rPr>
                            <w:rFonts w:ascii="Cambria Math" w:hAnsi="Cambria Math" w:cs="Cambria Math"/>
                            <w:b/>
                            <w:i/>
                            <w:sz w:val="28"/>
                            <w:szCs w:val="28"/>
                          </w:rPr>
                        </m:ctrlPr>
                      </m:barPr>
                      <m:e>
                        <m:r>
                          <m:rPr>
                            <m:sty m:val="bi"/>
                          </m:rPr>
                          <w:rPr>
                            <w:rFonts w:ascii="Cambria Math" w:hAnsi="Cambria Math"/>
                            <w:sz w:val="28"/>
                            <w:szCs w:val="28"/>
                          </w:rPr>
                          <m:t>r</m:t>
                        </m:r>
                        <m:ctrlPr>
                          <w:rPr>
                            <w:rFonts w:ascii="Cambria Math" w:hAnsi="Cambria Math"/>
                            <w:b/>
                            <w:i/>
                            <w:sz w:val="28"/>
                            <w:szCs w:val="28"/>
                          </w:rPr>
                        </m:ctrlPr>
                      </m:e>
                    </m:bar>
                  </m:e>
                </m:acc>
              </m:e>
            </m:groupChr>
          </m:e>
          <m:lim>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W</m:t>
                    </m:r>
                  </m:e>
                  <m:sub>
                    <m:r>
                      <m:rPr>
                        <m:sty m:val="bi"/>
                      </m:rPr>
                      <w:rPr>
                        <w:rFonts w:ascii="Cambria Math" w:hAnsi="Cambria Math"/>
                        <w:sz w:val="28"/>
                        <w:szCs w:val="28"/>
                      </w:rPr>
                      <m:t>r</m:t>
                    </m:r>
                  </m:sub>
                </m:sSub>
              </m:e>
            </m:bar>
          </m:lim>
        </m:limLow>
        <m:r>
          <m:rPr>
            <m:sty m:val="bi"/>
          </m:rPr>
          <w:rPr>
            <w:rFonts w:ascii="Cambria Math" w:hAnsi="Cambria Math"/>
            <w:sz w:val="28"/>
            <w:szCs w:val="28"/>
            <w:lang w:val="ru-RU"/>
          </w:rPr>
          <m:t>+</m:t>
        </m:r>
        <m:limLow>
          <m:limLowPr>
            <m:ctrlPr>
              <w:rPr>
                <w:rFonts w:ascii="Cambria Math" w:hAnsi="Cambria Math"/>
                <w:b/>
                <w:i/>
                <w:sz w:val="28"/>
                <w:szCs w:val="28"/>
                <w:lang w:val="ru-RU"/>
              </w:rPr>
            </m:ctrlPr>
          </m:limLowPr>
          <m:e>
            <m:groupChr>
              <m:groupChrPr>
                <m:ctrlPr>
                  <w:rPr>
                    <w:rFonts w:ascii="Cambria Math" w:hAnsi="Cambria Math"/>
                    <w:b/>
                    <w:i/>
                    <w:sz w:val="28"/>
                    <w:szCs w:val="28"/>
                    <w:lang w:val="ru-RU"/>
                  </w:rPr>
                </m:ctrlPr>
              </m:groupChrPr>
              <m:e>
                <m:r>
                  <m:rPr>
                    <m:sty m:val="bi"/>
                  </m:rPr>
                  <w:rPr>
                    <w:rFonts w:ascii="Cambria Math" w:hAnsi="Cambria Math"/>
                    <w:sz w:val="28"/>
                    <w:szCs w:val="28"/>
                  </w:rPr>
                  <m:t>2</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lang w:val="ru-RU"/>
                      </w:rPr>
                      <m:t xml:space="preserve"> </m:t>
                    </m:r>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r</m:t>
                        </m:r>
                      </m:sub>
                    </m:sSub>
                  </m:e>
                </m:bar>
              </m:e>
            </m:groupChr>
          </m:e>
          <m:lim>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cor</m:t>
                </m:r>
              </m:sub>
            </m:sSub>
          </m:lim>
        </m:limLow>
        <m:r>
          <m:rPr>
            <m:sty m:val="bi"/>
          </m:rPr>
          <w:rPr>
            <w:rFonts w:ascii="Cambria Math" w:hAnsi="Cambria Math"/>
            <w:sz w:val="28"/>
            <w:szCs w:val="28"/>
            <w:lang w:val="ru-RU"/>
          </w:rPr>
          <m:t>=</m:t>
        </m:r>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W</m:t>
                </m:r>
              </m:e>
              <m:sub>
                <m:r>
                  <m:rPr>
                    <m:sty m:val="bi"/>
                  </m:rPr>
                  <w:rPr>
                    <w:rFonts w:ascii="Cambria Math" w:hAnsi="Cambria Math"/>
                    <w:sz w:val="28"/>
                    <w:szCs w:val="28"/>
                  </w:rPr>
                  <m:t>e</m:t>
                </m:r>
              </m:sub>
            </m:sSub>
          </m:e>
        </m:bar>
        <m:r>
          <m:rPr>
            <m:sty m:val="bi"/>
          </m:rPr>
          <w:rPr>
            <w:rFonts w:ascii="Cambria Math" w:hAnsi="Cambria Math"/>
            <w:sz w:val="28"/>
            <w:szCs w:val="28"/>
            <w:lang w:val="ru-RU"/>
          </w:rPr>
          <m:t>+</m:t>
        </m:r>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W</m:t>
                </m:r>
              </m:e>
              <m:sub>
                <m:r>
                  <m:rPr>
                    <m:sty m:val="bi"/>
                  </m:rPr>
                  <w:rPr>
                    <w:rFonts w:ascii="Cambria Math" w:hAnsi="Cambria Math"/>
                    <w:sz w:val="28"/>
                    <w:szCs w:val="28"/>
                  </w:rPr>
                  <m:t>r</m:t>
                </m:r>
              </m:sub>
            </m:sSub>
          </m:e>
        </m:bar>
        <m:r>
          <m:rPr>
            <m:sty m:val="bi"/>
          </m:rPr>
          <w:rPr>
            <w:rFonts w:ascii="Cambria Math" w:hAnsi="Cambria Math"/>
            <w:sz w:val="28"/>
            <w:szCs w:val="28"/>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cor</m:t>
            </m:r>
          </m:sub>
        </m:sSub>
      </m:oMath>
      <w:r w:rsidRPr="00C6755B">
        <w:rPr>
          <w:b/>
          <w:sz w:val="28"/>
          <w:szCs w:val="28"/>
          <w:lang w:val="ru-RU"/>
        </w:rPr>
        <w:t xml:space="preserve">           </w:t>
      </w:r>
      <m:oMath>
        <m:r>
          <m:rPr>
            <m:sty m:val="bi"/>
          </m:rPr>
          <w:rPr>
            <w:rFonts w:ascii="Cambria Math" w:hAnsi="Cambria Math"/>
            <w:sz w:val="28"/>
            <w:szCs w:val="28"/>
            <w:lang w:val="ru-RU"/>
          </w:rPr>
          <m:t>∎</m:t>
        </m:r>
      </m:oMath>
    </w:p>
    <w:p w:rsidR="005B67FD" w:rsidRPr="00C6755B" w:rsidRDefault="005B67FD" w:rsidP="005B67FD">
      <w:pPr>
        <w:pStyle w:val="3"/>
        <w:rPr>
          <w:sz w:val="28"/>
          <w:szCs w:val="28"/>
          <w:lang w:val="ru-RU"/>
        </w:rPr>
      </w:pPr>
      <w:r w:rsidRPr="00C6755B">
        <w:rPr>
          <w:sz w:val="28"/>
          <w:szCs w:val="28"/>
          <w:lang w:val="ru-RU"/>
        </w:rPr>
        <w:t xml:space="preserve">                             </w:t>
      </w:r>
      <w:bookmarkStart w:id="217" w:name="_Toc346641235"/>
      <w:r w:rsidRPr="00C6755B">
        <w:rPr>
          <w:sz w:val="28"/>
          <w:szCs w:val="28"/>
          <w:lang w:val="ru-RU"/>
        </w:rPr>
        <w:t>4.2.</w:t>
      </w:r>
      <w:r w:rsidR="003E28B2" w:rsidRPr="00C6755B">
        <w:rPr>
          <w:sz w:val="28"/>
          <w:szCs w:val="28"/>
          <w:lang w:val="ru-RU"/>
        </w:rPr>
        <w:t>10</w:t>
      </w:r>
      <w:r w:rsidRPr="00C6755B">
        <w:rPr>
          <w:sz w:val="28"/>
          <w:szCs w:val="28"/>
          <w:lang w:val="ru-RU"/>
        </w:rPr>
        <w:t>.  Сложное движение тела</w:t>
      </w:r>
      <w:bookmarkEnd w:id="217"/>
      <w:r w:rsidRPr="00C6755B">
        <w:rPr>
          <w:sz w:val="28"/>
          <w:szCs w:val="28"/>
          <w:lang w:val="ru-RU"/>
        </w:rPr>
        <w:t xml:space="preserve">                                                               </w:t>
      </w:r>
    </w:p>
    <w:p w:rsidR="005B67FD" w:rsidRPr="00C6755B" w:rsidRDefault="006B5492" w:rsidP="005B67FD">
      <w:pPr>
        <w:spacing w:after="0" w:line="240" w:lineRule="auto"/>
        <w:rPr>
          <w:sz w:val="28"/>
          <w:szCs w:val="28"/>
          <w:lang w:val="ru-RU"/>
        </w:rPr>
      </w:pPr>
      <w:r>
        <w:rPr>
          <w:noProof/>
          <w:sz w:val="28"/>
          <w:szCs w:val="28"/>
          <w:lang w:val="ru-RU" w:eastAsia="ru-RU" w:bidi="ar-SA"/>
        </w:rPr>
        <w:pict>
          <v:group id="_x0000_s153717" style="position:absolute;margin-left:60.35pt;margin-top:33.05pt;width:377pt;height:223.95pt;z-index:254177792" coordorigin="2341,2136" coordsize="7540,4535">
            <v:group id="_x0000_s128458" style="position:absolute;left:2341;top:2136;width:7540;height:4535" coordorigin="2055,3764" coordsize="7540,4535">
              <v:group id="_x0000_s111266" style="position:absolute;left:2055;top:3764;width:7540;height:4535" coordorigin="2055,3764" coordsize="7752,4899">
                <v:group id="_x0000_s111267" style="position:absolute;left:2815;top:3764;width:6270;height:4659" coordorigin="2940,3850" coordsize="6270,4659">
                  <v:shape id="_x0000_s111268" style="position:absolute;left:7380;top:7163;width:510;height:278" coordsize="510,278" path="m510,c478,13,385,52,315,78,245,104,142,123,90,153,38,183,,238,,258v,20,55,12,90,15c125,276,185,273,210,273e" fillcolor="#8db3e2 [1311]">
                    <v:fill color2="fill darken(118)" rotate="t" method="linear sigma" focus="100%" type="gradient"/>
                    <v:path arrowok="t"/>
                  </v:shape>
                  <v:group id="_x0000_s111269" style="position:absolute;left:2940;top:3850;width:6270;height:4659" coordorigin="2940,3850" coordsize="6270,4659">
                    <v:group id="_x0000_s111270" style="position:absolute;left:2940;top:3850;width:6270;height:4659" coordorigin="2895,3850" coordsize="6270,4659">
                      <v:group id="_x0000_s111271" style="position:absolute;left:2895;top:3850;width:6270;height:4659" coordorigin="2895,3805" coordsize="6270,4659">
                        <v:group id="_x0000_s111272" style="position:absolute;left:2895;top:3805;width:6270;height:4659" coordorigin="2970,9818" coordsize="6270,4659">
                          <v:group id="_x0000_s111273" style="position:absolute;left:2970;top:9818;width:6270;height:4659" coordorigin="2895,9848" coordsize="6270,4659">
                            <v:group id="_x0000_s111274" style="position:absolute;left:2895;top:9848;width:6270;height:4659" coordorigin="2895,9908" coordsize="6270,4659">
                              <v:group id="_x0000_s111275" style="position:absolute;left:2895;top:9908;width:6270;height:4659" coordorigin="2895,4086" coordsize="6270,4659">
                                <v:shape id="_x0000_s111276" type="#_x0000_t32" style="position:absolute;left:2895;top:6288;width:675;height:672;flip:x" o:connectortype="straight">
                                  <v:stroke endarrow="block"/>
                                </v:shape>
                                <v:oval id="_x0000_s111277" style="position:absolute;left:5865;top:4618;width:1440;height:680;rotation:-3290801fd">
                                  <v:fill color2="fill darken(118)" rotate="t" focusposition=".5,.5" focussize="" method="linear sigma" focus="100%" type="gradientRadial"/>
                                </v:oval>
                                <v:oval id="_x0000_s111278" style="position:absolute;left:6000;top:4493;width:907;height:567;rotation:-2995262fd" fillcolor="#8db3e2 [1311]">
                                  <v:fill opacity="33423f" color2="fill darken(240)" rotate="t" focusposition=".5,.5" focussize="" method="linear sigma" focus="100%" type="gradientRadial"/>
                                </v:oval>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1279" type="#_x0000_t96" style="position:absolute;left:6638;top:4646;width:170;height:170;rotation:322"/>
                                <v:shape id="_x0000_s111280" type="#_x0000_t96" style="position:absolute;left:6483;top:4846;width:170;height:170;rotation:326"/>
                                <v:shape id="_x0000_s111281" type="#_x0000_t32" style="position:absolute;left:6415;top:4490;width:1055;height:195;flip:y" o:connectortype="straight">
                                  <v:stroke endarrow="block"/>
                                </v:shape>
                                <v:shape id="_x0000_s111282" type="#_x0000_t32" style="position:absolute;left:5850;top:4086;width:565;height:622;flip:x y" o:connectortype="straight">
                                  <v:stroke endarrow="block"/>
                                </v:shape>
                                <v:shape id="_x0000_s111283" type="#_x0000_t32" style="position:absolute;left:3540;top:5114;width:0;height:1095;flip:y" o:connectortype="straight">
                                  <v:stroke endarrow="block"/>
                                </v:shape>
                                <v:shape id="_x0000_s111284" type="#_x0000_t32" style="position:absolute;left:3570;top:6267;width:1290;height:0" o:connectortype="straight">
                                  <v:stroke endarrow="block"/>
                                </v:shape>
                                <v:shape id="_x0000_s111285" style="position:absolute;left:7025;top:7846;width:355;height:207" coordsize="355,207" path="m160,c150,7,125,30,100,60,75,90,,158,10,180v10,22,108,27,150,15c202,183,233,135,265,105,297,75,340,30,355,15e" fillcolor="#8db3e2 [1311]">
                                  <v:fill color2="fill darken(61)" rotate="t" method="linear sigma" focus="100%" type="gradient"/>
                                  <v:path arrowok="t"/>
                                </v:shape>
                                <v:oval id="_x0000_s111286" style="position:absolute;left:7265;top:7069;width:964;height:326;rotation:-26006586fd" fillcolor="#c6d9f1 [671]">
                                  <v:fill color2="fill darken(118)" rotate="t" focusposition=".5,.5" focussize="" method="linear sigma" focus="100%" type="gradientRadial"/>
                                </v:oval>
                                <v:shape id="_x0000_s111287" type="#_x0000_t32" style="position:absolute;left:7653;top:7485;width:195;height:1260;flip:x" o:connectortype="straight">
                                  <v:stroke endarrow="block"/>
                                </v:shape>
                                <v:shape id="_x0000_s111288" type="#_x0000_t32" style="position:absolute;left:7125;top:6562;width:570;height:735;flip:x y" o:connectortype="straight">
                                  <v:stroke endarrow="block"/>
                                </v:shape>
                                <v:shape id="_x0000_s111289" type="#_x0000_t32" style="position:absolute;left:8830;top:6418;width:335;height:303;flip:y" o:connectortype="straight">
                                  <v:stroke endarrow="block"/>
                                </v:shape>
                                <v:shape id="_x0000_s111290" type="#_x0000_t19" style="position:absolute;left:6737;top:5815;width:794;height:794;rotation:6946761fd"/>
                                <v:shape id="_x0000_s111291" type="#_x0000_t19" style="position:absolute;left:7154;top:6226;width:510;height:567;rotation:6396790fd"/>
                                <v:shape id="_x0000_s111292" type="#_x0000_t19" style="position:absolute;left:7293;top:6534;width:397;height:454;rotation:6686639fd"/>
                                <v:shape id="_x0000_s111293" type="#_x0000_t19" style="position:absolute;left:6245;top:4972;width:1020;height:1020;rotation:7084323fd"/>
                                <v:shape id="_x0000_s111294" type="#_x0000_t19" style="position:absolute;left:6506;top:5368;width:964;height:964;rotation:6940382fd"/>
                                <v:rect id="_x0000_s111295" style="position:absolute;left:3192;top:5975;width:1417;height:964" fillcolor="#c6d9f1 [671]">
                                  <v:fill opacity="56361f" color2="fill darken(228)" rotate="t" focusposition=".5,.5" focussize="" method="linear sigma" focus="100%" type="gradient"/>
                                  <v:shadow opacity=".5" offset="6pt,-6pt"/>
                                  <o:extrusion v:ext="view" backdepth="0" render="wireFrame"/>
                                </v:rect>
                                <v:shape id="_x0000_s111296" type="#_x0000_t19" style="position:absolute;left:4111;top:6106;width:1440;height:1440;rotation:5547890fd"/>
                                <v:shape id="_x0000_s111297" type="#_x0000_t32" style="position:absolute;left:4111;top:5230;width:365;height:723;flip:x y" o:connectortype="straight" strokecolor="blue" strokeweight="1.5pt">
                                  <v:stroke endarrow="oval"/>
                                </v:shape>
                                <v:shape id="_x0000_s111298" type="#_x0000_t32" style="position:absolute;left:4476;top:5433;width:346;height:520;flip:y" o:connectortype="straight" strokecolor="#0070c0" strokeweight="1.75pt">
                                  <v:stroke endarrow="oval"/>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1299" type="#_x0000_t8" style="position:absolute;left:3621;top:6923;width:567;height:170;rotation:180" fillcolor="#d6e3bc [1302]">
                                  <v:fill color2="fill darken(73)" rotate="t" method="linear sigma" focus="100%" type="gradient"/>
                                </v:shape>
                                <v:shape id="_x0000_s111300" type="#_x0000_t32" style="position:absolute;left:3903;top:6255;width:882;height:354" o:connectortype="straight">
                                  <v:stroke endarrow="block"/>
                                </v:shape>
                                <v:shape id="_x0000_s111301" type="#_x0000_t32" style="position:absolute;left:3282;top:6267;width:621;height:875;flip:x" o:connectortype="straight">
                                  <v:stroke endarrow="block"/>
                                </v:shape>
                                <v:shape id="_x0000_s111302" type="#_x0000_t32" style="position:absolute;left:3798;top:5512;width:105;height:829;flip:x y" o:connectortype="straight">
                                  <v:stroke endarrow="block"/>
                                </v:shape>
                              </v:group>
                              <v:shape id="_x0000_s111303" style="position:absolute;left:6753;top:12561;width:2009;height:1354" coordsize="2009,1354" path="m1759,57v-100,20,-155,78,-225,135c1464,249,1411,330,1339,402v-72,72,-160,148,-240,225c1019,704,954,795,859,867v-95,72,-220,163,-330,195c419,1094,274,1052,199,1062v-75,10,-88,33,-120,60c47,1149,,1205,4,1227v4,22,40,13,100,30c164,1274,286,1320,364,1332v78,12,125,22,210,c659,1310,792,1239,874,1197v82,-42,110,-55,195,-120c1154,1012,1307,877,1384,807v77,-70,90,-90,150,-150c1594,597,1681,514,1744,447v63,-67,123,-143,165,-195c1951,200,1989,172,1999,132,2009,92,2009,24,1969,12,1929,,1803,48,1759,57xe" fillcolor="#8db3e2 [1311]">
                                <v:fill color2="fill darken(225)" rotate="t" method="linear sigma" focus="100%" type="gradient"/>
                                <v:path arrowok="t"/>
                              </v:shape>
                            </v:group>
                            <v:oval id="_x0000_s111304" style="position:absolute;left:3435;top:11943;width:907;height:454;rotation:234239fd">
                              <v:fill color2="fill darken(169)" rotate="t" focusposition=".5,.5" focussize="" method="linear sigma" focus="100%" type="gradientRadial"/>
                            </v:oval>
                          </v:group>
                          <v:shape id="_x0000_s111305" type="#_x0000_t19" style="position:absolute;left:4476;top:12152;width:1304;height:1304;rotation:5547890fd"/>
                          <v:shape id="_x0000_s111306" type="#_x0000_t19" style="position:absolute;left:4925;top:12379;width:1077;height:1077;rotation:5547890fd"/>
                          <v:shape id="_x0000_s111307" type="#_x0000_t19" style="position:absolute;left:5378;top:12608;width:850;height:850;rotation:5547890fd"/>
                          <v:shape id="_x0000_s111308" type="#_x0000_t19" style="position:absolute;left:5821;top:12846;width:624;height:624;rotation:5547890fd"/>
                          <v:shape id="_x0000_s111309" type="#_x0000_t19" style="position:absolute;left:6275;top:13144;width:340;height:340;rotation:5547890fd"/>
                          <v:shape id="_x0000_s111310" type="#_x0000_t19" style="position:absolute;left:6592;top:13454;width:170;height:170;rotation:5547890fd"/>
                        </v:group>
                        <v:oval id="_x0000_s111311" style="position:absolute;left:3657;top:5969;width:454;height:227" fillcolor="#c6d9f1 [671]">
                          <v:fill color2="fill darken(118)" rotate="t" focusposition=".5,.5" focussize="" method="linear sigma" focus="100%" type="gradientRadial"/>
                        </v:oval>
                      </v:group>
                      <v:shape id="_x0000_s111312" type="#_x0000_t32" style="position:absolute;left:6030;top:4494;width:385;height:1020;flip:x" o:connectortype="straight">
                        <v:stroke endarrow="block"/>
                      </v:shape>
                    </v:group>
                    <v:shape id="_x0000_s111313" style="position:absolute;left:7653;top:7163;width:462;height:1130" coordsize="462,1130" path="m462,c434,20,367,60,297,120,227,180,84,290,42,360v-42,70,,124,,180c42,596,42,645,42,697v,52,,99,,158c42,914,27,1005,42,1050v15,45,63,80,90,75c159,1120,182,1090,207,1020v25,-70,50,-212,75,-315c307,602,327,523,357,405,387,287,440,84,462,e" fillcolor="#8db3e2 [1311]">
                      <v:fill color2="fill darken(118)" rotate="t" angle="-90" method="linear sigma" focus="100%" type="gradient"/>
                      <v:path arrowok="t"/>
                    </v:shape>
                  </v:group>
                </v:group>
                <v:group id="_x0000_s111314" style="position:absolute;left:2055;top:4694;width:3296;height:2573" coordorigin="2055,4694" coordsize="3296,2573">
                  <v:shape id="_x0000_s111315" type="#_x0000_t202" style="position:absolute;left:3172;top:5135;width:877;height:496" stroked="f">
                    <v:fill opacity="0"/>
                    <v:textbox style="mso-next-textbox:#_x0000_s111315">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sz w:val="24"/>
                                              <w:szCs w:val="24"/>
                                            </w:rPr>
                                            <m:t>d</m:t>
                                          </m:r>
                                        </m:e>
                                      </m:acc>
                                    </m:e>
                                  </m:bar>
                                </m:e>
                                <m:sub>
                                  <m:r>
                                    <m:rPr>
                                      <m:sty m:val="p"/>
                                    </m:rPr>
                                    <w:rPr>
                                      <w:rFonts w:ascii="Cambria Math"/>
                                      <w:sz w:val="24"/>
                                      <w:szCs w:val="24"/>
                                      <w:lang w:val="ru-RU"/>
                                    </w:rPr>
                                    <m:t>3</m:t>
                                  </m:r>
                                </m:sub>
                              </m:sSub>
                            </m:oMath>
                          </m:oMathPara>
                        </w:p>
                      </w:txbxContent>
                    </v:textbox>
                  </v:shape>
                  <v:shape id="_x0000_s111316" type="#_x0000_t202" style="position:absolute;left:4166;top:6155;width:1057;height:496" stroked="f">
                    <v:fill opacity="0"/>
                    <v:textbox style="mso-next-textbox:#_x0000_s111316">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sz w:val="24"/>
                                              <w:szCs w:val="24"/>
                                            </w:rPr>
                                            <m:t>d</m:t>
                                          </m:r>
                                        </m:e>
                                      </m:acc>
                                    </m:e>
                                  </m:bar>
                                </m:e>
                                <m:sub>
                                  <m:r>
                                    <m:rPr>
                                      <m:sty m:val="p"/>
                                    </m:rPr>
                                    <w:rPr>
                                      <w:rFonts w:ascii="Cambria Math"/>
                                      <w:sz w:val="24"/>
                                      <w:szCs w:val="24"/>
                                      <w:lang w:val="ru-RU"/>
                                    </w:rPr>
                                    <m:t>2</m:t>
                                  </m:r>
                                </m:sub>
                              </m:sSub>
                            </m:oMath>
                          </m:oMathPara>
                        </w:p>
                      </w:txbxContent>
                    </v:textbox>
                  </v:shape>
                  <v:shape id="_x0000_s111317" type="#_x0000_t202" style="position:absolute;left:2661;top:6771;width:1057;height:496" stroked="f">
                    <v:fill opacity="0"/>
                    <v:textbox style="mso-next-textbox:#_x0000_s111317">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acc>
                                        <m:accPr>
                                          <m:chr m:val="̃"/>
                                          <m:ctrlPr>
                                            <w:rPr>
                                              <w:rFonts w:ascii="Cambria Math" w:hAnsi="Cambria Math"/>
                                              <w:sz w:val="24"/>
                                              <w:szCs w:val="24"/>
                                            </w:rPr>
                                          </m:ctrlPr>
                                        </m:accPr>
                                        <m:e>
                                          <m:r>
                                            <m:rPr>
                                              <m:sty m:val="p"/>
                                            </m:rPr>
                                            <w:rPr>
                                              <w:rFonts w:ascii="Cambria Math"/>
                                              <w:sz w:val="24"/>
                                              <w:szCs w:val="24"/>
                                            </w:rPr>
                                            <m:t>d</m:t>
                                          </m:r>
                                        </m:e>
                                      </m:acc>
                                    </m:e>
                                  </m:bar>
                                </m:e>
                                <m:sub>
                                  <m:r>
                                    <m:rPr>
                                      <m:sty m:val="p"/>
                                    </m:rPr>
                                    <w:rPr>
                                      <w:rFonts w:ascii="Cambria Math"/>
                                      <w:sz w:val="24"/>
                                      <w:szCs w:val="24"/>
                                      <w:lang w:val="ru-RU"/>
                                    </w:rPr>
                                    <m:t>1</m:t>
                                  </m:r>
                                </m:sub>
                              </m:sSub>
                            </m:oMath>
                          </m:oMathPara>
                        </w:p>
                      </w:txbxContent>
                    </v:textbox>
                  </v:shape>
                  <v:shape id="_x0000_s111318" type="#_x0000_t202" style="position:absolute;left:2708;top:4694;width:877;height:496" stroked="f">
                    <v:fill opacity="0"/>
                    <v:textbox style="mso-next-textbox:#_x0000_s111318">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3</m:t>
                                  </m:r>
                                </m:sub>
                              </m:sSub>
                            </m:oMath>
                          </m:oMathPara>
                        </w:p>
                      </w:txbxContent>
                    </v:textbox>
                  </v:shape>
                  <v:shape id="_x0000_s111319" type="#_x0000_t202" style="position:absolute;left:4624;top:5653;width:727;height:496" stroked="f">
                    <v:fill opacity="0"/>
                    <v:textbox style="mso-next-textbox:#_x0000_s111319">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2</m:t>
                                  </m:r>
                                </m:sub>
                              </m:sSub>
                            </m:oMath>
                          </m:oMathPara>
                        </w:p>
                      </w:txbxContent>
                    </v:textbox>
                  </v:shape>
                  <v:shape id="_x0000_s111320" type="#_x0000_t202" style="position:absolute;left:2055;top:6417;width:896;height:496" stroked="f">
                    <v:fill opacity="0"/>
                    <v:textbox>
                      <w:txbxContent>
                        <w:p w:rsidR="007F0C92" w:rsidRDefault="006B5492" w:rsidP="005B67FD">
                          <m:oMathPara>
                            <m:oMath>
                              <m:sSub>
                                <m:sSubPr>
                                  <m:ctrlPr>
                                    <w:rPr>
                                      <w:rFonts w:ascii="Cambria Math" w:hAnsi="Cambria Math"/>
                                      <w:sz w:val="24"/>
                                      <w:szCs w:val="24"/>
                                    </w:rPr>
                                  </m:ctrlPr>
                                </m:sSubPr>
                                <m:e>
                                  <m:bar>
                                    <m:barPr>
                                      <m:ctrlPr>
                                        <w:rPr>
                                          <w:rFonts w:ascii="Cambria Math" w:hAnsi="Cambria Math"/>
                                          <w:sz w:val="24"/>
                                          <w:szCs w:val="24"/>
                                        </w:rPr>
                                      </m:ctrlPr>
                                    </m:barPr>
                                    <m:e>
                                      <m:r>
                                        <m:rPr>
                                          <m:sty m:val="p"/>
                                        </m:rPr>
                                        <w:rPr>
                                          <w:rFonts w:ascii="Cambria Math"/>
                                          <w:sz w:val="24"/>
                                          <w:szCs w:val="24"/>
                                        </w:rPr>
                                        <m:t>d</m:t>
                                      </m:r>
                                    </m:e>
                                  </m:bar>
                                </m:e>
                                <m:sub>
                                  <m:r>
                                    <m:rPr>
                                      <m:sty m:val="p"/>
                                    </m:rPr>
                                    <w:rPr>
                                      <w:rFonts w:ascii="Cambria Math"/>
                                      <w:sz w:val="24"/>
                                      <w:szCs w:val="24"/>
                                      <w:lang w:val="ru-RU"/>
                                    </w:rPr>
                                    <m:t>1</m:t>
                                  </m:r>
                                </m:sub>
                              </m:sSub>
                            </m:oMath>
                          </m:oMathPara>
                        </w:p>
                      </w:txbxContent>
                    </v:textbox>
                  </v:shape>
                </v:group>
                <v:group id="_x0000_s111321" style="position:absolute;left:6414;top:5945;width:3393;height:2718" coordorigin="6414,5945" coordsize="3393,2718">
                  <v:shape id="_x0000_s111322" type="#_x0000_t202" style="position:absolute;left:6791;top:8167;width:1057;height:496" stroked="f">
                    <v:fill opacity="0"/>
                    <v:textbox>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1</m:t>
                                  </m:r>
                                </m:sub>
                              </m:sSub>
                            </m:oMath>
                          </m:oMathPara>
                        </w:p>
                      </w:txbxContent>
                    </v:textbox>
                  </v:shape>
                  <v:shape id="_x0000_s111323" type="#_x0000_t202" style="position:absolute;left:8750;top:5945;width:1057;height:496" stroked="f">
                    <v:fill opacity="0"/>
                    <v:textbox>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2</m:t>
                                  </m:r>
                                </m:sub>
                              </m:sSub>
                            </m:oMath>
                          </m:oMathPara>
                        </w:p>
                      </w:txbxContent>
                    </v:textbox>
                  </v:shape>
                  <v:shape id="_x0000_s111324" type="#_x0000_t202" style="position:absolute;left:6414;top:6240;width:1057;height:496" stroked="f">
                    <v:fill opacity="0"/>
                    <v:textbox>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e</m:t>
                                      </m:r>
                                    </m:e>
                                  </m:bar>
                                </m:e>
                                <m:sub>
                                  <m:r>
                                    <w:rPr>
                                      <w:rFonts w:ascii="Cambria Math"/>
                                      <w:sz w:val="24"/>
                                      <w:szCs w:val="24"/>
                                      <w:lang w:val="ru-RU"/>
                                    </w:rPr>
                                    <m:t>3</m:t>
                                  </m:r>
                                </m:sub>
                              </m:sSub>
                            </m:oMath>
                          </m:oMathPara>
                        </w:p>
                      </w:txbxContent>
                    </v:textbox>
                  </v:shape>
                </v:group>
                <v:group id="_x0000_s111325" style="position:absolute;left:5158;top:3764;width:2991;height:1843" coordorigin="5158,3764" coordsize="2991,1843">
                  <v:shape id="_x0000_s111326" type="#_x0000_t202" style="position:absolute;left:5158;top:3764;width:1057;height:496" stroked="f">
                    <v:fill opacity="0"/>
                    <v:textbox style="mso-next-textbox:#_x0000_s111326">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3</m:t>
                                  </m:r>
                                </m:sub>
                              </m:sSub>
                            </m:oMath>
                          </m:oMathPara>
                        </w:p>
                      </w:txbxContent>
                    </v:textbox>
                  </v:shape>
                  <v:shape id="_x0000_s111327" type="#_x0000_t202" style="position:absolute;left:5213;top:5111;width:1057;height:496" stroked="f">
                    <v:fill opacity="0"/>
                    <v:textbox style="mso-next-textbox:#_x0000_s111327">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1</m:t>
                                  </m:r>
                                </m:sub>
                              </m:sSub>
                            </m:oMath>
                          </m:oMathPara>
                        </w:p>
                      </w:txbxContent>
                    </v:textbox>
                  </v:shape>
                  <v:shape id="_x0000_s111328" type="#_x0000_t202" style="position:absolute;left:7092;top:3998;width:1057;height:496" stroked="f">
                    <v:fill opacity="0"/>
                    <v:textbox style="mso-next-textbox:#_x0000_s111328">
                      <w:txbxContent>
                        <w:p w:rsidR="007F0C92" w:rsidRDefault="006B5492" w:rsidP="005B67FD">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sz w:val="24"/>
                                      <w:szCs w:val="24"/>
                                      <w:lang w:val="ru-RU"/>
                                    </w:rPr>
                                    <m:t>2</m:t>
                                  </m:r>
                                </m:sub>
                              </m:sSub>
                            </m:oMath>
                          </m:oMathPara>
                        </w:p>
                      </w:txbxContent>
                    </v:textbox>
                  </v:shape>
                </v:group>
              </v:group>
              <v:shape id="_x0000_s111329" type="#_x0000_t202" style="position:absolute;left:4154;top:7473;width:1413;height:496" stroked="f">
                <v:fill opacity="0"/>
                <v:textbox style="mso-next-textbox:#_x0000_s111329">
                  <w:txbxContent>
                    <w:p w:rsidR="007F0C92" w:rsidRDefault="007F0C92" w:rsidP="005B67FD">
                      <w:r w:rsidRPr="008D5445">
                        <w:rPr>
                          <w:sz w:val="24"/>
                          <w:szCs w:val="24"/>
                          <w:lang w:val="ru-RU"/>
                        </w:rPr>
                        <w:t>Рис.4.16</w:t>
                      </w:r>
                    </w:p>
                  </w:txbxContent>
                </v:textbox>
              </v:shape>
            </v:group>
            <v:shape id="_x0000_s153715" type="#_x0000_t96" style="position:absolute;left:3879;top:4237;width:113;height:113"/>
            <v:shape id="_x0000_s153716" type="#_x0000_t96" style="position:absolute;left:4083;top:4224;width:113;height:113"/>
            <w10:wrap type="topAndBottom"/>
          </v:group>
        </w:pict>
      </w:r>
      <w:r w:rsidR="005B67FD" w:rsidRPr="00C6755B">
        <w:rPr>
          <w:sz w:val="28"/>
          <w:szCs w:val="28"/>
          <w:lang w:val="ru-RU"/>
        </w:rPr>
        <w:t xml:space="preserve">   Рассматривается движение тела («летающей тарелки»)  относительно двух систем </w:t>
      </w:r>
      <w:r w:rsidR="005B67FD" w:rsidRPr="00C6755B">
        <w:rPr>
          <w:sz w:val="28"/>
          <w:szCs w:val="28"/>
          <w:lang w:val="ru-RU"/>
        </w:rPr>
        <w:lastRenderedPageBreak/>
        <w:t>отсчета</w:t>
      </w:r>
      <w:r w:rsidR="00623DD2">
        <w:rPr>
          <w:sz w:val="28"/>
          <w:szCs w:val="28"/>
          <w:lang w:val="ru-RU"/>
        </w:rPr>
        <w:t xml:space="preserve"> </w:t>
      </w:r>
      <w:r w:rsidR="005B67FD" w:rsidRPr="00C6755B">
        <w:rPr>
          <w:sz w:val="28"/>
          <w:szCs w:val="28"/>
          <w:lang w:val="ru-RU"/>
        </w:rPr>
        <w:t xml:space="preserve">- неподвижной  с ортами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k</m:t>
            </m:r>
          </m:sub>
        </m:sSub>
      </m:oMath>
      <w:r w:rsidR="005B67FD" w:rsidRPr="00C6755B">
        <w:rPr>
          <w:sz w:val="28"/>
          <w:szCs w:val="28"/>
          <w:lang w:val="ru-RU"/>
        </w:rPr>
        <w:t xml:space="preserve">  и подвижной с ортами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k</m:t>
            </m:r>
          </m:sub>
        </m:sSub>
      </m:oMath>
      <w:r w:rsidR="005B67FD" w:rsidRPr="00C6755B">
        <w:rPr>
          <w:sz w:val="28"/>
          <w:szCs w:val="28"/>
          <w:lang w:val="ru-RU"/>
        </w:rPr>
        <w:t xml:space="preserve">(рис 4.16).          </w:t>
      </w:r>
    </w:p>
    <w:p w:rsidR="005B67FD" w:rsidRPr="00C6755B" w:rsidRDefault="005B67FD" w:rsidP="005B67FD">
      <w:pPr>
        <w:spacing w:after="0" w:line="240" w:lineRule="auto"/>
        <w:rPr>
          <w:sz w:val="28"/>
          <w:szCs w:val="28"/>
          <w:lang w:val="ru-RU"/>
        </w:rPr>
      </w:pPr>
      <w:r w:rsidRPr="00C6755B">
        <w:rPr>
          <w:sz w:val="28"/>
          <w:szCs w:val="28"/>
          <w:lang w:val="ru-RU"/>
        </w:rPr>
        <w:t xml:space="preserve">    Необходимо определить абсолютную ориентацию тела по известной  ориент</w:t>
      </w:r>
      <w:r w:rsidRPr="00C6755B">
        <w:rPr>
          <w:sz w:val="28"/>
          <w:szCs w:val="28"/>
          <w:lang w:val="ru-RU"/>
        </w:rPr>
        <w:t>а</w:t>
      </w:r>
      <w:r w:rsidRPr="00C6755B">
        <w:rPr>
          <w:sz w:val="28"/>
          <w:szCs w:val="28"/>
          <w:lang w:val="ru-RU"/>
        </w:rPr>
        <w:t>ции подвижной системы и относительной  ориентации, информация о которой может быть  передана в неподвижную систему любым способом, например, в виде телевизионной картинки или в числовом виде  посредством направляющих кос</w:t>
      </w:r>
      <w:r w:rsidRPr="00C6755B">
        <w:rPr>
          <w:sz w:val="28"/>
          <w:szCs w:val="28"/>
          <w:lang w:val="ru-RU"/>
        </w:rPr>
        <w:t>и</w:t>
      </w:r>
      <w:r w:rsidRPr="00C6755B">
        <w:rPr>
          <w:sz w:val="28"/>
          <w:szCs w:val="28"/>
          <w:lang w:val="ru-RU"/>
        </w:rPr>
        <w:t xml:space="preserve">нусов  </w:t>
      </w:r>
      <m:oMath>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kn</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n</m:t>
            </m:r>
          </m:sub>
        </m:sSub>
      </m:oMath>
      <w:r w:rsidRPr="00C6755B">
        <w:rPr>
          <w:sz w:val="28"/>
          <w:szCs w:val="28"/>
          <w:lang w:val="ru-RU"/>
        </w:rPr>
        <w:t xml:space="preserve">,  измеряемых подвижным наблюдателем.                         </w:t>
      </w:r>
    </w:p>
    <w:p w:rsidR="005B67FD" w:rsidRPr="00C6755B" w:rsidRDefault="005B67FD" w:rsidP="005B67FD">
      <w:pPr>
        <w:spacing w:after="0" w:line="240" w:lineRule="auto"/>
        <w:rPr>
          <w:sz w:val="28"/>
          <w:szCs w:val="28"/>
          <w:lang w:val="ru-RU"/>
        </w:rPr>
      </w:pPr>
      <w:r w:rsidRPr="00C6755B">
        <w:rPr>
          <w:sz w:val="28"/>
          <w:szCs w:val="28"/>
          <w:lang w:val="ru-RU"/>
        </w:rPr>
        <w:t xml:space="preserve">   Тензор поворота, описывающий «абсолютную» ориентацию  </w:t>
      </w:r>
      <m:oMath>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a</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k</m:t>
            </m:r>
            <m:r>
              <m:rPr>
                <m:sty m:val="p"/>
              </m:rPr>
              <w:rPr>
                <w:rFonts w:ascii="Cambria Math"/>
                <w:sz w:val="28"/>
                <w:szCs w:val="28"/>
                <w:lang w:val="ru-RU"/>
              </w:rPr>
              <m:t xml:space="preserve">  </m:t>
            </m:r>
          </m:sub>
        </m:sSub>
        <m:r>
          <m:rPr>
            <m:sty m:val="p"/>
          </m:rPr>
          <w:rPr>
            <w:rFonts w:asci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a</m:t>
            </m:r>
          </m:sub>
        </m:sSub>
        <m:r>
          <w:rPr>
            <w:rFonts w:ascii="Cambria Math"/>
            <w:sz w:val="28"/>
            <w:szCs w:val="28"/>
            <w:lang w:val="ru-RU"/>
          </w:rPr>
          <m:t xml:space="preserve"> </m:t>
        </m:r>
        <m:r>
          <w:rPr>
            <w:rFonts w:asci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k</m:t>
            </m:r>
            <m:r>
              <m:rPr>
                <m:sty m:val="p"/>
              </m:rPr>
              <w:rPr>
                <w:rFonts w:ascii="Cambria Math"/>
                <w:sz w:val="28"/>
                <w:szCs w:val="28"/>
                <w:lang w:val="ru-RU"/>
              </w:rPr>
              <m:t xml:space="preserve">  </m:t>
            </m:r>
          </m:sub>
        </m:sSub>
        <m:r>
          <m:rPr>
            <m:sty m:val="p"/>
          </m:rP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oMath>
      <w:r w:rsidRPr="00C6755B">
        <w:rPr>
          <w:sz w:val="28"/>
          <w:szCs w:val="28"/>
          <w:lang w:val="ru-RU"/>
        </w:rPr>
        <w:t xml:space="preserve">;  описывающий переносное движение  </w:t>
      </w:r>
      <m:oMath>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k</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k</m:t>
            </m:r>
          </m:sub>
        </m:sSub>
        <m:r>
          <w:rPr>
            <w:rFonts w:asci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r>
          <w:rPr>
            <w:rFonts w:ascii="Cambria Math"/>
            <w:sz w:val="28"/>
            <w:szCs w:val="28"/>
            <w:lang w:val="ru-RU"/>
          </w:rPr>
          <m:t xml:space="preserve"> </m:t>
        </m:r>
        <m:r>
          <w:rPr>
            <w:rFonts w:asci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k</m:t>
            </m:r>
            <m:r>
              <m:rPr>
                <m:sty m:val="p"/>
              </m:rPr>
              <w:rPr>
                <w:rFonts w:ascii="Cambria Math"/>
                <w:sz w:val="28"/>
                <w:szCs w:val="28"/>
                <w:lang w:val="ru-RU"/>
              </w:rPr>
              <m:t xml:space="preserve">  </m:t>
            </m:r>
          </m:sub>
        </m:sSub>
        <m:r>
          <m:rPr>
            <m:sty m:val="p"/>
          </m:rP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k</m:t>
            </m:r>
          </m:sub>
        </m:sSub>
      </m:oMath>
      <w:r w:rsidR="00E5615C" w:rsidRPr="00C6755B">
        <w:rPr>
          <w:sz w:val="28"/>
          <w:szCs w:val="28"/>
          <w:lang w:val="ru-RU"/>
        </w:rPr>
        <w:t>. Т</w:t>
      </w:r>
      <w:r w:rsidRPr="00C6755B">
        <w:rPr>
          <w:sz w:val="28"/>
          <w:szCs w:val="28"/>
          <w:lang w:val="ru-RU"/>
        </w:rPr>
        <w:t xml:space="preserve">ензор поворота относительной ориентации введем в виде  </w:t>
      </w:r>
      <m:oMath>
        <m:r>
          <m:rPr>
            <m:sty m:val="p"/>
          </m:rPr>
          <w:rPr>
            <w:rFonts w:asci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acc>
                      <m:accPr>
                        <m:chr m:val="̃"/>
                        <m:ctrlPr>
                          <w:rPr>
                            <w:rFonts w:ascii="Cambria Math" w:hAnsi="Cambria Math"/>
                            <w:i/>
                            <w:sz w:val="28"/>
                            <w:szCs w:val="28"/>
                          </w:rPr>
                        </m:ctrlPr>
                      </m:accPr>
                      <m:e>
                        <m:r>
                          <w:rPr>
                            <w:rFonts w:ascii="Cambria Math" w:hAnsi="Cambria Math"/>
                            <w:sz w:val="28"/>
                            <w:szCs w:val="28"/>
                          </w:rPr>
                          <m:t>P</m:t>
                        </m:r>
                      </m:e>
                    </m:acc>
                    <m:ctrlPr>
                      <w:rPr>
                        <w:rFonts w:ascii="Cambria Math" w:hAnsi="Cambria Math"/>
                        <w:i/>
                        <w:sz w:val="28"/>
                        <w:szCs w:val="28"/>
                      </w:rPr>
                    </m:ctrlPr>
                  </m:e>
                </m:bar>
              </m:e>
            </m:bar>
          </m:e>
          <m:sub>
            <m:r>
              <w:rPr>
                <w:rFonts w:ascii="Cambria Math" w:hAnsi="Cambria Math"/>
                <w:sz w:val="28"/>
                <w:szCs w:val="28"/>
              </w:rPr>
              <m:t>r</m:t>
            </m:r>
          </m:sub>
        </m:sSub>
        <m: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kn</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n</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k</m:t>
            </m:r>
            <m:r>
              <m:rPr>
                <m:sty m:val="p"/>
              </m:rPr>
              <w:rPr>
                <w:rFonts w:ascii="Cambria Math"/>
                <w:sz w:val="28"/>
                <w:szCs w:val="28"/>
                <w:lang w:val="ru-RU"/>
              </w:rPr>
              <m:t xml:space="preserve"> </m:t>
            </m:r>
          </m:sub>
        </m:sSub>
        <m:r>
          <m:rPr>
            <m:sty m:val="p"/>
          </m:rPr>
          <w:rPr>
            <w:rFonts w:ascii="Cambria Math"/>
            <w:sz w:val="28"/>
            <w:szCs w:val="28"/>
            <w:lang w:val="ru-RU"/>
          </w:rPr>
          <m:t>;</m:t>
        </m:r>
        <m:r>
          <w:rPr>
            <w:rFonts w:asci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acc>
                      <m:accPr>
                        <m:chr m:val="̃"/>
                        <m:ctrlPr>
                          <w:rPr>
                            <w:rFonts w:ascii="Cambria Math" w:hAnsi="Cambria Math"/>
                            <w:i/>
                            <w:sz w:val="28"/>
                            <w:szCs w:val="28"/>
                          </w:rPr>
                        </m:ctrlPr>
                      </m:accPr>
                      <m:e>
                        <m:r>
                          <w:rPr>
                            <w:rFonts w:ascii="Cambria Math" w:hAnsi="Cambria Math"/>
                            <w:sz w:val="28"/>
                            <w:szCs w:val="28"/>
                          </w:rPr>
                          <m:t>P</m:t>
                        </m:r>
                      </m:e>
                    </m:acc>
                    <m:ctrlPr>
                      <w:rPr>
                        <w:rFonts w:ascii="Cambria Math" w:hAnsi="Cambria Math"/>
                        <w:i/>
                        <w:sz w:val="28"/>
                        <w:szCs w:val="28"/>
                      </w:rPr>
                    </m:ctrlPr>
                  </m:e>
                </m:bar>
              </m:e>
            </m:bar>
          </m:e>
          <m:sub>
            <m:r>
              <w:rPr>
                <w:rFonts w:ascii="Cambria Math" w:hAnsi="Cambria Math"/>
                <w:sz w:val="28"/>
                <w:szCs w:val="28"/>
              </w:rPr>
              <m:t>r</m:t>
            </m:r>
          </m:sub>
        </m:sSub>
        <m:r>
          <w:rPr>
            <w:rFonts w:asci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k</m:t>
            </m:r>
            <m:r>
              <m:rPr>
                <m:sty m:val="p"/>
              </m:rPr>
              <w:rPr>
                <w:rFonts w:ascii="Cambria Math"/>
                <w:sz w:val="28"/>
                <w:szCs w:val="28"/>
                <w:lang w:val="ru-RU"/>
              </w:rPr>
              <m:t xml:space="preserve"> </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acc>
                  <m:accPr>
                    <m:chr m:val="̃"/>
                    <m:ctrlPr>
                      <w:rPr>
                        <w:rFonts w:ascii="Cambria Math" w:hAnsi="Cambria Math"/>
                        <w:i/>
                        <w:sz w:val="28"/>
                        <w:szCs w:val="28"/>
                      </w:rPr>
                    </m:ctrlPr>
                  </m:accPr>
                  <m:e>
                    <m:r>
                      <w:rPr>
                        <w:rFonts w:ascii="Cambria Math" w:hAnsi="Cambria Math"/>
                        <w:sz w:val="28"/>
                        <w:szCs w:val="28"/>
                      </w:rPr>
                      <m:t>d</m:t>
                    </m:r>
                  </m:e>
                </m:acc>
                <m:ctrlPr>
                  <w:rPr>
                    <w:rFonts w:ascii="Cambria Math" w:hAnsi="Cambria Math"/>
                    <w:i/>
                    <w:sz w:val="28"/>
                    <w:szCs w:val="28"/>
                  </w:rPr>
                </m:ctrlPr>
              </m:e>
            </m:bar>
          </m:e>
          <m:sub>
            <m:r>
              <w:rPr>
                <w:rFonts w:ascii="Cambria Math" w:hAnsi="Cambria Math"/>
                <w:sz w:val="28"/>
                <w:szCs w:val="28"/>
              </w:rPr>
              <m:t>k</m:t>
            </m:r>
            <m:r>
              <w:rPr>
                <w:rFonts w:ascii="Cambria Math"/>
                <w:sz w:val="28"/>
                <w:szCs w:val="28"/>
                <w:lang w:val="ru-RU"/>
              </w:rPr>
              <m:t xml:space="preserve"> </m:t>
            </m:r>
          </m:sub>
        </m:sSub>
      </m:oMath>
      <w:r w:rsidR="00020283" w:rsidRPr="00C6755B">
        <w:rPr>
          <w:sz w:val="28"/>
          <w:szCs w:val="28"/>
          <w:lang w:val="ru-RU"/>
        </w:rPr>
        <w:t xml:space="preserve">, </w:t>
      </w:r>
      <w:r w:rsidRPr="00C6755B">
        <w:rPr>
          <w:sz w:val="28"/>
          <w:szCs w:val="28"/>
          <w:lang w:val="ru-RU"/>
        </w:rPr>
        <w:t>т.е. этот тензор  действительно описывает то движение, которое «видит» подви</w:t>
      </w:r>
      <w:r w:rsidRPr="00C6755B">
        <w:rPr>
          <w:sz w:val="28"/>
          <w:szCs w:val="28"/>
          <w:lang w:val="ru-RU"/>
        </w:rPr>
        <w:t>ж</w:t>
      </w:r>
      <w:r w:rsidRPr="00C6755B">
        <w:rPr>
          <w:sz w:val="28"/>
          <w:szCs w:val="28"/>
          <w:lang w:val="ru-RU"/>
        </w:rPr>
        <w:t xml:space="preserve">ный наблюдатель, одушевленный или неодушевленный (например, телекамера) и которое неподвижный может наблюдать на экране телевизора. Таким образом, </w:t>
      </w:r>
    </w:p>
    <w:p w:rsidR="005B67FD" w:rsidRPr="00C6755B" w:rsidRDefault="005B67FD" w:rsidP="005B67FD">
      <w:pPr>
        <w:spacing w:after="0" w:line="240" w:lineRule="auto"/>
        <w:rPr>
          <w:sz w:val="28"/>
          <w:szCs w:val="28"/>
          <w:lang w:val="ru-RU"/>
        </w:rPr>
      </w:pPr>
      <w:r w:rsidRPr="00C6755B">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a</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acc>
                      <m:accPr>
                        <m:chr m:val="̃"/>
                        <m:ctrlPr>
                          <w:rPr>
                            <w:rFonts w:ascii="Cambria Math" w:hAnsi="Cambria Math"/>
                            <w:i/>
                            <w:sz w:val="28"/>
                            <w:szCs w:val="28"/>
                          </w:rPr>
                        </m:ctrlPr>
                      </m:accPr>
                      <m:e>
                        <m:r>
                          <w:rPr>
                            <w:rFonts w:ascii="Cambria Math" w:hAnsi="Cambria Math"/>
                            <w:sz w:val="28"/>
                            <w:szCs w:val="28"/>
                          </w:rPr>
                          <m:t>P</m:t>
                        </m:r>
                      </m:e>
                    </m:acc>
                    <m:ctrlPr>
                      <w:rPr>
                        <w:rFonts w:ascii="Cambria Math" w:hAnsi="Cambria Math"/>
                        <w:i/>
                        <w:sz w:val="28"/>
                        <w:szCs w:val="28"/>
                      </w:rPr>
                    </m:ctrlPr>
                  </m:e>
                </m:bar>
              </m:e>
            </m:bar>
          </m:e>
          <m:sub>
            <m:r>
              <w:rPr>
                <w:rFonts w:ascii="Cambria Math" w:hAnsi="Cambria Math"/>
                <w:sz w:val="28"/>
                <w:szCs w:val="28"/>
              </w:rPr>
              <m:t>r</m:t>
            </m:r>
          </m:sub>
        </m:sSub>
        <m:r>
          <w:rPr>
            <w:rFonts w:ascii="Cambria Math"/>
            <w:sz w:val="28"/>
            <w:szCs w:val="28"/>
            <w:lang w:val="ru-RU"/>
          </w:rPr>
          <m:t>=</m:t>
        </m:r>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s</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s</m:t>
                </m:r>
              </m:sub>
            </m:sSub>
            <m:ctrlPr>
              <w:rPr>
                <w:rFonts w:ascii="Cambria Math" w:hAnsi="Cambria Math"/>
                <w:sz w:val="28"/>
                <w:szCs w:val="28"/>
              </w:rPr>
            </m:ctrlPr>
          </m:e>
        </m:d>
        <m:r>
          <w:rPr>
            <w:rFonts w:ascii="Cambria Math"/>
            <w:sz w:val="28"/>
            <w:szCs w:val="28"/>
            <w:lang w:val="ru-RU"/>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kn</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n</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k</m:t>
                </m:r>
                <m:r>
                  <m:rPr>
                    <m:sty m:val="p"/>
                  </m:rPr>
                  <w:rPr>
                    <w:rFonts w:ascii="Cambria Math"/>
                    <w:sz w:val="28"/>
                    <w:szCs w:val="28"/>
                    <w:lang w:val="ru-RU"/>
                  </w:rPr>
                  <m:t xml:space="preserve"> </m:t>
                </m:r>
              </m:sub>
            </m:sSub>
            <m:ctrlPr>
              <w:rPr>
                <w:rFonts w:ascii="Cambria Math" w:hAnsi="Cambria Math"/>
                <w:sz w:val="28"/>
                <w:szCs w:val="28"/>
              </w:rPr>
            </m:ctrlPr>
          </m:e>
        </m:d>
        <m:r>
          <m:rPr>
            <m:sty m:val="p"/>
          </m:rPr>
          <w:rPr>
            <w:rFonts w:ascii="Cambria Math"/>
            <w:sz w:val="28"/>
            <w:szCs w:val="28"/>
            <w:lang w:val="ru-RU"/>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kn</m:t>
            </m:r>
          </m:sub>
        </m:sSub>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sn</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s</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k</m:t>
            </m:r>
            <m:r>
              <m:rPr>
                <m:sty m:val="p"/>
              </m:rPr>
              <w:rPr>
                <w:rFonts w:ascii="Cambria Math"/>
                <w:sz w:val="28"/>
                <w:szCs w:val="28"/>
                <w:lang w:val="ru-RU"/>
              </w:rPr>
              <m:t xml:space="preserve"> </m:t>
            </m:r>
          </m:sub>
        </m:sSub>
        <m:r>
          <m:rPr>
            <m:sty m:val="p"/>
          </m:rPr>
          <w:rPr>
            <w:rFonts w:ascii="Cambria Math"/>
            <w:sz w:val="28"/>
            <w:szCs w:val="28"/>
            <w:lang w:val="ru-RU"/>
          </w:rPr>
          <m:t>=</m:t>
        </m:r>
        <m:limLow>
          <m:limLowPr>
            <m:ctrlPr>
              <w:rPr>
                <w:rFonts w:ascii="Cambria Math" w:hAnsi="Cambria Math"/>
                <w:sz w:val="28"/>
                <w:szCs w:val="28"/>
                <w:lang w:val="ru-RU"/>
              </w:rPr>
            </m:ctrlPr>
          </m:limLowPr>
          <m:e>
            <m:groupChr>
              <m:groupChrPr>
                <m:ctrlPr>
                  <w:rPr>
                    <w:rFonts w:ascii="Cambria Math" w:hAnsi="Cambria Math"/>
                    <w:sz w:val="28"/>
                    <w:szCs w:val="28"/>
                    <w:lang w:val="ru-RU"/>
                  </w:rPr>
                </m:ctrlPr>
              </m:groupChrPr>
              <m:e>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kn</m:t>
                    </m:r>
                  </m:sub>
                </m:sSub>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e</m:t>
                        </m:r>
                        <m:ctrlPr>
                          <w:rPr>
                            <w:rFonts w:ascii="Cambria Math" w:hAnsi="Cambria Math"/>
                            <w:i/>
                            <w:sz w:val="28"/>
                            <w:szCs w:val="28"/>
                          </w:rPr>
                        </m:ctrlPr>
                      </m:e>
                    </m:bar>
                  </m:e>
                  <m:sub>
                    <m:r>
                      <w:rPr>
                        <w:rFonts w:ascii="Cambria Math" w:hAnsi="Cambria Math"/>
                        <w:sz w:val="28"/>
                        <w:szCs w:val="28"/>
                      </w:rPr>
                      <m:t>n</m:t>
                    </m:r>
                  </m:sub>
                </m:sSub>
              </m:e>
            </m:groupChr>
          </m:e>
          <m:lim>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lim>
        </m:limLow>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k</m:t>
            </m:r>
          </m:sub>
        </m:sSub>
        <m:r>
          <m:rPr>
            <m:sty m:val="p"/>
          </m:rP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d</m:t>
                </m:r>
              </m:e>
            </m:bar>
          </m:e>
          <m:sub>
            <m:r>
              <m:rPr>
                <m:sty m:val="p"/>
              </m:rPr>
              <w:rPr>
                <w:rFonts w:ascii="Cambria Math"/>
                <w:sz w:val="28"/>
                <w:szCs w:val="28"/>
              </w:rPr>
              <m:t>k</m:t>
            </m:r>
            <m:r>
              <m:rPr>
                <m:sty m:val="p"/>
              </m:rPr>
              <w:rPr>
                <w:rFonts w:ascii="Cambria Math"/>
                <w:sz w:val="28"/>
                <w:szCs w:val="28"/>
                <w:lang w:val="ru-RU"/>
              </w:rPr>
              <m:t xml:space="preserve">  </m:t>
            </m:r>
          </m:sub>
        </m:sSub>
      </m:oMath>
      <w:r w:rsidRPr="00C6755B">
        <w:rPr>
          <w:sz w:val="28"/>
          <w:szCs w:val="28"/>
          <w:lang w:val="ru-RU"/>
        </w:rPr>
        <w:t xml:space="preserve">           (4.41) </w:t>
      </w:r>
    </w:p>
    <w:p w:rsidR="005B67FD" w:rsidRPr="00C6755B" w:rsidRDefault="005B67FD" w:rsidP="005B67FD">
      <w:pPr>
        <w:spacing w:after="0" w:line="240" w:lineRule="auto"/>
        <w:rPr>
          <w:sz w:val="28"/>
          <w:szCs w:val="28"/>
          <w:lang w:val="ru-RU"/>
        </w:rPr>
      </w:pPr>
      <w:r w:rsidRPr="00C6755B">
        <w:rPr>
          <w:sz w:val="28"/>
          <w:szCs w:val="28"/>
          <w:lang w:val="ru-RU"/>
        </w:rPr>
        <w:t xml:space="preserve">Вектор угловой скорости  по теореме о сложении угловых скоростей имеет вид </w:t>
      </w:r>
    </w:p>
    <w:p w:rsidR="005B67FD" w:rsidRPr="00C6755B" w:rsidRDefault="005B67FD" w:rsidP="005B67FD">
      <w:pPr>
        <w:spacing w:after="0" w:line="240" w:lineRule="auto"/>
        <w:rPr>
          <w:sz w:val="28"/>
          <w:szCs w:val="28"/>
          <w:lang w:val="ru-RU"/>
        </w:rPr>
      </w:pPr>
      <w:r w:rsidRPr="00C6755B">
        <w:rPr>
          <w:b/>
          <w:sz w:val="28"/>
          <w:szCs w:val="28"/>
          <w:lang w:val="ru-RU"/>
        </w:rPr>
        <w:t xml:space="preserve">                  </w:t>
      </w:r>
      <m:oMath>
        <m:sSub>
          <m:sSubPr>
            <m:ctrlPr>
              <w:rPr>
                <w:rFonts w:ascii="Cambria Math" w:hAnsi="Cambria Math" w:cs="Cambria Math"/>
                <w:b/>
                <w:i/>
                <w:sz w:val="28"/>
                <w:szCs w:val="28"/>
              </w:rPr>
            </m:ctrlPr>
          </m:sSubPr>
          <m:e>
            <m:bar>
              <m:barPr>
                <m:ctrlPr>
                  <w:rPr>
                    <w:rFonts w:ascii="Cambria Math" w:hAnsi="Cambria Math" w:cs="Cambria Math"/>
                    <w:b/>
                    <w:i/>
                    <w:sz w:val="28"/>
                    <w:szCs w:val="28"/>
                  </w:rPr>
                </m:ctrlPr>
              </m:barPr>
              <m:e>
                <m:r>
                  <m:rPr>
                    <m:sty m:val="bi"/>
                  </m:rPr>
                  <w:rPr>
                    <w:rFonts w:ascii="Cambria Math" w:hAnsi="Cambria Math"/>
                    <w:sz w:val="28"/>
                    <w:szCs w:val="28"/>
                  </w:rPr>
                  <m:t>ω</m:t>
                </m:r>
                <m:ctrlPr>
                  <w:rPr>
                    <w:rFonts w:ascii="Cambria Math" w:hAnsi="Cambria Math"/>
                    <w:b/>
                    <w:i/>
                    <w:sz w:val="28"/>
                    <w:szCs w:val="28"/>
                  </w:rPr>
                </m:ctrlPr>
              </m:e>
            </m:bar>
          </m:e>
          <m:sub>
            <m:r>
              <m:rPr>
                <m:sty m:val="bi"/>
              </m:rPr>
              <w:rPr>
                <w:rFonts w:ascii="Cambria Math" w:hAnsi="Cambria Math" w:cs="Cambria Math"/>
                <w:sz w:val="28"/>
                <w:szCs w:val="28"/>
              </w:rPr>
              <m:t>a</m:t>
            </m:r>
          </m:sub>
        </m:sSub>
        <m:r>
          <m:rPr>
            <m:sty m:val="bi"/>
          </m:rPr>
          <w:rPr>
            <w:rFonts w:ascii="Cambria Math" w:cs="Calibri"/>
            <w:sz w:val="28"/>
            <w:szCs w:val="28"/>
            <w:lang w:val="ru-RU"/>
          </w:rPr>
          <m:t>=</m:t>
        </m:r>
        <m:sSub>
          <m:sSubPr>
            <m:ctrlPr>
              <w:rPr>
                <w:rFonts w:ascii="Cambria Math" w:hAnsi="Cambria Math" w:cs="Cambria Math"/>
                <w:b/>
                <w:i/>
                <w:sz w:val="28"/>
                <w:szCs w:val="28"/>
              </w:rPr>
            </m:ctrlPr>
          </m:sSubPr>
          <m:e>
            <m:bar>
              <m:barPr>
                <m:ctrlPr>
                  <w:rPr>
                    <w:rFonts w:ascii="Cambria Math" w:hAnsi="Cambria Math" w:cs="Cambria Math"/>
                    <w:b/>
                    <w:i/>
                    <w:sz w:val="28"/>
                    <w:szCs w:val="28"/>
                  </w:rPr>
                </m:ctrlPr>
              </m:barPr>
              <m:e>
                <m:r>
                  <m:rPr>
                    <m:sty m:val="bi"/>
                  </m:rPr>
                  <w:rPr>
                    <w:rFonts w:ascii="Cambria Math" w:hAnsi="Cambria Math" w:cs="Calibri"/>
                    <w:sz w:val="28"/>
                    <w:szCs w:val="28"/>
                  </w:rPr>
                  <m:t>ω</m:t>
                </m:r>
                <m:ctrlPr>
                  <w:rPr>
                    <w:rFonts w:ascii="Cambria Math" w:hAnsi="Cambria Math" w:cs="Calibri"/>
                    <w:b/>
                    <w:i/>
                    <w:sz w:val="28"/>
                    <w:szCs w:val="28"/>
                  </w:rPr>
                </m:ctrlPr>
              </m:e>
            </m:bar>
          </m:e>
          <m:sub>
            <m:r>
              <m:rPr>
                <m:sty m:val="bi"/>
              </m:rPr>
              <w:rPr>
                <w:rFonts w:ascii="Cambria Math" w:hAnsi="Cambria Math" w:cs="Cambria Math"/>
                <w:sz w:val="28"/>
                <w:szCs w:val="28"/>
              </w:rPr>
              <m:t>e</m:t>
            </m:r>
          </m:sub>
        </m:sSub>
        <m:r>
          <m:rPr>
            <m:sty m:val="bi"/>
          </m:rPr>
          <w:rPr>
            <w:rFonts w:ascii="Cambria Math" w:cs="Calibri"/>
            <w:sz w:val="28"/>
            <w:szCs w:val="28"/>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bar>
                  <m:barPr>
                    <m:ctrlPr>
                      <w:rPr>
                        <w:rFonts w:ascii="Cambria Math" w:hAnsi="Cambria Math"/>
                        <w:b/>
                        <w:i/>
                        <w:sz w:val="28"/>
                        <w:szCs w:val="28"/>
                      </w:rPr>
                    </m:ctrlPr>
                  </m:barPr>
                  <m:e>
                    <m:r>
                      <m:rPr>
                        <m:sty m:val="bi"/>
                      </m:rPr>
                      <w:rPr>
                        <w:rFonts w:ascii="Cambria Math" w:hAnsi="Cambria Math"/>
                        <w:sz w:val="28"/>
                        <w:szCs w:val="28"/>
                      </w:rPr>
                      <m:t>P</m:t>
                    </m:r>
                  </m:e>
                </m:bar>
              </m:e>
            </m:bar>
          </m:e>
          <m:sub>
            <m:r>
              <m:rPr>
                <m:sty m:val="bi"/>
              </m:rPr>
              <w:rPr>
                <w:rFonts w:ascii="Cambria Math" w:hAnsi="Cambria Math"/>
                <w:sz w:val="28"/>
                <w:szCs w:val="28"/>
              </w:rPr>
              <m:t>e</m:t>
            </m:r>
          </m:sub>
        </m:sSub>
        <m:r>
          <m:rPr>
            <m:sty m:val="bi"/>
          </m:rPr>
          <w:rPr>
            <w:rFonts w:ascii="Cambria Math"/>
            <w:sz w:val="28"/>
            <w:szCs w:val="28"/>
            <w:lang w:val="ru-RU"/>
          </w:rPr>
          <m:t>∙</m:t>
        </m:r>
        <m:r>
          <m:rPr>
            <m:sty m:val="bi"/>
          </m:rPr>
          <w:rPr>
            <w:rFonts w:ascii="Cambria Math" w:cs="Calibri"/>
            <w:sz w:val="28"/>
            <w:szCs w:val="28"/>
            <w:lang w:val="ru-RU"/>
          </w:rPr>
          <m:t xml:space="preserve"> </m:t>
        </m:r>
        <m:sSub>
          <m:sSubPr>
            <m:ctrlPr>
              <w:rPr>
                <w:rFonts w:ascii="Cambria Math" w:hAnsi="Cambria Math" w:cs="Cambria Math"/>
                <w:b/>
                <w:i/>
                <w:sz w:val="28"/>
                <w:szCs w:val="28"/>
              </w:rPr>
            </m:ctrlPr>
          </m:sSubPr>
          <m:e>
            <m:bar>
              <m:barPr>
                <m:ctrlPr>
                  <w:rPr>
                    <w:rFonts w:ascii="Cambria Math" w:hAnsi="Cambria Math" w:cs="Cambria Math"/>
                    <w:b/>
                    <w:i/>
                    <w:sz w:val="28"/>
                    <w:szCs w:val="28"/>
                  </w:rPr>
                </m:ctrlPr>
              </m:barPr>
              <m:e>
                <m:r>
                  <m:rPr>
                    <m:sty m:val="bi"/>
                  </m:rPr>
                  <w:rPr>
                    <w:rFonts w:ascii="Cambria Math" w:hAnsi="Cambria Math" w:cs="Calibri"/>
                    <w:sz w:val="28"/>
                    <w:szCs w:val="28"/>
                  </w:rPr>
                  <m:t>ω</m:t>
                </m:r>
                <m:ctrlPr>
                  <w:rPr>
                    <w:rFonts w:ascii="Cambria Math" w:hAnsi="Cambria Math" w:cs="Calibri"/>
                    <w:b/>
                    <w:i/>
                    <w:sz w:val="28"/>
                    <w:szCs w:val="28"/>
                  </w:rPr>
                </m:ctrlPr>
              </m:e>
            </m:bar>
          </m:e>
          <m:sub>
            <m:r>
              <m:rPr>
                <m:sty m:val="bi"/>
              </m:rPr>
              <w:rPr>
                <w:rFonts w:ascii="Cambria Math" w:hAnsi="Cambria Math" w:cs="Cambria Math"/>
                <w:sz w:val="28"/>
                <w:szCs w:val="28"/>
              </w:rPr>
              <m:t>r</m:t>
            </m:r>
          </m:sub>
        </m:sSub>
        <m:r>
          <m:rPr>
            <m:sty m:val="bi"/>
          </m:rPr>
          <w:rPr>
            <w:rFonts w:ascii="Cambria Math" w:cs="Cambria Math"/>
            <w:sz w:val="28"/>
            <w:szCs w:val="28"/>
            <w:lang w:val="ru-RU"/>
          </w:rPr>
          <m:t>.</m:t>
        </m:r>
      </m:oMath>
      <w:r w:rsidRPr="00C6755B">
        <w:rPr>
          <w:b/>
          <w:sz w:val="28"/>
          <w:szCs w:val="28"/>
          <w:lang w:val="ru-RU"/>
        </w:rPr>
        <w:t xml:space="preserve">                                                                       </w:t>
      </w:r>
      <w:r w:rsidR="00623DD2">
        <w:rPr>
          <w:b/>
          <w:sz w:val="28"/>
          <w:szCs w:val="28"/>
          <w:lang w:val="ru-RU"/>
        </w:rPr>
        <w:t xml:space="preserve">      </w:t>
      </w:r>
      <w:r w:rsidRPr="00C6755B">
        <w:rPr>
          <w:b/>
          <w:sz w:val="28"/>
          <w:szCs w:val="28"/>
          <w:lang w:val="ru-RU"/>
        </w:rPr>
        <w:t xml:space="preserve">       </w:t>
      </w:r>
      <w:r w:rsidRPr="00C6755B">
        <w:rPr>
          <w:sz w:val="28"/>
          <w:szCs w:val="28"/>
          <w:lang w:val="ru-RU"/>
        </w:rPr>
        <w:t xml:space="preserve">(4.42)  </w:t>
      </w:r>
    </w:p>
    <w:p w:rsidR="005B67FD" w:rsidRPr="00C6755B" w:rsidRDefault="005B67FD" w:rsidP="005B67FD">
      <w:pPr>
        <w:spacing w:after="0" w:line="240" w:lineRule="auto"/>
        <w:rPr>
          <w:sz w:val="28"/>
          <w:szCs w:val="28"/>
          <w:lang w:val="ru-RU"/>
        </w:rPr>
      </w:pPr>
      <w:r w:rsidRPr="00C6755B">
        <w:rPr>
          <w:sz w:val="28"/>
          <w:szCs w:val="28"/>
          <w:lang w:val="ru-RU"/>
        </w:rPr>
        <w:t xml:space="preserve">Вектор углового ускорения </w:t>
      </w:r>
    </w:p>
    <w:p w:rsidR="005B67FD" w:rsidRPr="00C6755B" w:rsidRDefault="005B67FD" w:rsidP="005B67FD">
      <w:pPr>
        <w:spacing w:after="0" w:line="240" w:lineRule="auto"/>
        <w:rPr>
          <w:sz w:val="28"/>
          <w:szCs w:val="28"/>
          <w:lang w:val="ru-RU"/>
        </w:rPr>
      </w:pPr>
      <w:r w:rsidRPr="00C6755B">
        <w:rPr>
          <w:sz w:val="28"/>
          <w:szCs w:val="28"/>
          <w:lang w:val="ru-RU"/>
        </w:rPr>
        <w:t xml:space="preserve">                 </w:t>
      </w:r>
      <m:oMath>
        <m:sSub>
          <m:sSubPr>
            <m:ctrlPr>
              <w:rPr>
                <w:rFonts w:ascii="Cambria Math" w:hAnsi="Cambria Math" w:cs="Cambria Math"/>
                <w:i/>
                <w:sz w:val="28"/>
                <w:szCs w:val="28"/>
              </w:rPr>
            </m:ctrlPr>
          </m:sSubPr>
          <m:e>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mbria Math"/>
                        <w:sz w:val="28"/>
                        <w:szCs w:val="28"/>
                      </w:rPr>
                      <m:t>ε</m:t>
                    </m:r>
                  </m:e>
                </m:bar>
              </m:e>
              <m:sub>
                <m:r>
                  <w:rPr>
                    <w:rFonts w:ascii="Cambria Math" w:hAnsi="Cambria Math" w:cs="Cambria Math"/>
                    <w:sz w:val="28"/>
                    <w:szCs w:val="28"/>
                  </w:rPr>
                  <m:t>a</m:t>
                </m:r>
              </m:sub>
            </m:sSub>
            <m:r>
              <w:rPr>
                <w:rFonts w:ascii="Cambria Math" w:hAnsi="Cambria Math" w:cs="Cambria Math"/>
                <w:sz w:val="28"/>
                <w:szCs w:val="28"/>
                <w:lang w:val="ru-RU"/>
              </w:rPr>
              <m:t>=</m:t>
            </m:r>
            <m:bar>
              <m:barPr>
                <m:ctrlPr>
                  <w:rPr>
                    <w:rFonts w:ascii="Cambria Math" w:hAnsi="Cambria Math" w:cs="Cambria Math"/>
                    <w:i/>
                    <w:sz w:val="28"/>
                    <w:szCs w:val="28"/>
                  </w:rPr>
                </m:ctrlPr>
              </m:barPr>
              <m:e>
                <m:acc>
                  <m:accPr>
                    <m:chr m:val="̇"/>
                    <m:ctrlPr>
                      <w:rPr>
                        <w:rFonts w:ascii="Cambria Math" w:hAnsi="Cambria Math"/>
                        <w:i/>
                        <w:sz w:val="28"/>
                        <w:szCs w:val="28"/>
                      </w:rPr>
                    </m:ctrlPr>
                  </m:accPr>
                  <m:e>
                    <m:r>
                      <w:rPr>
                        <w:rFonts w:ascii="Cambria Math" w:hAnsi="Cambria Math"/>
                        <w:sz w:val="28"/>
                        <w:szCs w:val="28"/>
                      </w:rPr>
                      <m:t>ω</m:t>
                    </m:r>
                  </m:e>
                </m:acc>
                <m:ctrlPr>
                  <w:rPr>
                    <w:rFonts w:ascii="Cambria Math" w:hAnsi="Cambria Math"/>
                    <w:i/>
                    <w:sz w:val="28"/>
                    <w:szCs w:val="28"/>
                  </w:rPr>
                </m:ctrlPr>
              </m:e>
            </m:bar>
          </m:e>
          <m:sub>
            <m:r>
              <w:rPr>
                <w:rFonts w:ascii="Cambria Math" w:hAnsi="Cambria Math" w:cs="Cambria Math"/>
                <w:sz w:val="28"/>
                <w:szCs w:val="28"/>
              </w:rPr>
              <m:t>a</m:t>
            </m:r>
          </m:sub>
        </m:sSub>
        <m:r>
          <w:rPr>
            <w:rFonts w:ascii="Cambria Math" w:cs="Calibri"/>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acc>
                  <m:accPr>
                    <m:chr m:val="̇"/>
                    <m:ctrlPr>
                      <w:rPr>
                        <w:rFonts w:ascii="Cambria Math" w:hAnsi="Cambria Math" w:cs="Calibri"/>
                        <w:i/>
                        <w:sz w:val="28"/>
                        <w:szCs w:val="28"/>
                      </w:rPr>
                    </m:ctrlPr>
                  </m:accPr>
                  <m:e>
                    <m:r>
                      <w:rPr>
                        <w:rFonts w:ascii="Cambria Math" w:hAnsi="Cambria Math" w:cs="Calibri"/>
                        <w:sz w:val="28"/>
                        <w:szCs w:val="28"/>
                      </w:rPr>
                      <m:t>ω</m:t>
                    </m:r>
                  </m:e>
                </m:acc>
                <m:ctrlPr>
                  <w:rPr>
                    <w:rFonts w:ascii="Cambria Math" w:hAnsi="Cambria Math" w:cs="Calibri"/>
                    <w:i/>
                    <w:sz w:val="28"/>
                    <w:szCs w:val="28"/>
                  </w:rPr>
                </m:ctrlPr>
              </m:e>
            </m:bar>
          </m:e>
          <m:sub>
            <m:r>
              <w:rPr>
                <w:rFonts w:ascii="Cambria Math" w:hAnsi="Cambria Math" w:cs="Cambria Math"/>
                <w:sz w:val="28"/>
                <w:szCs w:val="28"/>
              </w:rPr>
              <m:t>e</m:t>
            </m:r>
          </m:sub>
        </m:sSub>
        <m:r>
          <w:rPr>
            <w:rFonts w:ascii="Cambria Math" w:cs="Calibri"/>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P</m:t>
                        </m:r>
                      </m:e>
                    </m:acc>
                  </m:e>
                </m:bar>
              </m:e>
            </m:bar>
          </m:e>
          <m:sub>
            <m:r>
              <w:rPr>
                <w:rFonts w:ascii="Cambria Math" w:hAnsi="Cambria Math"/>
                <w:sz w:val="28"/>
                <w:szCs w:val="28"/>
              </w:rPr>
              <m:t>e</m:t>
            </m:r>
          </m:sub>
        </m:sSub>
        <m:r>
          <w:rPr>
            <w:rFonts w:ascii="Cambria Math"/>
            <w:sz w:val="28"/>
            <w:szCs w:val="28"/>
            <w:lang w:val="ru-RU"/>
          </w:rPr>
          <m:t>∙</m:t>
        </m:r>
        <m:r>
          <w:rPr>
            <w:rFonts w:ascii="Cambria Math" w:cs="Calibri"/>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rPr>
              <m:t>r</m:t>
            </m:r>
          </m:sub>
        </m:sSub>
        <m:r>
          <w:rPr>
            <w:rFonts w:ascii="Cambria Math" w:hAnsi="Cambria Math" w:cs="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r>
          <w:rPr>
            <w:rFonts w:ascii="Cambria Math"/>
            <w:sz w:val="28"/>
            <w:szCs w:val="28"/>
            <w:lang w:val="ru-RU"/>
          </w:rPr>
          <m:t>∙</m:t>
        </m:r>
        <m:r>
          <w:rPr>
            <w:rFonts w:ascii="Cambria Math" w:cs="Calibri"/>
            <w:sz w:val="28"/>
            <w:szCs w:val="28"/>
            <w:lang w:val="ru-RU"/>
          </w:rPr>
          <m:t xml:space="preserve"> </m:t>
        </m:r>
        <m:sSub>
          <m:sSubPr>
            <m:ctrlPr>
              <w:rPr>
                <w:rFonts w:ascii="Cambria Math" w:hAnsi="Cambria Math"/>
                <w:i/>
                <w:sz w:val="28"/>
                <w:szCs w:val="28"/>
              </w:rPr>
            </m:ctrlPr>
          </m:sSubPr>
          <m:e>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acc>
          </m:e>
          <m:sub>
            <m:r>
              <w:rPr>
                <w:rFonts w:ascii="Cambria Math" w:hAnsi="Cambria Math"/>
                <w:sz w:val="28"/>
                <w:szCs w:val="28"/>
              </w:rPr>
              <m:t>r</m:t>
            </m:r>
          </m:sub>
        </m:sSub>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mbria Math"/>
                    <w:sz w:val="28"/>
                    <w:szCs w:val="28"/>
                  </w:rPr>
                  <m:t>ε</m:t>
                </m:r>
              </m:e>
            </m:bar>
          </m:e>
          <m:sub>
            <m:r>
              <w:rPr>
                <w:rFonts w:ascii="Cambria Math" w:hAnsi="Cambria Math" w:cs="Cambria Math"/>
                <w:sz w:val="28"/>
                <w:szCs w:val="28"/>
              </w:rPr>
              <m:t>e</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rPr>
              <m:t>e</m:t>
            </m:r>
          </m:sub>
        </m:sSub>
        <m:r>
          <w:rPr>
            <w:rFonts w:ascii="Cambria Math" w:hAnsi="Cambria Math" w:cs="Cambria Math"/>
            <w:sz w:val="28"/>
            <w:szCs w:val="28"/>
            <w:lang w:val="ru-RU"/>
          </w:rPr>
          <m:t>×</m:t>
        </m:r>
        <m:limUpp>
          <m:limUppPr>
            <m:ctrlPr>
              <w:rPr>
                <w:rFonts w:ascii="Cambria Math" w:hAnsi="Cambria Math"/>
                <w:i/>
                <w:sz w:val="28"/>
                <w:szCs w:val="28"/>
              </w:rPr>
            </m:ctrlPr>
          </m:limUppPr>
          <m:e>
            <m:groupChr>
              <m:groupChrPr>
                <m:chr m:val="⏞"/>
                <m:pos m:val="top"/>
                <m:vertJc m:val="bot"/>
                <m:ctrlPr>
                  <w:rPr>
                    <w:rFonts w:ascii="Cambria Math" w:hAnsi="Cambria Math"/>
                    <w:i/>
                    <w:sz w:val="28"/>
                    <w:szCs w:val="28"/>
                  </w:rPr>
                </m:ctrlPr>
              </m:groupChrPr>
              <m:e>
                <m:sSub>
                  <m:sSubPr>
                    <m:ctrlPr>
                      <w:rPr>
                        <w:rFonts w:ascii="Cambria Math" w:hAnsi="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e>
                  <m:sub>
                    <m:r>
                      <w:rPr>
                        <w:rFonts w:ascii="Cambria Math" w:hAnsi="Cambria Math"/>
                        <w:sz w:val="28"/>
                        <w:szCs w:val="28"/>
                      </w:rPr>
                      <m:t>e</m:t>
                    </m:r>
                  </m:sub>
                </m:sSub>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sub>
                    <m:r>
                      <w:rPr>
                        <w:rFonts w:ascii="Cambria Math" w:hAnsi="Cambria Math"/>
                        <w:sz w:val="28"/>
                        <w:szCs w:val="28"/>
                      </w:rPr>
                      <m:t>r</m:t>
                    </m:r>
                  </m:sub>
                </m:sSub>
              </m:e>
            </m:groupChr>
          </m:e>
          <m:lim>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sub>
                <m:r>
                  <w:rPr>
                    <w:rFonts w:ascii="Cambria Math" w:hAnsi="Cambria Math" w:cs="Cambria Math"/>
                    <w:sz w:val="28"/>
                    <w:szCs w:val="28"/>
                  </w:rPr>
                  <m:t>a</m:t>
                </m:r>
              </m:sub>
            </m:sSub>
            <m:r>
              <w:rPr>
                <w:rFonts w:ascii="Cambria Math" w:cs="Calibri"/>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rPr>
                  <m:t>e</m:t>
                </m:r>
              </m:sub>
            </m:sSub>
          </m:lim>
        </m:limUpp>
        <m:r>
          <w:rPr>
            <w:rFonts w:ascii="Cambria Math" w:hAnsi="Cambria Math" w:cs="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r>
          <w:rPr>
            <w:rFonts w:asci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mbria Math"/>
                    <w:sz w:val="28"/>
                    <w:szCs w:val="28"/>
                  </w:rPr>
                  <m:t>ε</m:t>
                </m:r>
              </m:e>
            </m:bar>
          </m:e>
          <m:sub>
            <m:r>
              <w:rPr>
                <w:rFonts w:ascii="Cambria Math" w:hAnsi="Cambria Math" w:cs="Cambria Math"/>
                <w:sz w:val="28"/>
                <w:szCs w:val="28"/>
              </w:rPr>
              <m:t>r</m:t>
            </m:r>
          </m:sub>
        </m:sSub>
      </m:oMath>
      <w:r w:rsidRPr="00C6755B">
        <w:rPr>
          <w:sz w:val="28"/>
          <w:szCs w:val="28"/>
          <w:lang w:val="ru-RU"/>
        </w:rPr>
        <w:t xml:space="preserve">, или                </w:t>
      </w:r>
    </w:p>
    <w:p w:rsidR="005B67FD" w:rsidRPr="00C6755B" w:rsidRDefault="005B67FD" w:rsidP="005B67FD">
      <w:pPr>
        <w:spacing w:after="0" w:line="240" w:lineRule="auto"/>
        <w:rPr>
          <w:sz w:val="28"/>
          <w:szCs w:val="28"/>
          <w:lang w:val="ru-RU"/>
        </w:rPr>
      </w:pPr>
      <w:r w:rsidRPr="00C6755B">
        <w:rPr>
          <w:sz w:val="28"/>
          <w:szCs w:val="28"/>
          <w:lang w:val="ru-RU"/>
        </w:rPr>
        <w:t xml:space="preserve">     </w:t>
      </w:r>
      <m:oMath>
        <m:sSub>
          <m:sSubPr>
            <m:ctrlPr>
              <w:rPr>
                <w:rFonts w:ascii="Cambria Math" w:hAnsi="Cambria Math" w:cs="Cambria Math"/>
                <w:i/>
                <w:sz w:val="28"/>
                <w:szCs w:val="28"/>
              </w:rPr>
            </m:ctrlPr>
          </m:sSubPr>
          <m:e>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mbria Math"/>
                        <w:sz w:val="28"/>
                        <w:szCs w:val="28"/>
                      </w:rPr>
                      <m:t>ε</m:t>
                    </m:r>
                  </m:e>
                </m:bar>
              </m:e>
              <m:sub>
                <m:r>
                  <w:rPr>
                    <w:rFonts w:ascii="Cambria Math" w:hAnsi="Cambria Math" w:cs="Cambria Math"/>
                    <w:sz w:val="28"/>
                    <w:szCs w:val="28"/>
                  </w:rPr>
                  <m:t>a</m:t>
                </m:r>
              </m:sub>
            </m:sSub>
            <m:r>
              <w:rPr>
                <w:rFonts w:ascii="Cambria Math" w:hAnsi="Cambria Math" w:cs="Cambria Math"/>
                <w:sz w:val="28"/>
                <w:szCs w:val="28"/>
                <w:lang w:val="ru-RU"/>
              </w:rPr>
              <m:t>=</m:t>
            </m:r>
            <m:bar>
              <m:barPr>
                <m:ctrlPr>
                  <w:rPr>
                    <w:rFonts w:ascii="Cambria Math" w:hAnsi="Cambria Math" w:cs="Cambria Math"/>
                    <w:i/>
                    <w:sz w:val="28"/>
                    <w:szCs w:val="28"/>
                  </w:rPr>
                </m:ctrlPr>
              </m:barPr>
              <m:e>
                <m:acc>
                  <m:accPr>
                    <m:chr m:val="̇"/>
                    <m:ctrlPr>
                      <w:rPr>
                        <w:rFonts w:ascii="Cambria Math" w:hAnsi="Cambria Math"/>
                        <w:i/>
                        <w:sz w:val="28"/>
                        <w:szCs w:val="28"/>
                      </w:rPr>
                    </m:ctrlPr>
                  </m:accPr>
                  <m:e>
                    <m:r>
                      <w:rPr>
                        <w:rFonts w:ascii="Cambria Math" w:hAnsi="Cambria Math"/>
                        <w:sz w:val="28"/>
                        <w:szCs w:val="28"/>
                      </w:rPr>
                      <m:t>ω</m:t>
                    </m:r>
                  </m:e>
                </m:acc>
                <m:ctrlPr>
                  <w:rPr>
                    <w:rFonts w:ascii="Cambria Math" w:hAnsi="Cambria Math"/>
                    <w:i/>
                    <w:sz w:val="28"/>
                    <w:szCs w:val="28"/>
                  </w:rPr>
                </m:ctrlPr>
              </m:e>
            </m:bar>
          </m:e>
          <m:sub>
            <m:r>
              <w:rPr>
                <w:rFonts w:ascii="Cambria Math" w:hAnsi="Cambria Math" w:cs="Cambria Math"/>
                <w:sz w:val="28"/>
                <w:szCs w:val="28"/>
              </w:rPr>
              <m:t>a</m:t>
            </m:r>
          </m:sub>
        </m:sSub>
        <m:r>
          <w:rPr>
            <w:rFonts w:ascii="Cambria Math" w:cs="Calibri"/>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acc>
                  <m:accPr>
                    <m:chr m:val="̇"/>
                    <m:ctrlPr>
                      <w:rPr>
                        <w:rFonts w:ascii="Cambria Math" w:hAnsi="Cambria Math" w:cs="Calibri"/>
                        <w:i/>
                        <w:sz w:val="28"/>
                        <w:szCs w:val="28"/>
                      </w:rPr>
                    </m:ctrlPr>
                  </m:accPr>
                  <m:e>
                    <m:r>
                      <w:rPr>
                        <w:rFonts w:ascii="Cambria Math" w:hAnsi="Cambria Math" w:cs="Calibri"/>
                        <w:sz w:val="28"/>
                        <w:szCs w:val="28"/>
                      </w:rPr>
                      <m:t>ω</m:t>
                    </m:r>
                  </m:e>
                </m:acc>
                <m:ctrlPr>
                  <w:rPr>
                    <w:rFonts w:ascii="Cambria Math" w:hAnsi="Cambria Math" w:cs="Calibri"/>
                    <w:i/>
                    <w:sz w:val="28"/>
                    <w:szCs w:val="28"/>
                  </w:rPr>
                </m:ctrlPr>
              </m:e>
            </m:bar>
          </m:e>
          <m:sub>
            <m:r>
              <w:rPr>
                <w:rFonts w:ascii="Cambria Math" w:hAnsi="Cambria Math" w:cs="Cambria Math"/>
                <w:sz w:val="28"/>
                <w:szCs w:val="28"/>
              </w:rPr>
              <m:t>e</m:t>
            </m:r>
          </m:sub>
        </m:sSub>
        <m:r>
          <w:rPr>
            <w:rFonts w:ascii="Cambria Math" w:cs="Calibri"/>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P</m:t>
                        </m:r>
                      </m:e>
                    </m:acc>
                  </m:e>
                </m:bar>
              </m:e>
            </m:bar>
          </m:e>
          <m:sub>
            <m:r>
              <w:rPr>
                <w:rFonts w:ascii="Cambria Math" w:hAnsi="Cambria Math"/>
                <w:sz w:val="28"/>
                <w:szCs w:val="28"/>
              </w:rPr>
              <m:t>e</m:t>
            </m:r>
          </m:sub>
        </m:sSub>
        <m:r>
          <w:rPr>
            <w:rFonts w:ascii="Cambria Math"/>
            <w:sz w:val="28"/>
            <w:szCs w:val="28"/>
            <w:lang w:val="ru-RU"/>
          </w:rPr>
          <m:t>∙</m:t>
        </m:r>
        <m:r>
          <w:rPr>
            <w:rFonts w:ascii="Cambria Math" w:cs="Calibri"/>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rPr>
              <m:t>r</m:t>
            </m:r>
          </m:sub>
        </m:sSub>
        <m:r>
          <w:rPr>
            <w:rFonts w:ascii="Cambria Math" w:hAnsi="Cambria Math" w:cs="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r>
          <w:rPr>
            <w:rFonts w:ascii="Cambria Math"/>
            <w:sz w:val="28"/>
            <w:szCs w:val="28"/>
            <w:lang w:val="ru-RU"/>
          </w:rPr>
          <m:t>∙</m:t>
        </m:r>
        <m:r>
          <w:rPr>
            <w:rFonts w:ascii="Cambria Math" w:cs="Calibri"/>
            <w:sz w:val="28"/>
            <w:szCs w:val="28"/>
            <w:lang w:val="ru-RU"/>
          </w:rPr>
          <m:t xml:space="preserve"> </m:t>
        </m:r>
        <m:sSub>
          <m:sSubPr>
            <m:ctrlPr>
              <w:rPr>
                <w:rFonts w:ascii="Cambria Math" w:hAnsi="Cambria Math"/>
                <w:i/>
                <w:sz w:val="28"/>
                <w:szCs w:val="28"/>
              </w:rPr>
            </m:ctrlPr>
          </m:sSubPr>
          <m:e>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acc>
          </m:e>
          <m:sub>
            <m:r>
              <w:rPr>
                <w:rFonts w:ascii="Cambria Math" w:hAnsi="Cambria Math"/>
                <w:sz w:val="28"/>
                <w:szCs w:val="28"/>
              </w:rPr>
              <m:t>r</m:t>
            </m:r>
          </m:sub>
        </m:sSub>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mbria Math"/>
                    <w:sz w:val="28"/>
                    <w:szCs w:val="28"/>
                  </w:rPr>
                  <m:t>ε</m:t>
                </m:r>
              </m:e>
            </m:bar>
          </m:e>
          <m:sub>
            <m:r>
              <w:rPr>
                <w:rFonts w:ascii="Cambria Math" w:hAnsi="Cambria Math" w:cs="Cambria Math"/>
                <w:sz w:val="28"/>
                <w:szCs w:val="28"/>
              </w:rPr>
              <m:t>e</m:t>
            </m:r>
          </m:sub>
        </m:sSub>
        <m:r>
          <w:rPr>
            <w:rFonts w:ascii="Cambria Math" w:hAnsi="Cambria Math" w:cs="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r>
          <w:rPr>
            <w:rFonts w:asci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mbria Math"/>
                    <w:sz w:val="28"/>
                    <w:szCs w:val="28"/>
                  </w:rPr>
                  <m:t>ε</m:t>
                </m:r>
              </m:e>
            </m:bar>
          </m:e>
          <m:sub>
            <m:r>
              <w:rPr>
                <w:rFonts w:ascii="Cambria Math" w:hAnsi="Cambria Math" w:cs="Cambria Math"/>
                <w:sz w:val="28"/>
                <w:szCs w:val="28"/>
              </w:rPr>
              <m:t>r</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rPr>
              <m:t>e</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sub>
            <m:r>
              <w:rPr>
                <w:rFonts w:ascii="Cambria Math" w:hAnsi="Cambria Math" w:cs="Cambria Math"/>
                <w:sz w:val="28"/>
                <w:szCs w:val="28"/>
              </w:rPr>
              <m:t>a</m:t>
            </m:r>
          </m:sub>
        </m:sSub>
      </m:oMath>
      <w:r w:rsidRPr="00C6755B">
        <w:rPr>
          <w:sz w:val="28"/>
          <w:szCs w:val="28"/>
          <w:lang w:val="ru-RU"/>
        </w:rPr>
        <w:t xml:space="preserve">                          (4.43)</w:t>
      </w:r>
    </w:p>
    <w:p w:rsidR="005B67FD" w:rsidRPr="00C6755B" w:rsidRDefault="005B67FD" w:rsidP="005B67FD">
      <w:pPr>
        <w:spacing w:after="0" w:line="240" w:lineRule="auto"/>
        <w:rPr>
          <w:sz w:val="28"/>
          <w:szCs w:val="28"/>
          <w:lang w:val="ru-RU"/>
        </w:rPr>
      </w:pPr>
      <w:r w:rsidRPr="00C6755B">
        <w:rPr>
          <w:sz w:val="28"/>
          <w:szCs w:val="28"/>
          <w:lang w:val="ru-RU"/>
        </w:rPr>
        <w:t xml:space="preserve">    Существует и другая [4] интерпретация сложного движения, которая в части оп</w:t>
      </w:r>
      <w:r w:rsidRPr="00C6755B">
        <w:rPr>
          <w:sz w:val="28"/>
          <w:szCs w:val="28"/>
          <w:lang w:val="ru-RU"/>
        </w:rPr>
        <w:t>и</w:t>
      </w:r>
      <w:r w:rsidRPr="00C6755B">
        <w:rPr>
          <w:sz w:val="28"/>
          <w:szCs w:val="28"/>
          <w:lang w:val="ru-RU"/>
        </w:rPr>
        <w:t>сания ориентации по сути не отличается от вышеизложенного подхода, а вот в ча</w:t>
      </w:r>
      <w:r w:rsidRPr="00C6755B">
        <w:rPr>
          <w:sz w:val="28"/>
          <w:szCs w:val="28"/>
          <w:lang w:val="ru-RU"/>
        </w:rPr>
        <w:t>с</w:t>
      </w:r>
      <w:r w:rsidRPr="00C6755B">
        <w:rPr>
          <w:sz w:val="28"/>
          <w:szCs w:val="28"/>
          <w:lang w:val="ru-RU"/>
        </w:rPr>
        <w:t>ти определения  относительной угловой скорости отличается существенно .</w:t>
      </w:r>
    </w:p>
    <w:p w:rsidR="005B67FD" w:rsidRPr="00C6755B" w:rsidRDefault="005B67FD" w:rsidP="005B67FD">
      <w:pPr>
        <w:spacing w:after="0" w:line="240" w:lineRule="auto"/>
        <w:rPr>
          <w:sz w:val="28"/>
          <w:szCs w:val="28"/>
          <w:lang w:val="ru-RU"/>
        </w:rPr>
      </w:pPr>
      <w:r w:rsidRPr="00C6755B">
        <w:rPr>
          <w:sz w:val="28"/>
          <w:szCs w:val="28"/>
          <w:lang w:val="ru-RU"/>
        </w:rPr>
        <w:t xml:space="preserve"> Тензор поворота переносного движения, как и ранее </w:t>
      </w:r>
      <m:oMath>
        <m:r>
          <m:rPr>
            <m:sty m:val="p"/>
          </m:rP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sz w:val="28"/>
                    <w:szCs w:val="28"/>
                  </w:rPr>
                  <m:t>d</m:t>
                </m:r>
              </m:e>
            </m:bar>
          </m:e>
          <m:sub>
            <m:r>
              <w:rPr>
                <w:rFonts w:ascii="Cambria Math"/>
                <w:sz w:val="28"/>
                <w:szCs w:val="28"/>
              </w:rPr>
              <m:t>k</m:t>
            </m:r>
          </m:sub>
        </m:sSub>
        <m:r>
          <w:rPr>
            <w:rFonts w:asci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r>
          <w:rPr>
            <w:rFonts w:ascii="Cambria Math"/>
            <w:sz w:val="28"/>
            <w:szCs w:val="28"/>
            <w:lang w:val="ru-RU"/>
          </w:rPr>
          <m:t xml:space="preserve"> </m:t>
        </m:r>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sz w:val="28"/>
                    <w:szCs w:val="28"/>
                  </w:rPr>
                  <m:t>d</m:t>
                </m:r>
              </m:e>
            </m:bar>
          </m:e>
          <m:sub>
            <m:r>
              <w:rPr>
                <w:rFonts w:ascii="Cambria Math"/>
                <w:sz w:val="28"/>
                <w:szCs w:val="28"/>
              </w:rPr>
              <m:t>k</m:t>
            </m:r>
            <m:r>
              <w:rPr>
                <w:rFonts w:ascii="Cambria Math"/>
                <w:sz w:val="28"/>
                <w:szCs w:val="28"/>
                <w:lang w:val="ru-RU"/>
              </w:rPr>
              <m:t xml:space="preserve">  </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k</m:t>
            </m:r>
          </m:sub>
        </m:sSub>
      </m:oMath>
      <w:r w:rsidRPr="00C6755B">
        <w:rPr>
          <w:sz w:val="28"/>
          <w:szCs w:val="28"/>
          <w:lang w:val="ru-RU"/>
        </w:rPr>
        <w:t>.</w:t>
      </w:r>
    </w:p>
    <w:p w:rsidR="005B67FD" w:rsidRPr="00C6755B" w:rsidRDefault="005B67FD" w:rsidP="005B67FD">
      <w:pPr>
        <w:spacing w:after="0" w:line="240" w:lineRule="auto"/>
        <w:rPr>
          <w:sz w:val="28"/>
          <w:szCs w:val="28"/>
          <w:lang w:val="ru-RU"/>
        </w:rPr>
      </w:pPr>
      <w:r w:rsidRPr="00C6755B">
        <w:rPr>
          <w:sz w:val="28"/>
          <w:szCs w:val="28"/>
          <w:lang w:val="ru-RU"/>
        </w:rPr>
        <w:t xml:space="preserve">Тензором относительного поворота называется </w:t>
      </w:r>
      <m:oMath>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r</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sz w:val="28"/>
                    <w:szCs w:val="28"/>
                  </w:rPr>
                  <m:t>e</m:t>
                </m:r>
              </m:e>
            </m:bar>
          </m:e>
          <m:sub>
            <m:r>
              <w:rPr>
                <w:rFonts w:ascii="Cambria Math"/>
                <w:sz w:val="28"/>
                <w:szCs w:val="28"/>
              </w:rPr>
              <m:t>k</m:t>
            </m:r>
            <m:r>
              <w:rPr>
                <w:rFonts w:ascii="Cambria Math"/>
                <w:sz w:val="28"/>
                <w:szCs w:val="28"/>
                <w:lang w:val="ru-RU"/>
              </w:rPr>
              <m:t xml:space="preserve"> </m:t>
            </m:r>
          </m:sub>
        </m:sSub>
      </m:oMath>
      <w:r w:rsidRPr="00FC4E06">
        <w:rPr>
          <w:i/>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r</m:t>
            </m:r>
          </m:sub>
        </m:sSub>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sz w:val="28"/>
                    <w:szCs w:val="28"/>
                  </w:rPr>
                  <m:t>e</m:t>
                </m:r>
              </m:e>
            </m:bar>
          </m:e>
          <m:sub>
            <m:r>
              <w:rPr>
                <w:rFonts w:ascii="Cambria Math"/>
                <w:sz w:val="28"/>
                <w:szCs w:val="28"/>
              </w:rPr>
              <m:t>k</m:t>
            </m:r>
            <m:r>
              <w:rPr>
                <w:rFonts w:ascii="Cambria Math"/>
                <w:sz w:val="28"/>
                <w:szCs w:val="28"/>
                <w:lang w:val="ru-RU"/>
              </w:rPr>
              <m:t xml:space="preserve"> </m:t>
            </m:r>
          </m:sub>
        </m:sSub>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oMath>
      <w:r w:rsidRPr="00FC4E06">
        <w:rPr>
          <w:i/>
          <w:sz w:val="28"/>
          <w:szCs w:val="28"/>
          <w:lang w:val="ru-RU"/>
        </w:rPr>
        <w:t xml:space="preserve"> </w:t>
      </w:r>
      <w:r w:rsidRPr="00C6755B">
        <w:rPr>
          <w:sz w:val="28"/>
          <w:szCs w:val="28"/>
          <w:lang w:val="ru-RU"/>
        </w:rPr>
        <w:t xml:space="preserve">.Действительно, матрица компонент этого тензора, записанного в базисе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sz w:val="28"/>
                    <w:szCs w:val="28"/>
                  </w:rPr>
                  <m:t>e</m:t>
                </m:r>
              </m:e>
            </m:bar>
          </m:e>
          <m:sub>
            <m:r>
              <m:rPr>
                <m:sty m:val="p"/>
              </m:rPr>
              <w:rPr>
                <w:rFonts w:ascii="Cambria Math"/>
                <w:sz w:val="28"/>
                <w:szCs w:val="28"/>
              </w:rPr>
              <m:t>k</m:t>
            </m:r>
            <m:r>
              <m:rPr>
                <m:sty m:val="p"/>
              </m:rPr>
              <w:rPr>
                <w:rFonts w:ascii="Cambria Math"/>
                <w:sz w:val="28"/>
                <w:szCs w:val="28"/>
                <w:lang w:val="ru-RU"/>
              </w:rPr>
              <m:t xml:space="preserve"> </m:t>
            </m:r>
          </m:sub>
        </m:sSub>
      </m:oMath>
      <w:r w:rsidRPr="00C6755B">
        <w:rPr>
          <w:sz w:val="28"/>
          <w:szCs w:val="28"/>
          <w:lang w:val="ru-RU"/>
        </w:rPr>
        <w:t>, оп</w:t>
      </w:r>
      <w:r w:rsidRPr="00C6755B">
        <w:rPr>
          <w:sz w:val="28"/>
          <w:szCs w:val="28"/>
          <w:lang w:val="ru-RU"/>
        </w:rPr>
        <w:t>и</w:t>
      </w:r>
      <w:r w:rsidRPr="00C6755B">
        <w:rPr>
          <w:sz w:val="28"/>
          <w:szCs w:val="28"/>
          <w:lang w:val="ru-RU"/>
        </w:rPr>
        <w:t xml:space="preserve">сывает относительную ориентацию  </w:t>
      </w:r>
      <m:oMath>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r</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ks</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s</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sz w:val="28"/>
                    <w:szCs w:val="28"/>
                  </w:rPr>
                  <m:t>e</m:t>
                </m:r>
              </m:e>
            </m:bar>
          </m:e>
          <m:sub>
            <m:r>
              <w:rPr>
                <w:rFonts w:ascii="Cambria Math"/>
                <w:sz w:val="28"/>
                <w:szCs w:val="28"/>
              </w:rPr>
              <m:t>k</m:t>
            </m:r>
            <m:r>
              <w:rPr>
                <w:rFonts w:ascii="Cambria Math"/>
                <w:sz w:val="28"/>
                <w:szCs w:val="28"/>
                <w:lang w:val="ru-RU"/>
              </w:rPr>
              <m:t xml:space="preserve"> </m:t>
            </m:r>
          </m:sub>
        </m:sSub>
      </m:oMath>
      <w:r w:rsidRPr="00FC4E06">
        <w:rPr>
          <w:i/>
          <w:sz w:val="28"/>
          <w:szCs w:val="28"/>
          <w:lang w:val="ru-RU"/>
        </w:rPr>
        <w:t>.</w:t>
      </w:r>
      <w:r w:rsidRPr="00C6755B">
        <w:rPr>
          <w:sz w:val="28"/>
          <w:szCs w:val="28"/>
          <w:lang w:val="ru-RU"/>
        </w:rPr>
        <w:t xml:space="preserve"> </w:t>
      </w:r>
    </w:p>
    <w:p w:rsidR="005B67FD" w:rsidRPr="00C6755B" w:rsidRDefault="005B67FD" w:rsidP="005B67FD">
      <w:pPr>
        <w:spacing w:after="0" w:line="240" w:lineRule="auto"/>
        <w:rPr>
          <w:sz w:val="28"/>
          <w:szCs w:val="28"/>
          <w:lang w:val="ru-RU"/>
        </w:rPr>
      </w:pPr>
      <w:r w:rsidRPr="00C6755B">
        <w:rPr>
          <w:sz w:val="28"/>
          <w:szCs w:val="28"/>
          <w:lang w:val="ru-RU"/>
        </w:rPr>
        <w:t xml:space="preserve">Очевидно, что тензор поворота абсолютного движения </w:t>
      </w:r>
    </w:p>
    <w:p w:rsidR="005B67FD" w:rsidRPr="00FC4E06" w:rsidRDefault="005B67FD" w:rsidP="005B67FD">
      <w:pPr>
        <w:spacing w:after="0" w:line="240" w:lineRule="auto"/>
        <w:rPr>
          <w:i/>
          <w:sz w:val="28"/>
          <w:szCs w:val="28"/>
          <w:lang w:val="ru-RU"/>
        </w:rPr>
      </w:pPr>
      <w:r w:rsidRPr="00C6755B">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a</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r</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r>
          <w:rPr>
            <w:rFonts w:ascii="Cambria Math" w:hAnsi="Cambria Math"/>
            <w:sz w:val="28"/>
            <w:szCs w:val="28"/>
            <w:lang w:val="ru-RU"/>
          </w:rPr>
          <m:t>=</m:t>
        </m:r>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sz w:val="28"/>
                        <w:szCs w:val="28"/>
                      </w:rPr>
                      <m:t>e</m:t>
                    </m:r>
                  </m:e>
                </m:bar>
              </m:e>
              <m:sub>
                <m:r>
                  <w:rPr>
                    <w:rFonts w:ascii="Cambria Math"/>
                    <w:sz w:val="28"/>
                    <w:szCs w:val="28"/>
                  </w:rPr>
                  <m:t>k</m:t>
                </m:r>
                <m:r>
                  <w:rPr>
                    <w:rFonts w:ascii="Cambria Math"/>
                    <w:sz w:val="28"/>
                    <w:szCs w:val="28"/>
                    <w:lang w:val="ru-RU"/>
                  </w:rPr>
                  <m:t xml:space="preserve"> </m:t>
                </m:r>
              </m:sub>
            </m:sSub>
          </m:e>
        </m:d>
        <m:r>
          <w:rPr>
            <w:rFonts w:ascii="Cambria Math" w:hAnsi="Cambria Math"/>
            <w:sz w:val="28"/>
            <w:szCs w:val="28"/>
            <w:lang w:val="ru-RU"/>
          </w:rPr>
          <m:t>∙</m:t>
        </m:r>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s</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sz w:val="28"/>
                        <w:szCs w:val="28"/>
                      </w:rPr>
                      <m:t>d</m:t>
                    </m:r>
                  </m:e>
                </m:bar>
              </m:e>
              <m:sub>
                <m:r>
                  <w:rPr>
                    <w:rFonts w:ascii="Cambria Math"/>
                    <w:sz w:val="28"/>
                    <w:szCs w:val="28"/>
                  </w:rPr>
                  <m:t>s</m:t>
                </m:r>
              </m:sub>
            </m:sSub>
          </m:e>
        </m:d>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sz w:val="28"/>
                    <w:szCs w:val="28"/>
                  </w:rPr>
                  <m:t>d</m:t>
                </m:r>
              </m:e>
            </m:bar>
          </m:e>
          <m:sub>
            <m:r>
              <w:rPr>
                <w:rFonts w:ascii="Cambria Math"/>
                <w:sz w:val="28"/>
                <w:szCs w:val="28"/>
              </w:rPr>
              <m:t>k</m:t>
            </m:r>
            <m:r>
              <w:rPr>
                <w:rFonts w:ascii="Cambria Math"/>
                <w:sz w:val="28"/>
                <w:szCs w:val="28"/>
                <w:lang w:val="ru-RU"/>
              </w:rPr>
              <m:t xml:space="preserve">  </m:t>
            </m:r>
          </m:sub>
        </m:sSub>
      </m:oMath>
      <w:r w:rsidRPr="00FC4E06">
        <w:rPr>
          <w:i/>
          <w:sz w:val="28"/>
          <w:szCs w:val="28"/>
          <w:lang w:val="ru-RU"/>
        </w:rPr>
        <w:t>.</w:t>
      </w:r>
    </w:p>
    <w:p w:rsidR="005B67FD" w:rsidRPr="00C6755B" w:rsidRDefault="005B67FD" w:rsidP="005B67FD">
      <w:pPr>
        <w:spacing w:after="0" w:line="240" w:lineRule="auto"/>
        <w:rPr>
          <w:sz w:val="28"/>
          <w:szCs w:val="28"/>
          <w:lang w:val="ru-RU"/>
        </w:rPr>
      </w:pPr>
      <w:r w:rsidRPr="00C6755B">
        <w:rPr>
          <w:sz w:val="28"/>
          <w:szCs w:val="28"/>
          <w:lang w:val="ru-RU"/>
        </w:rPr>
        <w:t xml:space="preserve"> Сразу же отметим, что </w:t>
      </w:r>
      <m:oMath>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r</m:t>
            </m:r>
          </m:sub>
        </m:sSub>
      </m:oMath>
      <w:r w:rsidRPr="00C6755B">
        <w:rPr>
          <w:sz w:val="28"/>
          <w:szCs w:val="28"/>
          <w:lang w:val="ru-RU"/>
        </w:rPr>
        <w:t xml:space="preserve"> - это повернутый вместе с подвижной системой «исти</w:t>
      </w:r>
      <w:r w:rsidRPr="00C6755B">
        <w:rPr>
          <w:sz w:val="28"/>
          <w:szCs w:val="28"/>
          <w:lang w:val="ru-RU"/>
        </w:rPr>
        <w:t>н</w:t>
      </w:r>
      <w:r w:rsidRPr="00C6755B">
        <w:rPr>
          <w:sz w:val="28"/>
          <w:szCs w:val="28"/>
          <w:lang w:val="ru-RU"/>
        </w:rPr>
        <w:t xml:space="preserve">ный» тензор поворота относительного движения  </w:t>
      </w:r>
      <m:oMath>
        <m:acc>
          <m:accPr>
            <m:chr m:val="̃"/>
            <m:ctrlPr>
              <w:rPr>
                <w:rFonts w:ascii="Cambria Math" w:hAnsi="Cambria Math"/>
                <w:i/>
                <w:sz w:val="28"/>
                <w:szCs w:val="28"/>
              </w:rPr>
            </m:ctrlPr>
          </m:accPr>
          <m:e>
            <m:sSub>
              <m:sSubPr>
                <m:ctrlPr>
                  <w:rPr>
                    <w:rFonts w:ascii="Cambria Math" w:hAnsi="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e>
              <m:sub>
                <m:r>
                  <w:rPr>
                    <w:rFonts w:ascii="Cambria Math" w:hAnsi="Cambria Math"/>
                    <w:sz w:val="28"/>
                    <w:szCs w:val="28"/>
                  </w:rPr>
                  <m:t>r</m:t>
                </m:r>
              </m:sub>
            </m:sSub>
          </m:e>
        </m:acc>
      </m:oMath>
      <w:r w:rsidRPr="00C6755B">
        <w:rPr>
          <w:sz w:val="28"/>
          <w:szCs w:val="28"/>
          <w:lang w:val="ru-RU"/>
        </w:rPr>
        <w:t>:</w:t>
      </w:r>
    </w:p>
    <w:p w:rsidR="005B67FD" w:rsidRPr="00FC4E06" w:rsidRDefault="005B67FD" w:rsidP="005B67FD">
      <w:pPr>
        <w:spacing w:after="0" w:line="240" w:lineRule="auto"/>
        <w:rPr>
          <w:i/>
          <w:sz w:val="28"/>
          <w:szCs w:val="28"/>
          <w:lang w:val="ru-RU"/>
        </w:rPr>
      </w:pPr>
      <w:r w:rsidRPr="00FC4E06">
        <w:rPr>
          <w:i/>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r>
          <w:rPr>
            <w:rFonts w:ascii="Cambria Math"/>
            <w:sz w:val="28"/>
            <w:szCs w:val="28"/>
            <w:lang w:val="ru-RU"/>
          </w:rPr>
          <m:t xml:space="preserve"> </m:t>
        </m:r>
        <m:r>
          <w:rPr>
            <w:rFonts w:ascii="Cambria Math"/>
            <w:sz w:val="28"/>
            <w:szCs w:val="28"/>
            <w:lang w:val="ru-RU"/>
          </w:rPr>
          <m:t>∙</m:t>
        </m:r>
        <m:acc>
          <m:accPr>
            <m:chr m:val="̃"/>
            <m:ctrlPr>
              <w:rPr>
                <w:rFonts w:ascii="Cambria Math" w:hAnsi="Cambria Math"/>
                <w:i/>
                <w:sz w:val="28"/>
                <w:szCs w:val="28"/>
              </w:rPr>
            </m:ctrlPr>
          </m:accPr>
          <m:e>
            <m:sSub>
              <m:sSubPr>
                <m:ctrlPr>
                  <w:rPr>
                    <w:rFonts w:ascii="Cambria Math" w:hAnsi="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e>
              <m:sub>
                <m:r>
                  <w:rPr>
                    <w:rFonts w:ascii="Cambria Math" w:hAnsi="Cambria Math"/>
                    <w:sz w:val="28"/>
                    <w:szCs w:val="28"/>
                  </w:rPr>
                  <m:t>r</m:t>
                </m:r>
              </m:sub>
            </m:sSub>
          </m:e>
        </m:acc>
        <m:r>
          <w:rPr>
            <w:rFonts w:ascii="Cambria Math" w:hAnsi="Cambria Math"/>
            <w:sz w:val="28"/>
            <w:szCs w:val="28"/>
            <w:lang w:val="ru-RU"/>
          </w:rPr>
          <m:t>∙</m:t>
        </m:r>
        <m:sSup>
          <m:sSupPr>
            <m:ctrlPr>
              <w:rPr>
                <w:rFonts w:ascii="Cambria Math" w:hAnsi="Cambria Math"/>
                <w:i/>
                <w:sz w:val="28"/>
                <w:szCs w:val="28"/>
              </w:rPr>
            </m:ctrlPr>
          </m:sSupPr>
          <m:e>
            <m:sSub>
              <m:sSubPr>
                <m:ctrlPr>
                  <w:rPr>
                    <w:rFonts w:ascii="Cambria Math" w:hAnsi="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e>
              <m:sub>
                <m:r>
                  <w:rPr>
                    <w:rFonts w:ascii="Cambria Math" w:hAnsi="Cambria Math"/>
                    <w:sz w:val="28"/>
                    <w:szCs w:val="28"/>
                  </w:rPr>
                  <m:t>e</m:t>
                </m:r>
              </m:sub>
            </m:sSub>
          </m:e>
          <m:sup>
            <m:r>
              <w:rPr>
                <w:rFonts w:ascii="Cambria Math" w:hAnsi="Cambria Math"/>
                <w:sz w:val="28"/>
                <w:szCs w:val="28"/>
              </w:rPr>
              <m:t>T</m:t>
            </m:r>
          </m:sup>
        </m:sSup>
        <m:r>
          <w:rPr>
            <w:rFonts w:ascii="Cambria Math" w:hAnsi="Cambria Math"/>
            <w:sz w:val="28"/>
            <w:szCs w:val="28"/>
            <w:lang w:val="ru-RU"/>
          </w:rPr>
          <m:t>=</m:t>
        </m:r>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s</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sz w:val="28"/>
                        <w:szCs w:val="28"/>
                      </w:rPr>
                      <m:t>d</m:t>
                    </m:r>
                  </m:e>
                </m:bar>
              </m:e>
              <m:sub>
                <m:r>
                  <w:rPr>
                    <w:rFonts w:ascii="Cambria Math"/>
                    <w:sz w:val="28"/>
                    <w:szCs w:val="28"/>
                  </w:rPr>
                  <m:t>s</m:t>
                </m:r>
              </m:sub>
            </m:sSub>
          </m:e>
        </m:d>
        <m:r>
          <w:rPr>
            <w:rFonts w:ascii="Cambria Math"/>
            <w:sz w:val="28"/>
            <w:szCs w:val="28"/>
            <w:lang w:val="ru-RU"/>
          </w:rPr>
          <m:t xml:space="preserve"> </m:t>
        </m:r>
        <m:r>
          <w:rPr>
            <w:rFonts w:ascii="Cambria Math"/>
            <w:sz w:val="28"/>
            <w:szCs w:val="28"/>
            <w:lang w:val="ru-RU"/>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km</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sz w:val="28"/>
                        <w:szCs w:val="28"/>
                      </w:rPr>
                      <m:t>d</m:t>
                    </m:r>
                  </m:e>
                </m:bar>
              </m:e>
              <m:sub>
                <m:r>
                  <w:rPr>
                    <w:rFonts w:ascii="Cambria Math" w:hAnsi="Cambria Math"/>
                    <w:sz w:val="28"/>
                    <w:szCs w:val="28"/>
                  </w:rPr>
                  <m:t>m</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sz w:val="28"/>
                        <w:szCs w:val="28"/>
                      </w:rPr>
                      <m:t>d</m:t>
                    </m:r>
                  </m:e>
                </m:bar>
              </m:e>
              <m:sub>
                <m:r>
                  <w:rPr>
                    <w:rFonts w:ascii="Cambria Math"/>
                    <w:sz w:val="28"/>
                    <w:szCs w:val="28"/>
                  </w:rPr>
                  <m:t>k</m:t>
                </m:r>
                <m:r>
                  <w:rPr>
                    <w:rFonts w:ascii="Cambria Math"/>
                    <w:sz w:val="28"/>
                    <w:szCs w:val="28"/>
                    <w:lang w:val="ru-RU"/>
                  </w:rPr>
                  <m:t xml:space="preserve"> </m:t>
                </m:r>
              </m:sub>
            </m:sSub>
          </m:e>
        </m:d>
        <m:r>
          <w:rPr>
            <w:rFonts w:ascii="Cambria Math"/>
            <w:sz w:val="28"/>
            <w:szCs w:val="28"/>
            <w:lang w:val="ru-RU"/>
          </w:rPr>
          <m:t>∙</m:t>
        </m:r>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sz w:val="28"/>
                        <w:szCs w:val="28"/>
                      </w:rPr>
                      <m:t>d</m:t>
                    </m:r>
                  </m:e>
                </m:bar>
              </m:e>
              <m:sub>
                <m:r>
                  <w:rPr>
                    <w:rFonts w:ascii="Cambria Math"/>
                    <w:sz w:val="28"/>
                    <w:szCs w:val="28"/>
                  </w:rPr>
                  <m:t>n</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n</m:t>
                </m:r>
              </m:sub>
            </m:sSub>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sm</m:t>
            </m:r>
          </m:sub>
        </m:sSub>
        <m:sSub>
          <m:sSubPr>
            <m:ctrlPr>
              <w:rPr>
                <w:rFonts w:ascii="Cambria Math" w:hAnsi="Cambria Math"/>
                <w:i/>
                <w:sz w:val="28"/>
                <w:szCs w:val="28"/>
              </w:rPr>
            </m:ctrlPr>
          </m:sSubPr>
          <m:e>
            <m:r>
              <w:rPr>
                <w:rFonts w:ascii="Cambria Math" w:hAnsi="Cambria Math"/>
                <w:sz w:val="28"/>
                <w:szCs w:val="28"/>
              </w:rPr>
              <m:t>δ</m:t>
            </m:r>
          </m:e>
          <m:sub>
            <m:r>
              <w:rPr>
                <w:rFonts w:ascii="Cambria Math" w:hAnsi="Cambria Math"/>
                <w:sz w:val="28"/>
                <w:szCs w:val="28"/>
              </w:rPr>
              <m:t>kn</m:t>
            </m:r>
          </m:sub>
        </m:sSub>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km</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s</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n</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β</m:t>
            </m:r>
          </m:e>
          <m:sub>
            <m:r>
              <w:rPr>
                <w:rFonts w:ascii="Cambria Math" w:hAnsi="Cambria Math"/>
                <w:sz w:val="28"/>
                <w:szCs w:val="28"/>
              </w:rPr>
              <m:t>km</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m</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sz w:val="28"/>
                    <w:szCs w:val="28"/>
                  </w:rPr>
                  <m:t>e</m:t>
                </m:r>
              </m:e>
            </m:bar>
          </m:e>
          <m:sub>
            <m:r>
              <w:rPr>
                <w:rFonts w:ascii="Cambria Math"/>
                <w:sz w:val="28"/>
                <w:szCs w:val="28"/>
              </w:rPr>
              <m:t>k</m:t>
            </m:r>
            <m:r>
              <w:rPr>
                <w:rFonts w:ascii="Cambria Math"/>
                <w:sz w:val="28"/>
                <w:szCs w:val="28"/>
                <w:lang w:val="ru-RU"/>
              </w:rPr>
              <m:t xml:space="preserve"> </m:t>
            </m:r>
          </m:sub>
        </m:sSub>
        <m:r>
          <w:rPr>
            <w:rFonts w:ascii="Cambria Math" w:hAnsi="Cambria Math"/>
            <w:sz w:val="28"/>
            <w:szCs w:val="28"/>
            <w:lang w:val="ru-RU"/>
          </w:rPr>
          <m:t>≡</m:t>
        </m:r>
      </m:oMath>
      <w:r w:rsidRPr="00FC4E06">
        <w:rPr>
          <w:i/>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r</m:t>
            </m:r>
          </m:sub>
        </m:sSub>
      </m:oMath>
      <w:r w:rsidRPr="00FC4E06">
        <w:rPr>
          <w:i/>
          <w:sz w:val="28"/>
          <w:szCs w:val="28"/>
          <w:lang w:val="ru-RU"/>
        </w:rPr>
        <w:t xml:space="preserve"> ,</w:t>
      </w:r>
    </w:p>
    <w:p w:rsidR="005B67FD" w:rsidRPr="00C6755B" w:rsidRDefault="005B67FD" w:rsidP="005B67FD">
      <w:pPr>
        <w:spacing w:after="0" w:line="240" w:lineRule="auto"/>
        <w:rPr>
          <w:sz w:val="28"/>
          <w:szCs w:val="28"/>
          <w:lang w:val="ru-RU"/>
        </w:rPr>
      </w:pPr>
      <w:r w:rsidRPr="00C6755B">
        <w:rPr>
          <w:sz w:val="28"/>
          <w:szCs w:val="28"/>
          <w:lang w:val="ru-RU"/>
        </w:rPr>
        <w:t xml:space="preserve"> так что </w:t>
      </w:r>
      <m:oMath>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a</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r</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r>
          <w:rPr>
            <w:rFonts w:ascii="Cambria Math"/>
            <w:sz w:val="28"/>
            <w:szCs w:val="28"/>
            <w:lang w:val="ru-RU"/>
          </w:rPr>
          <m:t xml:space="preserve"> </m:t>
        </m:r>
        <m:r>
          <w:rPr>
            <w:rFonts w:ascii="Cambria Math"/>
            <w:sz w:val="28"/>
            <w:szCs w:val="28"/>
            <w:lang w:val="ru-RU"/>
          </w:rPr>
          <m:t>∙</m:t>
        </m:r>
        <m:acc>
          <m:accPr>
            <m:chr m:val="̃"/>
            <m:ctrlPr>
              <w:rPr>
                <w:rFonts w:ascii="Cambria Math" w:hAnsi="Cambria Math"/>
                <w:i/>
                <w:sz w:val="28"/>
                <w:szCs w:val="28"/>
              </w:rPr>
            </m:ctrlPr>
          </m:accPr>
          <m:e>
            <m:sSub>
              <m:sSubPr>
                <m:ctrlPr>
                  <w:rPr>
                    <w:rFonts w:ascii="Cambria Math" w:hAnsi="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e>
              <m:sub>
                <m:r>
                  <w:rPr>
                    <w:rFonts w:ascii="Cambria Math" w:hAnsi="Cambria Math"/>
                    <w:sz w:val="28"/>
                    <w:szCs w:val="28"/>
                  </w:rPr>
                  <m:t>r</m:t>
                </m:r>
              </m:sub>
            </m:sSub>
          </m:e>
        </m:acc>
        <m:r>
          <w:rPr>
            <w:rFonts w:ascii="Cambria Math" w:hAnsi="Cambria Math"/>
            <w:sz w:val="28"/>
            <w:szCs w:val="28"/>
            <w:lang w:val="ru-RU"/>
          </w:rPr>
          <m:t>∙</m:t>
        </m:r>
        <m:limLow>
          <m:limLowPr>
            <m:ctrlPr>
              <w:rPr>
                <w:rFonts w:ascii="Cambria Math" w:hAnsi="Cambria Math"/>
                <w:i/>
                <w:sz w:val="28"/>
                <w:szCs w:val="28"/>
                <w:lang w:val="ru-RU"/>
              </w:rPr>
            </m:ctrlPr>
          </m:limLowPr>
          <m:e>
            <m:groupChr>
              <m:groupChrPr>
                <m:ctrlPr>
                  <w:rPr>
                    <w:rFonts w:ascii="Cambria Math" w:hAnsi="Cambria Math"/>
                    <w:i/>
                    <w:sz w:val="28"/>
                    <w:szCs w:val="28"/>
                    <w:lang w:val="ru-RU"/>
                  </w:rPr>
                </m:ctrlPr>
              </m:groupChrPr>
              <m:e>
                <m:sSup>
                  <m:sSupPr>
                    <m:ctrlPr>
                      <w:rPr>
                        <w:rFonts w:ascii="Cambria Math" w:hAnsi="Cambria Math"/>
                        <w:i/>
                        <w:sz w:val="28"/>
                        <w:szCs w:val="28"/>
                      </w:rPr>
                    </m:ctrlPr>
                  </m:sSupPr>
                  <m:e>
                    <m:sSub>
                      <m:sSubPr>
                        <m:ctrlPr>
                          <w:rPr>
                            <w:rFonts w:ascii="Cambria Math" w:hAnsi="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e>
                      <m:sub>
                        <m:r>
                          <w:rPr>
                            <w:rFonts w:ascii="Cambria Math" w:hAnsi="Cambria Math"/>
                            <w:sz w:val="28"/>
                            <w:szCs w:val="28"/>
                          </w:rPr>
                          <m:t>e</m:t>
                        </m:r>
                      </m:sub>
                    </m:sSub>
                  </m:e>
                  <m:sup>
                    <m:r>
                      <w:rPr>
                        <w:rFonts w:ascii="Cambria Math" w:hAnsi="Cambria Math"/>
                        <w:sz w:val="28"/>
                        <w:szCs w:val="28"/>
                      </w:rPr>
                      <m:t>T</m:t>
                    </m:r>
                  </m:sup>
                </m:sSup>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e>
                  <m:sub>
                    <m:r>
                      <w:rPr>
                        <w:rFonts w:ascii="Cambria Math" w:hAnsi="Cambria Math"/>
                        <w:sz w:val="28"/>
                        <w:szCs w:val="28"/>
                      </w:rPr>
                      <m:t>e</m:t>
                    </m:r>
                  </m:sub>
                </m:sSub>
              </m:e>
            </m:groupChr>
          </m:e>
          <m:lim>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r>
              <m:rPr>
                <m:sty m:val="p"/>
              </m:rPr>
              <w:rPr>
                <w:rFonts w:ascii="Cambria Math" w:hAnsi="Cambria Math"/>
                <w:sz w:val="28"/>
                <w:szCs w:val="28"/>
                <w:lang w:val="ru-RU"/>
              </w:rPr>
              <m:t xml:space="preserve"> </m:t>
            </m:r>
          </m:lim>
        </m:limLow>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r>
          <w:rPr>
            <w:rFonts w:ascii="Cambria Math"/>
            <w:sz w:val="28"/>
            <w:szCs w:val="28"/>
            <w:lang w:val="ru-RU"/>
          </w:rPr>
          <m:t xml:space="preserve"> </m:t>
        </m:r>
        <m:r>
          <w:rPr>
            <w:rFonts w:ascii="Cambria Math"/>
            <w:sz w:val="28"/>
            <w:szCs w:val="28"/>
            <w:lang w:val="ru-RU"/>
          </w:rPr>
          <m:t>∙</m:t>
        </m:r>
        <m:acc>
          <m:accPr>
            <m:chr m:val="̃"/>
            <m:ctrlPr>
              <w:rPr>
                <w:rFonts w:ascii="Cambria Math" w:hAnsi="Cambria Math"/>
                <w:i/>
                <w:sz w:val="28"/>
                <w:szCs w:val="28"/>
              </w:rPr>
            </m:ctrlPr>
          </m:accPr>
          <m:e>
            <m:sSub>
              <m:sSubPr>
                <m:ctrlPr>
                  <w:rPr>
                    <w:rFonts w:ascii="Cambria Math" w:hAnsi="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e>
              <m:sub>
                <m:r>
                  <w:rPr>
                    <w:rFonts w:ascii="Cambria Math" w:hAnsi="Cambria Math"/>
                    <w:sz w:val="28"/>
                    <w:szCs w:val="28"/>
                  </w:rPr>
                  <m:t>r</m:t>
                </m:r>
              </m:sub>
            </m:sSub>
          </m:e>
        </m:acc>
        <m:r>
          <m:rPr>
            <m:sty m:val="p"/>
          </m:rPr>
          <w:rPr>
            <w:rFonts w:ascii="Cambria Math" w:hAnsi="Cambria Math"/>
            <w:sz w:val="28"/>
            <w:szCs w:val="28"/>
            <w:lang w:val="ru-RU"/>
          </w:rPr>
          <m:t xml:space="preserve"> </m:t>
        </m:r>
      </m:oMath>
      <w:r w:rsidRPr="00C6755B">
        <w:rPr>
          <w:sz w:val="28"/>
          <w:szCs w:val="28"/>
          <w:lang w:val="ru-RU"/>
        </w:rPr>
        <w:t>– формула (4.41).</w:t>
      </w:r>
    </w:p>
    <w:p w:rsidR="005B67FD" w:rsidRPr="00C6755B" w:rsidRDefault="005B67FD" w:rsidP="005B67FD">
      <w:pPr>
        <w:spacing w:after="0" w:line="240" w:lineRule="auto"/>
        <w:rPr>
          <w:sz w:val="28"/>
          <w:szCs w:val="28"/>
          <w:lang w:val="ru-RU"/>
        </w:rPr>
      </w:pPr>
      <w:r w:rsidRPr="00C6755B">
        <w:rPr>
          <w:sz w:val="28"/>
          <w:szCs w:val="28"/>
          <w:lang w:val="ru-RU"/>
        </w:rPr>
        <w:lastRenderedPageBreak/>
        <w:t xml:space="preserve"> </w:t>
      </w:r>
      <w:r w:rsidR="00E5615C" w:rsidRPr="00C6755B">
        <w:rPr>
          <w:sz w:val="28"/>
          <w:szCs w:val="28"/>
          <w:lang w:val="ru-RU"/>
        </w:rPr>
        <w:t xml:space="preserve"> </w:t>
      </w:r>
      <w:r w:rsidRPr="00C6755B">
        <w:rPr>
          <w:sz w:val="28"/>
          <w:szCs w:val="28"/>
          <w:lang w:val="ru-RU"/>
        </w:rPr>
        <w:t>Векторы абсолютной и переносной угловых скоростей вводятся обычным спос</w:t>
      </w:r>
      <w:r w:rsidRPr="00C6755B">
        <w:rPr>
          <w:sz w:val="28"/>
          <w:szCs w:val="28"/>
          <w:lang w:val="ru-RU"/>
        </w:rPr>
        <w:t>о</w:t>
      </w:r>
      <w:r w:rsidRPr="00C6755B">
        <w:rPr>
          <w:sz w:val="28"/>
          <w:szCs w:val="28"/>
          <w:lang w:val="ru-RU"/>
        </w:rPr>
        <w:t xml:space="preserve">бом в соответствии с формулой Пуассона  </w:t>
      </w:r>
      <m:oMath>
        <m:acc>
          <m:accPr>
            <m:chr m:val="̇"/>
            <m:ctrlPr>
              <w:rPr>
                <w:rFonts w:ascii="Cambria Math" w:hAnsi="Cambria Math"/>
                <w:i/>
                <w:sz w:val="28"/>
                <w:szCs w:val="28"/>
              </w:rPr>
            </m:ctrlPr>
          </m:accPr>
          <m:e>
            <m:sSub>
              <m:sSubPr>
                <m:ctrlPr>
                  <w:rPr>
                    <w:rFonts w:ascii="Cambria Math" w:hAnsi="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e>
              <m:sub>
                <m:r>
                  <w:rPr>
                    <w:rFonts w:ascii="Cambria Math" w:hAnsi="Cambria Math"/>
                    <w:sz w:val="28"/>
                    <w:szCs w:val="28"/>
                  </w:rPr>
                  <m:t>a</m:t>
                </m:r>
              </m:sub>
            </m:sSub>
          </m:e>
        </m:acc>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sub>
            <m:r>
              <w:rPr>
                <w:rFonts w:ascii="Cambria Math" w:hAnsi="Cambria Math" w:cs="Cambria Math"/>
                <w:sz w:val="28"/>
                <w:szCs w:val="28"/>
              </w:rPr>
              <m:t>a</m:t>
            </m:r>
          </m:sub>
        </m:sSub>
        <m:r>
          <w:rPr>
            <w:rFonts w:ascii="Cambria Math" w:hAnsi="Cambria Math" w:cs="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a</m:t>
            </m:r>
          </m:sub>
        </m:sSub>
        <m:r>
          <w:rPr>
            <w:rFonts w:ascii="Cambria Math" w:hAnsi="Cambria Math"/>
            <w:sz w:val="28"/>
            <w:szCs w:val="28"/>
            <w:lang w:val="ru-RU"/>
          </w:rPr>
          <m:t xml:space="preserve"> , </m:t>
        </m:r>
        <m:acc>
          <m:accPr>
            <m:chr m:val="̇"/>
            <m:ctrlPr>
              <w:rPr>
                <w:rFonts w:ascii="Cambria Math" w:hAnsi="Cambria Math"/>
                <w:i/>
                <w:sz w:val="28"/>
                <w:szCs w:val="28"/>
              </w:rPr>
            </m:ctrlPr>
          </m:accPr>
          <m:e>
            <m:sSub>
              <m:sSubPr>
                <m:ctrlPr>
                  <w:rPr>
                    <w:rFonts w:ascii="Cambria Math" w:hAnsi="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e>
              <m:sub>
                <m:r>
                  <w:rPr>
                    <w:rFonts w:ascii="Cambria Math" w:hAnsi="Cambria Math"/>
                    <w:sz w:val="28"/>
                    <w:szCs w:val="28"/>
                  </w:rPr>
                  <m:t>e</m:t>
                </m:r>
              </m:sub>
            </m:sSub>
          </m:e>
        </m:acc>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sub>
            <m:r>
              <w:rPr>
                <w:rFonts w:ascii="Cambria Math" w:hAnsi="Cambria Math" w:cs="Cambria Math"/>
                <w:sz w:val="28"/>
                <w:szCs w:val="28"/>
              </w:rPr>
              <m:t>e</m:t>
            </m:r>
          </m:sub>
        </m:sSub>
        <m:r>
          <w:rPr>
            <w:rFonts w:ascii="Cambria Math" w:hAnsi="Cambria Math" w:cs="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oMath>
      <w:r w:rsidRPr="00C6755B">
        <w:rPr>
          <w:sz w:val="28"/>
          <w:szCs w:val="28"/>
          <w:lang w:val="ru-RU"/>
        </w:rPr>
        <w:t xml:space="preserve">,  а вот вектор относительной угловой скорости </w:t>
      </w:r>
      <m:oMath>
        <m:sSubSup>
          <m:sSubSupPr>
            <m:ctrlPr>
              <w:rPr>
                <w:rFonts w:ascii="Cambria Math" w:hAnsi="Cambria Math"/>
                <w:b/>
                <w:i/>
                <w:sz w:val="28"/>
                <w:szCs w:val="28"/>
                <w:lang w:val="ru-RU"/>
              </w:rPr>
            </m:ctrlPr>
          </m:sSubSupPr>
          <m:e>
            <m:bar>
              <m:barPr>
                <m:ctrlPr>
                  <w:rPr>
                    <w:rFonts w:ascii="Cambria Math" w:hAnsi="Cambria Math"/>
                    <w:b/>
                    <w:i/>
                    <w:sz w:val="28"/>
                    <w:szCs w:val="28"/>
                    <w:lang w:val="ru-RU"/>
                  </w:rPr>
                </m:ctrlPr>
              </m:barPr>
              <m:e>
                <m:r>
                  <m:rPr>
                    <m:sty m:val="bi"/>
                  </m:rPr>
                  <w:rPr>
                    <w:rFonts w:ascii="Cambria Math" w:hAnsi="Cambria Math"/>
                    <w:sz w:val="28"/>
                    <w:szCs w:val="28"/>
                    <w:lang w:val="ru-RU"/>
                  </w:rPr>
                  <m:t>ω</m:t>
                </m:r>
              </m:e>
            </m:bar>
          </m:e>
          <m:sub>
            <m:r>
              <m:rPr>
                <m:sty m:val="bi"/>
              </m:rPr>
              <w:rPr>
                <w:rFonts w:ascii="Cambria Math" w:hAnsi="Cambria Math"/>
                <w:sz w:val="28"/>
                <w:szCs w:val="28"/>
                <w:lang w:val="ru-RU"/>
              </w:rPr>
              <m:t>r</m:t>
            </m:r>
          </m:sub>
          <m:sup>
            <m:r>
              <m:rPr>
                <m:sty m:val="bi"/>
              </m:rPr>
              <w:rPr>
                <w:rFonts w:ascii="Cambria Math" w:hAnsi="Cambria Math"/>
                <w:sz w:val="28"/>
                <w:szCs w:val="28"/>
                <w:lang w:val="ru-RU"/>
              </w:rPr>
              <m:t>*</m:t>
            </m:r>
          </m:sup>
        </m:sSubSup>
      </m:oMath>
      <w:r w:rsidRPr="00C6755B">
        <w:rPr>
          <w:sz w:val="28"/>
          <w:szCs w:val="28"/>
          <w:lang w:val="ru-RU"/>
        </w:rPr>
        <w:t xml:space="preserve">определяется таким образом, чтобы формула сложения угловых скоростей имела привычный  (см. любой учебник) вид </w:t>
      </w:r>
    </w:p>
    <w:p w:rsidR="005B67FD" w:rsidRPr="00C6755B" w:rsidRDefault="005B67FD" w:rsidP="005B67FD">
      <w:pPr>
        <w:spacing w:after="0" w:line="240" w:lineRule="auto"/>
        <w:rPr>
          <w:sz w:val="28"/>
          <w:szCs w:val="28"/>
          <w:lang w:val="ru-RU"/>
        </w:rPr>
      </w:pPr>
      <w:r w:rsidRPr="00C6755B">
        <w:rPr>
          <w:sz w:val="28"/>
          <w:szCs w:val="28"/>
          <w:lang w:val="ru-RU"/>
        </w:rPr>
        <w:t xml:space="preserve">                                               </w:t>
      </w:r>
      <m:oMath>
        <m:sSub>
          <m:sSubPr>
            <m:ctrlPr>
              <w:rPr>
                <w:rFonts w:ascii="Cambria Math" w:hAnsi="Cambria Math" w:cs="Cambria Math"/>
                <w:b/>
                <w:i/>
                <w:sz w:val="28"/>
                <w:szCs w:val="28"/>
              </w:rPr>
            </m:ctrlPr>
          </m:sSubPr>
          <m:e>
            <m:bar>
              <m:barPr>
                <m:ctrlPr>
                  <w:rPr>
                    <w:rFonts w:ascii="Cambria Math" w:hAnsi="Cambria Math" w:cs="Cambria Math"/>
                    <w:b/>
                    <w:i/>
                    <w:sz w:val="28"/>
                    <w:szCs w:val="28"/>
                  </w:rPr>
                </m:ctrlPr>
              </m:barPr>
              <m:e>
                <m:r>
                  <m:rPr>
                    <m:sty m:val="bi"/>
                  </m:rPr>
                  <w:rPr>
                    <w:rFonts w:ascii="Cambria Math" w:hAnsi="Cambria Math"/>
                    <w:sz w:val="28"/>
                    <w:szCs w:val="28"/>
                  </w:rPr>
                  <m:t>ω</m:t>
                </m:r>
                <m:ctrlPr>
                  <w:rPr>
                    <w:rFonts w:ascii="Cambria Math" w:hAnsi="Cambria Math"/>
                    <w:b/>
                    <w:i/>
                    <w:sz w:val="28"/>
                    <w:szCs w:val="28"/>
                  </w:rPr>
                </m:ctrlPr>
              </m:e>
            </m:bar>
          </m:e>
          <m:sub>
            <m:r>
              <m:rPr>
                <m:sty m:val="bi"/>
              </m:rPr>
              <w:rPr>
                <w:rFonts w:ascii="Cambria Math" w:hAnsi="Cambria Math" w:cs="Cambria Math"/>
                <w:sz w:val="28"/>
                <w:szCs w:val="28"/>
              </w:rPr>
              <m:t>a</m:t>
            </m:r>
          </m:sub>
        </m:sSub>
        <m:r>
          <m:rPr>
            <m:sty m:val="bi"/>
          </m:rPr>
          <w:rPr>
            <w:rFonts w:ascii="Cambria Math" w:cs="Calibri"/>
            <w:sz w:val="28"/>
            <w:szCs w:val="28"/>
            <w:lang w:val="ru-RU"/>
          </w:rPr>
          <m:t>=</m:t>
        </m:r>
        <m:sSub>
          <m:sSubPr>
            <m:ctrlPr>
              <w:rPr>
                <w:rFonts w:ascii="Cambria Math" w:hAnsi="Cambria Math" w:cs="Cambria Math"/>
                <w:b/>
                <w:i/>
                <w:sz w:val="28"/>
                <w:szCs w:val="28"/>
              </w:rPr>
            </m:ctrlPr>
          </m:sSubPr>
          <m:e>
            <m:bar>
              <m:barPr>
                <m:ctrlPr>
                  <w:rPr>
                    <w:rFonts w:ascii="Cambria Math" w:hAnsi="Cambria Math" w:cs="Cambria Math"/>
                    <w:b/>
                    <w:i/>
                    <w:sz w:val="28"/>
                    <w:szCs w:val="28"/>
                  </w:rPr>
                </m:ctrlPr>
              </m:barPr>
              <m:e>
                <m:r>
                  <m:rPr>
                    <m:sty m:val="bi"/>
                  </m:rPr>
                  <w:rPr>
                    <w:rFonts w:ascii="Cambria Math" w:hAnsi="Cambria Math" w:cs="Calibri"/>
                    <w:sz w:val="28"/>
                    <w:szCs w:val="28"/>
                  </w:rPr>
                  <m:t>ω</m:t>
                </m:r>
                <m:ctrlPr>
                  <w:rPr>
                    <w:rFonts w:ascii="Cambria Math" w:hAnsi="Cambria Math" w:cs="Calibri"/>
                    <w:b/>
                    <w:i/>
                    <w:sz w:val="28"/>
                    <w:szCs w:val="28"/>
                  </w:rPr>
                </m:ctrlPr>
              </m:e>
            </m:bar>
          </m:e>
          <m:sub>
            <m:r>
              <m:rPr>
                <m:sty m:val="bi"/>
              </m:rPr>
              <w:rPr>
                <w:rFonts w:ascii="Cambria Math" w:hAnsi="Cambria Math" w:cs="Cambria Math"/>
                <w:sz w:val="28"/>
                <w:szCs w:val="28"/>
              </w:rPr>
              <m:t>e</m:t>
            </m:r>
          </m:sub>
        </m:sSub>
        <m:r>
          <m:rPr>
            <m:sty m:val="bi"/>
          </m:rPr>
          <w:rPr>
            <w:rFonts w:ascii="Cambria Math" w:cs="Calibri"/>
            <w:sz w:val="28"/>
            <w:szCs w:val="28"/>
            <w:lang w:val="ru-RU"/>
          </w:rPr>
          <m:t xml:space="preserve">+ </m:t>
        </m:r>
        <m:sSubSup>
          <m:sSubSupPr>
            <m:ctrlPr>
              <w:rPr>
                <w:rFonts w:ascii="Cambria Math" w:hAnsi="Cambria Math"/>
                <w:b/>
                <w:i/>
                <w:sz w:val="28"/>
                <w:szCs w:val="28"/>
                <w:lang w:val="ru-RU"/>
              </w:rPr>
            </m:ctrlPr>
          </m:sSubSupPr>
          <m:e>
            <m:bar>
              <m:barPr>
                <m:ctrlPr>
                  <w:rPr>
                    <w:rFonts w:ascii="Cambria Math" w:hAnsi="Cambria Math"/>
                    <w:b/>
                    <w:i/>
                    <w:sz w:val="28"/>
                    <w:szCs w:val="28"/>
                    <w:lang w:val="ru-RU"/>
                  </w:rPr>
                </m:ctrlPr>
              </m:barPr>
              <m:e>
                <m:r>
                  <m:rPr>
                    <m:sty m:val="bi"/>
                  </m:rPr>
                  <w:rPr>
                    <w:rFonts w:ascii="Cambria Math" w:hAnsi="Cambria Math"/>
                    <w:sz w:val="28"/>
                    <w:szCs w:val="28"/>
                    <w:lang w:val="ru-RU"/>
                  </w:rPr>
                  <m:t>ω</m:t>
                </m:r>
              </m:e>
            </m:bar>
          </m:e>
          <m:sub>
            <m:r>
              <m:rPr>
                <m:sty m:val="bi"/>
              </m:rPr>
              <w:rPr>
                <w:rFonts w:ascii="Cambria Math" w:hAnsi="Cambria Math"/>
                <w:sz w:val="28"/>
                <w:szCs w:val="28"/>
                <w:lang w:val="ru-RU"/>
              </w:rPr>
              <m:t>r</m:t>
            </m:r>
          </m:sub>
          <m:sup>
            <m:r>
              <m:rPr>
                <m:sty m:val="bi"/>
              </m:rPr>
              <w:rPr>
                <w:rFonts w:ascii="Cambria Math" w:hAnsi="Cambria Math"/>
                <w:sz w:val="28"/>
                <w:szCs w:val="28"/>
                <w:lang w:val="ru-RU"/>
              </w:rPr>
              <m:t>*</m:t>
            </m:r>
          </m:sup>
        </m:sSubSup>
      </m:oMath>
      <w:r w:rsidRPr="00C6755B">
        <w:rPr>
          <w:sz w:val="28"/>
          <w:szCs w:val="28"/>
          <w:lang w:val="ru-RU"/>
        </w:rPr>
        <w:t xml:space="preserve">.                                                      </w:t>
      </w:r>
      <w:r w:rsidR="00FC4E06">
        <w:rPr>
          <w:sz w:val="28"/>
          <w:szCs w:val="28"/>
          <w:lang w:val="ru-RU"/>
        </w:rPr>
        <w:t xml:space="preserve">    </w:t>
      </w:r>
      <w:r w:rsidRPr="00C6755B">
        <w:rPr>
          <w:sz w:val="28"/>
          <w:szCs w:val="28"/>
          <w:lang w:val="ru-RU"/>
        </w:rPr>
        <w:t xml:space="preserve">   (4.44)</w:t>
      </w:r>
    </w:p>
    <w:p w:rsidR="005B67FD" w:rsidRPr="00C6755B" w:rsidRDefault="005B67FD" w:rsidP="005B67FD">
      <w:pPr>
        <w:spacing w:after="0" w:line="240" w:lineRule="auto"/>
        <w:rPr>
          <w:sz w:val="28"/>
          <w:szCs w:val="28"/>
          <w:lang w:val="ru-RU"/>
        </w:rPr>
      </w:pPr>
      <w:r w:rsidRPr="00C6755B">
        <w:rPr>
          <w:sz w:val="28"/>
          <w:szCs w:val="28"/>
          <w:lang w:val="ru-RU"/>
        </w:rPr>
        <w:t xml:space="preserve">Для этого  </w:t>
      </w:r>
      <m:oMath>
        <m:sSubSup>
          <m:sSubSupPr>
            <m:ctrlPr>
              <w:rPr>
                <w:rFonts w:ascii="Cambria Math" w:hAnsi="Cambria Math"/>
                <w:b/>
                <w:i/>
                <w:sz w:val="28"/>
                <w:szCs w:val="28"/>
                <w:lang w:val="ru-RU"/>
              </w:rPr>
            </m:ctrlPr>
          </m:sSubSupPr>
          <m:e>
            <m:bar>
              <m:barPr>
                <m:ctrlPr>
                  <w:rPr>
                    <w:rFonts w:ascii="Cambria Math" w:hAnsi="Cambria Math"/>
                    <w:b/>
                    <w:i/>
                    <w:sz w:val="28"/>
                    <w:szCs w:val="28"/>
                    <w:lang w:val="ru-RU"/>
                  </w:rPr>
                </m:ctrlPr>
              </m:barPr>
              <m:e>
                <m:r>
                  <m:rPr>
                    <m:sty m:val="bi"/>
                  </m:rPr>
                  <w:rPr>
                    <w:rFonts w:ascii="Cambria Math" w:hAnsi="Cambria Math"/>
                    <w:sz w:val="28"/>
                    <w:szCs w:val="28"/>
                    <w:lang w:val="ru-RU"/>
                  </w:rPr>
                  <m:t>ω</m:t>
                </m:r>
              </m:e>
            </m:bar>
          </m:e>
          <m:sub>
            <m:r>
              <m:rPr>
                <m:sty m:val="bi"/>
              </m:rPr>
              <w:rPr>
                <w:rFonts w:ascii="Cambria Math" w:hAnsi="Cambria Math"/>
                <w:sz w:val="28"/>
                <w:szCs w:val="28"/>
                <w:lang w:val="ru-RU"/>
              </w:rPr>
              <m:t>r</m:t>
            </m:r>
          </m:sub>
          <m:sup>
            <m:r>
              <m:rPr>
                <m:sty m:val="bi"/>
              </m:rPr>
              <w:rPr>
                <w:rFonts w:ascii="Cambria Math" w:hAnsi="Cambria Math"/>
                <w:sz w:val="28"/>
                <w:szCs w:val="28"/>
                <w:lang w:val="ru-RU"/>
              </w:rPr>
              <m:t>*</m:t>
            </m:r>
          </m:sup>
        </m:sSubSup>
      </m:oMath>
      <w:r w:rsidRPr="00C6755B">
        <w:rPr>
          <w:b/>
          <w:sz w:val="28"/>
          <w:szCs w:val="28"/>
          <w:lang w:val="ru-RU"/>
        </w:rPr>
        <w:t xml:space="preserve"> </w:t>
      </w:r>
      <w:r w:rsidRPr="00C6755B">
        <w:rPr>
          <w:sz w:val="28"/>
          <w:szCs w:val="28"/>
          <w:lang w:val="ru-RU"/>
        </w:rPr>
        <w:t xml:space="preserve">вводится формулой                                                                                </w:t>
      </w:r>
    </w:p>
    <w:p w:rsidR="005B67FD" w:rsidRPr="00C6755B" w:rsidRDefault="005B67FD" w:rsidP="005B67FD">
      <w:pPr>
        <w:spacing w:after="0" w:line="240" w:lineRule="auto"/>
        <w:rPr>
          <w:sz w:val="28"/>
          <w:szCs w:val="28"/>
          <w:lang w:val="ru-RU"/>
        </w:rPr>
      </w:pPr>
      <w:r w:rsidRPr="00C6755B">
        <w:rPr>
          <w:sz w:val="28"/>
          <w:szCs w:val="28"/>
          <w:lang w:val="ru-RU"/>
        </w:rPr>
        <w:t xml:space="preserve">                                                    </w:t>
      </w:r>
      <m:oMath>
        <m:sSup>
          <m:sSupPr>
            <m:ctrlPr>
              <w:rPr>
                <w:rFonts w:ascii="Cambria Math" w:hAnsi="Cambria Math" w:cs="Calibri"/>
                <w:sz w:val="28"/>
                <w:szCs w:val="28"/>
              </w:rPr>
            </m:ctrlPr>
          </m:sSupPr>
          <m:e>
            <m:sSub>
              <m:sSubPr>
                <m:ctrlPr>
                  <w:rPr>
                    <w:rFonts w:ascii="Cambria Math" w:hAnsi="Cambria Math" w:cs="Calibri"/>
                    <w:sz w:val="28"/>
                    <w:szCs w:val="28"/>
                  </w:rPr>
                </m:ctrlPr>
              </m:sSubPr>
              <m:e>
                <m:bar>
                  <m:barPr>
                    <m:ctrlPr>
                      <w:rPr>
                        <w:rFonts w:ascii="Cambria Math" w:hAnsi="Cambria Math" w:cs="Cambria Math"/>
                        <w:sz w:val="28"/>
                        <w:szCs w:val="28"/>
                      </w:rPr>
                    </m:ctrlPr>
                  </m:barPr>
                  <m:e>
                    <m:bar>
                      <m:barPr>
                        <m:ctrlPr>
                          <w:rPr>
                            <w:rFonts w:ascii="Cambria Math" w:hAnsi="Cambria Math" w:cs="Cambria Math"/>
                            <w:sz w:val="28"/>
                            <w:szCs w:val="28"/>
                          </w:rPr>
                        </m:ctrlPr>
                      </m:barPr>
                      <m:e>
                        <m:r>
                          <m:rPr>
                            <m:sty m:val="p"/>
                          </m:rPr>
                          <w:rPr>
                            <w:rFonts w:ascii="Cambria Math" w:hAnsi="Cambria Math" w:cs="Calibri"/>
                            <w:sz w:val="28"/>
                            <w:szCs w:val="28"/>
                          </w:rPr>
                          <m:t>P</m:t>
                        </m:r>
                        <m:ctrlPr>
                          <w:rPr>
                            <w:rFonts w:ascii="Cambria Math" w:hAnsi="Cambria Math" w:cs="Calibri"/>
                            <w:sz w:val="28"/>
                            <w:szCs w:val="28"/>
                          </w:rPr>
                        </m:ctrlPr>
                      </m:e>
                    </m:bar>
                  </m:e>
                </m:bar>
              </m:e>
              <m:sub>
                <m:r>
                  <m:rPr>
                    <m:sty m:val="p"/>
                  </m:rPr>
                  <w:rPr>
                    <w:rFonts w:ascii="Cambria Math" w:hAnsi="Cambria Math" w:cs="Calibri"/>
                    <w:sz w:val="28"/>
                    <w:szCs w:val="28"/>
                  </w:rPr>
                  <m:t>r</m:t>
                </m:r>
              </m:sub>
            </m:sSub>
          </m:e>
          <m:sup>
            <m:r>
              <m:rPr>
                <m:sty m:val="p"/>
              </m:rPr>
              <w:rPr>
                <w:rFonts w:ascii="Cambria Math" w:hAnsi="Cambria Math" w:cs="Calibri"/>
                <w:sz w:val="28"/>
                <w:szCs w:val="28"/>
                <w:lang w:val="ru-RU"/>
              </w:rPr>
              <m:t>∇</m:t>
            </m:r>
          </m:sup>
        </m:sSup>
        <m:r>
          <m:rPr>
            <m:sty m:val="p"/>
          </m:rPr>
          <w:rPr>
            <w:rFonts w:ascii="Cambria Math" w:hAnsi="Cambria Math"/>
            <w:sz w:val="28"/>
            <w:szCs w:val="28"/>
            <w:lang w:val="ru-RU"/>
          </w:rPr>
          <m:t>=</m:t>
        </m:r>
        <m:sSubSup>
          <m:sSubSupPr>
            <m:ctrlPr>
              <w:rPr>
                <w:rFonts w:ascii="Cambria Math" w:hAnsi="Cambria Math"/>
                <w:i/>
                <w:sz w:val="28"/>
                <w:szCs w:val="28"/>
                <w:lang w:val="ru-RU"/>
              </w:rPr>
            </m:ctrlPr>
          </m:sSubSupPr>
          <m:e>
            <m:bar>
              <m:barPr>
                <m:ctrlPr>
                  <w:rPr>
                    <w:rFonts w:ascii="Cambria Math" w:hAnsi="Cambria Math"/>
                    <w:i/>
                    <w:sz w:val="28"/>
                    <w:szCs w:val="28"/>
                    <w:lang w:val="ru-RU"/>
                  </w:rPr>
                </m:ctrlPr>
              </m:barPr>
              <m:e>
                <m:r>
                  <w:rPr>
                    <w:rFonts w:ascii="Cambria Math" w:hAnsi="Cambria Math"/>
                    <w:sz w:val="28"/>
                    <w:szCs w:val="28"/>
                    <w:lang w:val="ru-RU"/>
                  </w:rPr>
                  <m:t>ω</m:t>
                </m:r>
              </m:e>
            </m:bar>
          </m:e>
          <m:sub>
            <m:r>
              <w:rPr>
                <w:rFonts w:ascii="Cambria Math" w:hAnsi="Cambria Math"/>
                <w:sz w:val="28"/>
                <w:szCs w:val="28"/>
                <w:lang w:val="ru-RU"/>
              </w:rPr>
              <m:t>r</m:t>
            </m:r>
          </m:sub>
          <m:sup>
            <m:r>
              <w:rPr>
                <w:rFonts w:ascii="Cambria Math" w:hAnsi="Cambria Math"/>
                <w:sz w:val="28"/>
                <w:szCs w:val="28"/>
                <w:lang w:val="ru-RU"/>
              </w:rPr>
              <m:t>*</m:t>
            </m:r>
          </m:sup>
        </m:sSubSup>
        <m:r>
          <m:rPr>
            <m:sty m:val="p"/>
          </m:rP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bar>
                  <m:barPr>
                    <m:ctrlPr>
                      <w:rPr>
                        <w:rFonts w:ascii="Cambria Math" w:hAnsi="Cambria Math"/>
                        <w:sz w:val="28"/>
                        <w:szCs w:val="28"/>
                      </w:rPr>
                    </m:ctrlPr>
                  </m:barPr>
                  <m:e>
                    <m:r>
                      <m:rPr>
                        <m:sty m:val="p"/>
                      </m:rPr>
                      <w:rPr>
                        <w:rFonts w:ascii="Cambria Math" w:hAnsi="Cambria Math"/>
                        <w:sz w:val="28"/>
                        <w:szCs w:val="28"/>
                      </w:rPr>
                      <m:t>P</m:t>
                    </m:r>
                  </m:e>
                </m:bar>
              </m:e>
            </m:bar>
          </m:e>
          <m:sub>
            <m:r>
              <m:rPr>
                <m:sty m:val="p"/>
              </m:rPr>
              <w:rPr>
                <w:rFonts w:ascii="Cambria Math" w:hAnsi="Cambria Math"/>
                <w:sz w:val="28"/>
                <w:szCs w:val="28"/>
              </w:rPr>
              <m:t>r</m:t>
            </m:r>
          </m:sub>
        </m:sSub>
      </m:oMath>
      <w:r w:rsidRPr="00C6755B">
        <w:rPr>
          <w:sz w:val="28"/>
          <w:szCs w:val="28"/>
          <w:lang w:val="ru-RU"/>
        </w:rPr>
        <w:t>,                                                           (4.45)</w:t>
      </w:r>
    </w:p>
    <w:p w:rsidR="005B67FD" w:rsidRPr="00C6755B" w:rsidRDefault="005B67FD" w:rsidP="005B67FD">
      <w:pPr>
        <w:spacing w:after="0" w:line="240" w:lineRule="auto"/>
        <w:rPr>
          <w:sz w:val="28"/>
          <w:szCs w:val="28"/>
          <w:lang w:val="ru-RU"/>
        </w:rPr>
      </w:pPr>
      <w:r w:rsidRPr="00C6755B">
        <w:rPr>
          <w:sz w:val="28"/>
          <w:szCs w:val="28"/>
          <w:lang w:val="ru-RU"/>
        </w:rPr>
        <w:t xml:space="preserve">где  </w:t>
      </w:r>
      <m:oMath>
        <m:sSup>
          <m:sSupPr>
            <m:ctrlPr>
              <w:rPr>
                <w:rFonts w:ascii="Cambria Math" w:hAnsi="Cambria Math" w:cs="Calibri"/>
                <w:sz w:val="28"/>
                <w:szCs w:val="28"/>
              </w:rPr>
            </m:ctrlPr>
          </m:sSupPr>
          <m:e>
            <m:sSub>
              <m:sSubPr>
                <m:ctrlPr>
                  <w:rPr>
                    <w:rFonts w:ascii="Cambria Math" w:hAnsi="Cambria Math" w:cs="Calibri"/>
                    <w:sz w:val="28"/>
                    <w:szCs w:val="28"/>
                  </w:rPr>
                </m:ctrlPr>
              </m:sSubPr>
              <m:e>
                <m:bar>
                  <m:barPr>
                    <m:ctrlPr>
                      <w:rPr>
                        <w:rFonts w:ascii="Cambria Math" w:hAnsi="Cambria Math" w:cs="Cambria Math"/>
                        <w:sz w:val="28"/>
                        <w:szCs w:val="28"/>
                      </w:rPr>
                    </m:ctrlPr>
                  </m:barPr>
                  <m:e>
                    <m:bar>
                      <m:barPr>
                        <m:ctrlPr>
                          <w:rPr>
                            <w:rFonts w:ascii="Cambria Math" w:hAnsi="Cambria Math" w:cs="Cambria Math"/>
                            <w:sz w:val="28"/>
                            <w:szCs w:val="28"/>
                          </w:rPr>
                        </m:ctrlPr>
                      </m:barPr>
                      <m:e>
                        <m:r>
                          <m:rPr>
                            <m:sty m:val="p"/>
                          </m:rPr>
                          <w:rPr>
                            <w:rFonts w:ascii="Cambria Math" w:hAnsi="Cambria Math" w:cs="Calibri"/>
                            <w:sz w:val="28"/>
                            <w:szCs w:val="28"/>
                          </w:rPr>
                          <m:t>P</m:t>
                        </m:r>
                        <m:ctrlPr>
                          <w:rPr>
                            <w:rFonts w:ascii="Cambria Math" w:hAnsi="Cambria Math" w:cs="Calibri"/>
                            <w:sz w:val="28"/>
                            <w:szCs w:val="28"/>
                          </w:rPr>
                        </m:ctrlPr>
                      </m:e>
                    </m:bar>
                  </m:e>
                </m:bar>
              </m:e>
              <m:sub>
                <m:r>
                  <m:rPr>
                    <m:sty m:val="p"/>
                  </m:rPr>
                  <w:rPr>
                    <w:rFonts w:ascii="Cambria Math" w:hAnsi="Cambria Math" w:cs="Calibri"/>
                    <w:sz w:val="28"/>
                    <w:szCs w:val="28"/>
                  </w:rPr>
                  <m:t>r</m:t>
                </m:r>
              </m:sub>
            </m:sSub>
          </m:e>
          <m:sup>
            <m:r>
              <m:rPr>
                <m:sty m:val="p"/>
              </m:rPr>
              <w:rPr>
                <w:rFonts w:ascii="Cambria Math" w:hAnsi="Cambria Math" w:cs="Calibri"/>
                <w:sz w:val="28"/>
                <w:szCs w:val="28"/>
                <w:lang w:val="ru-RU"/>
              </w:rPr>
              <m:t>∇</m:t>
            </m:r>
          </m:sup>
        </m:sSup>
      </m:oMath>
      <w:r w:rsidRPr="00C6755B">
        <w:rPr>
          <w:sz w:val="28"/>
          <w:szCs w:val="28"/>
          <w:lang w:val="ru-RU"/>
        </w:rPr>
        <w:t>- производная Яуманна, известная в теоретической механике как относ</w:t>
      </w:r>
      <w:r w:rsidRPr="00C6755B">
        <w:rPr>
          <w:sz w:val="28"/>
          <w:szCs w:val="28"/>
          <w:lang w:val="ru-RU"/>
        </w:rPr>
        <w:t>и</w:t>
      </w:r>
      <w:r w:rsidRPr="00C6755B">
        <w:rPr>
          <w:sz w:val="28"/>
          <w:szCs w:val="28"/>
          <w:lang w:val="ru-RU"/>
        </w:rPr>
        <w:t xml:space="preserve">тельная производная. Так, если вектор задан координатами в подвижном базисе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e</m:t>
                </m:r>
              </m:e>
            </m:bar>
          </m:e>
          <m:sub>
            <m:r>
              <m:rPr>
                <m:sty m:val="p"/>
              </m:rPr>
              <w:rPr>
                <w:rFonts w:ascii="Cambria Math" w:hAnsi="Cambria Math"/>
                <w:sz w:val="28"/>
                <w:szCs w:val="28"/>
              </w:rPr>
              <m:t>k</m:t>
            </m:r>
          </m:sub>
        </m:sSub>
      </m:oMath>
      <w:r w:rsidRPr="00C6755B">
        <w:rPr>
          <w:sz w:val="28"/>
          <w:szCs w:val="28"/>
          <w:lang w:val="ru-RU"/>
        </w:rPr>
        <w:t>, то полная производная по времени имеет вид</w:t>
      </w:r>
    </w:p>
    <w:p w:rsidR="005B67FD" w:rsidRPr="00C6755B" w:rsidRDefault="005B67FD" w:rsidP="005B67FD">
      <w:pPr>
        <w:spacing w:after="0" w:line="240" w:lineRule="auto"/>
        <w:rPr>
          <w:sz w:val="28"/>
          <w:szCs w:val="28"/>
          <w:lang w:val="ru-RU"/>
        </w:rPr>
      </w:pPr>
      <w:r w:rsidRPr="00C6755B">
        <w:rPr>
          <w:sz w:val="28"/>
          <w:szCs w:val="28"/>
          <w:lang w:val="ru-RU"/>
        </w:rPr>
        <w:t xml:space="preserve">               </w:t>
      </w:r>
      <m:oMath>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b</m:t>
                </m:r>
              </m:e>
            </m:acc>
          </m:e>
        </m:bar>
        <m:r>
          <w:rPr>
            <w:rFonts w:ascii="Cambria Math" w:hAnsi="Cambria Math"/>
            <w:sz w:val="28"/>
            <w:szCs w:val="28"/>
            <w:lang w:val="ru-RU"/>
          </w:rPr>
          <m:t>=</m:t>
        </m:r>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m</m:t>
                    </m:r>
                  </m:sub>
                </m:sSub>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libri"/>
                        <w:sz w:val="28"/>
                        <w:szCs w:val="28"/>
                      </w:rPr>
                      <m:t>m</m:t>
                    </m:r>
                  </m:sub>
                </m:sSub>
                <m:ctrlPr>
                  <w:rPr>
                    <w:rFonts w:ascii="Cambria Math" w:hAnsi="Cambria Math" w:cs="Calibri"/>
                    <w:i/>
                    <w:sz w:val="28"/>
                    <w:szCs w:val="28"/>
                  </w:rPr>
                </m:ctrlPr>
              </m:e>
            </m:d>
          </m:e>
          <m:sup>
            <m:r>
              <w:rPr>
                <w:rFonts w:ascii="Cambria Math" w:hAnsi="Cambria Math"/>
                <w:sz w:val="28"/>
                <w:szCs w:val="28"/>
                <w:lang w:val="ru-RU"/>
              </w:rPr>
              <m:t>∙</m:t>
            </m:r>
          </m:sup>
        </m:sSup>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b</m:t>
                </m:r>
              </m:e>
            </m:acc>
          </m:e>
          <m:sub>
            <m:r>
              <w:rPr>
                <w:rFonts w:ascii="Cambria Math" w:hAnsi="Cambria Math"/>
                <w:sz w:val="28"/>
                <w:szCs w:val="28"/>
              </w:rPr>
              <m:t>m</m:t>
            </m:r>
          </m:sub>
        </m:sSub>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libri"/>
                <w:sz w:val="28"/>
                <w:szCs w:val="28"/>
              </w:rPr>
              <m:t>m</m:t>
            </m:r>
          </m:sub>
        </m:sSub>
        <m:r>
          <w:rPr>
            <w:rFonts w:ascii="Cambria Math" w:hAnsi="Cambria Math" w:cs="Calibri"/>
            <w:sz w:val="28"/>
            <w:szCs w:val="28"/>
            <w:lang w:val="ru-RU"/>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m</m:t>
            </m:r>
          </m:sub>
        </m:sSub>
        <m:sSub>
          <m:sSubPr>
            <m:ctrlPr>
              <w:rPr>
                <w:rFonts w:ascii="Cambria Math" w:hAnsi="Cambria Math"/>
                <w:i/>
                <w:sz w:val="28"/>
                <w:szCs w:val="28"/>
              </w:rPr>
            </m:ctrlPr>
          </m:sSubPr>
          <m:e>
            <m:bar>
              <m:barPr>
                <m:ctrlPr>
                  <w:rPr>
                    <w:rFonts w:ascii="Cambria Math" w:hAnsi="Cambria Math" w:cs="Cambria Math"/>
                    <w:i/>
                    <w:sz w:val="28"/>
                    <w:szCs w:val="28"/>
                  </w:rPr>
                </m:ctrlPr>
              </m:barPr>
              <m:e>
                <m:acc>
                  <m:accPr>
                    <m:chr m:val="̇"/>
                    <m:ctrlPr>
                      <w:rPr>
                        <w:rFonts w:ascii="Cambria Math" w:hAnsi="Cambria Math"/>
                        <w:i/>
                        <w:sz w:val="28"/>
                        <w:szCs w:val="28"/>
                      </w:rPr>
                    </m:ctrlPr>
                  </m:accPr>
                  <m:e>
                    <m:r>
                      <w:rPr>
                        <w:rFonts w:ascii="Cambria Math" w:hAnsi="Cambria Math"/>
                        <w:sz w:val="28"/>
                        <w:szCs w:val="28"/>
                      </w:rPr>
                      <m:t>e</m:t>
                    </m:r>
                  </m:e>
                </m:acc>
                <m:ctrlPr>
                  <w:rPr>
                    <w:rFonts w:ascii="Cambria Math" w:hAnsi="Cambria Math"/>
                    <w:i/>
                    <w:sz w:val="28"/>
                    <w:szCs w:val="28"/>
                  </w:rPr>
                </m:ctrlPr>
              </m:e>
            </m:bar>
          </m:e>
          <m:sub>
            <m:r>
              <w:rPr>
                <w:rFonts w:ascii="Cambria Math" w:hAnsi="Cambria Math"/>
                <w:sz w:val="28"/>
                <w:szCs w:val="28"/>
              </w:rPr>
              <m:t>m</m:t>
            </m:r>
          </m:sub>
        </m:sSub>
        <m:r>
          <w:rPr>
            <w:rFonts w:ascii="Cambria Math" w:hAnsi="Cambria Math"/>
            <w:sz w:val="28"/>
            <w:szCs w:val="28"/>
            <w:lang w:val="ru-RU"/>
          </w:rPr>
          <m:t>=</m:t>
        </m:r>
        <m:groupChr>
          <m:groupChrPr>
            <m:ctrlPr>
              <w:rPr>
                <w:rFonts w:ascii="Cambria Math" w:hAnsi="Cambria Math"/>
                <w:i/>
                <w:sz w:val="28"/>
                <w:szCs w:val="28"/>
              </w:rPr>
            </m:ctrlPr>
          </m:groupChrPr>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b</m:t>
                    </m:r>
                  </m:e>
                </m:acc>
              </m:e>
              <m:sub>
                <m:r>
                  <w:rPr>
                    <w:rFonts w:ascii="Cambria Math" w:hAnsi="Cambria Math"/>
                    <w:sz w:val="28"/>
                    <w:szCs w:val="28"/>
                  </w:rPr>
                  <m:t>m</m:t>
                </m:r>
              </m:sub>
            </m:sSub>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e</m:t>
                    </m:r>
                    <m:ctrlPr>
                      <w:rPr>
                        <w:rFonts w:ascii="Cambria Math" w:hAnsi="Cambria Math"/>
                        <w:i/>
                        <w:sz w:val="28"/>
                        <w:szCs w:val="28"/>
                      </w:rPr>
                    </m:ctrlPr>
                  </m:e>
                </m:bar>
              </m:e>
              <m:sub>
                <m:r>
                  <w:rPr>
                    <w:rFonts w:ascii="Cambria Math" w:hAnsi="Cambria Math"/>
                    <w:sz w:val="28"/>
                    <w:szCs w:val="28"/>
                  </w:rPr>
                  <m:t>m</m:t>
                </m:r>
              </m:sub>
            </m:sSub>
          </m:e>
        </m:groupChr>
        <m:r>
          <w:rPr>
            <w:rFonts w:ascii="Cambria Math" w:hAnsi="Cambria Math" w:cs="Calibri"/>
            <w:sz w:val="28"/>
            <w:szCs w:val="28"/>
            <w:lang w:val="ru-RU"/>
          </w:rPr>
          <m:t>+</m:t>
        </m:r>
        <m:bar>
          <m:barPr>
            <m:ctrlPr>
              <w:rPr>
                <w:rFonts w:ascii="Cambria Math" w:hAnsi="Cambria Math" w:cs="Calibri"/>
                <w:i/>
                <w:sz w:val="28"/>
                <w:szCs w:val="28"/>
              </w:rPr>
            </m:ctrlPr>
          </m:barPr>
          <m:e>
            <m:r>
              <w:rPr>
                <w:rFonts w:ascii="Cambria Math" w:hAnsi="Cambria Math" w:cs="Calibri"/>
                <w:sz w:val="28"/>
                <w:szCs w:val="28"/>
              </w:rPr>
              <m:t>ω</m:t>
            </m:r>
          </m:e>
        </m:bar>
        <m:r>
          <w:rPr>
            <w:rFonts w:ascii="Cambria Math" w:hAnsi="Cambria Math" w:cs="Calibri"/>
            <w:sz w:val="28"/>
            <w:szCs w:val="28"/>
            <w:lang w:val="ru-RU"/>
          </w:rPr>
          <m:t xml:space="preserve"> ×</m:t>
        </m:r>
        <m:bar>
          <m:barPr>
            <m:ctrlPr>
              <w:rPr>
                <w:rFonts w:ascii="Cambria Math" w:hAnsi="Cambria Math" w:cs="Calibri"/>
                <w:i/>
                <w:sz w:val="28"/>
                <w:szCs w:val="28"/>
              </w:rPr>
            </m:ctrlPr>
          </m:barPr>
          <m:e>
            <m:r>
              <w:rPr>
                <w:rFonts w:ascii="Cambria Math" w:hAnsi="Cambria Math" w:cs="Calibri"/>
                <w:sz w:val="28"/>
                <w:szCs w:val="28"/>
              </w:rPr>
              <m:t>b</m:t>
            </m:r>
          </m:e>
        </m:bar>
      </m:oMath>
      <w:r w:rsidRPr="00C6755B">
        <w:rPr>
          <w:sz w:val="28"/>
          <w:szCs w:val="28"/>
          <w:lang w:val="ru-RU"/>
        </w:rPr>
        <w:t xml:space="preserve"> ,</w:t>
      </w:r>
    </w:p>
    <w:p w:rsidR="005B67FD" w:rsidRPr="00C6755B" w:rsidRDefault="005B67FD" w:rsidP="005B67FD">
      <w:pPr>
        <w:spacing w:after="0" w:line="240" w:lineRule="auto"/>
        <w:rPr>
          <w:sz w:val="28"/>
          <w:szCs w:val="28"/>
          <w:lang w:val="ru-RU"/>
        </w:rPr>
      </w:pPr>
      <w:r w:rsidRPr="00C6755B">
        <w:rPr>
          <w:sz w:val="28"/>
          <w:szCs w:val="28"/>
          <w:lang w:val="ru-RU"/>
        </w:rPr>
        <w:t xml:space="preserve"> где подчеркнутое слагаемое – относительная производная, т.е. производная, к</w:t>
      </w:r>
      <w:r w:rsidRPr="00C6755B">
        <w:rPr>
          <w:sz w:val="28"/>
          <w:szCs w:val="28"/>
          <w:lang w:val="ru-RU"/>
        </w:rPr>
        <w:t>о</w:t>
      </w:r>
      <w:r w:rsidRPr="00C6755B">
        <w:rPr>
          <w:sz w:val="28"/>
          <w:szCs w:val="28"/>
          <w:lang w:val="ru-RU"/>
        </w:rPr>
        <w:t>торую</w:t>
      </w:r>
      <w:r w:rsidR="00E5615C" w:rsidRPr="00C6755B">
        <w:rPr>
          <w:sz w:val="28"/>
          <w:szCs w:val="28"/>
          <w:lang w:val="ru-RU"/>
        </w:rPr>
        <w:t xml:space="preserve"> </w:t>
      </w:r>
      <w:r w:rsidRPr="00C6755B">
        <w:rPr>
          <w:sz w:val="28"/>
          <w:szCs w:val="28"/>
          <w:lang w:val="ru-RU"/>
        </w:rPr>
        <w:t xml:space="preserve">вычислял бы подвижный наблюдатель, для которого базисные векторы </w:t>
      </w:r>
      <m:oMath>
        <m:sSub>
          <m:sSubPr>
            <m:ctrlPr>
              <w:rPr>
                <w:rFonts w:ascii="Cambria Math" w:hAnsi="Cambria Math"/>
                <w:sz w:val="28"/>
                <w:szCs w:val="28"/>
              </w:rPr>
            </m:ctrlPr>
          </m:sSubPr>
          <m:e>
            <m:bar>
              <m:barPr>
                <m:ctrlPr>
                  <w:rPr>
                    <w:rFonts w:ascii="Cambria Math" w:hAnsi="Cambria Math"/>
                    <w:sz w:val="28"/>
                    <w:szCs w:val="28"/>
                  </w:rPr>
                </m:ctrlPr>
              </m:barPr>
              <m:e>
                <m:r>
                  <m:rPr>
                    <m:sty m:val="p"/>
                  </m:rPr>
                  <w:rPr>
                    <w:rFonts w:ascii="Cambria Math" w:hAnsi="Cambria Math"/>
                    <w:sz w:val="28"/>
                    <w:szCs w:val="28"/>
                  </w:rPr>
                  <m:t>e</m:t>
                </m:r>
              </m:e>
            </m:bar>
          </m:e>
          <m:sub>
            <m:r>
              <m:rPr>
                <m:sty m:val="p"/>
              </m:rPr>
              <w:rPr>
                <w:rFonts w:ascii="Cambria Math" w:hAnsi="Cambria Math"/>
                <w:sz w:val="28"/>
                <w:szCs w:val="28"/>
              </w:rPr>
              <m:t>k</m:t>
            </m:r>
          </m:sub>
        </m:sSub>
      </m:oMath>
      <w:r w:rsidRPr="00C6755B">
        <w:rPr>
          <w:sz w:val="28"/>
          <w:szCs w:val="28"/>
          <w:lang w:val="ru-RU"/>
        </w:rPr>
        <w:t xml:space="preserve"> неподвижны. Таким образом,  </w:t>
      </w:r>
      <m:oMath>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b</m:t>
                </m:r>
              </m:e>
            </m:bar>
          </m:e>
          <m:sup>
            <m:r>
              <m:rPr>
                <m:sty m:val="p"/>
              </m:rPr>
              <w:rPr>
                <w:rFonts w:ascii="Cambria Math" w:hAnsi="Cambria Math"/>
                <w:sz w:val="28"/>
                <w:szCs w:val="28"/>
                <w:lang w:val="ru-RU"/>
              </w:rPr>
              <m:t>∇</m:t>
            </m:r>
          </m:sup>
        </m:sSup>
        <m:r>
          <w:rPr>
            <w:rFonts w:ascii="Cambria Math" w:hAnsi="Cambria Math"/>
            <w:sz w:val="28"/>
            <w:szCs w:val="28"/>
            <w:lang w:val="ru-RU"/>
          </w:rPr>
          <m:t>≝</m:t>
        </m:r>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b</m:t>
                </m:r>
              </m:e>
            </m:acc>
          </m:e>
        </m:bar>
        <m:r>
          <w:rPr>
            <w:rFonts w:ascii="Cambria Math" w:hAnsi="Cambria Math"/>
            <w:sz w:val="28"/>
            <w:szCs w:val="28"/>
            <w:lang w:val="ru-RU"/>
          </w:rPr>
          <m:t>-</m:t>
        </m:r>
        <m:bar>
          <m:barPr>
            <m:ctrlPr>
              <w:rPr>
                <w:rFonts w:ascii="Cambria Math" w:hAnsi="Cambria Math" w:cs="Calibri"/>
                <w:i/>
                <w:sz w:val="28"/>
                <w:szCs w:val="28"/>
              </w:rPr>
            </m:ctrlPr>
          </m:barPr>
          <m:e>
            <m:r>
              <w:rPr>
                <w:rFonts w:ascii="Cambria Math" w:hAnsi="Cambria Math" w:cs="Calibri"/>
                <w:sz w:val="28"/>
                <w:szCs w:val="28"/>
              </w:rPr>
              <m:t>ω</m:t>
            </m:r>
          </m:e>
        </m:bar>
        <m:r>
          <w:rPr>
            <w:rFonts w:ascii="Cambria Math" w:hAnsi="Cambria Math" w:cs="Calibri"/>
            <w:sz w:val="28"/>
            <w:szCs w:val="28"/>
            <w:lang w:val="ru-RU"/>
          </w:rPr>
          <m:t xml:space="preserve"> ×</m:t>
        </m:r>
        <m:bar>
          <m:barPr>
            <m:ctrlPr>
              <w:rPr>
                <w:rFonts w:ascii="Cambria Math" w:hAnsi="Cambria Math" w:cs="Calibri"/>
                <w:i/>
                <w:sz w:val="28"/>
                <w:szCs w:val="28"/>
              </w:rPr>
            </m:ctrlPr>
          </m:barPr>
          <m:e>
            <m:r>
              <w:rPr>
                <w:rFonts w:ascii="Cambria Math" w:hAnsi="Cambria Math" w:cs="Calibri"/>
                <w:sz w:val="28"/>
                <w:szCs w:val="28"/>
              </w:rPr>
              <m:t>b</m:t>
            </m:r>
          </m:e>
        </m:bar>
      </m:oMath>
      <w:r w:rsidRPr="00C6755B">
        <w:rPr>
          <w:sz w:val="28"/>
          <w:szCs w:val="28"/>
          <w:lang w:val="ru-RU"/>
        </w:rPr>
        <w:t>.</w:t>
      </w:r>
    </w:p>
    <w:p w:rsidR="005B67FD" w:rsidRPr="00C6755B" w:rsidRDefault="005B67FD" w:rsidP="005B67FD">
      <w:pPr>
        <w:spacing w:after="0" w:line="240" w:lineRule="auto"/>
        <w:rPr>
          <w:sz w:val="28"/>
          <w:szCs w:val="28"/>
          <w:lang w:val="ru-RU"/>
        </w:rPr>
      </w:pPr>
      <w:r w:rsidRPr="00C6755B">
        <w:rPr>
          <w:sz w:val="28"/>
          <w:szCs w:val="28"/>
          <w:lang w:val="ru-RU"/>
        </w:rPr>
        <w:t xml:space="preserve"> Совершенно аналогично для тензора</w:t>
      </w:r>
    </w:p>
    <w:p w:rsidR="005B67FD" w:rsidRPr="00C6755B" w:rsidRDefault="005B67FD" w:rsidP="005B67FD">
      <w:pPr>
        <w:spacing w:after="0" w:line="240" w:lineRule="auto"/>
        <w:rPr>
          <w:sz w:val="28"/>
          <w:szCs w:val="28"/>
          <w:lang w:val="ru-RU"/>
        </w:rPr>
      </w:pPr>
      <w:r w:rsidRPr="00C6755B">
        <w:rPr>
          <w:sz w:val="28"/>
          <w:szCs w:val="28"/>
          <w:lang w:val="ru-RU"/>
        </w:rPr>
        <w:t xml:space="preserve">                                            </w:t>
      </w:r>
      <m:oMath>
        <m:sSup>
          <m:sSupPr>
            <m:ctrlPr>
              <w:rPr>
                <w:rFonts w:ascii="Cambria Math" w:hAnsi="Cambria Math" w:cs="Calibri"/>
                <w:i/>
                <w:sz w:val="28"/>
                <w:szCs w:val="28"/>
              </w:rPr>
            </m:ctrlPr>
          </m:sSupPr>
          <m:e>
            <m:sSub>
              <m:sSubPr>
                <m:ctrlPr>
                  <w:rPr>
                    <w:rFonts w:ascii="Cambria Math" w:hAnsi="Cambria Math" w:cs="Calibri"/>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sub>
                <m:r>
                  <w:rPr>
                    <w:rFonts w:ascii="Cambria Math" w:hAnsi="Cambria Math" w:cs="Calibri"/>
                    <w:sz w:val="28"/>
                    <w:szCs w:val="28"/>
                  </w:rPr>
                  <m:t>r</m:t>
                </m:r>
              </m:sub>
            </m:sSub>
          </m:e>
          <m:sup>
            <m:r>
              <w:rPr>
                <w:rFonts w:ascii="Cambria Math" w:hAnsi="Cambria Math" w:cs="Calibri"/>
                <w:sz w:val="28"/>
                <w:szCs w:val="28"/>
                <w:lang w:val="ru-RU"/>
              </w:rPr>
              <m:t>∇</m:t>
            </m:r>
          </m:sup>
        </m:sSup>
        <m:r>
          <w:rPr>
            <w:rFonts w:ascii="Cambria Math" w:hAnsi="Cambria Math" w:cs="Calibri"/>
            <w:sz w:val="28"/>
            <w:szCs w:val="28"/>
            <w:lang w:val="ru-RU"/>
          </w:rPr>
          <m:t xml:space="preserve">≝ </m:t>
        </m:r>
      </m:oMath>
      <w:r w:rsidRPr="00FC4E06">
        <w:rPr>
          <w:i/>
          <w:sz w:val="28"/>
          <w:szCs w:val="28"/>
          <w:lang w:val="ru-RU"/>
        </w:rPr>
        <w:t xml:space="preserve"> </w:t>
      </w:r>
      <m:oMath>
        <m:acc>
          <m:accPr>
            <m:chr m:val="̇"/>
            <m:ctrlPr>
              <w:rPr>
                <w:rFonts w:ascii="Cambria Math" w:hAnsi="Cambria Math" w:cs="Calibri"/>
                <w:i/>
                <w:sz w:val="28"/>
                <w:szCs w:val="28"/>
              </w:rPr>
            </m:ctrlPr>
          </m:accPr>
          <m:e>
            <m:sSub>
              <m:sSubPr>
                <m:ctrlPr>
                  <w:rPr>
                    <w:rFonts w:ascii="Cambria Math" w:hAnsi="Cambria Math" w:cs="Calibri"/>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e>
              <m:sub>
                <m:r>
                  <w:rPr>
                    <w:rFonts w:ascii="Cambria Math" w:hAnsi="Cambria Math" w:cs="Calibri"/>
                    <w:sz w:val="28"/>
                    <w:szCs w:val="28"/>
                  </w:rPr>
                  <m:t>r</m:t>
                </m:r>
              </m:sub>
            </m:sSub>
          </m:e>
        </m:acc>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sub>
            <m:r>
              <w:rPr>
                <w:rFonts w:ascii="Cambria Math" w:hAnsi="Cambria Math" w:cs="Cambria Math"/>
                <w:sz w:val="28"/>
                <w:szCs w:val="28"/>
              </w:rPr>
              <m:t>e</m:t>
            </m:r>
          </m:sub>
        </m:sSub>
        <m:r>
          <w:rPr>
            <w:rFonts w:ascii="Cambria Math" w:hAnsi="Cambria Math" w:cs="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r</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r</m:t>
            </m:r>
          </m:sub>
        </m:sSub>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sub>
            <m:r>
              <w:rPr>
                <w:rFonts w:ascii="Cambria Math" w:hAnsi="Cambria Math" w:cs="Cambria Math"/>
                <w:sz w:val="28"/>
                <w:szCs w:val="28"/>
              </w:rPr>
              <m:t>e</m:t>
            </m:r>
          </m:sub>
        </m:sSub>
      </m:oMath>
      <w:r w:rsidRPr="00C6755B">
        <w:rPr>
          <w:sz w:val="28"/>
          <w:szCs w:val="28"/>
          <w:lang w:val="ru-RU"/>
        </w:rPr>
        <w:t>.                                      (4.46)</w:t>
      </w:r>
    </w:p>
    <w:p w:rsidR="005B67FD" w:rsidRPr="00C6755B" w:rsidRDefault="005B67FD" w:rsidP="005B67FD">
      <w:pPr>
        <w:spacing w:after="0" w:line="240" w:lineRule="auto"/>
        <w:rPr>
          <w:sz w:val="28"/>
          <w:szCs w:val="28"/>
          <w:lang w:val="ru-RU"/>
        </w:rPr>
      </w:pPr>
      <w:r w:rsidRPr="00C6755B">
        <w:rPr>
          <w:sz w:val="28"/>
          <w:szCs w:val="28"/>
          <w:lang w:val="ru-RU"/>
        </w:rPr>
        <w:t xml:space="preserve">Дифференцируя  </w:t>
      </w:r>
      <m:oMath>
        <m:acc>
          <m:accPr>
            <m:chr m:val="̇"/>
            <m:ctrlPr>
              <w:rPr>
                <w:rFonts w:ascii="Cambria Math" w:hAnsi="Cambria Math" w:cs="Calibri"/>
                <w:i/>
                <w:sz w:val="28"/>
                <w:szCs w:val="28"/>
              </w:rPr>
            </m:ctrlPr>
          </m:accPr>
          <m:e>
            <m:sSub>
              <m:sSubPr>
                <m:ctrlPr>
                  <w:rPr>
                    <w:rFonts w:ascii="Cambria Math" w:hAnsi="Cambria Math" w:cs="Calibri"/>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P</m:t>
                        </m:r>
                        <m:ctrlPr>
                          <w:rPr>
                            <w:rFonts w:ascii="Cambria Math" w:hAnsi="Cambria Math" w:cs="Calibri"/>
                            <w:i/>
                            <w:sz w:val="28"/>
                            <w:szCs w:val="28"/>
                          </w:rPr>
                        </m:ctrlPr>
                      </m:e>
                    </m:bar>
                  </m:e>
                </m:bar>
                <m:ctrlPr>
                  <w:rPr>
                    <w:rFonts w:ascii="Cambria Math" w:hAnsi="Cambria Math"/>
                    <w:i/>
                    <w:sz w:val="28"/>
                    <w:szCs w:val="28"/>
                  </w:rPr>
                </m:ctrlPr>
              </m:e>
              <m:sub>
                <m:r>
                  <w:rPr>
                    <w:rFonts w:ascii="Cambria Math" w:hAnsi="Cambria Math"/>
                    <w:sz w:val="28"/>
                    <w:szCs w:val="28"/>
                  </w:rPr>
                  <m:t>a</m:t>
                </m:r>
                <m:ctrlPr>
                  <w:rPr>
                    <w:rFonts w:ascii="Cambria Math" w:hAnsi="Cambria Math"/>
                    <w:i/>
                    <w:sz w:val="28"/>
                    <w:szCs w:val="28"/>
                  </w:rPr>
                </m:ctrlPr>
              </m:sub>
            </m:sSub>
          </m:e>
        </m:acc>
        <m:r>
          <w:rPr>
            <w:rFonts w:ascii="Cambria Math"/>
            <w:sz w:val="28"/>
            <w:szCs w:val="28"/>
            <w:lang w:val="ru-RU"/>
          </w:rPr>
          <m:t>=</m:t>
        </m:r>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r</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e>
            </m:d>
          </m:e>
          <m:sup>
            <m:r>
              <w:rPr>
                <w:rFonts w:ascii="Cambria Math" w:hAnsi="Cambria Math"/>
                <w:sz w:val="28"/>
                <w:szCs w:val="28"/>
                <w:lang w:val="ru-RU"/>
              </w:rPr>
              <m:t>∙</m:t>
            </m:r>
          </m:sup>
        </m:sSup>
        <m:r>
          <w:rPr>
            <w:rFonts w:ascii="Cambria Math"/>
            <w:sz w:val="28"/>
            <w:szCs w:val="28"/>
            <w:lang w:val="ru-RU"/>
          </w:rPr>
          <m:t>=</m:t>
        </m:r>
        <m:acc>
          <m:accPr>
            <m:chr m:val="̇"/>
            <m:ctrlPr>
              <w:rPr>
                <w:rFonts w:ascii="Cambria Math" w:hAnsi="Cambria Math"/>
                <w:i/>
                <w:sz w:val="28"/>
                <w:szCs w:val="28"/>
              </w:rPr>
            </m:ctrlPr>
          </m:accPr>
          <m:e>
            <m:sSub>
              <m:sSubPr>
                <m:ctrlPr>
                  <w:rPr>
                    <w:rFonts w:ascii="Cambria Math" w:hAnsi="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e>
              <m:sub>
                <m:r>
                  <w:rPr>
                    <w:rFonts w:ascii="Cambria Math" w:hAnsi="Cambria Math"/>
                    <w:sz w:val="28"/>
                    <w:szCs w:val="28"/>
                  </w:rPr>
                  <m:t>r</m:t>
                </m:r>
              </m:sub>
            </m:sSub>
          </m:e>
        </m:acc>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r</m:t>
            </m:r>
          </m:sub>
        </m:sSub>
        <m:r>
          <w:rPr>
            <w:rFonts w:ascii="Cambria Math"/>
            <w:sz w:val="28"/>
            <w:szCs w:val="28"/>
            <w:lang w:val="ru-RU"/>
          </w:rPr>
          <m:t>∙</m:t>
        </m:r>
        <m:acc>
          <m:accPr>
            <m:chr m:val="̇"/>
            <m:ctrlPr>
              <w:rPr>
                <w:rFonts w:ascii="Cambria Math" w:hAnsi="Cambria Math"/>
                <w:i/>
                <w:sz w:val="28"/>
                <w:szCs w:val="28"/>
              </w:rPr>
            </m:ctrlPr>
          </m:accPr>
          <m:e>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e>
        </m:acc>
      </m:oMath>
      <w:r w:rsidRPr="00C6755B">
        <w:rPr>
          <w:sz w:val="28"/>
          <w:szCs w:val="28"/>
          <w:lang w:val="ru-RU"/>
        </w:rPr>
        <w:t xml:space="preserve">  и заменяя </w:t>
      </w:r>
      <m:oMath>
        <m:acc>
          <m:accPr>
            <m:chr m:val="̇"/>
            <m:ctrlPr>
              <w:rPr>
                <w:rFonts w:ascii="Cambria Math" w:hAnsi="Cambria Math"/>
                <w:i/>
                <w:sz w:val="28"/>
                <w:szCs w:val="28"/>
              </w:rPr>
            </m:ctrlPr>
          </m:accPr>
          <m:e>
            <m:sSub>
              <m:sSubPr>
                <m:ctrlPr>
                  <w:rPr>
                    <w:rFonts w:ascii="Cambria Math" w:hAnsi="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e>
              <m:sub>
                <m:r>
                  <w:rPr>
                    <w:rFonts w:ascii="Cambria Math" w:hAnsi="Cambria Math"/>
                    <w:sz w:val="28"/>
                    <w:szCs w:val="28"/>
                  </w:rPr>
                  <m:t>r</m:t>
                </m:r>
              </m:sub>
            </m:sSub>
          </m:e>
        </m:acc>
      </m:oMath>
      <w:r w:rsidR="00FC4E06">
        <w:rPr>
          <w:sz w:val="28"/>
          <w:szCs w:val="28"/>
          <w:lang w:val="ru-RU"/>
        </w:rPr>
        <w:t xml:space="preserve"> </w:t>
      </w:r>
      <w:r w:rsidRPr="00C6755B">
        <w:rPr>
          <w:sz w:val="28"/>
          <w:szCs w:val="28"/>
          <w:lang w:val="ru-RU"/>
        </w:rPr>
        <w:t>по (4.46), (4.45), придем к (4.44).</w:t>
      </w:r>
    </w:p>
    <w:p w:rsidR="005B67FD" w:rsidRPr="00C6755B" w:rsidRDefault="005B67FD" w:rsidP="005B67FD">
      <w:pPr>
        <w:spacing w:after="0" w:line="240" w:lineRule="auto"/>
        <w:rPr>
          <w:sz w:val="28"/>
          <w:szCs w:val="28"/>
          <w:lang w:val="ru-RU"/>
        </w:rPr>
      </w:pPr>
      <w:r w:rsidRPr="00C6755B">
        <w:rPr>
          <w:sz w:val="28"/>
          <w:szCs w:val="28"/>
          <w:lang w:val="ru-RU"/>
        </w:rPr>
        <w:t xml:space="preserve"> Собственно говоря, из (4.42) следует, что   </w:t>
      </w:r>
      <m:oMath>
        <m:sSubSup>
          <m:sSubSupPr>
            <m:ctrlPr>
              <w:rPr>
                <w:rFonts w:ascii="Cambria Math" w:hAnsi="Cambria Math"/>
                <w:i/>
                <w:sz w:val="28"/>
                <w:szCs w:val="28"/>
                <w:lang w:val="ru-RU"/>
              </w:rPr>
            </m:ctrlPr>
          </m:sSubSupPr>
          <m:e>
            <m:bar>
              <m:barPr>
                <m:ctrlPr>
                  <w:rPr>
                    <w:rFonts w:ascii="Cambria Math" w:hAnsi="Cambria Math"/>
                    <w:i/>
                    <w:sz w:val="28"/>
                    <w:szCs w:val="28"/>
                    <w:lang w:val="ru-RU"/>
                  </w:rPr>
                </m:ctrlPr>
              </m:barPr>
              <m:e>
                <m:r>
                  <w:rPr>
                    <w:rFonts w:ascii="Cambria Math" w:hAnsi="Cambria Math"/>
                    <w:sz w:val="28"/>
                    <w:szCs w:val="28"/>
                    <w:lang w:val="ru-RU"/>
                  </w:rPr>
                  <m:t>ω</m:t>
                </m:r>
              </m:e>
            </m:bar>
          </m:e>
          <m:sub>
            <m:r>
              <w:rPr>
                <w:rFonts w:ascii="Cambria Math" w:hAnsi="Cambria Math"/>
                <w:sz w:val="28"/>
                <w:szCs w:val="28"/>
                <w:lang w:val="ru-RU"/>
              </w:rPr>
              <m:t>r</m:t>
            </m:r>
          </m:sub>
          <m:sup>
            <m:r>
              <w:rPr>
                <w:rFonts w:ascii="Cambria Math" w:hAnsi="Cambria Math"/>
                <w:sz w:val="28"/>
                <w:szCs w:val="28"/>
                <w:lang w:val="ru-RU"/>
              </w:rPr>
              <m:t>*</m:t>
            </m:r>
          </m:sup>
        </m:sSubSup>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r>
          <m:rPr>
            <m:sty m:val="p"/>
          </m:rPr>
          <w:rPr>
            <w:rFonts w:ascii="Cambria Math"/>
            <w:sz w:val="28"/>
            <w:szCs w:val="28"/>
            <w:lang w:val="ru-RU"/>
          </w:rPr>
          <m:t>∙</m:t>
        </m:r>
        <m:r>
          <w:rPr>
            <w:rFonts w:ascii="Cambria Math" w:cs="Calibri"/>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rPr>
              <m:t>r</m:t>
            </m:r>
          </m:sub>
        </m:sSub>
      </m:oMath>
      <w:r w:rsidRPr="00C6755B">
        <w:rPr>
          <w:sz w:val="28"/>
          <w:szCs w:val="28"/>
          <w:lang w:val="ru-RU"/>
        </w:rPr>
        <w:t xml:space="preserve">, то есть это повернутый вместе с подвижной системой (вместе с телевизором ) «истинный» вектор угловой скорости относительного движения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rPr>
              <m:t>r</m:t>
            </m:r>
          </m:sub>
        </m:sSub>
      </m:oMath>
      <w:r w:rsidRPr="00C6755B">
        <w:rPr>
          <w:sz w:val="28"/>
          <w:szCs w:val="28"/>
          <w:lang w:val="ru-RU"/>
        </w:rPr>
        <w:t xml:space="preserve">. При графоаналитическом решении задач, когда, разумеется,  рассматривается актуальное состояние, именно  </w:t>
      </w:r>
      <m:oMath>
        <m:sSubSup>
          <m:sSubSupPr>
            <m:ctrlPr>
              <w:rPr>
                <w:rFonts w:ascii="Cambria Math" w:hAnsi="Cambria Math"/>
                <w:b/>
                <w:i/>
                <w:sz w:val="28"/>
                <w:szCs w:val="28"/>
                <w:lang w:val="ru-RU"/>
              </w:rPr>
            </m:ctrlPr>
          </m:sSubSupPr>
          <m:e>
            <m:bar>
              <m:barPr>
                <m:ctrlPr>
                  <w:rPr>
                    <w:rFonts w:ascii="Cambria Math" w:hAnsi="Cambria Math"/>
                    <w:b/>
                    <w:i/>
                    <w:sz w:val="28"/>
                    <w:szCs w:val="28"/>
                    <w:lang w:val="ru-RU"/>
                  </w:rPr>
                </m:ctrlPr>
              </m:barPr>
              <m:e>
                <m:r>
                  <m:rPr>
                    <m:sty m:val="bi"/>
                  </m:rPr>
                  <w:rPr>
                    <w:rFonts w:ascii="Cambria Math" w:hAnsi="Cambria Math"/>
                    <w:sz w:val="28"/>
                    <w:szCs w:val="28"/>
                    <w:lang w:val="ru-RU"/>
                  </w:rPr>
                  <m:t>ω</m:t>
                </m:r>
              </m:e>
            </m:bar>
          </m:e>
          <m:sub>
            <m:r>
              <m:rPr>
                <m:sty m:val="bi"/>
              </m:rPr>
              <w:rPr>
                <w:rFonts w:ascii="Cambria Math" w:hAnsi="Cambria Math"/>
                <w:sz w:val="28"/>
                <w:szCs w:val="28"/>
                <w:lang w:val="ru-RU"/>
              </w:rPr>
              <m:t>r</m:t>
            </m:r>
          </m:sub>
          <m:sup>
            <m:r>
              <m:rPr>
                <m:sty m:val="bi"/>
              </m:rPr>
              <w:rPr>
                <w:rFonts w:ascii="Cambria Math" w:hAnsi="Cambria Math"/>
                <w:sz w:val="28"/>
                <w:szCs w:val="28"/>
                <w:lang w:val="ru-RU"/>
              </w:rPr>
              <m:t>*</m:t>
            </m:r>
          </m:sup>
        </m:sSubSup>
      </m:oMath>
      <w:r w:rsidRPr="00C6755B">
        <w:rPr>
          <w:sz w:val="28"/>
          <w:szCs w:val="28"/>
          <w:lang w:val="ru-RU"/>
        </w:rPr>
        <w:t xml:space="preserve"> изображ</w:t>
      </w:r>
      <w:r w:rsidRPr="00C6755B">
        <w:rPr>
          <w:sz w:val="28"/>
          <w:szCs w:val="28"/>
          <w:lang w:val="ru-RU"/>
        </w:rPr>
        <w:t>а</w:t>
      </w:r>
      <w:r w:rsidRPr="00C6755B">
        <w:rPr>
          <w:sz w:val="28"/>
          <w:szCs w:val="28"/>
          <w:lang w:val="ru-RU"/>
        </w:rPr>
        <w:t>ется на рисунках.</w:t>
      </w:r>
    </w:p>
    <w:p w:rsidR="005B67FD" w:rsidRPr="00C6755B" w:rsidRDefault="006B5492" w:rsidP="005B67FD">
      <w:pPr>
        <w:spacing w:after="0" w:line="240" w:lineRule="auto"/>
        <w:rPr>
          <w:sz w:val="28"/>
          <w:szCs w:val="28"/>
          <w:lang w:val="ru-RU"/>
        </w:rPr>
      </w:pPr>
      <w:r>
        <w:rPr>
          <w:sz w:val="28"/>
          <w:szCs w:val="28"/>
          <w:lang w:val="ru-RU"/>
        </w:rPr>
        <w:pict>
          <v:group id="_x0000_s153953" style="position:absolute;margin-left:258.7pt;margin-top:30.9pt;width:229.45pt;height:141.75pt;z-index:254368256" coordorigin="5723,1502" coordsize="4589,2926">
            <v:group id="_x0000_s153954" style="position:absolute;left:5835;top:1611;width:3435;height:2817" coordorigin="5835,1611" coordsize="3435,2817">
              <v:shape id="_x0000_s153955" type="#_x0000_t19" style="position:absolute;left:8399;top:1849;width:871;height:397;rotation:2284304fd" coordsize="41935,43200" adj="-9197027,10504919,20335" path="wr-1265,,41935,43200,3707,7813,,28884nfewr-1265,,41935,43200,3707,7813,,28884l20335,21600nsxe">
                <v:stroke startarrow="block"/>
                <v:path o:connectlocs="3707,7813;0,28884;20335,21600"/>
              </v:shape>
              <v:shape id="_x0000_s153956" type="#_x0000_t19" style="position:absolute;left:6481;top:2055;width:871;height:397" coordsize="41935,43200" adj="-7408422,10504919,20335" path="wr-1265,,41935,43200,11880,1724,,28884nfewr-1265,,41935,43200,11880,1724,,28884l20335,21600nsxe">
                <v:stroke startarrow="block"/>
                <v:path o:connectlocs="11880,1724;0,28884;20335,21600"/>
              </v:shape>
              <v:group id="_x0000_s153957" style="position:absolute;left:5835;top:1611;width:3383;height:2817" coordorigin="5775,1611" coordsize="3383,2817">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53958" type="#_x0000_t68" style="position:absolute;left:8752;top:1611;width:113;height:680;rotation:2156842fd" fillcolor="#d99594 [1941]"/>
                <v:group id="_x0000_s153959" style="position:absolute;left:5775;top:1707;width:3383;height:2721" coordorigin="5775,1315" coordsize="3383,2721">
                  <v:shape id="_x0000_s153960" type="#_x0000_t32" style="position:absolute;left:8099;top:2109;width:346;height:493;flip:y" o:connectortype="straight" strokeweight="1.25pt"/>
                  <v:shape id="_x0000_s153961" type="#_x0000_t68" style="position:absolute;left:6907;top:1315;width:113;height:794" fillcolor="#d99594 [1941]"/>
                  <v:shape id="_x0000_s153962" type="#_x0000_t22" style="position:absolute;left:6836;top:3545;width:267;height:491" fillcolor="gray [1629]">
                    <v:fill opacity="31457f"/>
                  </v:shape>
                  <v:group id="_x0000_s153963" style="position:absolute;left:7837;top:1806;width:1321;height:374" coordorigin="7856,1765" coordsize="1321,374">
                    <v:oval id="_x0000_s153964" style="position:absolute;left:7856;top:1858;width:1270;height:281;rotation:2140862fd"/>
                    <v:oval id="_x0000_s153965" style="position:absolute;left:7907;top:1765;width:1270;height:280;rotation:2151329fd" fillcolor="#b6dde8 [1304]">
                      <v:fill color2="fill darken(220)" rotate="t" focusposition=".5,.5" focussize="" method="linear sigma" focus="100%" type="gradientRadial"/>
                    </v:oval>
                  </v:group>
                  <v:group id="_x0000_s153966" style="position:absolute;left:5775;top:2490;width:2438;height:794" coordorigin="5280,2871" coordsize="2438,794">
                    <v:oval id="_x0000_s153967" style="position:absolute;left:5280;top:2983;width:2438;height:682"/>
                    <v:oval id="_x0000_s153968" style="position:absolute;left:5280;top:2871;width:2438;height:682" fillcolor="#c6d9f1">
                      <v:fill color2="fill darken(220)" rotate="t" focusposition=".5,.5" focussize="" method="linear sigma" focus="100%" type="gradientRadial"/>
                    </v:oval>
                  </v:group>
                  <v:shape id="_x0000_s153969" type="#_x0000_t32" style="position:absolute;left:6975;top:3284;width:0;height:489;flip:y" o:connectortype="straight" strokeweight="1.5pt"/>
                  <v:shape id="_x0000_s153970" type="#_x0000_t32" style="position:absolute;left:6975;top:1806;width:0;height:1089;flip:y" o:connectortype="straight" strokeweight="1.5pt"/>
                  <v:shape id="_x0000_s153971" type="#_x0000_t22" style="position:absolute;left:7907;top:2498;width:227;height:397;rotation:2086700fd" fillcolor="#c6d9f1 [671]"/>
                  <v:shape id="_x0000_s153972" type="#_x0000_t32" style="position:absolute;left:8535;top:1515;width:330;height:483;flip:y" o:connectortype="straight"/>
                </v:group>
              </v:group>
            </v:group>
            <v:shape id="_x0000_s153973" type="#_x0000_t202" style="position:absolute;left:5723;top:1502;width:1440;height:789" stroked="f">
              <v:fill opacity="0"/>
              <v:textbox style="mso-next-textbox:#_x0000_s153973">
                <w:txbxContent>
                  <w:p w:rsidR="007F0C92" w:rsidRPr="002A248E" w:rsidRDefault="006B5492" w:rsidP="003A2792">
                    <w:pPr>
                      <w:rPr>
                        <w:sz w:val="24"/>
                        <w:szCs w:val="24"/>
                      </w:rPr>
                    </w:pPr>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ω</m:t>
                                </m:r>
                              </m:e>
                            </m:bar>
                          </m:e>
                          <m:sub>
                            <m:r>
                              <w:rPr>
                                <w:rFonts w:ascii="Cambria Math" w:hAnsi="Cambria Math"/>
                                <w:sz w:val="24"/>
                                <w:szCs w:val="24"/>
                              </w:rPr>
                              <m:t>e</m:t>
                            </m:r>
                          </m:sub>
                        </m:sSub>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ψ</m:t>
                            </m:r>
                          </m:e>
                        </m:acc>
                        <m:bar>
                          <m:barPr>
                            <m:ctrlPr>
                              <w:rPr>
                                <w:rFonts w:ascii="Cambria Math" w:hAnsi="Cambria Math"/>
                                <w:i/>
                                <w:sz w:val="24"/>
                                <w:szCs w:val="24"/>
                              </w:rPr>
                            </m:ctrlPr>
                          </m:barPr>
                          <m:e>
                            <m:r>
                              <w:rPr>
                                <w:rFonts w:ascii="Cambria Math" w:hAnsi="Cambria Math"/>
                                <w:sz w:val="24"/>
                                <w:szCs w:val="24"/>
                              </w:rPr>
                              <m:t>m</m:t>
                            </m:r>
                          </m:e>
                        </m:bar>
                      </m:oMath>
                    </m:oMathPara>
                  </w:p>
                </w:txbxContent>
              </v:textbox>
            </v:shape>
            <v:shape id="_x0000_s153974" type="#_x0000_t202" style="position:absolute;left:8872;top:1622;width:1440;height:789" stroked="f">
              <v:fill opacity="0"/>
              <v:textbox style="mso-next-textbox:#_x0000_s153974">
                <w:txbxContent>
                  <w:p w:rsidR="007F0C92" w:rsidRPr="002A248E" w:rsidRDefault="006B5492" w:rsidP="003A2792">
                    <w:pPr>
                      <w:rPr>
                        <w:sz w:val="24"/>
                        <w:szCs w:val="24"/>
                      </w:rPr>
                    </w:pPr>
                    <m:oMathPara>
                      <m:oMath>
                        <m:sSup>
                          <m:sSupPr>
                            <m:ctrlPr>
                              <w:rPr>
                                <w:rFonts w:ascii="Cambria Math" w:hAnsi="Cambria Math" w:cs="Calibri"/>
                                <w:i/>
                                <w:sz w:val="24"/>
                                <w:szCs w:val="24"/>
                              </w:rPr>
                            </m:ctrlPr>
                          </m:sSupPr>
                          <m:e>
                            <m:sSub>
                              <m:sSubPr>
                                <m:ctrlPr>
                                  <w:rPr>
                                    <w:rFonts w:ascii="Cambria Math" w:hAnsi="Cambria Math" w:cs="Calibri"/>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ω</m:t>
                                    </m:r>
                                    <m:ctrlPr>
                                      <w:rPr>
                                        <w:rFonts w:ascii="Cambria Math" w:hAnsi="Cambria Math" w:cs="Calibri"/>
                                        <w:i/>
                                        <w:sz w:val="24"/>
                                        <w:szCs w:val="24"/>
                                      </w:rPr>
                                    </m:ctrlPr>
                                  </m:e>
                                </m:bar>
                              </m:e>
                              <m:sub>
                                <m:r>
                                  <w:rPr>
                                    <w:rFonts w:ascii="Cambria Math" w:hAnsi="Cambria Math" w:cs="Calibri"/>
                                    <w:sz w:val="24"/>
                                    <w:szCs w:val="24"/>
                                  </w:rPr>
                                  <m:t>r</m:t>
                                </m:r>
                              </m:sub>
                            </m:sSub>
                          </m:e>
                          <m:sup>
                            <m:r>
                              <w:rPr>
                                <w:rFonts w:ascii="Cambria Math" w:hAnsi="Cambria Math" w:cs="Calibri"/>
                                <w:sz w:val="24"/>
                                <w:szCs w:val="24"/>
                                <w:lang w:val="ru-RU"/>
                              </w:rPr>
                              <m:t>*</m:t>
                            </m:r>
                          </m:sup>
                        </m:sSup>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bar>
                          <m:barPr>
                            <m:ctrlPr>
                              <w:rPr>
                                <w:rFonts w:ascii="Cambria Math" w:hAnsi="Cambria Math"/>
                                <w:i/>
                                <w:sz w:val="24"/>
                                <w:szCs w:val="24"/>
                              </w:rPr>
                            </m:ctrlPr>
                          </m:barPr>
                          <m:e>
                            <m:r>
                              <w:rPr>
                                <w:rFonts w:ascii="Cambria Math" w:hAnsi="Cambria Math"/>
                                <w:sz w:val="24"/>
                                <w:szCs w:val="24"/>
                              </w:rPr>
                              <m:t>n</m:t>
                            </m:r>
                          </m:e>
                        </m:bar>
                      </m:oMath>
                    </m:oMathPara>
                  </w:p>
                </w:txbxContent>
              </v:textbox>
            </v:shape>
            <w10:wrap type="square"/>
          </v:group>
        </w:pict>
      </w:r>
      <w:r w:rsidR="005B67FD" w:rsidRPr="00C6755B">
        <w:rPr>
          <w:sz w:val="28"/>
          <w:szCs w:val="28"/>
          <w:lang w:val="ru-RU"/>
        </w:rPr>
        <w:t xml:space="preserve">    </w:t>
      </w:r>
      <w:r w:rsidR="00065F6A" w:rsidRPr="00C6755B">
        <w:rPr>
          <w:sz w:val="28"/>
          <w:szCs w:val="28"/>
          <w:lang w:val="ru-RU"/>
        </w:rPr>
        <w:t xml:space="preserve">  </w:t>
      </w:r>
      <w:r w:rsidR="005B67FD" w:rsidRPr="00C6755B">
        <w:rPr>
          <w:sz w:val="28"/>
          <w:szCs w:val="28"/>
          <w:lang w:val="ru-RU"/>
        </w:rPr>
        <w:t>В качестве примера можно рассмотреть, например, вращающуюся  вокруг н</w:t>
      </w:r>
      <w:r w:rsidR="005B67FD" w:rsidRPr="00C6755B">
        <w:rPr>
          <w:sz w:val="28"/>
          <w:szCs w:val="28"/>
          <w:lang w:val="ru-RU"/>
        </w:rPr>
        <w:t>е</w:t>
      </w:r>
      <w:r w:rsidR="005B67FD" w:rsidRPr="00C6755B">
        <w:rPr>
          <w:sz w:val="28"/>
          <w:szCs w:val="28"/>
          <w:lang w:val="ru-RU"/>
        </w:rPr>
        <w:t xml:space="preserve">подвижной оси с ортом  </w:t>
      </w:r>
      <m:oMath>
        <m:bar>
          <m:barPr>
            <m:ctrlPr>
              <w:rPr>
                <w:rFonts w:ascii="Cambria Math" w:hAnsi="Cambria Math"/>
                <w:i/>
                <w:sz w:val="28"/>
                <w:szCs w:val="28"/>
              </w:rPr>
            </m:ctrlPr>
          </m:barPr>
          <m:e>
            <m:r>
              <w:rPr>
                <w:rFonts w:ascii="Cambria Math" w:hAnsi="Cambria Math"/>
                <w:sz w:val="28"/>
                <w:szCs w:val="28"/>
              </w:rPr>
              <m:t>m</m:t>
            </m:r>
          </m:e>
        </m:bar>
      </m:oMath>
      <w:r w:rsidR="005B67FD" w:rsidRPr="00C6755B">
        <w:rPr>
          <w:sz w:val="28"/>
          <w:szCs w:val="28"/>
          <w:lang w:val="ru-RU"/>
        </w:rPr>
        <w:t xml:space="preserve">  платформу, относительно которой  вокруг оси с о</w:t>
      </w:r>
      <w:r w:rsidR="005B67FD" w:rsidRPr="00C6755B">
        <w:rPr>
          <w:sz w:val="28"/>
          <w:szCs w:val="28"/>
          <w:lang w:val="ru-RU"/>
        </w:rPr>
        <w:t>р</w:t>
      </w:r>
      <w:r w:rsidR="005B67FD" w:rsidRPr="00C6755B">
        <w:rPr>
          <w:sz w:val="28"/>
          <w:szCs w:val="28"/>
          <w:lang w:val="ru-RU"/>
        </w:rPr>
        <w:t xml:space="preserve">том  </w:t>
      </w:r>
      <m:oMath>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005B67FD" w:rsidRPr="00C6755B">
        <w:rPr>
          <w:sz w:val="28"/>
          <w:szCs w:val="28"/>
          <w:lang w:val="ru-RU"/>
        </w:rPr>
        <w:t xml:space="preserve"> вращается тело (</w:t>
      </w:r>
      <w:r w:rsidR="00DB328F">
        <w:rPr>
          <w:sz w:val="28"/>
          <w:szCs w:val="28"/>
          <w:lang w:val="ru-RU"/>
        </w:rPr>
        <w:t>см.</w:t>
      </w:r>
      <w:r w:rsidR="005B67FD" w:rsidRPr="00C6755B">
        <w:rPr>
          <w:sz w:val="28"/>
          <w:szCs w:val="28"/>
          <w:lang w:val="ru-RU"/>
        </w:rPr>
        <w:t>рис.).</w:t>
      </w:r>
    </w:p>
    <w:p w:rsidR="005B67FD" w:rsidRPr="00C6755B" w:rsidRDefault="005B67FD" w:rsidP="005B67FD">
      <w:pPr>
        <w:spacing w:after="0" w:line="240" w:lineRule="auto"/>
        <w:rPr>
          <w:sz w:val="28"/>
          <w:szCs w:val="28"/>
          <w:lang w:val="ru-RU"/>
        </w:rPr>
      </w:pPr>
      <w:r w:rsidRPr="00C6755B">
        <w:rPr>
          <w:sz w:val="28"/>
          <w:szCs w:val="28"/>
          <w:lang w:val="ru-RU"/>
        </w:rPr>
        <w:t xml:space="preserve">     Введем подвижную систему отсчета, связанную с платформой.</w:t>
      </w:r>
    </w:p>
    <w:p w:rsidR="005B67FD" w:rsidRPr="00C6755B" w:rsidRDefault="005B67FD" w:rsidP="005B67FD">
      <w:pPr>
        <w:spacing w:after="0" w:line="240" w:lineRule="auto"/>
        <w:rPr>
          <w:sz w:val="28"/>
          <w:szCs w:val="28"/>
          <w:lang w:val="ru-RU"/>
        </w:rPr>
      </w:pPr>
      <w:r w:rsidRPr="00C6755B">
        <w:rPr>
          <w:sz w:val="28"/>
          <w:szCs w:val="28"/>
          <w:lang w:val="ru-RU"/>
        </w:rPr>
        <w:t>. Тензор поворота переносного движ</w:t>
      </w:r>
      <w:r w:rsidRPr="00C6755B">
        <w:rPr>
          <w:sz w:val="28"/>
          <w:szCs w:val="28"/>
          <w:lang w:val="ru-RU"/>
        </w:rPr>
        <w:t>е</w:t>
      </w:r>
      <w:r w:rsidRPr="00C6755B">
        <w:rPr>
          <w:sz w:val="28"/>
          <w:szCs w:val="28"/>
          <w:lang w:val="ru-RU"/>
        </w:rPr>
        <w:t xml:space="preserve">ния </w:t>
      </w:r>
      <m:oMath>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r>
          <w:rPr>
            <w:rFonts w:ascii="Cambria Math" w:hAnsi="Cambria Math"/>
            <w:sz w:val="28"/>
            <w:szCs w:val="28"/>
          </w:rPr>
          <m:t>ψ</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m:t>
        </m:r>
      </m:oMath>
      <w:r w:rsidRPr="00C6755B">
        <w:rPr>
          <w:sz w:val="28"/>
          <w:szCs w:val="28"/>
          <w:lang w:val="ru-RU"/>
        </w:rPr>
        <w:t>.</w:t>
      </w:r>
      <w:r w:rsidR="00F30C32" w:rsidRPr="00C6755B">
        <w:rPr>
          <w:sz w:val="28"/>
          <w:szCs w:val="28"/>
          <w:lang w:val="ru-RU"/>
        </w:rPr>
        <w:t xml:space="preserve"> </w:t>
      </w:r>
      <w:r w:rsidRPr="00C6755B">
        <w:rPr>
          <w:sz w:val="28"/>
          <w:szCs w:val="28"/>
          <w:lang w:val="ru-RU"/>
        </w:rPr>
        <w:t>Тензор поворота отн</w:t>
      </w:r>
      <w:r w:rsidRPr="00C6755B">
        <w:rPr>
          <w:sz w:val="28"/>
          <w:szCs w:val="28"/>
          <w:lang w:val="ru-RU"/>
        </w:rPr>
        <w:t>о</w:t>
      </w:r>
      <w:r w:rsidRPr="00C6755B">
        <w:rPr>
          <w:sz w:val="28"/>
          <w:szCs w:val="28"/>
          <w:lang w:val="ru-RU"/>
        </w:rPr>
        <w:t>сительного движения («</w:t>
      </w:r>
      <w:r w:rsidRPr="00C6755B">
        <w:rPr>
          <w:i/>
          <w:sz w:val="28"/>
          <w:szCs w:val="28"/>
          <w:lang w:val="ru-RU"/>
        </w:rPr>
        <w:t>истинный</w:t>
      </w:r>
      <w:r w:rsidRPr="00C6755B">
        <w:rPr>
          <w:sz w:val="28"/>
          <w:szCs w:val="28"/>
          <w:lang w:val="ru-RU"/>
        </w:rPr>
        <w:t xml:space="preserve">»)  </w:t>
      </w:r>
      <m:oMath>
        <m:acc>
          <m:accPr>
            <m:chr m:val="̃"/>
            <m:ctrlPr>
              <w:rPr>
                <w:rFonts w:ascii="Cambria Math" w:hAnsi="Cambria Math"/>
                <w:i/>
                <w:sz w:val="28"/>
                <w:szCs w:val="28"/>
              </w:rPr>
            </m:ctrlPr>
          </m:accPr>
          <m:e>
            <m:sSub>
              <m:sSubPr>
                <m:ctrlPr>
                  <w:rPr>
                    <w:rFonts w:ascii="Cambria Math" w:hAnsi="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e>
              <m:sub>
                <m:r>
                  <w:rPr>
                    <w:rFonts w:ascii="Cambria Math" w:hAnsi="Cambria Math"/>
                    <w:sz w:val="28"/>
                    <w:szCs w:val="28"/>
                  </w:rPr>
                  <m:t>r</m:t>
                </m:r>
              </m:sub>
            </m:sSub>
          </m:e>
        </m:acc>
        <m:r>
          <w:rPr>
            <w:rFonts w:ascii="Cambria Math" w:hAnsi="Cambria Math"/>
            <w:sz w:val="28"/>
            <w:szCs w:val="28"/>
            <w:lang w:val="ru-RU"/>
          </w:rPr>
          <m:t>=</m:t>
        </m:r>
        <m:r>
          <w:rPr>
            <w:rFonts w:ascii="Cambria Math" w:hAnsi="Cambria Math"/>
            <w:sz w:val="28"/>
            <w:szCs w:val="28"/>
          </w:rPr>
          <m:t>P</m:t>
        </m:r>
        <m:d>
          <m:dPr>
            <m:ctrlPr>
              <w:rPr>
                <w:rFonts w:ascii="Cambria Math" w:hAnsi="Cambria Math"/>
                <w:i/>
                <w:sz w:val="28"/>
                <w:szCs w:val="28"/>
              </w:rPr>
            </m:ctrlPr>
          </m:dPr>
          <m:e>
            <m:r>
              <w:rPr>
                <w:rFonts w:ascii="Cambria Math" w:hAnsi="Cambria Math"/>
                <w:sz w:val="28"/>
                <w:szCs w:val="28"/>
              </w:rPr>
              <m:t>φ</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n</m:t>
                    </m:r>
                    <m:ctrlPr>
                      <w:rPr>
                        <w:rFonts w:ascii="Cambria Math" w:hAnsi="Cambria Math" w:cs="Calibri"/>
                        <w:i/>
                        <w:sz w:val="28"/>
                        <w:szCs w:val="28"/>
                      </w:rPr>
                    </m:ctrlPr>
                  </m:e>
                </m:bar>
              </m:e>
              <m:sub>
                <m:r>
                  <w:rPr>
                    <w:rFonts w:ascii="Cambria Math" w:hAnsi="Cambria Math" w:cs="Cambria Math"/>
                    <w:sz w:val="28"/>
                    <w:szCs w:val="28"/>
                    <w:lang w:val="ru-RU"/>
                  </w:rPr>
                  <m:t>0</m:t>
                </m:r>
              </m:sub>
            </m:sSub>
          </m:e>
        </m:d>
      </m:oMath>
      <w:r w:rsidRPr="00C6755B">
        <w:rPr>
          <w:sz w:val="28"/>
          <w:szCs w:val="28"/>
          <w:lang w:val="ru-RU"/>
        </w:rPr>
        <w:t xml:space="preserve">, где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n</m:t>
                </m:r>
                <m:ctrlPr>
                  <w:rPr>
                    <w:rFonts w:ascii="Cambria Math" w:hAnsi="Cambria Math" w:cs="Calibri"/>
                    <w:i/>
                    <w:sz w:val="28"/>
                    <w:szCs w:val="28"/>
                  </w:rPr>
                </m:ctrlPr>
              </m:e>
            </m:bar>
          </m:e>
          <m:sub>
            <m:r>
              <w:rPr>
                <w:rFonts w:ascii="Cambria Math" w:hAnsi="Cambria Math" w:cs="Cambria Math"/>
                <w:sz w:val="28"/>
                <w:szCs w:val="28"/>
                <w:lang w:val="ru-RU"/>
              </w:rPr>
              <m:t>0</m:t>
            </m:r>
          </m:sub>
        </m:sSub>
      </m:oMath>
      <w:r w:rsidRPr="00C6755B">
        <w:rPr>
          <w:sz w:val="28"/>
          <w:szCs w:val="28"/>
          <w:lang w:val="ru-RU"/>
        </w:rPr>
        <w:t>- орт оси поворота тела в отсчетном положении. Заметим, что для подвижного наблюдателя постоя</w:t>
      </w:r>
      <w:r w:rsidRPr="00C6755B">
        <w:rPr>
          <w:sz w:val="28"/>
          <w:szCs w:val="28"/>
          <w:lang w:val="ru-RU"/>
        </w:rPr>
        <w:t>н</w:t>
      </w:r>
      <w:r w:rsidRPr="00C6755B">
        <w:rPr>
          <w:sz w:val="28"/>
          <w:szCs w:val="28"/>
          <w:lang w:val="ru-RU"/>
        </w:rPr>
        <w:t xml:space="preserve">ный вектор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n</m:t>
                </m:r>
                <m:ctrlPr>
                  <w:rPr>
                    <w:rFonts w:ascii="Cambria Math" w:hAnsi="Cambria Math" w:cs="Calibri"/>
                    <w:i/>
                    <w:sz w:val="28"/>
                    <w:szCs w:val="28"/>
                  </w:rPr>
                </m:ctrlPr>
              </m:e>
            </m:bar>
          </m:e>
          <m:sub>
            <m:r>
              <w:rPr>
                <w:rFonts w:ascii="Cambria Math" w:hAnsi="Cambria Math" w:cs="Cambria Math"/>
                <w:sz w:val="28"/>
                <w:szCs w:val="28"/>
                <w:lang w:val="ru-RU"/>
              </w:rPr>
              <m:t>0</m:t>
            </m:r>
          </m:sub>
        </m:sSub>
      </m:oMath>
      <w:r w:rsidR="00E5615C" w:rsidRPr="00C6755B">
        <w:rPr>
          <w:sz w:val="28"/>
          <w:szCs w:val="28"/>
          <w:lang w:val="ru-RU"/>
        </w:rPr>
        <w:t xml:space="preserve"> </w:t>
      </w:r>
      <w:r w:rsidRPr="00C6755B">
        <w:rPr>
          <w:sz w:val="28"/>
          <w:szCs w:val="28"/>
          <w:lang w:val="ru-RU"/>
        </w:rPr>
        <w:t>остается неподвижным и впредь. Разумеется, по (4.41),(4.42)</w:t>
      </w:r>
    </w:p>
    <w:p w:rsidR="005B67FD" w:rsidRPr="00C6755B" w:rsidRDefault="005B67FD" w:rsidP="005B67FD">
      <w:pPr>
        <w:spacing w:after="0" w:line="240" w:lineRule="auto"/>
        <w:rPr>
          <w:sz w:val="28"/>
          <w:szCs w:val="28"/>
          <w:lang w:val="ru-RU"/>
        </w:rPr>
      </w:pPr>
      <w:r w:rsidRPr="00C6755B">
        <w:rPr>
          <w:sz w:val="28"/>
          <w:szCs w:val="28"/>
          <w:lang w:val="ru-RU"/>
        </w:rPr>
        <w:lastRenderedPageBreak/>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a</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acc>
                      <m:accPr>
                        <m:chr m:val="̃"/>
                        <m:ctrlPr>
                          <w:rPr>
                            <w:rFonts w:ascii="Cambria Math" w:hAnsi="Cambria Math"/>
                            <w:i/>
                            <w:sz w:val="28"/>
                            <w:szCs w:val="28"/>
                          </w:rPr>
                        </m:ctrlPr>
                      </m:accPr>
                      <m:e>
                        <m:r>
                          <w:rPr>
                            <w:rFonts w:ascii="Cambria Math" w:hAnsi="Cambria Math"/>
                            <w:sz w:val="28"/>
                            <w:szCs w:val="28"/>
                          </w:rPr>
                          <m:t>P</m:t>
                        </m:r>
                      </m:e>
                    </m:acc>
                    <m:ctrlPr>
                      <w:rPr>
                        <w:rFonts w:ascii="Cambria Math" w:hAnsi="Cambria Math"/>
                        <w:i/>
                        <w:sz w:val="28"/>
                        <w:szCs w:val="28"/>
                      </w:rPr>
                    </m:ctrlPr>
                  </m:e>
                </m:bar>
              </m:e>
            </m:bar>
          </m:e>
          <m:sub>
            <m:r>
              <w:rPr>
                <w:rFonts w:ascii="Cambria Math" w:hAnsi="Cambria Math"/>
                <w:sz w:val="28"/>
                <w:szCs w:val="28"/>
              </w:rPr>
              <m:t>r</m:t>
            </m:r>
          </m:sub>
        </m:sSub>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ψ</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 xml:space="preserve"> </m:t>
            </m:r>
            <m:ctrlPr>
              <w:rPr>
                <w:rFonts w:ascii="Cambria Math" w:hAnsi="Cambria Math" w:cs="Calibri"/>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φ</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n</m:t>
                    </m:r>
                    <m:ctrlPr>
                      <w:rPr>
                        <w:rFonts w:ascii="Cambria Math" w:hAnsi="Cambria Math"/>
                        <w:i/>
                        <w:sz w:val="28"/>
                        <w:szCs w:val="28"/>
                      </w:rPr>
                    </m:ctrlPr>
                  </m:e>
                </m:bar>
              </m:e>
              <m:sub>
                <m:r>
                  <w:rPr>
                    <w:rFonts w:ascii="Cambria Math" w:hAnsi="Cambria Math" w:cs="Cambria Math"/>
                    <w:sz w:val="28"/>
                    <w:szCs w:val="28"/>
                    <w:lang w:val="ru-RU"/>
                  </w:rPr>
                  <m:t>0</m:t>
                </m:r>
              </m:sub>
            </m:sSub>
            <m:ctrlPr>
              <w:rPr>
                <w:rFonts w:ascii="Cambria Math" w:hAnsi="Cambria Math" w:cs="Calibri"/>
                <w:sz w:val="28"/>
                <w:szCs w:val="28"/>
              </w:rPr>
            </m:ctrlPr>
          </m:e>
        </m:d>
        <m:r>
          <m:rPr>
            <m:sty m:val="p"/>
          </m:rPr>
          <w:rPr>
            <w:rFonts w:ascii="Cambria Math" w:hAnsi="Cambria Math" w:cs="Calibri"/>
            <w:sz w:val="28"/>
            <w:szCs w:val="28"/>
            <w:lang w:val="ru-RU"/>
          </w:rPr>
          <m:t xml:space="preserve">. </m:t>
        </m:r>
      </m:oMath>
      <w:r w:rsidRPr="00C6755B">
        <w:rPr>
          <w:sz w:val="28"/>
          <w:szCs w:val="28"/>
          <w:lang w:val="ru-RU"/>
        </w:rPr>
        <w:t xml:space="preserve">                                                       (4.47)</w:t>
      </w:r>
    </w:p>
    <w:p w:rsidR="005B67FD" w:rsidRPr="00C6755B" w:rsidRDefault="005B67FD" w:rsidP="005B67FD">
      <w:pPr>
        <w:spacing w:after="0" w:line="240" w:lineRule="auto"/>
        <w:rPr>
          <w:sz w:val="28"/>
          <w:szCs w:val="28"/>
          <w:lang w:val="ru-RU"/>
        </w:rPr>
      </w:pPr>
      <w:r w:rsidRPr="00C6755B">
        <w:rPr>
          <w:sz w:val="28"/>
          <w:szCs w:val="28"/>
          <w:lang w:val="ru-RU"/>
        </w:rPr>
        <w:t xml:space="preserve">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sub>
            <m:r>
              <w:rPr>
                <w:rFonts w:ascii="Cambria Math" w:hAnsi="Cambria Math" w:cs="Cambria Math"/>
                <w:sz w:val="28"/>
                <w:szCs w:val="28"/>
              </w:rPr>
              <m:t>a</m:t>
            </m:r>
          </m:sub>
        </m:sSub>
        <m:r>
          <w:rPr>
            <w:rFonts w:ascii="Cambria Math" w:cs="Calibri"/>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rPr>
              <m:t>e</m:t>
            </m:r>
          </m:sub>
        </m:sSub>
        <m:r>
          <w:rPr>
            <w:rFonts w:ascii="Cambria Math" w:cs="Calibri"/>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r>
          <w:rPr>
            <w:rFonts w:ascii="Cambria Math"/>
            <w:sz w:val="28"/>
            <w:szCs w:val="28"/>
            <w:lang w:val="ru-RU"/>
          </w:rPr>
          <m:t>∙</m:t>
        </m:r>
        <m:r>
          <w:rPr>
            <w:rFonts w:ascii="Cambria Math" w:cs="Calibri"/>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mbria Math"/>
                <w:sz w:val="28"/>
                <w:szCs w:val="28"/>
              </w:rPr>
              <m:t>r</m:t>
            </m:r>
          </m:sub>
        </m:sSub>
        <m:r>
          <m:rPr>
            <m:sty m:val="bi"/>
          </m:rPr>
          <w:rPr>
            <w:rFonts w:ascii="Cambria Math" w:hAnsi="Cambria Math" w:cs="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ψ</m:t>
            </m:r>
          </m:e>
        </m:acc>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ψ</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 xml:space="preserve"> </m:t>
            </m:r>
            <m:ctrlPr>
              <w:rPr>
                <w:rFonts w:ascii="Cambria Math" w:hAnsi="Cambria Math" w:cs="Calibri"/>
                <w:sz w:val="28"/>
                <w:szCs w:val="28"/>
              </w:rPr>
            </m:ctrlPr>
          </m:e>
        </m:d>
        <m:r>
          <w:rPr>
            <w:rFonts w:ascii="Cambria Math" w:hAnsi="Cambria Math"/>
            <w:sz w:val="28"/>
            <w:szCs w:val="28"/>
            <w:lang w:val="ru-RU"/>
          </w:rPr>
          <m:t>∙</m:t>
        </m:r>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φ</m:t>
                </m:r>
              </m:e>
            </m:acc>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n</m:t>
                    </m:r>
                    <m:ctrlPr>
                      <w:rPr>
                        <w:rFonts w:ascii="Cambria Math" w:hAnsi="Cambria Math"/>
                        <w:i/>
                        <w:sz w:val="28"/>
                        <w:szCs w:val="28"/>
                      </w:rPr>
                    </m:ctrlPr>
                  </m:e>
                </m:bar>
              </m:e>
              <m:sub>
                <m:r>
                  <w:rPr>
                    <w:rFonts w:ascii="Cambria Math" w:hAnsi="Cambria Math"/>
                    <w:sz w:val="28"/>
                    <w:szCs w:val="28"/>
                    <w:lang w:val="ru-RU"/>
                  </w:rPr>
                  <m:t>0</m:t>
                </m:r>
              </m:sub>
            </m:sSub>
          </m:e>
        </m:d>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ψ</m:t>
            </m:r>
          </m:e>
        </m:acc>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e>
        </m:acc>
        <m:bar>
          <m:barPr>
            <m:ctrlPr>
              <w:rPr>
                <w:rFonts w:ascii="Cambria Math" w:hAnsi="Cambria Math"/>
                <w:i/>
                <w:sz w:val="28"/>
                <w:szCs w:val="28"/>
              </w:rPr>
            </m:ctrlPr>
          </m:barPr>
          <m:e>
            <m:r>
              <w:rPr>
                <w:rFonts w:ascii="Cambria Math" w:hAnsi="Cambria Math"/>
                <w:sz w:val="28"/>
                <w:szCs w:val="28"/>
              </w:rPr>
              <m:t>n</m:t>
            </m:r>
          </m:e>
        </m:bar>
      </m:oMath>
      <w:r w:rsidRPr="00C6755B">
        <w:rPr>
          <w:sz w:val="28"/>
          <w:szCs w:val="28"/>
          <w:lang w:val="ru-RU"/>
        </w:rPr>
        <w:t xml:space="preserve"> .                  </w:t>
      </w:r>
    </w:p>
    <w:p w:rsidR="005B67FD" w:rsidRPr="00C6755B" w:rsidRDefault="005B67FD" w:rsidP="005B67FD">
      <w:pPr>
        <w:spacing w:after="0" w:line="240" w:lineRule="auto"/>
        <w:rPr>
          <w:sz w:val="28"/>
          <w:szCs w:val="28"/>
          <w:lang w:val="ru-RU"/>
        </w:rPr>
      </w:pPr>
      <w:r w:rsidRPr="00C6755B">
        <w:rPr>
          <w:sz w:val="28"/>
          <w:szCs w:val="28"/>
          <w:lang w:val="ru-RU"/>
        </w:rPr>
        <w:t xml:space="preserve">    При втором подходе   </w:t>
      </w:r>
      <m:oMath>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r</m:t>
            </m:r>
          </m:sub>
        </m:sSub>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φ</m:t>
            </m:r>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 xml:space="preserve"> </m:t>
            </m:r>
            <m:ctrlPr>
              <w:rPr>
                <w:rFonts w:ascii="Cambria Math" w:hAnsi="Cambria Math" w:cs="Calibri"/>
                <w:i/>
                <w:sz w:val="28"/>
                <w:szCs w:val="28"/>
              </w:rPr>
            </m:ctrlPr>
          </m:e>
        </m:d>
      </m:oMath>
      <w:r w:rsidRPr="00FC4E06">
        <w:rPr>
          <w:i/>
          <w:sz w:val="28"/>
          <w:szCs w:val="28"/>
          <w:lang w:val="ru-RU"/>
        </w:rPr>
        <w:t xml:space="preserve"> ,   </w:t>
      </w:r>
      <m:oMath>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a</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r</m:t>
            </m:r>
          </m:sub>
        </m:sSub>
        <m:r>
          <w:rPr>
            <w:rFonts w:asci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b>
            <m:r>
              <w:rPr>
                <w:rFonts w:ascii="Cambria Math" w:hAnsi="Cambria Math"/>
                <w:sz w:val="28"/>
                <w:szCs w:val="28"/>
              </w:rPr>
              <m:t>e</m:t>
            </m:r>
          </m:sub>
        </m:sSub>
        <m:r>
          <w:rPr>
            <w:rFonts w:ascii="Cambria Math" w:hAnsi="Cambria Math"/>
            <w:sz w:val="28"/>
            <w:szCs w:val="28"/>
            <w:lang w:val="ru-RU"/>
          </w:rPr>
          <m:t>=</m:t>
        </m:r>
      </m:oMath>
      <w:r w:rsidRPr="00FC4E06">
        <w:rPr>
          <w:i/>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φ</m:t>
            </m:r>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 xml:space="preserve"> </m:t>
            </m:r>
            <m:ctrlPr>
              <w:rPr>
                <w:rFonts w:ascii="Cambria Math" w:hAnsi="Cambria Math" w:cs="Calibri"/>
                <w:i/>
                <w:sz w:val="28"/>
                <w:szCs w:val="28"/>
              </w:rPr>
            </m:ctrlP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ψ</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 xml:space="preserve"> </m:t>
            </m:r>
            <m:ctrlPr>
              <w:rPr>
                <w:rFonts w:ascii="Cambria Math" w:hAnsi="Cambria Math" w:cs="Calibri"/>
                <w:i/>
                <w:sz w:val="28"/>
                <w:szCs w:val="28"/>
              </w:rPr>
            </m:ctrlPr>
          </m:e>
        </m:d>
      </m:oMath>
      <w:r w:rsidRPr="00FC4E06">
        <w:rPr>
          <w:i/>
          <w:sz w:val="28"/>
          <w:szCs w:val="28"/>
          <w:lang w:val="ru-RU"/>
        </w:rPr>
        <w:t>,</w:t>
      </w:r>
      <w:r w:rsidRPr="00C6755B">
        <w:rPr>
          <w:sz w:val="28"/>
          <w:szCs w:val="28"/>
          <w:lang w:val="ru-RU"/>
        </w:rPr>
        <w:t xml:space="preserve">   </w:t>
      </w:r>
      <m:oMath>
        <m:sSup>
          <m:sSupPr>
            <m:ctrlPr>
              <w:rPr>
                <w:rFonts w:ascii="Cambria Math" w:hAnsi="Cambria Math"/>
                <w:i/>
                <w:sz w:val="28"/>
                <w:szCs w:val="28"/>
              </w:rPr>
            </m:ctrlPr>
          </m:sSupPr>
          <m:e>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sub>
                <m:r>
                  <w:rPr>
                    <w:rFonts w:ascii="Cambria Math" w:hAnsi="Cambria Math"/>
                    <w:sz w:val="28"/>
                    <w:szCs w:val="28"/>
                  </w:rPr>
                  <m:t>r</m:t>
                </m:r>
              </m:sub>
            </m:sSub>
          </m:e>
          <m:sup>
            <m:r>
              <w:rPr>
                <w:rFonts w:ascii="Cambria Math" w:hAnsi="Cambria Math"/>
                <w:sz w:val="28"/>
                <w:szCs w:val="28"/>
                <w:lang w:val="ru-RU"/>
              </w:rPr>
              <m:t>*</m:t>
            </m:r>
          </m:sup>
        </m:sSup>
        <m:r>
          <m:rPr>
            <m:sty m:val="bi"/>
          </m:rP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e>
        </m:acc>
        <m:bar>
          <m:barPr>
            <m:ctrlPr>
              <w:rPr>
                <w:rFonts w:ascii="Cambria Math" w:hAnsi="Cambria Math"/>
                <w:i/>
                <w:sz w:val="28"/>
                <w:szCs w:val="28"/>
              </w:rPr>
            </m:ctrlPr>
          </m:barPr>
          <m:e>
            <m:r>
              <w:rPr>
                <w:rFonts w:ascii="Cambria Math" w:hAnsi="Cambria Math"/>
                <w:sz w:val="28"/>
                <w:szCs w:val="28"/>
              </w:rPr>
              <m:t>n</m:t>
            </m:r>
          </m:e>
        </m:bar>
      </m:oMath>
      <w:r w:rsidRPr="00C6755B">
        <w:rPr>
          <w:sz w:val="28"/>
          <w:szCs w:val="28"/>
          <w:lang w:val="ru-RU"/>
        </w:rPr>
        <w:t xml:space="preserve"> (вектор  </w:t>
      </w:r>
      <m:oMath>
        <m:bar>
          <m:barPr>
            <m:ctrlPr>
              <w:rPr>
                <w:rFonts w:ascii="Cambria Math" w:hAnsi="Cambria Math"/>
                <w:i/>
                <w:sz w:val="28"/>
                <w:szCs w:val="28"/>
              </w:rPr>
            </m:ctrlPr>
          </m:barPr>
          <m:e>
            <m:r>
              <w:rPr>
                <w:rFonts w:ascii="Cambria Math" w:hAnsi="Cambria Math"/>
                <w:sz w:val="28"/>
                <w:szCs w:val="28"/>
              </w:rPr>
              <m:t>n</m:t>
            </m:r>
          </m:e>
        </m:bar>
      </m:oMath>
      <w:r w:rsidRPr="00C6755B">
        <w:rPr>
          <w:sz w:val="28"/>
          <w:szCs w:val="28"/>
          <w:lang w:val="ru-RU"/>
        </w:rPr>
        <w:t xml:space="preserve">  считается постоянным). Так как  </w:t>
      </w:r>
      <m:oMath>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sz w:val="28"/>
                <w:szCs w:val="28"/>
              </w:rPr>
            </m:ctrlPr>
          </m:dPr>
          <m:e>
            <m:r>
              <w:rPr>
                <w:rFonts w:ascii="Cambria Math" w:hAnsi="Cambria Math"/>
                <w:sz w:val="28"/>
                <w:szCs w:val="28"/>
              </w:rPr>
              <m:t>ψ</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 xml:space="preserve"> </m:t>
            </m:r>
            <m:ctrlPr>
              <w:rPr>
                <w:rFonts w:ascii="Cambria Math" w:hAnsi="Cambria Math" w:cs="Calibri"/>
                <w:sz w:val="28"/>
                <w:szCs w:val="28"/>
              </w:rPr>
            </m:ctrlPr>
          </m:e>
        </m:d>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n</m:t>
                </m:r>
                <m:ctrlPr>
                  <w:rPr>
                    <w:rFonts w:ascii="Cambria Math" w:hAnsi="Cambria Math"/>
                    <w:i/>
                    <w:sz w:val="28"/>
                    <w:szCs w:val="28"/>
                  </w:rPr>
                </m:ctrlPr>
              </m:e>
            </m:bar>
          </m:e>
          <m:sub>
            <m:r>
              <w:rPr>
                <w:rFonts w:ascii="Cambria Math" w:hAnsi="Cambria Math"/>
                <w:sz w:val="28"/>
                <w:szCs w:val="28"/>
                <w:lang w:val="ru-RU"/>
              </w:rPr>
              <m:t>0</m:t>
            </m:r>
          </m:sub>
        </m:sSub>
      </m:oMath>
      <w:r w:rsidRPr="00C6755B">
        <w:rPr>
          <w:sz w:val="28"/>
          <w:szCs w:val="28"/>
          <w:lang w:val="ru-RU"/>
        </w:rPr>
        <w:t xml:space="preserve"> , то по теореме  (4.19)  </w:t>
      </w:r>
      <m:oMath>
        <m:sSub>
          <m:sSubPr>
            <m:ctrlPr>
              <w:rPr>
                <w:rFonts w:ascii="Cambria Math" w:hAnsi="Cambria Math"/>
                <w:sz w:val="26"/>
                <w:szCs w:val="26"/>
              </w:rPr>
            </m:ctrlPr>
          </m:sSubPr>
          <m:e>
            <m:bar>
              <m:barPr>
                <m:ctrlPr>
                  <w:rPr>
                    <w:rFonts w:ascii="Cambria Math" w:hAnsi="Cambria Math"/>
                    <w:sz w:val="26"/>
                    <w:szCs w:val="26"/>
                  </w:rPr>
                </m:ctrlPr>
              </m:barPr>
              <m:e>
                <m:bar>
                  <m:barPr>
                    <m:ctrlPr>
                      <w:rPr>
                        <w:rFonts w:ascii="Cambria Math" w:hAnsi="Cambria Math"/>
                        <w:sz w:val="26"/>
                        <w:szCs w:val="26"/>
                      </w:rPr>
                    </m:ctrlPr>
                  </m:barPr>
                  <m:e>
                    <m:r>
                      <m:rPr>
                        <m:sty m:val="p"/>
                      </m:rPr>
                      <w:rPr>
                        <w:rFonts w:ascii="Cambria Math" w:hAnsi="Cambria Math"/>
                        <w:sz w:val="26"/>
                        <w:szCs w:val="26"/>
                      </w:rPr>
                      <m:t>P</m:t>
                    </m:r>
                  </m:e>
                </m:bar>
              </m:e>
            </m:bar>
          </m:e>
          <m:sub>
            <m:r>
              <m:rPr>
                <m:sty m:val="p"/>
              </m:rPr>
              <w:rPr>
                <w:rFonts w:ascii="Cambria Math" w:hAnsi="Cambria Math"/>
                <w:sz w:val="26"/>
                <w:szCs w:val="26"/>
              </w:rPr>
              <m:t>r</m:t>
            </m:r>
          </m:sub>
        </m:sSub>
        <m:r>
          <m:rPr>
            <m:sty m:val="p"/>
          </m:rPr>
          <w:rPr>
            <w:rFonts w:ascii="Cambria Math" w:hAnsi="Cambria Math"/>
            <w:sz w:val="26"/>
            <w:szCs w:val="26"/>
            <w:lang w:val="ru-RU"/>
          </w:rPr>
          <m:t>=</m:t>
        </m:r>
        <m:bar>
          <m:barPr>
            <m:ctrlPr>
              <w:rPr>
                <w:rFonts w:ascii="Cambria Math" w:hAnsi="Cambria Math"/>
                <w:i/>
                <w:sz w:val="26"/>
                <w:szCs w:val="26"/>
              </w:rPr>
            </m:ctrlPr>
          </m:barPr>
          <m:e>
            <m:bar>
              <m:barPr>
                <m:ctrlPr>
                  <w:rPr>
                    <w:rFonts w:ascii="Cambria Math" w:hAnsi="Cambria Math"/>
                    <w:i/>
                    <w:sz w:val="26"/>
                    <w:szCs w:val="26"/>
                  </w:rPr>
                </m:ctrlPr>
              </m:barPr>
              <m:e>
                <m:r>
                  <w:rPr>
                    <w:rFonts w:ascii="Cambria Math" w:hAnsi="Cambria Math"/>
                    <w:sz w:val="26"/>
                    <w:szCs w:val="26"/>
                  </w:rPr>
                  <m:t>P</m:t>
                </m:r>
              </m:e>
            </m:bar>
          </m:e>
        </m:bar>
        <m:d>
          <m:dPr>
            <m:ctrlPr>
              <w:rPr>
                <w:rFonts w:ascii="Cambria Math" w:hAnsi="Cambria Math"/>
                <w:sz w:val="26"/>
                <w:szCs w:val="26"/>
              </w:rPr>
            </m:ctrlPr>
          </m:dPr>
          <m:e>
            <m:r>
              <w:rPr>
                <w:rFonts w:ascii="Cambria Math" w:hAnsi="Cambria Math"/>
                <w:sz w:val="26"/>
                <w:szCs w:val="26"/>
              </w:rPr>
              <m:t>φ</m:t>
            </m:r>
            <m:bar>
              <m:barPr>
                <m:ctrlPr>
                  <w:rPr>
                    <w:rFonts w:ascii="Cambria Math" w:hAnsi="Cambria Math"/>
                    <w:i/>
                    <w:sz w:val="26"/>
                    <w:szCs w:val="26"/>
                  </w:rPr>
                </m:ctrlPr>
              </m:barPr>
              <m:e>
                <m:r>
                  <w:rPr>
                    <w:rFonts w:ascii="Cambria Math" w:hAnsi="Cambria Math"/>
                    <w:sz w:val="26"/>
                    <w:szCs w:val="26"/>
                  </w:rPr>
                  <m:t>n</m:t>
                </m:r>
              </m:e>
            </m:bar>
            <m:r>
              <w:rPr>
                <w:rFonts w:ascii="Cambria Math" w:hAnsi="Cambria Math"/>
                <w:sz w:val="26"/>
                <w:szCs w:val="26"/>
                <w:lang w:val="ru-RU"/>
              </w:rPr>
              <m:t xml:space="preserve"> </m:t>
            </m:r>
            <m:ctrlPr>
              <w:rPr>
                <w:rFonts w:ascii="Cambria Math" w:hAnsi="Cambria Math" w:cs="Calibri"/>
                <w:sz w:val="26"/>
                <w:szCs w:val="26"/>
              </w:rPr>
            </m:ctrlPr>
          </m:e>
        </m:d>
        <m:r>
          <m:rPr>
            <m:sty m:val="p"/>
          </m:rPr>
          <w:rPr>
            <w:rFonts w:ascii="Cambria Math" w:hAnsi="Cambria Math" w:cs="Calibri"/>
            <w:sz w:val="26"/>
            <w:szCs w:val="26"/>
            <w:lang w:val="ru-RU"/>
          </w:rPr>
          <m:t>=</m:t>
        </m:r>
        <m:bar>
          <m:barPr>
            <m:ctrlPr>
              <w:rPr>
                <w:rFonts w:ascii="Cambria Math" w:hAnsi="Cambria Math"/>
                <w:i/>
                <w:sz w:val="26"/>
                <w:szCs w:val="26"/>
              </w:rPr>
            </m:ctrlPr>
          </m:barPr>
          <m:e>
            <m:bar>
              <m:barPr>
                <m:ctrlPr>
                  <w:rPr>
                    <w:rFonts w:ascii="Cambria Math" w:hAnsi="Cambria Math"/>
                    <w:i/>
                    <w:sz w:val="26"/>
                    <w:szCs w:val="26"/>
                  </w:rPr>
                </m:ctrlPr>
              </m:barPr>
              <m:e>
                <m:r>
                  <w:rPr>
                    <w:rFonts w:ascii="Cambria Math" w:hAnsi="Cambria Math"/>
                    <w:sz w:val="26"/>
                    <w:szCs w:val="26"/>
                  </w:rPr>
                  <m:t>P</m:t>
                </m:r>
              </m:e>
            </m:bar>
          </m:e>
        </m:bar>
        <m:d>
          <m:dPr>
            <m:ctrlPr>
              <w:rPr>
                <w:rFonts w:ascii="Cambria Math" w:hAnsi="Cambria Math"/>
                <w:sz w:val="26"/>
                <w:szCs w:val="26"/>
              </w:rPr>
            </m:ctrlPr>
          </m:dPr>
          <m:e>
            <m:r>
              <w:rPr>
                <w:rFonts w:ascii="Cambria Math" w:hAnsi="Cambria Math"/>
                <w:sz w:val="26"/>
                <w:szCs w:val="26"/>
              </w:rPr>
              <m:t>ψ</m:t>
            </m:r>
            <m:bar>
              <m:barPr>
                <m:ctrlPr>
                  <w:rPr>
                    <w:rFonts w:ascii="Cambria Math" w:hAnsi="Cambria Math"/>
                    <w:i/>
                    <w:sz w:val="26"/>
                    <w:szCs w:val="26"/>
                  </w:rPr>
                </m:ctrlPr>
              </m:barPr>
              <m:e>
                <m:r>
                  <w:rPr>
                    <w:rFonts w:ascii="Cambria Math" w:hAnsi="Cambria Math"/>
                    <w:sz w:val="26"/>
                    <w:szCs w:val="26"/>
                  </w:rPr>
                  <m:t>m</m:t>
                </m:r>
              </m:e>
            </m:bar>
            <m:r>
              <w:rPr>
                <w:rFonts w:ascii="Cambria Math" w:hAnsi="Cambria Math"/>
                <w:sz w:val="26"/>
                <w:szCs w:val="26"/>
                <w:lang w:val="ru-RU"/>
              </w:rPr>
              <m:t xml:space="preserve"> </m:t>
            </m:r>
            <m:ctrlPr>
              <w:rPr>
                <w:rFonts w:ascii="Cambria Math" w:hAnsi="Cambria Math" w:cs="Calibri"/>
                <w:sz w:val="26"/>
                <w:szCs w:val="26"/>
              </w:rPr>
            </m:ctrlPr>
          </m:e>
        </m:d>
        <m:r>
          <w:rPr>
            <w:rFonts w:ascii="Cambria Math" w:hAnsi="Cambria Math"/>
            <w:sz w:val="26"/>
            <w:szCs w:val="26"/>
            <w:lang w:val="ru-RU"/>
          </w:rPr>
          <m:t>∙</m:t>
        </m:r>
        <m:bar>
          <m:barPr>
            <m:ctrlPr>
              <w:rPr>
                <w:rFonts w:ascii="Cambria Math" w:hAnsi="Cambria Math"/>
                <w:i/>
                <w:sz w:val="26"/>
                <w:szCs w:val="26"/>
              </w:rPr>
            </m:ctrlPr>
          </m:barPr>
          <m:e>
            <m:bar>
              <m:barPr>
                <m:ctrlPr>
                  <w:rPr>
                    <w:rFonts w:ascii="Cambria Math" w:hAnsi="Cambria Math"/>
                    <w:i/>
                    <w:sz w:val="26"/>
                    <w:szCs w:val="26"/>
                  </w:rPr>
                </m:ctrlPr>
              </m:barPr>
              <m:e>
                <m:r>
                  <w:rPr>
                    <w:rFonts w:ascii="Cambria Math" w:hAnsi="Cambria Math"/>
                    <w:sz w:val="26"/>
                    <w:szCs w:val="26"/>
                  </w:rPr>
                  <m:t>P</m:t>
                </m:r>
              </m:e>
            </m:bar>
          </m:e>
        </m:bar>
        <m:d>
          <m:dPr>
            <m:ctrlPr>
              <w:rPr>
                <w:rFonts w:ascii="Cambria Math" w:hAnsi="Cambria Math"/>
                <w:sz w:val="26"/>
                <w:szCs w:val="26"/>
              </w:rPr>
            </m:ctrlPr>
          </m:dPr>
          <m:e>
            <m:r>
              <w:rPr>
                <w:rFonts w:ascii="Cambria Math" w:hAnsi="Cambria Math"/>
                <w:sz w:val="26"/>
                <w:szCs w:val="26"/>
              </w:rPr>
              <m:t>φ</m:t>
            </m:r>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sz w:val="26"/>
                        <w:szCs w:val="26"/>
                      </w:rPr>
                      <m:t>n</m:t>
                    </m:r>
                    <m:ctrlPr>
                      <w:rPr>
                        <w:rFonts w:ascii="Cambria Math" w:hAnsi="Cambria Math"/>
                        <w:i/>
                        <w:sz w:val="26"/>
                        <w:szCs w:val="26"/>
                      </w:rPr>
                    </m:ctrlPr>
                  </m:e>
                </m:bar>
              </m:e>
              <m:sub>
                <m:r>
                  <w:rPr>
                    <w:rFonts w:ascii="Cambria Math" w:hAnsi="Cambria Math" w:cs="Cambria Math"/>
                    <w:sz w:val="26"/>
                    <w:szCs w:val="26"/>
                    <w:lang w:val="ru-RU"/>
                  </w:rPr>
                  <m:t>0</m:t>
                </m:r>
              </m:sub>
            </m:sSub>
            <m:ctrlPr>
              <w:rPr>
                <w:rFonts w:ascii="Cambria Math" w:hAnsi="Cambria Math" w:cs="Calibri"/>
                <w:sz w:val="26"/>
                <w:szCs w:val="26"/>
              </w:rPr>
            </m:ctrlPr>
          </m:e>
        </m:d>
        <m:r>
          <w:rPr>
            <w:rFonts w:ascii="Cambria Math" w:hAnsi="Cambria Math"/>
            <w:sz w:val="26"/>
            <w:szCs w:val="26"/>
            <w:lang w:val="ru-RU"/>
          </w:rPr>
          <m:t>∙</m:t>
        </m:r>
        <m:sSup>
          <m:sSupPr>
            <m:ctrlPr>
              <w:rPr>
                <w:rFonts w:ascii="Cambria Math" w:hAnsi="Cambria Math" w:cs="Cambria Math"/>
                <w:i/>
                <w:sz w:val="26"/>
                <w:szCs w:val="26"/>
              </w:rPr>
            </m:ctrlPr>
          </m:sSupPr>
          <m:e>
            <m:bar>
              <m:barPr>
                <m:ctrlPr>
                  <w:rPr>
                    <w:rFonts w:ascii="Cambria Math" w:hAnsi="Cambria Math" w:cs="Cambria Math"/>
                    <w:i/>
                    <w:sz w:val="26"/>
                    <w:szCs w:val="26"/>
                  </w:rPr>
                </m:ctrlPr>
              </m:barPr>
              <m:e>
                <m:bar>
                  <m:barPr>
                    <m:ctrlPr>
                      <w:rPr>
                        <w:rFonts w:ascii="Cambria Math" w:hAnsi="Cambria Math" w:cs="Cambria Math"/>
                        <w:i/>
                        <w:sz w:val="26"/>
                        <w:szCs w:val="26"/>
                      </w:rPr>
                    </m:ctrlPr>
                  </m:barPr>
                  <m:e>
                    <m:r>
                      <w:rPr>
                        <w:rFonts w:ascii="Cambria Math" w:hAnsi="Cambria Math" w:cs="Calibri"/>
                        <w:sz w:val="26"/>
                        <w:szCs w:val="26"/>
                      </w:rPr>
                      <m:t>P</m:t>
                    </m:r>
                    <m:ctrlPr>
                      <w:rPr>
                        <w:rFonts w:ascii="Cambria Math" w:hAnsi="Cambria Math" w:cs="Calibri"/>
                        <w:i/>
                        <w:sz w:val="26"/>
                        <w:szCs w:val="26"/>
                      </w:rPr>
                    </m:ctrlPr>
                  </m:e>
                </m:bar>
              </m:e>
            </m:bar>
          </m:e>
          <m:sup>
            <m:r>
              <w:rPr>
                <w:rFonts w:ascii="Cambria Math" w:hAnsi="Cambria Math" w:cs="Cambria Math"/>
                <w:sz w:val="26"/>
                <w:szCs w:val="26"/>
              </w:rPr>
              <m:t>T</m:t>
            </m:r>
          </m:sup>
        </m:sSup>
        <m:d>
          <m:dPr>
            <m:ctrlPr>
              <w:rPr>
                <w:rFonts w:ascii="Cambria Math" w:hAnsi="Cambria Math"/>
                <w:sz w:val="26"/>
                <w:szCs w:val="26"/>
              </w:rPr>
            </m:ctrlPr>
          </m:dPr>
          <m:e>
            <m:r>
              <w:rPr>
                <w:rFonts w:ascii="Cambria Math" w:hAnsi="Cambria Math"/>
                <w:sz w:val="26"/>
                <w:szCs w:val="26"/>
              </w:rPr>
              <m:t>ψ</m:t>
            </m:r>
            <m:bar>
              <m:barPr>
                <m:ctrlPr>
                  <w:rPr>
                    <w:rFonts w:ascii="Cambria Math" w:hAnsi="Cambria Math"/>
                    <w:i/>
                    <w:sz w:val="26"/>
                    <w:szCs w:val="26"/>
                  </w:rPr>
                </m:ctrlPr>
              </m:barPr>
              <m:e>
                <m:r>
                  <w:rPr>
                    <w:rFonts w:ascii="Cambria Math" w:hAnsi="Cambria Math"/>
                    <w:sz w:val="26"/>
                    <w:szCs w:val="26"/>
                  </w:rPr>
                  <m:t>m</m:t>
                </m:r>
              </m:e>
            </m:bar>
            <m:r>
              <w:rPr>
                <w:rFonts w:ascii="Cambria Math" w:hAnsi="Cambria Math"/>
                <w:sz w:val="26"/>
                <w:szCs w:val="26"/>
                <w:lang w:val="ru-RU"/>
              </w:rPr>
              <m:t xml:space="preserve"> </m:t>
            </m:r>
            <m:ctrlPr>
              <w:rPr>
                <w:rFonts w:ascii="Cambria Math" w:hAnsi="Cambria Math" w:cs="Calibri"/>
                <w:sz w:val="26"/>
                <w:szCs w:val="26"/>
              </w:rPr>
            </m:ctrlPr>
          </m:e>
        </m:d>
      </m:oMath>
      <w:r w:rsidRPr="00C6755B">
        <w:rPr>
          <w:sz w:val="28"/>
          <w:szCs w:val="28"/>
          <w:lang w:val="ru-RU"/>
        </w:rPr>
        <w:t xml:space="preserve"> и, как отмечалось выше, получим (4.47).</w:t>
      </w:r>
    </w:p>
    <w:p w:rsidR="003A2792" w:rsidRDefault="005B67FD" w:rsidP="005B67FD">
      <w:pPr>
        <w:spacing w:after="0" w:line="240" w:lineRule="auto"/>
        <w:rPr>
          <w:lang w:val="ru-RU"/>
        </w:rPr>
      </w:pPr>
      <w:r w:rsidRPr="00C6755B">
        <w:rPr>
          <w:sz w:val="28"/>
          <w:szCs w:val="28"/>
          <w:lang w:val="ru-RU"/>
        </w:rPr>
        <w:t xml:space="preserve"> </w:t>
      </w:r>
    </w:p>
    <w:p w:rsidR="000745B4" w:rsidRPr="0029053D" w:rsidRDefault="000745B4" w:rsidP="00A536BE">
      <w:pPr>
        <w:pStyle w:val="1"/>
        <w:rPr>
          <w:lang w:val="ru-RU"/>
        </w:rPr>
      </w:pPr>
      <w:r w:rsidRPr="00594935">
        <w:rPr>
          <w:lang w:val="ru-RU"/>
        </w:rPr>
        <w:t xml:space="preserve">              </w:t>
      </w:r>
      <w:bookmarkStart w:id="218" w:name="_Toc346641236"/>
      <w:r w:rsidRPr="0029053D">
        <w:rPr>
          <w:lang w:val="ru-RU"/>
        </w:rPr>
        <w:t>Глава 5. Фундаментальные законы механики.</w:t>
      </w:r>
      <w:bookmarkEnd w:id="218"/>
    </w:p>
    <w:p w:rsidR="000745B4" w:rsidRPr="00B66281" w:rsidRDefault="000745B4" w:rsidP="000745B4">
      <w:pPr>
        <w:spacing w:after="0"/>
        <w:rPr>
          <w:sz w:val="28"/>
          <w:szCs w:val="28"/>
          <w:lang w:val="ru-RU"/>
        </w:rPr>
      </w:pPr>
      <w:r w:rsidRPr="00B66281">
        <w:rPr>
          <w:sz w:val="28"/>
          <w:szCs w:val="28"/>
          <w:lang w:val="ru-RU"/>
        </w:rPr>
        <w:t>Фундаментальные законы формулируются в инерциальных системах отсчета.</w:t>
      </w:r>
    </w:p>
    <w:p w:rsidR="000745B4" w:rsidRPr="00B66281" w:rsidRDefault="000745B4" w:rsidP="000745B4">
      <w:pPr>
        <w:spacing w:after="0"/>
        <w:rPr>
          <w:i/>
          <w:sz w:val="28"/>
          <w:szCs w:val="28"/>
          <w:lang w:val="ru-RU"/>
        </w:rPr>
      </w:pPr>
      <w:r w:rsidRPr="00B66281">
        <w:rPr>
          <w:sz w:val="28"/>
          <w:szCs w:val="28"/>
          <w:lang w:val="ru-RU"/>
        </w:rPr>
        <w:t xml:space="preserve"> </w:t>
      </w:r>
      <w:r w:rsidRPr="00B66281">
        <w:rPr>
          <w:i/>
          <w:sz w:val="28"/>
          <w:szCs w:val="28"/>
          <w:lang w:val="ru-RU"/>
        </w:rPr>
        <w:t>Инерциальная система отсчета - система, относительно которой изолир</w:t>
      </w:r>
      <w:r w:rsidRPr="00B66281">
        <w:rPr>
          <w:i/>
          <w:sz w:val="28"/>
          <w:szCs w:val="28"/>
          <w:lang w:val="ru-RU"/>
        </w:rPr>
        <w:t>о</w:t>
      </w:r>
      <w:r w:rsidRPr="00B66281">
        <w:rPr>
          <w:i/>
          <w:sz w:val="28"/>
          <w:szCs w:val="28"/>
          <w:lang w:val="ru-RU"/>
        </w:rPr>
        <w:t>ванная от внешних сил (одинокая во всем мире) материальная точка либо дв</w:t>
      </w:r>
      <w:r w:rsidRPr="00B66281">
        <w:rPr>
          <w:i/>
          <w:sz w:val="28"/>
          <w:szCs w:val="28"/>
          <w:lang w:val="ru-RU"/>
        </w:rPr>
        <w:t>и</w:t>
      </w:r>
      <w:r w:rsidRPr="00B66281">
        <w:rPr>
          <w:i/>
          <w:sz w:val="28"/>
          <w:szCs w:val="28"/>
          <w:lang w:val="ru-RU"/>
        </w:rPr>
        <w:t>жется равномерно и прямолинейно, либо находится в покое.</w:t>
      </w:r>
    </w:p>
    <w:p w:rsidR="000745B4" w:rsidRPr="00B66281" w:rsidRDefault="000745B4" w:rsidP="000745B4">
      <w:pPr>
        <w:spacing w:after="0"/>
        <w:rPr>
          <w:sz w:val="28"/>
          <w:szCs w:val="28"/>
          <w:lang w:val="ru-RU"/>
        </w:rPr>
      </w:pPr>
      <w:r w:rsidRPr="00B66281">
        <w:rPr>
          <w:sz w:val="28"/>
          <w:szCs w:val="28"/>
          <w:lang w:val="ru-RU"/>
        </w:rPr>
        <w:t xml:space="preserve">  Заметим, что этим определением вводится понятие </w:t>
      </w:r>
      <w:r w:rsidRPr="00B66281">
        <w:rPr>
          <w:i/>
          <w:sz w:val="28"/>
          <w:szCs w:val="28"/>
          <w:lang w:val="ru-RU"/>
        </w:rPr>
        <w:t>равномерного течения вр</w:t>
      </w:r>
      <w:r w:rsidRPr="00B66281">
        <w:rPr>
          <w:i/>
          <w:sz w:val="28"/>
          <w:szCs w:val="28"/>
          <w:lang w:val="ru-RU"/>
        </w:rPr>
        <w:t>е</w:t>
      </w:r>
      <w:r w:rsidRPr="00B66281">
        <w:rPr>
          <w:i/>
          <w:sz w:val="28"/>
          <w:szCs w:val="28"/>
          <w:lang w:val="ru-RU"/>
        </w:rPr>
        <w:t xml:space="preserve">мени </w:t>
      </w:r>
      <w:r w:rsidRPr="00B66281">
        <w:rPr>
          <w:sz w:val="28"/>
          <w:szCs w:val="28"/>
          <w:lang w:val="ru-RU"/>
        </w:rPr>
        <w:t>и</w:t>
      </w:r>
      <w:r w:rsidRPr="00B66281">
        <w:rPr>
          <w:i/>
          <w:sz w:val="28"/>
          <w:szCs w:val="28"/>
          <w:lang w:val="ru-RU"/>
        </w:rPr>
        <w:t xml:space="preserve"> </w:t>
      </w:r>
      <w:r w:rsidRPr="00B66281">
        <w:rPr>
          <w:sz w:val="28"/>
          <w:szCs w:val="28"/>
          <w:lang w:val="ru-RU"/>
        </w:rPr>
        <w:t xml:space="preserve"> тем самым способ тарировки часов.</w:t>
      </w:r>
    </w:p>
    <w:p w:rsidR="000745B4" w:rsidRPr="00B66281" w:rsidRDefault="000745B4" w:rsidP="00A455BC">
      <w:pPr>
        <w:spacing w:after="0" w:line="240" w:lineRule="auto"/>
        <w:rPr>
          <w:sz w:val="28"/>
          <w:szCs w:val="28"/>
          <w:lang w:val="ru-RU"/>
        </w:rPr>
      </w:pPr>
      <w:r w:rsidRPr="00B66281">
        <w:rPr>
          <w:sz w:val="28"/>
          <w:szCs w:val="28"/>
          <w:lang w:val="ru-RU"/>
        </w:rPr>
        <w:t xml:space="preserve">  Подробное изложение рассматриваемых вопросов можно найти в книге [5].</w:t>
      </w:r>
    </w:p>
    <w:p w:rsidR="000745B4" w:rsidRPr="0005231A" w:rsidRDefault="000745B4" w:rsidP="00A455BC">
      <w:pPr>
        <w:pStyle w:val="2"/>
        <w:spacing w:line="240" w:lineRule="auto"/>
        <w:rPr>
          <w:color w:val="17365D" w:themeColor="text2" w:themeShade="BF"/>
          <w:sz w:val="28"/>
          <w:szCs w:val="28"/>
          <w:lang w:val="ru-RU"/>
        </w:rPr>
      </w:pPr>
      <w:r w:rsidRPr="006655F6">
        <w:rPr>
          <w:lang w:val="ru-RU"/>
        </w:rPr>
        <w:t xml:space="preserve">   </w:t>
      </w:r>
      <w:bookmarkStart w:id="219" w:name="_Toc346641237"/>
      <w:r w:rsidRPr="006655F6">
        <w:rPr>
          <w:lang w:val="ru-RU"/>
        </w:rPr>
        <w:t xml:space="preserve">5.1. Первый фундаментальный закон механики - закон баланса количества </w:t>
      </w:r>
      <w:r w:rsidRPr="0005231A">
        <w:rPr>
          <w:color w:val="17365D" w:themeColor="text2" w:themeShade="BF"/>
          <w:sz w:val="28"/>
          <w:szCs w:val="28"/>
          <w:lang w:val="ru-RU"/>
        </w:rPr>
        <w:t xml:space="preserve"> </w:t>
      </w:r>
      <w:r w:rsidRPr="00CE40C7">
        <w:rPr>
          <w:szCs w:val="28"/>
          <w:lang w:val="ru-RU"/>
        </w:rPr>
        <w:t>движения</w:t>
      </w:r>
      <w:r w:rsidRPr="0005231A">
        <w:rPr>
          <w:color w:val="17365D" w:themeColor="text2" w:themeShade="BF"/>
          <w:sz w:val="28"/>
          <w:szCs w:val="28"/>
          <w:lang w:val="ru-RU"/>
        </w:rPr>
        <w:t xml:space="preserve">. </w:t>
      </w:r>
      <w:r w:rsidRPr="0046568E">
        <w:rPr>
          <w:lang w:val="ru-RU"/>
        </w:rPr>
        <w:t>Открытые и закрытые тела.</w:t>
      </w:r>
      <w:bookmarkEnd w:id="219"/>
    </w:p>
    <w:p w:rsidR="000745B4" w:rsidRPr="00B66281" w:rsidRDefault="000745B4" w:rsidP="00A455BC">
      <w:pPr>
        <w:spacing w:after="0" w:line="240" w:lineRule="auto"/>
        <w:rPr>
          <w:sz w:val="28"/>
          <w:szCs w:val="28"/>
          <w:lang w:val="ru-RU"/>
        </w:rPr>
      </w:pPr>
    </w:p>
    <w:p w:rsidR="000745B4" w:rsidRPr="00B66281" w:rsidRDefault="000745B4" w:rsidP="000745B4">
      <w:pPr>
        <w:spacing w:after="0"/>
        <w:rPr>
          <w:b/>
          <w:sz w:val="28"/>
          <w:szCs w:val="28"/>
          <w:lang w:val="ru-RU"/>
        </w:rPr>
      </w:pPr>
      <w:r w:rsidRPr="00B66281">
        <w:rPr>
          <w:sz w:val="28"/>
          <w:szCs w:val="28"/>
          <w:lang w:val="ru-RU"/>
        </w:rPr>
        <w:t xml:space="preserve">   </w:t>
      </w:r>
      <w:r w:rsidRPr="00B66281">
        <w:rPr>
          <w:b/>
          <w:sz w:val="28"/>
          <w:szCs w:val="28"/>
          <w:lang w:val="ru-RU"/>
        </w:rPr>
        <w:t>Скорость изменения количества движения тела равна главному вектору вне</w:t>
      </w:r>
      <w:r w:rsidRPr="00B66281">
        <w:rPr>
          <w:b/>
          <w:sz w:val="28"/>
          <w:szCs w:val="28"/>
          <w:lang w:val="ru-RU"/>
        </w:rPr>
        <w:t>ш</w:t>
      </w:r>
      <w:r w:rsidRPr="00B66281">
        <w:rPr>
          <w:b/>
          <w:sz w:val="28"/>
          <w:szCs w:val="28"/>
          <w:lang w:val="ru-RU"/>
        </w:rPr>
        <w:t>них сил плюс  скорость подвода количества движения в тело.</w:t>
      </w:r>
    </w:p>
    <w:p w:rsidR="000745B4" w:rsidRPr="00B66281" w:rsidRDefault="000745B4" w:rsidP="00A455BC">
      <w:pPr>
        <w:spacing w:after="0" w:line="240" w:lineRule="auto"/>
        <w:rPr>
          <w:sz w:val="28"/>
          <w:szCs w:val="28"/>
          <w:lang w:val="ru-RU"/>
        </w:rPr>
      </w:pPr>
      <w:r w:rsidRPr="00B66281">
        <w:rPr>
          <w:b/>
          <w:sz w:val="28"/>
          <w:szCs w:val="28"/>
          <w:lang w:val="ru-RU"/>
        </w:rPr>
        <w:t xml:space="preserve"> </w:t>
      </w:r>
      <w:r w:rsidRPr="00B66281">
        <w:rPr>
          <w:sz w:val="28"/>
          <w:szCs w:val="28"/>
          <w:lang w:val="ru-RU"/>
        </w:rPr>
        <w:t xml:space="preserve">                                          </w:t>
      </w:r>
      <m:oMath>
        <m:acc>
          <m:accPr>
            <m:chr m:val="̇"/>
            <m:ctrlPr>
              <w:rPr>
                <w:rFonts w:ascii="Cambria Math" w:hAnsi="Cambria Math"/>
                <w:b/>
                <w:i/>
                <w:sz w:val="28"/>
                <w:szCs w:val="28"/>
              </w:rPr>
            </m:ctrlPr>
          </m:accPr>
          <m:e>
            <m:bar>
              <m:barPr>
                <m:ctrlPr>
                  <w:rPr>
                    <w:rFonts w:ascii="Cambria Math" w:hAnsi="Cambria Math"/>
                    <w:b/>
                    <w:i/>
                    <w:sz w:val="28"/>
                    <w:szCs w:val="28"/>
                  </w:rPr>
                </m:ctrlPr>
              </m:barPr>
              <m:e>
                <m:r>
                  <m:rPr>
                    <m:sty m:val="bi"/>
                  </m:rPr>
                  <w:rPr>
                    <w:rFonts w:ascii="Cambria Math" w:hAnsi="Cambria Math"/>
                    <w:sz w:val="28"/>
                    <w:szCs w:val="28"/>
                  </w:rPr>
                  <m:t>Q</m:t>
                </m:r>
              </m:e>
            </m:bar>
          </m:e>
        </m:acc>
        <m:r>
          <m:rPr>
            <m:sty m:val="bi"/>
          </m:rPr>
          <w:rPr>
            <w:rFonts w:ascii="Cambria Math" w:hAnsi="Cambria Math"/>
            <w:sz w:val="28"/>
            <w:szCs w:val="28"/>
            <w:lang w:val="ru-RU"/>
          </w:rPr>
          <m:t>=</m:t>
        </m:r>
        <m:sSup>
          <m:sSupPr>
            <m:ctrlPr>
              <w:rPr>
                <w:rFonts w:ascii="Cambria Math" w:hAnsi="Cambria Math"/>
                <w:b/>
                <w:i/>
                <w:sz w:val="28"/>
                <w:szCs w:val="28"/>
              </w:rPr>
            </m:ctrlPr>
          </m:sSupPr>
          <m:e>
            <m:bar>
              <m:barPr>
                <m:ctrlPr>
                  <w:rPr>
                    <w:rFonts w:ascii="Cambria Math" w:hAnsi="Cambria Math"/>
                    <w:b/>
                    <w:i/>
                    <w:sz w:val="28"/>
                    <w:szCs w:val="28"/>
                  </w:rPr>
                </m:ctrlPr>
              </m:barPr>
              <m:e>
                <m:r>
                  <m:rPr>
                    <m:sty m:val="bi"/>
                  </m:rPr>
                  <w:rPr>
                    <w:rFonts w:ascii="Cambria Math" w:hAnsi="Cambria Math"/>
                    <w:sz w:val="28"/>
                    <w:szCs w:val="28"/>
                  </w:rPr>
                  <m:t>F</m:t>
                </m:r>
              </m:e>
            </m:bar>
          </m:e>
          <m:sup>
            <m:r>
              <m:rPr>
                <m:sty m:val="bi"/>
              </m:rPr>
              <w:rPr>
                <w:rFonts w:ascii="Cambria Math" w:hAnsi="Cambria Math"/>
                <w:sz w:val="28"/>
                <w:szCs w:val="28"/>
              </w:rPr>
              <m:t>ext</m:t>
            </m:r>
          </m:sup>
        </m:sSup>
        <m:r>
          <m:rPr>
            <m:sty m:val="bi"/>
          </m:rPr>
          <w:rPr>
            <w:rFonts w:ascii="Cambria Math" w:hAnsi="Cambria Math"/>
            <w:sz w:val="28"/>
            <w:szCs w:val="28"/>
            <w:lang w:val="ru-RU"/>
          </w:rPr>
          <m:t>+</m:t>
        </m:r>
        <m:f>
          <m:fPr>
            <m:ctrlPr>
              <w:rPr>
                <w:rFonts w:ascii="Cambria Math" w:hAnsi="Cambria Math"/>
                <w:b/>
                <w:i/>
                <w:sz w:val="28"/>
                <w:szCs w:val="28"/>
              </w:rPr>
            </m:ctrlPr>
          </m:fPr>
          <m:num>
            <m:r>
              <m:rPr>
                <m:sty m:val="bi"/>
              </m:rPr>
              <w:rPr>
                <w:rFonts w:ascii="Cambria Math" w:hAnsi="Cambria Math"/>
                <w:sz w:val="28"/>
                <w:szCs w:val="28"/>
              </w:rPr>
              <m:t>δ</m:t>
            </m:r>
            <m:bar>
              <m:barPr>
                <m:ctrlPr>
                  <w:rPr>
                    <w:rFonts w:ascii="Cambria Math" w:hAnsi="Cambria Math"/>
                    <w:b/>
                    <w:i/>
                    <w:sz w:val="28"/>
                    <w:szCs w:val="28"/>
                  </w:rPr>
                </m:ctrlPr>
              </m:barPr>
              <m:e>
                <m:r>
                  <m:rPr>
                    <m:sty m:val="bi"/>
                  </m:rPr>
                  <w:rPr>
                    <w:rFonts w:ascii="Cambria Math" w:hAnsi="Cambria Math"/>
                    <w:sz w:val="28"/>
                    <w:szCs w:val="28"/>
                  </w:rPr>
                  <m:t>Q</m:t>
                </m:r>
              </m:e>
            </m:bar>
          </m:num>
          <m:den>
            <m:r>
              <m:rPr>
                <m:sty m:val="bi"/>
              </m:rPr>
              <w:rPr>
                <w:rFonts w:ascii="Cambria Math" w:hAnsi="Cambria Math"/>
                <w:sz w:val="28"/>
                <w:szCs w:val="28"/>
              </w:rPr>
              <m:t>δt</m:t>
            </m:r>
          </m:den>
        </m:f>
      </m:oMath>
      <w:r w:rsidRPr="00B66281">
        <w:rPr>
          <w:sz w:val="28"/>
          <w:szCs w:val="28"/>
          <w:lang w:val="ru-RU"/>
        </w:rPr>
        <w:t xml:space="preserve">                                                               (5.1)   </w:t>
      </w:r>
    </w:p>
    <w:p w:rsidR="000745B4" w:rsidRPr="00B66281" w:rsidRDefault="000745B4" w:rsidP="00A455BC">
      <w:pPr>
        <w:spacing w:after="0" w:line="240" w:lineRule="auto"/>
        <w:rPr>
          <w:sz w:val="28"/>
          <w:szCs w:val="28"/>
          <w:lang w:val="ru-RU"/>
        </w:rPr>
      </w:pPr>
      <w:r w:rsidRPr="00B66281">
        <w:rPr>
          <w:sz w:val="28"/>
          <w:szCs w:val="28"/>
          <w:lang w:val="ru-RU"/>
        </w:rPr>
        <w:t xml:space="preserve">    Количество движения (импульс) одной точки </w:t>
      </w:r>
      <m:oMath>
        <m:bar>
          <m:barPr>
            <m:ctrlPr>
              <w:rPr>
                <w:rFonts w:ascii="Cambria Math" w:hAnsi="Cambria Math"/>
                <w:i/>
                <w:sz w:val="28"/>
                <w:szCs w:val="28"/>
              </w:rPr>
            </m:ctrlPr>
          </m:barPr>
          <m:e>
            <m:r>
              <w:rPr>
                <w:rFonts w:ascii="Cambria Math" w:hAnsi="Cambria Math"/>
                <w:sz w:val="28"/>
                <w:szCs w:val="28"/>
              </w:rPr>
              <m:t>Q</m:t>
            </m:r>
          </m:e>
        </m:bar>
        <m:r>
          <w:rPr>
            <w:rFonts w:ascii="Cambria Math" w:hAnsi="Cambria Math"/>
            <w:sz w:val="28"/>
            <w:szCs w:val="28"/>
            <w:lang w:val="ru-RU"/>
          </w:rPr>
          <m:t>≝</m:t>
        </m:r>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v</m:t>
            </m:r>
          </m:e>
        </m:bar>
      </m:oMath>
      <w:r w:rsidRPr="00B66281">
        <w:rPr>
          <w:sz w:val="28"/>
          <w:szCs w:val="28"/>
          <w:lang w:val="ru-RU"/>
        </w:rPr>
        <w:t xml:space="preserve">;                                   </w:t>
      </w:r>
    </w:p>
    <w:p w:rsidR="000745B4" w:rsidRPr="00B66281" w:rsidRDefault="000745B4" w:rsidP="00A455BC">
      <w:pPr>
        <w:spacing w:after="0" w:line="240" w:lineRule="auto"/>
        <w:rPr>
          <w:sz w:val="28"/>
          <w:szCs w:val="28"/>
          <w:lang w:val="ru-RU"/>
        </w:rPr>
      </w:pPr>
      <w:r w:rsidRPr="00B66281">
        <w:rPr>
          <w:sz w:val="28"/>
          <w:szCs w:val="28"/>
          <w:lang w:val="ru-RU"/>
        </w:rPr>
        <w:t xml:space="preserve"> тела, состоящего из материальных точек  </w:t>
      </w:r>
      <m:oMath>
        <m:bar>
          <m:barPr>
            <m:ctrlPr>
              <w:rPr>
                <w:rFonts w:ascii="Cambria Math" w:hAnsi="Cambria Math"/>
                <w:i/>
                <w:sz w:val="28"/>
                <w:szCs w:val="28"/>
              </w:rPr>
            </m:ctrlPr>
          </m:barPr>
          <m:e>
            <m:r>
              <w:rPr>
                <w:rFonts w:ascii="Cambria Math" w:hAnsi="Cambria Math"/>
                <w:sz w:val="28"/>
                <w:szCs w:val="28"/>
              </w:rPr>
              <m:t>Q</m:t>
            </m:r>
          </m:e>
        </m:bar>
        <m:r>
          <w:rPr>
            <w:rFonts w:ascii="Cambria Math" w:hAnsi="Cambria Math"/>
            <w:sz w:val="28"/>
            <w:szCs w:val="28"/>
            <w:lang w:val="ru-RU"/>
          </w:rPr>
          <m:t xml:space="preserve">≝ </m:t>
        </m:r>
        <m:nary>
          <m:naryPr>
            <m:chr m:val="∑"/>
            <m:limLoc m:val="undOvr"/>
            <m:supHide m:val="on"/>
            <m:ctrlPr>
              <w:rPr>
                <w:rFonts w:ascii="Cambria Math" w:hAnsi="Cambria Math"/>
                <w:i/>
                <w:sz w:val="28"/>
                <w:szCs w:val="28"/>
              </w:rPr>
            </m:ctrlPr>
          </m:naryPr>
          <m:sub>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m:t>
            </m:r>
          </m: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v</m:t>
                    </m:r>
                    <m:ctrlPr>
                      <w:rPr>
                        <w:rFonts w:ascii="Cambria Math" w:hAnsi="Cambria Math" w:cs="Calibri"/>
                        <w:i/>
                        <w:sz w:val="28"/>
                        <w:szCs w:val="28"/>
                      </w:rPr>
                    </m:ctrlPr>
                  </m:e>
                </m:bar>
              </m:e>
              <m:sub>
                <m:r>
                  <w:rPr>
                    <w:rFonts w:ascii="Cambria Math" w:hAnsi="Cambria Math" w:cs="Cambria Math"/>
                    <w:sz w:val="28"/>
                    <w:szCs w:val="28"/>
                  </w:rPr>
                  <m:t>k</m:t>
                </m:r>
              </m:sub>
            </m:sSub>
          </m:e>
        </m:nary>
      </m:oMath>
      <w:r w:rsidRPr="00B66281">
        <w:rPr>
          <w:sz w:val="28"/>
          <w:szCs w:val="28"/>
          <w:lang w:val="ru-RU"/>
        </w:rPr>
        <w:t xml:space="preserve">;                       (5.2)   </w:t>
      </w:r>
    </w:p>
    <w:p w:rsidR="000745B4" w:rsidRPr="00B66281" w:rsidRDefault="006B5492" w:rsidP="00A455BC">
      <w:pPr>
        <w:spacing w:after="0" w:line="240" w:lineRule="auto"/>
        <w:rPr>
          <w:sz w:val="28"/>
          <w:szCs w:val="28"/>
          <w:lang w:val="ru-RU"/>
        </w:rPr>
      </w:pPr>
      <w:r>
        <w:rPr>
          <w:noProof/>
          <w:sz w:val="28"/>
          <w:szCs w:val="28"/>
          <w:lang w:val="ru-RU" w:eastAsia="ru-RU" w:bidi="ar-SA"/>
        </w:rPr>
        <w:pict>
          <v:group id="_x0000_s111556" style="position:absolute;margin-left:122.95pt;margin-top:66pt;width:209.75pt;height:87.85pt;z-index:254005760" coordorigin="1931,10448" coordsize="4317,1997">
            <v:shape id="_x0000_s111557" style="position:absolute;left:3406;top:10586;width:1871;height:1701" coordsize="2262,2302" path="m314,242c256,284,190,297,144,370,98,443,58,570,38,681,18,793,,861,23,1040v22,178,52,532,151,717c274,1941,421,2058,616,2147v196,88,510,155,731,139c1568,2270,1799,2164,1940,2053v142,-112,216,-211,258,-437c2241,1390,2262,920,2198,696,2135,473,2029,387,1819,276,1608,164,1156,52,935,26,714,,597,84,494,120,391,156,372,200,314,242xe" fillcolor="#b8cce4 [1300]">
              <v:fill opacity="7209f" color2="fill darken(246)" rotate="t" focusposition=".5,.5" focussize="" method="linear sigma" focus="100%" type="gradientRadial"/>
              <v:path arrowok="t"/>
            </v:shape>
            <v:shape id="_x0000_s111558" type="#_x0000_t202" style="position:absolute;left:2000;top:10586;width:878;height:561" stroked="f">
              <v:fill opacity="0"/>
              <v:textbox style="mso-next-textbox:#_x0000_s111558">
                <w:txbxContent>
                  <w:p w:rsidR="007F0C92" w:rsidRDefault="007F0C92" w:rsidP="000745B4">
                    <m:oMathPara>
                      <m:oMath>
                        <m:r>
                          <m:rPr>
                            <m:sty m:val="bi"/>
                          </m:rPr>
                          <w:rPr>
                            <w:rFonts w:ascii="Cambria Math" w:eastAsia="Times New Roman" w:hAnsi="Cambria Math" w:cs="Times New Roman"/>
                            <w:sz w:val="24"/>
                            <w:szCs w:val="24"/>
                          </w:rPr>
                          <m:t xml:space="preserve"> </m:t>
                        </m:r>
                        <m:bar>
                          <m:barPr>
                            <m:ctrlPr>
                              <w:rPr>
                                <w:rFonts w:ascii="Cambria Math" w:hAnsi="Cambria Math"/>
                                <w:b/>
                                <w:i/>
                                <w:sz w:val="24"/>
                                <w:szCs w:val="24"/>
                              </w:rPr>
                            </m:ctrlPr>
                          </m:barPr>
                          <m:e>
                            <m:r>
                              <m:rPr>
                                <m:sty m:val="bi"/>
                              </m:rPr>
                              <w:rPr>
                                <w:rFonts w:ascii="Cambria Math" w:hAnsi="Cambria Math"/>
                                <w:sz w:val="24"/>
                                <w:szCs w:val="24"/>
                              </w:rPr>
                              <m:t>u</m:t>
                            </m:r>
                          </m:e>
                        </m:bar>
                        <m:r>
                          <m:rPr>
                            <m:sty m:val="bi"/>
                          </m:rPr>
                          <w:rPr>
                            <w:rFonts w:ascii="Cambria Math" w:hAnsi="Cambria Math"/>
                            <w:sz w:val="24"/>
                            <w:szCs w:val="24"/>
                          </w:rPr>
                          <m:t xml:space="preserve">  </m:t>
                        </m:r>
                        <m:r>
                          <w:rPr>
                            <w:rFonts w:ascii="Cambria Math" w:hAnsi="Cambria Math"/>
                            <w:sz w:val="24"/>
                            <w:szCs w:val="24"/>
                            <w:lang w:val="ru-RU"/>
                          </w:rPr>
                          <m:t>∆</m:t>
                        </m:r>
                        <m:r>
                          <w:rPr>
                            <w:rFonts w:ascii="Cambria Math" w:hAnsi="Cambria Math"/>
                            <w:sz w:val="24"/>
                            <w:szCs w:val="24"/>
                          </w:rPr>
                          <m:t>m</m:t>
                        </m:r>
                      </m:oMath>
                    </m:oMathPara>
                  </w:p>
                </w:txbxContent>
              </v:textbox>
            </v:shape>
            <v:group id="_x0000_s111559" style="position:absolute;left:1931;top:10448;width:4317;height:1997" coordorigin="2021,10448" coordsize="4317,1997">
              <v:shape id="_x0000_s111560" type="#_x0000_t16" style="position:absolute;left:3752;top:11492;width:340;height:340" fillcolor="#95b3d7 [1940]">
                <v:fill color2="fill darken(231)" rotate="t" method="linear sigma" focus="100%" type="gradient"/>
              </v:shape>
              <v:shape id="_x0000_s111561" type="#_x0000_t32" style="position:absolute;left:3962;top:11718;width:1641;height:473" o:connectortype="straight">
                <v:stroke endarrow="block"/>
              </v:shape>
              <v:shape id="_x0000_s111562" style="position:absolute;left:2941;top:10475;width:465;height:411;rotation:16570847fd" coordsize="465,411" path="m,87v6,25,83,51,134,101c185,238,251,367,304,389v53,22,135,-34,148,-67c465,289,410,224,385,188,360,152,337,135,301,104,265,73,217,6,167,3,117,,35,70,,87xe" fillcolor="#b8cce4 [1300]">
                <v:fill color2="fill darken(118)" rotate="t" focusposition=".5,.5" focussize="" method="linear sigma" focus="100%" type="gradientRadial"/>
                <v:path arrowok="t"/>
              </v:shape>
              <v:shape id="_x0000_s111563" type="#_x0000_t32" style="position:absolute;left:3135;top:10669;width:420;height:384" o:connectortype="straight">
                <v:stroke endarrow="block"/>
              </v:shape>
              <v:shape id="_x0000_s111564" type="#_x0000_t32" style="position:absolute;left:2539;top:11229;width:1;height:831;flip:y" o:connectortype="straight">
                <v:stroke endarrow="block"/>
              </v:shape>
              <v:shape id="_x0000_s111565" type="#_x0000_t32" style="position:absolute;left:2021;top:12076;width:503;height:369;flip:x" o:connectortype="straight">
                <v:stroke endarrow="block"/>
              </v:shape>
              <v:shape id="_x0000_s111566" type="#_x0000_t32" style="position:absolute;left:2551;top:12059;width:1004;height:17" o:connectortype="straight">
                <v:stroke endarrow="block"/>
              </v:shape>
              <v:shape id="_x0000_s111567" type="#_x0000_t32" style="position:absolute;left:2551;top:11718;width:1411;height:342;flip:y" o:connectortype="straight">
                <v:stroke endarrow="block"/>
              </v:shape>
              <v:shape id="_x0000_s111568" type="#_x0000_t202" style="position:absolute;left:2671;top:11522;width:735;height:465" stroked="f">
                <v:fill opacity="0"/>
                <v:textbox style="mso-next-textbox:#_x0000_s111568">
                  <w:txbxContent>
                    <w:p w:rsidR="007F0C92" w:rsidRDefault="006B5492" w:rsidP="000745B4">
                      <m:oMathPara>
                        <m:oMath>
                          <m:bar>
                            <m:barPr>
                              <m:ctrlPr>
                                <w:rPr>
                                  <w:rFonts w:ascii="Cambria Math" w:hAnsi="Cambria Math"/>
                                  <w:i/>
                                  <w:sz w:val="24"/>
                                  <w:szCs w:val="24"/>
                                </w:rPr>
                              </m:ctrlPr>
                            </m:barPr>
                            <m:e>
                              <m:r>
                                <w:rPr>
                                  <w:rFonts w:ascii="Cambria Math" w:hAnsi="Cambria Math"/>
                                  <w:sz w:val="24"/>
                                  <w:szCs w:val="24"/>
                                </w:rPr>
                                <m:t>R</m:t>
                              </m:r>
                            </m:e>
                          </m:bar>
                        </m:oMath>
                      </m:oMathPara>
                    </w:p>
                  </w:txbxContent>
                </v:textbox>
              </v:shape>
              <v:shape id="_x0000_s111569" type="#_x0000_t202" style="position:absolute;left:5460;top:11860;width:878;height:585" stroked="f">
                <v:fill opacity="0"/>
                <v:textbox style="mso-next-textbox:#_x0000_s111569">
                  <w:txbxContent>
                    <w:p w:rsidR="007F0C92" w:rsidRDefault="006B5492" w:rsidP="000745B4">
                      <m:oMathPara>
                        <m:oMath>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rPr>
                            <m:t>dm</m:t>
                          </m:r>
                        </m:oMath>
                      </m:oMathPara>
                    </w:p>
                  </w:txbxContent>
                </v:textbox>
              </v:shape>
              <v:shape id="_x0000_s111570" type="#_x0000_t202" style="position:absolute;left:3848;top:11228;width:878;height:465" stroked="f">
                <v:fill opacity="0"/>
                <v:textbox style="mso-next-textbox:#_x0000_s111570">
                  <w:txbxContent>
                    <w:p w:rsidR="007F0C92" w:rsidRDefault="007F0C92" w:rsidP="000745B4">
                      <m:oMathPara>
                        <m:oMath>
                          <m:r>
                            <w:rPr>
                              <w:rFonts w:ascii="Cambria Math" w:hAnsi="Cambria Math"/>
                              <w:sz w:val="24"/>
                              <w:szCs w:val="24"/>
                            </w:rPr>
                            <m:t>dm</m:t>
                          </m:r>
                        </m:oMath>
                      </m:oMathPara>
                    </w:p>
                  </w:txbxContent>
                </v:textbox>
              </v:shape>
            </v:group>
            <w10:wrap type="topAndBottom"/>
          </v:group>
        </w:pict>
      </w:r>
      <w:r w:rsidR="000745B4" w:rsidRPr="00B66281">
        <w:rPr>
          <w:sz w:val="28"/>
          <w:szCs w:val="28"/>
          <w:lang w:val="ru-RU"/>
        </w:rPr>
        <w:t xml:space="preserve">  тела, занимающего какую-либо область в пространстве с непрерывно распред</w:t>
      </w:r>
      <w:r w:rsidR="000745B4" w:rsidRPr="00B66281">
        <w:rPr>
          <w:sz w:val="28"/>
          <w:szCs w:val="28"/>
          <w:lang w:val="ru-RU"/>
        </w:rPr>
        <w:t>е</w:t>
      </w:r>
      <w:r w:rsidR="000745B4" w:rsidRPr="00B66281">
        <w:rPr>
          <w:sz w:val="28"/>
          <w:szCs w:val="28"/>
          <w:lang w:val="ru-RU"/>
        </w:rPr>
        <w:t xml:space="preserve">ленной  массой (континуального тела)                                                         </w:t>
      </w:r>
    </w:p>
    <w:p w:rsidR="000745B4" w:rsidRPr="00B66281" w:rsidRDefault="000745B4" w:rsidP="00A455BC">
      <w:pPr>
        <w:spacing w:after="0" w:line="240" w:lineRule="auto"/>
        <w:rPr>
          <w:sz w:val="28"/>
          <w:szCs w:val="28"/>
          <w:lang w:val="ru-RU"/>
        </w:rPr>
      </w:pPr>
      <w:r w:rsidRPr="00B66281">
        <w:rPr>
          <w:sz w:val="28"/>
          <w:szCs w:val="28"/>
          <w:lang w:val="ru-RU"/>
        </w:rPr>
        <w:t xml:space="preserve">                                          </w:t>
      </w:r>
      <m:oMath>
        <m:r>
          <w:rPr>
            <w:rFonts w:ascii="Cambria Math" w:hAnsi="Cambria Math"/>
            <w:sz w:val="28"/>
            <w:szCs w:val="28"/>
            <w:lang w:val="ru-RU"/>
          </w:rPr>
          <m:t xml:space="preserve"> </m:t>
        </m:r>
        <m:bar>
          <m:barPr>
            <m:ctrlPr>
              <w:rPr>
                <w:rFonts w:ascii="Cambria Math" w:hAnsi="Cambria Math"/>
                <w:b/>
                <w:i/>
                <w:sz w:val="28"/>
                <w:szCs w:val="28"/>
              </w:rPr>
            </m:ctrlPr>
          </m:barPr>
          <m:e>
            <m:r>
              <m:rPr>
                <m:sty m:val="bi"/>
              </m:rPr>
              <w:rPr>
                <w:rFonts w:ascii="Cambria Math" w:hAnsi="Cambria Math"/>
                <w:sz w:val="28"/>
                <w:szCs w:val="28"/>
              </w:rPr>
              <m:t>Q</m:t>
            </m:r>
          </m:e>
        </m:bar>
        <m:r>
          <m:rPr>
            <m:sty m:val="bi"/>
          </m:rPr>
          <w:rPr>
            <w:rFonts w:ascii="Cambria Math" w:hAnsi="Cambria Math"/>
            <w:sz w:val="28"/>
            <w:szCs w:val="28"/>
            <w:lang w:val="ru-RU"/>
          </w:rPr>
          <m:t>≝</m:t>
        </m:r>
        <m:nary>
          <m:naryPr>
            <m:limLoc m:val="undOvr"/>
            <m:ctrlPr>
              <w:rPr>
                <w:rFonts w:ascii="Cambria Math" w:hAnsi="Cambria Math"/>
                <w:b/>
                <w:i/>
                <w:sz w:val="28"/>
                <w:szCs w:val="28"/>
              </w:rPr>
            </m:ctrlPr>
          </m:naryPr>
          <m:sub>
            <m:r>
              <m:rPr>
                <m:sty m:val="bi"/>
              </m:rPr>
              <w:rPr>
                <w:rFonts w:ascii="Cambria Math" w:hAnsi="Cambria Math"/>
                <w:sz w:val="28"/>
                <w:szCs w:val="28"/>
                <w:lang w:val="ru-RU"/>
              </w:rPr>
              <m:t>(</m:t>
            </m:r>
            <m:r>
              <m:rPr>
                <m:sty m:val="bi"/>
              </m:rPr>
              <w:rPr>
                <w:rFonts w:ascii="Cambria Math" w:hAnsi="Cambria Math"/>
                <w:sz w:val="28"/>
                <w:szCs w:val="28"/>
              </w:rPr>
              <m:t>m</m:t>
            </m:r>
            <m:r>
              <m:rPr>
                <m:sty m:val="bi"/>
              </m:rPr>
              <w:rPr>
                <w:rFonts w:ascii="Cambria Math" w:hAnsi="Cambria Math"/>
                <w:sz w:val="28"/>
                <w:szCs w:val="28"/>
                <w:lang w:val="ru-RU"/>
              </w:rPr>
              <m:t>)</m:t>
            </m:r>
          </m:sub>
          <m:sup/>
          <m:e>
            <m:bar>
              <m:barPr>
                <m:ctrlPr>
                  <w:rPr>
                    <w:rFonts w:ascii="Cambria Math" w:hAnsi="Cambria Math"/>
                    <w:b/>
                    <w:i/>
                    <w:sz w:val="28"/>
                    <w:szCs w:val="28"/>
                  </w:rPr>
                </m:ctrlPr>
              </m:barPr>
              <m:e>
                <m:r>
                  <m:rPr>
                    <m:sty m:val="bi"/>
                  </m:rPr>
                  <w:rPr>
                    <w:rFonts w:ascii="Cambria Math" w:hAnsi="Cambria Math"/>
                    <w:sz w:val="28"/>
                    <w:szCs w:val="28"/>
                  </w:rPr>
                  <m:t>v</m:t>
                </m:r>
              </m:e>
            </m:bar>
            <m:r>
              <m:rPr>
                <m:sty m:val="bi"/>
              </m:rPr>
              <w:rPr>
                <w:rFonts w:ascii="Cambria Math" w:hAnsi="Cambria Math"/>
                <w:sz w:val="28"/>
                <w:szCs w:val="28"/>
                <w:lang w:val="ru-RU"/>
              </w:rPr>
              <m:t xml:space="preserve"> </m:t>
            </m:r>
            <m:r>
              <m:rPr>
                <m:sty m:val="bi"/>
              </m:rPr>
              <w:rPr>
                <w:rFonts w:ascii="Cambria Math" w:hAnsi="Cambria Math"/>
                <w:sz w:val="28"/>
                <w:szCs w:val="28"/>
              </w:rPr>
              <m:t>dm</m:t>
            </m:r>
          </m:e>
        </m:nary>
        <m:r>
          <m:rPr>
            <m:sty m:val="bi"/>
          </m:rPr>
          <w:rPr>
            <w:rFonts w:ascii="Cambria Math" w:hAnsi="Cambria Math"/>
            <w:sz w:val="28"/>
            <w:szCs w:val="28"/>
            <w:lang w:val="ru-RU"/>
          </w:rPr>
          <m:t>=</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acc>
              <m:accPr>
                <m:chr m:val="̇"/>
                <m:ctrlPr>
                  <w:rPr>
                    <w:rFonts w:ascii="Cambria Math" w:hAnsi="Cambria Math"/>
                    <w:b/>
                    <w:i/>
                    <w:sz w:val="28"/>
                    <w:szCs w:val="28"/>
                  </w:rPr>
                </m:ctrlPr>
              </m:accPr>
              <m:e>
                <m:bar>
                  <m:barPr>
                    <m:ctrlPr>
                      <w:rPr>
                        <w:rFonts w:ascii="Cambria Math" w:hAnsi="Cambria Math"/>
                        <w:b/>
                        <w:i/>
                        <w:sz w:val="28"/>
                        <w:szCs w:val="28"/>
                      </w:rPr>
                    </m:ctrlPr>
                  </m:barPr>
                  <m:e>
                    <m:r>
                      <m:rPr>
                        <m:sty m:val="bi"/>
                      </m:rPr>
                      <w:rPr>
                        <w:rFonts w:ascii="Cambria Math" w:hAnsi="Cambria Math"/>
                        <w:sz w:val="28"/>
                        <w:szCs w:val="28"/>
                      </w:rPr>
                      <m:t>R</m:t>
                    </m:r>
                  </m:e>
                </m:bar>
              </m:e>
            </m:acc>
            <m:r>
              <m:rPr>
                <m:sty m:val="bi"/>
              </m:rPr>
              <w:rPr>
                <w:rFonts w:ascii="Cambria Math" w:hAnsi="Cambria Math"/>
                <w:sz w:val="28"/>
                <w:szCs w:val="28"/>
                <w:lang w:val="ru-RU"/>
              </w:rPr>
              <m:t xml:space="preserve"> </m:t>
            </m:r>
            <m:r>
              <m:rPr>
                <m:sty m:val="bi"/>
              </m:rPr>
              <w:rPr>
                <w:rFonts w:ascii="Cambria Math" w:hAnsi="Cambria Math" w:cs="Calibri"/>
                <w:sz w:val="28"/>
                <w:szCs w:val="28"/>
                <w:lang w:val="ru-RU"/>
              </w:rPr>
              <m:t xml:space="preserve"> </m:t>
            </m:r>
            <m:r>
              <m:rPr>
                <m:sty m:val="bi"/>
              </m:rPr>
              <w:rPr>
                <w:rFonts w:ascii="Cambria Math" w:hAnsi="Cambria Math" w:cs="Calibri"/>
                <w:sz w:val="28"/>
                <w:szCs w:val="28"/>
              </w:rPr>
              <m:t>dm</m:t>
            </m:r>
            <m:ctrlPr>
              <w:rPr>
                <w:rFonts w:ascii="Cambria Math" w:hAnsi="Cambria Math" w:cs="Arial"/>
                <w:b/>
                <w:i/>
                <w:sz w:val="28"/>
                <w:szCs w:val="28"/>
              </w:rPr>
            </m:ctrlPr>
          </m:e>
        </m:nary>
        <m:r>
          <w:rPr>
            <w:rFonts w:ascii="Cambria Math" w:hAnsi="Cambria Math"/>
            <w:sz w:val="28"/>
            <w:szCs w:val="28"/>
            <w:lang w:val="ru-RU"/>
          </w:rPr>
          <m:t xml:space="preserve"> </m:t>
        </m:r>
      </m:oMath>
      <w:r w:rsidRPr="00B66281">
        <w:rPr>
          <w:sz w:val="28"/>
          <w:szCs w:val="28"/>
          <w:lang w:val="ru-RU"/>
        </w:rPr>
        <w:t xml:space="preserve">.                                    (5.3)  </w:t>
      </w:r>
    </w:p>
    <w:p w:rsidR="00EA53FA" w:rsidRPr="00B66281" w:rsidRDefault="000745B4" w:rsidP="00A455BC">
      <w:pPr>
        <w:spacing w:after="0" w:line="240" w:lineRule="auto"/>
        <w:rPr>
          <w:sz w:val="28"/>
          <w:szCs w:val="28"/>
          <w:lang w:val="ru-RU"/>
        </w:rPr>
      </w:pPr>
      <w:r w:rsidRPr="00B66281">
        <w:rPr>
          <w:sz w:val="28"/>
          <w:szCs w:val="28"/>
          <w:lang w:val="ru-RU"/>
        </w:rPr>
        <w:t xml:space="preserve">  Скорость подвода количества движения в тело определяется как </w:t>
      </w:r>
    </w:p>
    <w:p w:rsidR="000745B4" w:rsidRPr="00B66281" w:rsidRDefault="000745B4" w:rsidP="00A455BC">
      <w:pPr>
        <w:spacing w:after="0" w:line="240" w:lineRule="auto"/>
        <w:rPr>
          <w:sz w:val="28"/>
          <w:szCs w:val="28"/>
          <w:lang w:val="ru-RU"/>
        </w:rPr>
      </w:pPr>
      <w:r w:rsidRPr="00B66281">
        <w:rPr>
          <w:sz w:val="28"/>
          <w:szCs w:val="28"/>
          <w:lang w:val="ru-RU"/>
        </w:rPr>
        <w:t xml:space="preserve">                                                   </w:t>
      </w:r>
      <m:oMath>
        <m:f>
          <m:fPr>
            <m:ctrlPr>
              <w:rPr>
                <w:rFonts w:ascii="Cambria Math" w:hAnsi="Cambria Math"/>
                <w:b/>
                <w:i/>
                <w:sz w:val="28"/>
                <w:szCs w:val="28"/>
              </w:rPr>
            </m:ctrlPr>
          </m:fPr>
          <m:num>
            <m:r>
              <m:rPr>
                <m:sty m:val="bi"/>
              </m:rPr>
              <w:rPr>
                <w:rFonts w:ascii="Cambria Math" w:hAnsi="Cambria Math"/>
                <w:sz w:val="28"/>
                <w:szCs w:val="28"/>
              </w:rPr>
              <m:t>δ</m:t>
            </m:r>
            <m:bar>
              <m:barPr>
                <m:ctrlPr>
                  <w:rPr>
                    <w:rFonts w:ascii="Cambria Math" w:hAnsi="Cambria Math"/>
                    <w:b/>
                    <w:i/>
                    <w:sz w:val="28"/>
                    <w:szCs w:val="28"/>
                  </w:rPr>
                </m:ctrlPr>
              </m:barPr>
              <m:e>
                <m:r>
                  <m:rPr>
                    <m:sty m:val="bi"/>
                  </m:rPr>
                  <w:rPr>
                    <w:rFonts w:ascii="Cambria Math" w:hAnsi="Cambria Math"/>
                    <w:sz w:val="28"/>
                    <w:szCs w:val="28"/>
                  </w:rPr>
                  <m:t>Q</m:t>
                </m:r>
              </m:e>
            </m:bar>
          </m:num>
          <m:den>
            <m:r>
              <m:rPr>
                <m:sty m:val="bi"/>
              </m:rPr>
              <w:rPr>
                <w:rFonts w:ascii="Cambria Math" w:hAnsi="Cambria Math"/>
                <w:sz w:val="28"/>
                <w:szCs w:val="28"/>
              </w:rPr>
              <m:t>δt</m:t>
            </m:r>
          </m:den>
        </m:f>
        <m:r>
          <m:rPr>
            <m:sty m:val="bi"/>
          </m:rPr>
          <w:rPr>
            <w:rFonts w:ascii="Cambria Math" w:hAnsi="Cambria Math"/>
            <w:sz w:val="28"/>
            <w:szCs w:val="28"/>
            <w:lang w:val="ru-RU"/>
          </w:rPr>
          <m:t xml:space="preserve"> ≝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→0</m:t>
                </m:r>
              </m:lim>
            </m:limLow>
          </m:fName>
          <m:e>
            <m:f>
              <m:fPr>
                <m:ctrlPr>
                  <w:rPr>
                    <w:rFonts w:ascii="Cambria Math" w:hAnsi="Cambria Math"/>
                    <w:i/>
                    <w:sz w:val="28"/>
                    <w:szCs w:val="28"/>
                  </w:rPr>
                </m:ctrlPr>
              </m:fPr>
              <m:num>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u</m:t>
                    </m:r>
                  </m:e>
                </m:bar>
              </m:num>
              <m:den>
                <m:r>
                  <w:rPr>
                    <w:rFonts w:ascii="Cambria Math" w:hAnsi="Cambria Math"/>
                    <w:sz w:val="28"/>
                    <w:szCs w:val="28"/>
                    <w:lang w:val="ru-RU"/>
                  </w:rPr>
                  <m:t>∆</m:t>
                </m:r>
                <m:r>
                  <w:rPr>
                    <w:rFonts w:ascii="Cambria Math" w:hAnsi="Cambria Math"/>
                    <w:sz w:val="28"/>
                    <w:szCs w:val="28"/>
                  </w:rPr>
                  <m:t>t</m:t>
                </m:r>
              </m:den>
            </m:f>
          </m:e>
        </m:func>
      </m:oMath>
      <w:r w:rsidRPr="00B66281">
        <w:rPr>
          <w:sz w:val="28"/>
          <w:szCs w:val="28"/>
          <w:lang w:val="ru-RU"/>
        </w:rPr>
        <w:t xml:space="preserve">,                                               (5.4)    </w:t>
      </w:r>
    </w:p>
    <w:p w:rsidR="000745B4" w:rsidRPr="00B66281" w:rsidRDefault="000745B4" w:rsidP="00A455BC">
      <w:pPr>
        <w:spacing w:after="0" w:line="240" w:lineRule="auto"/>
        <w:rPr>
          <w:sz w:val="28"/>
          <w:szCs w:val="28"/>
          <w:lang w:val="ru-RU"/>
        </w:rPr>
      </w:pPr>
      <w:r w:rsidRPr="00B66281">
        <w:rPr>
          <w:sz w:val="28"/>
          <w:szCs w:val="28"/>
          <w:lang w:val="ru-RU"/>
        </w:rPr>
        <w:lastRenderedPageBreak/>
        <w:t xml:space="preserve">  где  </w:t>
      </w:r>
      <m:oMath>
        <m:r>
          <w:rPr>
            <w:rFonts w:ascii="Cambria Math" w:hAnsi="Cambria Math"/>
            <w:sz w:val="28"/>
            <w:szCs w:val="28"/>
            <w:lang w:val="ru-RU"/>
          </w:rPr>
          <m:t>∆</m:t>
        </m:r>
        <m:r>
          <w:rPr>
            <w:rFonts w:ascii="Cambria Math" w:hAnsi="Cambria Math"/>
            <w:sz w:val="28"/>
            <w:szCs w:val="28"/>
          </w:rPr>
          <m:t>m</m:t>
        </m:r>
      </m:oMath>
      <w:r w:rsidRPr="00B66281">
        <w:rPr>
          <w:sz w:val="28"/>
          <w:szCs w:val="28"/>
          <w:lang w:val="ru-RU"/>
        </w:rPr>
        <w:t xml:space="preserve"> –</w:t>
      </w:r>
      <w:r w:rsidR="00E5615C" w:rsidRPr="00B66281">
        <w:rPr>
          <w:sz w:val="28"/>
          <w:szCs w:val="28"/>
          <w:lang w:val="ru-RU"/>
        </w:rPr>
        <w:t xml:space="preserve"> </w:t>
      </w:r>
      <w:r w:rsidRPr="00B66281">
        <w:rPr>
          <w:sz w:val="28"/>
          <w:szCs w:val="28"/>
          <w:lang w:val="ru-RU"/>
        </w:rPr>
        <w:t xml:space="preserve">присоединяющаяся к телу за время  </w:t>
      </w:r>
      <m:oMath>
        <m:r>
          <w:rPr>
            <w:rFonts w:ascii="Cambria Math" w:hAnsi="Cambria Math"/>
            <w:sz w:val="28"/>
            <w:szCs w:val="28"/>
            <w:lang w:val="ru-RU"/>
          </w:rPr>
          <m:t>∆</m:t>
        </m:r>
        <m:r>
          <w:rPr>
            <w:rFonts w:ascii="Cambria Math" w:hAnsi="Cambria Math"/>
            <w:sz w:val="28"/>
            <w:szCs w:val="28"/>
          </w:rPr>
          <m:t>t</m:t>
        </m:r>
      </m:oMath>
      <w:r w:rsidRPr="00B66281">
        <w:rPr>
          <w:sz w:val="28"/>
          <w:szCs w:val="28"/>
          <w:lang w:val="ru-RU"/>
        </w:rPr>
        <w:t xml:space="preserve"> со скоростью </w:t>
      </w:r>
      <m:oMath>
        <m:bar>
          <m:barPr>
            <m:ctrlPr>
              <w:rPr>
                <w:rFonts w:ascii="Cambria Math" w:hAnsi="Cambria Math"/>
                <w:i/>
                <w:sz w:val="28"/>
                <w:szCs w:val="28"/>
              </w:rPr>
            </m:ctrlPr>
          </m:barPr>
          <m:e>
            <m:r>
              <w:rPr>
                <w:rFonts w:ascii="Cambria Math" w:hAnsi="Cambria Math"/>
                <w:sz w:val="28"/>
                <w:szCs w:val="28"/>
              </w:rPr>
              <m:t>u</m:t>
            </m:r>
          </m:e>
        </m:bar>
        <m:r>
          <w:rPr>
            <w:rFonts w:ascii="Cambria Math" w:hAnsi="Cambria Math"/>
            <w:sz w:val="28"/>
            <w:szCs w:val="28"/>
            <w:lang w:val="ru-RU"/>
          </w:rPr>
          <m:t xml:space="preserve"> </m:t>
        </m:r>
      </m:oMath>
      <w:r w:rsidRPr="00B66281">
        <w:rPr>
          <w:sz w:val="28"/>
          <w:szCs w:val="28"/>
          <w:lang w:val="ru-RU"/>
        </w:rPr>
        <w:t xml:space="preserve"> масса.  </w:t>
      </w:r>
    </w:p>
    <w:p w:rsidR="000745B4" w:rsidRPr="00B66281" w:rsidRDefault="000745B4" w:rsidP="00A455BC">
      <w:pPr>
        <w:spacing w:after="0" w:line="240" w:lineRule="auto"/>
        <w:rPr>
          <w:sz w:val="28"/>
          <w:szCs w:val="28"/>
          <w:lang w:val="ru-RU"/>
        </w:rPr>
      </w:pPr>
      <w:r w:rsidRPr="00B66281">
        <w:rPr>
          <w:sz w:val="28"/>
          <w:szCs w:val="28"/>
          <w:lang w:val="ru-RU"/>
        </w:rPr>
        <w:t xml:space="preserve">  Тела, обменивающиеся массой со своим окружением, называются открытыми, не обменивающимися – закрытыми. Примером открытого тела является, например  рабочее колесо турбины вместе с рабочим телом (газ, пар, вода), участок речного русла или трубопровода, ракета. Для закрытых тел, разумеется  </w:t>
      </w:r>
      <m:oMath>
        <m:f>
          <m:fPr>
            <m:ctrlPr>
              <w:rPr>
                <w:rFonts w:ascii="Cambria Math" w:hAnsi="Cambria Math"/>
                <w:b/>
                <w:i/>
                <w:sz w:val="28"/>
                <w:szCs w:val="28"/>
              </w:rPr>
            </m:ctrlPr>
          </m:fPr>
          <m:num>
            <m:r>
              <m:rPr>
                <m:sty m:val="bi"/>
              </m:rPr>
              <w:rPr>
                <w:rFonts w:ascii="Cambria Math" w:hAnsi="Cambria Math"/>
                <w:sz w:val="28"/>
                <w:szCs w:val="28"/>
              </w:rPr>
              <m:t>δ</m:t>
            </m:r>
            <m:bar>
              <m:barPr>
                <m:ctrlPr>
                  <w:rPr>
                    <w:rFonts w:ascii="Cambria Math" w:hAnsi="Cambria Math"/>
                    <w:b/>
                    <w:i/>
                    <w:sz w:val="28"/>
                    <w:szCs w:val="28"/>
                  </w:rPr>
                </m:ctrlPr>
              </m:barPr>
              <m:e>
                <m:r>
                  <m:rPr>
                    <m:sty m:val="bi"/>
                  </m:rPr>
                  <w:rPr>
                    <w:rFonts w:ascii="Cambria Math" w:hAnsi="Cambria Math"/>
                    <w:sz w:val="28"/>
                    <w:szCs w:val="28"/>
                  </w:rPr>
                  <m:t>Q</m:t>
                </m:r>
              </m:e>
            </m:bar>
          </m:num>
          <m:den>
            <m:r>
              <m:rPr>
                <m:sty m:val="bi"/>
              </m:rPr>
              <w:rPr>
                <w:rFonts w:ascii="Cambria Math" w:hAnsi="Cambria Math"/>
                <w:sz w:val="28"/>
                <w:szCs w:val="28"/>
              </w:rPr>
              <m:t>δt</m:t>
            </m:r>
          </m:den>
        </m:f>
        <m:r>
          <m:rPr>
            <m:sty m:val="bi"/>
          </m:rPr>
          <w:rPr>
            <w:rFonts w:ascii="Cambria Math" w:hAnsi="Cambria Math"/>
            <w:sz w:val="28"/>
            <w:szCs w:val="28"/>
            <w:lang w:val="ru-RU"/>
          </w:rPr>
          <m:t>=</m:t>
        </m:r>
        <m:r>
          <m:rPr>
            <m:sty m:val="bi"/>
          </m:rPr>
          <w:rPr>
            <w:rFonts w:ascii="Cambria Math" w:hAnsi="Cambria Math"/>
            <w:sz w:val="28"/>
            <w:szCs w:val="28"/>
          </w:rPr>
          <m:t>0</m:t>
        </m:r>
      </m:oMath>
      <w:r w:rsidRPr="00B66281">
        <w:rPr>
          <w:b/>
          <w:sz w:val="28"/>
          <w:szCs w:val="28"/>
          <w:lang w:val="ru-RU"/>
        </w:rPr>
        <w:t>.</w:t>
      </w:r>
    </w:p>
    <w:p w:rsidR="000745B4" w:rsidRPr="00B66281" w:rsidRDefault="000745B4" w:rsidP="00A455BC">
      <w:pPr>
        <w:spacing w:after="0" w:line="240" w:lineRule="auto"/>
        <w:rPr>
          <w:sz w:val="28"/>
          <w:szCs w:val="28"/>
          <w:lang w:val="ru-RU"/>
        </w:rPr>
      </w:pPr>
      <w:r w:rsidRPr="00B66281">
        <w:rPr>
          <w:sz w:val="28"/>
          <w:szCs w:val="28"/>
          <w:lang w:val="ru-RU"/>
        </w:rPr>
        <w:t xml:space="preserve">  Введение открытых тел - вынужденная мера в механике, поскольку нас обычно интересует, что </w:t>
      </w:r>
      <w:r w:rsidRPr="00B66281">
        <w:rPr>
          <w:i/>
          <w:sz w:val="28"/>
          <w:szCs w:val="28"/>
          <w:lang w:val="ru-RU"/>
        </w:rPr>
        <w:t>сейчас</w:t>
      </w:r>
      <w:r w:rsidRPr="00B66281">
        <w:rPr>
          <w:sz w:val="28"/>
          <w:szCs w:val="28"/>
          <w:lang w:val="ru-RU"/>
        </w:rPr>
        <w:t xml:space="preserve"> происходит в </w:t>
      </w:r>
      <w:r w:rsidRPr="00B66281">
        <w:rPr>
          <w:i/>
          <w:sz w:val="28"/>
          <w:szCs w:val="28"/>
          <w:lang w:val="ru-RU"/>
        </w:rPr>
        <w:t>данном месте</w:t>
      </w:r>
      <w:r w:rsidRPr="00B66281">
        <w:rPr>
          <w:sz w:val="28"/>
          <w:szCs w:val="28"/>
          <w:lang w:val="ru-RU"/>
        </w:rPr>
        <w:t xml:space="preserve"> пространства, а проследить за историей каждой частицы жидкости, оказавшейся в выделенном теле, практически невозможно; частица «приходит неизвестно откуда и уходит неизвестно куда».  </w:t>
      </w:r>
    </w:p>
    <w:p w:rsidR="000745B4" w:rsidRPr="00B66281" w:rsidRDefault="000745B4" w:rsidP="00A455BC">
      <w:pPr>
        <w:spacing w:after="0" w:line="240" w:lineRule="auto"/>
        <w:rPr>
          <w:sz w:val="28"/>
          <w:szCs w:val="28"/>
          <w:lang w:val="ru-RU"/>
        </w:rPr>
      </w:pPr>
      <w:r w:rsidRPr="00B66281">
        <w:rPr>
          <w:sz w:val="28"/>
          <w:szCs w:val="28"/>
          <w:lang w:val="ru-RU"/>
        </w:rPr>
        <w:t xml:space="preserve">       Для материальной точки первый ФЗМ принимает вид второго закона Ньютона</w:t>
      </w:r>
    </w:p>
    <w:p w:rsidR="000745B4" w:rsidRPr="00B66281" w:rsidRDefault="000745B4" w:rsidP="000745B4">
      <w:pPr>
        <w:spacing w:after="0"/>
        <w:rPr>
          <w:sz w:val="28"/>
          <w:szCs w:val="28"/>
          <w:lang w:val="ru-RU"/>
        </w:rPr>
      </w:pPr>
      <w:r w:rsidRPr="00B66281">
        <w:rPr>
          <w:sz w:val="28"/>
          <w:szCs w:val="28"/>
          <w:lang w:val="ru-RU"/>
        </w:rPr>
        <w:t xml:space="preserve">                                   </w:t>
      </w:r>
      <m:oMath>
        <m:r>
          <m:rPr>
            <m:sty m:val="bi"/>
          </m:rPr>
          <w:rPr>
            <w:rFonts w:ascii="Cambria Math" w:hAnsi="Cambria Math"/>
            <w:sz w:val="28"/>
            <w:szCs w:val="28"/>
          </w:rPr>
          <m:t>m</m:t>
        </m:r>
        <m:bar>
          <m:barPr>
            <m:ctrlPr>
              <w:rPr>
                <w:rFonts w:ascii="Cambria Math" w:hAnsi="Cambria Math"/>
                <w:b/>
                <w:i/>
                <w:sz w:val="28"/>
                <w:szCs w:val="28"/>
              </w:rPr>
            </m:ctrlPr>
          </m:barPr>
          <m:e>
            <m:r>
              <m:rPr>
                <m:sty m:val="bi"/>
              </m:rPr>
              <w:rPr>
                <w:rFonts w:ascii="Cambria Math" w:hAnsi="Cambria Math"/>
                <w:sz w:val="28"/>
                <w:szCs w:val="28"/>
              </w:rPr>
              <m:t>W</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F</m:t>
            </m:r>
          </m:e>
        </m:bar>
      </m:oMath>
      <w:r w:rsidRPr="00B66281">
        <w:rPr>
          <w:sz w:val="28"/>
          <w:szCs w:val="28"/>
          <w:lang w:val="ru-RU"/>
        </w:rPr>
        <w:t xml:space="preserve">                                                                                 (5.5)</w:t>
      </w:r>
    </w:p>
    <w:p w:rsidR="00ED7E28" w:rsidRPr="00B66281" w:rsidRDefault="00ED7E28" w:rsidP="00D248F0">
      <w:pPr>
        <w:pStyle w:val="3"/>
        <w:rPr>
          <w:sz w:val="28"/>
          <w:szCs w:val="28"/>
          <w:lang w:val="ru-RU"/>
        </w:rPr>
      </w:pPr>
      <w:r w:rsidRPr="00B66281">
        <w:rPr>
          <w:sz w:val="28"/>
          <w:szCs w:val="28"/>
          <w:lang w:val="ru-RU"/>
        </w:rPr>
        <w:t xml:space="preserve">     </w:t>
      </w:r>
      <w:bookmarkStart w:id="220" w:name="_Toc346641238"/>
      <w:r w:rsidRPr="00B66281">
        <w:rPr>
          <w:sz w:val="28"/>
          <w:szCs w:val="28"/>
          <w:lang w:val="ru-RU"/>
        </w:rPr>
        <w:t>Пример. Уравнение Мещерского. Формула Цио</w:t>
      </w:r>
      <w:r w:rsidRPr="00B66281">
        <w:rPr>
          <w:sz w:val="28"/>
          <w:szCs w:val="28"/>
          <w:lang w:val="ru-RU"/>
        </w:rPr>
        <w:t>л</w:t>
      </w:r>
      <w:r w:rsidRPr="00B66281">
        <w:rPr>
          <w:sz w:val="28"/>
          <w:szCs w:val="28"/>
          <w:lang w:val="ru-RU"/>
        </w:rPr>
        <w:t>ковского.</w:t>
      </w:r>
      <w:bookmarkEnd w:id="220"/>
    </w:p>
    <w:p w:rsidR="00ED7E28" w:rsidRPr="00B66281" w:rsidRDefault="006B5492" w:rsidP="00ED7E28">
      <w:pPr>
        <w:spacing w:after="0"/>
        <w:rPr>
          <w:sz w:val="28"/>
          <w:szCs w:val="28"/>
          <w:lang w:val="ru-RU"/>
        </w:rPr>
      </w:pPr>
      <w:r w:rsidRPr="006B5492">
        <w:rPr>
          <w:sz w:val="28"/>
          <w:szCs w:val="28"/>
        </w:rPr>
        <w:pict>
          <v:group id="_x0000_s117646" style="position:absolute;margin-left:375.05pt;margin-top:200.85pt;width:110.55pt;height:127.55pt;z-index:253971968;mso-position-horizontal-relative:margin;mso-position-vertical-relative:margin" coordorigin="8614,1134" coordsize="2211,2551">
            <v:shape id="_x0000_s117647" type="#_x0000_t202" style="position:absolute;left:10043;top:2168;width:283;height:397" stroked="f">
              <v:textbox>
                <w:txbxContent>
                  <w:p w:rsidR="007F0C92" w:rsidRPr="00412F83" w:rsidRDefault="007F0C92" w:rsidP="00ED7E28">
                    <w:r>
                      <w:t>x</w:t>
                    </w:r>
                  </w:p>
                </w:txbxContent>
              </v:textbox>
            </v:shape>
            <v:group id="_x0000_s117648" style="position:absolute;left:8614;top:1134;width:2211;height:2551;mso-position-horizontal-relative:margin;mso-position-vertical-relative:margin" coordorigin="1644,1484" coordsize="2441,2835">
              <v:group id="_x0000_s117649" style="position:absolute;left:1644;top:1484;width:2441;height:2835" coordorigin="1528,1484" coordsize="2441,2835">
                <v:shape id="_x0000_s117650" type="#_x0000_t202" style="position:absolute;left:1528;top:3647;width:592;height:490" stroked="f">
                  <v:textbox>
                    <w:txbxContent>
                      <w:p w:rsidR="007F0C92" w:rsidRDefault="006B5492" w:rsidP="00ED7E28">
                        <m:oMathPara>
                          <m:oMath>
                            <m:sSub>
                              <m:sSubPr>
                                <m:ctrlPr>
                                  <w:rPr>
                                    <w:rFonts w:ascii="Cambria Math" w:hAnsi="Cambria Math" w:cs="Cambria Math"/>
                                    <w:i/>
                                  </w:rPr>
                                </m:ctrlPr>
                              </m:sSubPr>
                              <m:e>
                                <m:bar>
                                  <m:barPr>
                                    <m:ctrlPr>
                                      <w:rPr>
                                        <w:rFonts w:ascii="Cambria Math" w:hAnsi="Cambria Math" w:cs="Cambria Math"/>
                                        <w:i/>
                                      </w:rPr>
                                    </m:ctrlPr>
                                  </m:barPr>
                                  <m:e>
                                    <m:r>
                                      <w:rPr>
                                        <w:rFonts w:ascii="Cambria Math" w:hAnsi="Cambria Math"/>
                                      </w:rPr>
                                      <m:t>v</m:t>
                                    </m:r>
                                    <m:ctrlPr>
                                      <w:rPr>
                                        <w:rFonts w:ascii="Cambria Math" w:hAnsi="Cambria Math"/>
                                        <w:i/>
                                      </w:rPr>
                                    </m:ctrlPr>
                                  </m:e>
                                </m:bar>
                              </m:e>
                              <m:sub>
                                <m:r>
                                  <w:rPr>
                                    <w:rFonts w:ascii="Cambria Math" w:hAnsi="Cambria Math" w:cs="Cambria Math"/>
                                  </w:rPr>
                                  <m:t>1</m:t>
                                </m:r>
                              </m:sub>
                            </m:sSub>
                          </m:oMath>
                        </m:oMathPara>
                      </w:p>
                    </w:txbxContent>
                  </v:textbox>
                </v:shape>
                <v:shape id="_x0000_s117651" type="#_x0000_t202" style="position:absolute;left:3377;top:1630;width:592;height:520" stroked="f">
                  <v:textbox>
                    <w:txbxContent>
                      <w:p w:rsidR="007F0C92" w:rsidRDefault="006B5492" w:rsidP="00ED7E28">
                        <m:oMathPara>
                          <m:oMath>
                            <m:bar>
                              <m:barPr>
                                <m:ctrlPr>
                                  <w:rPr>
                                    <w:rFonts w:ascii="Cambria Math" w:hAnsi="Cambria Math"/>
                                    <w:i/>
                                  </w:rPr>
                                </m:ctrlPr>
                              </m:barPr>
                              <m:e>
                                <m:r>
                                  <w:rPr>
                                    <w:rFonts w:ascii="Cambria Math" w:hAnsi="Cambria Math"/>
                                  </w:rPr>
                                  <m:t>v</m:t>
                                </m:r>
                              </m:e>
                            </m:bar>
                            <m:r>
                              <w:rPr>
                                <w:rFonts w:ascii="Cambria Math" w:hAnsi="Cambria Math"/>
                              </w:rPr>
                              <m:t xml:space="preserve"> </m:t>
                            </m:r>
                          </m:oMath>
                        </m:oMathPara>
                      </w:p>
                    </w:txbxContent>
                  </v:textbox>
                </v:shape>
                <v:group id="_x0000_s117652" style="position:absolute;left:2064;top:1484;width:680;height:2835;rotation:317;flip:x;mso-position-horizontal-relative:margin;mso-position-vertical-relative:margin" coordorigin="1782,1713" coordsize="726,3790">
                  <v:shape id="_x0000_s117653" type="#_x0000_t8" style="position:absolute;left:1988;top:4899;width:340;height:57;flip:y" fillcolor="#8db3e2 [1311]"/>
                  <v:rect id="_x0000_s117654" style="position:absolute;left:1998;top:2223;width:283;height:2665" fillcolor="#b8cce4 [130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7655" type="#_x0000_t5" style="position:absolute;left:1998;top:1713;width:283;height:510" fillcolor="#b8cce4 [1300]"/>
                  <v:shape id="_x0000_s117656" type="#_x0000_t6" style="position:absolute;left:2281;top:4321;width:227;height:567" fillcolor="#b8cce4 [1300]"/>
                  <v:shape id="_x0000_s117657" type="#_x0000_t6" style="position:absolute;left:1782;top:4321;width:227;height:567;flip:x" fillcolor="#b8cce4 [1300]"/>
                  <v:group id="_x0000_s117658" style="position:absolute;left:2061;top:4993;width:200;height:510" coordorigin="3020,4926" coordsize="200,510">
                    <v:shape id="_x0000_s117659" type="#_x0000_t32" style="position:absolute;left:3020;top:4926;width:10;height:510" o:connectortype="straight" strokeweight=".5pt">
                      <v:stroke endarrow="block"/>
                    </v:shape>
                    <v:shape id="_x0000_s117660" type="#_x0000_t32" style="position:absolute;left:3120;top:4926;width:10;height:510" o:connectortype="straight" strokeweight=".5pt">
                      <v:stroke endarrow="block"/>
                    </v:shape>
                    <v:shape id="_x0000_s117661" type="#_x0000_t32" style="position:absolute;left:3210;top:4926;width:10;height:510" o:connectortype="straight" strokeweight=".5pt">
                      <v:stroke endarrow="block"/>
                    </v:shape>
                  </v:group>
                </v:group>
              </v:group>
              <v:shape id="_x0000_s117662" type="#_x0000_t32" style="position:absolute;left:3444;top:1590;width:320;height:329;flip:y" o:connectortype="straight">
                <v:stroke endarrow="block"/>
              </v:shape>
            </v:group>
            <v:shape id="_x0000_s117663" type="#_x0000_t32" style="position:absolute;left:9555;top:1944;width:897;height:1087;flip:y" o:connectortype="straight" strokeweight=".5pt">
              <v:stroke dashstyle="dash" endarrow="block"/>
            </v:shape>
            <w10:wrap type="square" anchorx="margin" anchory="margin"/>
          </v:group>
        </w:pict>
      </w:r>
      <w:r w:rsidR="00ED7E28" w:rsidRPr="00B66281">
        <w:rPr>
          <w:sz w:val="28"/>
          <w:szCs w:val="28"/>
          <w:lang w:val="ru-RU"/>
        </w:rPr>
        <w:t xml:space="preserve">   В качестве примера применения первого закона для о</w:t>
      </w:r>
      <w:r w:rsidR="00ED7E28" w:rsidRPr="00B66281">
        <w:rPr>
          <w:sz w:val="28"/>
          <w:szCs w:val="28"/>
          <w:lang w:val="ru-RU"/>
        </w:rPr>
        <w:t>т</w:t>
      </w:r>
      <w:r w:rsidR="00ED7E28" w:rsidRPr="00B66281">
        <w:rPr>
          <w:sz w:val="28"/>
          <w:szCs w:val="28"/>
          <w:lang w:val="ru-RU"/>
        </w:rPr>
        <w:t xml:space="preserve">крытых тел рассмотрим ракету массой   </w:t>
      </w:r>
      <m:oMath>
        <m:r>
          <w:rPr>
            <w:rFonts w:ascii="Cambria Math" w:hAnsi="Cambria Math"/>
            <w:sz w:val="28"/>
            <w:szCs w:val="28"/>
          </w:rPr>
          <m:t>m</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топл</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oMath>
      <w:r w:rsidR="00ED7E28" w:rsidRPr="00B66281">
        <w:rPr>
          <w:sz w:val="28"/>
          <w:szCs w:val="28"/>
          <w:lang w:val="ru-RU"/>
        </w:rPr>
        <w:t xml:space="preserve"> где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m:t>
            </m:r>
          </m:sub>
        </m:sSub>
        <m:r>
          <w:rPr>
            <w:rFonts w:ascii="Cambria Math" w:hAnsi="Cambria Math"/>
            <w:sz w:val="28"/>
            <w:szCs w:val="28"/>
            <w:lang w:val="ru-RU"/>
          </w:rPr>
          <m:t>-</m:t>
        </m:r>
      </m:oMath>
      <w:r w:rsidR="00ED7E28" w:rsidRPr="00B66281">
        <w:rPr>
          <w:sz w:val="28"/>
          <w:szCs w:val="28"/>
          <w:lang w:val="ru-RU"/>
        </w:rPr>
        <w:t xml:space="preserve"> «сухая» масса ракеты,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топл</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oMath>
      <w:r w:rsidR="00ED7E28" w:rsidRPr="00B66281">
        <w:rPr>
          <w:sz w:val="28"/>
          <w:szCs w:val="28"/>
          <w:lang w:val="ru-RU"/>
        </w:rPr>
        <w:t>масса топлива в ракете. Заметим, что описать движение закр</w:t>
      </w:r>
      <w:r w:rsidR="00ED7E28" w:rsidRPr="00B66281">
        <w:rPr>
          <w:sz w:val="28"/>
          <w:szCs w:val="28"/>
          <w:lang w:val="ru-RU"/>
        </w:rPr>
        <w:t>ы</w:t>
      </w:r>
      <w:r w:rsidR="00ED7E28" w:rsidRPr="00B66281">
        <w:rPr>
          <w:sz w:val="28"/>
          <w:szCs w:val="28"/>
          <w:lang w:val="ru-RU"/>
        </w:rPr>
        <w:t xml:space="preserve">того тела постоянной массы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топл</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газ</m:t>
            </m:r>
          </m:sub>
        </m:sSub>
        <m:d>
          <m:dPr>
            <m:ctrlPr>
              <w:rPr>
                <w:rFonts w:ascii="Cambria Math" w:hAnsi="Cambria Math"/>
                <w:i/>
                <w:sz w:val="28"/>
                <w:szCs w:val="28"/>
              </w:rPr>
            </m:ctrlPr>
          </m:dPr>
          <m:e>
            <m:r>
              <w:rPr>
                <w:rFonts w:ascii="Cambria Math" w:hAnsi="Cambria Math"/>
                <w:sz w:val="28"/>
                <w:szCs w:val="28"/>
              </w:rPr>
              <m:t>t</m:t>
            </m:r>
          </m:e>
        </m:d>
      </m:oMath>
      <w:r w:rsidR="00ED7E28" w:rsidRPr="00B66281">
        <w:rPr>
          <w:sz w:val="28"/>
          <w:szCs w:val="28"/>
          <w:lang w:val="ru-RU"/>
        </w:rPr>
        <w:t xml:space="preserve"> – ракеты с уже сгоревшим т</w:t>
      </w:r>
      <w:r w:rsidR="00ED7E28" w:rsidRPr="00B66281">
        <w:rPr>
          <w:sz w:val="28"/>
          <w:szCs w:val="28"/>
          <w:lang w:val="ru-RU"/>
        </w:rPr>
        <w:t>о</w:t>
      </w:r>
      <w:r w:rsidR="00ED7E28" w:rsidRPr="00B66281">
        <w:rPr>
          <w:sz w:val="28"/>
          <w:szCs w:val="28"/>
          <w:lang w:val="ru-RU"/>
        </w:rPr>
        <w:t>пливом (газом) практически невозможно, поскольку это потребовало бы задания сил, де</w:t>
      </w:r>
      <w:r w:rsidR="00ED7E28" w:rsidRPr="00B66281">
        <w:rPr>
          <w:sz w:val="28"/>
          <w:szCs w:val="28"/>
          <w:lang w:val="ru-RU"/>
        </w:rPr>
        <w:t>й</w:t>
      </w:r>
      <w:r w:rsidR="00ED7E28" w:rsidRPr="00B66281">
        <w:rPr>
          <w:sz w:val="28"/>
          <w:szCs w:val="28"/>
          <w:lang w:val="ru-RU"/>
        </w:rPr>
        <w:t>ствующих не только на ракету, но и на сгоревшее топливо .</w:t>
      </w:r>
    </w:p>
    <w:p w:rsidR="00B66281" w:rsidRDefault="00ED7E28" w:rsidP="00ED7E28">
      <w:pPr>
        <w:spacing w:after="0"/>
        <w:rPr>
          <w:sz w:val="28"/>
          <w:szCs w:val="28"/>
          <w:lang w:val="ru-RU"/>
        </w:rPr>
      </w:pPr>
      <w:r w:rsidRPr="00B66281">
        <w:rPr>
          <w:sz w:val="28"/>
          <w:szCs w:val="28"/>
          <w:lang w:val="ru-RU"/>
        </w:rPr>
        <w:t xml:space="preserve">  Запишем уравнение первого фундаментального закона </w:t>
      </w:r>
    </w:p>
    <w:p w:rsidR="00ED7E28" w:rsidRPr="00B66281" w:rsidRDefault="00B66281" w:rsidP="00ED7E28">
      <w:pPr>
        <w:spacing w:after="0"/>
        <w:rPr>
          <w:sz w:val="28"/>
          <w:szCs w:val="28"/>
          <w:lang w:val="ru-RU"/>
        </w:rPr>
      </w:pPr>
      <w:r>
        <w:rPr>
          <w:sz w:val="28"/>
          <w:szCs w:val="28"/>
          <w:lang w:val="ru-RU"/>
        </w:rPr>
        <w:t xml:space="preserve">      </w:t>
      </w:r>
      <w:r w:rsidR="00ED7E28" w:rsidRPr="00B66281">
        <w:rPr>
          <w:sz w:val="28"/>
          <w:szCs w:val="28"/>
          <w:lang w:val="ru-RU"/>
        </w:rPr>
        <w:t xml:space="preserve">   </w:t>
      </w:r>
      <m:oMath>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Q</m:t>
                </m:r>
              </m:e>
            </m:acc>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F</m:t>
                </m:r>
              </m:e>
            </m:bar>
          </m:e>
          <m:sup>
            <m:r>
              <w:rPr>
                <w:rFonts w:ascii="Cambria Math" w:hAnsi="Cambria Math"/>
                <w:sz w:val="28"/>
                <w:szCs w:val="28"/>
              </w:rPr>
              <m:t>ext</m:t>
            </m:r>
          </m:sup>
        </m:s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δ</m:t>
            </m:r>
            <m:bar>
              <m:barPr>
                <m:ctrlPr>
                  <w:rPr>
                    <w:rFonts w:ascii="Cambria Math" w:hAnsi="Cambria Math"/>
                    <w:i/>
                    <w:sz w:val="28"/>
                    <w:szCs w:val="28"/>
                  </w:rPr>
                </m:ctrlPr>
              </m:barPr>
              <m:e>
                <m:r>
                  <w:rPr>
                    <w:rFonts w:ascii="Cambria Math" w:hAnsi="Cambria Math"/>
                    <w:sz w:val="28"/>
                    <w:szCs w:val="28"/>
                  </w:rPr>
                  <m:t>Q</m:t>
                </m:r>
              </m:e>
            </m:bar>
          </m:num>
          <m:den>
            <m:r>
              <w:rPr>
                <w:rFonts w:ascii="Cambria Math" w:hAnsi="Cambria Math"/>
                <w:sz w:val="28"/>
                <w:szCs w:val="28"/>
              </w:rPr>
              <m:t>δt</m:t>
            </m:r>
          </m:den>
        </m:f>
      </m:oMath>
      <w:r w:rsidR="00ED7E28" w:rsidRPr="00B66281">
        <w:rPr>
          <w:sz w:val="28"/>
          <w:szCs w:val="28"/>
          <w:lang w:val="ru-RU"/>
        </w:rPr>
        <w:t xml:space="preserve">. </w:t>
      </w:r>
    </w:p>
    <w:p w:rsidR="00ED7E28" w:rsidRPr="00B66281" w:rsidRDefault="00ED7E28" w:rsidP="00ED7E28">
      <w:pPr>
        <w:spacing w:after="0"/>
        <w:rPr>
          <w:sz w:val="28"/>
          <w:szCs w:val="28"/>
          <w:lang w:val="ru-RU"/>
        </w:rPr>
      </w:pPr>
      <w:r w:rsidRPr="00B66281">
        <w:rPr>
          <w:sz w:val="28"/>
          <w:szCs w:val="28"/>
          <w:lang w:val="ru-RU"/>
        </w:rPr>
        <w:t xml:space="preserve">  Количество движения </w:t>
      </w:r>
      <m:oMath>
        <m:bar>
          <m:barPr>
            <m:ctrlPr>
              <w:rPr>
                <w:rFonts w:ascii="Cambria Math" w:hAnsi="Cambria Math"/>
                <w:i/>
                <w:sz w:val="28"/>
                <w:szCs w:val="28"/>
              </w:rPr>
            </m:ctrlPr>
          </m:barPr>
          <m:e>
            <m:r>
              <w:rPr>
                <w:rFonts w:ascii="Cambria Math" w:hAnsi="Cambria Math"/>
                <w:sz w:val="28"/>
                <w:szCs w:val="28"/>
              </w:rPr>
              <m:t>Q</m:t>
            </m:r>
          </m:e>
        </m:bar>
        <m:r>
          <w:rPr>
            <w:rFonts w:ascii="Cambria Math" w:hAnsi="Cambria Math"/>
            <w:sz w:val="28"/>
            <w:szCs w:val="28"/>
            <w:lang w:val="ru-RU"/>
          </w:rPr>
          <m:t>=</m:t>
        </m:r>
        <m:r>
          <w:rPr>
            <w:rFonts w:ascii="Cambria Math" w:hAnsi="Cambria Math"/>
            <w:sz w:val="28"/>
            <w:szCs w:val="28"/>
          </w:rPr>
          <m:t>m</m:t>
        </m:r>
        <m:d>
          <m:dPr>
            <m:ctrlPr>
              <w:rPr>
                <w:rFonts w:ascii="Cambria Math" w:hAnsi="Cambria Math"/>
                <w:i/>
                <w:sz w:val="28"/>
                <w:szCs w:val="28"/>
              </w:rPr>
            </m:ctrlPr>
          </m:dPr>
          <m:e>
            <m:r>
              <w:rPr>
                <w:rFonts w:ascii="Cambria Math" w:hAnsi="Cambria Math"/>
                <w:sz w:val="28"/>
                <w:szCs w:val="28"/>
              </w:rPr>
              <m:t>t</m:t>
            </m:r>
          </m:e>
        </m:d>
        <m:bar>
          <m:barPr>
            <m:ctrlPr>
              <w:rPr>
                <w:rFonts w:ascii="Cambria Math" w:hAnsi="Cambria Math"/>
                <w:i/>
                <w:sz w:val="28"/>
                <w:szCs w:val="28"/>
              </w:rPr>
            </m:ctrlPr>
          </m:barPr>
          <m:e>
            <m:r>
              <w:rPr>
                <w:rFonts w:ascii="Cambria Math" w:hAnsi="Cambria Math"/>
                <w:sz w:val="28"/>
                <w:szCs w:val="28"/>
              </w:rPr>
              <m:t>v</m:t>
            </m:r>
          </m:e>
        </m:bar>
      </m:oMath>
      <w:r w:rsidRPr="00B66281">
        <w:rPr>
          <w:sz w:val="28"/>
          <w:szCs w:val="28"/>
          <w:lang w:val="ru-RU"/>
        </w:rPr>
        <w:t xml:space="preserve">. В главный вектор внешних сил </w:t>
      </w:r>
      <m:oMath>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F</m:t>
                </m:r>
              </m:e>
            </m:bar>
          </m:e>
          <m:sup>
            <m:r>
              <w:rPr>
                <w:rFonts w:ascii="Cambria Math" w:hAnsi="Cambria Math"/>
                <w:sz w:val="28"/>
                <w:szCs w:val="28"/>
              </w:rPr>
              <m:t>ext</m:t>
            </m:r>
          </m:sup>
        </m:sSup>
      </m:oMath>
      <w:r w:rsidRPr="00B66281">
        <w:rPr>
          <w:sz w:val="28"/>
          <w:szCs w:val="28"/>
          <w:lang w:val="ru-RU"/>
        </w:rPr>
        <w:t>входят сила тяжести, аэродинамические силы и, строго говоря, давление на срезе сопла двиг</w:t>
      </w:r>
      <w:r w:rsidRPr="00B66281">
        <w:rPr>
          <w:sz w:val="28"/>
          <w:szCs w:val="28"/>
          <w:lang w:val="ru-RU"/>
        </w:rPr>
        <w:t>а</w:t>
      </w:r>
      <w:r w:rsidRPr="00B66281">
        <w:rPr>
          <w:sz w:val="28"/>
          <w:szCs w:val="28"/>
          <w:lang w:val="ru-RU"/>
        </w:rPr>
        <w:t>теля.</w:t>
      </w:r>
    </w:p>
    <w:p w:rsidR="00B66281" w:rsidRDefault="00ED7E28" w:rsidP="00ED7E28">
      <w:pPr>
        <w:spacing w:after="0"/>
        <w:rPr>
          <w:sz w:val="28"/>
          <w:szCs w:val="28"/>
          <w:lang w:val="ru-RU"/>
        </w:rPr>
      </w:pPr>
      <w:r w:rsidRPr="00B66281">
        <w:rPr>
          <w:sz w:val="28"/>
          <w:szCs w:val="28"/>
          <w:lang w:val="ru-RU"/>
        </w:rPr>
        <w:t xml:space="preserve"> Скорость подвода количества движения </w:t>
      </w:r>
      <m:oMath>
        <m:f>
          <m:fPr>
            <m:ctrlPr>
              <w:rPr>
                <w:rFonts w:ascii="Cambria Math" w:hAnsi="Cambria Math"/>
                <w:i/>
                <w:sz w:val="28"/>
                <w:szCs w:val="28"/>
              </w:rPr>
            </m:ctrlPr>
          </m:fPr>
          <m:num>
            <m:r>
              <w:rPr>
                <w:rFonts w:ascii="Cambria Math" w:hAnsi="Cambria Math"/>
                <w:sz w:val="28"/>
                <w:szCs w:val="28"/>
              </w:rPr>
              <m:t>δ</m:t>
            </m:r>
            <m:bar>
              <m:barPr>
                <m:ctrlPr>
                  <w:rPr>
                    <w:rFonts w:ascii="Cambria Math" w:hAnsi="Cambria Math"/>
                    <w:i/>
                    <w:sz w:val="28"/>
                    <w:szCs w:val="28"/>
                  </w:rPr>
                </m:ctrlPr>
              </m:barPr>
              <m:e>
                <m:r>
                  <w:rPr>
                    <w:rFonts w:ascii="Cambria Math" w:hAnsi="Cambria Math"/>
                    <w:sz w:val="28"/>
                    <w:szCs w:val="28"/>
                  </w:rPr>
                  <m:t>Q</m:t>
                </m:r>
              </m:e>
            </m:bar>
          </m:num>
          <m:den>
            <m:r>
              <w:rPr>
                <w:rFonts w:ascii="Cambria Math" w:hAnsi="Cambria Math"/>
                <w:sz w:val="28"/>
                <w:szCs w:val="28"/>
              </w:rPr>
              <m:t>δt</m:t>
            </m:r>
          </m:den>
        </m:f>
        <m:r>
          <w:rPr>
            <w:rFonts w:ascii="Cambria Math" w:hAnsi="Cambria Math"/>
            <w:sz w:val="28"/>
            <w:szCs w:val="28"/>
            <w:lang w:val="ru-RU"/>
          </w:rPr>
          <m:t>=</m:t>
        </m:r>
        <m:func>
          <m:funcPr>
            <m:ctrlPr>
              <w:rPr>
                <w:rFonts w:ascii="Cambria Math" w:hAnsi="Cambria Math" w:cs="Cambria Math"/>
                <w:i/>
                <w:sz w:val="28"/>
                <w:szCs w:val="28"/>
              </w:rPr>
            </m:ctrlPr>
          </m:funcPr>
          <m:fName>
            <m:limLow>
              <m:limLowPr>
                <m:ctrlPr>
                  <w:rPr>
                    <w:rFonts w:ascii="Cambria Math" w:hAnsi="Cambria Math" w:cs="Arial"/>
                    <w:i/>
                    <w:sz w:val="28"/>
                    <w:szCs w:val="28"/>
                  </w:rPr>
                </m:ctrlPr>
              </m:limLowPr>
              <m:e>
                <m:r>
                  <m:rPr>
                    <m:sty m:val="p"/>
                  </m:rPr>
                  <w:rPr>
                    <w:rFonts w:ascii="Cambria Math" w:hAnsi="Cambria Math"/>
                    <w:sz w:val="28"/>
                    <w:szCs w:val="28"/>
                  </w:rPr>
                  <m:t>lim</m:t>
                </m:r>
                <m:ctrlPr>
                  <w:rPr>
                    <w:rFonts w:ascii="Cambria Math" w:hAnsi="Cambria Math"/>
                    <w:sz w:val="28"/>
                    <w:szCs w:val="28"/>
                  </w:rPr>
                </m:ctrlPr>
              </m:e>
              <m:lim>
                <m:r>
                  <w:rPr>
                    <w:rFonts w:ascii="Cambria Math" w:hAnsi="Cambria Math" w:cs="Cambria Math"/>
                    <w:sz w:val="28"/>
                    <w:szCs w:val="28"/>
                    <w:lang w:val="ru-RU"/>
                  </w:rPr>
                  <m:t>△</m:t>
                </m:r>
                <m:r>
                  <w:rPr>
                    <w:rFonts w:ascii="Cambria Math" w:hAnsi="Cambria Math"/>
                    <w:sz w:val="28"/>
                    <w:szCs w:val="28"/>
                  </w:rPr>
                  <m:t>t</m:t>
                </m:r>
                <m:r>
                  <w:rPr>
                    <w:rFonts w:ascii="Cambria Math" w:hAnsi="Cambria Math"/>
                    <w:sz w:val="28"/>
                    <w:szCs w:val="28"/>
                    <w:lang w:val="ru-RU"/>
                  </w:rPr>
                  <m:t>→0</m:t>
                </m:r>
                <m:ctrlPr>
                  <w:rPr>
                    <w:rFonts w:ascii="Cambria Math" w:hAnsi="Cambria Math"/>
                    <w:i/>
                    <w:sz w:val="28"/>
                    <w:szCs w:val="28"/>
                  </w:rPr>
                </m:ctrlPr>
              </m:lim>
            </m:limLow>
            <m:ctrlPr>
              <w:rPr>
                <w:rFonts w:ascii="Cambria Math" w:hAnsi="Cambria Math"/>
                <w:i/>
                <w:sz w:val="28"/>
                <w:szCs w:val="28"/>
              </w:rPr>
            </m:ctrlPr>
          </m:fName>
          <m:e>
            <m:f>
              <m:fPr>
                <m:ctrlPr>
                  <w:rPr>
                    <w:rFonts w:ascii="Cambria Math" w:hAnsi="Cambria Math" w:cs="Calibri"/>
                    <w:i/>
                    <w:sz w:val="28"/>
                    <w:szCs w:val="28"/>
                  </w:rPr>
                </m:ctrlPr>
              </m:fPr>
              <m:num>
                <m:r>
                  <w:rPr>
                    <w:rFonts w:ascii="Cambria Math" w:hAnsi="Cambria Math" w:cs="Cambria Math"/>
                    <w:sz w:val="28"/>
                    <w:szCs w:val="28"/>
                    <w:lang w:val="ru-RU"/>
                  </w:rPr>
                  <m:t>(-1)△</m:t>
                </m:r>
                <m:sSub>
                  <m:sSubPr>
                    <m:ctrlPr>
                      <w:rPr>
                        <w:rFonts w:ascii="Cambria Math" w:hAnsi="Cambria Math" w:cs="Calibri"/>
                        <w:i/>
                        <w:sz w:val="28"/>
                        <w:szCs w:val="28"/>
                      </w:rPr>
                    </m:ctrlPr>
                  </m:sSubPr>
                  <m:e>
                    <m:r>
                      <w:rPr>
                        <w:rFonts w:ascii="Cambria Math" w:hAnsi="Cambria Math" w:cs="Calibri"/>
                        <w:sz w:val="28"/>
                        <w:szCs w:val="28"/>
                      </w:rPr>
                      <m:t>m</m:t>
                    </m:r>
                  </m:e>
                  <m:sub>
                    <m:r>
                      <w:rPr>
                        <w:rFonts w:ascii="Cambria Math" w:hAnsi="Cambria Math" w:cs="Calibri"/>
                        <w:sz w:val="28"/>
                        <w:szCs w:val="28"/>
                        <w:lang w:val="ru-RU"/>
                      </w:rPr>
                      <m:t>газ</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v</m:t>
                        </m:r>
                        <m:ctrlPr>
                          <w:rPr>
                            <w:rFonts w:ascii="Cambria Math" w:hAnsi="Cambria Math"/>
                            <w:i/>
                            <w:sz w:val="28"/>
                            <w:szCs w:val="28"/>
                          </w:rPr>
                        </m:ctrlPr>
                      </m:e>
                    </m:bar>
                  </m:e>
                  <m:sub>
                    <m:r>
                      <w:rPr>
                        <w:rFonts w:ascii="Cambria Math" w:hAnsi="Cambria Math" w:cs="Cambria Math"/>
                        <w:sz w:val="28"/>
                        <w:szCs w:val="28"/>
                        <w:lang w:val="ru-RU"/>
                      </w:rPr>
                      <m:t>1</m:t>
                    </m:r>
                  </m:sub>
                </m:sSub>
              </m:num>
              <m:den>
                <m:r>
                  <w:rPr>
                    <w:rFonts w:ascii="Cambria Math" w:hAnsi="Cambria Math" w:cs="Cambria Math"/>
                    <w:sz w:val="28"/>
                    <w:szCs w:val="28"/>
                    <w:lang w:val="ru-RU"/>
                  </w:rPr>
                  <m:t>△</m:t>
                </m:r>
                <m:r>
                  <w:rPr>
                    <w:rFonts w:ascii="Cambria Math" w:hAnsi="Cambria Math"/>
                    <w:sz w:val="28"/>
                    <w:szCs w:val="28"/>
                  </w:rPr>
                  <m:t>t</m:t>
                </m:r>
              </m:den>
            </m:f>
            <m:ctrlPr>
              <w:rPr>
                <w:rFonts w:ascii="Cambria Math" w:hAnsi="Cambria Math"/>
                <w:i/>
                <w:sz w:val="28"/>
                <w:szCs w:val="28"/>
              </w:rPr>
            </m:ctrlPr>
          </m:e>
        </m:func>
        <m:r>
          <w:rPr>
            <w:rFonts w:ascii="Cambria Math" w:hAnsi="Cambria Math"/>
            <w:sz w:val="28"/>
            <w:szCs w:val="28"/>
            <w:lang w:val="ru-RU"/>
          </w:rPr>
          <m:t xml:space="preserve"> ,</m:t>
        </m:r>
      </m:oMath>
      <w:r w:rsidRPr="00B66281">
        <w:rPr>
          <w:sz w:val="28"/>
          <w:szCs w:val="28"/>
          <w:lang w:val="ru-RU"/>
        </w:rPr>
        <w:t xml:space="preserve"> </w:t>
      </w:r>
    </w:p>
    <w:p w:rsidR="00ED7E28" w:rsidRPr="00B66281" w:rsidRDefault="00ED7E28" w:rsidP="00ED7E28">
      <w:pPr>
        <w:spacing w:after="0"/>
        <w:rPr>
          <w:sz w:val="28"/>
          <w:szCs w:val="28"/>
          <w:lang w:val="ru-RU"/>
        </w:rPr>
      </w:pPr>
      <w:r w:rsidRPr="00B66281">
        <w:rPr>
          <w:sz w:val="28"/>
          <w:szCs w:val="28"/>
          <w:lang w:val="ru-RU"/>
        </w:rPr>
        <w:t xml:space="preserve">где </w:t>
      </w:r>
      <m:oMath>
        <m:r>
          <w:rPr>
            <w:rFonts w:ascii="Cambria Math" w:hAnsi="Cambria Math" w:cs="Cambria Math"/>
            <w:sz w:val="28"/>
            <w:szCs w:val="28"/>
            <w:lang w:val="ru-RU"/>
          </w:rPr>
          <m:t>△</m:t>
        </m:r>
        <m:sSub>
          <m:sSubPr>
            <m:ctrlPr>
              <w:rPr>
                <w:rFonts w:ascii="Cambria Math" w:hAnsi="Cambria Math" w:cs="Calibri"/>
                <w:i/>
                <w:sz w:val="28"/>
                <w:szCs w:val="28"/>
              </w:rPr>
            </m:ctrlPr>
          </m:sSubPr>
          <m:e>
            <m:r>
              <w:rPr>
                <w:rFonts w:ascii="Cambria Math" w:hAnsi="Cambria Math" w:cs="Calibri"/>
                <w:sz w:val="28"/>
                <w:szCs w:val="28"/>
              </w:rPr>
              <m:t>m</m:t>
            </m:r>
          </m:e>
          <m:sub>
            <m:r>
              <w:rPr>
                <w:rFonts w:ascii="Cambria Math" w:hAnsi="Cambria Math" w:cs="Calibri"/>
                <w:sz w:val="28"/>
                <w:szCs w:val="28"/>
                <w:lang w:val="ru-RU"/>
              </w:rPr>
              <m:t>газ</m:t>
            </m:r>
          </m:sub>
        </m:sSub>
        <m:r>
          <w:rPr>
            <w:rFonts w:ascii="Cambria Math" w:hAnsi="Cambria Math"/>
            <w:sz w:val="28"/>
            <w:szCs w:val="28"/>
            <w:lang w:val="ru-RU"/>
          </w:rPr>
          <m:t>-</m:t>
        </m:r>
      </m:oMath>
      <w:r w:rsidRPr="00B66281">
        <w:rPr>
          <w:sz w:val="28"/>
          <w:szCs w:val="28"/>
          <w:lang w:val="ru-RU"/>
        </w:rPr>
        <w:t xml:space="preserve">масса отделяющегося за время </w:t>
      </w:r>
      <m:oMath>
        <m:r>
          <w:rPr>
            <w:rFonts w:ascii="Cambria Math" w:hAnsi="Cambria Math" w:cs="Cambria Math"/>
            <w:sz w:val="28"/>
            <w:szCs w:val="28"/>
            <w:lang w:val="ru-RU"/>
          </w:rPr>
          <m:t>△</m:t>
        </m:r>
        <m:r>
          <w:rPr>
            <w:rFonts w:ascii="Cambria Math" w:hAnsi="Cambria Math"/>
            <w:sz w:val="28"/>
            <w:szCs w:val="28"/>
          </w:rPr>
          <m:t>t</m:t>
        </m:r>
      </m:oMath>
      <w:r w:rsidRPr="00B66281">
        <w:rPr>
          <w:sz w:val="28"/>
          <w:szCs w:val="28"/>
          <w:lang w:val="ru-RU"/>
        </w:rPr>
        <w:t xml:space="preserve"> газа ,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v</m:t>
                </m:r>
                <m:ctrlPr>
                  <w:rPr>
                    <w:rFonts w:ascii="Cambria Math" w:hAnsi="Cambria Math"/>
                    <w:i/>
                    <w:sz w:val="28"/>
                    <w:szCs w:val="28"/>
                  </w:rPr>
                </m:ctrlPr>
              </m:e>
            </m:bar>
          </m:e>
          <m:sub>
            <m:r>
              <w:rPr>
                <w:rFonts w:ascii="Cambria Math" w:hAnsi="Cambria Math" w:cs="Cambria Math"/>
                <w:sz w:val="28"/>
                <w:szCs w:val="28"/>
                <w:lang w:val="ru-RU"/>
              </w:rPr>
              <m:t>1</m:t>
            </m:r>
          </m:sub>
        </m:sSub>
        <m:r>
          <w:rPr>
            <w:rFonts w:ascii="Cambria Math" w:hAnsi="Cambria Math" w:cs="Cambria Math"/>
            <w:sz w:val="28"/>
            <w:szCs w:val="28"/>
            <w:lang w:val="ru-RU"/>
          </w:rPr>
          <m:t>-</m:t>
        </m:r>
      </m:oMath>
      <w:r w:rsidRPr="00B66281">
        <w:rPr>
          <w:sz w:val="28"/>
          <w:szCs w:val="28"/>
          <w:lang w:val="ru-RU"/>
        </w:rPr>
        <w:t xml:space="preserve">его скорость, а знак (-1) учитывает факт именно отделения. </w:t>
      </w:r>
    </w:p>
    <w:p w:rsidR="00ED7E28" w:rsidRPr="00B66281" w:rsidRDefault="00ED7E28" w:rsidP="00ED7E28">
      <w:pPr>
        <w:spacing w:after="0"/>
        <w:rPr>
          <w:sz w:val="28"/>
          <w:szCs w:val="28"/>
          <w:lang w:val="ru-RU"/>
        </w:rPr>
      </w:pPr>
      <w:r w:rsidRPr="00B66281">
        <w:rPr>
          <w:sz w:val="28"/>
          <w:szCs w:val="28"/>
          <w:lang w:val="ru-RU"/>
        </w:rPr>
        <w:t xml:space="preserve">   Поскольку </w:t>
      </w:r>
      <m:oMath>
        <m:r>
          <w:rPr>
            <w:rFonts w:ascii="Cambria Math" w:hAnsi="Cambria Math" w:cs="Cambria Math"/>
            <w:sz w:val="28"/>
            <w:szCs w:val="28"/>
            <w:lang w:val="ru-RU"/>
          </w:rPr>
          <m:t>△</m:t>
        </m:r>
        <m:sSub>
          <m:sSubPr>
            <m:ctrlPr>
              <w:rPr>
                <w:rFonts w:ascii="Cambria Math" w:hAnsi="Cambria Math" w:cs="Calibri"/>
                <w:i/>
                <w:sz w:val="28"/>
                <w:szCs w:val="28"/>
              </w:rPr>
            </m:ctrlPr>
          </m:sSubPr>
          <m:e>
            <m:r>
              <w:rPr>
                <w:rFonts w:ascii="Cambria Math" w:hAnsi="Cambria Math" w:cs="Calibri"/>
                <w:sz w:val="28"/>
                <w:szCs w:val="28"/>
              </w:rPr>
              <m:t>m</m:t>
            </m:r>
          </m:e>
          <m:sub>
            <m:r>
              <w:rPr>
                <w:rFonts w:ascii="Cambria Math" w:hAnsi="Cambria Math" w:cs="Calibri"/>
                <w:sz w:val="28"/>
                <w:szCs w:val="28"/>
                <w:lang w:val="ru-RU"/>
              </w:rPr>
              <m:t>газ</m:t>
            </m:r>
          </m:sub>
        </m:sSub>
        <m:r>
          <w:rPr>
            <w:rFonts w:ascii="Cambria Math" w:hAnsi="Cambria Math" w:cs="Calibri"/>
            <w:sz w:val="28"/>
            <w:szCs w:val="28"/>
            <w:lang w:val="ru-RU"/>
          </w:rPr>
          <m:t>=-</m:t>
        </m:r>
        <m:r>
          <w:rPr>
            <w:rFonts w:ascii="Cambria Math" w:hAnsi="Cambria Math" w:cs="Cambria Math"/>
            <w:sz w:val="28"/>
            <w:szCs w:val="28"/>
            <w:lang w:val="ru-RU"/>
          </w:rPr>
          <m:t>△</m:t>
        </m:r>
        <m:sSub>
          <m:sSubPr>
            <m:ctrlPr>
              <w:rPr>
                <w:rFonts w:ascii="Cambria Math" w:hAnsi="Cambria Math" w:cs="Calibri"/>
                <w:i/>
                <w:sz w:val="28"/>
                <w:szCs w:val="28"/>
              </w:rPr>
            </m:ctrlPr>
          </m:sSubPr>
          <m:e>
            <m:r>
              <w:rPr>
                <w:rFonts w:ascii="Cambria Math" w:hAnsi="Cambria Math" w:cs="Calibri"/>
                <w:sz w:val="28"/>
                <w:szCs w:val="28"/>
              </w:rPr>
              <m:t>m</m:t>
            </m:r>
          </m:e>
          <m:sub>
            <m:r>
              <w:rPr>
                <w:rFonts w:ascii="Cambria Math" w:hAnsi="Cambria Math" w:cs="Calibri"/>
                <w:sz w:val="28"/>
                <w:szCs w:val="28"/>
                <w:lang w:val="ru-RU"/>
              </w:rPr>
              <m:t>топл</m:t>
            </m:r>
          </m:sub>
        </m:sSub>
        <m:r>
          <w:rPr>
            <w:rFonts w:ascii="Cambria Math" w:hAnsi="Cambria Math" w:cs="Calibri"/>
            <w:sz w:val="28"/>
            <w:szCs w:val="28"/>
            <w:lang w:val="ru-RU"/>
          </w:rPr>
          <m:t>=-∆</m:t>
        </m:r>
        <m:r>
          <w:rPr>
            <w:rFonts w:ascii="Cambria Math" w:hAnsi="Cambria Math" w:cs="Calibri"/>
            <w:sz w:val="28"/>
            <w:szCs w:val="28"/>
          </w:rPr>
          <m:t>m</m:t>
        </m:r>
        <m:r>
          <w:rPr>
            <w:rFonts w:ascii="Cambria Math" w:hAnsi="Cambria Math" w:cs="Calibri"/>
            <w:sz w:val="28"/>
            <w:szCs w:val="28"/>
            <w:lang w:val="ru-RU"/>
          </w:rPr>
          <m:t>,</m:t>
        </m:r>
      </m:oMath>
      <w:r w:rsidRPr="00B66281">
        <w:rPr>
          <w:sz w:val="28"/>
          <w:szCs w:val="28"/>
          <w:lang w:val="ru-RU"/>
        </w:rPr>
        <w:t xml:space="preserve"> то  </w:t>
      </w:r>
      <m:oMath>
        <m:f>
          <m:fPr>
            <m:ctrlPr>
              <w:rPr>
                <w:rFonts w:ascii="Cambria Math" w:hAnsi="Cambria Math"/>
                <w:i/>
                <w:sz w:val="28"/>
                <w:szCs w:val="28"/>
              </w:rPr>
            </m:ctrlPr>
          </m:fPr>
          <m:num>
            <m:r>
              <w:rPr>
                <w:rFonts w:ascii="Cambria Math" w:hAnsi="Cambria Math"/>
                <w:sz w:val="28"/>
                <w:szCs w:val="28"/>
              </w:rPr>
              <m:t>δ</m:t>
            </m:r>
            <m:bar>
              <m:barPr>
                <m:ctrlPr>
                  <w:rPr>
                    <w:rFonts w:ascii="Cambria Math" w:hAnsi="Cambria Math"/>
                    <w:i/>
                    <w:sz w:val="28"/>
                    <w:szCs w:val="28"/>
                  </w:rPr>
                </m:ctrlPr>
              </m:barPr>
              <m:e>
                <m:r>
                  <w:rPr>
                    <w:rFonts w:ascii="Cambria Math" w:hAnsi="Cambria Math"/>
                    <w:sz w:val="28"/>
                    <w:szCs w:val="28"/>
                  </w:rPr>
                  <m:t>Q</m:t>
                </m:r>
              </m:e>
            </m:bar>
          </m:num>
          <m:den>
            <m:r>
              <w:rPr>
                <w:rFonts w:ascii="Cambria Math" w:hAnsi="Cambria Math"/>
                <w:sz w:val="28"/>
                <w:szCs w:val="28"/>
              </w:rPr>
              <m:t>δt</m:t>
            </m:r>
          </m:den>
        </m:f>
        <m:r>
          <w:rPr>
            <w:rFonts w:ascii="Cambria Math" w:hAnsi="Cambria Math"/>
            <w:sz w:val="28"/>
            <w:szCs w:val="28"/>
            <w:lang w:val="ru-RU"/>
          </w:rPr>
          <m:t>=</m:t>
        </m:r>
        <m:func>
          <m:funcPr>
            <m:ctrlPr>
              <w:rPr>
                <w:rFonts w:ascii="Cambria Math" w:hAnsi="Cambria Math" w:cs="Cambria Math"/>
                <w:i/>
                <w:sz w:val="28"/>
                <w:szCs w:val="28"/>
              </w:rPr>
            </m:ctrlPr>
          </m:funcPr>
          <m:fName>
            <m:limLow>
              <m:limLowPr>
                <m:ctrlPr>
                  <w:rPr>
                    <w:rFonts w:ascii="Cambria Math" w:hAnsi="Cambria Math" w:cs="Arial"/>
                    <w:i/>
                    <w:sz w:val="28"/>
                    <w:szCs w:val="28"/>
                  </w:rPr>
                </m:ctrlPr>
              </m:limLowPr>
              <m:e>
                <m:r>
                  <m:rPr>
                    <m:sty m:val="p"/>
                  </m:rPr>
                  <w:rPr>
                    <w:rFonts w:ascii="Cambria Math" w:hAnsi="Cambria Math"/>
                    <w:sz w:val="28"/>
                    <w:szCs w:val="28"/>
                  </w:rPr>
                  <m:t>lim</m:t>
                </m:r>
                <m:ctrlPr>
                  <w:rPr>
                    <w:rFonts w:ascii="Cambria Math" w:hAnsi="Cambria Math"/>
                    <w:sz w:val="28"/>
                    <w:szCs w:val="28"/>
                  </w:rPr>
                </m:ctrlPr>
              </m:e>
              <m:lim>
                <m:r>
                  <w:rPr>
                    <w:rFonts w:ascii="Cambria Math" w:hAnsi="Cambria Math" w:cs="Cambria Math"/>
                    <w:sz w:val="28"/>
                    <w:szCs w:val="28"/>
                    <w:lang w:val="ru-RU"/>
                  </w:rPr>
                  <m:t>△</m:t>
                </m:r>
                <m:r>
                  <w:rPr>
                    <w:rFonts w:ascii="Cambria Math" w:hAnsi="Cambria Math"/>
                    <w:sz w:val="28"/>
                    <w:szCs w:val="28"/>
                  </w:rPr>
                  <m:t>t</m:t>
                </m:r>
                <m:r>
                  <w:rPr>
                    <w:rFonts w:ascii="Cambria Math" w:hAnsi="Cambria Math"/>
                    <w:sz w:val="28"/>
                    <w:szCs w:val="28"/>
                    <w:lang w:val="ru-RU"/>
                  </w:rPr>
                  <m:t>→0</m:t>
                </m:r>
                <m:ctrlPr>
                  <w:rPr>
                    <w:rFonts w:ascii="Cambria Math" w:hAnsi="Cambria Math"/>
                    <w:i/>
                    <w:sz w:val="28"/>
                    <w:szCs w:val="28"/>
                  </w:rPr>
                </m:ctrlPr>
              </m:lim>
            </m:limLow>
            <m:ctrlPr>
              <w:rPr>
                <w:rFonts w:ascii="Cambria Math" w:hAnsi="Cambria Math"/>
                <w:i/>
                <w:sz w:val="28"/>
                <w:szCs w:val="28"/>
              </w:rPr>
            </m:ctrlPr>
          </m:fName>
          <m:e>
            <m:f>
              <m:fPr>
                <m:ctrlPr>
                  <w:rPr>
                    <w:rFonts w:ascii="Cambria Math" w:hAnsi="Cambria Math" w:cs="Calibri"/>
                    <w:i/>
                    <w:sz w:val="28"/>
                    <w:szCs w:val="28"/>
                  </w:rPr>
                </m:ctrlPr>
              </m:fPr>
              <m:num>
                <m:r>
                  <w:rPr>
                    <w:rFonts w:ascii="Cambria Math" w:hAnsi="Cambria Math" w:cs="Cambria Math"/>
                    <w:sz w:val="28"/>
                    <w:szCs w:val="28"/>
                    <w:lang w:val="ru-RU"/>
                  </w:rPr>
                  <m:t>△</m:t>
                </m:r>
                <m:r>
                  <w:rPr>
                    <w:rFonts w:ascii="Cambria Math" w:hAnsi="Cambria Math" w:cs="Cambria Math"/>
                    <w:sz w:val="28"/>
                    <w:szCs w:val="28"/>
                  </w:rPr>
                  <m:t>m</m:t>
                </m:r>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v</m:t>
                        </m:r>
                        <m:ctrlPr>
                          <w:rPr>
                            <w:rFonts w:ascii="Cambria Math" w:hAnsi="Cambria Math"/>
                            <w:i/>
                            <w:sz w:val="28"/>
                            <w:szCs w:val="28"/>
                          </w:rPr>
                        </m:ctrlPr>
                      </m:e>
                    </m:bar>
                  </m:e>
                  <m:sub>
                    <m:r>
                      <w:rPr>
                        <w:rFonts w:ascii="Cambria Math" w:hAnsi="Cambria Math" w:cs="Cambria Math"/>
                        <w:sz w:val="28"/>
                        <w:szCs w:val="28"/>
                        <w:lang w:val="ru-RU"/>
                      </w:rPr>
                      <m:t>1</m:t>
                    </m:r>
                  </m:sub>
                </m:sSub>
              </m:num>
              <m:den>
                <m:r>
                  <w:rPr>
                    <w:rFonts w:ascii="Cambria Math" w:hAnsi="Cambria Math" w:cs="Cambria Math"/>
                    <w:sz w:val="28"/>
                    <w:szCs w:val="28"/>
                    <w:lang w:val="ru-RU"/>
                  </w:rPr>
                  <m:t>△</m:t>
                </m:r>
                <m:r>
                  <w:rPr>
                    <w:rFonts w:ascii="Cambria Math" w:hAnsi="Cambria Math"/>
                    <w:sz w:val="28"/>
                    <w:szCs w:val="28"/>
                  </w:rPr>
                  <m:t>t</m:t>
                </m:r>
              </m:den>
            </m:f>
            <m:ctrlPr>
              <w:rPr>
                <w:rFonts w:ascii="Cambria Math" w:hAnsi="Cambria Math"/>
                <w:i/>
                <w:sz w:val="28"/>
                <w:szCs w:val="28"/>
              </w:rPr>
            </m:ctrlPr>
          </m:e>
        </m:func>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m</m:t>
            </m:r>
          </m:e>
        </m:acc>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v</m:t>
                </m:r>
                <m:ctrlPr>
                  <w:rPr>
                    <w:rFonts w:ascii="Cambria Math" w:hAnsi="Cambria Math"/>
                    <w:i/>
                    <w:sz w:val="28"/>
                    <w:szCs w:val="28"/>
                  </w:rPr>
                </m:ctrlPr>
              </m:e>
            </m:bar>
          </m:e>
          <m:sub>
            <m:r>
              <w:rPr>
                <w:rFonts w:ascii="Cambria Math" w:hAnsi="Cambria Math" w:cs="Cambria Math"/>
                <w:sz w:val="28"/>
                <w:szCs w:val="28"/>
                <w:lang w:val="ru-RU"/>
              </w:rPr>
              <m:t>1</m:t>
            </m:r>
          </m:sub>
        </m:sSub>
        <m:r>
          <w:rPr>
            <w:rFonts w:ascii="Cambria Math" w:hAnsi="Cambria Math" w:cs="Cambria Math"/>
            <w:sz w:val="28"/>
            <w:szCs w:val="28"/>
            <w:lang w:val="ru-RU"/>
          </w:rPr>
          <m:t>.</m:t>
        </m:r>
      </m:oMath>
      <w:r w:rsidRPr="00B66281">
        <w:rPr>
          <w:sz w:val="28"/>
          <w:szCs w:val="28"/>
          <w:lang w:val="ru-RU"/>
        </w:rPr>
        <w:t xml:space="preserve"> Таким обр</w:t>
      </w:r>
      <w:r w:rsidRPr="00B66281">
        <w:rPr>
          <w:sz w:val="28"/>
          <w:szCs w:val="28"/>
          <w:lang w:val="ru-RU"/>
        </w:rPr>
        <w:t>а</w:t>
      </w:r>
      <w:r w:rsidRPr="00B66281">
        <w:rPr>
          <w:sz w:val="28"/>
          <w:szCs w:val="28"/>
          <w:lang w:val="ru-RU"/>
        </w:rPr>
        <w:t xml:space="preserve">зом, </w:t>
      </w:r>
      <m:oMath>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v</m:t>
                    </m:r>
                  </m:e>
                </m:bar>
              </m:e>
            </m:d>
          </m:e>
          <m:sup>
            <m:r>
              <w:rPr>
                <w:rFonts w:ascii="Cambria Math" w:hAnsi="Cambria Math"/>
                <w:sz w:val="28"/>
                <w:szCs w:val="28"/>
              </w:rPr>
              <m:t>⦁</m:t>
            </m:r>
          </m:sup>
        </m:sSup>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m</m:t>
            </m:r>
          </m:e>
        </m:acc>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v</m:t>
                </m:r>
                <m:ctrlPr>
                  <w:rPr>
                    <w:rFonts w:ascii="Cambria Math" w:hAnsi="Cambria Math"/>
                    <w:i/>
                    <w:sz w:val="28"/>
                    <w:szCs w:val="28"/>
                  </w:rPr>
                </m:ctrlPr>
              </m:e>
            </m:bar>
          </m:e>
          <m:sub>
            <m:r>
              <w:rPr>
                <w:rFonts w:ascii="Cambria Math" w:hAnsi="Cambria Math" w:cs="Cambria Math"/>
                <w:sz w:val="28"/>
                <w:szCs w:val="28"/>
                <w:lang w:val="ru-RU"/>
              </w:rPr>
              <m:t>1</m:t>
            </m:r>
          </m:sub>
        </m:sSub>
      </m:oMath>
      <w:r w:rsidRPr="00B66281">
        <w:rPr>
          <w:sz w:val="28"/>
          <w:szCs w:val="28"/>
          <w:lang w:val="ru-RU"/>
        </w:rPr>
        <w:t xml:space="preserve">, откуда  </w:t>
      </w:r>
    </w:p>
    <w:p w:rsidR="00ED7E28" w:rsidRPr="00B66281" w:rsidRDefault="00ED7E28" w:rsidP="00ED7E28">
      <w:pPr>
        <w:spacing w:after="0"/>
        <w:rPr>
          <w:sz w:val="28"/>
          <w:szCs w:val="28"/>
          <w:lang w:val="ru-RU"/>
        </w:rPr>
      </w:pPr>
      <w:r w:rsidRPr="00B66281">
        <w:rPr>
          <w:sz w:val="28"/>
          <w:szCs w:val="28"/>
          <w:lang w:val="ru-RU"/>
        </w:rPr>
        <w:t xml:space="preserve">                                           </w:t>
      </w:r>
      <m:oMath>
        <m:r>
          <w:rPr>
            <w:rFonts w:ascii="Cambria Math" w:hAnsi="Cambria Math"/>
            <w:sz w:val="28"/>
            <w:szCs w:val="28"/>
          </w:rPr>
          <m:t>m</m:t>
        </m:r>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v</m:t>
                </m:r>
              </m:e>
            </m:bar>
          </m:e>
        </m:acc>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F</m:t>
                </m:r>
              </m:e>
            </m:bar>
          </m:e>
          <m:sup>
            <m:r>
              <w:rPr>
                <w:rFonts w:ascii="Cambria Math" w:hAnsi="Cambria Math"/>
                <w:sz w:val="28"/>
                <w:szCs w:val="28"/>
              </w:rPr>
              <m:t>ext</m:t>
            </m:r>
          </m:sup>
        </m:sSup>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m</m:t>
            </m:r>
          </m:e>
        </m:acc>
        <m:sSub>
          <m:sSubPr>
            <m:ctrlPr>
              <w:rPr>
                <w:rFonts w:ascii="Cambria Math" w:hAnsi="Cambria Math" w:cs="Cambria Math"/>
                <w:i/>
                <w:sz w:val="28"/>
                <w:szCs w:val="28"/>
              </w:rPr>
            </m:ctrlPr>
          </m:sSubPr>
          <m:e>
            <m:r>
              <w:rPr>
                <w:rFonts w:ascii="Cambria Math" w:hAnsi="Cambria Math" w:cs="Cambria Math"/>
                <w:sz w:val="28"/>
                <w:szCs w:val="28"/>
                <w:lang w:val="ru-RU"/>
              </w:rPr>
              <m:t>(</m:t>
            </m:r>
            <m:bar>
              <m:barPr>
                <m:ctrlPr>
                  <w:rPr>
                    <w:rFonts w:ascii="Cambria Math" w:hAnsi="Cambria Math" w:cs="Cambria Math"/>
                    <w:i/>
                    <w:sz w:val="28"/>
                    <w:szCs w:val="28"/>
                  </w:rPr>
                </m:ctrlPr>
              </m:barPr>
              <m:e>
                <m:r>
                  <w:rPr>
                    <w:rFonts w:ascii="Cambria Math" w:hAnsi="Cambria Math"/>
                    <w:sz w:val="28"/>
                    <w:szCs w:val="28"/>
                  </w:rPr>
                  <m:t>v</m:t>
                </m:r>
                <m:ctrlPr>
                  <w:rPr>
                    <w:rFonts w:ascii="Cambria Math" w:hAnsi="Cambria Math"/>
                    <w:i/>
                    <w:sz w:val="28"/>
                    <w:szCs w:val="28"/>
                  </w:rPr>
                </m:ctrlPr>
              </m:e>
            </m:bar>
          </m:e>
          <m:sub>
            <m:r>
              <w:rPr>
                <w:rFonts w:ascii="Cambria Math" w:hAnsi="Cambria Math" w:cs="Cambria Math"/>
                <w:sz w:val="28"/>
                <w:szCs w:val="28"/>
                <w:lang w:val="ru-RU"/>
              </w:rPr>
              <m:t>1</m:t>
            </m:r>
          </m:sub>
        </m:sSub>
        <m:r>
          <w:rPr>
            <w:rFonts w:ascii="Cambria Math" w:hAnsi="Cambria Math" w:cs="Cambria Math"/>
            <w:sz w:val="28"/>
            <w:szCs w:val="28"/>
            <w:lang w:val="ru-RU"/>
          </w:rPr>
          <m:t>-</m:t>
        </m:r>
        <m:bar>
          <m:barPr>
            <m:ctrlPr>
              <w:rPr>
                <w:rFonts w:ascii="Cambria Math" w:hAnsi="Cambria Math" w:cs="Cambria Math"/>
                <w:i/>
                <w:sz w:val="28"/>
                <w:szCs w:val="28"/>
              </w:rPr>
            </m:ctrlPr>
          </m:barPr>
          <m:e>
            <m:r>
              <w:rPr>
                <w:rFonts w:ascii="Cambria Math" w:hAnsi="Cambria Math" w:cs="Cambria Math"/>
                <w:sz w:val="28"/>
                <w:szCs w:val="28"/>
              </w:rPr>
              <m:t>v</m:t>
            </m:r>
          </m:e>
        </m:bar>
        <m:r>
          <w:rPr>
            <w:rFonts w:ascii="Cambria Math" w:hAnsi="Cambria Math" w:cs="Cambria Math"/>
            <w:sz w:val="28"/>
            <w:szCs w:val="28"/>
            <w:lang w:val="ru-RU"/>
          </w:rPr>
          <m:t>)</m:t>
        </m:r>
      </m:oMath>
      <w:r w:rsidRPr="00B66281">
        <w:rPr>
          <w:sz w:val="28"/>
          <w:szCs w:val="28"/>
          <w:lang w:val="ru-RU"/>
        </w:rPr>
        <w:t>.                                                   (1)</w:t>
      </w:r>
    </w:p>
    <w:p w:rsidR="00ED7E28" w:rsidRPr="00B66281" w:rsidRDefault="00ED7E28" w:rsidP="00ED7E28">
      <w:pPr>
        <w:spacing w:after="0"/>
        <w:rPr>
          <w:sz w:val="28"/>
          <w:szCs w:val="28"/>
          <w:lang w:val="ru-RU"/>
        </w:rPr>
      </w:pPr>
      <w:r w:rsidRPr="00B66281">
        <w:rPr>
          <w:sz w:val="28"/>
          <w:szCs w:val="28"/>
          <w:lang w:val="ru-RU"/>
        </w:rPr>
        <w:t xml:space="preserve">  Это уравнение было получено И.В. Мещерским в 1897 г.</w:t>
      </w:r>
    </w:p>
    <w:p w:rsidR="00ED7E28" w:rsidRPr="00B66281" w:rsidRDefault="00ED7E28" w:rsidP="00ED7E28">
      <w:pPr>
        <w:spacing w:after="0"/>
        <w:rPr>
          <w:sz w:val="28"/>
          <w:szCs w:val="28"/>
          <w:lang w:val="ru-RU"/>
        </w:rPr>
      </w:pPr>
      <w:r w:rsidRPr="00B66281">
        <w:rPr>
          <w:sz w:val="28"/>
          <w:szCs w:val="28"/>
          <w:lang w:val="ru-RU"/>
        </w:rPr>
        <w:lastRenderedPageBreak/>
        <w:t xml:space="preserve"> В терминах кинематики относительного движения скорость (абсолютная) отд</w:t>
      </w:r>
      <w:r w:rsidRPr="00B66281">
        <w:rPr>
          <w:sz w:val="28"/>
          <w:szCs w:val="28"/>
          <w:lang w:val="ru-RU"/>
        </w:rPr>
        <w:t>е</w:t>
      </w:r>
      <w:r w:rsidRPr="00B66281">
        <w:rPr>
          <w:sz w:val="28"/>
          <w:szCs w:val="28"/>
          <w:lang w:val="ru-RU"/>
        </w:rPr>
        <w:t xml:space="preserve">ляющегося газа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v</m:t>
                </m:r>
                <m:ctrlPr>
                  <w:rPr>
                    <w:rFonts w:ascii="Cambria Math" w:hAnsi="Cambria Math"/>
                    <w:i/>
                    <w:sz w:val="28"/>
                    <w:szCs w:val="28"/>
                  </w:rPr>
                </m:ctrlPr>
              </m:e>
            </m:bar>
          </m:e>
          <m:sub>
            <m:r>
              <w:rPr>
                <w:rFonts w:ascii="Cambria Math" w:hAnsi="Cambria Math" w:cs="Cambria Math"/>
                <w:sz w:val="28"/>
                <w:szCs w:val="28"/>
                <w:lang w:val="ru-RU"/>
              </w:rPr>
              <m:t>1</m:t>
            </m:r>
          </m:sub>
        </m:sSub>
      </m:oMath>
      <w:r w:rsidRPr="00B66281">
        <w:rPr>
          <w:sz w:val="28"/>
          <w:szCs w:val="28"/>
          <w:lang w:val="ru-RU"/>
        </w:rPr>
        <w:t xml:space="preserve"> равна сумме переносной скорости </w:t>
      </w:r>
      <m:oMath>
        <m:bar>
          <m:barPr>
            <m:ctrlPr>
              <w:rPr>
                <w:rFonts w:ascii="Cambria Math" w:hAnsi="Cambria Math" w:cs="Cambria Math"/>
                <w:i/>
                <w:sz w:val="28"/>
                <w:szCs w:val="28"/>
              </w:rPr>
            </m:ctrlPr>
          </m:barPr>
          <m:e>
            <m:r>
              <w:rPr>
                <w:rFonts w:ascii="Cambria Math" w:hAnsi="Cambria Math" w:cs="Cambria Math"/>
                <w:sz w:val="28"/>
                <w:szCs w:val="28"/>
              </w:rPr>
              <m:t>v</m:t>
            </m:r>
          </m:e>
        </m:bar>
      </m:oMath>
      <w:r w:rsidRPr="00B66281">
        <w:rPr>
          <w:sz w:val="28"/>
          <w:szCs w:val="28"/>
          <w:lang w:val="ru-RU"/>
        </w:rPr>
        <w:t xml:space="preserve"> ракеты и относительной скорости  </w:t>
      </w:r>
      <m:oMath>
        <m:bar>
          <m:barPr>
            <m:ctrlPr>
              <w:rPr>
                <w:rFonts w:ascii="Cambria Math" w:hAnsi="Cambria Math"/>
                <w:i/>
                <w:sz w:val="28"/>
                <w:szCs w:val="28"/>
              </w:rPr>
            </m:ctrlPr>
          </m:barPr>
          <m:e>
            <m:r>
              <w:rPr>
                <w:rFonts w:ascii="Cambria Math" w:hAnsi="Cambria Math"/>
                <w:sz w:val="28"/>
                <w:szCs w:val="28"/>
              </w:rPr>
              <m:t>u</m:t>
            </m:r>
          </m:e>
        </m:bar>
      </m:oMath>
      <w:r w:rsidRPr="00B66281">
        <w:rPr>
          <w:sz w:val="28"/>
          <w:szCs w:val="28"/>
          <w:lang w:val="ru-RU"/>
        </w:rPr>
        <w:t>, поэтому уравнение принимает вид</w:t>
      </w:r>
    </w:p>
    <w:p w:rsidR="00ED7E28" w:rsidRPr="00B66281" w:rsidRDefault="00ED7E28" w:rsidP="00ED7E28">
      <w:pPr>
        <w:spacing w:after="0"/>
        <w:rPr>
          <w:sz w:val="28"/>
          <w:szCs w:val="28"/>
          <w:lang w:val="ru-RU"/>
        </w:rPr>
      </w:pPr>
      <w:r w:rsidRPr="00B66281">
        <w:rPr>
          <w:sz w:val="28"/>
          <w:szCs w:val="28"/>
          <w:lang w:val="ru-RU"/>
        </w:rPr>
        <w:t xml:space="preserve">                                          </w:t>
      </w:r>
      <m:oMath>
        <m:r>
          <w:rPr>
            <w:rFonts w:ascii="Cambria Math" w:hAnsi="Cambria Math"/>
            <w:sz w:val="28"/>
            <w:szCs w:val="28"/>
          </w:rPr>
          <m:t>m</m:t>
        </m:r>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v</m:t>
                </m:r>
              </m:e>
            </m:bar>
          </m:e>
        </m:acc>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F</m:t>
                </m:r>
              </m:e>
            </m:bar>
          </m:e>
          <m:sup>
            <m:r>
              <w:rPr>
                <w:rFonts w:ascii="Cambria Math" w:hAnsi="Cambria Math"/>
                <w:sz w:val="28"/>
                <w:szCs w:val="28"/>
              </w:rPr>
              <m:t>ext</m:t>
            </m:r>
          </m:sup>
        </m:sSup>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m</m:t>
            </m:r>
          </m:e>
        </m:acc>
        <m:bar>
          <m:barPr>
            <m:ctrlPr>
              <w:rPr>
                <w:rFonts w:ascii="Cambria Math" w:hAnsi="Cambria Math" w:cs="Cambria Math"/>
                <w:i/>
                <w:sz w:val="28"/>
                <w:szCs w:val="28"/>
              </w:rPr>
            </m:ctrlPr>
          </m:barPr>
          <m:e>
            <m:r>
              <w:rPr>
                <w:rFonts w:ascii="Cambria Math" w:hAnsi="Cambria Math" w:cs="Cambria Math"/>
                <w:sz w:val="28"/>
                <w:szCs w:val="28"/>
              </w:rPr>
              <m:t>u</m:t>
            </m:r>
          </m:e>
        </m:bar>
      </m:oMath>
      <w:r w:rsidRPr="00B66281">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lang w:val="ru-RU"/>
              </w:rPr>
              <m:t>1</m:t>
            </m:r>
          </m:e>
          <m:sup>
            <m:r>
              <w:rPr>
                <w:rFonts w:ascii="Cambria Math" w:hAnsi="Cambria Math"/>
                <w:sz w:val="28"/>
                <w:szCs w:val="28"/>
                <w:lang w:val="ru-RU"/>
              </w:rPr>
              <m:t>а</m:t>
            </m:r>
          </m:sup>
        </m:sSup>
        <m:r>
          <w:rPr>
            <w:rFonts w:ascii="Cambria Math" w:hAnsi="Cambria Math"/>
            <w:sz w:val="28"/>
            <w:szCs w:val="28"/>
            <w:lang w:val="ru-RU"/>
          </w:rPr>
          <m:t>)</m:t>
        </m:r>
      </m:oMath>
    </w:p>
    <w:p w:rsidR="00ED7E28" w:rsidRPr="00B66281" w:rsidRDefault="00ED7E28" w:rsidP="00ED7E28">
      <w:pPr>
        <w:spacing w:after="0"/>
        <w:rPr>
          <w:sz w:val="28"/>
          <w:szCs w:val="28"/>
          <w:lang w:val="ru-RU"/>
        </w:rPr>
      </w:pPr>
      <w:r w:rsidRPr="00B66281">
        <w:rPr>
          <w:sz w:val="28"/>
          <w:szCs w:val="28"/>
          <w:lang w:val="ru-RU"/>
        </w:rPr>
        <w:t xml:space="preserve"> или, если ввести т</w:t>
      </w:r>
      <w:r w:rsidR="004D5AAC">
        <w:rPr>
          <w:sz w:val="28"/>
          <w:szCs w:val="28"/>
          <w:lang w:val="ru-RU"/>
        </w:rPr>
        <w:t>ак называеьую</w:t>
      </w:r>
      <w:r w:rsidRPr="00B66281">
        <w:rPr>
          <w:sz w:val="28"/>
          <w:szCs w:val="28"/>
          <w:lang w:val="ru-RU"/>
        </w:rPr>
        <w:t xml:space="preserve"> реактивную силу  </w:t>
      </w:r>
      <m:oMath>
        <m:bar>
          <m:barPr>
            <m:ctrlPr>
              <w:rPr>
                <w:rFonts w:ascii="Cambria Math" w:hAnsi="Cambria Math"/>
                <w:i/>
                <w:sz w:val="28"/>
                <w:szCs w:val="28"/>
              </w:rPr>
            </m:ctrlPr>
          </m:barPr>
          <m:e>
            <m:r>
              <w:rPr>
                <w:rFonts w:ascii="Cambria Math" w:hAnsi="Cambria Math"/>
                <w:sz w:val="28"/>
                <w:szCs w:val="28"/>
              </w:rPr>
              <m:t>S</m:t>
            </m:r>
          </m:e>
        </m:ba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m</m:t>
            </m:r>
          </m:e>
        </m:acc>
        <m:bar>
          <m:barPr>
            <m:ctrlPr>
              <w:rPr>
                <w:rFonts w:ascii="Cambria Math" w:hAnsi="Cambria Math" w:cs="Cambria Math"/>
                <w:i/>
                <w:sz w:val="28"/>
                <w:szCs w:val="28"/>
              </w:rPr>
            </m:ctrlPr>
          </m:barPr>
          <m:e>
            <m:r>
              <w:rPr>
                <w:rFonts w:ascii="Cambria Math" w:hAnsi="Cambria Math" w:cs="Cambria Math"/>
                <w:sz w:val="28"/>
                <w:szCs w:val="28"/>
              </w:rPr>
              <m:t>u</m:t>
            </m:r>
          </m:e>
        </m:bar>
      </m:oMath>
      <w:r w:rsidRPr="00B66281">
        <w:rPr>
          <w:sz w:val="28"/>
          <w:szCs w:val="28"/>
          <w:lang w:val="ru-RU"/>
        </w:rPr>
        <w:t xml:space="preserve">,   </w:t>
      </w:r>
      <m:oMath>
        <m:r>
          <w:rPr>
            <w:rFonts w:ascii="Cambria Math" w:hAnsi="Cambria Math"/>
            <w:sz w:val="28"/>
            <w:szCs w:val="28"/>
          </w:rPr>
          <m:t>m</m:t>
        </m:r>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v</m:t>
                </m:r>
              </m:e>
            </m:bar>
          </m:e>
        </m:acc>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F</m:t>
                </m:r>
              </m:e>
            </m:bar>
          </m:e>
          <m:sup>
            <m:r>
              <w:rPr>
                <w:rFonts w:ascii="Cambria Math" w:hAnsi="Cambria Math"/>
                <w:sz w:val="28"/>
                <w:szCs w:val="28"/>
              </w:rPr>
              <m:t>ext</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S</m:t>
            </m:r>
          </m:e>
        </m:bar>
      </m:oMath>
      <w:r w:rsidRPr="00B66281">
        <w:rPr>
          <w:sz w:val="28"/>
          <w:szCs w:val="28"/>
          <w:lang w:val="ru-RU"/>
        </w:rPr>
        <w:t xml:space="preserve">. </w:t>
      </w:r>
    </w:p>
    <w:p w:rsidR="00ED7E28" w:rsidRPr="004D5AAC" w:rsidRDefault="00ED7E28" w:rsidP="00ED7E28">
      <w:pPr>
        <w:spacing w:after="0"/>
        <w:rPr>
          <w:sz w:val="28"/>
          <w:szCs w:val="28"/>
          <w:lang w:val="ru-RU"/>
        </w:rPr>
      </w:pPr>
      <w:r w:rsidRPr="00B66281">
        <w:rPr>
          <w:sz w:val="28"/>
          <w:szCs w:val="28"/>
          <w:lang w:val="ru-RU"/>
        </w:rPr>
        <w:t xml:space="preserve">       Предположим, что </w:t>
      </w:r>
      <m:oMath>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F</m:t>
                </m:r>
              </m:e>
            </m:bar>
          </m:e>
          <m:sup>
            <m:r>
              <w:rPr>
                <w:rFonts w:ascii="Cambria Math" w:hAnsi="Cambria Math"/>
                <w:sz w:val="28"/>
                <w:szCs w:val="28"/>
              </w:rPr>
              <m:t>ext</m:t>
            </m:r>
          </m:sup>
        </m:sSup>
        <m:r>
          <w:rPr>
            <w:rFonts w:ascii="Cambria Math" w:hAnsi="Cambria Math"/>
            <w:sz w:val="28"/>
            <w:szCs w:val="28"/>
            <w:lang w:val="ru-RU"/>
          </w:rPr>
          <m:t>=0,</m:t>
        </m:r>
      </m:oMath>
      <w:r w:rsidRPr="00B66281">
        <w:rPr>
          <w:sz w:val="28"/>
          <w:szCs w:val="28"/>
          <w:lang w:val="ru-RU"/>
        </w:rPr>
        <w:t xml:space="preserve"> ракета движется поступательно и что относител</w:t>
      </w:r>
      <w:r w:rsidRPr="00B66281">
        <w:rPr>
          <w:sz w:val="28"/>
          <w:szCs w:val="28"/>
          <w:lang w:val="ru-RU"/>
        </w:rPr>
        <w:t>ь</w:t>
      </w:r>
      <w:r w:rsidRPr="00B66281">
        <w:rPr>
          <w:sz w:val="28"/>
          <w:szCs w:val="28"/>
          <w:lang w:val="ru-RU"/>
        </w:rPr>
        <w:t>ная скорость истечения постоянна. Проецируя (</w:t>
      </w:r>
      <m:oMath>
        <m:sSup>
          <m:sSupPr>
            <m:ctrlPr>
              <w:rPr>
                <w:rFonts w:ascii="Cambria Math" w:hAnsi="Cambria Math"/>
                <w:i/>
                <w:sz w:val="28"/>
                <w:szCs w:val="28"/>
              </w:rPr>
            </m:ctrlPr>
          </m:sSupPr>
          <m:e>
            <m:r>
              <w:rPr>
                <w:rFonts w:ascii="Cambria Math" w:hAnsi="Cambria Math"/>
                <w:sz w:val="28"/>
                <w:szCs w:val="28"/>
                <w:lang w:val="ru-RU"/>
              </w:rPr>
              <m:t>1</m:t>
            </m:r>
          </m:e>
          <m:sup>
            <m:r>
              <w:rPr>
                <w:rFonts w:ascii="Cambria Math" w:hAnsi="Cambria Math"/>
                <w:sz w:val="28"/>
                <w:szCs w:val="28"/>
                <w:lang w:val="ru-RU"/>
              </w:rPr>
              <m:t>а</m:t>
            </m:r>
          </m:sup>
        </m:sSup>
        <m:r>
          <w:rPr>
            <w:rFonts w:ascii="Cambria Math" w:hAnsi="Cambria Math"/>
            <w:sz w:val="28"/>
            <w:szCs w:val="28"/>
            <w:lang w:val="ru-RU"/>
          </w:rPr>
          <m:t>)</m:t>
        </m:r>
      </m:oMath>
      <w:r w:rsidRPr="00B66281">
        <w:rPr>
          <w:sz w:val="28"/>
          <w:szCs w:val="28"/>
          <w:lang w:val="ru-RU"/>
        </w:rPr>
        <w:t xml:space="preserve"> на ось Х, получим с учетом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x</m:t>
            </m:r>
          </m:sub>
        </m:sSub>
        <m:r>
          <w:rPr>
            <w:rFonts w:ascii="Cambria Math" w:hAnsi="Cambria Math"/>
            <w:sz w:val="28"/>
            <w:szCs w:val="28"/>
            <w:lang w:val="ru-RU"/>
          </w:rPr>
          <m:t>=-</m:t>
        </m:r>
        <m:r>
          <w:rPr>
            <w:rFonts w:ascii="Cambria Math" w:hAnsi="Cambria Math"/>
            <w:sz w:val="28"/>
            <w:szCs w:val="28"/>
          </w:rPr>
          <m:t>u</m:t>
        </m:r>
      </m:oMath>
      <w:r w:rsidRPr="00B66281">
        <w:rPr>
          <w:sz w:val="28"/>
          <w:szCs w:val="28"/>
          <w:lang w:val="ru-RU"/>
        </w:rPr>
        <w:t xml:space="preserve">:       </w:t>
      </w:r>
      <m:oMath>
        <m:r>
          <w:rPr>
            <w:rFonts w:ascii="Cambria Math" w:hAnsi="Cambria Math"/>
            <w:sz w:val="28"/>
            <w:szCs w:val="28"/>
          </w:rPr>
          <m:t>m</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x</m:t>
                </m:r>
              </m:sub>
            </m:sSub>
          </m:num>
          <m:den>
            <m:r>
              <w:rPr>
                <w:rFonts w:ascii="Cambria Math" w:hAnsi="Cambria Math"/>
                <w:sz w:val="28"/>
                <w:szCs w:val="28"/>
              </w:rPr>
              <m:t>dt</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m:t>
            </m:r>
          </m:num>
          <m:den>
            <m:r>
              <w:rPr>
                <w:rFonts w:ascii="Cambria Math" w:hAnsi="Cambria Math"/>
                <w:sz w:val="28"/>
                <w:szCs w:val="28"/>
              </w:rPr>
              <m:t>dt</m:t>
            </m:r>
          </m:den>
        </m:f>
        <m:r>
          <w:rPr>
            <w:rFonts w:ascii="Cambria Math" w:hAnsi="Cambria Math"/>
            <w:sz w:val="28"/>
            <w:szCs w:val="28"/>
            <w:lang w:val="ru-RU"/>
          </w:rPr>
          <m:t xml:space="preserve"> </m:t>
        </m:r>
        <m:r>
          <w:rPr>
            <w:rFonts w:ascii="Cambria Math" w:hAnsi="Cambria Math"/>
            <w:sz w:val="28"/>
            <w:szCs w:val="28"/>
          </w:rPr>
          <m:t>u</m:t>
        </m:r>
      </m:oMath>
      <w:r w:rsidRPr="00B66281">
        <w:rPr>
          <w:sz w:val="28"/>
          <w:szCs w:val="28"/>
          <w:lang w:val="ru-RU"/>
        </w:rPr>
        <w:t xml:space="preserve">. </w:t>
      </w:r>
      <w:r w:rsidRPr="004D5AAC">
        <w:rPr>
          <w:sz w:val="28"/>
          <w:szCs w:val="28"/>
          <w:lang w:val="ru-RU"/>
        </w:rPr>
        <w:t xml:space="preserve">Отсюда, интегрируя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x</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x</m:t>
            </m:r>
          </m:sub>
        </m:sSub>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m:t>
        </m:r>
        <m:r>
          <w:rPr>
            <w:rFonts w:ascii="Cambria Math" w:hAnsi="Cambria Math"/>
            <w:sz w:val="28"/>
            <w:szCs w:val="28"/>
          </w:rPr>
          <m:t>u</m:t>
        </m:r>
        <m:r>
          <w:rPr>
            <w:rFonts w:ascii="Cambria Math" w:hAnsi="Cambria Math"/>
            <w:sz w:val="28"/>
            <w:szCs w:val="28"/>
            <w:lang w:val="ru-RU"/>
          </w:rPr>
          <m:t>∙</m:t>
        </m:r>
        <m:func>
          <m:funcPr>
            <m:ctrlPr>
              <w:rPr>
                <w:rFonts w:ascii="Cambria Math" w:hAnsi="Cambria Math"/>
                <w:sz w:val="28"/>
                <w:szCs w:val="28"/>
              </w:rPr>
            </m:ctrlPr>
          </m:funcPr>
          <m:fName>
            <m:r>
              <m:rPr>
                <m:sty m:val="p"/>
              </m:rPr>
              <w:rPr>
                <w:rFonts w:ascii="Cambria Math" w:hAnsi="Cambria Math"/>
                <w:sz w:val="28"/>
                <w:szCs w:val="28"/>
              </w:rPr>
              <m:t>ln</m:t>
            </m:r>
          </m:fName>
          <m:e>
            <m:f>
              <m:fPr>
                <m:ctrlPr>
                  <w:rPr>
                    <w:rFonts w:ascii="Cambria Math" w:hAnsi="Cambria Math"/>
                    <w:i/>
                    <w:sz w:val="28"/>
                    <w:szCs w:val="28"/>
                  </w:rPr>
                </m:ctrlPr>
              </m:fPr>
              <m:num>
                <m:r>
                  <w:rPr>
                    <w:rFonts w:ascii="Cambria Math" w:hAnsi="Cambria Math"/>
                    <w:sz w:val="28"/>
                    <w:szCs w:val="28"/>
                  </w:rPr>
                  <m:t>m</m:t>
                </m:r>
                <m:d>
                  <m:dPr>
                    <m:ctrlPr>
                      <w:rPr>
                        <w:rFonts w:ascii="Cambria Math" w:hAnsi="Cambria Math"/>
                        <w:i/>
                        <w:sz w:val="28"/>
                        <w:szCs w:val="28"/>
                      </w:rPr>
                    </m:ctrlPr>
                  </m:dPr>
                  <m:e>
                    <m:r>
                      <w:rPr>
                        <w:rFonts w:ascii="Cambria Math" w:hAnsi="Cambria Math"/>
                        <w:sz w:val="28"/>
                        <w:szCs w:val="28"/>
                        <w:lang w:val="ru-RU"/>
                      </w:rPr>
                      <m:t>0</m:t>
                    </m:r>
                  </m:e>
                </m:d>
              </m:num>
              <m:den>
                <m:r>
                  <w:rPr>
                    <w:rFonts w:ascii="Cambria Math" w:hAnsi="Cambria Math"/>
                    <w:sz w:val="28"/>
                    <w:szCs w:val="28"/>
                  </w:rPr>
                  <m:t>m</m:t>
                </m:r>
                <m:d>
                  <m:dPr>
                    <m:ctrlPr>
                      <w:rPr>
                        <w:rFonts w:ascii="Cambria Math" w:hAnsi="Cambria Math"/>
                        <w:i/>
                        <w:sz w:val="28"/>
                        <w:szCs w:val="28"/>
                      </w:rPr>
                    </m:ctrlPr>
                  </m:dPr>
                  <m:e>
                    <m:r>
                      <w:rPr>
                        <w:rFonts w:ascii="Cambria Math" w:hAnsi="Cambria Math"/>
                        <w:sz w:val="28"/>
                        <w:szCs w:val="28"/>
                      </w:rPr>
                      <m:t>t</m:t>
                    </m:r>
                  </m:e>
                </m:d>
              </m:den>
            </m:f>
            <m:ctrlPr>
              <w:rPr>
                <w:rFonts w:ascii="Cambria Math" w:hAnsi="Cambria Math"/>
                <w:i/>
                <w:sz w:val="28"/>
                <w:szCs w:val="28"/>
              </w:rPr>
            </m:ctrlPr>
          </m:e>
        </m:func>
      </m:oMath>
    </w:p>
    <w:p w:rsidR="004D5AAC" w:rsidRDefault="00ED7E28" w:rsidP="00ED7E28">
      <w:pPr>
        <w:spacing w:after="0"/>
        <w:rPr>
          <w:sz w:val="28"/>
          <w:szCs w:val="28"/>
          <w:lang w:val="ru-RU"/>
        </w:rPr>
      </w:pPr>
      <w:r w:rsidRPr="00B66281">
        <w:rPr>
          <w:sz w:val="28"/>
          <w:szCs w:val="28"/>
          <w:lang w:val="ru-RU"/>
        </w:rPr>
        <w:t xml:space="preserve">  Скорость ракеты, израсходовавшей все топливо, равна</w:t>
      </w:r>
    </w:p>
    <w:p w:rsidR="00ED7E28" w:rsidRPr="00B66281" w:rsidRDefault="004D5AAC" w:rsidP="00ED7E28">
      <w:pPr>
        <w:spacing w:after="0"/>
        <w:rPr>
          <w:sz w:val="28"/>
          <w:szCs w:val="28"/>
          <w:lang w:val="ru-RU"/>
        </w:rPr>
      </w:pPr>
      <w:r>
        <w:rPr>
          <w:sz w:val="28"/>
          <w:szCs w:val="28"/>
          <w:lang w:val="ru-RU"/>
        </w:rPr>
        <w:t xml:space="preserve">                      </w:t>
      </w:r>
      <w:r w:rsidR="00ED7E28" w:rsidRPr="00B66281">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x</m:t>
            </m:r>
          </m:sub>
        </m:sSub>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m:t>
        </m:r>
        <m:r>
          <w:rPr>
            <w:rFonts w:ascii="Cambria Math" w:hAnsi="Cambria Math"/>
            <w:sz w:val="28"/>
            <w:szCs w:val="28"/>
          </w:rPr>
          <m:t>u</m:t>
        </m:r>
        <m:r>
          <w:rPr>
            <w:rFonts w:ascii="Cambria Math" w:hAnsi="Cambria Math"/>
            <w:sz w:val="28"/>
            <w:szCs w:val="28"/>
            <w:lang w:val="ru-RU"/>
          </w:rPr>
          <m:t>∙</m:t>
        </m:r>
        <m:func>
          <m:funcPr>
            <m:ctrlPr>
              <w:rPr>
                <w:rFonts w:ascii="Cambria Math" w:hAnsi="Cambria Math"/>
                <w:sz w:val="28"/>
                <w:szCs w:val="28"/>
              </w:rPr>
            </m:ctrlPr>
          </m:funcPr>
          <m:fName>
            <m:r>
              <m:rPr>
                <m:sty m:val="p"/>
              </m:rPr>
              <w:rPr>
                <w:rFonts w:ascii="Cambria Math" w:hAnsi="Cambria Math"/>
                <w:sz w:val="28"/>
                <w:szCs w:val="28"/>
              </w:rPr>
              <m:t>ln</m:t>
            </m:r>
            <m:r>
              <m:rPr>
                <m:sty m:val="p"/>
              </m:rPr>
              <w:rPr>
                <w:rFonts w:ascii="Cambria Math" w:hAnsi="Cambria Math"/>
                <w:sz w:val="28"/>
                <w:szCs w:val="28"/>
                <w:lang w:val="ru-RU"/>
              </w:rPr>
              <m:t>(1+</m:t>
            </m:r>
          </m:fName>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топл</m:t>
                    </m:r>
                  </m:sub>
                </m:sSub>
                <m:d>
                  <m:dPr>
                    <m:ctrlPr>
                      <w:rPr>
                        <w:rFonts w:ascii="Cambria Math" w:hAnsi="Cambria Math"/>
                        <w:i/>
                        <w:sz w:val="28"/>
                        <w:szCs w:val="28"/>
                      </w:rPr>
                    </m:ctrlPr>
                  </m:dPr>
                  <m:e>
                    <m:r>
                      <w:rPr>
                        <w:rFonts w:ascii="Cambria Math" w:hAnsi="Cambria Math"/>
                        <w:sz w:val="28"/>
                        <w:szCs w:val="28"/>
                        <w:lang w:val="ru-RU"/>
                      </w:rPr>
                      <m:t>0</m:t>
                    </m:r>
                  </m:e>
                </m:d>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m:t>
                    </m:r>
                  </m:sub>
                </m:sSub>
              </m:den>
            </m:f>
            <m:ctrlPr>
              <w:rPr>
                <w:rFonts w:ascii="Cambria Math" w:hAnsi="Cambria Math"/>
                <w:i/>
                <w:sz w:val="28"/>
                <w:szCs w:val="28"/>
              </w:rPr>
            </m:ctrlPr>
          </m:e>
        </m:func>
        <m:r>
          <w:rPr>
            <w:rFonts w:ascii="Cambria Math" w:hAnsi="Cambria Math"/>
            <w:sz w:val="28"/>
            <w:szCs w:val="28"/>
            <w:lang w:val="ru-RU"/>
          </w:rPr>
          <m:t>)</m:t>
        </m:r>
      </m:oMath>
      <w:r w:rsidR="00ED7E28" w:rsidRPr="00B66281">
        <w:rPr>
          <w:sz w:val="28"/>
          <w:szCs w:val="28"/>
          <w:lang w:val="ru-RU"/>
        </w:rPr>
        <w:t xml:space="preserve"> </w:t>
      </w:r>
    </w:p>
    <w:p w:rsidR="00ED7E28" w:rsidRPr="00B66281" w:rsidRDefault="00ED7E28" w:rsidP="00ED7E28">
      <w:pPr>
        <w:spacing w:after="0"/>
        <w:rPr>
          <w:sz w:val="28"/>
          <w:szCs w:val="28"/>
          <w:lang w:val="ru-RU"/>
        </w:rPr>
      </w:pPr>
      <w:r w:rsidRPr="00B66281">
        <w:rPr>
          <w:sz w:val="28"/>
          <w:szCs w:val="28"/>
          <w:lang w:val="ru-RU"/>
        </w:rPr>
        <w:t>Эту формулу опубликовал К.Э. Циолковский в 1903 г.</w:t>
      </w:r>
    </w:p>
    <w:p w:rsidR="000745B4" w:rsidRPr="00B66281" w:rsidRDefault="000745B4" w:rsidP="000745B4">
      <w:pPr>
        <w:pStyle w:val="3"/>
        <w:rPr>
          <w:sz w:val="28"/>
          <w:szCs w:val="28"/>
          <w:lang w:val="ru-RU"/>
        </w:rPr>
      </w:pPr>
      <w:r w:rsidRPr="00B66281">
        <w:rPr>
          <w:sz w:val="28"/>
          <w:szCs w:val="28"/>
          <w:lang w:val="ru-RU"/>
        </w:rPr>
        <w:t xml:space="preserve">   </w:t>
      </w:r>
      <w:bookmarkStart w:id="221" w:name="_Toc346641239"/>
      <w:r w:rsidRPr="00B66281">
        <w:rPr>
          <w:sz w:val="28"/>
          <w:szCs w:val="28"/>
          <w:lang w:val="ru-RU"/>
        </w:rPr>
        <w:t>5.1.1. Центр масс. Теорема о движении центра масс.</w:t>
      </w:r>
      <w:bookmarkEnd w:id="221"/>
    </w:p>
    <w:p w:rsidR="000745B4" w:rsidRPr="00B66281" w:rsidRDefault="000745B4" w:rsidP="000745B4">
      <w:pPr>
        <w:spacing w:after="0"/>
        <w:rPr>
          <w:sz w:val="28"/>
          <w:szCs w:val="28"/>
          <w:lang w:val="ru-RU"/>
        </w:rPr>
      </w:pPr>
      <w:r w:rsidRPr="00B66281">
        <w:rPr>
          <w:sz w:val="28"/>
          <w:szCs w:val="28"/>
          <w:lang w:val="ru-RU"/>
        </w:rPr>
        <w:t xml:space="preserve">   Центром масс (центром инерции) тела называется точка </w:t>
      </w:r>
      <w:r w:rsidRPr="00B66281">
        <w:rPr>
          <w:b/>
          <w:sz w:val="28"/>
          <w:szCs w:val="28"/>
          <w:lang w:val="ru-RU"/>
        </w:rPr>
        <w:t>С</w:t>
      </w:r>
      <w:r w:rsidRPr="00B66281">
        <w:rPr>
          <w:sz w:val="28"/>
          <w:szCs w:val="28"/>
          <w:lang w:val="ru-RU"/>
        </w:rPr>
        <w:t>, вектор положения к</w:t>
      </w:r>
      <w:r w:rsidRPr="00B66281">
        <w:rPr>
          <w:sz w:val="28"/>
          <w:szCs w:val="28"/>
          <w:lang w:val="ru-RU"/>
        </w:rPr>
        <w:t>о</w:t>
      </w:r>
      <w:r w:rsidRPr="00B66281">
        <w:rPr>
          <w:sz w:val="28"/>
          <w:szCs w:val="28"/>
          <w:lang w:val="ru-RU"/>
        </w:rPr>
        <w:t>торой задается  формулой</w:t>
      </w:r>
    </w:p>
    <w:p w:rsidR="000745B4" w:rsidRPr="00B66281" w:rsidRDefault="000745B4" w:rsidP="000745B4">
      <w:pPr>
        <w:spacing w:after="0"/>
        <w:rPr>
          <w:sz w:val="28"/>
          <w:szCs w:val="28"/>
          <w:lang w:val="ru-RU"/>
        </w:rPr>
      </w:pPr>
      <w:r w:rsidRPr="00B66281">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c</m:t>
            </m:r>
          </m:sub>
        </m:sSub>
        <m:r>
          <w:rPr>
            <w:rFonts w:ascii="Cambria Math" w:hAnsi="Cambria Math"/>
            <w:sz w:val="28"/>
            <w:szCs w:val="28"/>
            <w:lang w:val="ru-RU"/>
          </w:rPr>
          <m:t xml:space="preserve"> ≝ </m:t>
        </m:r>
        <m:f>
          <m:fPr>
            <m:ctrlPr>
              <w:rPr>
                <w:rFonts w:ascii="Cambria Math" w:hAnsi="Cambria Math"/>
                <w:i/>
                <w:sz w:val="28"/>
                <w:szCs w:val="28"/>
              </w:rPr>
            </m:ctrlPr>
          </m:fPr>
          <m:num>
            <m:nary>
              <m:naryPr>
                <m:limLoc m:val="undOvr"/>
                <m:ctrlPr>
                  <w:rPr>
                    <w:rFonts w:ascii="Cambria Math" w:hAnsi="Cambria Math"/>
                    <w:i/>
                    <w:sz w:val="28"/>
                    <w:szCs w:val="28"/>
                  </w:rPr>
                </m:ctrlPr>
              </m:naryPr>
              <m:sub>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m:t>
                </m:r>
              </m:sub>
              <m:sup/>
              <m:e>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rPr>
                  <m:t>dm</m:t>
                </m:r>
              </m:e>
            </m:nary>
          </m:num>
          <m:den>
            <m:r>
              <w:rPr>
                <w:rFonts w:ascii="Cambria Math" w:hAnsi="Cambria Math"/>
                <w:sz w:val="28"/>
                <w:szCs w:val="28"/>
              </w:rPr>
              <m:t>m</m:t>
            </m:r>
          </m:den>
        </m:f>
      </m:oMath>
      <w:r w:rsidRPr="00B66281">
        <w:rPr>
          <w:sz w:val="28"/>
          <w:szCs w:val="28"/>
          <w:lang w:val="ru-RU"/>
        </w:rPr>
        <w:t xml:space="preserve">   ( или, для системы точек,   </w:t>
      </w:r>
      <m:oMath>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c</m:t>
            </m:r>
          </m:sub>
        </m:sSub>
        <m:r>
          <w:rPr>
            <w:rFonts w:ascii="Cambria Math" w:hAnsi="Cambria Math"/>
            <w:sz w:val="28"/>
            <w:szCs w:val="28"/>
            <w:lang w:val="ru-RU"/>
          </w:rPr>
          <m:t xml:space="preserve"> </m:t>
        </m:r>
        <m:r>
          <w:rPr>
            <w:rFonts w:ascii="Cambria Math" w:hAnsi="Cambria Math" w:cs="Cambria Math"/>
            <w:sz w:val="28"/>
            <w:szCs w:val="28"/>
            <w:lang w:val="ru-RU"/>
          </w:rPr>
          <m:t>≝</m:t>
        </m:r>
        <m:f>
          <m:fPr>
            <m:ctrlPr>
              <w:rPr>
                <w:rFonts w:ascii="Cambria Math" w:hAnsi="Cambria Math" w:cs="Calibri"/>
                <w:i/>
                <w:sz w:val="28"/>
                <w:szCs w:val="28"/>
              </w:rPr>
            </m:ctrlPr>
          </m:fPr>
          <m:num>
            <m:nary>
              <m:naryPr>
                <m:chr m:val="∑"/>
                <m:limLoc m:val="undOvr"/>
                <m:supHide m:val="on"/>
                <m:ctrlPr>
                  <w:rPr>
                    <w:rFonts w:ascii="Cambria Math" w:hAnsi="Cambria Math" w:cs="Calibri"/>
                    <w:i/>
                    <w:sz w:val="28"/>
                    <w:szCs w:val="28"/>
                  </w:rPr>
                </m:ctrlPr>
              </m:naryPr>
              <m:sub>
                <m:r>
                  <w:rPr>
                    <w:rFonts w:ascii="Cambria Math" w:hAnsi="Cambria Math" w:cs="Calibri"/>
                    <w:sz w:val="28"/>
                    <w:szCs w:val="28"/>
                    <w:lang w:val="ru-RU"/>
                  </w:rPr>
                  <m:t>(</m:t>
                </m:r>
                <m:r>
                  <w:rPr>
                    <w:rFonts w:ascii="Cambria Math" w:hAnsi="Cambria Math" w:cs="Calibri"/>
                    <w:sz w:val="28"/>
                    <w:szCs w:val="28"/>
                  </w:rPr>
                  <m:t>k</m:t>
                </m:r>
                <m:r>
                  <w:rPr>
                    <w:rFonts w:ascii="Cambria Math" w:hAnsi="Cambria Math" w:cs="Calibri"/>
                    <w:sz w:val="28"/>
                    <w:szCs w:val="28"/>
                    <w:lang w:val="ru-RU"/>
                  </w:rPr>
                  <m:t>)</m:t>
                </m:r>
              </m:sub>
              <m:sup/>
              <m:e>
                <m:sSub>
                  <m:sSubPr>
                    <m:ctrlPr>
                      <w:rPr>
                        <w:rFonts w:ascii="Cambria Math" w:hAnsi="Cambria Math" w:cs="Calibri"/>
                        <w:i/>
                        <w:sz w:val="28"/>
                        <w:szCs w:val="28"/>
                      </w:rPr>
                    </m:ctrlPr>
                  </m:sSubPr>
                  <m:e>
                    <m:r>
                      <w:rPr>
                        <w:rFonts w:ascii="Cambria Math" w:hAnsi="Cambria Math" w:cs="Calibri"/>
                        <w:sz w:val="28"/>
                        <w:szCs w:val="28"/>
                      </w:rPr>
                      <m:t>m</m:t>
                    </m:r>
                  </m:e>
                  <m:sub>
                    <m:r>
                      <w:rPr>
                        <w:rFonts w:ascii="Cambria Math" w:hAnsi="Cambria Math" w:cs="Calibri"/>
                        <w:sz w:val="28"/>
                        <w:szCs w:val="28"/>
                      </w:rPr>
                      <m:t>k</m:t>
                    </m:r>
                  </m:sub>
                </m:sSub>
                <m:sSub>
                  <m:sSubPr>
                    <m:ctrlPr>
                      <w:rPr>
                        <w:rFonts w:ascii="Cambria Math" w:hAnsi="Cambria Math" w:cs="Calibri"/>
                        <w:i/>
                        <w:sz w:val="28"/>
                        <w:szCs w:val="28"/>
                      </w:rPr>
                    </m:ctrlPr>
                  </m:sSubPr>
                  <m:e>
                    <m:bar>
                      <m:barPr>
                        <m:ctrlPr>
                          <w:rPr>
                            <w:rFonts w:ascii="Cambria Math" w:hAnsi="Cambria Math" w:cs="Calibri"/>
                            <w:i/>
                            <w:sz w:val="28"/>
                            <w:szCs w:val="28"/>
                          </w:rPr>
                        </m:ctrlPr>
                      </m:barPr>
                      <m:e>
                        <m:r>
                          <w:rPr>
                            <w:rFonts w:ascii="Cambria Math" w:hAnsi="Cambria Math" w:cs="Calibri"/>
                            <w:sz w:val="28"/>
                            <w:szCs w:val="28"/>
                          </w:rPr>
                          <m:t>R</m:t>
                        </m:r>
                      </m:e>
                    </m:bar>
                  </m:e>
                  <m:sub>
                    <m:r>
                      <w:rPr>
                        <w:rFonts w:ascii="Cambria Math" w:hAnsi="Cambria Math" w:cs="Calibri"/>
                        <w:sz w:val="28"/>
                        <w:szCs w:val="28"/>
                      </w:rPr>
                      <m:t>k</m:t>
                    </m:r>
                    <m:r>
                      <w:rPr>
                        <w:rFonts w:ascii="Cambria Math" w:hAnsi="Cambria Math" w:cs="Calibri"/>
                        <w:sz w:val="28"/>
                        <w:szCs w:val="28"/>
                        <w:lang w:val="ru-RU"/>
                      </w:rPr>
                      <m:t xml:space="preserve">     </m:t>
                    </m:r>
                  </m:sub>
                </m:sSub>
              </m:e>
            </m:nary>
            <m:ctrlPr>
              <w:rPr>
                <w:rFonts w:ascii="Cambria Math" w:hAnsi="Cambria Math"/>
                <w:i/>
                <w:sz w:val="28"/>
                <w:szCs w:val="28"/>
              </w:rPr>
            </m:ctrlPr>
          </m:num>
          <m:den>
            <m:r>
              <w:rPr>
                <w:rFonts w:ascii="Cambria Math" w:hAnsi="Cambria Math"/>
                <w:sz w:val="28"/>
                <w:szCs w:val="28"/>
              </w:rPr>
              <m:t>m</m:t>
            </m:r>
            <m:ctrlPr>
              <w:rPr>
                <w:rFonts w:ascii="Cambria Math" w:hAnsi="Cambria Math"/>
                <w:i/>
                <w:sz w:val="28"/>
                <w:szCs w:val="28"/>
              </w:rPr>
            </m:ctrlPr>
          </m:den>
        </m:f>
      </m:oMath>
      <w:r w:rsidRPr="00B66281">
        <w:rPr>
          <w:sz w:val="28"/>
          <w:szCs w:val="28"/>
          <w:lang w:val="ru-RU"/>
        </w:rPr>
        <w:t>),    (5.6)</w:t>
      </w:r>
    </w:p>
    <w:p w:rsidR="000745B4" w:rsidRPr="00B66281" w:rsidRDefault="000745B4" w:rsidP="000745B4">
      <w:pPr>
        <w:spacing w:after="0"/>
        <w:rPr>
          <w:sz w:val="28"/>
          <w:szCs w:val="28"/>
          <w:lang w:val="ru-RU"/>
        </w:rPr>
      </w:pPr>
      <w:r w:rsidRPr="00B66281">
        <w:rPr>
          <w:sz w:val="28"/>
          <w:szCs w:val="28"/>
          <w:lang w:val="ru-RU"/>
        </w:rPr>
        <w:t xml:space="preserve">где  </w:t>
      </w:r>
      <m:oMath>
        <m:r>
          <w:rPr>
            <w:rFonts w:ascii="Cambria Math" w:hAnsi="Cambria Math"/>
            <w:sz w:val="28"/>
            <w:szCs w:val="28"/>
          </w:rPr>
          <m:t>m</m:t>
        </m:r>
      </m:oMath>
      <w:r w:rsidRPr="00B66281">
        <w:rPr>
          <w:sz w:val="28"/>
          <w:szCs w:val="28"/>
          <w:lang w:val="ru-RU"/>
        </w:rPr>
        <w:t xml:space="preserve">  - масса всего тела, </w:t>
      </w:r>
      <m:oMath>
        <m:bar>
          <m:barPr>
            <m:ctrlPr>
              <w:rPr>
                <w:rFonts w:ascii="Cambria Math" w:hAnsi="Cambria Math"/>
                <w:i/>
                <w:sz w:val="28"/>
                <w:szCs w:val="28"/>
              </w:rPr>
            </m:ctrlPr>
          </m:barPr>
          <m:e>
            <m:r>
              <w:rPr>
                <w:rFonts w:ascii="Cambria Math" w:hAnsi="Cambria Math"/>
                <w:sz w:val="28"/>
                <w:szCs w:val="28"/>
              </w:rPr>
              <m:t>R</m:t>
            </m:r>
          </m:e>
        </m:bar>
      </m:oMath>
      <w:r w:rsidRPr="00B66281">
        <w:rPr>
          <w:sz w:val="28"/>
          <w:szCs w:val="28"/>
          <w:lang w:val="ru-RU"/>
        </w:rPr>
        <w:t xml:space="preserve"> - вектор положения элемента </w:t>
      </w:r>
      <m:oMath>
        <m:r>
          <w:rPr>
            <w:rFonts w:ascii="Cambria Math" w:hAnsi="Cambria Math"/>
            <w:sz w:val="28"/>
            <w:szCs w:val="28"/>
          </w:rPr>
          <m:t>dm</m:t>
        </m:r>
      </m:oMath>
      <w:r w:rsidRPr="00B66281">
        <w:rPr>
          <w:sz w:val="28"/>
          <w:szCs w:val="28"/>
          <w:lang w:val="ru-RU"/>
        </w:rPr>
        <w:t>.</w:t>
      </w:r>
    </w:p>
    <w:p w:rsidR="000745B4" w:rsidRPr="00B66281" w:rsidRDefault="000745B4" w:rsidP="000745B4">
      <w:pPr>
        <w:spacing w:after="0"/>
        <w:rPr>
          <w:sz w:val="28"/>
          <w:szCs w:val="28"/>
          <w:lang w:val="ru-RU"/>
        </w:rPr>
      </w:pPr>
      <w:r w:rsidRPr="00B66281">
        <w:rPr>
          <w:sz w:val="28"/>
          <w:szCs w:val="28"/>
          <w:lang w:val="ru-RU"/>
        </w:rPr>
        <w:t xml:space="preserve">  Далее будем рассматривать закрытое тело.</w:t>
      </w:r>
    </w:p>
    <w:p w:rsidR="000745B4" w:rsidRPr="00B66281" w:rsidRDefault="000745B4" w:rsidP="000745B4">
      <w:pPr>
        <w:spacing w:after="0"/>
        <w:rPr>
          <w:sz w:val="28"/>
          <w:szCs w:val="28"/>
          <w:lang w:val="ru-RU"/>
        </w:rPr>
      </w:pPr>
      <w:r w:rsidRPr="00B66281">
        <w:rPr>
          <w:sz w:val="28"/>
          <w:szCs w:val="28"/>
          <w:lang w:val="ru-RU"/>
        </w:rPr>
        <w:t xml:space="preserve">  Перепишем определение (5.6) в виде  </w:t>
      </w:r>
      <m:oMath>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c</m:t>
            </m:r>
          </m:sub>
        </m:sSub>
        <m:r>
          <w:rPr>
            <w:rFonts w:ascii="Cambria Math" w:hAnsi="Cambria Math"/>
            <w:sz w:val="28"/>
            <w:szCs w:val="28"/>
            <w:lang w:val="ru-RU"/>
          </w:rPr>
          <m:t>=</m:t>
        </m:r>
        <m:nary>
          <m:naryPr>
            <m:limLoc m:val="undOvr"/>
            <m:ctrlPr>
              <w:rPr>
                <w:rFonts w:ascii="Cambria Math" w:hAnsi="Cambria Math"/>
                <w:i/>
                <w:sz w:val="28"/>
                <w:szCs w:val="28"/>
              </w:rPr>
            </m:ctrlPr>
          </m:naryPr>
          <m:sub>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m:t>
            </m:r>
          </m:sub>
          <m:sup/>
          <m:e>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rPr>
              <m:t>dm</m:t>
            </m:r>
          </m:e>
        </m:nary>
      </m:oMath>
      <w:r w:rsidRPr="00B66281">
        <w:rPr>
          <w:sz w:val="28"/>
          <w:szCs w:val="28"/>
          <w:lang w:val="ru-RU"/>
        </w:rPr>
        <w:t xml:space="preserve">  и продифференцируем по времени: </w:t>
      </w:r>
    </w:p>
    <w:p w:rsidR="000745B4" w:rsidRPr="00B66281" w:rsidRDefault="000745B4" w:rsidP="000745B4">
      <w:pPr>
        <w:spacing w:after="0"/>
        <w:rPr>
          <w:sz w:val="28"/>
          <w:szCs w:val="28"/>
          <w:lang w:val="ru-RU"/>
        </w:rPr>
      </w:pPr>
      <w:r w:rsidRPr="00B66281">
        <w:rPr>
          <w:sz w:val="28"/>
          <w:szCs w:val="28"/>
          <w:lang w:val="ru-RU"/>
        </w:rPr>
        <w:t xml:space="preserve">                                            </w:t>
      </w:r>
      <m:oMath>
        <m:r>
          <w:rPr>
            <w:rFonts w:ascii="Cambria Math" w:hAnsi="Cambria Math"/>
            <w:sz w:val="28"/>
            <w:szCs w:val="28"/>
          </w:rPr>
          <m:t>m</m:t>
        </m:r>
        <m:acc>
          <m:accPr>
            <m:chr m:val="̇"/>
            <m:ctrlPr>
              <w:rPr>
                <w:rFonts w:ascii="Cambria Math" w:hAnsi="Cambria Math"/>
                <w:i/>
                <w:sz w:val="28"/>
                <w:szCs w:val="28"/>
              </w:rPr>
            </m:ctrlPr>
          </m:accPr>
          <m:e>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c</m:t>
                </m:r>
              </m:sub>
            </m:sSub>
          </m:e>
        </m:acc>
        <m:r>
          <w:rPr>
            <w:rFonts w:ascii="Cambria Math" w:hAnsi="Cambria Math"/>
            <w:sz w:val="28"/>
            <w:szCs w:val="28"/>
            <w:lang w:val="ru-RU"/>
          </w:rPr>
          <m:t>=</m:t>
        </m:r>
        <m:nary>
          <m:naryPr>
            <m:limLoc m:val="undOvr"/>
            <m:ctrlPr>
              <w:rPr>
                <w:rFonts w:ascii="Cambria Math" w:hAnsi="Cambria Math"/>
                <w:i/>
                <w:sz w:val="28"/>
                <w:szCs w:val="28"/>
              </w:rPr>
            </m:ctrlPr>
          </m:naryPr>
          <m:sub>
            <m:d>
              <m:dPr>
                <m:ctrlPr>
                  <w:rPr>
                    <w:rFonts w:ascii="Cambria Math" w:hAnsi="Cambria Math"/>
                    <w:i/>
                    <w:sz w:val="28"/>
                    <w:szCs w:val="28"/>
                  </w:rPr>
                </m:ctrlPr>
              </m:dPr>
              <m:e>
                <m:r>
                  <w:rPr>
                    <w:rFonts w:ascii="Cambria Math" w:hAnsi="Cambria Math"/>
                    <w:sz w:val="28"/>
                    <w:szCs w:val="28"/>
                  </w:rPr>
                  <m:t>m</m:t>
                </m:r>
              </m:e>
            </m:d>
          </m:sub>
          <m:sup/>
          <m:e>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R</m:t>
                    </m:r>
                  </m:e>
                </m:bar>
              </m:e>
            </m:acc>
            <m:r>
              <w:rPr>
                <w:rFonts w:ascii="Cambria Math" w:hAnsi="Cambria Math"/>
                <w:sz w:val="28"/>
                <w:szCs w:val="28"/>
              </w:rPr>
              <m:t>dm</m:t>
            </m:r>
          </m:e>
        </m:nary>
        <m: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Q</m:t>
            </m:r>
          </m:e>
        </m:bar>
      </m:oMath>
      <w:r w:rsidRPr="00B66281">
        <w:rPr>
          <w:b/>
          <w:sz w:val="28"/>
          <w:szCs w:val="28"/>
          <w:lang w:val="ru-RU"/>
        </w:rPr>
        <w:t>.</w:t>
      </w:r>
      <w:r w:rsidRPr="00B66281">
        <w:rPr>
          <w:sz w:val="28"/>
          <w:szCs w:val="28"/>
          <w:lang w:val="ru-RU"/>
        </w:rPr>
        <w:t xml:space="preserve">                            </w:t>
      </w:r>
    </w:p>
    <w:p w:rsidR="000745B4" w:rsidRPr="00B66281" w:rsidRDefault="000745B4" w:rsidP="000745B4">
      <w:pPr>
        <w:spacing w:after="0"/>
        <w:rPr>
          <w:i/>
          <w:sz w:val="28"/>
          <w:szCs w:val="28"/>
          <w:lang w:val="ru-RU"/>
        </w:rPr>
      </w:pPr>
      <w:r w:rsidRPr="00B66281">
        <w:rPr>
          <w:sz w:val="28"/>
          <w:szCs w:val="28"/>
          <w:lang w:val="ru-RU"/>
        </w:rPr>
        <w:t xml:space="preserve">  Получили, что </w:t>
      </w:r>
      <w:r w:rsidRPr="00B66281">
        <w:rPr>
          <w:i/>
          <w:sz w:val="28"/>
          <w:szCs w:val="28"/>
          <w:lang w:val="ru-RU"/>
        </w:rPr>
        <w:t>количество движения  (импульс) тела равен произведению массы тела на скорость центра масс:</w:t>
      </w:r>
    </w:p>
    <w:p w:rsidR="000745B4" w:rsidRPr="00B66281" w:rsidRDefault="000745B4" w:rsidP="000745B4">
      <w:pPr>
        <w:spacing w:after="0"/>
        <w:rPr>
          <w:sz w:val="28"/>
          <w:szCs w:val="28"/>
          <w:lang w:val="ru-RU"/>
        </w:rPr>
      </w:pPr>
      <w:r w:rsidRPr="00B66281">
        <w:rPr>
          <w:sz w:val="28"/>
          <w:szCs w:val="28"/>
          <w:lang w:val="ru-RU"/>
        </w:rPr>
        <w:t xml:space="preserve">                                            </w:t>
      </w:r>
      <w:r w:rsidRPr="00B66281">
        <w:rPr>
          <w:b/>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Q</m:t>
            </m:r>
          </m:e>
        </m:bar>
        <m:r>
          <w:rPr>
            <w:rFonts w:ascii="Cambria Math" w:hAnsi="Cambria Math"/>
            <w:sz w:val="28"/>
            <w:szCs w:val="28"/>
            <w:lang w:val="ru-RU"/>
          </w:rPr>
          <m:t>=</m:t>
        </m:r>
      </m:oMath>
      <w:r w:rsidRPr="00B66281">
        <w:rPr>
          <w:sz w:val="28"/>
          <w:szCs w:val="28"/>
          <w:lang w:val="ru-RU"/>
        </w:rPr>
        <w:t xml:space="preserve"> </w:t>
      </w:r>
      <m:oMath>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oMath>
      <w:r w:rsidRPr="00B66281">
        <w:rPr>
          <w:sz w:val="28"/>
          <w:szCs w:val="28"/>
          <w:lang w:val="ru-RU"/>
        </w:rPr>
        <w:t xml:space="preserve">                                                                               (5.7)</w:t>
      </w:r>
    </w:p>
    <w:p w:rsidR="000745B4" w:rsidRPr="00B66281" w:rsidRDefault="000745B4" w:rsidP="000745B4">
      <w:pPr>
        <w:spacing w:after="0"/>
        <w:rPr>
          <w:sz w:val="28"/>
          <w:szCs w:val="28"/>
          <w:lang w:val="ru-RU"/>
        </w:rPr>
      </w:pPr>
      <w:r w:rsidRPr="00B66281">
        <w:rPr>
          <w:sz w:val="28"/>
          <w:szCs w:val="28"/>
          <w:lang w:val="ru-RU"/>
        </w:rPr>
        <w:t xml:space="preserve"> Подставляя это выражение в закон (5.1), будем иметь</w:t>
      </w:r>
    </w:p>
    <w:p w:rsidR="000745B4" w:rsidRPr="00B66281" w:rsidRDefault="000745B4" w:rsidP="000745B4">
      <w:pPr>
        <w:spacing w:after="0"/>
        <w:rPr>
          <w:sz w:val="28"/>
          <w:szCs w:val="28"/>
          <w:lang w:val="ru-RU"/>
        </w:rPr>
      </w:pPr>
      <w:r w:rsidRPr="00B66281">
        <w:rPr>
          <w:sz w:val="28"/>
          <w:szCs w:val="28"/>
          <w:lang w:val="ru-RU"/>
        </w:rPr>
        <w:t xml:space="preserve">                                           </w:t>
      </w:r>
      <m:oMath>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W</m:t>
                </m:r>
              </m:e>
            </m:bar>
          </m:e>
          <m:sub>
            <m:r>
              <w:rPr>
                <w:rFonts w:ascii="Cambria Math" w:hAnsi="Cambria Math"/>
                <w:sz w:val="28"/>
                <w:szCs w:val="28"/>
              </w:rPr>
              <m:t>c</m:t>
            </m:r>
          </m:sub>
        </m:sSub>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F</m:t>
                </m:r>
              </m:e>
            </m:bar>
          </m:e>
          <m:sup>
            <m:r>
              <w:rPr>
                <w:rFonts w:ascii="Cambria Math" w:hAnsi="Cambria Math"/>
                <w:sz w:val="28"/>
                <w:szCs w:val="28"/>
              </w:rPr>
              <m:t>ext</m:t>
            </m:r>
          </m:sup>
        </m:sSup>
      </m:oMath>
      <w:r w:rsidRPr="00B66281">
        <w:rPr>
          <w:b/>
          <w:sz w:val="28"/>
          <w:szCs w:val="28"/>
          <w:lang w:val="ru-RU"/>
        </w:rPr>
        <w:t xml:space="preserve">, </w:t>
      </w:r>
      <w:r w:rsidRPr="00B66281">
        <w:rPr>
          <w:sz w:val="28"/>
          <w:szCs w:val="28"/>
          <w:lang w:val="ru-RU"/>
        </w:rPr>
        <w:t xml:space="preserve">                                                                        (5.8)  </w:t>
      </w:r>
    </w:p>
    <w:p w:rsidR="000745B4" w:rsidRPr="00B66281" w:rsidRDefault="000745B4" w:rsidP="000745B4">
      <w:pPr>
        <w:spacing w:after="0"/>
        <w:rPr>
          <w:i/>
          <w:sz w:val="28"/>
          <w:szCs w:val="28"/>
          <w:lang w:val="ru-RU"/>
        </w:rPr>
      </w:pPr>
      <w:r w:rsidRPr="00B66281">
        <w:rPr>
          <w:sz w:val="28"/>
          <w:szCs w:val="28"/>
          <w:lang w:val="ru-RU"/>
        </w:rPr>
        <w:t xml:space="preserve">  и, сравнивая с уравнением второго закона Ньютона, приходим к теореме о дв</w:t>
      </w:r>
      <w:r w:rsidRPr="00B66281">
        <w:rPr>
          <w:sz w:val="28"/>
          <w:szCs w:val="28"/>
          <w:lang w:val="ru-RU"/>
        </w:rPr>
        <w:t>и</w:t>
      </w:r>
      <w:r w:rsidRPr="00B66281">
        <w:rPr>
          <w:sz w:val="28"/>
          <w:szCs w:val="28"/>
          <w:lang w:val="ru-RU"/>
        </w:rPr>
        <w:t>жении  центра масс</w:t>
      </w:r>
      <w:r w:rsidRPr="00B66281">
        <w:rPr>
          <w:i/>
          <w:sz w:val="28"/>
          <w:szCs w:val="28"/>
          <w:lang w:val="ru-RU"/>
        </w:rPr>
        <w:t>: центр масс тела движется как материальная точка с ма</w:t>
      </w:r>
      <w:r w:rsidRPr="00B66281">
        <w:rPr>
          <w:i/>
          <w:sz w:val="28"/>
          <w:szCs w:val="28"/>
          <w:lang w:val="ru-RU"/>
        </w:rPr>
        <w:t>с</w:t>
      </w:r>
      <w:r w:rsidRPr="00B66281">
        <w:rPr>
          <w:i/>
          <w:sz w:val="28"/>
          <w:szCs w:val="28"/>
          <w:lang w:val="ru-RU"/>
        </w:rPr>
        <w:t>сой всего тела под действием силы, равной главному вектору внешних сил.</w:t>
      </w:r>
    </w:p>
    <w:p w:rsidR="000745B4" w:rsidRPr="00B66281" w:rsidRDefault="000745B4" w:rsidP="000745B4">
      <w:pPr>
        <w:spacing w:after="0"/>
        <w:rPr>
          <w:sz w:val="28"/>
          <w:szCs w:val="28"/>
          <w:lang w:val="ru-RU"/>
        </w:rPr>
      </w:pPr>
      <w:r w:rsidRPr="00B66281">
        <w:rPr>
          <w:sz w:val="28"/>
          <w:szCs w:val="28"/>
          <w:lang w:val="ru-RU"/>
        </w:rPr>
        <w:t xml:space="preserve">   Если  </w:t>
      </w:r>
      <m:oMath>
        <m:sSup>
          <m:sSupPr>
            <m:ctrlPr>
              <w:rPr>
                <w:rFonts w:ascii="Cambria Math" w:hAnsi="Cambria Math"/>
                <w:b/>
                <w:i/>
                <w:sz w:val="28"/>
                <w:szCs w:val="28"/>
              </w:rPr>
            </m:ctrlPr>
          </m:sSupPr>
          <m:e>
            <m:bar>
              <m:barPr>
                <m:ctrlPr>
                  <w:rPr>
                    <w:rFonts w:ascii="Cambria Math" w:hAnsi="Cambria Math"/>
                    <w:b/>
                    <w:i/>
                    <w:sz w:val="28"/>
                    <w:szCs w:val="28"/>
                  </w:rPr>
                </m:ctrlPr>
              </m:barPr>
              <m:e>
                <m:r>
                  <m:rPr>
                    <m:sty m:val="bi"/>
                  </m:rPr>
                  <w:rPr>
                    <w:rFonts w:ascii="Cambria Math" w:hAnsi="Cambria Math"/>
                    <w:sz w:val="28"/>
                    <w:szCs w:val="28"/>
                  </w:rPr>
                  <m:t>F</m:t>
                </m:r>
              </m:e>
            </m:bar>
          </m:e>
          <m:sup>
            <m:r>
              <m:rPr>
                <m:sty m:val="bi"/>
              </m:rPr>
              <w:rPr>
                <w:rFonts w:ascii="Cambria Math" w:hAnsi="Cambria Math"/>
                <w:sz w:val="28"/>
                <w:szCs w:val="28"/>
              </w:rPr>
              <m:t>ext</m:t>
            </m:r>
          </m:sup>
        </m:sSup>
        <m:r>
          <m:rPr>
            <m:sty m:val="bi"/>
          </m:rPr>
          <w:rPr>
            <w:rFonts w:ascii="Cambria Math" w:hAnsi="Cambria Math"/>
            <w:sz w:val="28"/>
            <w:szCs w:val="28"/>
            <w:lang w:val="ru-RU"/>
          </w:rPr>
          <m:t>=</m:t>
        </m:r>
        <m:r>
          <m:rPr>
            <m:sty m:val="bi"/>
          </m:rPr>
          <w:rPr>
            <w:rFonts w:ascii="Cambria Math" w:hAnsi="Cambria Math"/>
            <w:sz w:val="28"/>
            <w:szCs w:val="28"/>
          </w:rPr>
          <m:t>0</m:t>
        </m:r>
      </m:oMath>
      <w:r w:rsidRPr="00B66281">
        <w:rPr>
          <w:b/>
          <w:sz w:val="28"/>
          <w:szCs w:val="28"/>
          <w:lang w:val="ru-RU"/>
        </w:rPr>
        <w:t xml:space="preserve">, </w:t>
      </w:r>
      <w:r w:rsidRPr="00B66281">
        <w:rPr>
          <w:sz w:val="28"/>
          <w:szCs w:val="28"/>
          <w:lang w:val="ru-RU"/>
        </w:rPr>
        <w:t xml:space="preserve">то скорость центра масс постоянна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C</m:t>
                </m:r>
              </m:e>
            </m:bar>
          </m:e>
          <m:sub>
            <m:r>
              <w:rPr>
                <w:rFonts w:ascii="Cambria Math" w:hAnsi="Cambria Math"/>
                <w:sz w:val="28"/>
                <w:szCs w:val="28"/>
                <w:lang w:val="ru-RU"/>
              </w:rPr>
              <m:t>1</m:t>
            </m:r>
          </m:sub>
        </m:sSub>
        <m:r>
          <w:rPr>
            <w:rFonts w:ascii="Cambria Math" w:hAnsi="Cambria Math"/>
            <w:sz w:val="28"/>
            <w:szCs w:val="28"/>
            <w:lang w:val="ru-RU"/>
          </w:rPr>
          <m:t xml:space="preserve"> </m:t>
        </m:r>
      </m:oMath>
      <w:r w:rsidRPr="00B66281">
        <w:rPr>
          <w:sz w:val="28"/>
          <w:szCs w:val="28"/>
          <w:lang w:val="ru-RU"/>
        </w:rPr>
        <w:t>,</w:t>
      </w:r>
      <m:oMath>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c</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C</m:t>
                </m:r>
              </m:e>
            </m:bar>
          </m:e>
          <m:sub>
            <m:r>
              <w:rPr>
                <w:rFonts w:ascii="Cambria Math" w:hAnsi="Cambria Math"/>
                <w:sz w:val="28"/>
                <w:szCs w:val="28"/>
                <w:lang w:val="ru-RU"/>
              </w:rPr>
              <m:t>1</m:t>
            </m:r>
          </m:sub>
        </m:sSub>
        <m:r>
          <w:rPr>
            <w:rFonts w:ascii="Cambria Math" w:hAnsi="Cambria Math"/>
            <w:sz w:val="28"/>
            <w:szCs w:val="28"/>
            <w:lang w:val="ru-RU"/>
          </w:rPr>
          <m:t xml:space="preserve"> </m:t>
        </m:r>
        <m:r>
          <w:rPr>
            <w:rFonts w:ascii="Cambria Math" w:hAnsi="Cambria Math"/>
            <w:sz w:val="28"/>
            <w:szCs w:val="28"/>
          </w:rPr>
          <m:t>t</m:t>
        </m: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C</m:t>
                </m:r>
              </m:e>
            </m:bar>
          </m:e>
          <m:sub>
            <m:r>
              <w:rPr>
                <w:rFonts w:ascii="Cambria Math" w:hAnsi="Cambria Math"/>
                <w:sz w:val="28"/>
                <w:szCs w:val="28"/>
                <w:lang w:val="ru-RU"/>
              </w:rPr>
              <m:t>2</m:t>
            </m:r>
          </m:sub>
        </m:sSub>
      </m:oMath>
      <w:r w:rsidRPr="00B66281">
        <w:rPr>
          <w:sz w:val="28"/>
          <w:szCs w:val="28"/>
          <w:lang w:val="ru-RU"/>
        </w:rPr>
        <w:t xml:space="preserve"> </w:t>
      </w:r>
    </w:p>
    <w:p w:rsidR="000745B4" w:rsidRPr="00B66281" w:rsidRDefault="000745B4" w:rsidP="000745B4">
      <w:pPr>
        <w:spacing w:after="0"/>
        <w:rPr>
          <w:sz w:val="28"/>
          <w:szCs w:val="28"/>
          <w:lang w:val="ru-RU"/>
        </w:rPr>
      </w:pPr>
      <w:r w:rsidRPr="00B66281">
        <w:rPr>
          <w:sz w:val="28"/>
          <w:szCs w:val="28"/>
          <w:lang w:val="ru-RU"/>
        </w:rPr>
        <w:t>Другой пример. Из школьной физики известно, что при пренебрежении сопроти</w:t>
      </w:r>
      <w:r w:rsidRPr="00B66281">
        <w:rPr>
          <w:sz w:val="28"/>
          <w:szCs w:val="28"/>
          <w:lang w:val="ru-RU"/>
        </w:rPr>
        <w:t>в</w:t>
      </w:r>
      <w:r w:rsidRPr="00B66281">
        <w:rPr>
          <w:sz w:val="28"/>
          <w:szCs w:val="28"/>
          <w:lang w:val="ru-RU"/>
        </w:rPr>
        <w:t>лением воздуха траектория снаряда, на которого действует сила тяжести – параб</w:t>
      </w:r>
      <w:r w:rsidRPr="00B66281">
        <w:rPr>
          <w:sz w:val="28"/>
          <w:szCs w:val="28"/>
          <w:lang w:val="ru-RU"/>
        </w:rPr>
        <w:t>о</w:t>
      </w:r>
      <w:r w:rsidRPr="00B66281">
        <w:rPr>
          <w:sz w:val="28"/>
          <w:szCs w:val="28"/>
          <w:lang w:val="ru-RU"/>
        </w:rPr>
        <w:lastRenderedPageBreak/>
        <w:t>ла. Из (5.8) следует, что при его взрыве в полете центр масс разлетевшихся оско</w:t>
      </w:r>
      <w:r w:rsidRPr="00B66281">
        <w:rPr>
          <w:sz w:val="28"/>
          <w:szCs w:val="28"/>
          <w:lang w:val="ru-RU"/>
        </w:rPr>
        <w:t>л</w:t>
      </w:r>
      <w:r w:rsidRPr="00B66281">
        <w:rPr>
          <w:sz w:val="28"/>
          <w:szCs w:val="28"/>
          <w:lang w:val="ru-RU"/>
        </w:rPr>
        <w:t>ков будет двигаться по той же траектории.</w:t>
      </w:r>
    </w:p>
    <w:p w:rsidR="000745B4" w:rsidRPr="00B66281" w:rsidRDefault="000745B4" w:rsidP="000745B4">
      <w:pPr>
        <w:spacing w:after="0"/>
        <w:rPr>
          <w:sz w:val="28"/>
          <w:szCs w:val="28"/>
          <w:lang w:val="ru-RU"/>
        </w:rPr>
      </w:pPr>
    </w:p>
    <w:p w:rsidR="000745B4" w:rsidRPr="00B66281" w:rsidRDefault="000745B4" w:rsidP="000745B4">
      <w:pPr>
        <w:spacing w:after="0"/>
        <w:rPr>
          <w:sz w:val="28"/>
          <w:szCs w:val="28"/>
          <w:lang w:val="ru-RU"/>
        </w:rPr>
      </w:pPr>
      <w:r w:rsidRPr="00B66281">
        <w:rPr>
          <w:sz w:val="28"/>
          <w:szCs w:val="28"/>
          <w:lang w:val="ru-RU"/>
        </w:rPr>
        <w:t xml:space="preserve">        Центр масс обладает любопытным свойством:  величина </w:t>
      </w:r>
      <m:oMath>
        <m:r>
          <w:rPr>
            <w:rFonts w:ascii="Cambria Math" w:hAnsi="Cambria Math"/>
            <w:sz w:val="28"/>
            <w:szCs w:val="28"/>
            <w:lang w:val="ru-RU"/>
          </w:rPr>
          <m:t xml:space="preserve">  </m:t>
        </m:r>
      </m:oMath>
    </w:p>
    <w:p w:rsidR="000745B4" w:rsidRPr="00B66281" w:rsidRDefault="000745B4" w:rsidP="000745B4">
      <w:pPr>
        <w:spacing w:after="0"/>
        <w:rPr>
          <w:sz w:val="28"/>
          <w:szCs w:val="28"/>
          <w:lang w:val="ru-RU"/>
        </w:rPr>
      </w:pPr>
      <w:r w:rsidRPr="00B66281">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rPr>
              <m:t>Ι</m:t>
            </m:r>
          </m:e>
          <m:sup>
            <m:r>
              <w:rPr>
                <w:rFonts w:ascii="Cambria Math" w:hAnsi="Cambria Math"/>
                <w:sz w:val="28"/>
                <w:szCs w:val="28"/>
              </w:rPr>
              <m:t>A</m:t>
            </m:r>
          </m:sup>
        </m:sSup>
        <m:r>
          <w:rPr>
            <w:rFonts w:ascii="Cambria Math" w:hAnsi="Cambria Math"/>
            <w:sz w:val="28"/>
            <w:szCs w:val="28"/>
            <w:lang w:val="ru-RU"/>
          </w:rPr>
          <m:t>≝</m:t>
        </m:r>
        <m:nary>
          <m:naryPr>
            <m:chr m:val="∑"/>
            <m:limLoc m:val="undOvr"/>
            <m:supHide m:val="on"/>
            <m:ctrlPr>
              <w:rPr>
                <w:rFonts w:ascii="Cambria Math" w:hAnsi="Cambria Math"/>
                <w:i/>
                <w:sz w:val="28"/>
                <w:szCs w:val="28"/>
              </w:rPr>
            </m:ctrlPr>
          </m:naryPr>
          <m:sub>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m:t>
            </m:r>
          </m: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r>
              <w:rPr>
                <w:rFonts w:ascii="Cambria Math" w:hAnsi="Cambria Math"/>
                <w:sz w:val="28"/>
                <w:szCs w:val="28"/>
                <w:lang w:val="ru-RU"/>
              </w:rPr>
              <m:t xml:space="preserve"> </m:t>
            </m:r>
            <m:sSup>
              <m:sSupPr>
                <m:ctrlPr>
                  <w:rPr>
                    <w:rFonts w:ascii="Cambria Math" w:hAnsi="Cambria Math"/>
                    <w:i/>
                    <w:sz w:val="28"/>
                    <w:szCs w:val="28"/>
                  </w:rPr>
                </m:ctrlPr>
              </m:sSupPr>
              <m:e>
                <m:d>
                  <m:dPr>
                    <m:begChr m:val="|"/>
                    <m:endChr m:val="|"/>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A</m:t>
                        </m:r>
                      </m:sub>
                    </m:sSub>
                  </m:e>
                </m:d>
              </m:e>
              <m:sup>
                <m:r>
                  <w:rPr>
                    <w:rFonts w:ascii="Cambria Math" w:hAnsi="Cambria Math"/>
                    <w:sz w:val="28"/>
                    <w:szCs w:val="28"/>
                    <w:lang w:val="ru-RU"/>
                  </w:rPr>
                  <m:t>2</m:t>
                </m:r>
              </m:sup>
            </m:sSup>
          </m:e>
        </m:nary>
      </m:oMath>
      <w:r w:rsidRPr="00B66281">
        <w:rPr>
          <w:sz w:val="28"/>
          <w:szCs w:val="28"/>
          <w:lang w:val="ru-RU"/>
        </w:rPr>
        <w:t xml:space="preserve">        (или  </w:t>
      </w:r>
      <m:oMath>
        <m:sSup>
          <m:sSupPr>
            <m:ctrlPr>
              <w:rPr>
                <w:rFonts w:ascii="Cambria Math" w:hAnsi="Cambria Math"/>
                <w:i/>
                <w:sz w:val="28"/>
                <w:szCs w:val="28"/>
              </w:rPr>
            </m:ctrlPr>
          </m:sSupPr>
          <m:e>
            <m:r>
              <w:rPr>
                <w:rFonts w:ascii="Cambria Math" w:hAnsi="Cambria Math"/>
                <w:sz w:val="28"/>
                <w:szCs w:val="28"/>
              </w:rPr>
              <m:t>Ι</m:t>
            </m:r>
          </m:e>
          <m:sup>
            <m:r>
              <w:rPr>
                <w:rFonts w:ascii="Cambria Math" w:hAnsi="Cambria Math"/>
                <w:sz w:val="28"/>
                <w:szCs w:val="28"/>
              </w:rPr>
              <m:t>A</m:t>
            </m:r>
          </m:sup>
        </m:sSup>
        <m:r>
          <w:rPr>
            <w:rFonts w:ascii="Cambria Math" w:hAnsi="Cambria Math"/>
            <w:sz w:val="28"/>
            <w:szCs w:val="28"/>
            <w:lang w:val="ru-RU"/>
          </w:rPr>
          <m:t xml:space="preserve">≝ </m:t>
        </m:r>
        <m:nary>
          <m:naryPr>
            <m:limLoc m:val="undOvr"/>
            <m:ctrlPr>
              <w:rPr>
                <w:rFonts w:ascii="Cambria Math" w:hAnsi="Cambria Math"/>
                <w:i/>
                <w:sz w:val="28"/>
                <w:szCs w:val="28"/>
              </w:rPr>
            </m:ctrlPr>
          </m:naryPr>
          <m:sub>
            <m:d>
              <m:dPr>
                <m:ctrlPr>
                  <w:rPr>
                    <w:rFonts w:ascii="Cambria Math" w:hAnsi="Cambria Math"/>
                    <w:i/>
                    <w:sz w:val="28"/>
                    <w:szCs w:val="28"/>
                  </w:rPr>
                </m:ctrlPr>
              </m:dPr>
              <m:e>
                <m:r>
                  <w:rPr>
                    <w:rFonts w:ascii="Cambria Math" w:hAnsi="Cambria Math"/>
                    <w:sz w:val="28"/>
                    <w:szCs w:val="28"/>
                  </w:rPr>
                  <m:t>m</m:t>
                </m:r>
              </m:e>
            </m:d>
          </m:sub>
          <m:sup/>
          <m:e>
            <m:sSup>
              <m:sSupPr>
                <m:ctrlPr>
                  <w:rPr>
                    <w:rFonts w:ascii="Cambria Math" w:hAnsi="Cambria Math"/>
                    <w:i/>
                    <w:sz w:val="28"/>
                    <w:szCs w:val="28"/>
                  </w:rPr>
                </m:ctrlPr>
              </m:sSupPr>
              <m:e>
                <m:d>
                  <m:dPr>
                    <m:begChr m:val="|"/>
                    <m:endChr m:val="|"/>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A</m:t>
                        </m:r>
                      </m:sub>
                    </m:sSub>
                  </m:e>
                </m:d>
              </m:e>
              <m:sup>
                <m:r>
                  <w:rPr>
                    <w:rFonts w:ascii="Cambria Math" w:hAnsi="Cambria Math"/>
                    <w:sz w:val="28"/>
                    <w:szCs w:val="28"/>
                    <w:lang w:val="ru-RU"/>
                  </w:rPr>
                  <m:t>2</m:t>
                </m:r>
              </m:sup>
            </m:sSup>
            <m:r>
              <w:rPr>
                <w:rFonts w:ascii="Cambria Math" w:hAnsi="Cambria Math"/>
                <w:sz w:val="28"/>
                <w:szCs w:val="28"/>
              </w:rPr>
              <m:t>dm</m:t>
            </m:r>
            <m:ctrlPr>
              <w:rPr>
                <w:rFonts w:ascii="Cambria Math" w:hAnsi="Cambria Math" w:cs="Arial"/>
                <w:i/>
                <w:sz w:val="28"/>
                <w:szCs w:val="28"/>
              </w:rPr>
            </m:ctrlPr>
          </m:e>
        </m:nary>
      </m:oMath>
      <w:r w:rsidRPr="00B66281">
        <w:rPr>
          <w:sz w:val="28"/>
          <w:szCs w:val="28"/>
          <w:lang w:val="ru-RU"/>
        </w:rPr>
        <w:t xml:space="preserve">)                     </w:t>
      </w:r>
    </w:p>
    <w:p w:rsidR="000745B4" w:rsidRPr="00B66281" w:rsidRDefault="000745B4" w:rsidP="000745B4">
      <w:pPr>
        <w:spacing w:after="0"/>
        <w:rPr>
          <w:sz w:val="28"/>
          <w:szCs w:val="28"/>
          <w:lang w:val="ru-RU"/>
        </w:rPr>
      </w:pPr>
      <w:r w:rsidRPr="00B66281">
        <w:rPr>
          <w:sz w:val="28"/>
          <w:szCs w:val="28"/>
          <w:lang w:val="ru-RU"/>
        </w:rPr>
        <w:t xml:space="preserve"> - сумма произведений масс точек тела на квадраты расстояний до точки А, наз</w:t>
      </w:r>
      <w:r w:rsidRPr="00B66281">
        <w:rPr>
          <w:sz w:val="28"/>
          <w:szCs w:val="28"/>
          <w:lang w:val="ru-RU"/>
        </w:rPr>
        <w:t>ы</w:t>
      </w:r>
      <w:r w:rsidRPr="00B66281">
        <w:rPr>
          <w:sz w:val="28"/>
          <w:szCs w:val="28"/>
          <w:lang w:val="ru-RU"/>
        </w:rPr>
        <w:t xml:space="preserve">ваемая  полярным моментом инерции тела в точке </w:t>
      </w:r>
      <w:r w:rsidRPr="00B66281">
        <w:rPr>
          <w:sz w:val="28"/>
          <w:szCs w:val="28"/>
        </w:rPr>
        <w:t>A</w:t>
      </w:r>
      <w:r w:rsidRPr="00B66281">
        <w:rPr>
          <w:sz w:val="28"/>
          <w:szCs w:val="28"/>
          <w:lang w:val="ru-RU"/>
        </w:rPr>
        <w:t>, минимальна, если  в качес</w:t>
      </w:r>
      <w:r w:rsidRPr="00B66281">
        <w:rPr>
          <w:sz w:val="28"/>
          <w:szCs w:val="28"/>
          <w:lang w:val="ru-RU"/>
        </w:rPr>
        <w:t>т</w:t>
      </w:r>
      <w:r w:rsidRPr="00B66281">
        <w:rPr>
          <w:sz w:val="28"/>
          <w:szCs w:val="28"/>
          <w:lang w:val="ru-RU"/>
        </w:rPr>
        <w:t>ве точки А взять центр масс; иными словами, если в качестве меры расстояния принять произведение массы на квадрат расстояния до точки, то центр масс – то</w:t>
      </w:r>
      <w:r w:rsidRPr="00B66281">
        <w:rPr>
          <w:sz w:val="28"/>
          <w:szCs w:val="28"/>
          <w:lang w:val="ru-RU"/>
        </w:rPr>
        <w:t>ч</w:t>
      </w:r>
      <w:r w:rsidRPr="00B66281">
        <w:rPr>
          <w:sz w:val="28"/>
          <w:szCs w:val="28"/>
          <w:lang w:val="ru-RU"/>
        </w:rPr>
        <w:t xml:space="preserve">ка, «ближайшая» ко всем точкам тела.       </w:t>
      </w:r>
    </w:p>
    <w:p w:rsidR="000745B4" w:rsidRPr="00B66281" w:rsidRDefault="000745B4" w:rsidP="000745B4">
      <w:pPr>
        <w:spacing w:after="0"/>
        <w:rPr>
          <w:sz w:val="28"/>
          <w:szCs w:val="28"/>
          <w:lang w:val="ru-RU"/>
        </w:rPr>
      </w:pPr>
      <w:r w:rsidRPr="00B66281">
        <w:rPr>
          <w:sz w:val="28"/>
          <w:szCs w:val="28"/>
          <w:lang w:val="ru-RU"/>
        </w:rPr>
        <w:t xml:space="preserve"> Заменим  квадрат модуля скалярным произведением                                       </w:t>
      </w:r>
    </w:p>
    <w:p w:rsidR="004D5AAC" w:rsidRPr="004D5AAC" w:rsidRDefault="004D5AAC" w:rsidP="000745B4">
      <w:pPr>
        <w:spacing w:after="0"/>
        <w:rPr>
          <w:sz w:val="28"/>
          <w:szCs w:val="28"/>
          <w:lang w:val="ru-RU"/>
        </w:rPr>
      </w:pPr>
      <w:r>
        <w:rPr>
          <w:sz w:val="28"/>
          <w:szCs w:val="28"/>
          <w:lang w:val="ru-RU"/>
        </w:rPr>
        <w:t xml:space="preserve">                          </w:t>
      </w:r>
      <w:r w:rsidR="000745B4" w:rsidRPr="00B66281">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rPr>
              <m:t>Ι</m:t>
            </m:r>
          </m:e>
          <m:sup>
            <m:r>
              <w:rPr>
                <w:rFonts w:ascii="Cambria Math" w:hAnsi="Cambria Math"/>
                <w:sz w:val="28"/>
                <w:szCs w:val="28"/>
              </w:rPr>
              <m:t>A</m:t>
            </m:r>
          </m:sup>
        </m:sSup>
        <m:r>
          <w:rPr>
            <w:rFonts w:ascii="Cambria Math" w:hAnsi="Cambria Math"/>
            <w:sz w:val="28"/>
            <w:szCs w:val="28"/>
            <w:lang w:val="ru-RU"/>
          </w:rPr>
          <m:t>=</m:t>
        </m:r>
        <m:nary>
          <m:naryPr>
            <m:chr m:val="∑"/>
            <m:limLoc m:val="undOvr"/>
            <m:supHide m:val="on"/>
            <m:ctrlPr>
              <w:rPr>
                <w:rFonts w:ascii="Cambria Math" w:hAnsi="Cambria Math"/>
                <w:i/>
                <w:sz w:val="28"/>
                <w:szCs w:val="28"/>
              </w:rPr>
            </m:ctrlPr>
          </m:naryPr>
          <m:sub>
            <m:d>
              <m:dPr>
                <m:ctrlPr>
                  <w:rPr>
                    <w:rFonts w:ascii="Cambria Math" w:hAnsi="Cambria Math"/>
                    <w:i/>
                    <w:sz w:val="28"/>
                    <w:szCs w:val="28"/>
                  </w:rPr>
                </m:ctrlPr>
              </m:dPr>
              <m:e>
                <m:r>
                  <w:rPr>
                    <w:rFonts w:ascii="Cambria Math" w:hAnsi="Cambria Math"/>
                    <w:sz w:val="28"/>
                    <w:szCs w:val="28"/>
                  </w:rPr>
                  <m:t>k</m:t>
                </m:r>
              </m:e>
            </m:d>
          </m: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A</m:t>
                    </m:r>
                  </m:sub>
                </m:sSub>
              </m:e>
            </m:d>
            <m:r>
              <w:rPr>
                <w:rFonts w:ascii="Cambria Math" w:hAnsi="Cambria Math"/>
                <w:sz w:val="28"/>
                <w:szCs w:val="28"/>
                <w:lang w:val="ru-RU"/>
              </w:rPr>
              <m:t>∙</m:t>
            </m:r>
          </m:e>
        </m:nary>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A</m:t>
                </m:r>
              </m:sub>
            </m:sSub>
          </m:e>
        </m:d>
        <m:r>
          <w:rPr>
            <w:rFonts w:ascii="Cambria Math" w:hAnsi="Cambria Math"/>
            <w:sz w:val="28"/>
            <w:szCs w:val="28"/>
            <w:lang w:val="ru-RU"/>
          </w:rPr>
          <m:t>=</m:t>
        </m:r>
      </m:oMath>
    </w:p>
    <w:p w:rsidR="000745B4" w:rsidRPr="00B66281" w:rsidRDefault="004D5AAC" w:rsidP="000745B4">
      <w:pPr>
        <w:spacing w:after="0"/>
        <w:rPr>
          <w:sz w:val="28"/>
          <w:szCs w:val="28"/>
        </w:rPr>
      </w:pPr>
      <m:oMathPara>
        <m:oMath>
          <m:r>
            <w:rPr>
              <w:rFonts w:ascii="Cambria Math" w:hAnsi="Cambria Math"/>
              <w:sz w:val="28"/>
              <w:szCs w:val="28"/>
              <w:lang w:val="ru-RU"/>
            </w:rPr>
            <m:t>=</m:t>
          </m:r>
          <m:nary>
            <m:naryPr>
              <m:chr m:val="∑"/>
              <m:limLoc m:val="undOvr"/>
              <m:supHide m:val="on"/>
              <m:ctrlPr>
                <w:rPr>
                  <w:rFonts w:ascii="Cambria Math" w:hAnsi="Cambria Math"/>
                  <w:i/>
                  <w:sz w:val="28"/>
                  <w:szCs w:val="28"/>
                </w:rPr>
              </m:ctrlPr>
            </m:naryPr>
            <m:sub>
              <m:d>
                <m:dPr>
                  <m:ctrlPr>
                    <w:rPr>
                      <w:rFonts w:ascii="Cambria Math" w:hAnsi="Cambria Math"/>
                      <w:i/>
                      <w:sz w:val="28"/>
                      <w:szCs w:val="28"/>
                    </w:rPr>
                  </m:ctrlPr>
                </m:dPr>
                <m:e>
                  <m:r>
                    <w:rPr>
                      <w:rFonts w:ascii="Cambria Math" w:hAnsi="Cambria Math"/>
                      <w:sz w:val="28"/>
                      <w:szCs w:val="28"/>
                    </w:rPr>
                    <m:t>k</m:t>
                  </m:r>
                </m:e>
              </m:d>
            </m: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k</m:t>
                  </m:r>
                </m:sub>
              </m:sSub>
              <m:r>
                <w:rPr>
                  <w:rFonts w:ascii="Cambria Math" w:hAnsi="Cambria Math"/>
                  <w:sz w:val="28"/>
                  <w:szCs w:val="28"/>
                </w:rPr>
                <m:t>∙</m:t>
              </m:r>
            </m:e>
          </m:nary>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k</m:t>
              </m:r>
            </m:sub>
          </m:sSub>
          <m:r>
            <w:rPr>
              <w:rFonts w:ascii="Cambria Math" w:hAnsi="Cambria Math"/>
              <w:sz w:val="28"/>
              <w:szCs w:val="28"/>
            </w:rPr>
            <m:t>-2</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A</m:t>
              </m:r>
            </m:sub>
          </m:sSub>
          <m:r>
            <w:rPr>
              <w:rFonts w:ascii="Cambria Math" w:hAnsi="Cambria Math"/>
              <w:sz w:val="28"/>
              <w:szCs w:val="28"/>
            </w:rPr>
            <m:t>∙</m:t>
          </m:r>
          <m:nary>
            <m:naryPr>
              <m:chr m:val="∑"/>
              <m:limLoc m:val="undOvr"/>
              <m:supHide m:val="on"/>
              <m:ctrlPr>
                <w:rPr>
                  <w:rFonts w:ascii="Cambria Math" w:hAnsi="Cambria Math"/>
                  <w:i/>
                  <w:sz w:val="28"/>
                  <w:szCs w:val="28"/>
                </w:rPr>
              </m:ctrlPr>
            </m:naryPr>
            <m:sub>
              <m:d>
                <m:dPr>
                  <m:ctrlPr>
                    <w:rPr>
                      <w:rFonts w:ascii="Cambria Math" w:hAnsi="Cambria Math"/>
                      <w:i/>
                      <w:sz w:val="28"/>
                      <w:szCs w:val="28"/>
                    </w:rPr>
                  </m:ctrlPr>
                </m:dPr>
                <m:e>
                  <m:r>
                    <w:rPr>
                      <w:rFonts w:ascii="Cambria Math" w:hAnsi="Cambria Math"/>
                      <w:sz w:val="28"/>
                      <w:szCs w:val="28"/>
                    </w:rPr>
                    <m:t>k</m:t>
                  </m:r>
                </m:e>
              </m:d>
            </m: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k</m:t>
                  </m:r>
                </m:sub>
              </m:sSub>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A</m:t>
                  </m:r>
                </m:sub>
              </m:sSub>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A</m:t>
                  </m:r>
                </m:sub>
              </m:sSub>
            </m:e>
          </m:nary>
          <m:nary>
            <m:naryPr>
              <m:chr m:val="∑"/>
              <m:limLoc m:val="undOvr"/>
              <m:supHide m:val="on"/>
              <m:ctrlPr>
                <w:rPr>
                  <w:rFonts w:ascii="Cambria Math" w:hAnsi="Cambria Math"/>
                  <w:i/>
                  <w:sz w:val="28"/>
                  <w:szCs w:val="28"/>
                </w:rPr>
              </m:ctrlPr>
            </m:naryPr>
            <m:sub>
              <m:d>
                <m:dPr>
                  <m:ctrlPr>
                    <w:rPr>
                      <w:rFonts w:ascii="Cambria Math" w:hAnsi="Cambria Math"/>
                      <w:i/>
                      <w:sz w:val="28"/>
                      <w:szCs w:val="28"/>
                    </w:rPr>
                  </m:ctrlPr>
                </m:dPr>
                <m:e>
                  <m:r>
                    <w:rPr>
                      <w:rFonts w:ascii="Cambria Math" w:hAnsi="Cambria Math"/>
                      <w:sz w:val="28"/>
                      <w:szCs w:val="28"/>
                    </w:rPr>
                    <m:t>k</m:t>
                  </m:r>
                </m:e>
              </m:d>
            </m: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e>
          </m:nary>
        </m:oMath>
      </m:oMathPara>
    </w:p>
    <w:p w:rsidR="000745B4" w:rsidRPr="00B66281" w:rsidRDefault="000745B4" w:rsidP="000745B4">
      <w:pPr>
        <w:spacing w:after="0"/>
        <w:rPr>
          <w:sz w:val="28"/>
          <w:szCs w:val="28"/>
          <w:lang w:val="ru-RU"/>
        </w:rPr>
      </w:pPr>
      <w:r w:rsidRPr="00B66281">
        <w:rPr>
          <w:sz w:val="28"/>
          <w:szCs w:val="28"/>
          <w:lang w:val="ru-RU"/>
        </w:rPr>
        <w:t xml:space="preserve"> и, рассматривая </w:t>
      </w:r>
      <m:oMath>
        <m:sSup>
          <m:sSupPr>
            <m:ctrlPr>
              <w:rPr>
                <w:rFonts w:ascii="Cambria Math" w:hAnsi="Cambria Math"/>
                <w:i/>
                <w:sz w:val="28"/>
                <w:szCs w:val="28"/>
              </w:rPr>
            </m:ctrlPr>
          </m:sSupPr>
          <m:e>
            <m:r>
              <w:rPr>
                <w:rFonts w:ascii="Cambria Math" w:hAnsi="Cambria Math"/>
                <w:sz w:val="28"/>
                <w:szCs w:val="28"/>
              </w:rPr>
              <m:t>Ι</m:t>
            </m:r>
          </m:e>
          <m:sup>
            <m:r>
              <w:rPr>
                <w:rFonts w:ascii="Cambria Math" w:hAnsi="Cambria Math"/>
                <w:sz w:val="28"/>
                <w:szCs w:val="28"/>
              </w:rPr>
              <m:t>A</m:t>
            </m:r>
          </m:sup>
        </m:sSup>
      </m:oMath>
      <w:r w:rsidRPr="00B66281">
        <w:rPr>
          <w:sz w:val="28"/>
          <w:szCs w:val="28"/>
          <w:lang w:val="ru-RU"/>
        </w:rPr>
        <w:t xml:space="preserve">как функцию  </w:t>
      </w:r>
      <m:oMath>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A</m:t>
            </m:r>
          </m:sub>
        </m:sSub>
      </m:oMath>
      <w:r w:rsidRPr="00B66281">
        <w:rPr>
          <w:sz w:val="28"/>
          <w:szCs w:val="28"/>
          <w:lang w:val="ru-RU"/>
        </w:rPr>
        <w:t xml:space="preserve">, найдем дифференциал                     </w:t>
      </w:r>
    </w:p>
    <w:p w:rsidR="000745B4" w:rsidRPr="00B66281" w:rsidRDefault="000745B4" w:rsidP="000745B4">
      <w:pPr>
        <w:spacing w:after="0"/>
        <w:rPr>
          <w:sz w:val="28"/>
          <w:szCs w:val="28"/>
          <w:lang w:val="ru-RU"/>
        </w:rPr>
      </w:pPr>
      <w:r w:rsidRPr="00B66281">
        <w:rPr>
          <w:sz w:val="28"/>
          <w:szCs w:val="28"/>
          <w:lang w:val="ru-RU"/>
        </w:rPr>
        <w:t xml:space="preserve">                </w:t>
      </w:r>
      <m:oMath>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Ι</m:t>
            </m:r>
          </m:e>
          <m:sup>
            <m:r>
              <w:rPr>
                <w:rFonts w:ascii="Cambria Math" w:hAnsi="Cambria Math"/>
                <w:sz w:val="28"/>
                <w:szCs w:val="28"/>
              </w:rPr>
              <m:t>A</m:t>
            </m:r>
          </m:sup>
        </m:sSup>
        <m:r>
          <w:rPr>
            <w:rFonts w:ascii="Cambria Math" w:hAnsi="Cambria Math"/>
            <w:sz w:val="28"/>
            <w:szCs w:val="28"/>
            <w:lang w:val="ru-RU"/>
          </w:rPr>
          <m:t xml:space="preserve">=2 </m:t>
        </m:r>
        <m:r>
          <w:rPr>
            <w:rFonts w:ascii="Cambria Math" w:hAnsi="Cambria Math"/>
            <w:sz w:val="28"/>
            <w:szCs w:val="28"/>
          </w:rPr>
          <m:t>d</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A</m:t>
            </m:r>
          </m:sub>
        </m:sSub>
        <m:r>
          <w:rPr>
            <w:rFonts w:ascii="Cambria Math" w:hAnsi="Cambria Math"/>
            <w:sz w:val="28"/>
            <w:szCs w:val="28"/>
            <w:lang w:val="ru-RU"/>
          </w:rPr>
          <m:t>∙(</m:t>
        </m:r>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A</m:t>
            </m:r>
          </m:sub>
        </m:sSub>
        <m:r>
          <w:rPr>
            <w:rFonts w:ascii="Cambria Math" w:hAnsi="Cambria Math"/>
            <w:sz w:val="28"/>
            <w:szCs w:val="28"/>
            <w:lang w:val="ru-RU"/>
          </w:rPr>
          <m:t>-</m:t>
        </m:r>
        <m:nary>
          <m:naryPr>
            <m:chr m:val="∑"/>
            <m:limLoc m:val="undOvr"/>
            <m:supHide m:val="on"/>
            <m:ctrlPr>
              <w:rPr>
                <w:rFonts w:ascii="Cambria Math" w:hAnsi="Cambria Math"/>
                <w:i/>
                <w:sz w:val="28"/>
                <w:szCs w:val="28"/>
              </w:rPr>
            </m:ctrlPr>
          </m:naryPr>
          <m:sub>
            <m:d>
              <m:dPr>
                <m:ctrlPr>
                  <w:rPr>
                    <w:rFonts w:ascii="Cambria Math" w:hAnsi="Cambria Math"/>
                    <w:i/>
                    <w:sz w:val="28"/>
                    <w:szCs w:val="28"/>
                  </w:rPr>
                </m:ctrlPr>
              </m:dPr>
              <m:e>
                <m:r>
                  <w:rPr>
                    <w:rFonts w:ascii="Cambria Math" w:hAnsi="Cambria Math"/>
                    <w:sz w:val="28"/>
                    <w:szCs w:val="28"/>
                  </w:rPr>
                  <m:t>k</m:t>
                </m:r>
              </m:e>
            </m:d>
          </m: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k</m:t>
                </m:r>
              </m:sub>
            </m:sSub>
            <m:r>
              <w:rPr>
                <w:rFonts w:ascii="Cambria Math" w:hAnsi="Cambria Math"/>
                <w:sz w:val="28"/>
                <w:szCs w:val="28"/>
                <w:lang w:val="ru-RU"/>
              </w:rPr>
              <m:t>)</m:t>
            </m:r>
          </m:e>
        </m:nary>
      </m:oMath>
      <w:r w:rsidRPr="00B66281">
        <w:rPr>
          <w:sz w:val="28"/>
          <w:szCs w:val="28"/>
          <w:lang w:val="ru-RU"/>
        </w:rPr>
        <w:t xml:space="preserve">.                                                        </w:t>
      </w:r>
    </w:p>
    <w:p w:rsidR="000745B4" w:rsidRPr="00B66281" w:rsidRDefault="000745B4" w:rsidP="000745B4">
      <w:pPr>
        <w:spacing w:after="0"/>
        <w:rPr>
          <w:sz w:val="28"/>
          <w:szCs w:val="28"/>
          <w:lang w:val="ru-RU"/>
        </w:rPr>
      </w:pPr>
      <w:r w:rsidRPr="00B66281">
        <w:rPr>
          <w:sz w:val="28"/>
          <w:szCs w:val="28"/>
          <w:lang w:val="ru-RU"/>
        </w:rPr>
        <w:t xml:space="preserve">Необходимое условие экстремума (в данном случае минимума) – равенство </w:t>
      </w:r>
      <m:oMath>
        <m:r>
          <w:rPr>
            <w:rFonts w:ascii="Cambria Math" w:hAnsi="Cambria Math"/>
            <w:sz w:val="28"/>
            <w:szCs w:val="28"/>
          </w:rPr>
          <m:t>d</m:t>
        </m:r>
        <m:sSup>
          <m:sSupPr>
            <m:ctrlPr>
              <w:rPr>
                <w:rFonts w:ascii="Cambria Math" w:hAnsi="Cambria Math"/>
                <w:i/>
                <w:sz w:val="28"/>
                <w:szCs w:val="28"/>
              </w:rPr>
            </m:ctrlPr>
          </m:sSupPr>
          <m:e>
            <m:r>
              <w:rPr>
                <w:rFonts w:ascii="Cambria Math" w:hAnsi="Cambria Math"/>
                <w:sz w:val="28"/>
                <w:szCs w:val="28"/>
              </w:rPr>
              <m:t>Ι</m:t>
            </m:r>
          </m:e>
          <m:sup>
            <m:r>
              <w:rPr>
                <w:rFonts w:ascii="Cambria Math" w:hAnsi="Cambria Math"/>
                <w:sz w:val="28"/>
                <w:szCs w:val="28"/>
              </w:rPr>
              <m:t>A</m:t>
            </m:r>
          </m:sup>
        </m:sSup>
        <m:r>
          <w:rPr>
            <w:rFonts w:ascii="Cambria Math" w:hAnsi="Cambria Math"/>
            <w:sz w:val="28"/>
            <w:szCs w:val="28"/>
            <w:lang w:val="ru-RU"/>
          </w:rPr>
          <m:t>=0</m:t>
        </m:r>
      </m:oMath>
      <w:r w:rsidRPr="00B66281">
        <w:rPr>
          <w:sz w:val="28"/>
          <w:szCs w:val="28"/>
          <w:lang w:val="ru-RU"/>
        </w:rPr>
        <w:t xml:space="preserve">, откуда вследствие произвольности </w:t>
      </w:r>
      <m:oMath>
        <m:r>
          <w:rPr>
            <w:rFonts w:ascii="Cambria Math" w:hAnsi="Cambria Math"/>
            <w:sz w:val="28"/>
            <w:szCs w:val="28"/>
            <w:lang w:val="ru-RU"/>
          </w:rPr>
          <m:t xml:space="preserve"> </m:t>
        </m:r>
        <m:r>
          <w:rPr>
            <w:rFonts w:ascii="Cambria Math" w:hAnsi="Cambria Math"/>
            <w:sz w:val="28"/>
            <w:szCs w:val="28"/>
          </w:rPr>
          <m:t>d</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A</m:t>
            </m:r>
          </m:sub>
        </m:sSub>
      </m:oMath>
      <w:r w:rsidRPr="00B66281">
        <w:rPr>
          <w:sz w:val="28"/>
          <w:szCs w:val="28"/>
          <w:lang w:val="ru-RU"/>
        </w:rPr>
        <w:t xml:space="preserve"> получим      </w:t>
      </w:r>
      <m:oMath>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A</m:t>
            </m:r>
          </m:sub>
        </m:sSub>
        <m:r>
          <w:rPr>
            <w:rFonts w:ascii="Cambria Math" w:hAnsi="Cambria Math"/>
            <w:sz w:val="28"/>
            <w:szCs w:val="28"/>
            <w:lang w:val="ru-RU"/>
          </w:rPr>
          <m:t>=</m:t>
        </m:r>
      </m:oMath>
      <w:r w:rsidRPr="00B66281">
        <w:rPr>
          <w:sz w:val="28"/>
          <w:szCs w:val="28"/>
          <w:lang w:val="ru-RU"/>
        </w:rPr>
        <w:t xml:space="preserve"> </w:t>
      </w:r>
      <m:oMath>
        <m:f>
          <m:fPr>
            <m:ctrlPr>
              <w:rPr>
                <w:rFonts w:ascii="Cambria Math" w:hAnsi="Cambria Math"/>
                <w:i/>
                <w:sz w:val="28"/>
                <w:szCs w:val="28"/>
              </w:rPr>
            </m:ctrlPr>
          </m:fPr>
          <m:num>
            <m:nary>
              <m:naryPr>
                <m:chr m:val="∑"/>
                <m:limLoc m:val="undOvr"/>
                <m:supHide m:val="on"/>
                <m:ctrlPr>
                  <w:rPr>
                    <w:rFonts w:ascii="Cambria Math" w:hAnsi="Cambria Math"/>
                    <w:i/>
                    <w:sz w:val="28"/>
                    <w:szCs w:val="28"/>
                  </w:rPr>
                </m:ctrlPr>
              </m:naryPr>
              <m:sub>
                <m:d>
                  <m:dPr>
                    <m:ctrlPr>
                      <w:rPr>
                        <w:rFonts w:ascii="Cambria Math" w:hAnsi="Cambria Math"/>
                        <w:i/>
                        <w:sz w:val="28"/>
                        <w:szCs w:val="28"/>
                      </w:rPr>
                    </m:ctrlPr>
                  </m:dPr>
                  <m:e>
                    <m:r>
                      <w:rPr>
                        <w:rFonts w:ascii="Cambria Math" w:hAnsi="Cambria Math"/>
                        <w:sz w:val="28"/>
                        <w:szCs w:val="28"/>
                      </w:rPr>
                      <m:t>k</m:t>
                    </m:r>
                  </m:e>
                </m:d>
              </m:sub>
              <m:sup/>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k</m:t>
                    </m:r>
                  </m:sub>
                </m:sSub>
              </m:e>
            </m:nary>
          </m:num>
          <m:den>
            <m:r>
              <w:rPr>
                <w:rFonts w:ascii="Cambria Math" w:hAnsi="Cambria Math"/>
                <w:sz w:val="28"/>
                <w:szCs w:val="28"/>
              </w:rPr>
              <m:t>m</m:t>
            </m:r>
          </m:den>
        </m:f>
      </m:oMath>
      <w:r w:rsidRPr="00B66281">
        <w:rPr>
          <w:sz w:val="28"/>
          <w:szCs w:val="28"/>
          <w:lang w:val="ru-RU"/>
        </w:rPr>
        <w:t xml:space="preserve">  </w:t>
      </w:r>
      <m:oMath>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sz w:val="28"/>
                <w:szCs w:val="28"/>
              </w:rPr>
              <m:t>c</m:t>
            </m:r>
          </m:sub>
        </m:sSub>
      </m:oMath>
    </w:p>
    <w:p w:rsidR="000745B4" w:rsidRPr="004D5AAC" w:rsidRDefault="000745B4" w:rsidP="000745B4">
      <w:pPr>
        <w:pStyle w:val="3"/>
        <w:rPr>
          <w:sz w:val="28"/>
          <w:szCs w:val="28"/>
          <w:lang w:val="ru-RU"/>
        </w:rPr>
      </w:pPr>
      <w:r w:rsidRPr="004D5AAC">
        <w:rPr>
          <w:sz w:val="28"/>
          <w:szCs w:val="28"/>
          <w:lang w:val="ru-RU"/>
        </w:rPr>
        <w:t xml:space="preserve">  </w:t>
      </w:r>
      <w:bookmarkStart w:id="222" w:name="_Toc346641240"/>
      <w:r w:rsidRPr="004D5AAC">
        <w:rPr>
          <w:sz w:val="28"/>
          <w:szCs w:val="28"/>
          <w:lang w:val="ru-RU"/>
        </w:rPr>
        <w:t>5.1.2. Уравнения динамики относительного движения материальной точки. Силы инерции.</w:t>
      </w:r>
      <w:bookmarkEnd w:id="222"/>
    </w:p>
    <w:p w:rsidR="000745B4" w:rsidRPr="004D5AAC" w:rsidRDefault="000745B4" w:rsidP="000745B4">
      <w:pPr>
        <w:spacing w:after="0"/>
        <w:rPr>
          <w:sz w:val="28"/>
          <w:szCs w:val="28"/>
          <w:lang w:val="ru-RU"/>
        </w:rPr>
      </w:pPr>
      <w:r w:rsidRPr="004D5AAC">
        <w:rPr>
          <w:sz w:val="28"/>
          <w:szCs w:val="28"/>
          <w:lang w:val="ru-RU"/>
        </w:rPr>
        <w:t xml:space="preserve">  Как  уже отмечалось, уравнение 1-го ФЗМ для материальной точки имеет вид вт</w:t>
      </w:r>
      <w:r w:rsidRPr="004D5AAC">
        <w:rPr>
          <w:sz w:val="28"/>
          <w:szCs w:val="28"/>
          <w:lang w:val="ru-RU"/>
        </w:rPr>
        <w:t>о</w:t>
      </w:r>
      <w:r w:rsidRPr="004D5AAC">
        <w:rPr>
          <w:sz w:val="28"/>
          <w:szCs w:val="28"/>
          <w:lang w:val="ru-RU"/>
        </w:rPr>
        <w:t>рого закона Ньютона (точку считаем закрытым телом)</w:t>
      </w:r>
    </w:p>
    <w:p w:rsidR="000745B4" w:rsidRPr="004D5AAC" w:rsidRDefault="000745B4" w:rsidP="000745B4">
      <w:pPr>
        <w:spacing w:after="0"/>
        <w:rPr>
          <w:sz w:val="28"/>
          <w:szCs w:val="28"/>
          <w:lang w:val="ru-RU"/>
        </w:rPr>
      </w:pPr>
      <w:r w:rsidRPr="004D5AAC">
        <w:rPr>
          <w:sz w:val="28"/>
          <w:szCs w:val="28"/>
          <w:lang w:val="ru-RU"/>
        </w:rPr>
        <w:t xml:space="preserve">                             </w:t>
      </w:r>
      <m:oMath>
        <m:r>
          <w:rPr>
            <w:rFonts w:ascii="Cambria Math" w:hAnsi="Cambria Math"/>
            <w:sz w:val="28"/>
            <w:szCs w:val="28"/>
          </w:rPr>
          <m:t>m</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a</m:t>
            </m:r>
          </m:sub>
        </m:sSub>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F</m:t>
            </m:r>
          </m:e>
        </m:bar>
      </m:oMath>
      <w:r w:rsidRPr="004D5AAC">
        <w:rPr>
          <w:sz w:val="28"/>
          <w:szCs w:val="28"/>
          <w:lang w:val="ru-RU"/>
        </w:rPr>
        <w:t xml:space="preserve"> .                                                                                         (5.9)</w:t>
      </w:r>
    </w:p>
    <w:p w:rsidR="000745B4" w:rsidRPr="004D5AAC" w:rsidRDefault="000745B4" w:rsidP="000745B4">
      <w:pPr>
        <w:spacing w:after="0"/>
        <w:rPr>
          <w:sz w:val="28"/>
          <w:szCs w:val="28"/>
          <w:lang w:val="ru-RU"/>
        </w:rPr>
      </w:pPr>
      <w:r w:rsidRPr="004D5AAC">
        <w:rPr>
          <w:sz w:val="28"/>
          <w:szCs w:val="28"/>
          <w:lang w:val="ru-RU"/>
        </w:rPr>
        <w:t xml:space="preserve">  По теореме о сложении ускорений  </w:t>
      </w:r>
      <m:oMath>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W</m:t>
                </m:r>
              </m:e>
              <m:sub>
                <m:r>
                  <m:rPr>
                    <m:sty m:val="bi"/>
                  </m:rPr>
                  <w:rPr>
                    <w:rFonts w:ascii="Cambria Math" w:hAnsi="Cambria Math"/>
                    <w:sz w:val="28"/>
                    <w:szCs w:val="28"/>
                  </w:rPr>
                  <m:t>a</m:t>
                </m:r>
              </m:sub>
            </m:sSub>
          </m:e>
        </m:bar>
        <m:r>
          <m:rPr>
            <m:sty m:val="bi"/>
          </m:rPr>
          <w:rPr>
            <w:rFonts w:ascii="Cambria Math" w:hAnsi="Cambria Math"/>
            <w:sz w:val="28"/>
            <w:szCs w:val="28"/>
            <w:lang w:val="ru-RU"/>
          </w:rPr>
          <m:t>=</m:t>
        </m:r>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W</m:t>
                </m:r>
              </m:e>
              <m:sub>
                <m:r>
                  <m:rPr>
                    <m:sty m:val="bi"/>
                  </m:rPr>
                  <w:rPr>
                    <w:rFonts w:ascii="Cambria Math" w:hAnsi="Cambria Math"/>
                    <w:sz w:val="28"/>
                    <w:szCs w:val="28"/>
                  </w:rPr>
                  <m:t>e</m:t>
                </m:r>
              </m:sub>
            </m:sSub>
          </m:e>
        </m:bar>
        <m:r>
          <m:rPr>
            <m:sty m:val="bi"/>
          </m:rPr>
          <w:rPr>
            <w:rFonts w:ascii="Cambria Math" w:hAnsi="Cambria Math"/>
            <w:sz w:val="28"/>
            <w:szCs w:val="28"/>
            <w:lang w:val="ru-RU"/>
          </w:rPr>
          <m:t>+</m:t>
        </m:r>
        <m:bar>
          <m:barPr>
            <m:ctrlPr>
              <w:rPr>
                <w:rFonts w:ascii="Cambria Math" w:hAnsi="Cambria Math"/>
                <w:b/>
                <w:i/>
                <w:sz w:val="28"/>
                <w:szCs w:val="28"/>
              </w:rPr>
            </m:ctrlPr>
          </m:barPr>
          <m:e>
            <m:sSub>
              <m:sSubPr>
                <m:ctrlPr>
                  <w:rPr>
                    <w:rFonts w:ascii="Cambria Math" w:hAnsi="Cambria Math"/>
                    <w:b/>
                    <w:i/>
                    <w:sz w:val="28"/>
                    <w:szCs w:val="28"/>
                  </w:rPr>
                </m:ctrlPr>
              </m:sSubPr>
              <m:e>
                <m:r>
                  <m:rPr>
                    <m:sty m:val="bi"/>
                  </m:rPr>
                  <w:rPr>
                    <w:rFonts w:ascii="Cambria Math" w:hAnsi="Cambria Math"/>
                    <w:sz w:val="28"/>
                    <w:szCs w:val="28"/>
                  </w:rPr>
                  <m:t>W</m:t>
                </m:r>
              </m:e>
              <m:sub>
                <m:r>
                  <m:rPr>
                    <m:sty m:val="bi"/>
                  </m:rPr>
                  <w:rPr>
                    <w:rFonts w:ascii="Cambria Math" w:hAnsi="Cambria Math"/>
                    <w:sz w:val="28"/>
                    <w:szCs w:val="28"/>
                  </w:rPr>
                  <m:t>r</m:t>
                </m:r>
              </m:sub>
            </m:sSub>
          </m:e>
        </m:bar>
        <m:r>
          <m:rPr>
            <m:sty m:val="bi"/>
          </m:rPr>
          <w:rPr>
            <w:rFonts w:ascii="Cambria Math" w:hAnsi="Cambria Math"/>
            <w:sz w:val="28"/>
            <w:szCs w:val="28"/>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cor</m:t>
            </m:r>
          </m:sub>
        </m:sSub>
        <m:r>
          <w:rPr>
            <w:rFonts w:ascii="Cambria Math" w:hAnsi="Cambria Math"/>
            <w:sz w:val="28"/>
            <w:szCs w:val="28"/>
            <w:lang w:val="ru-RU"/>
          </w:rPr>
          <m:t xml:space="preserve">, </m:t>
        </m:r>
      </m:oMath>
      <w:r w:rsidRPr="004D5AAC">
        <w:rPr>
          <w:sz w:val="28"/>
          <w:szCs w:val="28"/>
          <w:lang w:val="ru-RU"/>
        </w:rPr>
        <w:t xml:space="preserve"> </w:t>
      </w:r>
      <m:oMath>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cor</m:t>
            </m:r>
          </m:sub>
        </m:sSub>
        <m:r>
          <m:rPr>
            <m:sty m:val="bi"/>
          </m:rPr>
          <w:rPr>
            <w:rFonts w:ascii="Cambria Math" w:hAnsi="Cambria Math"/>
            <w:sz w:val="28"/>
            <w:szCs w:val="28"/>
            <w:lang w:val="ru-RU"/>
          </w:rPr>
          <m:t>≝</m:t>
        </m:r>
        <m:r>
          <m:rPr>
            <m:sty m:val="bi"/>
          </m:rPr>
          <w:rPr>
            <w:rFonts w:ascii="Cambria Math" w:hAnsi="Cambria Math"/>
            <w:sz w:val="28"/>
            <w:szCs w:val="28"/>
          </w:rPr>
          <m:t>2</m:t>
        </m:r>
        <m:r>
          <m:rPr>
            <m:sty m:val="bi"/>
          </m:rPr>
          <w:rPr>
            <w:rFonts w:ascii="Cambria Math" w:hAnsi="Cambria Math"/>
            <w:sz w:val="28"/>
            <w:szCs w:val="28"/>
            <w:lang w:val="ru-RU"/>
          </w:rPr>
          <m:t xml:space="preserve"> </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lang w:val="ru-RU"/>
              </w:rPr>
              <m:t xml:space="preserve"> </m:t>
            </m:r>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r</m:t>
                </m:r>
              </m:sub>
            </m:sSub>
          </m:e>
        </m:bar>
      </m:oMath>
      <w:r w:rsidRPr="004D5AAC">
        <w:rPr>
          <w:sz w:val="28"/>
          <w:szCs w:val="28"/>
          <w:lang w:val="ru-RU"/>
        </w:rPr>
        <w:t xml:space="preserve">, </w:t>
      </w:r>
    </w:p>
    <w:p w:rsidR="000745B4" w:rsidRPr="004D5AAC" w:rsidRDefault="000745B4" w:rsidP="000745B4">
      <w:pPr>
        <w:spacing w:after="0"/>
        <w:rPr>
          <w:sz w:val="28"/>
          <w:szCs w:val="28"/>
          <w:lang w:val="ru-RU"/>
        </w:rPr>
      </w:pPr>
      <w:r w:rsidRPr="004D5AAC">
        <w:rPr>
          <w:sz w:val="28"/>
          <w:szCs w:val="28"/>
          <w:lang w:val="ru-RU"/>
        </w:rPr>
        <w:t xml:space="preserve"> поэтому (5.9) можем записать в виде </w:t>
      </w:r>
    </w:p>
    <w:p w:rsidR="000745B4" w:rsidRPr="004D5AAC" w:rsidRDefault="000745B4" w:rsidP="000745B4">
      <w:pPr>
        <w:spacing w:after="0"/>
        <w:rPr>
          <w:sz w:val="28"/>
          <w:szCs w:val="28"/>
          <w:lang w:val="ru-RU"/>
        </w:rPr>
      </w:pPr>
      <w:r w:rsidRPr="004D5AAC">
        <w:rPr>
          <w:sz w:val="28"/>
          <w:szCs w:val="28"/>
          <w:lang w:val="ru-RU"/>
        </w:rPr>
        <w:t xml:space="preserve">                                     </w:t>
      </w:r>
      <m:oMath>
        <m:r>
          <w:rPr>
            <w:rFonts w:ascii="Cambria Math" w:hAnsi="Cambria Math"/>
            <w:sz w:val="28"/>
            <w:szCs w:val="28"/>
          </w:rPr>
          <m:t>m</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r</m:t>
            </m:r>
          </m:sub>
        </m:sSub>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F</m:t>
            </m:r>
          </m:e>
        </m:bar>
        <m:r>
          <m:rPr>
            <m:sty m:val="bi"/>
          </m:rPr>
          <w:rPr>
            <w:rFonts w:ascii="Cambria Math" w:hAnsi="Cambria Math"/>
            <w:sz w:val="28"/>
            <w:szCs w:val="28"/>
            <w:lang w:val="ru-RU"/>
          </w:rPr>
          <m:t xml:space="preserve">+ </m:t>
        </m:r>
        <m:d>
          <m:dPr>
            <m:ctrlPr>
              <w:rPr>
                <w:rFonts w:ascii="Cambria Math" w:hAnsi="Cambria Math"/>
                <w:b/>
                <w:i/>
                <w:sz w:val="28"/>
                <w:szCs w:val="28"/>
              </w:rPr>
            </m:ctrlPr>
          </m:dPr>
          <m:e>
            <m:r>
              <m:rPr>
                <m:sty m:val="bi"/>
              </m:rPr>
              <w:rPr>
                <w:rFonts w:ascii="Cambria Math" w:hAnsi="Cambria Math"/>
                <w:sz w:val="28"/>
                <w:szCs w:val="28"/>
                <w:lang w:val="ru-RU"/>
              </w:rPr>
              <m:t>-</m:t>
            </m:r>
            <m:r>
              <w:rPr>
                <w:rFonts w:ascii="Cambria Math" w:hAnsi="Cambria Math"/>
                <w:sz w:val="28"/>
                <w:szCs w:val="28"/>
              </w:rPr>
              <m:t>m</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e</m:t>
                </m:r>
              </m:sub>
            </m:sSub>
          </m:e>
        </m:d>
        <m:r>
          <m:rPr>
            <m:sty m:val="bi"/>
          </m:rPr>
          <w:rPr>
            <w:rFonts w:ascii="Cambria Math" w:hAnsi="Cambria Math"/>
            <w:sz w:val="28"/>
            <w:szCs w:val="28"/>
            <w:lang w:val="ru-RU"/>
          </w:rPr>
          <m:t>+(-</m:t>
        </m:r>
        <m:r>
          <w:rPr>
            <w:rFonts w:ascii="Cambria Math" w:hAnsi="Cambria Math"/>
            <w:sz w:val="28"/>
            <w:szCs w:val="28"/>
          </w:rPr>
          <m:t>m</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cor</m:t>
            </m:r>
          </m:sub>
        </m:sSub>
        <m:r>
          <m:rPr>
            <m:sty m:val="bi"/>
          </m:rPr>
          <w:rPr>
            <w:rFonts w:ascii="Cambria Math" w:hAnsi="Cambria Math"/>
            <w:sz w:val="28"/>
            <w:szCs w:val="28"/>
            <w:lang w:val="ru-RU"/>
          </w:rPr>
          <m:t>)</m:t>
        </m:r>
      </m:oMath>
      <w:r w:rsidRPr="004D5AAC">
        <w:rPr>
          <w:sz w:val="28"/>
          <w:szCs w:val="28"/>
          <w:lang w:val="ru-RU"/>
        </w:rPr>
        <w:t xml:space="preserve"> ,                                (5.10)</w:t>
      </w:r>
    </w:p>
    <w:p w:rsidR="000745B4" w:rsidRPr="004D5AAC" w:rsidRDefault="000745B4" w:rsidP="000745B4">
      <w:pPr>
        <w:spacing w:after="0"/>
        <w:rPr>
          <w:sz w:val="28"/>
          <w:szCs w:val="28"/>
          <w:lang w:val="ru-RU"/>
        </w:rPr>
      </w:pPr>
      <w:r w:rsidRPr="004D5AAC">
        <w:rPr>
          <w:sz w:val="28"/>
          <w:szCs w:val="28"/>
          <w:lang w:val="ru-RU"/>
        </w:rPr>
        <w:t xml:space="preserve">  где величины   </w:t>
      </w:r>
      <m:oMath>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S</m:t>
                </m:r>
              </m:e>
            </m:bar>
          </m:e>
          <m:sub>
            <m:r>
              <m:rPr>
                <m:sty m:val="bi"/>
              </m:rPr>
              <w:rPr>
                <w:rFonts w:ascii="Cambria Math" w:hAnsi="Cambria Math"/>
                <w:sz w:val="28"/>
                <w:szCs w:val="28"/>
              </w:rPr>
              <m:t>e</m:t>
            </m:r>
          </m:sub>
        </m:sSub>
        <m:r>
          <m:rPr>
            <m:sty m:val="bi"/>
          </m:rPr>
          <w:rPr>
            <w:rFonts w:ascii="Cambria Math" w:hAnsi="Cambria Math"/>
            <w:sz w:val="28"/>
            <w:szCs w:val="28"/>
            <w:lang w:val="ru-RU"/>
          </w:rPr>
          <m:t xml:space="preserve">≝ </m:t>
        </m:r>
        <m:d>
          <m:dPr>
            <m:ctrlPr>
              <w:rPr>
                <w:rFonts w:ascii="Cambria Math" w:hAnsi="Cambria Math"/>
                <w:b/>
                <w:i/>
                <w:sz w:val="28"/>
                <w:szCs w:val="28"/>
              </w:rPr>
            </m:ctrlPr>
          </m:dPr>
          <m:e>
            <m:r>
              <m:rPr>
                <m:sty m:val="bi"/>
              </m:rPr>
              <w:rPr>
                <w:rFonts w:ascii="Cambria Math" w:hAnsi="Cambria Math"/>
                <w:sz w:val="28"/>
                <w:szCs w:val="28"/>
                <w:lang w:val="ru-RU"/>
              </w:rPr>
              <m:t>-</m:t>
            </m:r>
            <m:r>
              <w:rPr>
                <w:rFonts w:ascii="Cambria Math" w:hAnsi="Cambria Math"/>
                <w:sz w:val="28"/>
                <w:szCs w:val="28"/>
              </w:rPr>
              <m:t>m</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e</m:t>
                </m:r>
              </m:sub>
            </m:sSub>
          </m:e>
        </m:d>
        <m:r>
          <m:rPr>
            <m:sty m:val="bi"/>
          </m:rPr>
          <w:rPr>
            <w:rFonts w:ascii="Cambria Math" w:hAnsi="Cambria Math"/>
            <w:sz w:val="28"/>
            <w:szCs w:val="28"/>
            <w:lang w:val="ru-RU"/>
          </w:rPr>
          <m:t xml:space="preserve">, </m:t>
        </m:r>
        <m:sSub>
          <m:sSubPr>
            <m:ctrlPr>
              <w:rPr>
                <w:rFonts w:ascii="Cambria Math" w:hAnsi="Cambria Math"/>
                <w:b/>
                <w:i/>
                <w:sz w:val="28"/>
                <w:szCs w:val="28"/>
              </w:rPr>
            </m:ctrlPr>
          </m:sSubPr>
          <m:e>
            <m:r>
              <m:rPr>
                <m:sty m:val="bi"/>
              </m:rPr>
              <w:rPr>
                <w:rFonts w:ascii="Cambria Math" w:hAnsi="Cambria Math"/>
                <w:sz w:val="28"/>
                <w:szCs w:val="28"/>
                <w:lang w:val="ru-RU"/>
              </w:rPr>
              <m:t xml:space="preserve">   </m:t>
            </m:r>
            <m:bar>
              <m:barPr>
                <m:ctrlPr>
                  <w:rPr>
                    <w:rFonts w:ascii="Cambria Math" w:hAnsi="Cambria Math"/>
                    <w:b/>
                    <w:i/>
                    <w:sz w:val="28"/>
                    <w:szCs w:val="28"/>
                  </w:rPr>
                </m:ctrlPr>
              </m:barPr>
              <m:e>
                <m:r>
                  <m:rPr>
                    <m:sty m:val="bi"/>
                  </m:rPr>
                  <w:rPr>
                    <w:rFonts w:ascii="Cambria Math" w:hAnsi="Cambria Math"/>
                    <w:sz w:val="28"/>
                    <w:szCs w:val="28"/>
                  </w:rPr>
                  <m:t>S</m:t>
                </m:r>
              </m:e>
            </m:bar>
          </m:e>
          <m:sub>
            <m:r>
              <m:rPr>
                <m:sty m:val="bi"/>
              </m:rPr>
              <w:rPr>
                <w:rFonts w:ascii="Cambria Math" w:hAnsi="Cambria Math"/>
                <w:sz w:val="28"/>
                <w:szCs w:val="28"/>
              </w:rPr>
              <m:t>cor</m:t>
            </m:r>
          </m:sub>
        </m:sSub>
        <m:r>
          <m:rPr>
            <m:sty m:val="bi"/>
          </m:rPr>
          <w:rPr>
            <w:rFonts w:ascii="Cambria Math" w:hAnsi="Cambria Math"/>
            <w:sz w:val="28"/>
            <w:szCs w:val="28"/>
            <w:lang w:val="ru-RU"/>
          </w:rPr>
          <m:t xml:space="preserve">≝ </m:t>
        </m:r>
        <m:d>
          <m:dPr>
            <m:ctrlPr>
              <w:rPr>
                <w:rFonts w:ascii="Cambria Math" w:hAnsi="Cambria Math"/>
                <w:b/>
                <w:i/>
                <w:sz w:val="28"/>
                <w:szCs w:val="28"/>
              </w:rPr>
            </m:ctrlPr>
          </m:dPr>
          <m:e>
            <m:r>
              <m:rPr>
                <m:sty m:val="bi"/>
              </m:rPr>
              <w:rPr>
                <w:rFonts w:ascii="Cambria Math" w:hAnsi="Cambria Math"/>
                <w:sz w:val="28"/>
                <w:szCs w:val="28"/>
                <w:lang w:val="ru-RU"/>
              </w:rPr>
              <m:t>-</m:t>
            </m:r>
            <m:r>
              <w:rPr>
                <w:rFonts w:ascii="Cambria Math" w:hAnsi="Cambria Math"/>
                <w:sz w:val="28"/>
                <w:szCs w:val="28"/>
              </w:rPr>
              <m:t>m</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cor</m:t>
                </m:r>
              </m:sub>
            </m:sSub>
          </m:e>
        </m:d>
        <m:r>
          <m:rPr>
            <m:sty m:val="bi"/>
          </m:rPr>
          <w:rPr>
            <w:rFonts w:ascii="Cambria Math" w:hAnsi="Cambria Math"/>
            <w:sz w:val="28"/>
            <w:szCs w:val="28"/>
            <w:lang w:val="ru-RU"/>
          </w:rPr>
          <m:t xml:space="preserve"> </m:t>
        </m:r>
      </m:oMath>
      <w:r w:rsidRPr="004D5AAC">
        <w:rPr>
          <w:b/>
          <w:sz w:val="28"/>
          <w:szCs w:val="28"/>
          <w:lang w:val="ru-RU"/>
        </w:rPr>
        <w:t xml:space="preserve"> </w:t>
      </w:r>
      <w:r w:rsidRPr="004D5AAC">
        <w:rPr>
          <w:sz w:val="28"/>
          <w:szCs w:val="28"/>
          <w:lang w:val="ru-RU"/>
        </w:rPr>
        <w:t>по определению</w:t>
      </w:r>
      <w:r w:rsidRPr="004D5AAC">
        <w:rPr>
          <w:b/>
          <w:sz w:val="28"/>
          <w:szCs w:val="28"/>
          <w:lang w:val="ru-RU"/>
        </w:rPr>
        <w:t xml:space="preserve"> </w:t>
      </w:r>
      <w:r w:rsidRPr="004D5AAC">
        <w:rPr>
          <w:sz w:val="28"/>
          <w:szCs w:val="28"/>
          <w:lang w:val="ru-RU"/>
        </w:rPr>
        <w:t xml:space="preserve"> называются  соответственно  переносной и кориолисовой силами инерции.</w:t>
      </w:r>
    </w:p>
    <w:p w:rsidR="000745B4" w:rsidRPr="004D5AAC" w:rsidRDefault="000745B4" w:rsidP="000745B4">
      <w:pPr>
        <w:spacing w:after="0"/>
        <w:rPr>
          <w:sz w:val="28"/>
          <w:szCs w:val="28"/>
          <w:lang w:val="ru-RU"/>
        </w:rPr>
      </w:pPr>
      <w:r w:rsidRPr="004D5AAC">
        <w:rPr>
          <w:sz w:val="28"/>
          <w:szCs w:val="28"/>
          <w:lang w:val="ru-RU"/>
        </w:rPr>
        <w:t xml:space="preserve">Эти силы  называют Эйлеровыми силами инерции, поскольку Эйлер получил  их формулы   в своих исследованиях законов движения жидкости во вращающихся каналах. </w:t>
      </w:r>
    </w:p>
    <w:p w:rsidR="000745B4" w:rsidRPr="004D5AAC" w:rsidRDefault="000745B4" w:rsidP="000745B4">
      <w:pPr>
        <w:spacing w:after="0"/>
        <w:rPr>
          <w:sz w:val="28"/>
          <w:szCs w:val="28"/>
          <w:lang w:val="ru-RU"/>
        </w:rPr>
      </w:pPr>
      <w:r w:rsidRPr="004D5AAC">
        <w:rPr>
          <w:sz w:val="28"/>
          <w:szCs w:val="28"/>
          <w:lang w:val="ru-RU"/>
        </w:rPr>
        <w:lastRenderedPageBreak/>
        <w:t xml:space="preserve">  Силы инерции тождественно равны нулю в системах отсчета, движущихся пост</w:t>
      </w:r>
      <w:r w:rsidRPr="004D5AAC">
        <w:rPr>
          <w:sz w:val="28"/>
          <w:szCs w:val="28"/>
          <w:lang w:val="ru-RU"/>
        </w:rPr>
        <w:t>у</w:t>
      </w:r>
      <w:r w:rsidRPr="004D5AAC">
        <w:rPr>
          <w:sz w:val="28"/>
          <w:szCs w:val="28"/>
          <w:lang w:val="ru-RU"/>
        </w:rPr>
        <w:t>пательно и равномерно относительно исходной инерц</w:t>
      </w:r>
      <w:r w:rsidRPr="004D5AAC">
        <w:rPr>
          <w:sz w:val="28"/>
          <w:szCs w:val="28"/>
          <w:lang w:val="ru-RU"/>
        </w:rPr>
        <w:t>и</w:t>
      </w:r>
      <w:r w:rsidRPr="004D5AAC">
        <w:rPr>
          <w:sz w:val="28"/>
          <w:szCs w:val="28"/>
          <w:lang w:val="ru-RU"/>
        </w:rPr>
        <w:t>альной. Эти системы образуют класс  инерц</w:t>
      </w:r>
      <w:r w:rsidRPr="004D5AAC">
        <w:rPr>
          <w:sz w:val="28"/>
          <w:szCs w:val="28"/>
          <w:lang w:val="ru-RU"/>
        </w:rPr>
        <w:t>и</w:t>
      </w:r>
      <w:r w:rsidRPr="004D5AAC">
        <w:rPr>
          <w:sz w:val="28"/>
          <w:szCs w:val="28"/>
          <w:lang w:val="ru-RU"/>
        </w:rPr>
        <w:t xml:space="preserve">альных систем отсчета. </w:t>
      </w:r>
    </w:p>
    <w:p w:rsidR="000745B4" w:rsidRPr="004D5AAC" w:rsidRDefault="004D5AAC" w:rsidP="000745B4">
      <w:pPr>
        <w:spacing w:after="0" w:line="240" w:lineRule="auto"/>
        <w:rPr>
          <w:sz w:val="28"/>
          <w:szCs w:val="28"/>
          <w:lang w:val="ru-RU"/>
        </w:rPr>
      </w:pPr>
      <w:r>
        <w:rPr>
          <w:sz w:val="28"/>
          <w:szCs w:val="28"/>
          <w:lang w:val="ru-RU"/>
        </w:rPr>
        <w:t xml:space="preserve"> </w:t>
      </w:r>
      <w:r w:rsidR="000745B4" w:rsidRPr="004D5AAC">
        <w:rPr>
          <w:sz w:val="28"/>
          <w:szCs w:val="28"/>
          <w:lang w:val="ru-RU"/>
        </w:rPr>
        <w:t xml:space="preserve">  Если наблюдатель в какой-либо системе о</w:t>
      </w:r>
      <w:r w:rsidR="000745B4" w:rsidRPr="004D5AAC">
        <w:rPr>
          <w:sz w:val="28"/>
          <w:szCs w:val="28"/>
          <w:lang w:val="ru-RU"/>
        </w:rPr>
        <w:t>т</w:t>
      </w:r>
      <w:r w:rsidR="000745B4" w:rsidRPr="004D5AAC">
        <w:rPr>
          <w:sz w:val="28"/>
          <w:szCs w:val="28"/>
          <w:lang w:val="ru-RU"/>
        </w:rPr>
        <w:t>счета обнаружит явления, противоречащие з</w:t>
      </w:r>
      <w:r w:rsidR="000745B4" w:rsidRPr="004D5AAC">
        <w:rPr>
          <w:sz w:val="28"/>
          <w:szCs w:val="28"/>
          <w:lang w:val="ru-RU"/>
        </w:rPr>
        <w:t>а</w:t>
      </w:r>
      <w:r w:rsidR="000745B4" w:rsidRPr="004D5AAC">
        <w:rPr>
          <w:sz w:val="28"/>
          <w:szCs w:val="28"/>
          <w:lang w:val="ru-RU"/>
        </w:rPr>
        <w:t>конам механики, в которых движения тел з</w:t>
      </w:r>
      <w:r w:rsidR="000745B4" w:rsidRPr="004D5AAC">
        <w:rPr>
          <w:sz w:val="28"/>
          <w:szCs w:val="28"/>
          <w:lang w:val="ru-RU"/>
        </w:rPr>
        <w:t>а</w:t>
      </w:r>
      <w:r w:rsidR="000745B4" w:rsidRPr="004D5AAC">
        <w:rPr>
          <w:sz w:val="28"/>
          <w:szCs w:val="28"/>
          <w:lang w:val="ru-RU"/>
        </w:rPr>
        <w:t xml:space="preserve">висят от воздействий со стороны других </w:t>
      </w:r>
      <w:r w:rsidR="000745B4" w:rsidRPr="004D5AAC">
        <w:rPr>
          <w:i/>
          <w:sz w:val="28"/>
          <w:szCs w:val="28"/>
          <w:lang w:val="ru-RU"/>
        </w:rPr>
        <w:t>физ</w:t>
      </w:r>
      <w:r w:rsidR="000745B4" w:rsidRPr="004D5AAC">
        <w:rPr>
          <w:i/>
          <w:sz w:val="28"/>
          <w:szCs w:val="28"/>
          <w:lang w:val="ru-RU"/>
        </w:rPr>
        <w:t>и</w:t>
      </w:r>
      <w:r w:rsidR="000745B4" w:rsidRPr="004D5AAC">
        <w:rPr>
          <w:i/>
          <w:sz w:val="28"/>
          <w:szCs w:val="28"/>
          <w:lang w:val="ru-RU"/>
        </w:rPr>
        <w:t>ческих тел</w:t>
      </w:r>
      <w:r w:rsidR="000745B4" w:rsidRPr="004D5AAC">
        <w:rPr>
          <w:sz w:val="28"/>
          <w:szCs w:val="28"/>
          <w:lang w:val="ru-RU"/>
        </w:rPr>
        <w:t>, то либо не все воздействия учт</w:t>
      </w:r>
      <w:r w:rsidR="000745B4" w:rsidRPr="004D5AAC">
        <w:rPr>
          <w:sz w:val="28"/>
          <w:szCs w:val="28"/>
          <w:lang w:val="ru-RU"/>
        </w:rPr>
        <w:t>е</w:t>
      </w:r>
      <w:r w:rsidR="000745B4" w:rsidRPr="004D5AAC">
        <w:rPr>
          <w:sz w:val="28"/>
          <w:szCs w:val="28"/>
          <w:lang w:val="ru-RU"/>
        </w:rPr>
        <w:t>ны, либо его система отсчета неинерциальная.</w:t>
      </w:r>
    </w:p>
    <w:p w:rsidR="000745B4" w:rsidRPr="008D5445" w:rsidRDefault="000745B4" w:rsidP="000745B4">
      <w:pPr>
        <w:pStyle w:val="3"/>
        <w:spacing w:line="240" w:lineRule="auto"/>
        <w:rPr>
          <w:lang w:val="ru-RU"/>
        </w:rPr>
      </w:pPr>
      <w:r>
        <w:rPr>
          <w:lang w:val="ru-RU"/>
        </w:rPr>
        <w:t xml:space="preserve">   </w:t>
      </w:r>
      <w:bookmarkStart w:id="223" w:name="_Toc346641241"/>
      <w:r w:rsidRPr="00387989">
        <w:rPr>
          <w:lang w:val="ru-RU"/>
        </w:rPr>
        <w:t>Пример 1</w:t>
      </w:r>
      <w:r w:rsidRPr="008D5445">
        <w:rPr>
          <w:lang w:val="ru-RU"/>
        </w:rPr>
        <w:t>. Маятник Фуко.</w:t>
      </w:r>
      <w:bookmarkEnd w:id="223"/>
    </w:p>
    <w:p w:rsidR="000745B4" w:rsidRPr="008D5445" w:rsidRDefault="000745B4" w:rsidP="000745B4">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 xml:space="preserve">Впервые публичная демонстрация была осуществлена </w:t>
      </w:r>
      <w:r w:rsidR="00ED7E28" w:rsidRPr="008D5445">
        <w:rPr>
          <w:rFonts w:ascii="Times New Roman" w:eastAsia="Times New Roman" w:hAnsi="Times New Roman" w:cs="Times New Roman"/>
          <w:lang w:val="ru-RU" w:eastAsia="ru-RU"/>
        </w:rPr>
        <w:t>французским</w:t>
      </w:r>
      <w:r w:rsidRPr="008D5445">
        <w:rPr>
          <w:rFonts w:ascii="Times New Roman" w:eastAsia="Times New Roman" w:hAnsi="Times New Roman" w:cs="Times New Roman"/>
          <w:lang w:val="ru-RU" w:eastAsia="ru-RU"/>
        </w:rPr>
        <w:t xml:space="preserve"> физиком и астрономом </w:t>
      </w:r>
    </w:p>
    <w:p w:rsidR="000745B4" w:rsidRPr="008D5445" w:rsidRDefault="006B5492" w:rsidP="000745B4">
      <w:pPr>
        <w:spacing w:after="0"/>
        <w:rPr>
          <w:rFonts w:ascii="Times New Roman" w:eastAsia="Times New Roman" w:hAnsi="Times New Roman" w:cs="Times New Roman"/>
          <w:lang w:val="ru-RU" w:eastAsia="ru-RU"/>
        </w:rPr>
      </w:pPr>
      <w:hyperlink r:id="rId11" w:tooltip="Фуко, Жак Бернар Леон" w:history="1">
        <w:r w:rsidR="000745B4" w:rsidRPr="008D5445">
          <w:rPr>
            <w:rFonts w:ascii="Times New Roman" w:eastAsia="Times New Roman" w:hAnsi="Times New Roman" w:cs="Times New Roman"/>
            <w:color w:val="0000FF"/>
            <w:u w:val="single"/>
            <w:lang w:val="ru-RU" w:eastAsia="ru-RU"/>
          </w:rPr>
          <w:t>Жаком Фуко</w:t>
        </w:r>
      </w:hyperlink>
      <w:r w:rsidR="000745B4" w:rsidRPr="008D5445">
        <w:rPr>
          <w:rFonts w:ascii="Times New Roman" w:eastAsia="Times New Roman" w:hAnsi="Times New Roman" w:cs="Times New Roman"/>
          <w:lang w:val="ru-RU" w:eastAsia="ru-RU"/>
        </w:rPr>
        <w:t xml:space="preserve"> в </w:t>
      </w:r>
      <w:hyperlink r:id="rId12" w:tooltip="1851" w:history="1">
        <w:r w:rsidR="000745B4" w:rsidRPr="008D5445">
          <w:rPr>
            <w:rFonts w:ascii="Times New Roman" w:eastAsia="Times New Roman" w:hAnsi="Times New Roman" w:cs="Times New Roman"/>
            <w:color w:val="0000FF"/>
            <w:u w:val="single"/>
            <w:lang w:val="ru-RU" w:eastAsia="ru-RU"/>
          </w:rPr>
          <w:t>1851</w:t>
        </w:r>
      </w:hyperlink>
      <w:r w:rsidR="000745B4" w:rsidRPr="008D5445">
        <w:rPr>
          <w:rFonts w:ascii="Times New Roman" w:eastAsia="Times New Roman" w:hAnsi="Times New Roman" w:cs="Times New Roman"/>
          <w:lang w:val="ru-RU" w:eastAsia="ru-RU"/>
        </w:rPr>
        <w:t xml:space="preserve">г. в </w:t>
      </w:r>
      <w:hyperlink r:id="rId13" w:tooltip="Париж" w:history="1">
        <w:r w:rsidR="000745B4" w:rsidRPr="008D5445">
          <w:rPr>
            <w:rFonts w:ascii="Times New Roman" w:eastAsia="Times New Roman" w:hAnsi="Times New Roman" w:cs="Times New Roman"/>
            <w:color w:val="0000FF"/>
            <w:u w:val="single"/>
            <w:lang w:val="ru-RU" w:eastAsia="ru-RU"/>
          </w:rPr>
          <w:t>Парижском</w:t>
        </w:r>
      </w:hyperlink>
      <w:r w:rsidR="000745B4" w:rsidRPr="008D5445">
        <w:rPr>
          <w:rFonts w:ascii="Times New Roman" w:eastAsia="Times New Roman" w:hAnsi="Times New Roman" w:cs="Times New Roman"/>
          <w:lang w:val="ru-RU" w:eastAsia="ru-RU"/>
        </w:rPr>
        <w:t xml:space="preserve"> </w:t>
      </w:r>
      <w:hyperlink r:id="rId14" w:tooltip="Пантеон (Париж)" w:history="1">
        <w:r w:rsidR="000745B4" w:rsidRPr="008D5445">
          <w:rPr>
            <w:rFonts w:ascii="Times New Roman" w:eastAsia="Times New Roman" w:hAnsi="Times New Roman" w:cs="Times New Roman"/>
            <w:color w:val="0000FF"/>
            <w:u w:val="single"/>
            <w:lang w:val="ru-RU" w:eastAsia="ru-RU"/>
          </w:rPr>
          <w:t>Пантеоне</w:t>
        </w:r>
      </w:hyperlink>
      <w:r w:rsidR="000745B4" w:rsidRPr="008D5445">
        <w:rPr>
          <w:rFonts w:ascii="Times New Roman" w:eastAsia="Times New Roman" w:hAnsi="Times New Roman" w:cs="Times New Roman"/>
          <w:lang w:val="ru-RU" w:eastAsia="ru-RU"/>
        </w:rPr>
        <w:t>: под куполом Пантеона он подвесил</w:t>
      </w:r>
    </w:p>
    <w:p w:rsidR="000745B4" w:rsidRPr="008D5445" w:rsidRDefault="000745B4" w:rsidP="000745B4">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 xml:space="preserve">металлический шар массой 28 кг с закреплённым на нём остриём на стальной проволоке </w:t>
      </w:r>
    </w:p>
    <w:p w:rsidR="000745B4" w:rsidRPr="008D5445" w:rsidRDefault="000745B4" w:rsidP="000745B4">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длиной 67м, крепление маятника позволяло ему свободно колебаться во всех направлениях,</w:t>
      </w:r>
    </w:p>
    <w:p w:rsidR="000745B4" w:rsidRPr="008D5445" w:rsidRDefault="000745B4" w:rsidP="000745B4">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 xml:space="preserve"> под точкой крепления было сделано круговое ограждение диаметром 6 метров, по краю </w:t>
      </w:r>
    </w:p>
    <w:p w:rsidR="000745B4" w:rsidRPr="008D5445" w:rsidRDefault="000745B4" w:rsidP="000745B4">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 xml:space="preserve">ограждения была насыпана песчаная дорожка таким образом, чтобы маятник в своём </w:t>
      </w:r>
    </w:p>
    <w:p w:rsidR="000745B4" w:rsidRPr="008D5445" w:rsidRDefault="000745B4" w:rsidP="000745B4">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движении мог при её пересечении прочерчивать на песке отме</w:t>
      </w:r>
      <w:r w:rsidRPr="008D5445">
        <w:rPr>
          <w:rFonts w:ascii="Times New Roman" w:eastAsia="Times New Roman" w:hAnsi="Times New Roman" w:cs="Times New Roman"/>
          <w:lang w:val="ru-RU" w:eastAsia="ru-RU"/>
        </w:rPr>
        <w:t>т</w:t>
      </w:r>
      <w:r w:rsidRPr="008D5445">
        <w:rPr>
          <w:rFonts w:ascii="Times New Roman" w:eastAsia="Times New Roman" w:hAnsi="Times New Roman" w:cs="Times New Roman"/>
          <w:lang w:val="ru-RU" w:eastAsia="ru-RU"/>
        </w:rPr>
        <w:t>ки. Чтобы избежать бокового</w:t>
      </w:r>
    </w:p>
    <w:p w:rsidR="000745B4" w:rsidRPr="008D5445" w:rsidRDefault="000745B4" w:rsidP="000745B4">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 xml:space="preserve"> толчка при пуске маятника, его отвели в сторону и привязали верёвкой, после чего верёвку </w:t>
      </w:r>
    </w:p>
    <w:p w:rsidR="000745B4" w:rsidRPr="008D5445" w:rsidRDefault="000745B4" w:rsidP="000745B4">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пережгли.</w:t>
      </w:r>
    </w:p>
    <w:p w:rsidR="000745B4" w:rsidRPr="008D5445" w:rsidRDefault="000745B4" w:rsidP="000745B4">
      <w:pPr>
        <w:spacing w:after="0"/>
        <w:rPr>
          <w:rFonts w:ascii="Times New Roman" w:eastAsia="Times New Roman" w:hAnsi="Times New Roman" w:cs="Times New Roman"/>
          <w:sz w:val="24"/>
          <w:szCs w:val="24"/>
          <w:lang w:val="ru-RU" w:eastAsia="ru-RU"/>
        </w:rPr>
      </w:pPr>
      <w:r w:rsidRPr="008D5445">
        <w:rPr>
          <w:rFonts w:ascii="Times New Roman" w:eastAsia="Times New Roman" w:hAnsi="Times New Roman" w:cs="Times New Roman"/>
          <w:sz w:val="24"/>
          <w:szCs w:val="24"/>
          <w:lang w:val="ru-RU" w:eastAsia="ru-RU"/>
        </w:rPr>
        <w:t xml:space="preserve">Маятник </w:t>
      </w:r>
      <w:hyperlink r:id="rId15" w:tooltip="Фуко, Жак Бернар Леон" w:history="1">
        <w:r w:rsidRPr="008D5445">
          <w:rPr>
            <w:rFonts w:ascii="Times New Roman" w:eastAsia="Times New Roman" w:hAnsi="Times New Roman" w:cs="Times New Roman"/>
            <w:color w:val="0000FF"/>
            <w:sz w:val="24"/>
            <w:szCs w:val="24"/>
            <w:u w:val="single"/>
            <w:lang w:val="ru-RU" w:eastAsia="ru-RU"/>
          </w:rPr>
          <w:t>Фуко</w:t>
        </w:r>
      </w:hyperlink>
      <w:r w:rsidRPr="008D5445">
        <w:rPr>
          <w:rFonts w:ascii="Times New Roman" w:eastAsia="Times New Roman" w:hAnsi="Times New Roman" w:cs="Times New Roman"/>
          <w:sz w:val="24"/>
          <w:szCs w:val="24"/>
          <w:lang w:val="ru-RU" w:eastAsia="ru-RU"/>
        </w:rPr>
        <w:t xml:space="preserve"> в Парижском Пантеоне</w:t>
      </w:r>
    </w:p>
    <w:p w:rsidR="000745B4" w:rsidRPr="008D5445" w:rsidRDefault="000745B4" w:rsidP="000745B4">
      <w:pPr>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noProof/>
          <w:color w:val="0000FF"/>
          <w:sz w:val="24"/>
          <w:szCs w:val="24"/>
          <w:lang w:val="ru-RU" w:eastAsia="ru-RU" w:bidi="ar-SA"/>
        </w:rPr>
        <w:drawing>
          <wp:anchor distT="0" distB="0" distL="114300" distR="114300" simplePos="0" relativeHeight="253780480" behindDoc="0" locked="0" layoutInCell="1" allowOverlap="1">
            <wp:simplePos x="0" y="0"/>
            <wp:positionH relativeFrom="column">
              <wp:posOffset>21590</wp:posOffset>
            </wp:positionH>
            <wp:positionV relativeFrom="paragraph">
              <wp:posOffset>7620</wp:posOffset>
            </wp:positionV>
            <wp:extent cx="2375535" cy="1749425"/>
            <wp:effectExtent l="19050" t="0" r="5715" b="0"/>
            <wp:wrapSquare wrapText="bothSides"/>
            <wp:docPr id="4" name="Рисунок 1" descr="http://upload.wikimedia.org/wikipedia/commons/thumb/a/ae/Pendule_de_Foucault.jpg/220px-Pendule_de_Foucaul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e/Pendule_de_Foucault.jpg/220px-Pendule_de_Foucault.jpg">
                      <a:hlinkClick r:id="rId16"/>
                    </pic:cNvPr>
                    <pic:cNvPicPr>
                      <a:picLocks noChangeAspect="1" noChangeArrowheads="1"/>
                    </pic:cNvPicPr>
                  </pic:nvPicPr>
                  <pic:blipFill>
                    <a:blip r:embed="rId17">
                      <a:lum bright="21000" contrast="29000"/>
                    </a:blip>
                    <a:srcRect/>
                    <a:stretch>
                      <a:fillRect/>
                    </a:stretch>
                  </pic:blipFill>
                  <pic:spPr bwMode="auto">
                    <a:xfrm>
                      <a:off x="0" y="0"/>
                      <a:ext cx="2375535" cy="1749425"/>
                    </a:xfrm>
                    <a:prstGeom prst="rect">
                      <a:avLst/>
                    </a:prstGeom>
                    <a:noFill/>
                    <a:ln w="9525">
                      <a:noFill/>
                      <a:miter lim="800000"/>
                      <a:headEnd/>
                      <a:tailEnd/>
                    </a:ln>
                  </pic:spPr>
                </pic:pic>
              </a:graphicData>
            </a:graphic>
          </wp:anchor>
        </w:drawing>
      </w:r>
    </w:p>
    <w:p w:rsidR="000745B4" w:rsidRPr="006C6343" w:rsidRDefault="000745B4" w:rsidP="000745B4">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val="ru-RU" w:eastAsia="ru-RU" w:bidi="ar-SA"/>
        </w:rPr>
        <w:drawing>
          <wp:inline distT="0" distB="0" distL="0" distR="0">
            <wp:extent cx="142240" cy="106680"/>
            <wp:effectExtent l="19050" t="0" r="0" b="0"/>
            <wp:docPr id="5" name="Рисунок 2" descr="http://bits.wikimedia.org/skins-1.17/common/images/magnify-clip.png">
              <a:hlinkClick xmlns:a="http://schemas.openxmlformats.org/drawingml/2006/main" r:id="rId16"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7/common/images/magnify-clip.png">
                      <a:hlinkClick r:id="rId16" tooltip="Увеличить"/>
                    </pic:cNvPr>
                    <pic:cNvPicPr>
                      <a:picLocks noChangeAspect="1" noChangeArrowheads="1"/>
                    </pic:cNvPicPr>
                  </pic:nvPicPr>
                  <pic:blipFill>
                    <a:blip r:embed="rId18" cstate="print"/>
                    <a:srcRect/>
                    <a:stretch>
                      <a:fillRect/>
                    </a:stretch>
                  </pic:blipFill>
                  <pic:spPr bwMode="auto">
                    <a:xfrm>
                      <a:off x="0" y="0"/>
                      <a:ext cx="142240" cy="106680"/>
                    </a:xfrm>
                    <a:prstGeom prst="rect">
                      <a:avLst/>
                    </a:prstGeom>
                    <a:noFill/>
                    <a:ln w="9525">
                      <a:noFill/>
                      <a:miter lim="800000"/>
                      <a:headEnd/>
                      <a:tailEnd/>
                    </a:ln>
                  </pic:spPr>
                </pic:pic>
              </a:graphicData>
            </a:graphic>
          </wp:inline>
        </w:drawing>
      </w:r>
    </w:p>
    <w:p w:rsidR="000745B4" w:rsidRPr="00A215CB" w:rsidRDefault="000745B4" w:rsidP="000745B4">
      <w:pPr>
        <w:spacing w:after="0"/>
        <w:rPr>
          <w:rFonts w:ascii="Times New Roman" w:eastAsia="Times New Roman" w:hAnsi="Times New Roman" w:cs="Times New Roman"/>
          <w:lang w:val="ru-RU" w:eastAsia="ru-RU"/>
        </w:rPr>
      </w:pPr>
      <w:r w:rsidRPr="008D5445">
        <w:rPr>
          <w:rFonts w:ascii="Times New Roman" w:eastAsia="Times New Roman" w:hAnsi="Times New Roman" w:cs="Times New Roman"/>
          <w:lang w:val="ru-RU" w:eastAsia="ru-RU"/>
        </w:rPr>
        <w:t>Период колебания маятника при такой длине подвеса составлял 16,4 секунд, при каждом колебании о</w:t>
      </w:r>
      <w:r w:rsidRPr="008D5445">
        <w:rPr>
          <w:rFonts w:ascii="Times New Roman" w:eastAsia="Times New Roman" w:hAnsi="Times New Roman" w:cs="Times New Roman"/>
          <w:lang w:val="ru-RU" w:eastAsia="ru-RU"/>
        </w:rPr>
        <w:t>т</w:t>
      </w:r>
      <w:r w:rsidRPr="008D5445">
        <w:rPr>
          <w:rFonts w:ascii="Times New Roman" w:eastAsia="Times New Roman" w:hAnsi="Times New Roman" w:cs="Times New Roman"/>
          <w:lang w:val="ru-RU" w:eastAsia="ru-RU"/>
        </w:rPr>
        <w:t>клонение от предыдущего пересечения песчаной дорожки составляло ~3 мм, за час пло</w:t>
      </w:r>
      <w:r w:rsidRPr="008D5445">
        <w:rPr>
          <w:rFonts w:ascii="Times New Roman" w:eastAsia="Times New Roman" w:hAnsi="Times New Roman" w:cs="Times New Roman"/>
          <w:lang w:val="ru-RU" w:eastAsia="ru-RU"/>
        </w:rPr>
        <w:t>с</w:t>
      </w:r>
      <w:r w:rsidRPr="008D5445">
        <w:rPr>
          <w:rFonts w:ascii="Times New Roman" w:eastAsia="Times New Roman" w:hAnsi="Times New Roman" w:cs="Times New Roman"/>
          <w:lang w:val="ru-RU" w:eastAsia="ru-RU"/>
        </w:rPr>
        <w:t>кость колебаний маятника повернулась более чем на 11° по часовой стрелке, то есть примерно за 32 часа совершила по</w:t>
      </w:r>
      <w:r w:rsidRPr="008D5445">
        <w:rPr>
          <w:rFonts w:ascii="Times New Roman" w:eastAsia="Times New Roman" w:hAnsi="Times New Roman" w:cs="Times New Roman"/>
          <w:lang w:val="ru-RU" w:eastAsia="ru-RU"/>
        </w:rPr>
        <w:t>л</w:t>
      </w:r>
      <w:r w:rsidRPr="008D5445">
        <w:rPr>
          <w:rFonts w:ascii="Times New Roman" w:eastAsia="Times New Roman" w:hAnsi="Times New Roman" w:cs="Times New Roman"/>
          <w:lang w:val="ru-RU" w:eastAsia="ru-RU"/>
        </w:rPr>
        <w:t>ный оборот и вернулась в прежнее положение.</w:t>
      </w:r>
    </w:p>
    <w:p w:rsidR="000745B4" w:rsidRPr="00A215CB" w:rsidRDefault="000745B4" w:rsidP="000745B4">
      <w:pPr>
        <w:spacing w:after="0"/>
        <w:rPr>
          <w:rFonts w:ascii="Times New Roman" w:eastAsia="Times New Roman" w:hAnsi="Times New Roman" w:cs="Times New Roman"/>
          <w:lang w:val="ru-RU" w:eastAsia="ru-RU"/>
        </w:rPr>
      </w:pPr>
    </w:p>
    <w:p w:rsidR="000745B4" w:rsidRPr="006F4959" w:rsidRDefault="006B5492" w:rsidP="000745B4">
      <w:pPr>
        <w:spacing w:after="0"/>
        <w:rPr>
          <w:sz w:val="28"/>
          <w:szCs w:val="28"/>
          <w:lang w:val="ru-RU"/>
        </w:rPr>
      </w:pPr>
      <w:r w:rsidRPr="006B5492">
        <w:rPr>
          <w:noProof/>
          <w:sz w:val="24"/>
          <w:szCs w:val="24"/>
          <w:lang w:val="ru-RU" w:eastAsia="ru-RU" w:bidi="ar-SA"/>
        </w:rPr>
        <w:pict>
          <v:group id="_x0000_s111515" style="position:absolute;margin-left:294.8pt;margin-top:0;width:206.95pt;height:167.25pt;z-index:253784576;mso-position-horizontal-relative:margin;mso-position-vertical-relative:margin" coordorigin="6019,1231" coordsize="4535,3855">
            <v:shape id="_x0000_s111516" type="#_x0000_t202" style="position:absolute;left:8900;top:3968;width:810;height:590" stroked="f">
              <v:fill opacity="0"/>
              <v:textbox style="mso-next-textbox:#_x0000_s111516">
                <w:txbxContent>
                  <w:p w:rsidR="007F0C92" w:rsidRPr="00A57060" w:rsidRDefault="007F0C92" w:rsidP="000745B4">
                    <w:pPr>
                      <w:rPr>
                        <w:sz w:val="44"/>
                        <w:szCs w:val="44"/>
                      </w:rPr>
                    </w:pPr>
                    <w:r w:rsidRPr="00A57060">
                      <w:rPr>
                        <w:sz w:val="44"/>
                        <w:szCs w:val="44"/>
                      </w:rPr>
                      <w:t>•</w:t>
                    </w:r>
                  </w:p>
                </w:txbxContent>
              </v:textbox>
            </v:shape>
            <v:group id="_x0000_s111517" style="position:absolute;left:6019;top:1231;width:4535;height:3855;mso-position-horizontal-relative:margin;mso-position-vertical-relative:margin" coordorigin="5895,4380" coordsize="4753,4083">
              <v:shape id="_x0000_s111518" type="#_x0000_t202" style="position:absolute;left:8843;top:4744;width:810;height:480" stroked="f">
                <v:fill opacity="0"/>
                <v:textbox style="mso-next-textbox:#_x0000_s111518">
                  <w:txbxContent>
                    <w:p w:rsidR="007F0C92" w:rsidRDefault="006B5492" w:rsidP="000745B4">
                      <m:oMathPara>
                        <m:oMath>
                          <m:bar>
                            <m:barPr>
                              <m:ctrlPr>
                                <w:rPr>
                                  <w:rFonts w:ascii="Cambria Math" w:hAnsi="Cambria Math"/>
                                  <w:b/>
                                  <w:i/>
                                  <w:sz w:val="24"/>
                                  <w:szCs w:val="24"/>
                                </w:rPr>
                              </m:ctrlPr>
                            </m:barPr>
                            <m:e>
                              <m:r>
                                <m:rPr>
                                  <m:sty m:val="bi"/>
                                </m:rPr>
                                <w:rPr>
                                  <w:rFonts w:ascii="Cambria Math" w:hAnsi="Cambria Math"/>
                                  <w:sz w:val="24"/>
                                  <w:szCs w:val="24"/>
                                </w:rPr>
                                <m:t>ω</m:t>
                              </m:r>
                            </m:e>
                          </m:bar>
                        </m:oMath>
                      </m:oMathPara>
                    </w:p>
                  </w:txbxContent>
                </v:textbox>
              </v:shape>
              <v:group id="_x0000_s111519" style="position:absolute;left:5895;top:4380;width:4753;height:4083" coordorigin="5820,4380" coordsize="4753,4083">
                <v:shape id="_x0000_s111520" type="#_x0000_t202" style="position:absolute;left:7109;top:4380;width:810;height:600" stroked="f">
                  <v:fill opacity="0"/>
                  <v:textbox style="mso-next-textbox:#_x0000_s111520">
                    <w:txbxContent>
                      <w:p w:rsidR="007F0C92" w:rsidRDefault="006B5492" w:rsidP="000745B4">
                        <m:oMathPara>
                          <m:oMath>
                            <m:bar>
                              <m:barPr>
                                <m:ctrlPr>
                                  <w:rPr>
                                    <w:rFonts w:ascii="Cambria Math" w:hAnsi="Cambria Math"/>
                                    <w:b/>
                                    <w:i/>
                                    <w:sz w:val="24"/>
                                    <w:szCs w:val="24"/>
                                  </w:rPr>
                                </m:ctrlPr>
                              </m:barPr>
                              <m:e>
                                <m:r>
                                  <m:rPr>
                                    <m:sty m:val="bi"/>
                                  </m:rPr>
                                  <w:rPr>
                                    <w:rFonts w:ascii="Cambria Math" w:hAnsi="Cambria Math"/>
                                    <w:sz w:val="24"/>
                                    <w:szCs w:val="24"/>
                                  </w:rPr>
                                  <m:t>ω</m:t>
                                </m:r>
                              </m:e>
                            </m:bar>
                          </m:oMath>
                        </m:oMathPara>
                      </w:p>
                    </w:txbxContent>
                  </v:textbox>
                </v:shape>
                <v:group id="_x0000_s111521" style="position:absolute;left:5820;top:4682;width:4474;height:3707" coordorigin="5790,4682" coordsize="4474,3707">
                  <v:shape id="_x0000_s111522" type="#_x0000_t32" style="position:absolute;left:9379;top:5476;width:472;height:622;flip:y" o:connectortype="straight"/>
                  <v:shape id="_x0000_s111523" type="#_x0000_t32" style="position:absolute;left:7297;top:8346;width:1741;height:0" o:connectortype="straight"/>
                  <v:shape id="_x0000_s111524" type="#_x0000_t19" style="position:absolute;left:6377;top:6295;width:1644;height:1757;rotation:-3063317fd" filled="t" fillcolor="#c6d9f1 [671]" strokeweight="2pt">
                    <v:fill opacity="0" color2="fill lighten(253)" rotate="t" method="linear sigma" focus="100%" type="gradientRadial">
                      <o:fill v:ext="view" type="gradientCenter"/>
                    </v:fill>
                  </v:shape>
                  <v:shape id="_x0000_s111525" type="#_x0000_t32" style="position:absolute;left:6714;top:5200;width:17;height:1541;flip:x y" o:connectortype="straight" strokeweight="1.5pt"/>
                  <v:shape id="_x0000_s111526" type="#_x0000_t32" style="position:absolute;left:6731;top:5200;width:536;height:0" o:connectortype="straight" strokeweight="1.5pt"/>
                  <v:shape id="_x0000_s111527" type="#_x0000_t32" style="position:absolute;left:7267;top:5200;width:586;height:1213" o:connectortype="straight">
                    <v:stroke startarrow="oval" endarrow="oval" endarrowwidth="wide" endarrowlength="long"/>
                  </v:shape>
                  <v:shape id="_x0000_s111528" type="#_x0000_t32" style="position:absolute;left:7267;top:5200;width:84;height:1323" o:connectortype="straight">
                    <v:stroke dashstyle="dash" endarrow="oval"/>
                  </v:shape>
                  <v:shape id="_x0000_s111529" type="#_x0000_t32" style="position:absolute;left:6731;top:5200;width:268;height:402;flip:y" o:connectortype="straight" strokeweight="1.5pt"/>
                  <v:shape id="_x0000_s111530" type="#_x0000_t32" style="position:absolute;left:7351;top:6459;width:502;height:1294;flip:x" o:connectortype="straight">
                    <v:stroke endarrow="block"/>
                  </v:shape>
                  <v:shape id="_x0000_s111531" type="#_x0000_t32" style="position:absolute;left:7853;top:6072;width:653;height:342;flip:y" o:connectortype="straight">
                    <v:stroke endarrow="block"/>
                  </v:shape>
                  <v:shape id="_x0000_s111532" type="#_x0000_t32" style="position:absolute;left:7501;top:5683;width:352;height:731;flip:x y" o:connectortype="straight">
                    <v:stroke endarrow="block"/>
                  </v:shape>
                  <v:shape id="_x0000_s111533" type="#_x0000_t32" style="position:absolute;left:7267;top:4682;width:0;height:510;flip:y" o:connectortype="straight">
                    <v:stroke endarrow="block"/>
                  </v:shape>
                  <v:shape id="_x0000_s111534" style="position:absolute;left:7002;top:4781;width:585;height:262;mso-position-horizontal:absolute" coordsize="585,262" path="m44,17c44,42,,128,28,167v28,39,112,73,184,84c284,262,402,253,463,234,524,215,575,173,580,134,585,95,513,28,496,e" filled="f">
                    <v:stroke endarrow="block"/>
                    <v:path arrowok="t"/>
                  </v:shape>
                  <v:shape id="_x0000_s111535" type="#_x0000_t32" style="position:absolute;left:8856;top:5865;width:17;height:1541;rotation:43;flip:x y" o:connectortype="straight" strokeweight="1.5pt"/>
                  <v:shape id="_x0000_s111536" type="#_x0000_t32" style="position:absolute;left:9038;top:6266;width:510;height:170;flip:y" o:connectortype="straight" strokeweight="1.5pt"/>
                  <v:shape id="_x0000_s111537" type="#_x0000_t32" style="position:absolute;left:9280;top:6233;width:536;height:0;rotation:43" o:connectortype="straight" strokeweight="1.5pt"/>
                  <v:shape id="_x0000_s111538" type="#_x0000_t32" style="position:absolute;left:9092;top:6432;width:641;height:1191;flip:x" o:connectortype="straight">
                    <v:stroke startarrow="oval" endarrow="block" endarrowwidth="wide"/>
                  </v:shape>
                  <v:shape id="_x0000_s111539" type="#_x0000_t19" style="position:absolute;left:7994;top:7595;width:621;height:794" coordsize="21494,21600" adj=",-371321" path="wr-21600,,21600,43200,,,21494,19467nfewr-21600,,21600,43200,,,21494,19467l,21600nsxe">
                    <v:stroke startarrow="block"/>
                    <v:path o:connectlocs="0,0;21494,19467;0,21600"/>
                  </v:shape>
                  <v:shape id="_x0000_s111540" type="#_x0000_t32" style="position:absolute;left:9299;top:5043;width:64;height:1045;flip:x y" o:connectortype="straight">
                    <v:stroke endarrow="block"/>
                  </v:shape>
                  <v:shape id="_x0000_s111541" type="#_x0000_t32" style="position:absolute;left:8856;top:5683;width:507;height:416;flip:x y" o:connectortype="straight"/>
                  <v:shape id="_x0000_s111542" type="#_x0000_t32" style="position:absolute;left:9316;top:5060;width:536;height:398" o:connectortype="straight"/>
                  <v:shape id="_x0000_s111543" type="#_x0000_t32" style="position:absolute;left:8856;top:5043;width:443;height:629;flip:x" o:connectortype="straight"/>
                  <v:shape id="_x0000_s111544" type="#_x0000_t32" style="position:absolute;left:9835;top:4973;width:429;height:502;rotation:-358;flip:y" o:connectortype="straight">
                    <v:stroke endarrow="open" endarrowlength="long"/>
                  </v:shape>
                  <v:shape id="_x0000_s111545" style="position:absolute;left:9363;top:5502;width:585;height:262;rotation:43" coordsize="585,262" path="m44,17c44,42,,128,28,167v28,39,112,73,184,84c284,262,402,253,463,234,524,215,575,173,580,134,585,95,513,28,496,e" filled="f">
                    <v:stroke endarrow="block"/>
                    <v:path arrowok="t"/>
                  </v:shape>
                  <v:shape id="_x0000_s111546" type="#_x0000_t32" style="position:absolute;left:7267;top:6450;width:2438;height:1939;flip:y" o:connectortype="straight">
                    <v:stroke endarrow="block"/>
                  </v:shape>
                  <v:shape id="_x0000_s111547" type="#_x0000_t32" style="position:absolute;left:7267;top:7622;width:1741;height:723;flip:y" o:connectortype="straight">
                    <v:stroke endarrow="block"/>
                  </v:shape>
                  <v:shape id="_x0000_s111548" type="#_x0000_t202" style="position:absolute;left:5790;top:5502;width:810;height:480" stroked="f">
                    <v:fill opacity="0"/>
                    <v:textbox style="mso-next-textbox:#_x0000_s111548">
                      <w:txbxContent>
                        <w:p w:rsidR="007F0C92" w:rsidRDefault="006B5492" w:rsidP="000745B4">
                          <m:oMathPara>
                            <m:oMath>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rPr>
                                <m:t xml:space="preserve">  ⨀  </m:t>
                              </m:r>
                            </m:oMath>
                          </m:oMathPara>
                        </w:p>
                      </w:txbxContent>
                    </v:textbox>
                  </v:shape>
                </v:group>
                <v:shape id="_x0000_s111549" type="#_x0000_t202" style="position:absolute;left:7531;top:5753;width:810;height:480" stroked="f">
                  <v:fill opacity="0"/>
                  <v:textbox style="mso-next-textbox:#_x0000_s111549">
                    <w:txbxContent>
                      <w:p w:rsidR="007F0C92" w:rsidRDefault="006B5492" w:rsidP="000745B4">
                        <m:oMathPara>
                          <m:oMath>
                            <m:bar>
                              <m:barPr>
                                <m:ctrlPr>
                                  <w:rPr>
                                    <w:rFonts w:ascii="Cambria Math" w:hAnsi="Cambria Math"/>
                                    <w:i/>
                                    <w:sz w:val="24"/>
                                    <w:szCs w:val="24"/>
                                  </w:rPr>
                                </m:ctrlPr>
                              </m:barPr>
                              <m:e>
                                <m:r>
                                  <w:rPr>
                                    <w:rFonts w:ascii="Cambria Math" w:hAnsi="Cambria Math"/>
                                    <w:sz w:val="24"/>
                                    <w:szCs w:val="24"/>
                                  </w:rPr>
                                  <m:t>T</m:t>
                                </m:r>
                              </m:e>
                            </m:bar>
                          </m:oMath>
                        </m:oMathPara>
                      </w:p>
                    </w:txbxContent>
                  </v:textbox>
                </v:shape>
                <v:shape id="_x0000_s111550" type="#_x0000_t202" style="position:absolute;left:9168;top:6926;width:810;height:480" stroked="f">
                  <v:fill opacity="0"/>
                  <v:textbox style="mso-next-textbox:#_x0000_s111550">
                    <w:txbxContent>
                      <w:p w:rsidR="007F0C92" w:rsidRPr="00566E5B" w:rsidRDefault="006B5492" w:rsidP="000745B4">
                        <m:oMathPara>
                          <m:oMath>
                            <m:bar>
                              <m:barPr>
                                <m:ctrlPr>
                                  <w:rPr>
                                    <w:rFonts w:ascii="Cambria Math" w:hAnsi="Cambria Math"/>
                                    <w:i/>
                                    <w:sz w:val="24"/>
                                    <w:szCs w:val="24"/>
                                  </w:rPr>
                                </m:ctrlPr>
                              </m:barPr>
                              <m:e>
                                <m:r>
                                  <w:rPr>
                                    <w:rFonts w:ascii="Cambria Math" w:hAnsi="Cambria Math"/>
                                    <w:sz w:val="24"/>
                                    <w:szCs w:val="24"/>
                                  </w:rPr>
                                  <m:t>ρ</m:t>
                                </m:r>
                              </m:e>
                            </m:bar>
                          </m:oMath>
                        </m:oMathPara>
                      </w:p>
                    </w:txbxContent>
                  </v:textbox>
                </v:shape>
                <v:shape id="_x0000_s111551" type="#_x0000_t202" style="position:absolute;left:8500;top:7718;width:810;height:480" stroked="f">
                  <v:fill opacity="0"/>
                  <v:textbox style="mso-next-textbox:#_x0000_s111551">
                    <w:txbxContent>
                      <w:p w:rsidR="007F0C92" w:rsidRDefault="006B5492" w:rsidP="000745B4">
                        <m:oMathPara>
                          <m:oMath>
                            <m:bar>
                              <m:barPr>
                                <m:ctrlPr>
                                  <w:rPr>
                                    <w:rFonts w:ascii="Cambria Math" w:hAnsi="Cambria Math"/>
                                    <w:i/>
                                    <w:sz w:val="24"/>
                                    <w:szCs w:val="24"/>
                                  </w:rPr>
                                </m:ctrlPr>
                              </m:barPr>
                              <m:e>
                                <m:r>
                                  <w:rPr>
                                    <w:rFonts w:ascii="Cambria Math" w:hAnsi="Cambria Math"/>
                                    <w:sz w:val="24"/>
                                    <w:szCs w:val="24"/>
                                  </w:rPr>
                                  <m:t>R</m:t>
                                </m:r>
                              </m:e>
                            </m:bar>
                          </m:oMath>
                        </m:oMathPara>
                      </w:p>
                    </w:txbxContent>
                  </v:textbox>
                </v:shape>
                <v:shape id="_x0000_s111552" type="#_x0000_t202" style="position:absolute;left:6108;top:7516;width:1509;height:622" stroked="f">
                  <v:fill opacity="0"/>
                  <v:textbox style="mso-next-textbox:#_x0000_s111552">
                    <w:txbxContent>
                      <w:p w:rsidR="007F0C92" w:rsidRDefault="007F0C92" w:rsidP="000745B4">
                        <m:oMathPara>
                          <m:oMath>
                            <m:r>
                              <w:rPr>
                                <w:rFonts w:ascii="Cambria Math" w:hAnsi="Cambria Math"/>
                                <w:sz w:val="24"/>
                                <w:szCs w:val="24"/>
                              </w:rPr>
                              <m:t>m</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g</m:t>
                                    </m:r>
                                  </m:e>
                                </m:bar>
                              </m:e>
                              <m:sub>
                                <m:r>
                                  <w:rPr>
                                    <w:rFonts w:ascii="Cambria Math" w:hAnsi="Cambria Math"/>
                                    <w:sz w:val="24"/>
                                    <w:szCs w:val="24"/>
                                    <w:lang w:val="ru-RU"/>
                                  </w:rPr>
                                  <m:t>0</m:t>
                                </m:r>
                              </m:sub>
                            </m:sSub>
                          </m:oMath>
                        </m:oMathPara>
                      </w:p>
                    </w:txbxContent>
                  </v:textbox>
                </v:shape>
                <v:shape id="_x0000_s111553" type="#_x0000_t202" style="position:absolute;left:7883;top:7983;width:810;height:480" stroked="f">
                  <v:fill opacity="0"/>
                  <v:textbox style="mso-next-textbox:#_x0000_s111553">
                    <w:txbxContent>
                      <w:p w:rsidR="007F0C92" w:rsidRDefault="007F0C92" w:rsidP="000745B4">
                        <m:oMathPara>
                          <m:oMath>
                            <m:r>
                              <w:rPr>
                                <w:rFonts w:ascii="Cambria Math" w:hAnsi="Cambria Math"/>
                                <w:sz w:val="24"/>
                                <w:szCs w:val="24"/>
                              </w:rPr>
                              <m:t>φ</m:t>
                            </m:r>
                          </m:oMath>
                        </m:oMathPara>
                      </w:p>
                    </w:txbxContent>
                  </v:textbox>
                </v:shape>
                <v:shape id="_x0000_s111554" type="#_x0000_t202" style="position:absolute;left:9763;top:5284;width:810;height:623" stroked="f">
                  <v:fill opacity="0"/>
                  <v:textbox style="mso-next-textbox:#_x0000_s111554">
                    <w:txbxContent>
                      <w:p w:rsidR="007F0C92" w:rsidRDefault="006B5492" w:rsidP="000745B4">
                        <m:oMathPara>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z</m:t>
                                </m:r>
                              </m:sub>
                            </m:sSub>
                          </m:oMath>
                        </m:oMathPara>
                      </w:p>
                    </w:txbxContent>
                  </v:textbox>
                </v:shape>
                <v:shape id="_x0000_s111555" type="#_x0000_t202" style="position:absolute;left:9795;top:4742;width:645;height:480" stroked="f">
                  <v:fill opacity="0"/>
                  <v:textbox style="mso-next-textbox:#_x0000_s111555">
                    <w:txbxContent>
                      <w:p w:rsidR="007F0C92" w:rsidRDefault="007F0C92" w:rsidP="000745B4">
                        <w:r>
                          <w:t>Z</w:t>
                        </w:r>
                      </w:p>
                    </w:txbxContent>
                  </v:textbox>
                </v:shape>
              </v:group>
            </v:group>
            <w10:wrap type="square" anchorx="margin" anchory="margin"/>
          </v:group>
        </w:pict>
      </w:r>
      <w:r w:rsidR="000745B4" w:rsidRPr="008D5445">
        <w:rPr>
          <w:sz w:val="24"/>
          <w:szCs w:val="24"/>
          <w:lang w:val="ru-RU"/>
        </w:rPr>
        <w:t xml:space="preserve">   </w:t>
      </w:r>
      <w:r w:rsidR="000745B4" w:rsidRPr="006F4959">
        <w:rPr>
          <w:sz w:val="28"/>
          <w:szCs w:val="28"/>
          <w:lang w:val="ru-RU"/>
        </w:rPr>
        <w:t xml:space="preserve">Для качественного понимания причины поворота плоскости колебаний поместим маятник на Северном полюсе и сообщим ему начальную скорость </w:t>
      </w:r>
      <m:oMath>
        <m:bar>
          <m:barPr>
            <m:ctrlPr>
              <w:rPr>
                <w:rFonts w:ascii="Cambria Math" w:hAnsi="Cambria Math"/>
                <w:b/>
                <w:i/>
                <w:sz w:val="28"/>
                <w:szCs w:val="28"/>
              </w:rPr>
            </m:ctrlPr>
          </m:barPr>
          <m:e>
            <m:r>
              <m:rPr>
                <m:sty m:val="bi"/>
              </m:rPr>
              <w:rPr>
                <w:rFonts w:ascii="Cambria Math" w:hAnsi="Cambria Math"/>
                <w:sz w:val="28"/>
                <w:szCs w:val="28"/>
                <w:lang w:val="ru-RU"/>
              </w:rPr>
              <m:t xml:space="preserve"> </m:t>
            </m:r>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0</m:t>
                </m:r>
              </m:sub>
            </m:sSub>
          </m:e>
        </m:bar>
      </m:oMath>
      <w:r w:rsidR="000745B4" w:rsidRPr="006F4959">
        <w:rPr>
          <w:sz w:val="28"/>
          <w:szCs w:val="28"/>
          <w:lang w:val="ru-RU"/>
        </w:rPr>
        <w:t>.</w:t>
      </w:r>
    </w:p>
    <w:p w:rsidR="000745B4" w:rsidRPr="006F4959" w:rsidRDefault="000745B4" w:rsidP="000745B4">
      <w:pPr>
        <w:spacing w:after="0"/>
        <w:rPr>
          <w:sz w:val="28"/>
          <w:szCs w:val="28"/>
          <w:lang w:val="ru-RU"/>
        </w:rPr>
      </w:pPr>
      <w:r w:rsidRPr="006F4959">
        <w:rPr>
          <w:sz w:val="28"/>
          <w:szCs w:val="28"/>
          <w:lang w:val="ru-RU"/>
        </w:rPr>
        <w:t xml:space="preserve">  В инерциальной системе отсчета, в качестве которой можно взять систему, св</w:t>
      </w:r>
      <w:r w:rsidRPr="006F4959">
        <w:rPr>
          <w:sz w:val="28"/>
          <w:szCs w:val="28"/>
          <w:lang w:val="ru-RU"/>
        </w:rPr>
        <w:t>я</w:t>
      </w:r>
      <w:r w:rsidRPr="006F4959">
        <w:rPr>
          <w:sz w:val="28"/>
          <w:szCs w:val="28"/>
          <w:lang w:val="ru-RU"/>
        </w:rPr>
        <w:t>занную с «неподвижными» звездами, уравнение движения имеет вид</w:t>
      </w:r>
    </w:p>
    <w:p w:rsidR="000745B4" w:rsidRPr="006F4959" w:rsidRDefault="000745B4" w:rsidP="000745B4">
      <w:pPr>
        <w:spacing w:after="0"/>
        <w:rPr>
          <w:sz w:val="28"/>
          <w:szCs w:val="28"/>
          <w:lang w:val="ru-RU"/>
        </w:rPr>
      </w:pPr>
      <w:r w:rsidRPr="006F4959">
        <w:rPr>
          <w:sz w:val="28"/>
          <w:szCs w:val="28"/>
          <w:lang w:val="ru-RU"/>
        </w:rPr>
        <w:t xml:space="preserve">     </w:t>
      </w:r>
      <m:oMath>
        <m:r>
          <w:rPr>
            <w:rFonts w:ascii="Cambria Math" w:hAnsi="Cambria Math"/>
            <w:sz w:val="28"/>
            <w:szCs w:val="28"/>
          </w:rPr>
          <m:t>m</m:t>
        </m:r>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R</m:t>
                </m:r>
              </m:e>
            </m:bar>
          </m:e>
        </m:acc>
        <m:r>
          <w:rPr>
            <w:rFonts w:ascii="Cambria Math" w:hAnsi="Cambria Math"/>
            <w:sz w:val="28"/>
            <w:szCs w:val="28"/>
            <w:lang w:val="ru-RU"/>
          </w:rPr>
          <m:t>=</m:t>
        </m:r>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g</m:t>
                </m:r>
              </m:e>
            </m:bar>
          </m:e>
          <m:sub>
            <m:r>
              <w:rPr>
                <w:rFonts w:ascii="Cambria Math" w:hAnsi="Cambria Math"/>
                <w:sz w:val="28"/>
                <w:szCs w:val="28"/>
                <w:lang w:val="ru-RU"/>
              </w:rPr>
              <m:t>0</m:t>
            </m:r>
          </m:sub>
        </m:sSub>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T</m:t>
            </m:r>
          </m:e>
        </m:bar>
      </m:oMath>
      <w:r w:rsidRPr="006F4959">
        <w:rPr>
          <w:sz w:val="28"/>
          <w:szCs w:val="28"/>
          <w:lang w:val="ru-RU"/>
        </w:rPr>
        <w:t xml:space="preserve">,                   </w:t>
      </w:r>
      <w:r w:rsidR="006F4959">
        <w:rPr>
          <w:sz w:val="28"/>
          <w:szCs w:val="28"/>
          <w:lang w:val="ru-RU"/>
        </w:rPr>
        <w:t xml:space="preserve">                                                            </w:t>
      </w:r>
      <w:r w:rsidRPr="006F4959">
        <w:rPr>
          <w:sz w:val="28"/>
          <w:szCs w:val="28"/>
          <w:lang w:val="ru-RU"/>
        </w:rPr>
        <w:t xml:space="preserve">  </w:t>
      </w:r>
      <w:r w:rsidR="00F55FB4">
        <w:rPr>
          <w:sz w:val="28"/>
          <w:szCs w:val="28"/>
          <w:lang w:val="ru-RU"/>
        </w:rPr>
        <w:t xml:space="preserve">             </w:t>
      </w:r>
      <w:r w:rsidRPr="006F4959">
        <w:rPr>
          <w:sz w:val="28"/>
          <w:szCs w:val="28"/>
          <w:lang w:val="ru-RU"/>
        </w:rPr>
        <w:t xml:space="preserve">    </w:t>
      </w:r>
    </w:p>
    <w:p w:rsidR="000745B4" w:rsidRPr="006F4959" w:rsidRDefault="000745B4" w:rsidP="000745B4">
      <w:pPr>
        <w:spacing w:after="0"/>
        <w:rPr>
          <w:sz w:val="28"/>
          <w:szCs w:val="28"/>
          <w:lang w:val="ru-RU"/>
        </w:rPr>
      </w:pPr>
      <w:r w:rsidRPr="006F4959">
        <w:rPr>
          <w:sz w:val="28"/>
          <w:szCs w:val="28"/>
          <w:lang w:val="ru-RU"/>
        </w:rPr>
        <w:lastRenderedPageBreak/>
        <w:t xml:space="preserve"> где </w:t>
      </w:r>
      <m:oMath>
        <m:bar>
          <m:barPr>
            <m:ctrlPr>
              <w:rPr>
                <w:rFonts w:ascii="Cambria Math" w:hAnsi="Cambria Math"/>
                <w:i/>
                <w:sz w:val="28"/>
                <w:szCs w:val="28"/>
              </w:rPr>
            </m:ctrlPr>
          </m:barPr>
          <m:e>
            <m:r>
              <w:rPr>
                <w:rFonts w:ascii="Cambria Math" w:hAnsi="Cambria Math"/>
                <w:sz w:val="28"/>
                <w:szCs w:val="28"/>
              </w:rPr>
              <m:t>R</m:t>
            </m:r>
          </m:e>
        </m:bar>
      </m:oMath>
      <w:r w:rsidRPr="006F4959">
        <w:rPr>
          <w:sz w:val="28"/>
          <w:szCs w:val="28"/>
          <w:lang w:val="ru-RU"/>
        </w:rPr>
        <w:t>- вектор положения маятника с началом в неподвижной точке системы отсч</w:t>
      </w:r>
      <w:r w:rsidRPr="006F4959">
        <w:rPr>
          <w:sz w:val="28"/>
          <w:szCs w:val="28"/>
          <w:lang w:val="ru-RU"/>
        </w:rPr>
        <w:t>е</w:t>
      </w:r>
      <w:r w:rsidRPr="006F4959">
        <w:rPr>
          <w:sz w:val="28"/>
          <w:szCs w:val="28"/>
          <w:lang w:val="ru-RU"/>
        </w:rPr>
        <w:t xml:space="preserve">та ( например, в центре Земли), </w:t>
      </w:r>
      <m:oMath>
        <m:bar>
          <m:barPr>
            <m:ctrlPr>
              <w:rPr>
                <w:rFonts w:ascii="Cambria Math" w:hAnsi="Cambria Math"/>
                <w:i/>
                <w:sz w:val="28"/>
                <w:szCs w:val="28"/>
              </w:rPr>
            </m:ctrlPr>
          </m:barPr>
          <m:e>
            <m:r>
              <w:rPr>
                <w:rFonts w:ascii="Cambria Math" w:hAnsi="Cambria Math"/>
                <w:sz w:val="28"/>
                <w:szCs w:val="28"/>
              </w:rPr>
              <m:t>T</m:t>
            </m:r>
          </m:e>
        </m:bar>
      </m:oMath>
      <w:r w:rsidRPr="006F4959">
        <w:rPr>
          <w:sz w:val="28"/>
          <w:szCs w:val="28"/>
          <w:lang w:val="ru-RU"/>
        </w:rPr>
        <w:t xml:space="preserve"> - натяжение нити, а </w:t>
      </w:r>
      <m:oMath>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g</m:t>
                </m:r>
              </m:e>
            </m:bar>
          </m:e>
          <m:sub>
            <m:r>
              <w:rPr>
                <w:rFonts w:ascii="Cambria Math" w:hAnsi="Cambria Math"/>
                <w:sz w:val="28"/>
                <w:szCs w:val="28"/>
                <w:lang w:val="ru-RU"/>
              </w:rPr>
              <m:t>0</m:t>
            </m:r>
          </m:sub>
        </m:sSub>
      </m:oMath>
      <w:r w:rsidRPr="006F4959">
        <w:rPr>
          <w:sz w:val="28"/>
          <w:szCs w:val="28"/>
          <w:lang w:val="ru-RU"/>
        </w:rPr>
        <w:t xml:space="preserve"> - гравитационное пр</w:t>
      </w:r>
      <w:r w:rsidRPr="006F4959">
        <w:rPr>
          <w:sz w:val="28"/>
          <w:szCs w:val="28"/>
          <w:lang w:val="ru-RU"/>
        </w:rPr>
        <w:t>и</w:t>
      </w:r>
      <w:r w:rsidRPr="006F4959">
        <w:rPr>
          <w:sz w:val="28"/>
          <w:szCs w:val="28"/>
          <w:lang w:val="ru-RU"/>
        </w:rPr>
        <w:t>тяжение Земли.</w:t>
      </w:r>
    </w:p>
    <w:p w:rsidR="000745B4" w:rsidRPr="006F4959" w:rsidRDefault="000745B4" w:rsidP="000745B4">
      <w:pPr>
        <w:spacing w:after="0" w:line="240" w:lineRule="auto"/>
        <w:rPr>
          <w:sz w:val="28"/>
          <w:szCs w:val="28"/>
          <w:lang w:val="ru-RU"/>
        </w:rPr>
      </w:pPr>
      <w:r w:rsidRPr="006F4959">
        <w:rPr>
          <w:sz w:val="28"/>
          <w:szCs w:val="28"/>
          <w:lang w:val="ru-RU"/>
        </w:rPr>
        <w:t xml:space="preserve">   Ясно, что если начальная скорость лежит в плоскости</w:t>
      </w:r>
      <w:r w:rsidR="00883060">
        <w:rPr>
          <w:sz w:val="28"/>
          <w:szCs w:val="28"/>
          <w:lang w:val="ru-RU"/>
        </w:rPr>
        <w:t xml:space="preserve"> </w:t>
      </w:r>
      <w:r w:rsidRPr="006F4959">
        <w:rPr>
          <w:sz w:val="28"/>
          <w:szCs w:val="28"/>
          <w:lang w:val="ru-RU"/>
        </w:rPr>
        <w:t xml:space="preserve"> </w:t>
      </w:r>
      <m:oMath>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g</m:t>
                </m:r>
              </m:e>
            </m:bar>
          </m:e>
          <m:sub>
            <m:r>
              <w:rPr>
                <w:rFonts w:ascii="Cambria Math" w:hAnsi="Cambria Math"/>
                <w:sz w:val="28"/>
                <w:szCs w:val="28"/>
                <w:lang w:val="ru-RU"/>
              </w:rPr>
              <m:t>0</m:t>
            </m:r>
          </m:sub>
        </m:sSub>
        <m:r>
          <w:rPr>
            <w:rFonts w:ascii="Cambria Math" w:hAnsi="Cambria Math"/>
            <w:sz w:val="28"/>
            <w:szCs w:val="28"/>
            <w:lang w:val="ru-RU"/>
          </w:rPr>
          <m:t xml:space="preserve"> и  </m:t>
        </m:r>
        <m:bar>
          <m:barPr>
            <m:ctrlPr>
              <w:rPr>
                <w:rFonts w:ascii="Cambria Math" w:hAnsi="Cambria Math"/>
                <w:i/>
                <w:sz w:val="28"/>
                <w:szCs w:val="28"/>
              </w:rPr>
            </m:ctrlPr>
          </m:barPr>
          <m:e>
            <m:r>
              <w:rPr>
                <w:rFonts w:ascii="Cambria Math" w:hAnsi="Cambria Math"/>
                <w:sz w:val="28"/>
                <w:szCs w:val="28"/>
              </w:rPr>
              <m:t>T</m:t>
            </m:r>
          </m:e>
        </m:bar>
      </m:oMath>
      <w:r w:rsidRPr="006F4959">
        <w:rPr>
          <w:sz w:val="28"/>
          <w:szCs w:val="28"/>
          <w:lang w:val="ru-RU"/>
        </w:rPr>
        <w:t>, то  маятник не выйдет из постоянной в инерциальной системе плоскости колебаний, что с точки зрения земного наблюдателя воспринимается как вращение этой плоскости по ч</w:t>
      </w:r>
      <w:r w:rsidRPr="006F4959">
        <w:rPr>
          <w:sz w:val="28"/>
          <w:szCs w:val="28"/>
          <w:lang w:val="ru-RU"/>
        </w:rPr>
        <w:t>а</w:t>
      </w:r>
      <w:r w:rsidRPr="006F4959">
        <w:rPr>
          <w:sz w:val="28"/>
          <w:szCs w:val="28"/>
          <w:lang w:val="ru-RU"/>
        </w:rPr>
        <w:t xml:space="preserve">совой стрелке с угловой скоростью </w:t>
      </w:r>
      <m:oMath>
        <m:r>
          <w:rPr>
            <w:rFonts w:ascii="Cambria Math" w:hAnsi="Cambria Math"/>
            <w:sz w:val="28"/>
            <w:szCs w:val="28"/>
          </w:rPr>
          <m:t>ω</m:t>
        </m:r>
      </m:oMath>
      <w:r w:rsidRPr="006F4959">
        <w:rPr>
          <w:sz w:val="28"/>
          <w:szCs w:val="28"/>
          <w:lang w:val="ru-RU"/>
        </w:rPr>
        <w:t xml:space="preserve">. Если же  маятник находится на широте </w:t>
      </w:r>
      <m:oMath>
        <m:r>
          <w:rPr>
            <w:rFonts w:ascii="Cambria Math" w:hAnsi="Cambria Math"/>
            <w:sz w:val="28"/>
            <w:szCs w:val="28"/>
          </w:rPr>
          <m:t>φ</m:t>
        </m:r>
      </m:oMath>
      <w:r w:rsidRPr="006F4959">
        <w:rPr>
          <w:sz w:val="28"/>
          <w:szCs w:val="28"/>
          <w:lang w:val="ru-RU"/>
        </w:rPr>
        <w:t xml:space="preserve">, то плоскость колебаний вращается с угловой скоростью  </w:t>
      </w:r>
      <m:oMath>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r>
          <w:rPr>
            <w:rFonts w:ascii="Cambria Math" w:hAnsi="Cambria Math"/>
            <w:sz w:val="28"/>
            <w:szCs w:val="28"/>
            <w:lang w:val="ru-RU"/>
          </w:rPr>
          <m:t>=</m:t>
        </m:r>
        <m:r>
          <w:rPr>
            <w:rFonts w:ascii="Cambria Math" w:hAnsi="Cambria Math"/>
            <w:sz w:val="28"/>
            <w:szCs w:val="28"/>
          </w:rPr>
          <m:t>ω</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oMath>
      <w:r w:rsidRPr="006F4959">
        <w:rPr>
          <w:sz w:val="28"/>
          <w:szCs w:val="28"/>
          <w:lang w:val="ru-RU"/>
        </w:rPr>
        <w:t xml:space="preserve">.               </w:t>
      </w:r>
    </w:p>
    <w:p w:rsidR="000745B4" w:rsidRPr="006F4959" w:rsidRDefault="000745B4" w:rsidP="000745B4">
      <w:pPr>
        <w:spacing w:after="0" w:line="240" w:lineRule="auto"/>
        <w:rPr>
          <w:sz w:val="28"/>
          <w:szCs w:val="28"/>
          <w:lang w:val="ru-RU"/>
        </w:rPr>
      </w:pPr>
      <w:r w:rsidRPr="006F4959">
        <w:rPr>
          <w:sz w:val="28"/>
          <w:szCs w:val="28"/>
          <w:lang w:val="ru-RU"/>
        </w:rPr>
        <w:t xml:space="preserve">      Рассматривая движение маятника как сложное, состоящее из переносного вм</w:t>
      </w:r>
      <w:r w:rsidRPr="006F4959">
        <w:rPr>
          <w:sz w:val="28"/>
          <w:szCs w:val="28"/>
          <w:lang w:val="ru-RU"/>
        </w:rPr>
        <w:t>е</w:t>
      </w:r>
      <w:r w:rsidRPr="006F4959">
        <w:rPr>
          <w:sz w:val="28"/>
          <w:szCs w:val="28"/>
          <w:lang w:val="ru-RU"/>
        </w:rPr>
        <w:t xml:space="preserve">сте с Землей и относительного, запишем уравнение в виде (5.10)        </w:t>
      </w:r>
    </w:p>
    <w:p w:rsidR="000745B4" w:rsidRPr="006F4959" w:rsidRDefault="000745B4" w:rsidP="000745B4">
      <w:pPr>
        <w:spacing w:after="0" w:line="240" w:lineRule="auto"/>
        <w:rPr>
          <w:sz w:val="28"/>
          <w:szCs w:val="28"/>
          <w:lang w:val="ru-RU"/>
        </w:rPr>
      </w:pPr>
      <w:r w:rsidRPr="006F4959">
        <w:rPr>
          <w:sz w:val="28"/>
          <w:szCs w:val="28"/>
          <w:lang w:val="ru-RU"/>
        </w:rPr>
        <w:t xml:space="preserve">                             </w:t>
      </w:r>
      <m:oMath>
        <m:r>
          <w:rPr>
            <w:rFonts w:ascii="Cambria Math" w:hAnsi="Cambria Math"/>
            <w:sz w:val="28"/>
            <w:szCs w:val="28"/>
          </w:rPr>
          <m:t>m</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r</m:t>
            </m:r>
          </m:sub>
        </m:sSub>
        <m:r>
          <m:rPr>
            <m:sty m:val="bi"/>
          </m:rP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T</m:t>
            </m:r>
          </m:e>
        </m:bar>
        <m:r>
          <w:rPr>
            <w:rFonts w:ascii="Cambria Math" w:hAnsi="Cambria Math"/>
            <w:sz w:val="28"/>
            <w:szCs w:val="28"/>
            <w:lang w:val="ru-RU"/>
          </w:rPr>
          <m:t>+</m:t>
        </m:r>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g</m:t>
            </m:r>
          </m:e>
        </m:bar>
        <m:r>
          <m:rPr>
            <m:sty m:val="bi"/>
          </m:rPr>
          <w:rPr>
            <w:rFonts w:ascii="Cambria Math" w:hAnsi="Cambria Math"/>
            <w:sz w:val="28"/>
            <w:szCs w:val="28"/>
            <w:lang w:val="ru-RU"/>
          </w:rPr>
          <m:t>+(-</m:t>
        </m:r>
        <m:r>
          <w:rPr>
            <w:rFonts w:ascii="Cambria Math" w:hAnsi="Cambria Math"/>
            <w:sz w:val="28"/>
            <w:szCs w:val="28"/>
          </w:rPr>
          <m:t>m</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cor</m:t>
            </m:r>
          </m:sub>
        </m:sSub>
        <m:r>
          <m:rPr>
            <m:sty m:val="bi"/>
          </m:rPr>
          <w:rPr>
            <w:rFonts w:ascii="Cambria Math" w:hAnsi="Cambria Math"/>
            <w:sz w:val="28"/>
            <w:szCs w:val="28"/>
            <w:lang w:val="ru-RU"/>
          </w:rPr>
          <m:t>)</m:t>
        </m:r>
      </m:oMath>
      <w:r w:rsidRPr="006F4959">
        <w:rPr>
          <w:sz w:val="28"/>
          <w:szCs w:val="28"/>
          <w:lang w:val="ru-RU"/>
        </w:rPr>
        <w:t xml:space="preserve"> ,   </w:t>
      </w:r>
      <m:oMath>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cor</m:t>
            </m:r>
          </m:sub>
        </m:sSub>
        <m:r>
          <m:rPr>
            <m:sty m:val="bi"/>
          </m:rPr>
          <w:rPr>
            <w:rFonts w:ascii="Cambria Math" w:hAnsi="Cambria Math"/>
            <w:sz w:val="28"/>
            <w:szCs w:val="28"/>
            <w:lang w:val="ru-RU"/>
          </w:rPr>
          <m:t>≝</m:t>
        </m:r>
        <m:r>
          <m:rPr>
            <m:sty m:val="bi"/>
          </m:rPr>
          <w:rPr>
            <w:rFonts w:ascii="Cambria Math" w:hAnsi="Cambria Math"/>
            <w:sz w:val="28"/>
            <w:szCs w:val="28"/>
          </w:rPr>
          <m:t>2</m:t>
        </m:r>
        <m:r>
          <m:rPr>
            <m:sty m:val="bi"/>
          </m:rPr>
          <w:rPr>
            <w:rFonts w:ascii="Cambria Math" w:hAnsi="Cambria Math"/>
            <w:sz w:val="28"/>
            <w:szCs w:val="28"/>
            <w:lang w:val="ru-RU"/>
          </w:rPr>
          <m:t xml:space="preserve"> </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lang w:val="ru-RU"/>
              </w:rPr>
              <m:t xml:space="preserve"> </m:t>
            </m:r>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r</m:t>
                </m:r>
              </m:sub>
            </m:sSub>
          </m:e>
        </m:bar>
      </m:oMath>
      <w:r w:rsidRPr="006F4959">
        <w:rPr>
          <w:sz w:val="28"/>
          <w:szCs w:val="28"/>
          <w:lang w:val="ru-RU"/>
        </w:rPr>
        <w:t xml:space="preserve"> ,          где  сумма  </w:t>
      </w:r>
      <m:oMath>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g</m:t>
            </m:r>
          </m:e>
        </m:bar>
        <m:r>
          <m:rPr>
            <m:sty m:val="bi"/>
          </m:rPr>
          <w:rPr>
            <w:rFonts w:ascii="Cambria Math" w:hAnsi="Cambria Math"/>
            <w:sz w:val="28"/>
            <w:szCs w:val="28"/>
            <w:lang w:val="ru-RU"/>
          </w:rPr>
          <m:t>≝</m:t>
        </m:r>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g</m:t>
                </m:r>
              </m:e>
            </m:bar>
          </m:e>
          <m:sub>
            <m:r>
              <w:rPr>
                <w:rFonts w:ascii="Cambria Math" w:hAnsi="Cambria Math"/>
                <w:sz w:val="28"/>
                <w:szCs w:val="28"/>
                <w:lang w:val="ru-RU"/>
              </w:rPr>
              <m:t>0</m:t>
            </m:r>
          </m:sub>
        </m:sSub>
        <m:r>
          <m:rPr>
            <m:sty m:val="bi"/>
          </m:rPr>
          <w:rPr>
            <w:rFonts w:ascii="Cambria Math" w:hAnsi="Cambria Math"/>
            <w:sz w:val="28"/>
            <w:szCs w:val="28"/>
            <w:lang w:val="ru-RU"/>
          </w:rPr>
          <m:t>+</m:t>
        </m:r>
        <m:d>
          <m:dPr>
            <m:ctrlPr>
              <w:rPr>
                <w:rFonts w:ascii="Cambria Math" w:hAnsi="Cambria Math"/>
                <w:b/>
                <w:i/>
                <w:sz w:val="28"/>
                <w:szCs w:val="28"/>
              </w:rPr>
            </m:ctrlPr>
          </m:dPr>
          <m:e>
            <m:r>
              <m:rPr>
                <m:sty m:val="bi"/>
              </m:rPr>
              <w:rPr>
                <w:rFonts w:ascii="Cambria Math" w:hAnsi="Cambria Math"/>
                <w:sz w:val="28"/>
                <w:szCs w:val="28"/>
                <w:lang w:val="ru-RU"/>
              </w:rPr>
              <m:t>-</m:t>
            </m:r>
            <m:r>
              <w:rPr>
                <w:rFonts w:ascii="Cambria Math" w:hAnsi="Cambria Math"/>
                <w:sz w:val="28"/>
                <w:szCs w:val="28"/>
              </w:rPr>
              <m:t>m</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e</m:t>
                </m:r>
              </m:sub>
            </m:sSub>
          </m:e>
        </m:d>
        <m:r>
          <m:rPr>
            <m:sty m:val="bi"/>
          </m:rPr>
          <w:rPr>
            <w:rFonts w:ascii="Cambria Math" w:hAnsi="Cambria Math"/>
            <w:sz w:val="28"/>
            <w:szCs w:val="28"/>
            <w:lang w:val="ru-RU"/>
          </w:rPr>
          <m:t>=</m:t>
        </m:r>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g</m:t>
                </m:r>
              </m:e>
            </m:bar>
          </m:e>
          <m:sub>
            <m:r>
              <w:rPr>
                <w:rFonts w:ascii="Cambria Math" w:hAnsi="Cambria Math"/>
                <w:sz w:val="28"/>
                <w:szCs w:val="28"/>
                <w:lang w:val="ru-RU"/>
              </w:rPr>
              <m:t>0</m:t>
            </m:r>
          </m:sub>
        </m:sSub>
        <m:r>
          <m:rPr>
            <m:sty m:val="bi"/>
          </m:rPr>
          <w:rPr>
            <w:rFonts w:ascii="Cambria Math" w:hAnsi="Cambria Math"/>
            <w:sz w:val="28"/>
            <w:szCs w:val="28"/>
            <w:lang w:val="ru-RU"/>
          </w:rPr>
          <m:t>+</m:t>
        </m:r>
        <m:d>
          <m:dPr>
            <m:ctrlPr>
              <w:rPr>
                <w:rFonts w:ascii="Cambria Math" w:hAnsi="Cambria Math"/>
                <w:b/>
                <w:i/>
                <w:sz w:val="28"/>
                <w:szCs w:val="28"/>
              </w:rPr>
            </m:ctrlPr>
          </m:dPr>
          <m:e>
            <m:r>
              <m:rPr>
                <m:sty m:val="bi"/>
              </m:rPr>
              <w:rPr>
                <w:rFonts w:ascii="Cambria Math" w:hAnsi="Cambria Math"/>
                <w:sz w:val="28"/>
                <w:szCs w:val="28"/>
                <w:lang w:val="ru-RU"/>
              </w:rPr>
              <m:t>-</m:t>
            </m:r>
            <m:r>
              <w:rPr>
                <w:rFonts w:ascii="Cambria Math" w:hAnsi="Cambria Math"/>
                <w:sz w:val="28"/>
                <w:szCs w:val="28"/>
              </w:rPr>
              <m:t>m</m:t>
            </m:r>
            <m:bar>
              <m:barPr>
                <m:ctrlPr>
                  <w:rPr>
                    <w:rFonts w:ascii="Cambria Math" w:hAnsi="Cambria Math"/>
                    <w:b/>
                    <w:i/>
                    <w:sz w:val="28"/>
                    <w:szCs w:val="28"/>
                  </w:rPr>
                </m:ctrlPr>
              </m:barPr>
              <m:e>
                <m:r>
                  <m:rPr>
                    <m:sty m:val="bi"/>
                  </m:rPr>
                  <w:rPr>
                    <w:rFonts w:ascii="Cambria Math" w:hAnsi="Cambria Math"/>
                    <w:sz w:val="28"/>
                    <w:szCs w:val="28"/>
                  </w:rPr>
                  <m:t>ω</m:t>
                </m:r>
              </m:e>
            </m:bar>
            <m: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ω</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R</m:t>
                </m:r>
              </m:e>
            </m:bar>
          </m:e>
        </m:d>
        <m:r>
          <m:rPr>
            <m:sty m:val="bi"/>
          </m:rPr>
          <w:rPr>
            <w:rFonts w:ascii="Cambria Math" w:hAnsi="Cambria Math"/>
            <w:sz w:val="28"/>
            <w:szCs w:val="28"/>
            <w:lang w:val="ru-RU"/>
          </w:rPr>
          <m:t xml:space="preserve">) </m:t>
        </m:r>
      </m:oMath>
      <w:r w:rsidRPr="006F4959">
        <w:rPr>
          <w:sz w:val="28"/>
          <w:szCs w:val="28"/>
          <w:lang w:val="ru-RU"/>
        </w:rPr>
        <w:t xml:space="preserve"> </w:t>
      </w:r>
      <w:r w:rsidRPr="006F4959">
        <w:rPr>
          <w:b/>
          <w:sz w:val="28"/>
          <w:szCs w:val="28"/>
          <w:lang w:val="ru-RU"/>
        </w:rPr>
        <w:t xml:space="preserve">– </w:t>
      </w:r>
      <w:r w:rsidRPr="006F4959">
        <w:rPr>
          <w:sz w:val="28"/>
          <w:szCs w:val="28"/>
          <w:lang w:val="ru-RU"/>
        </w:rPr>
        <w:t>сила тяжести на данной ш</w:t>
      </w:r>
      <w:r w:rsidRPr="006F4959">
        <w:rPr>
          <w:sz w:val="28"/>
          <w:szCs w:val="28"/>
          <w:lang w:val="ru-RU"/>
        </w:rPr>
        <w:t>и</w:t>
      </w:r>
      <w:r w:rsidRPr="006F4959">
        <w:rPr>
          <w:sz w:val="28"/>
          <w:szCs w:val="28"/>
          <w:lang w:val="ru-RU"/>
        </w:rPr>
        <w:t>роте. Решение этого уравнения даже в линейном приближении довольно громоз</w:t>
      </w:r>
      <w:r w:rsidRPr="006F4959">
        <w:rPr>
          <w:sz w:val="28"/>
          <w:szCs w:val="28"/>
          <w:lang w:val="ru-RU"/>
        </w:rPr>
        <w:t>д</w:t>
      </w:r>
      <w:r w:rsidRPr="006F4959">
        <w:rPr>
          <w:sz w:val="28"/>
          <w:szCs w:val="28"/>
          <w:lang w:val="ru-RU"/>
        </w:rPr>
        <w:t>ко, (смотри ниже), поэтому пока ограничимся тем, что «добавочная» сила инерции Кориолиса      (-</w:t>
      </w:r>
      <m:oMath>
        <m:r>
          <w:rPr>
            <w:rFonts w:ascii="Cambria Math" w:hAnsi="Cambria Math"/>
            <w:sz w:val="28"/>
            <w:szCs w:val="28"/>
            <w:lang w:val="ru-RU"/>
          </w:rPr>
          <m:t>2</m:t>
        </m:r>
        <m:r>
          <w:rPr>
            <w:rFonts w:ascii="Cambria Math" w:hAnsi="Cambria Math"/>
            <w:sz w:val="28"/>
            <w:szCs w:val="28"/>
          </w:rPr>
          <m:t>m</m:t>
        </m: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r</m:t>
                </m:r>
              </m:sub>
            </m:sSub>
          </m:e>
        </m:bar>
        <m:r>
          <m:rPr>
            <m:sty m:val="bi"/>
          </m:rPr>
          <w:rPr>
            <w:rFonts w:ascii="Cambria Math" w:hAnsi="Cambria Math"/>
            <w:sz w:val="28"/>
            <w:szCs w:val="28"/>
            <w:lang w:val="ru-RU"/>
          </w:rPr>
          <m:t>)</m:t>
        </m:r>
      </m:oMath>
      <w:r w:rsidRPr="006F4959">
        <w:rPr>
          <w:sz w:val="28"/>
          <w:szCs w:val="28"/>
          <w:lang w:val="ru-RU"/>
        </w:rPr>
        <w:t xml:space="preserve"> направлена перпендикулярно скорости вправо, если смотреть вслед маятнику, чем и объясняется вращение плоскости колебаний по ч</w:t>
      </w:r>
      <w:r w:rsidRPr="006F4959">
        <w:rPr>
          <w:sz w:val="28"/>
          <w:szCs w:val="28"/>
          <w:lang w:val="ru-RU"/>
        </w:rPr>
        <w:t>а</w:t>
      </w:r>
      <w:r w:rsidRPr="006F4959">
        <w:rPr>
          <w:sz w:val="28"/>
          <w:szCs w:val="28"/>
          <w:lang w:val="ru-RU"/>
        </w:rPr>
        <w:t>совой стрелке. Заметим также, что линейное приближение дает ту же угловую ск</w:t>
      </w:r>
      <w:r w:rsidRPr="006F4959">
        <w:rPr>
          <w:sz w:val="28"/>
          <w:szCs w:val="28"/>
          <w:lang w:val="ru-RU"/>
        </w:rPr>
        <w:t>о</w:t>
      </w:r>
      <w:r w:rsidRPr="006F4959">
        <w:rPr>
          <w:sz w:val="28"/>
          <w:szCs w:val="28"/>
          <w:lang w:val="ru-RU"/>
        </w:rPr>
        <w:t xml:space="preserve">рость вращения </w:t>
      </w:r>
      <m:oMath>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r>
          <w:rPr>
            <w:rFonts w:ascii="Cambria Math" w:hAnsi="Cambria Math"/>
            <w:sz w:val="28"/>
            <w:szCs w:val="28"/>
            <w:lang w:val="ru-RU"/>
          </w:rPr>
          <m:t>=</m:t>
        </m:r>
        <m:r>
          <w:rPr>
            <w:rFonts w:ascii="Cambria Math" w:hAnsi="Cambria Math"/>
            <w:sz w:val="28"/>
            <w:szCs w:val="28"/>
          </w:rPr>
          <m:t>ω</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oMath>
      <w:r w:rsidRPr="006F4959">
        <w:rPr>
          <w:sz w:val="28"/>
          <w:szCs w:val="28"/>
          <w:lang w:val="ru-RU"/>
        </w:rPr>
        <w:t>.</w:t>
      </w:r>
    </w:p>
    <w:p w:rsidR="000745B4" w:rsidRPr="006F4959" w:rsidRDefault="000745B4" w:rsidP="000745B4">
      <w:pPr>
        <w:spacing w:after="0" w:line="240" w:lineRule="auto"/>
        <w:rPr>
          <w:sz w:val="28"/>
          <w:szCs w:val="28"/>
          <w:lang w:val="ru-RU"/>
        </w:rPr>
      </w:pPr>
      <w:r w:rsidRPr="006F4959">
        <w:rPr>
          <w:sz w:val="28"/>
          <w:szCs w:val="28"/>
          <w:lang w:val="ru-RU"/>
        </w:rPr>
        <w:t xml:space="preserve">                                                                                                                                                                     </w:t>
      </w:r>
    </w:p>
    <w:p w:rsidR="000745B4" w:rsidRPr="006F4959" w:rsidRDefault="000745B4" w:rsidP="00613DAB">
      <w:pPr>
        <w:pStyle w:val="4"/>
        <w:spacing w:line="240" w:lineRule="auto"/>
        <w:rPr>
          <w:sz w:val="28"/>
          <w:szCs w:val="28"/>
          <w:lang w:val="ru-RU"/>
        </w:rPr>
      </w:pPr>
      <w:r w:rsidRPr="006F4959">
        <w:rPr>
          <w:sz w:val="28"/>
          <w:szCs w:val="28"/>
          <w:lang w:val="ru-RU"/>
        </w:rPr>
        <w:t xml:space="preserve">                                Маятник Фуко  (точное решение линейной задачи)</w:t>
      </w:r>
    </w:p>
    <w:p w:rsidR="000745B4" w:rsidRPr="006F4959" w:rsidRDefault="000745B4" w:rsidP="000745B4">
      <w:pPr>
        <w:spacing w:after="0"/>
        <w:rPr>
          <w:sz w:val="28"/>
          <w:szCs w:val="28"/>
          <w:lang w:val="ru-RU"/>
        </w:rPr>
      </w:pPr>
      <w:r w:rsidRPr="006F4959">
        <w:rPr>
          <w:sz w:val="28"/>
          <w:szCs w:val="28"/>
          <w:lang w:val="ru-RU"/>
        </w:rPr>
        <w:t xml:space="preserve"> </w:t>
      </w:r>
      <w:r w:rsidR="00065F6A" w:rsidRPr="006F4959">
        <w:rPr>
          <w:sz w:val="28"/>
          <w:szCs w:val="28"/>
          <w:lang w:val="ru-RU"/>
        </w:rPr>
        <w:t xml:space="preserve">                   </w:t>
      </w:r>
      <w:r w:rsidRPr="006F4959">
        <w:rPr>
          <w:sz w:val="28"/>
          <w:szCs w:val="28"/>
          <w:lang w:val="ru-RU"/>
        </w:rPr>
        <w:t xml:space="preserve"> </w:t>
      </w:r>
      <w:r w:rsidR="006B5492">
        <w:rPr>
          <w:sz w:val="28"/>
          <w:szCs w:val="28"/>
          <w:lang w:val="ru-RU"/>
        </w:rPr>
      </w:r>
      <w:r w:rsidR="006B5492">
        <w:rPr>
          <w:sz w:val="28"/>
          <w:szCs w:val="28"/>
          <w:lang w:val="ru-RU"/>
        </w:rPr>
        <w:pict>
          <v:group id="_x0000_s128513" style="width:319.85pt;height:150.5pt;mso-position-horizontal-relative:char;mso-position-vertical-relative:line" coordorigin="1711,1608" coordsize="6397,3010">
            <v:group id="_x0000_s128514" style="position:absolute;left:1711;top:1684;width:3059;height:2603" coordorigin="2371,1684" coordsize="3059,2603">
              <v:group id="_x0000_s128515" style="position:absolute;left:2371;top:1684;width:2808;height:2603" coordorigin="2086,1684" coordsize="2808,2603">
                <v:shape id="_x0000_s128516" type="#_x0000_t32" style="position:absolute;left:3178;top:1871;width:1;height:488;flip:y" o:connectortype="straight" strokeweight="1.5pt">
                  <v:stroke endarrow="block"/>
                </v:shape>
                <v:group id="_x0000_s128517" style="position:absolute;left:2086;top:1684;width:2808;height:2603" coordorigin="3226,1639" coordsize="2808,2603">
                  <v:oval id="_x0000_s128518" style="position:absolute;left:3226;top:2199;width:2163;height:2043" fillcolor="#b6dde8 [1304]" strokecolor="black [3213]" strokeweight="1pt">
                    <v:fill opacity="29491f" color2="#4bacc6 [3208]" focus="50%" type="gradient"/>
                    <v:shadow type="perspective" color="#205867 [1608]" offset="1pt" offset2="-3pt"/>
                  </v:oval>
                  <v:shape id="_x0000_s128519" type="#_x0000_t202" style="position:absolute;left:4104;top:1639;width:780;height:570" stroked="f">
                    <v:fill opacity="0"/>
                    <v:textbox>
                      <w:txbxContent>
                        <w:p w:rsidR="007F0C92" w:rsidRDefault="006B5492" w:rsidP="00065F6A">
                          <m:oMathPara>
                            <m:oMath>
                              <m:bar>
                                <m:barPr>
                                  <m:ctrlPr>
                                    <w:rPr>
                                      <w:rFonts w:ascii="Cambria Math" w:hAnsi="Cambria Math"/>
                                      <w:i/>
                                      <w:sz w:val="24"/>
                                      <w:szCs w:val="24"/>
                                    </w:rPr>
                                  </m:ctrlPr>
                                </m:barPr>
                                <m:e>
                                  <m:r>
                                    <m:rPr>
                                      <m:sty m:val="p"/>
                                    </m:rPr>
                                    <w:rPr>
                                      <w:rFonts w:ascii="Cambria Math" w:hAnsi="Cambria Math"/>
                                    </w:rPr>
                                    <m:t>Ω</m:t>
                                  </m:r>
                                </m:e>
                              </m:bar>
                            </m:oMath>
                          </m:oMathPara>
                        </w:p>
                      </w:txbxContent>
                    </v:textbox>
                  </v:shape>
                  <v:shape id="_x0000_s128520" type="#_x0000_t202" style="position:absolute;left:5254;top:2598;width:780;height:570" stroked="f">
                    <v:fill opacity="0"/>
                    <v:textbox>
                      <w:txbxContent>
                        <w:p w:rsidR="007F0C92" w:rsidRDefault="006B5492" w:rsidP="00065F6A">
                          <m:oMathPara>
                            <m:oMath>
                              <m:bar>
                                <m:barPr>
                                  <m:ctrlPr>
                                    <w:rPr>
                                      <w:rFonts w:ascii="Cambria Math" w:hAnsi="Cambria Math"/>
                                      <w:i/>
                                      <w:sz w:val="24"/>
                                      <w:szCs w:val="24"/>
                                    </w:rPr>
                                  </m:ctrlPr>
                                </m:barPr>
                                <m:e>
                                  <m:r>
                                    <w:rPr>
                                      <w:rFonts w:ascii="Cambria Math" w:hAnsi="Cambria Math"/>
                                      <w:sz w:val="24"/>
                                      <w:szCs w:val="24"/>
                                    </w:rPr>
                                    <m:t>R</m:t>
                                  </m:r>
                                </m:e>
                              </m:bar>
                            </m:oMath>
                          </m:oMathPara>
                        </w:p>
                      </w:txbxContent>
                    </v:textbox>
                  </v:shape>
                  <v:shape id="_x0000_s128521" type="#_x0000_t32" style="position:absolute;left:4306;top:3257;width:1083;height:0" o:connectortype="straight"/>
                  <v:shape id="_x0000_s128522" type="#_x0000_t32" style="position:absolute;left:4318;top:2199;width:0;height:1073;flip:y" o:connectortype="straight"/>
                  <v:shape id="_x0000_s128523" type="#_x0000_t32" style="position:absolute;left:4318;top:2459;width:762;height:766;flip:y" o:connectortype="straight"/>
                  <v:shape id="_x0000_s128524" type="#_x0000_t32" style="position:absolute;left:5080;top:2056;width:447;height:397;flip:y" o:connectortype="straight" strokeweight="2.25pt"/>
                  <v:shape id="_x0000_s128525" type="#_x0000_t32" style="position:absolute;left:5527;top:2068;width:137;height:141" o:connectortype="straight" strokeweight="2.25pt"/>
                  <v:shape id="_x0000_s128526" type="#_x0000_t32" style="position:absolute;left:5389;top:2213;width:275;height:385;flip:x" o:connectortype="straight">
                    <v:stroke endarrow="oval"/>
                  </v:shape>
                  <v:shape id="_x0000_s128527" style="position:absolute;left:5021;top:2579;width:233;height:696" coordsize="274,543" path="m243,543v3,-40,31,-153,16,-225c244,246,193,165,150,112,107,59,31,23,,e" filled="f">
                    <v:stroke endarrow="block"/>
                    <v:path arrowok="t"/>
                  </v:shape>
                  <v:shape id="_x0000_s128528" type="#_x0000_t32" style="position:absolute;left:4318;top:2676;width:1071;height:586;flip:y" o:connectortype="straight">
                    <v:stroke endarrow="block"/>
                  </v:shape>
                </v:group>
              </v:group>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28529" type="#_x0000_t48" style="position:absolute;left:4884;top:3213;width:546;height:414" adj="-20057,-10174,-8070,9391,-4747,9391">
                <v:textbox>
                  <w:txbxContent>
                    <w:p w:rsidR="007F0C92" w:rsidRDefault="007F0C92" w:rsidP="00065F6A">
                      <m:oMathPara>
                        <m:oMath>
                          <m:r>
                            <w:rPr>
                              <w:rFonts w:ascii="Cambria Math" w:hAnsi="Cambria Math"/>
                            </w:rPr>
                            <m:t>φ</m:t>
                          </m:r>
                        </m:oMath>
                      </m:oMathPara>
                    </w:p>
                  </w:txbxContent>
                </v:textbox>
              </v:shape>
            </v:group>
            <v:group id="_x0000_s128530" style="position:absolute;left:5319;top:1608;width:2789;height:3010" coordorigin="7059,2055" coordsize="2789,3010">
              <v:group id="_x0000_s128531" style="position:absolute;left:7059;top:2130;width:2211;height:2721" coordorigin="7044,1955" coordsize="2438,3278">
                <v:oval id="_x0000_s128532" style="position:absolute;left:7044;top:4187;width:2438;height:794" fillcolor="#d6e3bc [1302]">
                  <v:fill opacity="11141f" color2="fill darken(245)" rotate="t" focusposition=".5,.5" focussize="" method="linear sigma" focus="100%" type="gradientRadial"/>
                </v:oval>
                <v:shape id="_x0000_s128533" type="#_x0000_t32" style="position:absolute;left:9417;top:4401;width:0;height:832" o:connectortype="straight">
                  <v:stroke endarrow="block"/>
                </v:shape>
                <v:shape id="_x0000_s128534" type="#_x0000_t32" style="position:absolute;left:8279;top:3766;width:38;height:788;flip:x y" o:connectortype="straight">
                  <v:stroke endarrow="block"/>
                </v:shape>
                <v:shape id="_x0000_s128535" type="#_x0000_t32" style="position:absolute;left:8203;top:2343;width:1119;height:1920" o:connectortype="straight">
                  <v:stroke startarrow="oval" endarrow="block"/>
                </v:shape>
                <v:shape id="_x0000_s128536" style="position:absolute;left:8279;top:3275;width:468;height:230" coordsize="468,230" path="m,205v34,3,141,25,206,19c271,218,349,205,393,168,437,131,452,35,468,e" filled="f">
                  <v:stroke endarrow="block"/>
                  <v:path arrowok="t"/>
                </v:shape>
                <v:shape id="_x0000_s128537" type="#_x0000_t32" style="position:absolute;left:8320;top:4353;width:983;height:105" o:connectortype="straight">
                  <v:stroke endarrow="block"/>
                </v:shape>
                <v:oval id="_x0000_s128538" style="position:absolute;left:9255;top:4289;width:227;height:227" fillcolor="#4f81bd [3204]">
                  <v:fill color2="fill darken(118)" rotate="t" focusposition=".5,.5" focussize="" method="linear sigma" focus="100%" type="gradientRadial"/>
                </v:oval>
                <v:shape id="_x0000_s128539" type="#_x0000_t32" style="position:absolute;left:8203;top:1955;width:117;height:2613" o:connectortype="straight">
                  <v:stroke dashstyle="dash" startarrow="block"/>
                </v:shape>
              </v:group>
              <v:shape id="_x0000_s128540" type="#_x0000_t202" style="position:absolute;left:8198;top:4055;width:780;height:570" stroked="f">
                <v:fill opacity="0"/>
                <v:textbox>
                  <w:txbxContent>
                    <w:p w:rsidR="007F0C92" w:rsidRDefault="006B5492" w:rsidP="00065F6A">
                      <m:oMathPara>
                        <m:oMath>
                          <m:bar>
                            <m:barPr>
                              <m:ctrlPr>
                                <w:rPr>
                                  <w:rFonts w:ascii="Cambria Math" w:hAnsi="Cambria Math"/>
                                  <w:i/>
                                  <w:sz w:val="24"/>
                                  <w:szCs w:val="24"/>
                                </w:rPr>
                              </m:ctrlPr>
                            </m:barPr>
                            <m:e>
                              <m:r>
                                <w:rPr>
                                  <w:rFonts w:ascii="Cambria Math" w:hAnsi="Cambria Math"/>
                                  <w:sz w:val="24"/>
                                  <w:szCs w:val="24"/>
                                </w:rPr>
                                <m:t>r</m:t>
                              </m:r>
                            </m:e>
                          </m:bar>
                        </m:oMath>
                      </m:oMathPara>
                    </w:p>
                  </w:txbxContent>
                </v:textbox>
              </v:shape>
              <v:shape id="_x0000_s128541" type="#_x0000_t202" style="position:absolute;left:8640;top:3216;width:780;height:570" stroked="f">
                <v:fill opacity="0"/>
                <v:textbox>
                  <w:txbxContent>
                    <w:p w:rsidR="007F0C92" w:rsidRDefault="006B5492" w:rsidP="00065F6A">
                      <m:oMathPara>
                        <m:oMath>
                          <m:bar>
                            <m:barPr>
                              <m:ctrlPr>
                                <w:rPr>
                                  <w:rFonts w:ascii="Cambria Math" w:hAnsi="Cambria Math"/>
                                  <w:i/>
                                  <w:sz w:val="24"/>
                                  <w:szCs w:val="24"/>
                                </w:rPr>
                              </m:ctrlPr>
                            </m:barPr>
                            <m:e>
                              <m:r>
                                <w:rPr>
                                  <w:rFonts w:ascii="Cambria Math" w:hAnsi="Cambria Math"/>
                                  <w:sz w:val="24"/>
                                  <w:szCs w:val="24"/>
                                </w:rPr>
                                <m:t>ρ</m:t>
                              </m:r>
                            </m:e>
                          </m:bar>
                        </m:oMath>
                      </m:oMathPara>
                    </w:p>
                  </w:txbxContent>
                </v:textbox>
              </v:shape>
              <v:shape id="_x0000_s128542" type="#_x0000_t202" style="position:absolute;left:7586;top:2055;width:780;height:400" stroked="f">
                <v:fill opacity="0"/>
                <v:textbox>
                  <w:txbxContent>
                    <w:p w:rsidR="007F0C92" w:rsidRPr="007A3F05" w:rsidRDefault="007F0C92" w:rsidP="00065F6A">
                      <w:r>
                        <w:t>Z</w:t>
                      </w:r>
                    </w:p>
                  </w:txbxContent>
                </v:textbox>
              </v:shape>
              <v:shape id="_x0000_s128543" type="#_x0000_t202" style="position:absolute;left:7586;top:3492;width:780;height:570" stroked="f">
                <v:fill opacity="0"/>
                <v:textbox>
                  <w:txbxContent>
                    <w:p w:rsidR="007F0C92" w:rsidRDefault="006B5492" w:rsidP="00065F6A">
                      <m:oMathPara>
                        <m:oMath>
                          <m:bar>
                            <m:barPr>
                              <m:ctrlPr>
                                <w:rPr>
                                  <w:rFonts w:ascii="Cambria Math" w:hAnsi="Cambria Math"/>
                                  <w:i/>
                                  <w:sz w:val="24"/>
                                  <w:szCs w:val="24"/>
                                </w:rPr>
                              </m:ctrlPr>
                            </m:barPr>
                            <m:e>
                              <m:r>
                                <w:rPr>
                                  <w:rFonts w:ascii="Cambria Math" w:hAnsi="Cambria Math"/>
                                  <w:sz w:val="24"/>
                                  <w:szCs w:val="24"/>
                                </w:rPr>
                                <m:t>k</m:t>
                              </m:r>
                            </m:e>
                          </m:bar>
                        </m:oMath>
                      </m:oMathPara>
                    </w:p>
                  </w:txbxContent>
                </v:textbox>
              </v:shape>
              <v:shape id="_x0000_s128544" type="#_x0000_t202" style="position:absolute;left:9068;top:4495;width:780;height:570" stroked="f">
                <v:fill opacity="0"/>
                <v:textbox>
                  <w:txbxContent>
                    <w:p w:rsidR="007F0C92" w:rsidRDefault="007F0C92" w:rsidP="00065F6A">
                      <m:oMathPara>
                        <m:oMath>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oMath>
                      </m:oMathPara>
                    </w:p>
                  </w:txbxContent>
                </v:textbox>
              </v:shape>
              <v:shape id="_x0000_s128545" type="#_x0000_t202" style="position:absolute;left:8095;top:3416;width:780;height:570" stroked="f">
                <v:fill opacity="0"/>
                <v:textbox>
                  <w:txbxContent>
                    <w:p w:rsidR="007F0C92" w:rsidRDefault="007F0C92" w:rsidP="00065F6A">
                      <m:oMathPara>
                        <m:oMath>
                          <m:r>
                            <w:rPr>
                              <w:rFonts w:ascii="Cambria Math" w:hAnsi="Cambria Math"/>
                              <w:sz w:val="24"/>
                              <w:szCs w:val="24"/>
                            </w:rPr>
                            <m:t>θ</m:t>
                          </m:r>
                        </m:oMath>
                      </m:oMathPara>
                    </w:p>
                  </w:txbxContent>
                </v:textbox>
              </v:shape>
            </v:group>
            <w10:wrap type="none"/>
            <w10:anchorlock/>
          </v:group>
        </w:pict>
      </w:r>
    </w:p>
    <w:p w:rsidR="000745B4" w:rsidRPr="006F4959" w:rsidRDefault="000745B4" w:rsidP="000745B4">
      <w:pPr>
        <w:spacing w:after="0"/>
        <w:rPr>
          <w:sz w:val="28"/>
          <w:szCs w:val="28"/>
          <w:lang w:val="ru-RU"/>
        </w:rPr>
      </w:pPr>
      <w:r w:rsidRPr="006F4959">
        <w:rPr>
          <w:sz w:val="28"/>
          <w:szCs w:val="28"/>
          <w:lang w:val="ru-RU"/>
        </w:rPr>
        <w:t xml:space="preserve">   Рассматривая движение маятника как сложное, состоящее из переносного вместе с Землей и относительного, запишем уравнение в виде  </w:t>
      </w:r>
    </w:p>
    <w:p w:rsidR="000745B4" w:rsidRPr="006F4959" w:rsidRDefault="000745B4" w:rsidP="000745B4">
      <w:pPr>
        <w:spacing w:after="0"/>
        <w:rPr>
          <w:sz w:val="28"/>
          <w:szCs w:val="28"/>
          <w:lang w:val="ru-RU"/>
        </w:rPr>
      </w:pPr>
      <w:r w:rsidRPr="006F4959">
        <w:rPr>
          <w:sz w:val="28"/>
          <w:szCs w:val="28"/>
          <w:lang w:val="ru-RU"/>
        </w:rPr>
        <w:t xml:space="preserve">                                </w:t>
      </w:r>
      <m:oMath>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W</m:t>
                </m:r>
              </m:e>
            </m:bar>
          </m:e>
          <m:sub>
            <m:r>
              <w:rPr>
                <w:rFonts w:ascii="Cambria Math" w:hAnsi="Cambria Math"/>
                <w:sz w:val="28"/>
                <w:szCs w:val="28"/>
              </w:rPr>
              <m:t>r</m:t>
            </m:r>
          </m:sub>
        </m:sSub>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T</m:t>
            </m:r>
          </m:e>
        </m:bar>
        <m:r>
          <w:rPr>
            <w:rFonts w:ascii="Cambria Math" w:hAnsi="Cambria Math"/>
            <w:sz w:val="28"/>
            <w:szCs w:val="28"/>
            <w:lang w:val="ru-RU"/>
          </w:rPr>
          <m:t>+</m:t>
        </m:r>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lang w:val="ru-RU"/>
          </w:rPr>
          <m:t>+(-</m:t>
        </m:r>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W</m:t>
                </m:r>
              </m:e>
            </m:bar>
          </m:e>
          <m:sub>
            <m:r>
              <w:rPr>
                <w:rFonts w:ascii="Cambria Math" w:hAnsi="Cambria Math"/>
                <w:sz w:val="28"/>
                <w:szCs w:val="28"/>
              </w:rPr>
              <m:t>cor</m:t>
            </m:r>
          </m:sub>
        </m:sSub>
        <m:r>
          <w:rPr>
            <w:rFonts w:ascii="Cambria Math" w:hAnsi="Cambria Math"/>
            <w:sz w:val="28"/>
            <w:szCs w:val="28"/>
            <w:lang w:val="ru-RU"/>
          </w:rPr>
          <m:t>)</m:t>
        </m:r>
      </m:oMath>
      <w:r w:rsidRPr="006F4959">
        <w:rPr>
          <w:sz w:val="28"/>
          <w:szCs w:val="28"/>
          <w:lang w:val="ru-RU"/>
        </w:rPr>
        <w:t xml:space="preserve"> ,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W</m:t>
                </m:r>
              </m:e>
            </m:bar>
          </m:e>
          <m:sub>
            <m:r>
              <w:rPr>
                <w:rFonts w:ascii="Cambria Math" w:hAnsi="Cambria Math"/>
                <w:sz w:val="28"/>
                <w:szCs w:val="28"/>
              </w:rPr>
              <m:t>cor</m:t>
            </m:r>
          </m:sub>
        </m:sSub>
        <m:r>
          <w:rPr>
            <w:rFonts w:ascii="Cambria Math" w:hAnsi="Cambria Math"/>
            <w:sz w:val="28"/>
            <w:szCs w:val="28"/>
            <w:lang w:val="ru-RU"/>
          </w:rPr>
          <m:t xml:space="preserve">≝2 </m:t>
        </m:r>
        <m:bar>
          <m:barPr>
            <m:ctrlPr>
              <w:rPr>
                <w:rFonts w:ascii="Cambria Math" w:hAnsi="Cambria Math"/>
                <w:i/>
                <w:sz w:val="28"/>
                <w:szCs w:val="28"/>
              </w:rPr>
            </m:ctrlPr>
          </m:barPr>
          <m:e>
            <m:r>
              <m:rPr>
                <m:sty m:val="p"/>
              </m:rPr>
              <w:rPr>
                <w:rFonts w:ascii="Cambria Math" w:hAnsi="Cambria Math"/>
                <w:sz w:val="28"/>
                <w:szCs w:val="28"/>
              </w:rPr>
              <m:t>Ω</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r</m:t>
                </m:r>
              </m:sub>
            </m:sSub>
          </m:e>
        </m:bar>
      </m:oMath>
      <w:r w:rsidRPr="006F4959">
        <w:rPr>
          <w:sz w:val="28"/>
          <w:szCs w:val="28"/>
          <w:lang w:val="ru-RU"/>
        </w:rPr>
        <w:t xml:space="preserve"> ,  или         </w:t>
      </w:r>
    </w:p>
    <w:p w:rsidR="000745B4" w:rsidRPr="006F4959" w:rsidRDefault="000745B4" w:rsidP="000745B4">
      <w:pPr>
        <w:spacing w:after="0"/>
        <w:rPr>
          <w:i/>
          <w:sz w:val="28"/>
          <w:szCs w:val="28"/>
          <w:lang w:val="ru-RU"/>
        </w:rPr>
      </w:pPr>
      <w:r w:rsidRPr="006F4959">
        <w:rPr>
          <w:sz w:val="28"/>
          <w:szCs w:val="28"/>
          <w:lang w:val="ru-RU"/>
        </w:rPr>
        <w:t xml:space="preserve">                           </w:t>
      </w:r>
      <m:oMath>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e>
        </m:acc>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rPr>
              <m:t>m</m:t>
            </m:r>
          </m:den>
        </m:f>
        <m:bar>
          <m:barPr>
            <m:ctrlPr>
              <w:rPr>
                <w:rFonts w:ascii="Cambria Math" w:hAnsi="Cambria Math"/>
                <w:i/>
                <w:sz w:val="28"/>
                <w:szCs w:val="28"/>
              </w:rPr>
            </m:ctrlPr>
          </m:barPr>
          <m:e>
            <m:r>
              <w:rPr>
                <w:rFonts w:ascii="Cambria Math" w:hAnsi="Cambria Math"/>
                <w:sz w:val="28"/>
                <w:szCs w:val="28"/>
              </w:rPr>
              <m:t>T</m:t>
            </m:r>
          </m:e>
        </m:bar>
        <m:r>
          <w:rPr>
            <w:rFonts w:ascii="Cambria Math" w:hAnsi="Cambria Math"/>
            <w:sz w:val="28"/>
            <w:szCs w:val="28"/>
            <w:lang w:val="ru-RU"/>
          </w:rPr>
          <m:t xml:space="preserve">-2 </m:t>
        </m:r>
        <m:bar>
          <m:barPr>
            <m:ctrlPr>
              <w:rPr>
                <w:rFonts w:ascii="Cambria Math" w:hAnsi="Cambria Math"/>
                <w:i/>
                <w:sz w:val="28"/>
                <w:szCs w:val="28"/>
              </w:rPr>
            </m:ctrlPr>
          </m:barPr>
          <m:e>
            <m:r>
              <m:rPr>
                <m:sty m:val="p"/>
              </m:rPr>
              <w:rPr>
                <w:rFonts w:ascii="Cambria Math" w:hAnsi="Cambria Math"/>
                <w:sz w:val="28"/>
                <w:szCs w:val="28"/>
              </w:rPr>
              <m:t>Ω</m:t>
            </m:r>
          </m:e>
        </m:bar>
        <m:r>
          <w:rPr>
            <w:rFonts w:ascii="Cambria Math" w:hAnsi="Cambria Math"/>
            <w:sz w:val="28"/>
            <w:szCs w:val="28"/>
            <w:lang w:val="ru-RU"/>
          </w:rPr>
          <m:t>×</m:t>
        </m:r>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ρ</m:t>
                </m:r>
              </m:e>
            </m:bar>
          </m:e>
        </m:acc>
        <m:r>
          <w:rPr>
            <w:rFonts w:ascii="Cambria Math" w:hAnsi="Cambria Math"/>
            <w:sz w:val="28"/>
            <w:szCs w:val="28"/>
            <w:lang w:val="ru-RU"/>
          </w:rPr>
          <m:t xml:space="preserve"> ,   </m:t>
        </m:r>
      </m:oMath>
      <w:r w:rsidRPr="006F4959">
        <w:rPr>
          <w:sz w:val="28"/>
          <w:szCs w:val="28"/>
          <w:lang w:val="ru-RU"/>
        </w:rPr>
        <w:t xml:space="preserve"> </w:t>
      </w:r>
      <w:r w:rsidR="006F4959">
        <w:rPr>
          <w:sz w:val="28"/>
          <w:szCs w:val="28"/>
          <w:lang w:val="ru-RU"/>
        </w:rPr>
        <w:t>где</w:t>
      </w:r>
      <w:r w:rsidRPr="006F4959">
        <w:rPr>
          <w:sz w:val="28"/>
          <w:szCs w:val="28"/>
          <w:lang w:val="ru-RU"/>
        </w:rPr>
        <w:t xml:space="preserve">                                                            (1)</w:t>
      </w:r>
    </w:p>
    <w:p w:rsidR="000745B4" w:rsidRPr="006F4959" w:rsidRDefault="000745B4" w:rsidP="000745B4">
      <w:pPr>
        <w:spacing w:after="0"/>
        <w:rPr>
          <w:sz w:val="28"/>
          <w:szCs w:val="28"/>
          <w:lang w:val="ru-RU"/>
        </w:rPr>
      </w:pPr>
      <w:r w:rsidRPr="006F4959">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T</m:t>
            </m:r>
          </m:e>
        </m:ba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T</m:t>
            </m:r>
          </m:num>
          <m:den>
            <m:r>
              <w:rPr>
                <w:rFonts w:ascii="Cambria Math" w:hAnsi="Cambria Math"/>
                <w:sz w:val="28"/>
                <w:szCs w:val="28"/>
              </w:rPr>
              <m:t>a</m:t>
            </m:r>
          </m:den>
        </m:f>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ρ</m:t>
            </m:r>
          </m:e>
        </m:bar>
        <m:r>
          <w:rPr>
            <w:rFonts w:ascii="Cambria Math" w:hAnsi="Cambria Math"/>
            <w:sz w:val="28"/>
            <w:szCs w:val="28"/>
            <w:lang w:val="ru-RU"/>
          </w:rPr>
          <m:t xml:space="preserve">,  </m:t>
        </m:r>
        <m:d>
          <m:dPr>
            <m:begChr m:val="|"/>
            <m:endChr m:val="|"/>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ρ</m:t>
                </m:r>
              </m:e>
            </m:bar>
          </m:e>
        </m:d>
        <m:r>
          <w:rPr>
            <w:rFonts w:ascii="Cambria Math" w:hAnsi="Cambria Math"/>
            <w:sz w:val="28"/>
            <w:szCs w:val="28"/>
            <w:lang w:val="ru-RU"/>
          </w:rPr>
          <m:t>=</m:t>
        </m:r>
        <m:r>
          <w:rPr>
            <w:rFonts w:ascii="Cambria Math" w:hAnsi="Cambria Math"/>
            <w:sz w:val="28"/>
            <w:szCs w:val="28"/>
          </w:rPr>
          <m:t>a</m:t>
        </m:r>
      </m:oMath>
      <w:r w:rsidRPr="006F4959">
        <w:rPr>
          <w:sz w:val="28"/>
          <w:szCs w:val="28"/>
          <w:lang w:val="ru-RU"/>
        </w:rPr>
        <w:t xml:space="preserve">,  сумма  </w:t>
      </w:r>
      <m:oMath>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g</m:t>
            </m:r>
          </m:e>
        </m:bar>
        <m:r>
          <m:rPr>
            <m:sty m:val="bi"/>
          </m:rPr>
          <w:rPr>
            <w:rFonts w:ascii="Cambria Math" w:hAnsi="Cambria Math"/>
            <w:sz w:val="28"/>
            <w:szCs w:val="28"/>
            <w:lang w:val="ru-RU"/>
          </w:rPr>
          <m:t>≝</m:t>
        </m:r>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g</m:t>
                </m:r>
              </m:e>
            </m:bar>
          </m:e>
          <m:sub>
            <m:r>
              <w:rPr>
                <w:rFonts w:ascii="Cambria Math" w:hAnsi="Cambria Math"/>
                <w:sz w:val="28"/>
                <w:szCs w:val="28"/>
                <w:lang w:val="ru-RU"/>
              </w:rPr>
              <m:t>0</m:t>
            </m:r>
          </m:sub>
        </m:sSub>
        <m:r>
          <m:rPr>
            <m:sty m:val="bi"/>
          </m:rPr>
          <w:rPr>
            <w:rFonts w:ascii="Cambria Math" w:hAnsi="Cambria Math"/>
            <w:sz w:val="28"/>
            <w:szCs w:val="28"/>
            <w:lang w:val="ru-RU"/>
          </w:rPr>
          <m:t>+</m:t>
        </m:r>
        <m:d>
          <m:dPr>
            <m:ctrlPr>
              <w:rPr>
                <w:rFonts w:ascii="Cambria Math" w:hAnsi="Cambria Math"/>
                <w:b/>
                <w:i/>
                <w:sz w:val="28"/>
                <w:szCs w:val="28"/>
              </w:rPr>
            </m:ctrlPr>
          </m:dPr>
          <m:e>
            <m:r>
              <m:rPr>
                <m:sty m:val="bi"/>
              </m:rPr>
              <w:rPr>
                <w:rFonts w:ascii="Cambria Math" w:hAnsi="Cambria Math"/>
                <w:sz w:val="28"/>
                <w:szCs w:val="28"/>
                <w:lang w:val="ru-RU"/>
              </w:rPr>
              <m:t>-</m:t>
            </m:r>
            <m:r>
              <w:rPr>
                <w:rFonts w:ascii="Cambria Math" w:hAnsi="Cambria Math"/>
                <w:sz w:val="28"/>
                <w:szCs w:val="28"/>
              </w:rPr>
              <m:t>m</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W</m:t>
                    </m:r>
                  </m:e>
                </m:bar>
              </m:e>
              <m:sub>
                <m:r>
                  <m:rPr>
                    <m:sty m:val="bi"/>
                  </m:rPr>
                  <w:rPr>
                    <w:rFonts w:ascii="Cambria Math" w:hAnsi="Cambria Math"/>
                    <w:sz w:val="28"/>
                    <w:szCs w:val="28"/>
                  </w:rPr>
                  <m:t>e</m:t>
                </m:r>
              </m:sub>
            </m:sSub>
          </m:e>
        </m:d>
        <m:r>
          <m:rPr>
            <m:sty m:val="bi"/>
          </m:rPr>
          <w:rPr>
            <w:rFonts w:ascii="Cambria Math" w:hAnsi="Cambria Math"/>
            <w:sz w:val="28"/>
            <w:szCs w:val="28"/>
            <w:lang w:val="ru-RU"/>
          </w:rPr>
          <m:t>=</m:t>
        </m:r>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g</m:t>
                </m:r>
              </m:e>
            </m:bar>
          </m:e>
          <m:sub>
            <m:r>
              <w:rPr>
                <w:rFonts w:ascii="Cambria Math" w:hAnsi="Cambria Math"/>
                <w:sz w:val="28"/>
                <w:szCs w:val="28"/>
                <w:lang w:val="ru-RU"/>
              </w:rPr>
              <m:t>0</m:t>
            </m:r>
          </m:sub>
        </m:sSub>
        <m:r>
          <m:rPr>
            <m:sty m:val="bi"/>
          </m:rPr>
          <w:rPr>
            <w:rFonts w:ascii="Cambria Math" w:hAnsi="Cambria Math"/>
            <w:sz w:val="28"/>
            <w:szCs w:val="28"/>
            <w:lang w:val="ru-RU"/>
          </w:rPr>
          <m:t>+</m:t>
        </m:r>
        <m:d>
          <m:dPr>
            <m:ctrlPr>
              <w:rPr>
                <w:rFonts w:ascii="Cambria Math" w:hAnsi="Cambria Math"/>
                <w:b/>
                <w:i/>
                <w:sz w:val="28"/>
                <w:szCs w:val="28"/>
              </w:rPr>
            </m:ctrlPr>
          </m:dPr>
          <m:e>
            <m:r>
              <m:rPr>
                <m:sty m:val="bi"/>
              </m:rPr>
              <w:rPr>
                <w:rFonts w:ascii="Cambria Math" w:hAnsi="Cambria Math"/>
                <w:sz w:val="28"/>
                <w:szCs w:val="28"/>
                <w:lang w:val="ru-RU"/>
              </w:rPr>
              <m:t>-</m:t>
            </m:r>
            <m:r>
              <w:rPr>
                <w:rFonts w:ascii="Cambria Math" w:hAnsi="Cambria Math"/>
                <w:sz w:val="28"/>
                <w:szCs w:val="28"/>
              </w:rPr>
              <m:t>m</m:t>
            </m:r>
            <m:bar>
              <m:barPr>
                <m:ctrlPr>
                  <w:rPr>
                    <w:rFonts w:ascii="Cambria Math" w:hAnsi="Cambria Math"/>
                    <w:b/>
                    <w:i/>
                    <w:sz w:val="28"/>
                    <w:szCs w:val="28"/>
                  </w:rPr>
                </m:ctrlPr>
              </m:barPr>
              <m:e>
                <m:r>
                  <m:rPr>
                    <m:sty m:val="p"/>
                  </m:rPr>
                  <w:rPr>
                    <w:rFonts w:ascii="Cambria Math" w:hAnsi="Cambria Math"/>
                    <w:sz w:val="28"/>
                    <w:szCs w:val="28"/>
                  </w:rPr>
                  <m:t>Ω</m:t>
                </m:r>
              </m:e>
            </m:bar>
            <m:r>
              <w:rPr>
                <w:rFonts w:ascii="Cambria Math" w:hAnsi="Cambria Math"/>
                <w:sz w:val="28"/>
                <w:szCs w:val="28"/>
                <w:lang w:val="ru-RU"/>
              </w:rPr>
              <m:t>×(</m:t>
            </m:r>
            <m:bar>
              <m:barPr>
                <m:ctrlPr>
                  <w:rPr>
                    <w:rFonts w:ascii="Cambria Math" w:hAnsi="Cambria Math"/>
                    <w:b/>
                    <w:i/>
                    <w:sz w:val="28"/>
                    <w:szCs w:val="28"/>
                  </w:rPr>
                </m:ctrlPr>
              </m:barPr>
              <m:e>
                <m:r>
                  <m:rPr>
                    <m:sty m:val="p"/>
                  </m:rPr>
                  <w:rPr>
                    <w:rFonts w:ascii="Cambria Math" w:hAnsi="Cambria Math"/>
                    <w:sz w:val="28"/>
                    <w:szCs w:val="28"/>
                  </w:rPr>
                  <m:t>Ω</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R</m:t>
                </m:r>
              </m:e>
            </m:bar>
          </m:e>
        </m:d>
        <m:r>
          <m:rPr>
            <m:sty m:val="bi"/>
          </m:rPr>
          <w:rPr>
            <w:rFonts w:ascii="Cambria Math" w:hAnsi="Cambria Math"/>
            <w:sz w:val="28"/>
            <w:szCs w:val="28"/>
            <w:lang w:val="ru-RU"/>
          </w:rPr>
          <m:t xml:space="preserve">) </m:t>
        </m:r>
      </m:oMath>
      <w:r w:rsidRPr="006F4959">
        <w:rPr>
          <w:sz w:val="28"/>
          <w:szCs w:val="28"/>
          <w:lang w:val="ru-RU"/>
        </w:rPr>
        <w:t xml:space="preserve"> </w:t>
      </w:r>
      <w:r w:rsidRPr="006F4959">
        <w:rPr>
          <w:b/>
          <w:sz w:val="28"/>
          <w:szCs w:val="28"/>
          <w:lang w:val="ru-RU"/>
        </w:rPr>
        <w:t xml:space="preserve">– </w:t>
      </w:r>
      <w:r w:rsidRPr="006F4959">
        <w:rPr>
          <w:sz w:val="28"/>
          <w:szCs w:val="28"/>
          <w:lang w:val="ru-RU"/>
        </w:rPr>
        <w:t xml:space="preserve">сила тяжести на данной широте  </w:t>
      </w:r>
      <m:oMath>
        <m:r>
          <w:rPr>
            <w:rFonts w:ascii="Cambria Math" w:hAnsi="Cambria Math"/>
            <w:sz w:val="28"/>
            <w:szCs w:val="28"/>
          </w:rPr>
          <m:t>φ</m:t>
        </m:r>
      </m:oMath>
      <w:r w:rsidRPr="006F4959">
        <w:rPr>
          <w:sz w:val="28"/>
          <w:szCs w:val="28"/>
          <w:lang w:val="ru-RU"/>
        </w:rPr>
        <w:t xml:space="preserve">. </w:t>
      </w:r>
    </w:p>
    <w:p w:rsidR="000745B4" w:rsidRPr="006F4959" w:rsidRDefault="000745B4" w:rsidP="000745B4">
      <w:pPr>
        <w:spacing w:after="0"/>
        <w:rPr>
          <w:sz w:val="28"/>
          <w:szCs w:val="28"/>
          <w:lang w:val="ru-RU"/>
        </w:rPr>
      </w:pPr>
      <w:r w:rsidRPr="006F4959">
        <w:rPr>
          <w:sz w:val="28"/>
          <w:szCs w:val="28"/>
          <w:lang w:val="ru-RU"/>
        </w:rPr>
        <w:lastRenderedPageBreak/>
        <w:t xml:space="preserve">   Представим  вектор угловой скорости Земли в виде  </w:t>
      </w:r>
      <m:oMath>
        <m:bar>
          <m:barPr>
            <m:ctrlPr>
              <w:rPr>
                <w:rFonts w:ascii="Cambria Math" w:hAnsi="Cambria Math"/>
                <w:b/>
                <w:i/>
                <w:sz w:val="28"/>
                <w:szCs w:val="28"/>
              </w:rPr>
            </m:ctrlPr>
          </m:barPr>
          <m:e>
            <m:r>
              <m:rPr>
                <m:sty m:val="p"/>
              </m:rPr>
              <w:rPr>
                <w:rFonts w:ascii="Cambria Math" w:hAnsi="Cambria Math"/>
                <w:sz w:val="28"/>
                <w:szCs w:val="28"/>
              </w:rPr>
              <m:t>Ω</m:t>
            </m:r>
          </m:e>
        </m:bar>
        <m:r>
          <m:rPr>
            <m:sty m:val="bi"/>
          </m:rP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r>
          <m:rPr>
            <m:sty m:val="p"/>
          </m:rPr>
          <w:rPr>
            <w:rFonts w:ascii="Cambria Math" w:hAnsi="Cambria Math"/>
            <w:sz w:val="28"/>
            <w:szCs w:val="28"/>
            <w:lang w:val="ru-RU"/>
          </w:rPr>
          <m:t xml:space="preserve"> </m:t>
        </m:r>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Ω</m:t>
                </m:r>
              </m:e>
            </m:acc>
          </m:e>
        </m:bar>
      </m:oMath>
      <w:r w:rsidRPr="006F4959">
        <w:rPr>
          <w:sz w:val="28"/>
          <w:szCs w:val="28"/>
          <w:lang w:val="ru-RU"/>
        </w:rPr>
        <w:t xml:space="preserve">  и, удерживая линейные относительно </w:t>
      </w:r>
      <m:oMath>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r</m:t>
            </m:r>
          </m:e>
        </m:bar>
      </m:oMath>
      <w:r w:rsidRPr="006F4959">
        <w:rPr>
          <w:sz w:val="28"/>
          <w:szCs w:val="28"/>
          <w:lang w:val="ru-RU"/>
        </w:rPr>
        <w:t xml:space="preserve">  </w:t>
      </w:r>
      <w:r w:rsidR="00ED7E28" w:rsidRPr="006F4959">
        <w:rPr>
          <w:sz w:val="28"/>
          <w:szCs w:val="28"/>
          <w:lang w:val="ru-RU"/>
        </w:rPr>
        <w:t>(</w:t>
      </w:r>
      <m:oMath>
        <m:r>
          <w:rPr>
            <w:rFonts w:ascii="Cambria Math" w:hAnsi="Cambria Math"/>
            <w:sz w:val="28"/>
            <w:szCs w:val="28"/>
            <w:lang w:val="ru-RU"/>
          </w:rPr>
          <m:t xml:space="preserve">и </m:t>
        </m:r>
        <m:r>
          <w:rPr>
            <w:rFonts w:ascii="Cambria Math" w:hAnsi="Cambria Math"/>
            <w:sz w:val="28"/>
            <w:szCs w:val="28"/>
          </w:rPr>
          <m:t>θ</m:t>
        </m:r>
        <m:r>
          <w:rPr>
            <w:rFonts w:ascii="Cambria Math" w:hAnsi="Cambria Math"/>
            <w:sz w:val="28"/>
            <w:szCs w:val="28"/>
            <w:lang w:val="ru-RU"/>
          </w:rPr>
          <m:t>)</m:t>
        </m:r>
      </m:oMath>
      <w:r w:rsidRPr="006F4959">
        <w:rPr>
          <w:sz w:val="28"/>
          <w:szCs w:val="28"/>
          <w:lang w:val="ru-RU"/>
        </w:rPr>
        <w:t xml:space="preserve"> величины, будем иметь </w:t>
      </w:r>
    </w:p>
    <w:p w:rsidR="000745B4" w:rsidRPr="006F4959" w:rsidRDefault="000745B4" w:rsidP="000745B4">
      <w:pPr>
        <w:spacing w:after="0"/>
        <w:rPr>
          <w:sz w:val="28"/>
          <w:szCs w:val="28"/>
          <w:lang w:val="ru-RU"/>
        </w:rPr>
      </w:pPr>
      <w:r w:rsidRPr="006F4959">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ρ</m:t>
            </m:r>
          </m:e>
        </m:bar>
        <m:r>
          <w:rPr>
            <w:rFonts w:ascii="Cambria Math" w:hAnsi="Cambria Math"/>
            <w:sz w:val="28"/>
            <w:szCs w:val="28"/>
            <w:lang w:val="ru-RU"/>
          </w:rPr>
          <m:t>=-</m:t>
        </m:r>
        <m:r>
          <w:rPr>
            <w:rFonts w:ascii="Cambria Math" w:hAnsi="Cambria Math"/>
            <w:sz w:val="28"/>
            <w:szCs w:val="28"/>
          </w:rPr>
          <m:t>a</m:t>
        </m:r>
        <m:r>
          <w:rPr>
            <w:rFonts w:ascii="Cambria Math" w:hAnsi="Cambria Math"/>
            <w:sz w:val="28"/>
            <w:szCs w:val="28"/>
            <w:lang w:val="ru-RU"/>
          </w:rPr>
          <m:t xml:space="preserve"> </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θ</m:t>
            </m: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e>
        </m:func>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r>
          <w:rPr>
            <w:rFonts w:ascii="Cambria Math" w:hAnsi="Cambria Math"/>
            <w:sz w:val="28"/>
            <w:szCs w:val="28"/>
          </w:rPr>
          <m:t>a</m:t>
        </m: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oMath>
      <w:r w:rsidRPr="006F4959">
        <w:rPr>
          <w:sz w:val="28"/>
          <w:szCs w:val="28"/>
          <w:lang w:val="ru-RU"/>
        </w:rPr>
        <w:t xml:space="preserve">, где   </w:t>
      </w:r>
      <m:oMath>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oMath>
      <w:r w:rsidRPr="006F4959">
        <w:rPr>
          <w:sz w:val="28"/>
          <w:szCs w:val="28"/>
          <w:lang w:val="ru-RU"/>
        </w:rPr>
        <w:t xml:space="preserve"> горизонтальная составляющая  вектора положения,</w:t>
      </w:r>
      <w:r w:rsidR="006F4959">
        <w:rPr>
          <w:sz w:val="28"/>
          <w:szCs w:val="28"/>
          <w:lang w:val="ru-RU"/>
        </w:rPr>
        <w:t xml:space="preserve">  </w:t>
      </w:r>
      <w:r w:rsidRPr="006F4959">
        <w:rPr>
          <w:sz w:val="28"/>
          <w:szCs w:val="28"/>
          <w:lang w:val="ru-RU"/>
        </w:rPr>
        <w:t xml:space="preserve"> </w:t>
      </w:r>
      <m:oMath>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ρ</m:t>
                </m:r>
              </m:e>
            </m:bar>
          </m:e>
        </m:acc>
        <m:r>
          <w:rPr>
            <w:rFonts w:ascii="Cambria Math" w:hAnsi="Cambria Math"/>
            <w:sz w:val="28"/>
            <w:szCs w:val="28"/>
            <w:lang w:val="ru-RU"/>
          </w:rPr>
          <m:t>=</m:t>
        </m:r>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lang w:val="ru-RU"/>
              </w:rPr>
              <m:t xml:space="preserve"> </m:t>
            </m:r>
            <m:r>
              <w:rPr>
                <w:rFonts w:ascii="Cambria Math" w:hAnsi="Cambria Math"/>
                <w:sz w:val="28"/>
                <w:szCs w:val="28"/>
              </w:rPr>
              <m:t>T</m:t>
            </m:r>
          </m:e>
        </m:ba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T</m:t>
            </m:r>
          </m:num>
          <m:den>
            <m:r>
              <w:rPr>
                <w:rFonts w:ascii="Cambria Math" w:hAnsi="Cambria Math"/>
                <w:sz w:val="28"/>
                <w:szCs w:val="28"/>
              </w:rPr>
              <m:t>a</m:t>
            </m:r>
          </m:den>
        </m:f>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r>
          <w:rPr>
            <w:rFonts w:ascii="Cambria Math" w:hAnsi="Cambria Math"/>
            <w:sz w:val="28"/>
            <w:szCs w:val="28"/>
          </w:rPr>
          <m:t>T</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 xml:space="preserve">,  </m:t>
        </m:r>
        <m:bar>
          <m:barPr>
            <m:ctrlPr>
              <w:rPr>
                <w:rFonts w:ascii="Cambria Math" w:hAnsi="Cambria Math"/>
                <w:i/>
                <w:sz w:val="28"/>
                <w:szCs w:val="28"/>
              </w:rPr>
            </m:ctrlPr>
          </m:barPr>
          <m:e>
            <m:r>
              <m:rPr>
                <m:sty m:val="p"/>
              </m:rPr>
              <w:rPr>
                <w:rFonts w:ascii="Cambria Math" w:hAnsi="Cambria Math"/>
                <w:sz w:val="28"/>
                <w:szCs w:val="28"/>
              </w:rPr>
              <m:t>Ω</m:t>
            </m:r>
          </m:e>
        </m:bar>
        <m:r>
          <w:rPr>
            <w:rFonts w:ascii="Cambria Math" w:hAnsi="Cambria Math"/>
            <w:sz w:val="28"/>
            <w:szCs w:val="28"/>
            <w:lang w:val="ru-RU"/>
          </w:rPr>
          <m:t>×</m:t>
        </m:r>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ρ</m:t>
                </m:r>
              </m:e>
            </m:bar>
          </m:e>
        </m:acc>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 xml:space="preserve">× </m:t>
        </m:r>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r>
          <w:rPr>
            <w:rFonts w:ascii="Cambria Math" w:hAnsi="Cambria Math"/>
            <w:sz w:val="28"/>
            <w:szCs w:val="28"/>
            <w:lang w:val="ru-RU"/>
          </w:rPr>
          <m:t>+</m:t>
        </m:r>
        <m:bar>
          <m:barPr>
            <m:ctrlPr>
              <w:rPr>
                <w:rFonts w:ascii="Cambria Math" w:hAnsi="Cambria Math"/>
                <w:sz w:val="28"/>
                <w:szCs w:val="28"/>
              </w:rPr>
            </m:ctrlPr>
          </m:barPr>
          <m:e>
            <m:bar>
              <m:barPr>
                <m:ctrlPr>
                  <w:rPr>
                    <w:rFonts w:ascii="Cambria Math" w:hAnsi="Cambria Math"/>
                    <w:sz w:val="28"/>
                    <w:szCs w:val="28"/>
                  </w:rPr>
                </m:ctrlPr>
              </m:barPr>
              <m:e>
                <m:acc>
                  <m:accPr>
                    <m:chr m:val="̃"/>
                    <m:ctrlPr>
                      <w:rPr>
                        <w:rFonts w:ascii="Cambria Math" w:hAnsi="Cambria Math"/>
                        <w:sz w:val="28"/>
                        <w:szCs w:val="28"/>
                      </w:rPr>
                    </m:ctrlPr>
                  </m:accPr>
                  <m:e>
                    <m:r>
                      <m:rPr>
                        <m:sty m:val="p"/>
                      </m:rPr>
                      <w:rPr>
                        <w:rFonts w:ascii="Cambria Math" w:hAnsi="Cambria Math"/>
                        <w:sz w:val="28"/>
                        <w:szCs w:val="28"/>
                      </w:rPr>
                      <m:t>Ω</m:t>
                    </m:r>
                  </m:e>
                </m:acc>
              </m:e>
            </m:bar>
            <m:r>
              <w:rPr>
                <w:rFonts w:ascii="Cambria Math" w:hAnsi="Cambria Math"/>
                <w:sz w:val="28"/>
                <w:szCs w:val="28"/>
                <w:lang w:val="ru-RU"/>
              </w:rPr>
              <m:t>×</m:t>
            </m:r>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e>
        </m:bar>
      </m:oMath>
      <w:r w:rsidRPr="006F4959">
        <w:rPr>
          <w:sz w:val="28"/>
          <w:szCs w:val="28"/>
          <w:lang w:val="ru-RU"/>
        </w:rPr>
        <w:t xml:space="preserve"> ,</w:t>
      </w:r>
    </w:p>
    <w:p w:rsidR="000745B4" w:rsidRPr="006F4959" w:rsidRDefault="000745B4" w:rsidP="000745B4">
      <w:pPr>
        <w:spacing w:after="0"/>
        <w:rPr>
          <w:i/>
          <w:sz w:val="28"/>
          <w:szCs w:val="28"/>
          <w:lang w:val="ru-RU"/>
        </w:rPr>
      </w:pPr>
      <w:r w:rsidRPr="006F4959">
        <w:rPr>
          <w:sz w:val="28"/>
          <w:szCs w:val="28"/>
          <w:lang w:val="ru-RU"/>
        </w:rPr>
        <w:t xml:space="preserve"> где подчеркнутое слагаемое параллельно </w:t>
      </w:r>
      <m:oMath>
        <m:bar>
          <m:barPr>
            <m:ctrlPr>
              <w:rPr>
                <w:rFonts w:ascii="Cambria Math" w:hAnsi="Cambria Math"/>
                <w:i/>
                <w:sz w:val="28"/>
                <w:szCs w:val="28"/>
              </w:rPr>
            </m:ctrlPr>
          </m:barPr>
          <m:e>
            <m:r>
              <w:rPr>
                <w:rFonts w:ascii="Cambria Math" w:hAnsi="Cambria Math"/>
                <w:sz w:val="28"/>
                <w:szCs w:val="28"/>
              </w:rPr>
              <m:t>k</m:t>
            </m:r>
          </m:e>
        </m:bar>
      </m:oMath>
      <w:r w:rsidRPr="006F4959">
        <w:rPr>
          <w:sz w:val="28"/>
          <w:szCs w:val="28"/>
          <w:lang w:val="ru-RU"/>
        </w:rPr>
        <w:t>.</w:t>
      </w:r>
    </w:p>
    <w:p w:rsidR="000745B4" w:rsidRPr="006F4959" w:rsidRDefault="000745B4" w:rsidP="000745B4">
      <w:pPr>
        <w:spacing w:after="0"/>
        <w:rPr>
          <w:sz w:val="28"/>
          <w:szCs w:val="28"/>
          <w:lang w:val="ru-RU"/>
        </w:rPr>
      </w:pPr>
      <w:r w:rsidRPr="006F4959">
        <w:rPr>
          <w:sz w:val="28"/>
          <w:szCs w:val="28"/>
          <w:lang w:val="ru-RU"/>
        </w:rPr>
        <w:t xml:space="preserve">  Из проекции уравнения (1) на ось </w:t>
      </w:r>
      <w:r w:rsidRPr="006F4959">
        <w:rPr>
          <w:sz w:val="28"/>
          <w:szCs w:val="28"/>
        </w:rPr>
        <w:t>Z</w:t>
      </w:r>
      <w:r w:rsidRPr="006F4959">
        <w:rPr>
          <w:sz w:val="28"/>
          <w:szCs w:val="28"/>
          <w:lang w:val="ru-RU"/>
        </w:rPr>
        <w:t xml:space="preserve">  получим  </w:t>
      </w:r>
      <m:oMath>
        <m:r>
          <w:rPr>
            <w:rFonts w:ascii="Cambria Math" w:hAnsi="Cambria Math"/>
            <w:sz w:val="28"/>
            <w:szCs w:val="28"/>
          </w:rPr>
          <m:t>T</m:t>
        </m:r>
        <m:r>
          <w:rPr>
            <w:rFonts w:ascii="Cambria Math" w:hAnsi="Cambria Math"/>
            <w:sz w:val="28"/>
            <w:szCs w:val="28"/>
            <w:lang w:val="ru-RU"/>
          </w:rPr>
          <m:t>≈</m:t>
        </m:r>
        <m:r>
          <w:rPr>
            <w:rFonts w:ascii="Cambria Math" w:hAnsi="Cambria Math"/>
            <w:sz w:val="28"/>
            <w:szCs w:val="28"/>
          </w:rPr>
          <m:t>mg</m:t>
        </m:r>
      </m:oMath>
      <w:r w:rsidRPr="006F4959">
        <w:rPr>
          <w:sz w:val="28"/>
          <w:szCs w:val="28"/>
          <w:lang w:val="ru-RU"/>
        </w:rPr>
        <w:t xml:space="preserve">, а «плоская» часть примет вид               </w:t>
      </w:r>
      <m:oMath>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r>
          <w:rPr>
            <w:rFonts w:ascii="Cambria Math" w:hAnsi="Cambria Math"/>
            <w:sz w:val="28"/>
            <w:szCs w:val="28"/>
            <w:lang w:val="ru-RU"/>
          </w:rPr>
          <m:t xml:space="preserve"> +2</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=0</m:t>
        </m:r>
      </m:oMath>
      <w:r w:rsidRPr="006F4959">
        <w:rPr>
          <w:sz w:val="28"/>
          <w:szCs w:val="28"/>
          <w:lang w:val="ru-RU"/>
        </w:rPr>
        <w:t xml:space="preserve">,  где  </w:t>
      </w:r>
      <m:oMath>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g</m:t>
            </m:r>
          </m:num>
          <m:den>
            <m:r>
              <w:rPr>
                <w:rFonts w:ascii="Cambria Math" w:hAnsi="Cambria Math"/>
                <w:sz w:val="28"/>
                <w:szCs w:val="28"/>
              </w:rPr>
              <m:t>a</m:t>
            </m:r>
          </m:den>
        </m:f>
      </m:oMath>
      <w:r w:rsidRPr="006F4959">
        <w:rPr>
          <w:sz w:val="28"/>
          <w:szCs w:val="28"/>
          <w:lang w:val="ru-RU"/>
        </w:rPr>
        <w:t>.                                             (2)</w:t>
      </w:r>
    </w:p>
    <w:p w:rsidR="000745B4" w:rsidRPr="006F4959" w:rsidRDefault="000745B4" w:rsidP="00B36E50">
      <w:pPr>
        <w:spacing w:after="0" w:line="240" w:lineRule="auto"/>
        <w:rPr>
          <w:sz w:val="28"/>
          <w:szCs w:val="28"/>
          <w:lang w:val="ru-RU"/>
        </w:rPr>
      </w:pPr>
      <w:r w:rsidRPr="006F4959">
        <w:rPr>
          <w:sz w:val="28"/>
          <w:szCs w:val="28"/>
          <w:lang w:val="ru-RU"/>
        </w:rPr>
        <w:t xml:space="preserve">  Решение уравнения (2)  будем искать в виде  </w:t>
      </w:r>
      <m:oMath>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rPr>
          <m:t>t</m:t>
        </m:r>
        <m:r>
          <w:rPr>
            <w:rFonts w:ascii="Cambria Math" w:hAnsi="Cambria Math"/>
            <w:sz w:val="28"/>
            <w:szCs w:val="28"/>
            <w:lang w:val="ru-RU"/>
          </w:rPr>
          <m:t>) ∙</m:t>
        </m:r>
        <m:bar>
          <m:barPr>
            <m:ctrlPr>
              <w:rPr>
                <w:rFonts w:ascii="Cambria Math" w:hAnsi="Cambria Math"/>
                <w:i/>
                <w:sz w:val="28"/>
                <w:szCs w:val="28"/>
              </w:rPr>
            </m:ctrlPr>
          </m:barPr>
          <m:e>
            <m:r>
              <w:rPr>
                <w:rFonts w:ascii="Cambria Math" w:hAnsi="Cambria Math"/>
                <w:sz w:val="28"/>
                <w:szCs w:val="28"/>
              </w:rPr>
              <m:t>u</m:t>
            </m:r>
          </m:e>
        </m:ba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6F4959">
        <w:rPr>
          <w:sz w:val="28"/>
          <w:szCs w:val="28"/>
          <w:lang w:val="ru-RU"/>
        </w:rPr>
        <w:t xml:space="preserve">. Используя формулу Пуассона     </w:t>
      </w:r>
      <m:oMath>
        <m:bar>
          <m:barPr>
            <m:ctrlPr>
              <w:rPr>
                <w:rFonts w:ascii="Cambria Math" w:hAnsi="Cambria Math"/>
                <w:i/>
                <w:sz w:val="28"/>
                <w:szCs w:val="28"/>
              </w:rPr>
            </m:ctrlPr>
          </m:bar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P</m:t>
                    </m:r>
                  </m:e>
                </m:acc>
              </m:e>
            </m:bar>
          </m:e>
        </m:ba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oMath>
      <w:r w:rsidRPr="006F4959">
        <w:rPr>
          <w:sz w:val="28"/>
          <w:szCs w:val="28"/>
          <w:lang w:val="ru-RU"/>
        </w:rPr>
        <w:t xml:space="preserve"> , получим    </w:t>
      </w:r>
    </w:p>
    <w:p w:rsidR="000745B4" w:rsidRPr="006F4959" w:rsidRDefault="000745B4" w:rsidP="00B36E50">
      <w:pPr>
        <w:spacing w:after="0" w:line="240" w:lineRule="auto"/>
        <w:rPr>
          <w:sz w:val="28"/>
          <w:szCs w:val="28"/>
          <w:lang w:val="ru-RU"/>
        </w:rPr>
      </w:pPr>
      <w:r w:rsidRPr="006F4959">
        <w:rPr>
          <w:sz w:val="28"/>
          <w:szCs w:val="28"/>
          <w:lang w:val="ru-RU"/>
        </w:rPr>
        <w:t xml:space="preserve">          </w:t>
      </w:r>
      <m:oMath>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bar>
              <m:barPr>
                <m:ctrlPr>
                  <w:rPr>
                    <w:rFonts w:ascii="Cambria Math" w:hAnsi="Cambria Math"/>
                    <w:i/>
                    <w:sz w:val="28"/>
                    <w:szCs w:val="28"/>
                  </w:rPr>
                </m:ctrlPr>
              </m:barPr>
              <m:e>
                <m:r>
                  <w:rPr>
                    <w:rFonts w:ascii="Cambria Math" w:hAnsi="Cambria Math"/>
                    <w:sz w:val="28"/>
                    <w:szCs w:val="28"/>
                  </w:rPr>
                  <m:t>k</m:t>
                </m:r>
              </m:e>
            </m:ba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u</m:t>
                </m:r>
              </m:e>
            </m:acc>
          </m:e>
        </m:bar>
      </m:oMath>
      <w:r w:rsidRPr="006F4959">
        <w:rPr>
          <w:sz w:val="28"/>
          <w:szCs w:val="28"/>
          <w:lang w:val="ru-RU"/>
        </w:rPr>
        <w:t xml:space="preserve"> , </w:t>
      </w:r>
    </w:p>
    <w:p w:rsidR="000745B4" w:rsidRPr="00B36E50" w:rsidRDefault="000745B4" w:rsidP="00B36E50">
      <w:pPr>
        <w:spacing w:after="0" w:line="240" w:lineRule="auto"/>
        <w:rPr>
          <w:i/>
          <w:sz w:val="28"/>
          <w:szCs w:val="28"/>
          <w:lang w:val="ru-RU"/>
        </w:rPr>
      </w:pPr>
      <w:r w:rsidRPr="006F4959">
        <w:rPr>
          <w:sz w:val="28"/>
          <w:szCs w:val="28"/>
          <w:lang w:val="ru-RU"/>
        </w:rPr>
        <w:t xml:space="preserve">  </w:t>
      </w:r>
      <m:oMath>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bar>
              <m:barPr>
                <m:ctrlPr>
                  <w:rPr>
                    <w:rFonts w:ascii="Cambria Math" w:hAnsi="Cambria Math"/>
                    <w:i/>
                    <w:sz w:val="28"/>
                    <w:szCs w:val="28"/>
                  </w:rPr>
                </m:ctrlPr>
              </m:barPr>
              <m:e>
                <m:r>
                  <w:rPr>
                    <w:rFonts w:ascii="Cambria Math" w:hAnsi="Cambria Math"/>
                    <w:sz w:val="28"/>
                    <w:szCs w:val="28"/>
                  </w:rPr>
                  <m:t>k</m:t>
                </m:r>
              </m:e>
            </m:bar>
          </m:e>
        </m:d>
        <m:r>
          <w:rPr>
            <w:rFonts w:ascii="Cambria Math" w:hAnsi="Cambria Math"/>
            <w:sz w:val="28"/>
            <w:szCs w:val="28"/>
            <w:lang w:val="ru-RU"/>
          </w:rPr>
          <m:t>×</m:t>
        </m:r>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bar>
              <m:barPr>
                <m:ctrlPr>
                  <w:rPr>
                    <w:rFonts w:ascii="Cambria Math" w:hAnsi="Cambria Math"/>
                    <w:i/>
                    <w:sz w:val="28"/>
                    <w:szCs w:val="28"/>
                  </w:rPr>
                </m:ctrlPr>
              </m:barPr>
              <m:e>
                <m:r>
                  <w:rPr>
                    <w:rFonts w:ascii="Cambria Math" w:hAnsi="Cambria Math"/>
                    <w:sz w:val="28"/>
                    <w:szCs w:val="28"/>
                  </w:rPr>
                  <m:t>k</m:t>
                </m:r>
              </m:e>
            </m:ba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u</m:t>
                </m:r>
              </m:e>
            </m:acc>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u</m:t>
                </m:r>
              </m:e>
            </m:acc>
          </m:e>
        </m:bar>
        <m:r>
          <w:rPr>
            <w:rFonts w:ascii="Cambria Math" w:hAnsi="Cambria Math"/>
            <w:sz w:val="28"/>
            <w:szCs w:val="28"/>
            <w:lang w:val="ru-RU"/>
          </w:rPr>
          <m:t>=</m:t>
        </m:r>
      </m:oMath>
    </w:p>
    <w:p w:rsidR="000745B4" w:rsidRPr="00375F45" w:rsidRDefault="000745B4" w:rsidP="00B36E50">
      <w:pPr>
        <w:spacing w:after="0" w:line="240" w:lineRule="auto"/>
        <w:rPr>
          <w:sz w:val="28"/>
          <w:szCs w:val="28"/>
          <w:lang w:val="ru-RU"/>
        </w:rPr>
      </w:pPr>
      <w:r w:rsidRPr="00B36E50">
        <w:rPr>
          <w:sz w:val="28"/>
          <w:szCs w:val="28"/>
          <w:lang w:val="ru-RU"/>
        </w:rPr>
        <w:t xml:space="preserve">               </w:t>
      </w:r>
      <m:oMath>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bar>
              <m:barPr>
                <m:ctrlPr>
                  <w:rPr>
                    <w:rFonts w:ascii="Cambria Math" w:hAnsi="Cambria Math"/>
                    <w:i/>
                    <w:sz w:val="28"/>
                    <w:szCs w:val="28"/>
                  </w:rPr>
                </m:ctrlPr>
              </m:barPr>
              <m:e>
                <m:r>
                  <w:rPr>
                    <w:rFonts w:ascii="Cambria Math" w:hAnsi="Cambria Math"/>
                    <w:sz w:val="28"/>
                    <w:szCs w:val="28"/>
                  </w:rPr>
                  <m:t>k</m:t>
                </m:r>
              </m:e>
            </m:bar>
          </m:e>
        </m:d>
        <m:r>
          <w:rPr>
            <w:rFonts w:ascii="Cambria Math" w:hAnsi="Cambria Math"/>
            <w:sz w:val="28"/>
            <w:szCs w:val="28"/>
            <w:lang w:val="ru-RU"/>
          </w:rPr>
          <m:t>×</m:t>
        </m:r>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bar>
              <m:barPr>
                <m:ctrlPr>
                  <w:rPr>
                    <w:rFonts w:ascii="Cambria Math" w:hAnsi="Cambria Math"/>
                    <w:i/>
                    <w:sz w:val="28"/>
                    <w:szCs w:val="28"/>
                  </w:rPr>
                </m:ctrlPr>
              </m:barPr>
              <m:e>
                <m:r>
                  <w:rPr>
                    <w:rFonts w:ascii="Cambria Math" w:hAnsi="Cambria Math"/>
                    <w:sz w:val="28"/>
                    <w:szCs w:val="28"/>
                  </w:rPr>
                  <m:t>k</m:t>
                </m:r>
              </m:e>
            </m:bar>
          </m:e>
        </m:d>
        <m:r>
          <w:rPr>
            <w:rFonts w:ascii="Cambria Math" w:hAns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bar>
                  <m:barPr>
                    <m:ctrlPr>
                      <w:rPr>
                        <w:rFonts w:ascii="Cambria Math" w:hAnsi="Cambria Math"/>
                        <w:i/>
                        <w:sz w:val="28"/>
                        <w:szCs w:val="28"/>
                      </w:rPr>
                    </m:ctrlPr>
                  </m:barPr>
                  <m:e>
                    <m:r>
                      <w:rPr>
                        <w:rFonts w:ascii="Cambria Math" w:hAnsi="Cambria Math"/>
                        <w:sz w:val="28"/>
                        <w:szCs w:val="28"/>
                      </w:rPr>
                      <m:t>k</m:t>
                    </m:r>
                  </m:e>
                </m:ba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u</m:t>
                </m:r>
              </m:e>
            </m:acc>
          </m:e>
        </m:bar>
        <m:r>
          <w:rPr>
            <w:rFonts w:ascii="Cambria Math" w:hAnsi="Cambria Math"/>
            <w:sz w:val="28"/>
            <w:szCs w:val="28"/>
            <w:lang w:val="ru-RU"/>
          </w:rPr>
          <m:t>=</m:t>
        </m:r>
      </m:oMath>
      <w:r w:rsidRPr="00375F45">
        <w:rPr>
          <w:sz w:val="28"/>
          <w:szCs w:val="28"/>
          <w:lang w:val="ru-RU"/>
        </w:rPr>
        <w:t xml:space="preserve">  </w:t>
      </w:r>
    </w:p>
    <w:p w:rsidR="000745B4" w:rsidRPr="006F4959" w:rsidRDefault="000745B4" w:rsidP="00B36E50">
      <w:pPr>
        <w:spacing w:after="0" w:line="240" w:lineRule="auto"/>
        <w:rPr>
          <w:sz w:val="28"/>
          <w:szCs w:val="28"/>
          <w:lang w:val="ru-RU"/>
        </w:rPr>
      </w:pPr>
      <w:r w:rsidRPr="00375F45">
        <w:rPr>
          <w:sz w:val="28"/>
          <w:szCs w:val="28"/>
          <w:lang w:val="ru-RU"/>
        </w:rPr>
        <w:t xml:space="preserve">               </w:t>
      </w:r>
      <m:oMath>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u</m:t>
                </m:r>
              </m:e>
            </m:acc>
          </m:e>
        </m:bar>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lang w:val="ru-RU"/>
                  </w:rPr>
                  <m:t>2</m:t>
                </m:r>
                <m:r>
                  <w:rPr>
                    <w:rFonts w:ascii="Cambria Math" w:hAnsi="Cambria Math"/>
                    <w:sz w:val="28"/>
                    <w:szCs w:val="28"/>
                  </w:rPr>
                  <m:t>Ω</m:t>
                </m:r>
              </m:e>
              <m:sub>
                <m:r>
                  <w:rPr>
                    <w:rFonts w:ascii="Cambria Math" w:hAnsi="Cambria Math"/>
                    <w:sz w:val="28"/>
                    <w:szCs w:val="28"/>
                  </w:rPr>
                  <m:t>z</m:t>
                </m:r>
              </m:sub>
            </m:sSub>
            <m:bar>
              <m:barPr>
                <m:ctrlPr>
                  <w:rPr>
                    <w:rFonts w:ascii="Cambria Math" w:hAnsi="Cambria Math"/>
                    <w:i/>
                    <w:sz w:val="28"/>
                    <w:szCs w:val="28"/>
                  </w:rPr>
                </m:ctrlPr>
              </m:barPr>
              <m:e>
                <m:r>
                  <w:rPr>
                    <w:rFonts w:ascii="Cambria Math" w:hAnsi="Cambria Math"/>
                    <w:sz w:val="28"/>
                    <w:szCs w:val="28"/>
                  </w:rPr>
                  <m:t>k</m:t>
                </m:r>
              </m:e>
            </m:ba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r</m:t>
                </m:r>
              </m:e>
            </m:acc>
          </m:e>
        </m:bar>
        <m:r>
          <w:rPr>
            <w:rFonts w:ascii="Cambria Math" w:hAnsi="Cambria Math"/>
            <w:sz w:val="28"/>
            <w:szCs w:val="28"/>
            <w:lang w:val="ru-RU"/>
          </w:rPr>
          <m:t>+</m:t>
        </m:r>
        <m:sSubSup>
          <m:sSubSupPr>
            <m:ctrlPr>
              <w:rPr>
                <w:rFonts w:ascii="Cambria Math" w:hAnsi="Cambria Math"/>
                <w:i/>
                <w:sz w:val="28"/>
                <w:szCs w:val="28"/>
              </w:rPr>
            </m:ctrlPr>
          </m:sSubSupPr>
          <m:e>
            <m:r>
              <m:rPr>
                <m:sty m:val="p"/>
              </m:rPr>
              <w:rPr>
                <w:rFonts w:ascii="Cambria Math" w:hAnsi="Cambria Math"/>
                <w:sz w:val="28"/>
                <w:szCs w:val="28"/>
              </w:rPr>
              <m:t>Ω</m:t>
            </m:r>
          </m:e>
          <m:sub>
            <m:r>
              <w:rPr>
                <w:rFonts w:ascii="Cambria Math" w:hAnsi="Cambria Math"/>
                <w:sz w:val="28"/>
                <w:szCs w:val="28"/>
              </w:rPr>
              <m:t>z</m:t>
            </m:r>
          </m:sub>
          <m:sup>
            <m:r>
              <w:rPr>
                <w:rFonts w:ascii="Cambria Math" w:hAnsi="Cambria Math"/>
                <w:sz w:val="28"/>
                <w:szCs w:val="28"/>
                <w:lang w:val="ru-RU"/>
              </w:rPr>
              <m:t>2</m:t>
            </m:r>
          </m:sup>
        </m:sSub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oMath>
      <w:r w:rsidRPr="006F4959">
        <w:rPr>
          <w:sz w:val="28"/>
          <w:szCs w:val="28"/>
          <w:lang w:val="ru-RU"/>
        </w:rPr>
        <w:t xml:space="preserve">,  (учли, что </w:t>
      </w:r>
      <m:oMath>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oMath>
      <w:r w:rsidR="00ED7E28" w:rsidRPr="006F4959">
        <w:rPr>
          <w:sz w:val="28"/>
          <w:szCs w:val="28"/>
          <w:lang w:val="ru-RU"/>
        </w:rPr>
        <w:t>)</w:t>
      </w:r>
      <w:r w:rsidRPr="006F4959">
        <w:rPr>
          <w:sz w:val="28"/>
          <w:szCs w:val="28"/>
          <w:lang w:val="ru-RU"/>
        </w:rPr>
        <w:t>.</w:t>
      </w:r>
    </w:p>
    <w:p w:rsidR="000745B4" w:rsidRPr="006F4959" w:rsidRDefault="000745B4" w:rsidP="00B36E50">
      <w:pPr>
        <w:spacing w:after="0" w:line="240" w:lineRule="auto"/>
        <w:rPr>
          <w:i/>
          <w:sz w:val="28"/>
          <w:szCs w:val="28"/>
          <w:lang w:val="ru-RU"/>
        </w:rPr>
      </w:pPr>
      <w:r w:rsidRPr="006F4959">
        <w:rPr>
          <w:sz w:val="28"/>
          <w:szCs w:val="28"/>
          <w:lang w:val="ru-RU"/>
        </w:rPr>
        <w:t xml:space="preserve">  Подставляя </w:t>
      </w:r>
      <m:oMath>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oMath>
      <w:r w:rsidRPr="006F4959">
        <w:rPr>
          <w:sz w:val="28"/>
          <w:szCs w:val="28"/>
          <w:lang w:val="ru-RU"/>
        </w:rPr>
        <w:t xml:space="preserve">  в (2), получим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d>
          <m:dPr>
            <m:begChr m:val="["/>
            <m:endChr m:val="]"/>
            <m:ctrlPr>
              <w:rPr>
                <w:rFonts w:ascii="Cambria Math" w:hAnsi="Cambria Math"/>
                <w:i/>
                <w:sz w:val="28"/>
                <w:szCs w:val="28"/>
              </w:rPr>
            </m:ctrlPr>
          </m:d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u</m:t>
                    </m:r>
                  </m:e>
                </m:acc>
              </m:e>
            </m:bar>
            <m:r>
              <w:rPr>
                <w:rFonts w:ascii="Cambria Math" w:hAnsi="Cambria Math"/>
                <w:sz w:val="28"/>
                <w:szCs w:val="28"/>
                <w:lang w:val="ru-RU"/>
              </w:rPr>
              <m:t xml:space="preserve">+ </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r>
                  <w:rPr>
                    <w:rFonts w:ascii="Cambria Math" w:hAnsi="Cambria Math"/>
                    <w:sz w:val="28"/>
                    <w:szCs w:val="28"/>
                    <w:lang w:val="ru-RU"/>
                  </w:rPr>
                  <m:t>-</m:t>
                </m:r>
                <m:sSubSup>
                  <m:sSubSupPr>
                    <m:ctrlPr>
                      <w:rPr>
                        <w:rFonts w:ascii="Cambria Math" w:hAnsi="Cambria Math"/>
                        <w:i/>
                        <w:sz w:val="28"/>
                        <w:szCs w:val="28"/>
                      </w:rPr>
                    </m:ctrlPr>
                  </m:sSubSupPr>
                  <m:e>
                    <m:r>
                      <m:rPr>
                        <m:sty m:val="p"/>
                      </m:rPr>
                      <w:rPr>
                        <w:rFonts w:ascii="Cambria Math" w:hAnsi="Cambria Math"/>
                        <w:sz w:val="28"/>
                        <w:szCs w:val="28"/>
                      </w:rPr>
                      <m:t>Ω</m:t>
                    </m:r>
                  </m:e>
                  <m:sub>
                    <m:r>
                      <w:rPr>
                        <w:rFonts w:ascii="Cambria Math" w:hAnsi="Cambria Math"/>
                        <w:sz w:val="28"/>
                        <w:szCs w:val="28"/>
                      </w:rPr>
                      <m:t>z</m:t>
                    </m:r>
                  </m:sub>
                  <m:sup>
                    <m:r>
                      <w:rPr>
                        <w:rFonts w:ascii="Cambria Math" w:hAnsi="Cambria Math"/>
                        <w:sz w:val="28"/>
                        <w:szCs w:val="28"/>
                        <w:lang w:val="ru-RU"/>
                      </w:rPr>
                      <m:t>2</m:t>
                    </m:r>
                  </m:sup>
                </m:sSubSup>
              </m:e>
            </m:d>
            <m:bar>
              <m:barPr>
                <m:ctrlPr>
                  <w:rPr>
                    <w:rFonts w:ascii="Cambria Math" w:hAnsi="Cambria Math"/>
                    <w:i/>
                    <w:sz w:val="28"/>
                    <w:szCs w:val="28"/>
                  </w:rPr>
                </m:ctrlPr>
              </m:barPr>
              <m:e>
                <m:r>
                  <w:rPr>
                    <w:rFonts w:ascii="Cambria Math" w:hAnsi="Cambria Math"/>
                    <w:sz w:val="28"/>
                    <w:szCs w:val="28"/>
                  </w:rPr>
                  <m:t>u</m:t>
                </m:r>
              </m:e>
            </m:bar>
          </m:e>
        </m:d>
        <m:r>
          <w:rPr>
            <w:rFonts w:ascii="Cambria Math" w:hAnsi="Cambria Math"/>
            <w:sz w:val="28"/>
            <w:szCs w:val="28"/>
            <w:lang w:val="ru-RU"/>
          </w:rPr>
          <m:t xml:space="preserve">=0, </m:t>
        </m:r>
      </m:oMath>
      <w:r w:rsidRPr="006F4959">
        <w:rPr>
          <w:sz w:val="28"/>
          <w:szCs w:val="28"/>
          <w:lang w:val="ru-RU"/>
        </w:rPr>
        <w:t>или</w:t>
      </w:r>
    </w:p>
    <w:p w:rsidR="000745B4" w:rsidRPr="006F4959" w:rsidRDefault="000745B4" w:rsidP="000745B4">
      <w:pPr>
        <w:spacing w:after="0"/>
        <w:rPr>
          <w:sz w:val="28"/>
          <w:szCs w:val="28"/>
          <w:lang w:val="ru-RU"/>
        </w:rPr>
      </w:pPr>
      <w:r w:rsidRPr="006F4959">
        <w:rPr>
          <w:sz w:val="28"/>
          <w:szCs w:val="28"/>
          <w:lang w:val="ru-RU"/>
        </w:rPr>
        <w:t xml:space="preserve">                                      </w:t>
      </w:r>
      <m:oMath>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u</m:t>
                </m:r>
              </m:e>
            </m:acc>
          </m:e>
        </m:bar>
        <m:r>
          <w:rPr>
            <w:rFonts w:ascii="Cambria Math" w:hAnsi="Cambria Math"/>
            <w:sz w:val="28"/>
            <w:szCs w:val="28"/>
            <w:lang w:val="ru-RU"/>
          </w:rPr>
          <m:t xml:space="preserve">+ </m:t>
        </m:r>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r>
              <w:rPr>
                <w:rFonts w:ascii="Cambria Math" w:hAnsi="Cambria Math"/>
                <w:sz w:val="28"/>
                <w:szCs w:val="28"/>
                <w:lang w:val="ru-RU"/>
              </w:rPr>
              <m:t>-</m:t>
            </m:r>
            <m:sSubSup>
              <m:sSubSupPr>
                <m:ctrlPr>
                  <w:rPr>
                    <w:rFonts w:ascii="Cambria Math" w:hAnsi="Cambria Math"/>
                    <w:i/>
                    <w:sz w:val="28"/>
                    <w:szCs w:val="28"/>
                  </w:rPr>
                </m:ctrlPr>
              </m:sSubSupPr>
              <m:e>
                <m:r>
                  <m:rPr>
                    <m:sty m:val="p"/>
                  </m:rPr>
                  <w:rPr>
                    <w:rFonts w:ascii="Cambria Math" w:hAnsi="Cambria Math"/>
                    <w:sz w:val="28"/>
                    <w:szCs w:val="28"/>
                  </w:rPr>
                  <m:t>Ω</m:t>
                </m:r>
              </m:e>
              <m:sub>
                <m:r>
                  <w:rPr>
                    <w:rFonts w:ascii="Cambria Math" w:hAnsi="Cambria Math"/>
                    <w:sz w:val="28"/>
                    <w:szCs w:val="28"/>
                  </w:rPr>
                  <m:t>z</m:t>
                </m:r>
              </m:sub>
              <m:sup>
                <m:r>
                  <w:rPr>
                    <w:rFonts w:ascii="Cambria Math" w:hAnsi="Cambria Math"/>
                    <w:sz w:val="28"/>
                    <w:szCs w:val="28"/>
                    <w:lang w:val="ru-RU"/>
                  </w:rPr>
                  <m:t>2</m:t>
                </m:r>
              </m:sup>
            </m:sSubSup>
          </m:e>
        </m:d>
        <m:bar>
          <m:barPr>
            <m:ctrlPr>
              <w:rPr>
                <w:rFonts w:ascii="Cambria Math" w:hAnsi="Cambria Math"/>
                <w:i/>
                <w:sz w:val="28"/>
                <w:szCs w:val="28"/>
              </w:rPr>
            </m:ctrlPr>
          </m:barPr>
          <m:e>
            <m:r>
              <w:rPr>
                <w:rFonts w:ascii="Cambria Math" w:hAnsi="Cambria Math"/>
                <w:sz w:val="28"/>
                <w:szCs w:val="28"/>
              </w:rPr>
              <m:t>u</m:t>
            </m:r>
          </m:e>
        </m:bar>
        <m:r>
          <w:rPr>
            <w:rFonts w:ascii="Cambria Math" w:hAnsi="Cambria Math"/>
            <w:sz w:val="28"/>
            <w:szCs w:val="28"/>
            <w:lang w:val="ru-RU"/>
          </w:rPr>
          <m:t>=0</m:t>
        </m:r>
      </m:oMath>
      <w:r w:rsidRPr="006F4959">
        <w:rPr>
          <w:sz w:val="28"/>
          <w:szCs w:val="28"/>
          <w:lang w:val="ru-RU"/>
        </w:rPr>
        <w:t>.</w:t>
      </w:r>
    </w:p>
    <w:p w:rsidR="000745B4" w:rsidRPr="006F4959" w:rsidRDefault="000745B4" w:rsidP="00613DAB">
      <w:pPr>
        <w:spacing w:after="0" w:line="240" w:lineRule="auto"/>
        <w:rPr>
          <w:i/>
          <w:sz w:val="28"/>
          <w:szCs w:val="28"/>
          <w:lang w:val="ru-RU"/>
        </w:rPr>
      </w:pPr>
      <w:r w:rsidRPr="006F4959">
        <w:rPr>
          <w:sz w:val="28"/>
          <w:szCs w:val="28"/>
          <w:lang w:val="ru-RU"/>
        </w:rPr>
        <w:t xml:space="preserve">  Решение этого уравнения  </w:t>
      </w:r>
      <m:oMath>
        <m:bar>
          <m:barPr>
            <m:ctrlPr>
              <w:rPr>
                <w:rFonts w:ascii="Cambria Math" w:hAnsi="Cambria Math"/>
                <w:i/>
                <w:sz w:val="28"/>
                <w:szCs w:val="28"/>
              </w:rPr>
            </m:ctrlPr>
          </m:barPr>
          <m:e>
            <m:r>
              <w:rPr>
                <w:rFonts w:ascii="Cambria Math" w:hAnsi="Cambria Math"/>
                <w:sz w:val="28"/>
                <w:szCs w:val="28"/>
              </w:rPr>
              <m:t>u</m:t>
            </m:r>
          </m:e>
        </m:ba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λt</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λt</m:t>
                </m:r>
              </m:e>
            </m:func>
          </m:e>
        </m:func>
      </m:oMath>
      <w:r w:rsidRPr="006F4959">
        <w:rPr>
          <w:sz w:val="28"/>
          <w:szCs w:val="28"/>
          <w:lang w:val="ru-RU"/>
        </w:rPr>
        <w:t xml:space="preserve">, где </w:t>
      </w:r>
      <m:oMath>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r>
          <w:rPr>
            <w:rFonts w:ascii="Cambria Math" w:hAnsi="Cambria Math"/>
            <w:sz w:val="28"/>
            <w:szCs w:val="28"/>
            <w:lang w:val="ru-RU"/>
          </w:rPr>
          <m:t>-</m:t>
        </m:r>
        <m:sSubSup>
          <m:sSubSupPr>
            <m:ctrlPr>
              <w:rPr>
                <w:rFonts w:ascii="Cambria Math" w:hAnsi="Cambria Math"/>
                <w:i/>
                <w:sz w:val="28"/>
                <w:szCs w:val="28"/>
              </w:rPr>
            </m:ctrlPr>
          </m:sSubSupPr>
          <m:e>
            <m:r>
              <m:rPr>
                <m:sty m:val="p"/>
              </m:rPr>
              <w:rPr>
                <w:rFonts w:ascii="Cambria Math" w:hAnsi="Cambria Math"/>
                <w:sz w:val="28"/>
                <w:szCs w:val="28"/>
              </w:rPr>
              <m:t>Ω</m:t>
            </m:r>
          </m:e>
          <m:sub>
            <m:r>
              <w:rPr>
                <w:rFonts w:ascii="Cambria Math" w:hAnsi="Cambria Math"/>
                <w:sz w:val="28"/>
                <w:szCs w:val="28"/>
              </w:rPr>
              <m:t>z</m:t>
            </m:r>
          </m:sub>
          <m:sup>
            <m:r>
              <w:rPr>
                <w:rFonts w:ascii="Cambria Math" w:hAnsi="Cambria Math"/>
                <w:sz w:val="28"/>
                <w:szCs w:val="28"/>
                <w:lang w:val="ru-RU"/>
              </w:rPr>
              <m:t>2</m:t>
            </m:r>
          </m:sup>
        </m:sSub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oMath>
      <w:r w:rsidRPr="006F4959">
        <w:rPr>
          <w:sz w:val="28"/>
          <w:szCs w:val="28"/>
          <w:lang w:val="ru-RU"/>
        </w:rPr>
        <w:t xml:space="preserve">, при произвольных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 xml:space="preserve"> и </m:t>
        </m:r>
        <m:bar>
          <m:barPr>
            <m:ctrlPr>
              <w:rPr>
                <w:rFonts w:ascii="Cambria Math" w:hAnsi="Cambria Math"/>
                <w:i/>
                <w:sz w:val="28"/>
                <w:szCs w:val="28"/>
              </w:rPr>
            </m:ctrlPr>
          </m:barPr>
          <m:e>
            <m:r>
              <w:rPr>
                <w:rFonts w:ascii="Cambria Math" w:hAnsi="Cambria Math"/>
                <w:sz w:val="28"/>
                <w:szCs w:val="28"/>
              </w:rPr>
              <m:t>B</m:t>
            </m:r>
          </m:e>
        </m:bar>
      </m:oMath>
      <w:r w:rsidRPr="006F4959">
        <w:rPr>
          <w:sz w:val="28"/>
          <w:szCs w:val="28"/>
          <w:lang w:val="ru-RU"/>
        </w:rPr>
        <w:t xml:space="preserve">, то есть при произвольных начальных условиях, описывает движение по эллипсу. Решение уравнения (2)   </w:t>
      </w:r>
      <m:oMath>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rPr>
          <m:t>t</m:t>
        </m:r>
        <m:r>
          <w:rPr>
            <w:rFonts w:ascii="Cambria Math" w:hAnsi="Cambria Math"/>
            <w:sz w:val="28"/>
            <w:szCs w:val="28"/>
            <w:lang w:val="ru-RU"/>
          </w:rPr>
          <m:t>) ∙</m:t>
        </m:r>
        <m:bar>
          <m:barPr>
            <m:ctrlPr>
              <w:rPr>
                <w:rFonts w:ascii="Cambria Math" w:hAnsi="Cambria Math"/>
                <w:i/>
                <w:sz w:val="28"/>
                <w:szCs w:val="28"/>
              </w:rPr>
            </m:ctrlPr>
          </m:barPr>
          <m:e>
            <m:r>
              <w:rPr>
                <w:rFonts w:ascii="Cambria Math" w:hAnsi="Cambria Math"/>
                <w:sz w:val="28"/>
                <w:szCs w:val="28"/>
              </w:rPr>
              <m:t>u</m:t>
            </m:r>
          </m:e>
        </m:ba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6F4959">
        <w:rPr>
          <w:sz w:val="28"/>
          <w:szCs w:val="28"/>
          <w:lang w:val="ru-RU"/>
        </w:rPr>
        <w:t xml:space="preserve"> описывает вращение этого эллипса по часовой стрелке с угловой скоростью </w:t>
      </w:r>
      <m:oMath>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oMath>
      <w:r w:rsidRPr="006F4959">
        <w:rPr>
          <w:sz w:val="28"/>
          <w:szCs w:val="28"/>
          <w:lang w:val="ru-RU"/>
        </w:rPr>
        <w:t>. При начал</w:t>
      </w:r>
      <w:r w:rsidRPr="006F4959">
        <w:rPr>
          <w:sz w:val="28"/>
          <w:szCs w:val="28"/>
          <w:lang w:val="ru-RU"/>
        </w:rPr>
        <w:t>ь</w:t>
      </w:r>
      <w:r w:rsidRPr="006F4959">
        <w:rPr>
          <w:sz w:val="28"/>
          <w:szCs w:val="28"/>
          <w:lang w:val="ru-RU"/>
        </w:rPr>
        <w:t>ных условиях, осуществленных Фуко (отклонение и отпускание без начальной ск</w:t>
      </w:r>
      <w:r w:rsidRPr="006F4959">
        <w:rPr>
          <w:sz w:val="28"/>
          <w:szCs w:val="28"/>
          <w:lang w:val="ru-RU"/>
        </w:rPr>
        <w:t>о</w:t>
      </w:r>
      <w:r w:rsidRPr="006F4959">
        <w:rPr>
          <w:sz w:val="28"/>
          <w:szCs w:val="28"/>
          <w:lang w:val="ru-RU"/>
        </w:rPr>
        <w:t xml:space="preserve">рости)  </w:t>
      </w:r>
      <m:oMath>
        <m:bar>
          <m:barPr>
            <m:ctrlPr>
              <w:rPr>
                <w:rFonts w:ascii="Cambria Math" w:hAnsi="Cambria Math"/>
                <w:i/>
                <w:sz w:val="28"/>
                <w:szCs w:val="28"/>
              </w:rPr>
            </m:ctrlPr>
          </m:barPr>
          <m:e>
            <m:r>
              <w:rPr>
                <w:rFonts w:ascii="Cambria Math" w:hAnsi="Cambria Math"/>
                <w:sz w:val="28"/>
                <w:szCs w:val="28"/>
              </w:rPr>
              <m:t>r</m:t>
            </m:r>
          </m:e>
        </m:bar>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sub>
            <m:r>
              <w:rPr>
                <w:rFonts w:ascii="Cambria Math" w:hAnsi="Cambria Math" w:cs="Cambria Math"/>
                <w:sz w:val="28"/>
                <w:szCs w:val="28"/>
                <w:lang w:val="ru-RU"/>
              </w:rPr>
              <m:t xml:space="preserve">0 ,  </m:t>
            </m:r>
          </m:sub>
        </m:sSub>
        <m:r>
          <w:rPr>
            <w:rFonts w:ascii="Cambria Math" w:hAnsi="Cambria Math"/>
            <w:sz w:val="28"/>
            <w:szCs w:val="28"/>
            <w:lang w:val="ru-RU"/>
          </w:rPr>
          <m:t xml:space="preserve"> </m:t>
        </m:r>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lang w:val="ru-RU"/>
              </w:rPr>
              <m:t>0</m:t>
            </m:r>
          </m:sub>
        </m:sSub>
        <m:r>
          <w:rPr>
            <w:rFonts w:ascii="Cambria Math" w:hAnsi="Cambria Math"/>
            <w:sz w:val="28"/>
            <w:szCs w:val="28"/>
            <w:lang w:val="ru-RU"/>
          </w:rPr>
          <m:t>=0</m:t>
        </m:r>
      </m:oMath>
      <w:r w:rsidRPr="006F4959">
        <w:rPr>
          <w:sz w:val="28"/>
          <w:szCs w:val="28"/>
          <w:lang w:val="ru-RU"/>
        </w:rPr>
        <w:t xml:space="preserve">  находим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sub>
            <m:r>
              <w:rPr>
                <w:rFonts w:ascii="Cambria Math" w:hAnsi="Cambria Math" w:cs="Cambria Math"/>
                <w:sz w:val="28"/>
                <w:szCs w:val="28"/>
                <w:lang w:val="ru-RU"/>
              </w:rPr>
              <m:t xml:space="preserve">0 ,  </m:t>
            </m:r>
          </m:sub>
        </m:sSub>
        <m:r>
          <w:rPr>
            <w:rFonts w:ascii="Cambria Math" w:hAnsi="Cambria Math" w:cs="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rPr>
              <m:t>λ</m:t>
            </m:r>
          </m:den>
        </m:f>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sub>
            <m:r>
              <w:rPr>
                <w:rFonts w:ascii="Cambria Math" w:hAnsi="Cambria Math" w:cs="Cambria Math"/>
                <w:sz w:val="28"/>
                <w:szCs w:val="28"/>
                <w:lang w:val="ru-RU"/>
              </w:rPr>
              <m:t>0</m:t>
            </m:r>
          </m:sub>
        </m:sSub>
        <m:r>
          <w:rPr>
            <w:rFonts w:ascii="Cambria Math" w:hAnsi="Cambria Math" w:cs="Cambria Math"/>
            <w:sz w:val="28"/>
            <w:szCs w:val="28"/>
            <w:lang w:val="ru-RU"/>
          </w:rPr>
          <m:t xml:space="preserve"> ≈0</m:t>
        </m:r>
      </m:oMath>
      <w:r w:rsidRPr="006F4959">
        <w:rPr>
          <w:sz w:val="28"/>
          <w:szCs w:val="28"/>
          <w:lang w:val="ru-RU"/>
        </w:rPr>
        <w:t xml:space="preserve">  и решение  </w:t>
      </w:r>
      <m:oMath>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sub>
        </m:sSub>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rPr>
          <m:t>t</m:t>
        </m:r>
        <m:r>
          <w:rPr>
            <w:rFonts w:ascii="Cambria Math" w:hAnsi="Cambria Math"/>
            <w:sz w:val="28"/>
            <w:szCs w:val="28"/>
            <w:lang w:val="ru-RU"/>
          </w:rPr>
          <m:t>)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sub>
            <m:r>
              <w:rPr>
                <w:rFonts w:ascii="Cambria Math" w:hAnsi="Cambria Math" w:cs="Cambria Math"/>
                <w:sz w:val="28"/>
                <w:szCs w:val="28"/>
                <w:lang w:val="ru-RU"/>
              </w:rPr>
              <m:t>0</m:t>
            </m:r>
          </m:sub>
        </m:sSub>
        <m:func>
          <m:funcPr>
            <m:ctrlPr>
              <w:rPr>
                <w:rFonts w:ascii="Cambria Math" w:hAnsi="Cambria Math" w:cs="Cambria Math"/>
                <w:i/>
                <w:sz w:val="28"/>
                <w:szCs w:val="28"/>
              </w:rPr>
            </m:ctrlPr>
          </m:funcPr>
          <m:fName>
            <m:r>
              <m:rPr>
                <m:sty m:val="p"/>
              </m:rPr>
              <w:rPr>
                <w:rFonts w:ascii="Cambria Math" w:hAnsi="Cambria Math" w:cs="Cambria Math"/>
                <w:sz w:val="28"/>
                <w:szCs w:val="28"/>
              </w:rPr>
              <m:t>cos</m:t>
            </m:r>
          </m:fName>
          <m:e>
            <m:r>
              <w:rPr>
                <w:rFonts w:ascii="Cambria Math" w:hAnsi="Cambria Math"/>
                <w:sz w:val="28"/>
                <w:szCs w:val="28"/>
              </w:rPr>
              <m:t>λt</m:t>
            </m:r>
          </m:e>
        </m:func>
      </m:oMath>
      <w:r w:rsidRPr="006F4959">
        <w:rPr>
          <w:sz w:val="28"/>
          <w:szCs w:val="28"/>
          <w:lang w:val="ru-RU"/>
        </w:rPr>
        <w:t xml:space="preserve">  можно трактовать как вращение  плоскости колебаний маятника.</w:t>
      </w:r>
    </w:p>
    <w:p w:rsidR="000745B4" w:rsidRPr="006F4959" w:rsidRDefault="000745B4" w:rsidP="00B36E50">
      <w:pPr>
        <w:pStyle w:val="3"/>
        <w:spacing w:before="0" w:line="240" w:lineRule="auto"/>
        <w:rPr>
          <w:sz w:val="28"/>
          <w:szCs w:val="28"/>
          <w:lang w:val="ru-RU"/>
        </w:rPr>
      </w:pPr>
      <w:r w:rsidRPr="006F4959">
        <w:rPr>
          <w:sz w:val="28"/>
          <w:szCs w:val="28"/>
          <w:lang w:val="ru-RU"/>
        </w:rPr>
        <w:t xml:space="preserve"> </w:t>
      </w:r>
      <w:bookmarkStart w:id="224" w:name="_Toc346641242"/>
      <w:r w:rsidRPr="006F4959">
        <w:rPr>
          <w:sz w:val="28"/>
          <w:szCs w:val="28"/>
          <w:lang w:val="ru-RU"/>
        </w:rPr>
        <w:t>Пример 2. Отклонение снарядов (битва у Фолклендских островов).</w:t>
      </w:r>
      <w:bookmarkEnd w:id="224"/>
    </w:p>
    <w:p w:rsidR="000745B4" w:rsidRPr="006F4959" w:rsidRDefault="000745B4" w:rsidP="000745B4">
      <w:pPr>
        <w:spacing w:after="0" w:line="240" w:lineRule="auto"/>
        <w:rPr>
          <w:sz w:val="28"/>
          <w:szCs w:val="28"/>
          <w:lang w:val="ru-RU"/>
        </w:rPr>
      </w:pPr>
      <w:r w:rsidRPr="006F4959">
        <w:rPr>
          <w:sz w:val="28"/>
          <w:szCs w:val="28"/>
          <w:lang w:val="ru-RU"/>
        </w:rPr>
        <w:t xml:space="preserve">     В декабре 1914 г. произошло сражение между английской и немецкой эскадр</w:t>
      </w:r>
      <w:r w:rsidRPr="006F4959">
        <w:rPr>
          <w:sz w:val="28"/>
          <w:szCs w:val="28"/>
          <w:lang w:val="ru-RU"/>
        </w:rPr>
        <w:t>а</w:t>
      </w:r>
      <w:r w:rsidRPr="006F4959">
        <w:rPr>
          <w:sz w:val="28"/>
          <w:szCs w:val="28"/>
          <w:lang w:val="ru-RU"/>
        </w:rPr>
        <w:t>ми у Фолклендских островов(</w:t>
      </w:r>
      <m:oMath>
        <m:sSup>
          <m:sSupPr>
            <m:ctrlPr>
              <w:rPr>
                <w:rFonts w:ascii="Cambria Math" w:hAnsi="Cambria Math"/>
                <w:i/>
                <w:sz w:val="28"/>
                <w:szCs w:val="28"/>
              </w:rPr>
            </m:ctrlPr>
          </m:sSupPr>
          <m:e>
            <m:r>
              <w:rPr>
                <w:rFonts w:ascii="Cambria Math" w:hAnsi="Cambria Math"/>
                <w:sz w:val="28"/>
                <w:szCs w:val="28"/>
                <w:lang w:val="ru-RU"/>
              </w:rPr>
              <m:t>50</m:t>
            </m:r>
          </m:e>
          <m:sup>
            <m:r>
              <w:rPr>
                <w:rFonts w:ascii="Cambria Math" w:hAnsi="Cambria Math"/>
                <w:sz w:val="28"/>
                <w:szCs w:val="28"/>
                <w:lang w:val="ru-RU"/>
              </w:rPr>
              <m:t>0</m:t>
            </m:r>
          </m:sup>
        </m:sSup>
      </m:oMath>
      <w:r w:rsidRPr="006F4959">
        <w:rPr>
          <w:sz w:val="28"/>
          <w:szCs w:val="28"/>
          <w:lang w:val="ru-RU"/>
        </w:rPr>
        <w:t xml:space="preserve"> южной широты).</w:t>
      </w:r>
    </w:p>
    <w:p w:rsidR="000745B4" w:rsidRPr="006F4959" w:rsidRDefault="000745B4" w:rsidP="000745B4">
      <w:pPr>
        <w:spacing w:after="0" w:line="240" w:lineRule="auto"/>
        <w:rPr>
          <w:sz w:val="28"/>
          <w:szCs w:val="28"/>
          <w:lang w:val="ru-RU"/>
        </w:rPr>
      </w:pPr>
      <w:r w:rsidRPr="006F4959">
        <w:rPr>
          <w:sz w:val="28"/>
          <w:szCs w:val="28"/>
          <w:lang w:val="ru-RU"/>
        </w:rPr>
        <w:t xml:space="preserve"> По свидетельству английского  морского офицера немецкие корабли обстрелив</w:t>
      </w:r>
      <w:r w:rsidRPr="006F4959">
        <w:rPr>
          <w:sz w:val="28"/>
          <w:szCs w:val="28"/>
          <w:lang w:val="ru-RU"/>
        </w:rPr>
        <w:t>а</w:t>
      </w:r>
      <w:r w:rsidRPr="006F4959">
        <w:rPr>
          <w:sz w:val="28"/>
          <w:szCs w:val="28"/>
          <w:lang w:val="ru-RU"/>
        </w:rPr>
        <w:t xml:space="preserve">лись с максимальной дистанции (порядка 15 км), причем снаряды ложились левее цели примерно на сотню ярдов (примерно 90 м), хотя были пристреляны еще в Англии (примерно на </w:t>
      </w:r>
      <m:oMath>
        <m:sSup>
          <m:sSupPr>
            <m:ctrlPr>
              <w:rPr>
                <w:rFonts w:ascii="Cambria Math" w:hAnsi="Cambria Math"/>
                <w:i/>
                <w:sz w:val="28"/>
                <w:szCs w:val="28"/>
              </w:rPr>
            </m:ctrlPr>
          </m:sSupPr>
          <m:e>
            <m:r>
              <w:rPr>
                <w:rFonts w:ascii="Cambria Math" w:hAnsi="Cambria Math"/>
                <w:sz w:val="28"/>
                <w:szCs w:val="28"/>
                <w:lang w:val="ru-RU"/>
              </w:rPr>
              <m:t>50</m:t>
            </m:r>
          </m:e>
          <m:sup>
            <m:r>
              <w:rPr>
                <w:rFonts w:ascii="Cambria Math" w:hAnsi="Cambria Math"/>
                <w:sz w:val="28"/>
                <w:szCs w:val="28"/>
                <w:lang w:val="ru-RU"/>
              </w:rPr>
              <m:t>0</m:t>
            </m:r>
          </m:sup>
        </m:sSup>
      </m:oMath>
      <w:r w:rsidRPr="006F4959">
        <w:rPr>
          <w:sz w:val="28"/>
          <w:szCs w:val="28"/>
          <w:lang w:val="ru-RU"/>
        </w:rPr>
        <w:t xml:space="preserve"> северной широты).</w:t>
      </w:r>
    </w:p>
    <w:p w:rsidR="000745B4" w:rsidRPr="006F4959" w:rsidRDefault="000745B4" w:rsidP="000745B4">
      <w:pPr>
        <w:spacing w:after="0" w:line="240" w:lineRule="auto"/>
        <w:rPr>
          <w:sz w:val="28"/>
          <w:szCs w:val="28"/>
          <w:lang w:val="ru-RU"/>
        </w:rPr>
      </w:pPr>
      <w:r w:rsidRPr="006F4959">
        <w:rPr>
          <w:sz w:val="28"/>
          <w:szCs w:val="28"/>
          <w:lang w:val="ru-RU"/>
        </w:rPr>
        <w:t xml:space="preserve">        Рассмотрим полет снаряда на широте </w:t>
      </w:r>
      <m:oMath>
        <m:r>
          <w:rPr>
            <w:rFonts w:ascii="Cambria Math" w:hAnsi="Cambria Math"/>
            <w:sz w:val="28"/>
            <w:szCs w:val="28"/>
          </w:rPr>
          <m:t>φ</m:t>
        </m:r>
      </m:oMath>
      <w:r w:rsidRPr="006F4959">
        <w:rPr>
          <w:sz w:val="28"/>
          <w:szCs w:val="28"/>
          <w:lang w:val="ru-RU"/>
        </w:rPr>
        <w:t xml:space="preserve">.                                          </w:t>
      </w:r>
    </w:p>
    <w:p w:rsidR="000745B4" w:rsidRPr="006F4959" w:rsidRDefault="00F32E08" w:rsidP="000745B4">
      <w:pPr>
        <w:spacing w:after="0" w:line="240" w:lineRule="auto"/>
        <w:rPr>
          <w:sz w:val="28"/>
          <w:szCs w:val="28"/>
          <w:lang w:val="ru-RU"/>
        </w:rPr>
      </w:pPr>
      <w:r w:rsidRPr="006F4959">
        <w:rPr>
          <w:sz w:val="28"/>
          <w:szCs w:val="28"/>
          <w:lang w:val="ru-RU"/>
        </w:rPr>
        <w:lastRenderedPageBreak/>
        <w:t xml:space="preserve">              </w:t>
      </w:r>
      <w:r w:rsidR="006B5492">
        <w:rPr>
          <w:sz w:val="28"/>
          <w:szCs w:val="28"/>
          <w:lang w:val="ru-RU"/>
        </w:rPr>
      </w:r>
      <w:r w:rsidR="006B5492">
        <w:rPr>
          <w:sz w:val="28"/>
          <w:szCs w:val="28"/>
          <w:lang w:val="ru-RU"/>
        </w:rPr>
        <w:pict>
          <v:group id="_x0000_s111410" style="width:396.85pt;height:141.75pt;mso-position-horizontal-relative:char;mso-position-vertical-relative:line" coordorigin="1099,3686" coordsize="8213,3004">
            <v:group id="_x0000_s111411" style="position:absolute;left:1099;top:3688;width:2948;height:2551" coordorigin="1234,3673" coordsize="3254,2805">
              <v:shape id="_x0000_s111412" type="#_x0000_t19" style="position:absolute;left:3351;top:4566;width:1107;height:837;rotation:2782143fd" coordsize="21092,21262" adj="-5233518,-816216,,21262" path="wr-21600,-338,21600,42862,3804,,21092,16604nfewr-21600,-338,21600,42862,3804,,21092,16604l,21262nsxe">
                <v:stroke startarrow="block"/>
                <v:path o:connectlocs="3804,0;21092,16604;0,21262"/>
              </v:shape>
              <v:oval id="_x0000_s111413" style="position:absolute;left:1242;top:4219;width:2444;height:2259" fillcolor="#c6d9f1 [671]">
                <v:fill opacity="28180f" color2="fill lighten(239)" rotate="t" focusposition=".5,.5" focussize="" method="linear sigma" focus="100%" type="gradientRadial"/>
              </v:oval>
              <v:oval id="_x0000_s111414" style="position:absolute;left:1234;top:5134;width:2444;height:452" fillcolor="#e5dfec [663]">
                <v:fill color2="fill darken(225)" rotate="t" method="linear sigma" focus="100%" type="gradient"/>
                <v:stroke dashstyle="longDash"/>
              </v:oval>
              <v:shape id="_x0000_s111415" type="#_x0000_t32" style="position:absolute;left:2459;top:5253;width:1780;height:333" o:connectortype="straight"/>
              <v:shape id="_x0000_s111416" type="#_x0000_t32" style="position:absolute;left:2459;top:3879;width:0;height:1409;flip:y" o:connectortype="straight">
                <v:stroke endarrow="block"/>
              </v:shape>
              <v:shape id="_x0000_s111417" style="position:absolute;left:2574;top:4385;width:880;height:914;rotation:-377812fd" coordsize="919,1033" path="m174,185c233,157,308,112,358,84,408,56,419,,475,17v56,17,154,96,218,168c757,257,824,360,860,452v36,92,59,218,51,285c903,804,855,818,810,854v-45,36,-95,76,-167,101c571,980,431,1033,375,1005,319,977,330,851,308,787,286,723,269,679,241,620,213,561,179,497,140,436,101,375,,294,6,252v6,-42,109,-39,168,-67xe" fillcolor="#b8cce4 [1300]" strokeweight=".25pt">
                <v:fill color2="fill darken(194)" rotate="t" method="linear sigma" focus="100%" type="gradient"/>
                <v:path arrowok="t"/>
              </v:shape>
              <v:shape id="_x0000_s111418" type="#_x0000_t32" style="position:absolute;left:2459;top:5011;width:384;height:250;flip:y" o:connectortype="straight"/>
              <v:shape id="_x0000_s111419" type="#_x0000_t32" style="position:absolute;left:3068;top:4219;width:1043;height:668;flip:y" o:connectortype="straight"/>
              <v:shape id="_x0000_s111420" type="#_x0000_t202" style="position:absolute;left:3994;top:3986;width:494;height:465" stroked="f">
                <v:fill opacity="0"/>
                <v:textbox style="mso-next-textbox:#_x0000_s111420">
                  <w:txbxContent>
                    <w:p w:rsidR="007F0C92" w:rsidRDefault="007F0C92" w:rsidP="000745B4">
                      <w:r>
                        <w:t>Z</w:t>
                      </w:r>
                    </w:p>
                  </w:txbxContent>
                </v:textbox>
              </v:shape>
              <v:shape id="_x0000_s111421" type="#_x0000_t202" style="position:absolute;left:3686;top:4878;width:494;height:465" stroked="f">
                <v:fill opacity="0"/>
                <v:textbox style="mso-next-textbox:#_x0000_s111421">
                  <w:txbxContent>
                    <w:p w:rsidR="007F0C92" w:rsidRDefault="007F0C92" w:rsidP="000745B4">
                      <m:oMathPara>
                        <m:oMath>
                          <m:r>
                            <w:rPr>
                              <w:rFonts w:ascii="Cambria Math" w:hAnsi="Cambria Math"/>
                              <w:sz w:val="24"/>
                              <w:szCs w:val="24"/>
                            </w:rPr>
                            <m:t>φ</m:t>
                          </m:r>
                        </m:oMath>
                      </m:oMathPara>
                    </w:p>
                  </w:txbxContent>
                </v:textbox>
              </v:shape>
              <v:shape id="_x0000_s111422" type="#_x0000_t202" style="position:absolute;left:2574;top:3673;width:1374;height:561" stroked="f">
                <v:fill opacity="0"/>
                <v:textbox style="mso-next-textbox:#_x0000_s111422">
                  <w:txbxContent>
                    <w:p w:rsidR="007F0C92" w:rsidRDefault="006B5492" w:rsidP="000745B4">
                      <m:oMathPara>
                        <m:oMath>
                          <m:bar>
                            <m:barPr>
                              <m:ctrlPr>
                                <w:rPr>
                                  <w:rFonts w:ascii="Cambria Math" w:hAnsi="Cambria Math"/>
                                  <w:b/>
                                  <w:i/>
                                  <w:sz w:val="24"/>
                                  <w:szCs w:val="24"/>
                                </w:rPr>
                              </m:ctrlPr>
                            </m:barPr>
                            <m:e>
                              <m:r>
                                <m:rPr>
                                  <m:sty m:val="bi"/>
                                </m:rPr>
                                <w:rPr>
                                  <w:rFonts w:ascii="Cambria Math" w:hAnsi="Cambria Math"/>
                                  <w:sz w:val="24"/>
                                  <w:szCs w:val="24"/>
                                </w:rPr>
                                <m:t>ω</m:t>
                              </m:r>
                            </m:e>
                          </m:bar>
                          <m:r>
                            <m:rPr>
                              <m:sty m:val="bi"/>
                            </m:rPr>
                            <w:rPr>
                              <w:rFonts w:ascii="Cambria Math" w:hAnsi="Cambria Math"/>
                              <w:sz w:val="24"/>
                              <w:szCs w:val="24"/>
                            </w:rPr>
                            <m:t xml:space="preserve">=ω </m:t>
                          </m:r>
                          <m:bar>
                            <m:barPr>
                              <m:ctrlPr>
                                <w:rPr>
                                  <w:rFonts w:ascii="Cambria Math" w:hAnsi="Cambria Math"/>
                                  <w:b/>
                                  <w:i/>
                                  <w:sz w:val="24"/>
                                  <w:szCs w:val="24"/>
                                </w:rPr>
                              </m:ctrlPr>
                            </m:barPr>
                            <m:e>
                              <m:r>
                                <m:rPr>
                                  <m:sty m:val="bi"/>
                                </m:rPr>
                                <w:rPr>
                                  <w:rFonts w:ascii="Cambria Math" w:hAnsi="Cambria Math"/>
                                  <w:sz w:val="24"/>
                                  <w:szCs w:val="24"/>
                                </w:rPr>
                                <m:t>k</m:t>
                              </m:r>
                            </m:e>
                          </m:bar>
                        </m:oMath>
                      </m:oMathPara>
                    </w:p>
                  </w:txbxContent>
                </v:textbox>
              </v:shape>
            </v:group>
            <v:shape id="_x0000_s111423" type="#_x0000_t202" style="position:absolute;left:3216;top:6225;width:4275;height:465" stroked="f">
              <v:fill opacity="0"/>
              <v:textbox style="mso-next-textbox:#_x0000_s111423">
                <w:txbxContent>
                  <w:p w:rsidR="007F0C92" w:rsidRDefault="007F0C92" w:rsidP="000745B4">
                    <w:r w:rsidRPr="008D5445">
                      <w:rPr>
                        <w:sz w:val="24"/>
                        <w:szCs w:val="24"/>
                        <w:lang w:val="ru-RU"/>
                      </w:rPr>
                      <w:t>Рис 5.2</w:t>
                    </w:r>
                    <w:r>
                      <w:rPr>
                        <w:sz w:val="24"/>
                        <w:szCs w:val="24"/>
                      </w:rPr>
                      <w:t xml:space="preserve">. </w:t>
                    </w:r>
                    <w:r>
                      <w:rPr>
                        <w:sz w:val="24"/>
                        <w:szCs w:val="24"/>
                        <w:lang w:val="ru-RU"/>
                      </w:rPr>
                      <w:t>Отклонение снаряда</w:t>
                    </w:r>
                    <w:r w:rsidRPr="008D5445">
                      <w:rPr>
                        <w:sz w:val="24"/>
                        <w:szCs w:val="24"/>
                        <w:lang w:val="ru-RU"/>
                      </w:rPr>
                      <w:t xml:space="preserve">  </w:t>
                    </w:r>
                  </w:p>
                </w:txbxContent>
              </v:textbox>
            </v:shape>
            <v:group id="_x0000_s111424" style="position:absolute;left:4380;top:3686;width:4932;height:2948" coordorigin="4665,3986" coordsize="5818,3177">
              <v:shape id="_x0000_s111425" type="#_x0000_t202" style="position:absolute;left:4798;top:4038;width:495;height:549" stroked="f">
                <v:fill opacity="0"/>
                <v:textbox style="mso-next-textbox:#_x0000_s111425">
                  <w:txbxContent>
                    <w:p w:rsidR="007F0C92" w:rsidRDefault="006B5492" w:rsidP="000745B4">
                      <m:oMathPara>
                        <m:oMath>
                          <m:bar>
                            <m:barPr>
                              <m:ctrlPr>
                                <w:rPr>
                                  <w:rFonts w:ascii="Cambria Math" w:hAnsi="Cambria Math"/>
                                  <w:b/>
                                  <w:i/>
                                  <w:sz w:val="24"/>
                                  <w:szCs w:val="24"/>
                                </w:rPr>
                              </m:ctrlPr>
                            </m:barPr>
                            <m:e>
                              <m:r>
                                <m:rPr>
                                  <m:sty m:val="bi"/>
                                </m:rPr>
                                <w:rPr>
                                  <w:rFonts w:ascii="Cambria Math" w:hAnsi="Cambria Math"/>
                                  <w:sz w:val="24"/>
                                  <w:szCs w:val="24"/>
                                </w:rPr>
                                <m:t>ω</m:t>
                              </m:r>
                            </m:e>
                          </m:bar>
                        </m:oMath>
                      </m:oMathPara>
                    </w:p>
                  </w:txbxContent>
                </v:textbox>
              </v:shape>
              <v:group id="_x0000_s111426" style="position:absolute;left:4921;top:4138;width:5562;height:3025" coordorigin="4906,4138" coordsize="5562,3025">
                <v:shape id="_x0000_s111427" type="#_x0000_t7" style="position:absolute;left:5082;top:5134;width:5386;height:1304" fillcolor="#4f81bd [3204]">
                  <v:fill opacity="0" color2="fill lighten(60)" rotate="t" focusposition=".5,.5" focussize="" method="linear sigma" focus="100%" type="gradientRadial"/>
                </v:shape>
                <v:shape id="_x0000_s111428" type="#_x0000_t32" style="position:absolute;left:5804;top:4138;width:0;height:1482;flip:y" o:connectortype="straight"/>
                <v:shape id="_x0000_s111429" type="#_x0000_t32" style="position:absolute;left:5292;top:5752;width:485;height:499;flip:x" o:connectortype="straight" strokeweight="1.5pt">
                  <v:stroke endarrow="block"/>
                </v:shape>
                <v:shape id="_x0000_s111430" type="#_x0000_t32" style="position:absolute;left:5777;top:5749;width:853;height:3;flip:y" o:connectortype="straight" strokeweight="1.5pt">
                  <v:stroke endarrow="block"/>
                </v:shape>
                <v:shape id="_x0000_s111431" type="#_x0000_t32" style="position:absolute;left:5801;top:4953;width:0;height:787;flip:y" o:connectortype="straight" strokeweight="1.5pt">
                  <v:stroke endarrow="block"/>
                </v:shape>
                <v:shape id="_x0000_s111432" type="#_x0000_t19" style="position:absolute;left:6498;top:4612;width:1757;height:3345;rotation:42503005fd" coordsize="21600,22408" adj="-3833105,698210,,18415" path="wr-21600,-3185,21600,40015,11290,,21228,22408nfewr-21600,-3185,21600,40015,11290,,21228,22408l,18415nsxe">
                  <v:stroke dashstyle="dash"/>
                  <v:path o:connectlocs="11290,0;21228,22408;0,18415"/>
                </v:shape>
                <v:shape id="_x0000_s111433" type="#_x0000_t32" style="position:absolute;left:5977;top:5752;width:4178;height:0" o:connectortype="straight">
                  <v:stroke dashstyle="dash"/>
                </v:shape>
                <v:shape id="_x0000_s111434" type="#_x0000_t32" style="position:absolute;left:4906;top:4451;width:898;height:1297;flip:x y" o:connectortype="straight">
                  <v:stroke endarrow="block"/>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1435" type="#_x0000_t15" style="position:absolute;left:7730;top:5529;width:397;height:57;rotation:722345fd" fillcolor="#00b0f0"/>
                <v:group id="_x0000_s111436" style="position:absolute;left:8690;top:5466;width:1077;height:283" coordorigin="1635,6795" coordsize="3812,1433">
                  <v:shape id="_x0000_s111437" type="#_x0000_t32" style="position:absolute;left:2235;top:7365;width:608;height:116" o:connectortype="straight" strokeweight="2.25pt"/>
                  <v:shape id="_x0000_s111438" type="#_x0000_t32" style="position:absolute;left:3475;top:6795;width:1;height:570" o:connectortype="straight" strokeweight="2.25pt"/>
                  <v:shape id="_x0000_s111439" style="position:absolute;left:1635;top:7605;width:3812;height:623" coordsize="3812,623" path="m,c109,193,218,387,375,480v157,93,132,63,564,75c1371,567,2517,623,2970,555v453,-68,842,-328,687,-405c3502,73,2639,107,2040,90,1441,73,472,54,60,45,60,45,,,,xe" fillcolor="#92cddc [1944]">
                    <v:fill color2="fill darken(169)" rotate="t" method="linear sigma" focus="100%" type="gradient"/>
                    <v:path arrowok="t"/>
                  </v:shape>
                  <v:roundrect id="_x0000_s111440" style="position:absolute;left:2843;top:7365;width:1440;height:360" arcsize="10923f">
                    <v:fill color2="fill darken(169)" rotate="t" focusposition=".5,.5" focussize="" method="linear sigma" focus="100%" type="gradientRadial"/>
                  </v:roundrect>
                  <v:shape id="_x0000_s111441" type="#_x0000_t32" style="position:absolute;left:3476;top:6795;width:807;height:570" o:connectortype="straight"/>
                  <v:shape id="_x0000_s111442" type="#_x0000_t32" style="position:absolute;left:2843;top:6795;width:611;height:570;flip:x" o:connectortype="straight"/>
                </v:group>
                <v:shape id="_x0000_s111443" type="#_x0000_t202" style="position:absolute;left:4906;top:5786;width:623;height:582" stroked="f">
                  <v:fill opacity="0"/>
                  <v:textbox style="mso-next-textbox:#_x0000_s111443">
                    <w:txbxContent>
                      <w:p w:rsidR="007F0C92" w:rsidRDefault="006B5492" w:rsidP="000745B4">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oMath>
                        </m:oMathPara>
                      </w:p>
                    </w:txbxContent>
                  </v:textbox>
                </v:shape>
                <v:shape id="_x0000_s111444" type="#_x0000_t202" style="position:absolute;left:6290;top:5786;width:555;height:582" stroked="f">
                  <v:fill opacity="0"/>
                  <v:textbox style="mso-next-textbox:#_x0000_s111444">
                    <w:txbxContent>
                      <w:p w:rsidR="007F0C92" w:rsidRDefault="006B5492" w:rsidP="000745B4">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oMath>
                        </m:oMathPara>
                      </w:p>
                    </w:txbxContent>
                  </v:textbox>
                </v:shape>
                <v:shape id="_x0000_s111445" type="#_x0000_t202" style="position:absolute;left:5805;top:4684;width:554;height:518" stroked="f">
                  <v:fill opacity="0"/>
                  <v:textbox style="mso-next-textbox:#_x0000_s111445">
                    <w:txbxContent>
                      <w:p w:rsidR="007F0C92" w:rsidRDefault="006B5492" w:rsidP="000745B4">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oMath>
                        </m:oMathPara>
                      </w:p>
                    </w:txbxContent>
                  </v:textbox>
                </v:shape>
              </v:group>
              <v:shape id="_x0000_s111446" type="#_x0000_t202" style="position:absolute;left:4665;top:6251;width:494;height:465" stroked="f">
                <v:fill opacity="0"/>
                <v:textbox style="mso-next-textbox:#_x0000_s111446">
                  <w:txbxContent>
                    <w:p w:rsidR="007F0C92" w:rsidRDefault="007F0C92" w:rsidP="000745B4">
                      <w:r>
                        <w:t>X</w:t>
                      </w:r>
                    </w:p>
                  </w:txbxContent>
                </v:textbox>
              </v:shape>
              <v:shape id="_x0000_s111447" type="#_x0000_t202" style="position:absolute;left:9767;top:5786;width:494;height:465" stroked="f">
                <v:fill opacity="0"/>
                <v:textbox style="mso-next-textbox:#_x0000_s111447">
                  <w:txbxContent>
                    <w:p w:rsidR="007F0C92" w:rsidRDefault="007F0C92" w:rsidP="000745B4">
                      <w:r>
                        <w:t>Y</w:t>
                      </w:r>
                    </w:p>
                  </w:txbxContent>
                </v:textbox>
              </v:shape>
              <v:shape id="_x0000_s111448" type="#_x0000_t202" style="position:absolute;left:5704;top:3986;width:494;height:465" stroked="f">
                <v:fill opacity="0"/>
                <v:textbox style="mso-next-textbox:#_x0000_s111448">
                  <w:txbxContent>
                    <w:p w:rsidR="007F0C92" w:rsidRDefault="007F0C92" w:rsidP="000745B4">
                      <w:r>
                        <w:t>Z</w:t>
                      </w:r>
                    </w:p>
                  </w:txbxContent>
                </v:textbox>
              </v:shape>
            </v:group>
            <w10:wrap type="none" anchorx="margin" anchory="margin"/>
            <w10:anchorlock/>
          </v:group>
        </w:pict>
      </w:r>
      <w:r w:rsidR="000745B4" w:rsidRPr="006F4959">
        <w:rPr>
          <w:sz w:val="28"/>
          <w:szCs w:val="28"/>
          <w:lang w:val="ru-RU"/>
        </w:rPr>
        <w:t xml:space="preserve">   </w:t>
      </w:r>
    </w:p>
    <w:p w:rsidR="000745B4" w:rsidRPr="006F4959" w:rsidRDefault="000745B4" w:rsidP="000745B4">
      <w:pPr>
        <w:spacing w:after="0" w:line="240" w:lineRule="auto"/>
        <w:rPr>
          <w:sz w:val="28"/>
          <w:szCs w:val="28"/>
          <w:lang w:val="ru-RU"/>
        </w:rPr>
      </w:pPr>
      <w:r w:rsidRPr="006F4959">
        <w:rPr>
          <w:sz w:val="28"/>
          <w:szCs w:val="28"/>
          <w:lang w:val="ru-RU"/>
        </w:rPr>
        <w:t xml:space="preserve">Уравнение динамики относительного движения                                                     </w:t>
      </w:r>
    </w:p>
    <w:p w:rsidR="000745B4" w:rsidRPr="006F4959" w:rsidRDefault="000745B4" w:rsidP="000745B4">
      <w:pPr>
        <w:spacing w:after="0" w:line="240" w:lineRule="auto"/>
        <w:rPr>
          <w:sz w:val="28"/>
          <w:szCs w:val="28"/>
          <w:lang w:val="ru-RU"/>
        </w:rPr>
      </w:pPr>
      <w:r w:rsidRPr="006F4959">
        <w:rPr>
          <w:sz w:val="28"/>
          <w:szCs w:val="28"/>
          <w:lang w:val="ru-RU"/>
        </w:rPr>
        <w:t xml:space="preserve">                </w:t>
      </w:r>
      <m:oMath>
        <m:r>
          <w:rPr>
            <w:rFonts w:ascii="Cambria Math" w:hAnsi="Cambria Math"/>
            <w:sz w:val="28"/>
            <w:szCs w:val="28"/>
          </w:rPr>
          <m:t>m</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v</m:t>
                </m:r>
              </m:e>
            </m:bar>
          </m:num>
          <m:den>
            <m:r>
              <w:rPr>
                <w:rFonts w:ascii="Cambria Math" w:hAnsi="Cambria Math"/>
                <w:sz w:val="28"/>
                <w:szCs w:val="28"/>
              </w:rPr>
              <m:t>dt</m:t>
            </m:r>
          </m:den>
        </m:f>
        <m:r>
          <w:rPr>
            <w:rFonts w:ascii="Cambria Math" w:hAnsi="Cambria Math"/>
            <w:sz w:val="28"/>
            <w:szCs w:val="28"/>
            <w:lang w:val="ru-RU"/>
          </w:rPr>
          <m:t>=</m:t>
        </m:r>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F</m:t>
                </m:r>
              </m:e>
            </m:bar>
          </m:e>
          <m:sup>
            <m:r>
              <w:rPr>
                <w:rFonts w:ascii="Cambria Math" w:hAnsi="Cambria Math"/>
                <w:sz w:val="28"/>
                <w:szCs w:val="28"/>
                <w:lang w:val="ru-RU"/>
              </w:rPr>
              <m:t>ад</m:t>
            </m:r>
          </m:sup>
        </m:sSup>
        <m:r>
          <w:rPr>
            <w:rFonts w:ascii="Cambria Math" w:hAnsi="Cambria Math"/>
            <w:sz w:val="28"/>
            <w:szCs w:val="28"/>
            <w:lang w:val="ru-RU"/>
          </w:rPr>
          <m:t>+</m:t>
        </m:r>
        <m:r>
          <m:rPr>
            <m:sty m:val="p"/>
          </m:rPr>
          <w:rPr>
            <w:rFonts w:ascii="Cambria Math" w:hAnsi="Cambria Math"/>
            <w:sz w:val="28"/>
            <w:szCs w:val="28"/>
            <w:lang w:val="ru-RU"/>
          </w:rPr>
          <m:t>(-</m:t>
        </m:r>
        <m:r>
          <w:rPr>
            <w:rFonts w:ascii="Cambria Math" w:hAnsi="Cambria Math"/>
            <w:sz w:val="28"/>
            <w:szCs w:val="28"/>
            <w:lang w:val="ru-RU"/>
          </w:rPr>
          <m:t>2</m:t>
        </m:r>
        <m:r>
          <w:rPr>
            <w:rFonts w:ascii="Cambria Math" w:hAnsi="Cambria Math"/>
            <w:sz w:val="28"/>
            <w:szCs w:val="28"/>
          </w:rPr>
          <m:t>m</m:t>
        </m: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oMath>
      <w:r w:rsidRPr="006F4959">
        <w:rPr>
          <w:sz w:val="28"/>
          <w:szCs w:val="28"/>
          <w:lang w:val="ru-RU"/>
        </w:rPr>
        <w:t xml:space="preserve">,                                                               </w:t>
      </w:r>
    </w:p>
    <w:p w:rsidR="00613DAB" w:rsidRPr="006F4959" w:rsidRDefault="000745B4" w:rsidP="000745B4">
      <w:pPr>
        <w:spacing w:after="0" w:line="240" w:lineRule="auto"/>
        <w:rPr>
          <w:sz w:val="28"/>
          <w:szCs w:val="28"/>
          <w:lang w:val="ru-RU"/>
        </w:rPr>
      </w:pPr>
      <w:r w:rsidRPr="006F4959">
        <w:rPr>
          <w:sz w:val="28"/>
          <w:szCs w:val="28"/>
          <w:lang w:val="ru-RU"/>
        </w:rPr>
        <w:t xml:space="preserve">  где  </w:t>
      </w:r>
      <m:oMath>
        <m:bar>
          <m:barPr>
            <m:ctrlPr>
              <w:rPr>
                <w:rFonts w:ascii="Cambria Math" w:hAnsi="Cambria Math"/>
                <w:i/>
                <w:sz w:val="28"/>
                <w:szCs w:val="28"/>
              </w:rPr>
            </m:ctrlPr>
          </m:barPr>
          <m:e>
            <m:r>
              <w:rPr>
                <w:rFonts w:ascii="Cambria Math" w:hAnsi="Cambria Math"/>
                <w:sz w:val="28"/>
                <w:szCs w:val="28"/>
              </w:rPr>
              <m:t>v</m:t>
            </m:r>
          </m:e>
        </m:bar>
      </m:oMath>
      <w:r w:rsidRPr="006F4959">
        <w:rPr>
          <w:sz w:val="28"/>
          <w:szCs w:val="28"/>
          <w:lang w:val="ru-RU"/>
        </w:rPr>
        <w:t xml:space="preserve"> – скорость  снаряда относительно Земли, </w:t>
      </w:r>
      <m:oMath>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g</m:t>
            </m:r>
          </m:e>
        </m:bar>
      </m:oMath>
      <w:r w:rsidRPr="006F4959">
        <w:rPr>
          <w:sz w:val="28"/>
          <w:szCs w:val="28"/>
          <w:lang w:val="ru-RU"/>
        </w:rPr>
        <w:t xml:space="preserve">- сила тяжести, считающаяся постоянной  в рассматриваемой области,  </w:t>
      </w:r>
      <m:oMath>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F</m:t>
                </m:r>
              </m:e>
            </m:bar>
          </m:e>
          <m:sup>
            <m:r>
              <w:rPr>
                <w:rFonts w:ascii="Cambria Math" w:hAnsi="Cambria Math"/>
                <w:sz w:val="28"/>
                <w:szCs w:val="28"/>
                <w:lang w:val="ru-RU"/>
              </w:rPr>
              <m:t>ад</m:t>
            </m:r>
          </m:sup>
        </m:sSup>
      </m:oMath>
      <w:r w:rsidRPr="006F4959">
        <w:rPr>
          <w:sz w:val="28"/>
          <w:szCs w:val="28"/>
          <w:lang w:val="ru-RU"/>
        </w:rPr>
        <w:t xml:space="preserve">- аэродинамическая сила.        </w:t>
      </w:r>
    </w:p>
    <w:p w:rsidR="000745B4" w:rsidRPr="006F4959" w:rsidRDefault="000745B4" w:rsidP="000745B4">
      <w:pPr>
        <w:spacing w:after="0" w:line="240" w:lineRule="auto"/>
        <w:rPr>
          <w:sz w:val="28"/>
          <w:szCs w:val="28"/>
          <w:lang w:val="ru-RU"/>
        </w:rPr>
      </w:pPr>
      <w:r w:rsidRPr="006F4959">
        <w:rPr>
          <w:sz w:val="28"/>
          <w:szCs w:val="28"/>
          <w:lang w:val="ru-RU"/>
        </w:rPr>
        <w:t xml:space="preserve">  Для простоты положим </w:t>
      </w:r>
      <m:oMath>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F</m:t>
                </m:r>
              </m:e>
            </m:bar>
          </m:e>
          <m:sup>
            <m:r>
              <w:rPr>
                <w:rFonts w:ascii="Cambria Math" w:hAnsi="Cambria Math"/>
                <w:sz w:val="28"/>
                <w:szCs w:val="28"/>
                <w:lang w:val="ru-RU"/>
              </w:rPr>
              <m:t>ад</m:t>
            </m:r>
          </m:sup>
        </m:sSup>
        <m:r>
          <w:rPr>
            <w:rFonts w:ascii="Cambria Math" w:hAnsi="Cambria Math"/>
            <w:sz w:val="28"/>
            <w:szCs w:val="28"/>
            <w:lang w:val="ru-RU"/>
          </w:rPr>
          <m:t>=0,</m:t>
        </m:r>
      </m:oMath>
      <w:r w:rsidRPr="006F4959">
        <w:rPr>
          <w:sz w:val="28"/>
          <w:szCs w:val="28"/>
          <w:lang w:val="ru-RU"/>
        </w:rPr>
        <w:t xml:space="preserve"> тогда уравнение примет вид                    </w:t>
      </w:r>
    </w:p>
    <w:p w:rsidR="000745B4" w:rsidRPr="006F4959" w:rsidRDefault="000745B4" w:rsidP="000745B4">
      <w:pPr>
        <w:spacing w:after="0" w:line="240" w:lineRule="auto"/>
        <w:rPr>
          <w:sz w:val="28"/>
          <w:szCs w:val="28"/>
          <w:lang w:val="ru-RU"/>
        </w:rPr>
      </w:pPr>
      <w:r w:rsidRPr="006F4959">
        <w:rPr>
          <w:sz w:val="28"/>
          <w:szCs w:val="28"/>
          <w:lang w:val="ru-RU"/>
        </w:rPr>
        <w:t xml:space="preserve">                                       </w:t>
      </w:r>
      <m:oMath>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v</m:t>
                </m:r>
              </m:e>
            </m:bar>
          </m:num>
          <m:den>
            <m:r>
              <w:rPr>
                <w:rFonts w:ascii="Cambria Math" w:hAnsi="Cambria Math"/>
                <w:sz w:val="28"/>
                <w:szCs w:val="28"/>
              </w:rPr>
              <m:t>dt</m:t>
            </m:r>
          </m:den>
        </m:f>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g</m:t>
            </m:r>
          </m:e>
        </m:bar>
        <m:r>
          <m:rPr>
            <m:sty m:val="p"/>
          </m:rPr>
          <w:rPr>
            <w:rFonts w:ascii="Cambria Math" w:hAnsi="Cambria Math"/>
            <w:sz w:val="28"/>
            <w:szCs w:val="28"/>
            <w:lang w:val="ru-RU"/>
          </w:rPr>
          <m:t>-</m:t>
        </m:r>
        <m:r>
          <w:rPr>
            <w:rFonts w:ascii="Cambria Math" w:hAnsi="Cambria Math"/>
            <w:sz w:val="28"/>
            <w:szCs w:val="28"/>
            <w:lang w:val="ru-RU"/>
          </w:rPr>
          <m:t xml:space="preserve">2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v</m:t>
            </m:r>
          </m:e>
        </m:bar>
      </m:oMath>
      <w:r w:rsidR="006F4959">
        <w:rPr>
          <w:sz w:val="28"/>
          <w:szCs w:val="28"/>
          <w:lang w:val="ru-RU"/>
        </w:rPr>
        <w:t xml:space="preserve"> . </w:t>
      </w:r>
      <w:r w:rsidRPr="006F4959">
        <w:rPr>
          <w:sz w:val="28"/>
          <w:szCs w:val="28"/>
          <w:lang w:val="ru-RU"/>
        </w:rPr>
        <w:t xml:space="preserve">                                                          (1)  </w:t>
      </w:r>
    </w:p>
    <w:p w:rsidR="000745B4" w:rsidRPr="006F4959" w:rsidRDefault="000745B4" w:rsidP="000745B4">
      <w:pPr>
        <w:spacing w:after="0" w:line="240" w:lineRule="auto"/>
        <w:rPr>
          <w:sz w:val="28"/>
          <w:szCs w:val="28"/>
          <w:lang w:val="ru-RU"/>
        </w:rPr>
      </w:pPr>
      <w:r w:rsidRPr="006F4959">
        <w:rPr>
          <w:sz w:val="28"/>
          <w:szCs w:val="28"/>
          <w:lang w:val="ru-RU"/>
        </w:rPr>
        <w:t xml:space="preserve">    Это линейное дифференциальное уравнение может решено точно, мы построим здесь  приближенное методом последовательных приближений.</w:t>
      </w:r>
    </w:p>
    <w:p w:rsidR="000745B4" w:rsidRPr="006F4959" w:rsidRDefault="000745B4" w:rsidP="000745B4">
      <w:pPr>
        <w:spacing w:after="0" w:line="240" w:lineRule="auto"/>
        <w:rPr>
          <w:sz w:val="28"/>
          <w:szCs w:val="28"/>
          <w:lang w:val="ru-RU"/>
        </w:rPr>
      </w:pPr>
      <w:r w:rsidRPr="006F4959">
        <w:rPr>
          <w:sz w:val="28"/>
          <w:szCs w:val="28"/>
          <w:lang w:val="ru-RU"/>
        </w:rPr>
        <w:t xml:space="preserve">  Нулевое приближение получим, положив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=0:</m:t>
        </m:r>
      </m:oMath>
    </w:p>
    <w:p w:rsidR="000745B4" w:rsidRPr="006F4959" w:rsidRDefault="000745B4" w:rsidP="000745B4">
      <w:pPr>
        <w:spacing w:after="0" w:line="240" w:lineRule="auto"/>
        <w:rPr>
          <w:i/>
          <w:sz w:val="28"/>
          <w:szCs w:val="28"/>
          <w:lang w:val="ru-RU"/>
        </w:rPr>
      </w:pPr>
      <w:r w:rsidRPr="006F4959">
        <w:rPr>
          <w:sz w:val="28"/>
          <w:szCs w:val="28"/>
          <w:lang w:val="ru-RU"/>
        </w:rPr>
        <w:t xml:space="preserve">                                    </w:t>
      </w:r>
      <m:oMath>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v</m:t>
                </m:r>
              </m:e>
            </m:bar>
          </m:num>
          <m:den>
            <m:r>
              <w:rPr>
                <w:rFonts w:ascii="Cambria Math" w:hAnsi="Cambria Math"/>
                <w:sz w:val="28"/>
                <w:szCs w:val="28"/>
              </w:rPr>
              <m:t>dt</m:t>
            </m:r>
          </m:den>
        </m:f>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g</m:t>
            </m:r>
          </m:e>
        </m:bar>
      </m:oMath>
      <w:r w:rsidRPr="006F4959">
        <w:rPr>
          <w:sz w:val="28"/>
          <w:szCs w:val="28"/>
          <w:lang w:val="ru-RU"/>
        </w:rPr>
        <w:t xml:space="preserve">,  </w:t>
      </w:r>
      <m:oMath>
        <m:r>
          <w:rPr>
            <w:rFonts w:ascii="Cambria Math" w:hAnsi="Cambria Math"/>
            <w:sz w:val="28"/>
            <w:szCs w:val="28"/>
          </w:rPr>
          <m:t>⟹</m:t>
        </m:r>
      </m:oMath>
      <w:r w:rsidRPr="006F4959">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rPr>
          <m:t>t</m:t>
        </m:r>
        <m:r>
          <w:rPr>
            <w:rFonts w:ascii="Cambria Math" w:hAnsi="Cambria Math"/>
            <w:sz w:val="28"/>
            <w:szCs w:val="28"/>
            <w:lang w:val="ru-RU"/>
          </w:rPr>
          <m:t>+</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e>
        </m:bar>
      </m:oMath>
      <w:r w:rsidRPr="006F4959">
        <w:rPr>
          <w:sz w:val="28"/>
          <w:szCs w:val="28"/>
          <w:lang w:val="ru-RU"/>
        </w:rPr>
        <w:t xml:space="preserve">                                             </w:t>
      </w:r>
      <w:r w:rsidR="00F43192">
        <w:rPr>
          <w:sz w:val="28"/>
          <w:szCs w:val="28"/>
          <w:lang w:val="ru-RU"/>
        </w:rPr>
        <w:t xml:space="preserve">  </w:t>
      </w:r>
      <w:r w:rsidRPr="006F4959">
        <w:rPr>
          <w:sz w:val="28"/>
          <w:szCs w:val="28"/>
          <w:lang w:val="ru-RU"/>
        </w:rPr>
        <w:t xml:space="preserve">     (2)</w:t>
      </w:r>
    </w:p>
    <w:p w:rsidR="000745B4" w:rsidRPr="006F4959" w:rsidRDefault="000745B4" w:rsidP="000745B4">
      <w:pPr>
        <w:spacing w:after="0" w:line="240" w:lineRule="auto"/>
        <w:rPr>
          <w:sz w:val="28"/>
          <w:szCs w:val="28"/>
          <w:lang w:val="ru-RU"/>
        </w:rPr>
      </w:pPr>
      <w:r w:rsidRPr="006F4959">
        <w:rPr>
          <w:sz w:val="28"/>
          <w:szCs w:val="28"/>
          <w:lang w:val="ru-RU"/>
        </w:rPr>
        <w:t>Первое приближение получим, подставив (2) в правую часть (1):</w:t>
      </w:r>
    </w:p>
    <w:p w:rsidR="000745B4" w:rsidRPr="006F4959" w:rsidRDefault="000745B4" w:rsidP="000745B4">
      <w:pPr>
        <w:spacing w:after="0" w:line="240" w:lineRule="auto"/>
        <w:rPr>
          <w:sz w:val="28"/>
          <w:szCs w:val="28"/>
          <w:lang w:val="ru-RU"/>
        </w:rPr>
      </w:pPr>
      <w:r w:rsidRPr="006F4959">
        <w:rPr>
          <w:sz w:val="28"/>
          <w:szCs w:val="28"/>
          <w:lang w:val="ru-RU"/>
        </w:rPr>
        <w:t xml:space="preserve">      </w:t>
      </w:r>
      <m:oMath>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v</m:t>
                </m:r>
              </m:e>
            </m:bar>
          </m:num>
          <m:den>
            <m:r>
              <w:rPr>
                <w:rFonts w:ascii="Cambria Math" w:hAnsi="Cambria Math"/>
                <w:sz w:val="28"/>
                <w:szCs w:val="28"/>
              </w:rPr>
              <m:t>dt</m:t>
            </m:r>
          </m:den>
        </m:f>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g</m:t>
            </m:r>
          </m:e>
        </m:bar>
        <m:r>
          <m:rPr>
            <m:sty m:val="p"/>
          </m:rPr>
          <w:rPr>
            <w:rFonts w:ascii="Cambria Math" w:hAnsi="Cambria Math"/>
            <w:sz w:val="28"/>
            <w:szCs w:val="28"/>
            <w:lang w:val="ru-RU"/>
          </w:rPr>
          <m:t>-</m:t>
        </m:r>
        <m:r>
          <w:rPr>
            <w:rFonts w:ascii="Cambria Math" w:hAnsi="Cambria Math"/>
            <w:sz w:val="28"/>
            <w:szCs w:val="28"/>
            <w:lang w:val="ru-RU"/>
          </w:rPr>
          <m:t xml:space="preserve">2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rPr>
              <m:t>t</m:t>
            </m:r>
            <m:r>
              <w:rPr>
                <w:rFonts w:ascii="Cambria Math" w:hAnsi="Cambria Math"/>
                <w:sz w:val="28"/>
                <w:szCs w:val="28"/>
                <w:lang w:val="ru-RU"/>
              </w:rPr>
              <m:t>+</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e>
            </m:bar>
          </m:e>
        </m:d>
        <m:r>
          <w:rPr>
            <w:rFonts w:ascii="Cambria Math" w:hAnsi="Cambria Math"/>
            <w:sz w:val="28"/>
            <w:szCs w:val="28"/>
            <w:lang w:val="ru-RU"/>
          </w:rPr>
          <m:t>.</m:t>
        </m:r>
      </m:oMath>
      <w:r w:rsidRPr="006F4959">
        <w:rPr>
          <w:sz w:val="28"/>
          <w:szCs w:val="28"/>
          <w:lang w:val="ru-RU"/>
        </w:rPr>
        <w:t xml:space="preserve">   </w:t>
      </w:r>
      <m:oMath>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rPr>
          <m:t>t</m:t>
        </m:r>
        <m:r>
          <w:rPr>
            <w:rFonts w:ascii="Cambria Math" w:hAnsi="Cambria Math"/>
            <w:sz w:val="28"/>
            <w:szCs w:val="28"/>
            <w:lang w:val="ru-RU"/>
          </w:rPr>
          <m:t>+</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e>
        </m:bar>
        <m:r>
          <m:rPr>
            <m:sty m:val="p"/>
          </m:rPr>
          <w:rPr>
            <w:rFonts w:ascii="Cambria Math" w:hAnsi="Cambria Math"/>
            <w:sz w:val="28"/>
            <w:szCs w:val="28"/>
            <w:lang w:val="ru-RU"/>
          </w:rPr>
          <m:t>-</m:t>
        </m:r>
        <m:r>
          <w:rPr>
            <w:rFonts w:ascii="Cambria Math" w:hAnsi="Cambria Math"/>
            <w:sz w:val="28"/>
            <w:szCs w:val="28"/>
            <w:lang w:val="ru-RU"/>
          </w:rPr>
          <m:t xml:space="preserve">2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bar>
              <m:barPr>
                <m:ctrlPr>
                  <w:rPr>
                    <w:rFonts w:ascii="Cambria Math" w:hAnsi="Cambria Math" w:cs="Cambria Math"/>
                    <w:i/>
                    <w:sz w:val="28"/>
                    <w:szCs w:val="28"/>
                  </w:rPr>
                </m:ctrlPr>
              </m:barPr>
              <m:e>
                <m:r>
                  <w:rPr>
                    <w:rFonts w:ascii="Cambria Math" w:hAnsi="Cambria Math"/>
                    <w:sz w:val="28"/>
                    <w:szCs w:val="28"/>
                  </w:rPr>
                  <m:t>g</m:t>
                </m:r>
                <m:ctrlPr>
                  <w:rPr>
                    <w:rFonts w:ascii="Cambria Math" w:hAnsi="Cambria Math"/>
                    <w:i/>
                    <w:sz w:val="28"/>
                    <w:szCs w:val="28"/>
                  </w:rPr>
                </m:ctrlPr>
              </m:e>
            </m:ba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lang w:val="ru-RU"/>
                  </w:rPr>
                  <m:t>2</m:t>
                </m:r>
              </m:sup>
            </m:sSup>
            <m:r>
              <w:rPr>
                <w:rFonts w:ascii="Cambria Math" w:hAnsi="Cambria Math"/>
                <w:sz w:val="28"/>
                <w:szCs w:val="28"/>
                <w:lang w:val="ru-RU"/>
              </w:rPr>
              <m:t xml:space="preserve"> +</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e>
            </m:bar>
            <m:r>
              <w:rPr>
                <w:rFonts w:ascii="Cambria Math" w:hAnsi="Cambria Math"/>
                <w:sz w:val="28"/>
                <w:szCs w:val="28"/>
              </w:rPr>
              <m:t>t</m:t>
            </m:r>
          </m:e>
        </m:d>
      </m:oMath>
      <w:r w:rsidRPr="006F4959">
        <w:rPr>
          <w:sz w:val="28"/>
          <w:szCs w:val="28"/>
          <w:lang w:val="ru-RU"/>
        </w:rPr>
        <w:t xml:space="preserve">. </w:t>
      </w:r>
      <w:r w:rsidR="00F43192">
        <w:rPr>
          <w:sz w:val="28"/>
          <w:szCs w:val="28"/>
          <w:lang w:val="ru-RU"/>
        </w:rPr>
        <w:t xml:space="preserve">  </w:t>
      </w:r>
      <w:r w:rsidRPr="006F4959">
        <w:rPr>
          <w:sz w:val="28"/>
          <w:szCs w:val="28"/>
          <w:lang w:val="ru-RU"/>
        </w:rPr>
        <w:t xml:space="preserve">  (3)</w:t>
      </w:r>
    </w:p>
    <w:p w:rsidR="000745B4" w:rsidRPr="006F4959" w:rsidRDefault="000745B4" w:rsidP="000745B4">
      <w:pPr>
        <w:spacing w:after="0" w:line="240" w:lineRule="auto"/>
        <w:rPr>
          <w:sz w:val="28"/>
          <w:szCs w:val="28"/>
          <w:lang w:val="ru-RU"/>
        </w:rPr>
      </w:pPr>
      <w:r w:rsidRPr="006F4959">
        <w:rPr>
          <w:sz w:val="28"/>
          <w:szCs w:val="28"/>
          <w:lang w:val="ru-RU"/>
        </w:rPr>
        <w:t xml:space="preserve"> Если ограничиться линейными членами относительно малой величины </w:t>
      </w:r>
      <m:oMath>
        <m:r>
          <w:rPr>
            <w:rFonts w:ascii="Cambria Math" w:hAnsi="Cambria Math"/>
            <w:sz w:val="28"/>
            <w:szCs w:val="28"/>
          </w:rPr>
          <m:t>ω</m:t>
        </m:r>
      </m:oMath>
      <w:r w:rsidRPr="006F4959">
        <w:rPr>
          <w:sz w:val="28"/>
          <w:szCs w:val="28"/>
          <w:lang w:val="ru-RU"/>
        </w:rPr>
        <w:t xml:space="preserve"> (</w:t>
      </w:r>
      <m:oMath>
        <m:r>
          <w:rPr>
            <w:rFonts w:ascii="Cambria Math" w:hAnsi="Cambria Math"/>
            <w:sz w:val="28"/>
            <w:szCs w:val="28"/>
          </w:rPr>
          <m:t>ω</m:t>
        </m:r>
        <m:r>
          <w:rPr>
            <w:rFonts w:ascii="Cambria Math" w:hAnsi="Cambria Math"/>
            <w:sz w:val="28"/>
            <w:szCs w:val="28"/>
            <w:lang w:val="ru-RU"/>
          </w:rPr>
          <m:t>≅0,727∙</m:t>
        </m:r>
        <m:sSup>
          <m:sSupPr>
            <m:ctrlPr>
              <w:rPr>
                <w:rFonts w:ascii="Cambria Math" w:hAnsi="Cambria Math"/>
                <w:i/>
                <w:sz w:val="28"/>
                <w:szCs w:val="28"/>
              </w:rPr>
            </m:ctrlPr>
          </m:sSupPr>
          <m:e>
            <m:r>
              <w:rPr>
                <w:rFonts w:ascii="Cambria Math" w:hAnsi="Cambria Math"/>
                <w:sz w:val="28"/>
                <w:szCs w:val="28"/>
                <w:lang w:val="ru-RU"/>
              </w:rPr>
              <m:t>10</m:t>
            </m:r>
          </m:e>
          <m:sup>
            <m:r>
              <w:rPr>
                <w:rFonts w:ascii="Cambria Math" w:hAnsi="Cambria Math"/>
                <w:sz w:val="28"/>
                <w:szCs w:val="28"/>
                <w:lang w:val="ru-RU"/>
              </w:rPr>
              <m:t>-4</m:t>
            </m:r>
          </m:sup>
        </m:sSup>
        <m:r>
          <w:rPr>
            <w:rFonts w:ascii="Cambria Math" w:hAnsi="Cambria Math"/>
            <w:sz w:val="28"/>
            <w:szCs w:val="28"/>
            <w:lang w:val="ru-RU"/>
          </w:rPr>
          <m:t>)</m:t>
        </m:r>
      </m:oMath>
      <w:r w:rsidRPr="006F4959">
        <w:rPr>
          <w:sz w:val="28"/>
          <w:szCs w:val="28"/>
          <w:lang w:val="ru-RU"/>
        </w:rPr>
        <w:t>, то этого приближения достаточно.</w:t>
      </w:r>
    </w:p>
    <w:p w:rsidR="00613DAB" w:rsidRDefault="000745B4" w:rsidP="000745B4">
      <w:pPr>
        <w:spacing w:after="0" w:line="240" w:lineRule="auto"/>
        <w:rPr>
          <w:sz w:val="28"/>
          <w:szCs w:val="28"/>
          <w:lang w:val="ru-RU"/>
        </w:rPr>
      </w:pPr>
      <w:r w:rsidRPr="006F4959">
        <w:rPr>
          <w:sz w:val="28"/>
          <w:szCs w:val="28"/>
          <w:lang w:val="ru-RU"/>
        </w:rPr>
        <w:t xml:space="preserve">    Сумма  </w:t>
      </w:r>
      <m:oMath>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rPr>
          <m:t>t</m:t>
        </m:r>
        <m:r>
          <w:rPr>
            <w:rFonts w:ascii="Cambria Math" w:hAnsi="Cambria Math"/>
            <w:sz w:val="28"/>
            <w:szCs w:val="28"/>
            <w:lang w:val="ru-RU"/>
          </w:rPr>
          <m:t>+</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e>
        </m:bar>
        <m:r>
          <w:rPr>
            <w:rFonts w:ascii="Cambria Math" w:hAnsi="Cambria Math"/>
            <w:sz w:val="28"/>
            <w:szCs w:val="28"/>
            <w:lang w:val="ru-RU"/>
          </w:rPr>
          <m:t>-</m:t>
        </m:r>
      </m:oMath>
      <w:r w:rsidRPr="006F4959">
        <w:rPr>
          <w:sz w:val="28"/>
          <w:szCs w:val="28"/>
          <w:lang w:val="ru-RU"/>
        </w:rPr>
        <w:t xml:space="preserve"> это движение тела без учета вращения Земли, слагаемое </w:t>
      </w:r>
    </w:p>
    <w:p w:rsidR="000745B4" w:rsidRPr="006F4959" w:rsidRDefault="00DD4630" w:rsidP="000745B4">
      <w:pPr>
        <w:spacing w:after="0" w:line="240" w:lineRule="auto"/>
        <w:rPr>
          <w:sz w:val="28"/>
          <w:szCs w:val="28"/>
          <w:lang w:val="ru-RU"/>
        </w:rPr>
      </w:pPr>
      <w:r>
        <w:rPr>
          <w:sz w:val="28"/>
          <w:szCs w:val="28"/>
          <w:lang w:val="ru-RU"/>
        </w:rPr>
        <w:t xml:space="preserve"> </w:t>
      </w:r>
      <m:oMath>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sz w:val="28"/>
                <w:szCs w:val="28"/>
              </w:rPr>
              <m:t>g</m:t>
            </m:r>
            <m:ctrlPr>
              <w:rPr>
                <w:rFonts w:ascii="Cambria Math" w:hAnsi="Cambria Math"/>
                <w:i/>
                <w:sz w:val="28"/>
                <w:szCs w:val="28"/>
              </w:rPr>
            </m:ctrlPr>
          </m:e>
        </m:ba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lang w:val="ru-RU"/>
              </w:rPr>
              <m:t>2</m:t>
            </m:r>
          </m:sup>
        </m:sSup>
        <m:r>
          <w:rPr>
            <w:rFonts w:ascii="Cambria Math" w:hAnsi="Cambria Math"/>
            <w:sz w:val="28"/>
            <w:szCs w:val="28"/>
            <w:lang w:val="ru-RU"/>
          </w:rPr>
          <m:t>)</m:t>
        </m:r>
      </m:oMath>
      <w:r w:rsidR="000745B4" w:rsidRPr="006F4959">
        <w:rPr>
          <w:sz w:val="28"/>
          <w:szCs w:val="28"/>
          <w:lang w:val="ru-RU"/>
        </w:rPr>
        <w:t xml:space="preserve">  объясняет отклонение падающих тел к востоку (в северном и южном  полушариях)</w:t>
      </w:r>
      <w:r>
        <w:rPr>
          <w:sz w:val="28"/>
          <w:szCs w:val="28"/>
          <w:lang w:val="ru-RU"/>
        </w:rPr>
        <w:t>. С</w:t>
      </w:r>
      <w:r w:rsidR="000745B4" w:rsidRPr="006F4959">
        <w:rPr>
          <w:sz w:val="28"/>
          <w:szCs w:val="28"/>
          <w:lang w:val="ru-RU"/>
        </w:rPr>
        <w:t xml:space="preserve">лагаемое </w:t>
      </w:r>
      <m:oMath>
        <m:r>
          <w:rPr>
            <w:rFonts w:ascii="Cambria Math" w:hAnsi="Cambria Math"/>
            <w:sz w:val="28"/>
            <w:szCs w:val="28"/>
            <w:lang w:val="ru-RU"/>
          </w:rPr>
          <m:t xml:space="preserve">(-2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oMath>
      <w:r w:rsidR="000745B4" w:rsidRPr="006F4959">
        <w:rPr>
          <w:sz w:val="28"/>
          <w:szCs w:val="28"/>
          <w:lang w:val="ru-RU"/>
        </w:rPr>
        <w:t xml:space="preserve"> </w:t>
      </w:r>
      <m:oMath>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e>
        </m:bar>
        <m:r>
          <w:rPr>
            <w:rFonts w:ascii="Cambria Math" w:hAnsi="Cambria Math"/>
            <w:sz w:val="28"/>
            <w:szCs w:val="28"/>
          </w:rPr>
          <m:t>t</m:t>
        </m:r>
        <m:r>
          <w:rPr>
            <w:rFonts w:ascii="Cambria Math" w:hAnsi="Cambria Math"/>
            <w:sz w:val="28"/>
            <w:szCs w:val="28"/>
            <w:lang w:val="ru-RU"/>
          </w:rPr>
          <m:t>)</m:t>
        </m:r>
      </m:oMath>
      <w:r w:rsidR="000745B4" w:rsidRPr="006F4959">
        <w:rPr>
          <w:sz w:val="28"/>
          <w:szCs w:val="28"/>
          <w:lang w:val="ru-RU"/>
        </w:rPr>
        <w:t xml:space="preserve"> описывает отклонение снаряда вправо  от направления стрельбы в северном полушарии и влево в южном. Чтобы оценить это отклонение, будем считать для простоты траекторию настильной, т.е</w:t>
      </w:r>
      <w:r w:rsidR="00ED7E28" w:rsidRPr="006F4959">
        <w:rPr>
          <w:sz w:val="28"/>
          <w:szCs w:val="28"/>
          <w:lang w:val="ru-RU"/>
        </w:rPr>
        <w:t>.</w:t>
      </w:r>
      <w:r w:rsidR="000745B4" w:rsidRPr="006F4959">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 xml:space="preserve">≅ </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e>
        </m:ba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x</m:t>
            </m:r>
          </m:e>
        </m:ac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 xml:space="preserve">,   </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e>
        </m:ba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2</m:t>
            </m:r>
          </m:sub>
        </m:sSub>
      </m:oMath>
      <w:r w:rsidR="000745B4" w:rsidRPr="006F4959">
        <w:rPr>
          <w:sz w:val="28"/>
          <w:szCs w:val="28"/>
          <w:lang w:val="ru-RU"/>
        </w:rPr>
        <w:t>. Проинтегрируем это слагаемое и найдем проекцию вектора п</w:t>
      </w:r>
      <w:r w:rsidR="000745B4" w:rsidRPr="006F4959">
        <w:rPr>
          <w:sz w:val="28"/>
          <w:szCs w:val="28"/>
          <w:lang w:val="ru-RU"/>
        </w:rPr>
        <w:t>о</w:t>
      </w:r>
      <w:r w:rsidR="000745B4" w:rsidRPr="006F4959">
        <w:rPr>
          <w:sz w:val="28"/>
          <w:szCs w:val="28"/>
          <w:lang w:val="ru-RU"/>
        </w:rPr>
        <w:t xml:space="preserve">ложения на направление оси  </w:t>
      </w:r>
      <m:oMath>
        <m:r>
          <w:rPr>
            <w:rFonts w:ascii="Cambria Math" w:hAnsi="Cambria Math"/>
            <w:sz w:val="28"/>
            <w:szCs w:val="28"/>
          </w:rPr>
          <m:t>x</m:t>
        </m:r>
      </m:oMath>
      <w:r w:rsidR="000745B4" w:rsidRPr="006F4959">
        <w:rPr>
          <w:sz w:val="28"/>
          <w:szCs w:val="28"/>
          <w:lang w:val="ru-RU"/>
        </w:rPr>
        <w:t xml:space="preserve">  (вправо от направления стрельбы):                   </w:t>
      </w:r>
    </w:p>
    <w:p w:rsidR="000745B4" w:rsidRPr="006F4959" w:rsidRDefault="000745B4" w:rsidP="000745B4">
      <w:pPr>
        <w:spacing w:after="0" w:line="240" w:lineRule="auto"/>
        <w:rPr>
          <w:sz w:val="28"/>
          <w:szCs w:val="28"/>
          <w:lang w:val="ru-RU"/>
        </w:rPr>
      </w:pPr>
      <w:r w:rsidRPr="006F4959">
        <w:rPr>
          <w:sz w:val="28"/>
          <w:szCs w:val="28"/>
          <w:lang w:val="ru-RU"/>
        </w:rPr>
        <w:t xml:space="preserve">  </w:t>
      </w:r>
      <m:oMath>
        <m:r>
          <w:rPr>
            <w:rFonts w:ascii="Cambria Math" w:hAnsi="Cambria Math"/>
            <w:sz w:val="28"/>
            <w:szCs w:val="28"/>
          </w:rPr>
          <m:t>x</m:t>
        </m: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 xml:space="preserve">× </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e>
        </m:ba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lang w:val="ru-RU"/>
              </w:rPr>
              <m:t>2</m:t>
            </m:r>
          </m:sup>
        </m:sSup>
        <m:r>
          <w:rPr>
            <w:rFonts w:ascii="Cambria Math" w:hAnsi="Cambria Math"/>
            <w:sz w:val="28"/>
            <w:szCs w:val="28"/>
            <w:lang w:val="ru-RU"/>
          </w:rPr>
          <m:t>)=</m:t>
        </m:r>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2</m:t>
                </m:r>
              </m:sub>
            </m:sSub>
          </m:e>
        </m:d>
        <m:r>
          <w:rPr>
            <w:rFonts w:ascii="Cambria Math" w:hAnsi="Cambria Math"/>
            <w:sz w:val="28"/>
            <w:szCs w:val="28"/>
            <w:lang w:val="ru-RU"/>
          </w:rPr>
          <m:t>∙</m:t>
        </m:r>
        <m:bar>
          <m:barPr>
            <m:ctrlPr>
              <w:rPr>
                <w:rFonts w:ascii="Cambria Math" w:hAnsi="Cambria Math"/>
                <w:b/>
                <w:i/>
                <w:sz w:val="28"/>
                <w:szCs w:val="28"/>
              </w:rPr>
            </m:ctrlPr>
          </m:barPr>
          <m:e>
            <m:r>
              <w:rPr>
                <w:rFonts w:ascii="Cambria Math" w:hAnsi="Cambria Math"/>
                <w:sz w:val="28"/>
                <w:szCs w:val="28"/>
              </w:rPr>
              <m:t>k</m:t>
            </m:r>
          </m:e>
        </m:bar>
        <m:r>
          <w:rPr>
            <w:rFonts w:ascii="Cambria Math" w:hAnsi="Cambria Math"/>
            <w:sz w:val="28"/>
            <w:szCs w:val="28"/>
            <w:lang w:val="ru-RU"/>
          </w:rPr>
          <m:t xml:space="preserve"> </m:t>
        </m:r>
        <m:r>
          <w:rPr>
            <w:rFonts w:ascii="Cambria Math" w:hAnsi="Cambria Math"/>
            <w:sz w:val="28"/>
            <w:szCs w:val="28"/>
          </w:rPr>
          <m:t>ω</m:t>
        </m:r>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lang w:val="ru-RU"/>
              </w:rPr>
              <m:t>2</m:t>
            </m:r>
          </m:sup>
        </m:sSup>
        <m:r>
          <w:rPr>
            <w:rFonts w:ascii="Cambria Math" w:hAnsi="Cambria Math"/>
            <w:sz w:val="28"/>
            <w:szCs w:val="28"/>
            <w:lang w:val="ru-RU"/>
          </w:rPr>
          <m:t>=</m:t>
        </m:r>
        <m:r>
          <w:rPr>
            <w:rFonts w:ascii="Cambria Math" w:hAnsi="Cambria Math"/>
            <w:sz w:val="28"/>
            <w:szCs w:val="28"/>
          </w:rPr>
          <m:t>ω</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lang w:val="ru-RU"/>
              </w:rPr>
              <m:t>2</m:t>
            </m:r>
          </m:sup>
        </m:sSup>
        <m:r>
          <m:rPr>
            <m:sty m:val="p"/>
          </m:rPr>
          <w:rPr>
            <w:rFonts w:ascii="Cambria Math" w:hAnsi="Cambria Math"/>
            <w:sz w:val="28"/>
            <w:szCs w:val="28"/>
          </w:rPr>
          <m:t>cos</m:t>
        </m:r>
        <m:r>
          <m:rPr>
            <m:sty m:val="p"/>
          </m:rPr>
          <w:rPr>
            <w:rFonts w:ascii="Cambria Math" w:hAnsi="Cambria Math"/>
            <w:sz w:val="28"/>
            <w:szCs w:val="28"/>
            <w:lang w:val="ru-RU"/>
          </w:rPr>
          <m:t>⁡</m:t>
        </m:r>
        <m:r>
          <w:rPr>
            <w:rFonts w:ascii="Cambria Math" w:hAnsi="Cambria Math"/>
            <w:sz w:val="28"/>
            <w:szCs w:val="28"/>
            <w:lang w:val="ru-RU"/>
          </w:rPr>
          <m:t>(</m:t>
        </m:r>
        <m:func>
          <m:funcPr>
            <m:ctrlPr>
              <w:rPr>
                <w:rFonts w:ascii="Cambria Math" w:hAnsi="Cambria Math"/>
                <w:i/>
                <w:sz w:val="28"/>
                <w:szCs w:val="28"/>
              </w:rPr>
            </m:ctrlPr>
          </m:funcPr>
          <m:fName>
            <m:f>
              <m:fPr>
                <m:ctrlPr>
                  <w:rPr>
                    <w:rFonts w:ascii="Cambria Math" w:hAnsi="Cambria Math"/>
                    <w:sz w:val="28"/>
                    <w:szCs w:val="28"/>
                  </w:rPr>
                </m:ctrlPr>
              </m:fPr>
              <m:num>
                <m:r>
                  <m:rPr>
                    <m:sty m:val="p"/>
                  </m:rPr>
                  <w:rPr>
                    <w:rFonts w:ascii="Cambria Math" w:hAnsi="Cambria Math"/>
                    <w:sz w:val="28"/>
                    <w:szCs w:val="28"/>
                  </w:rPr>
                  <m:t>π</m:t>
                </m:r>
              </m:num>
              <m:den>
                <m:r>
                  <m:rPr>
                    <m:sty m:val="p"/>
                  </m:rPr>
                  <w:rPr>
                    <w:rFonts w:ascii="Cambria Math" w:hAnsi="Cambria Math"/>
                    <w:sz w:val="28"/>
                    <w:szCs w:val="28"/>
                    <w:lang w:val="ru-RU"/>
                  </w:rPr>
                  <m:t>2</m:t>
                </m:r>
              </m:den>
            </m:f>
            <m:r>
              <m:rPr>
                <m:sty m:val="p"/>
              </m:rPr>
              <w:rPr>
                <w:rFonts w:ascii="Cambria Math" w:hAnsi="Cambria Math"/>
                <w:sz w:val="28"/>
                <w:szCs w:val="28"/>
                <w:lang w:val="ru-RU"/>
              </w:rPr>
              <m:t>-</m:t>
            </m:r>
          </m:fName>
          <m:e>
            <m:r>
              <w:rPr>
                <w:rFonts w:ascii="Cambria Math" w:hAnsi="Cambria Math"/>
                <w:sz w:val="28"/>
                <w:szCs w:val="28"/>
              </w:rPr>
              <m:t>φ</m:t>
            </m:r>
            <m:r>
              <w:rPr>
                <w:rFonts w:ascii="Cambria Math" w:hAnsi="Cambria Math"/>
                <w:sz w:val="28"/>
                <w:szCs w:val="28"/>
                <w:lang w:val="ru-RU"/>
              </w:rPr>
              <m:t>)=</m:t>
            </m:r>
          </m:e>
        </m:func>
        <m:r>
          <w:rPr>
            <w:rFonts w:ascii="Cambria Math" w:hAnsi="Cambria Math"/>
            <w:sz w:val="28"/>
            <w:szCs w:val="28"/>
            <w:lang w:val="ru-RU"/>
          </w:rPr>
          <m:t xml:space="preserve"> </m:t>
        </m:r>
        <m:r>
          <w:rPr>
            <w:rFonts w:ascii="Cambria Math" w:hAnsi="Cambria Math"/>
            <w:sz w:val="28"/>
            <w:szCs w:val="28"/>
          </w:rPr>
          <m:t>ω</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lang w:val="ru-RU"/>
              </w:rPr>
              <m:t>2</m:t>
            </m:r>
          </m:sup>
        </m:sSup>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oMath>
      <w:r w:rsidRPr="006F4959">
        <w:rPr>
          <w:sz w:val="28"/>
          <w:szCs w:val="28"/>
          <w:lang w:val="ru-RU"/>
        </w:rPr>
        <w:t xml:space="preserve"> .</w:t>
      </w:r>
    </w:p>
    <w:p w:rsidR="000745B4" w:rsidRPr="006F4959" w:rsidRDefault="000745B4" w:rsidP="000745B4">
      <w:pPr>
        <w:spacing w:after="0" w:line="240" w:lineRule="auto"/>
        <w:rPr>
          <w:sz w:val="28"/>
          <w:szCs w:val="28"/>
          <w:lang w:val="ru-RU"/>
        </w:rPr>
      </w:pPr>
      <w:r w:rsidRPr="006F4959">
        <w:rPr>
          <w:sz w:val="28"/>
          <w:szCs w:val="28"/>
          <w:lang w:val="ru-RU"/>
        </w:rPr>
        <w:t xml:space="preserve">В южном полушарии знак отрицательный, т.к. </w:t>
      </w:r>
      <m:oMath>
        <m:d>
          <m:dPr>
            <m:ctrlPr>
              <w:rPr>
                <w:rFonts w:ascii="Cambria Math" w:hAnsi="Cambria Math"/>
                <w:i/>
                <w:sz w:val="26"/>
                <w:szCs w:val="26"/>
              </w:rPr>
            </m:ctrlPr>
          </m:dPr>
          <m:e>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d</m:t>
                    </m:r>
                  </m:e>
                </m:bar>
              </m:e>
              <m:sub>
                <m:r>
                  <w:rPr>
                    <w:rFonts w:ascii="Cambria Math" w:hAnsi="Cambria Math"/>
                    <w:sz w:val="26"/>
                    <w:szCs w:val="26"/>
                    <w:lang w:val="ru-RU"/>
                  </w:rPr>
                  <m:t>1</m:t>
                </m:r>
              </m:sub>
            </m:sSub>
            <m:r>
              <w:rPr>
                <w:rFonts w:ascii="Cambria Math" w:hAnsi="Cambria Math"/>
                <w:sz w:val="26"/>
                <w:szCs w:val="26"/>
                <w:lang w:val="ru-RU"/>
              </w:rPr>
              <m:t>×</m:t>
            </m:r>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d</m:t>
                    </m:r>
                  </m:e>
                </m:bar>
              </m:e>
              <m:sub>
                <m:r>
                  <w:rPr>
                    <w:rFonts w:ascii="Cambria Math" w:hAnsi="Cambria Math"/>
                    <w:sz w:val="26"/>
                    <w:szCs w:val="26"/>
                    <w:lang w:val="ru-RU"/>
                  </w:rPr>
                  <m:t>2</m:t>
                </m:r>
              </m:sub>
            </m:sSub>
          </m:e>
        </m:d>
        <m:r>
          <w:rPr>
            <w:rFonts w:ascii="Cambria Math" w:hAnsi="Cambria Math"/>
            <w:sz w:val="26"/>
            <w:szCs w:val="26"/>
            <w:lang w:val="ru-RU"/>
          </w:rPr>
          <m:t>∙</m:t>
        </m:r>
        <m:bar>
          <m:barPr>
            <m:ctrlPr>
              <w:rPr>
                <w:rFonts w:ascii="Cambria Math" w:hAnsi="Cambria Math"/>
                <w:b/>
                <w:i/>
                <w:sz w:val="26"/>
                <w:szCs w:val="26"/>
              </w:rPr>
            </m:ctrlPr>
          </m:barPr>
          <m:e>
            <m:r>
              <w:rPr>
                <w:rFonts w:ascii="Cambria Math" w:hAnsi="Cambria Math"/>
                <w:sz w:val="26"/>
                <w:szCs w:val="26"/>
              </w:rPr>
              <m:t>k</m:t>
            </m:r>
          </m:e>
        </m:bar>
        <m:r>
          <m:rPr>
            <m:sty m:val="bi"/>
          </m:rPr>
          <w:rPr>
            <w:rFonts w:ascii="Cambria Math" w:hAnsi="Cambria Math"/>
            <w:sz w:val="26"/>
            <w:szCs w:val="26"/>
            <w:lang w:val="ru-RU"/>
          </w:rPr>
          <m:t>=</m:t>
        </m:r>
        <m:r>
          <m:rPr>
            <m:sty m:val="p"/>
          </m:rPr>
          <w:rPr>
            <w:rFonts w:ascii="Cambria Math" w:hAnsi="Cambria Math"/>
            <w:sz w:val="26"/>
            <w:szCs w:val="26"/>
          </w:rPr>
          <m:t>cos</m:t>
        </m:r>
        <m:r>
          <m:rPr>
            <m:sty m:val="p"/>
          </m:rPr>
          <w:rPr>
            <w:rFonts w:ascii="Cambria Math" w:hAnsi="Cambria Math"/>
            <w:sz w:val="26"/>
            <w:szCs w:val="26"/>
            <w:lang w:val="ru-RU"/>
          </w:rPr>
          <m:t>⁡</m:t>
        </m:r>
        <m:r>
          <w:rPr>
            <w:rFonts w:ascii="Cambria Math" w:hAnsi="Cambria Math"/>
            <w:sz w:val="26"/>
            <w:szCs w:val="26"/>
            <w:lang w:val="ru-RU"/>
          </w:rPr>
          <m:t>(</m:t>
        </m:r>
        <m:func>
          <m:funcPr>
            <m:ctrlPr>
              <w:rPr>
                <w:rFonts w:ascii="Cambria Math" w:hAnsi="Cambria Math"/>
                <w:i/>
                <w:sz w:val="26"/>
                <w:szCs w:val="26"/>
              </w:rPr>
            </m:ctrlPr>
          </m:funcPr>
          <m:fName>
            <m:f>
              <m:fPr>
                <m:ctrlPr>
                  <w:rPr>
                    <w:rFonts w:ascii="Cambria Math" w:hAnsi="Cambria Math"/>
                    <w:sz w:val="26"/>
                    <w:szCs w:val="26"/>
                  </w:rPr>
                </m:ctrlPr>
              </m:fPr>
              <m:num>
                <m:r>
                  <m:rPr>
                    <m:sty m:val="p"/>
                  </m:rPr>
                  <w:rPr>
                    <w:rFonts w:ascii="Cambria Math" w:hAnsi="Cambria Math"/>
                    <w:sz w:val="26"/>
                    <w:szCs w:val="26"/>
                  </w:rPr>
                  <m:t>π</m:t>
                </m:r>
              </m:num>
              <m:den>
                <m:r>
                  <m:rPr>
                    <m:sty m:val="p"/>
                  </m:rPr>
                  <w:rPr>
                    <w:rFonts w:ascii="Cambria Math" w:hAnsi="Cambria Math"/>
                    <w:sz w:val="26"/>
                    <w:szCs w:val="26"/>
                    <w:lang w:val="ru-RU"/>
                  </w:rPr>
                  <m:t>2</m:t>
                </m:r>
              </m:den>
            </m:f>
            <m:r>
              <m:rPr>
                <m:sty m:val="p"/>
              </m:rPr>
              <w:rPr>
                <w:rFonts w:ascii="Cambria Math" w:hAnsi="Cambria Math"/>
                <w:sz w:val="26"/>
                <w:szCs w:val="26"/>
                <w:lang w:val="ru-RU"/>
              </w:rPr>
              <m:t>+</m:t>
            </m:r>
          </m:fName>
          <m:e>
            <m:r>
              <w:rPr>
                <w:rFonts w:ascii="Cambria Math" w:hAnsi="Cambria Math"/>
                <w:sz w:val="26"/>
                <w:szCs w:val="26"/>
              </w:rPr>
              <m:t>φ</m:t>
            </m:r>
            <m:r>
              <w:rPr>
                <w:rFonts w:ascii="Cambria Math" w:hAnsi="Cambria Math"/>
                <w:sz w:val="26"/>
                <w:szCs w:val="26"/>
                <w:lang w:val="ru-RU"/>
              </w:rPr>
              <m:t>)=</m:t>
            </m:r>
          </m:e>
        </m:func>
        <m:r>
          <w:rPr>
            <w:rFonts w:ascii="Cambria Math" w:hAnsi="Cambria Math"/>
            <w:sz w:val="26"/>
            <w:szCs w:val="26"/>
            <w:lang w:val="ru-RU"/>
          </w:rPr>
          <m:t>-</m:t>
        </m:r>
        <m:func>
          <m:funcPr>
            <m:ctrlPr>
              <w:rPr>
                <w:rFonts w:ascii="Cambria Math" w:hAnsi="Cambria Math"/>
                <w:i/>
                <w:sz w:val="26"/>
                <w:szCs w:val="26"/>
              </w:rPr>
            </m:ctrlPr>
          </m:funcPr>
          <m:fName>
            <m:r>
              <m:rPr>
                <m:sty m:val="p"/>
              </m:rPr>
              <w:rPr>
                <w:rFonts w:ascii="Cambria Math" w:hAnsi="Cambria Math"/>
                <w:sz w:val="26"/>
                <w:szCs w:val="26"/>
              </w:rPr>
              <m:t>sin</m:t>
            </m:r>
          </m:fName>
          <m:e>
            <m:r>
              <w:rPr>
                <w:rFonts w:ascii="Cambria Math" w:hAnsi="Cambria Math"/>
                <w:sz w:val="26"/>
                <w:szCs w:val="26"/>
              </w:rPr>
              <m:t>φ</m:t>
            </m:r>
          </m:e>
        </m:func>
      </m:oMath>
      <w:r w:rsidRPr="006F4959">
        <w:rPr>
          <w:sz w:val="28"/>
          <w:szCs w:val="28"/>
          <w:lang w:val="ru-RU"/>
        </w:rPr>
        <w:t xml:space="preserve">,  и снаряд отклоняется влево, поэтому при стрельбе в южном полушарии из  орудия, пристрелянного в северном, отклонение удваивается. </w:t>
      </w:r>
    </w:p>
    <w:p w:rsidR="00DD4630" w:rsidRDefault="006F4959" w:rsidP="000745B4">
      <w:pPr>
        <w:spacing w:after="0" w:line="240" w:lineRule="auto"/>
        <w:rPr>
          <w:sz w:val="28"/>
          <w:szCs w:val="28"/>
          <w:lang w:val="ru-RU"/>
        </w:rPr>
      </w:pPr>
      <w:r>
        <w:rPr>
          <w:sz w:val="28"/>
          <w:szCs w:val="28"/>
          <w:lang w:val="ru-RU"/>
        </w:rPr>
        <w:t xml:space="preserve">   </w:t>
      </w:r>
      <w:r w:rsidR="000745B4" w:rsidRPr="006F4959">
        <w:rPr>
          <w:sz w:val="28"/>
          <w:szCs w:val="28"/>
          <w:lang w:val="ru-RU"/>
        </w:rPr>
        <w:t xml:space="preserve"> Точное решение уравнения (1) в учебниках отсутствует; возможно, причина в громоздкости, если решать его в координатном виде. В векторном виде решение </w:t>
      </w:r>
      <w:r w:rsidR="000745B4" w:rsidRPr="006F4959">
        <w:rPr>
          <w:sz w:val="28"/>
          <w:szCs w:val="28"/>
          <w:lang w:val="ru-RU"/>
        </w:rPr>
        <w:lastRenderedPageBreak/>
        <w:t xml:space="preserve">проще. Решение неоднородного уравнения     </w:t>
      </w:r>
      <m:oMath>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v</m:t>
                </m:r>
              </m:e>
            </m:bar>
          </m:num>
          <m:den>
            <m:r>
              <w:rPr>
                <w:rFonts w:ascii="Cambria Math" w:hAnsi="Cambria Math"/>
                <w:sz w:val="28"/>
                <w:szCs w:val="28"/>
              </w:rPr>
              <m:t>dt</m:t>
            </m:r>
          </m:den>
        </m:f>
        <m:r>
          <w:rPr>
            <w:rFonts w:ascii="Cambria Math" w:hAnsi="Cambria Math"/>
            <w:sz w:val="28"/>
            <w:szCs w:val="28"/>
            <w:lang w:val="ru-RU"/>
          </w:rPr>
          <m:t xml:space="preserve">+2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g</m:t>
            </m:r>
          </m:e>
        </m:bar>
      </m:oMath>
      <w:r w:rsidR="00DD4630">
        <w:rPr>
          <w:sz w:val="28"/>
          <w:szCs w:val="28"/>
          <w:lang w:val="ru-RU"/>
        </w:rPr>
        <w:t xml:space="preserve"> </w:t>
      </w:r>
      <w:r w:rsidR="000745B4" w:rsidRPr="006F4959">
        <w:rPr>
          <w:sz w:val="28"/>
          <w:szCs w:val="28"/>
          <w:lang w:val="ru-RU"/>
        </w:rPr>
        <w:t>равно сумме реш</w:t>
      </w:r>
      <w:r w:rsidR="000745B4" w:rsidRPr="006F4959">
        <w:rPr>
          <w:sz w:val="28"/>
          <w:szCs w:val="28"/>
          <w:lang w:val="ru-RU"/>
        </w:rPr>
        <w:t>е</w:t>
      </w:r>
      <w:r w:rsidR="000745B4" w:rsidRPr="006F4959">
        <w:rPr>
          <w:sz w:val="28"/>
          <w:szCs w:val="28"/>
          <w:lang w:val="ru-RU"/>
        </w:rPr>
        <w:t xml:space="preserve">ний однородного уравнения   </w:t>
      </w:r>
      <m:oMath>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v</m:t>
                </m:r>
              </m:e>
            </m:bar>
          </m:num>
          <m:den>
            <m:r>
              <w:rPr>
                <w:rFonts w:ascii="Cambria Math" w:hAnsi="Cambria Math"/>
                <w:sz w:val="28"/>
                <w:szCs w:val="28"/>
              </w:rPr>
              <m:t>dt</m:t>
            </m:r>
          </m:den>
        </m:f>
        <m:r>
          <w:rPr>
            <w:rFonts w:ascii="Cambria Math" w:hAnsi="Cambria Math"/>
            <w:sz w:val="28"/>
            <w:szCs w:val="28"/>
            <w:lang w:val="ru-RU"/>
          </w:rPr>
          <m:t xml:space="preserve">+2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lang w:val="ru-RU"/>
              </w:rPr>
              <m:t>0</m:t>
            </m:r>
          </m:e>
        </m:bar>
      </m:oMath>
      <w:r w:rsidR="000745B4" w:rsidRPr="006F4959">
        <w:rPr>
          <w:sz w:val="28"/>
          <w:szCs w:val="28"/>
          <w:lang w:val="ru-RU"/>
        </w:rPr>
        <w:t xml:space="preserve">  и частного решения. Вспомнив формулу Пуассона  (4.22)   </w:t>
      </w:r>
      <m:oMath>
        <m:acc>
          <m:accPr>
            <m:chr m:val="̇"/>
            <m:ctrlPr>
              <w:rPr>
                <w:rFonts w:ascii="Cambria Math" w:hAnsi="Cambria Math"/>
                <w:i/>
                <w:sz w:val="28"/>
                <w:szCs w:val="28"/>
              </w:rPr>
            </m:ctrlPr>
          </m:acc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ctrlPr>
                  <w:rPr>
                    <w:rFonts w:ascii="Cambria Math" w:hAnsi="Cambria Math"/>
                    <w:i/>
                    <w:sz w:val="28"/>
                    <w:szCs w:val="28"/>
                  </w:rPr>
                </m:ctrlPr>
              </m:e>
            </m:bar>
          </m:e>
        </m:acc>
        <m:r>
          <w:rPr>
            <w:rFonts w:ascii="Cambria Math" w:hAnsi="Cambria Math"/>
            <w:sz w:val="28"/>
            <w:szCs w:val="28"/>
            <w:lang w:val="ru-RU"/>
          </w:rPr>
          <m:t>=</m:t>
        </m:r>
      </m:oMath>
      <w:r w:rsidR="000745B4" w:rsidRPr="006F4959">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oMath>
      <w:r w:rsidR="000745B4" w:rsidRPr="006F4959">
        <w:rPr>
          <w:sz w:val="28"/>
          <w:szCs w:val="28"/>
          <w:lang w:val="ru-RU"/>
        </w:rPr>
        <w:t>, решение однородного уравнения немедле</w:t>
      </w:r>
      <w:r w:rsidR="000745B4" w:rsidRPr="006F4959">
        <w:rPr>
          <w:sz w:val="28"/>
          <w:szCs w:val="28"/>
          <w:lang w:val="ru-RU"/>
        </w:rPr>
        <w:t>н</w:t>
      </w:r>
      <w:r w:rsidR="000745B4" w:rsidRPr="006F4959">
        <w:rPr>
          <w:sz w:val="28"/>
          <w:szCs w:val="28"/>
          <w:lang w:val="ru-RU"/>
        </w:rPr>
        <w:t xml:space="preserve">но запишем в виде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lang w:val="ru-RU"/>
              </w:rPr>
              <m:t>одн</m:t>
            </m:r>
          </m:sub>
        </m:sSub>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 xml:space="preserve">(-2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rPr>
          <m:t>t</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oMath>
      <w:r w:rsidR="000745B4" w:rsidRPr="006F4959">
        <w:rPr>
          <w:sz w:val="28"/>
          <w:szCs w:val="28"/>
          <w:lang w:val="ru-RU"/>
        </w:rPr>
        <w:t xml:space="preserve">,  где  </w:t>
      </w:r>
      <m:oMath>
        <m:bar>
          <m:barPr>
            <m:ctrlPr>
              <w:rPr>
                <w:rFonts w:ascii="Cambria Math" w:hAnsi="Cambria Math"/>
                <w:i/>
                <w:sz w:val="28"/>
                <w:szCs w:val="28"/>
              </w:rPr>
            </m:ctrlPr>
          </m:barPr>
          <m:e>
            <m:r>
              <w:rPr>
                <w:rFonts w:ascii="Cambria Math" w:hAnsi="Cambria Math"/>
                <w:sz w:val="28"/>
                <w:szCs w:val="28"/>
              </w:rPr>
              <m:t>A</m:t>
            </m:r>
          </m:e>
        </m:bar>
      </m:oMath>
      <w:r w:rsidR="000745B4" w:rsidRPr="006F4959">
        <w:rPr>
          <w:sz w:val="28"/>
          <w:szCs w:val="28"/>
          <w:lang w:val="ru-RU"/>
        </w:rPr>
        <w:t xml:space="preserve"> - произвольный постоянный вектор. Частное решение найдем методом вариации произвольных постоянных</w:t>
      </w:r>
      <w:r w:rsidR="00B0024D" w:rsidRPr="006F4959">
        <w:rPr>
          <w:sz w:val="28"/>
          <w:szCs w:val="28"/>
          <w:lang w:val="ru-RU"/>
        </w:rPr>
        <w:t>:</w:t>
      </w:r>
    </w:p>
    <w:p w:rsidR="000745B4" w:rsidRPr="00F46F5A" w:rsidRDefault="00DD4630" w:rsidP="000745B4">
      <w:pPr>
        <w:spacing w:after="0" w:line="240" w:lineRule="auto"/>
        <w:rPr>
          <w:sz w:val="28"/>
          <w:szCs w:val="28"/>
          <w:lang w:val="ru-RU"/>
        </w:rPr>
      </w:pPr>
      <w:r>
        <w:rPr>
          <w:sz w:val="28"/>
          <w:szCs w:val="28"/>
          <w:lang w:val="ru-RU"/>
        </w:rPr>
        <w:t xml:space="preserve">            </w:t>
      </w:r>
      <w:r w:rsidR="000745B4" w:rsidRPr="006F4959">
        <w:rPr>
          <w:sz w:val="28"/>
          <w:szCs w:val="28"/>
          <w:lang w:val="ru-RU"/>
        </w:rPr>
        <w:t xml:space="preserve"> </w:t>
      </w:r>
      <w:r w:rsidR="00F46F5A">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lang w:val="ru-RU"/>
              </w:rPr>
              <m:t>частн</m:t>
            </m:r>
          </m:sub>
        </m:sSub>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 xml:space="preserve">(-2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rPr>
          <m:t>t</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r>
          <m:rPr>
            <m:sty m:val="p"/>
          </m:rPr>
          <w:rPr>
            <w:rFonts w:ascii="Cambria Math" w:hAnsi="Cambria Math"/>
            <w:sz w:val="28"/>
            <w:szCs w:val="28"/>
            <w:lang w:val="ru-RU"/>
          </w:rPr>
          <m:t>.</m:t>
        </m:r>
        <m:r>
          <w:rPr>
            <w:rFonts w:ascii="Cambria Math" w:hAnsi="Cambria Math"/>
            <w:sz w:val="28"/>
            <w:szCs w:val="28"/>
            <w:lang w:val="ru-RU"/>
          </w:rPr>
          <m:t xml:space="preserve"> </m:t>
        </m:r>
      </m:oMath>
    </w:p>
    <w:p w:rsidR="000745B4" w:rsidRPr="006F4959" w:rsidRDefault="000745B4" w:rsidP="000745B4">
      <w:pPr>
        <w:spacing w:after="0" w:line="240" w:lineRule="auto"/>
        <w:rPr>
          <w:sz w:val="28"/>
          <w:szCs w:val="28"/>
          <w:lang w:val="ru-RU"/>
        </w:rPr>
      </w:pPr>
      <w:r w:rsidRPr="006F4959">
        <w:rPr>
          <w:sz w:val="28"/>
          <w:szCs w:val="28"/>
          <w:lang w:val="ru-RU"/>
        </w:rPr>
        <w:t xml:space="preserve"> Подставив это выражение в уравнение, будем иметь</w:t>
      </w:r>
    </w:p>
    <w:p w:rsidR="000745B4" w:rsidRPr="006F4959" w:rsidRDefault="000745B4" w:rsidP="000745B4">
      <w:pPr>
        <w:spacing w:after="0" w:line="240" w:lineRule="auto"/>
        <w:rPr>
          <w:sz w:val="28"/>
          <w:szCs w:val="28"/>
          <w:lang w:val="ru-RU"/>
        </w:rPr>
      </w:pPr>
      <w:r w:rsidRPr="006F4959">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 xml:space="preserve">  </m:t>
        </m:r>
        <m:d>
          <m:dPr>
            <m:ctrlPr>
              <w:rPr>
                <w:rFonts w:ascii="Cambria Math" w:hAnsi="Cambria Math"/>
                <w:i/>
                <w:sz w:val="28"/>
                <w:szCs w:val="28"/>
              </w:rPr>
            </m:ctrlPr>
          </m:dPr>
          <m:e>
            <m:r>
              <w:rPr>
                <w:rFonts w:ascii="Cambria Math" w:hAnsi="Cambria Math"/>
                <w:sz w:val="28"/>
                <w:szCs w:val="28"/>
                <w:lang w:val="ru-RU"/>
              </w:rPr>
              <m:t>-2</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rPr>
              <m:t>t</m:t>
            </m:r>
          </m:e>
        </m:d>
        <m:r>
          <w:rPr>
            <w:rFonts w:ascii="Cambria Math" w:hAnsi="Cambria Math"/>
            <w:sz w:val="28"/>
            <w:szCs w:val="28"/>
            <w:lang w:val="ru-RU"/>
          </w:rPr>
          <m:t>∙</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e>
        </m:acc>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lang w:val="ru-RU"/>
          </w:rPr>
          <m:t xml:space="preserve">,  ⇒ </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sz w:val="28"/>
                    <w:szCs w:val="28"/>
                  </w:rPr>
                  <m:t>B</m:t>
                </m:r>
                <m:ctrlPr>
                  <w:rPr>
                    <w:rFonts w:ascii="Cambria Math" w:hAnsi="Cambria Math"/>
                    <w:i/>
                    <w:sz w:val="28"/>
                    <w:szCs w:val="28"/>
                  </w:rPr>
                </m:ctrlPr>
              </m:e>
            </m:bar>
          </m:e>
        </m:acc>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 xml:space="preserve">= </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e>
          <m:sup>
            <m:r>
              <w:rPr>
                <w:rFonts w:ascii="Cambria Math" w:hAnsi="Cambria Math" w:cs="Cambria Math"/>
                <w:sz w:val="28"/>
                <w:szCs w:val="28"/>
              </w:rPr>
              <m:t>T</m:t>
            </m:r>
          </m:sup>
        </m:sSup>
        <m:d>
          <m:dPr>
            <m:ctrlPr>
              <w:rPr>
                <w:rFonts w:ascii="Cambria Math" w:hAnsi="Cambria Math"/>
                <w:i/>
                <w:sz w:val="28"/>
                <w:szCs w:val="28"/>
              </w:rPr>
            </m:ctrlPr>
          </m:dPr>
          <m:e>
            <m:r>
              <w:rPr>
                <w:rFonts w:ascii="Cambria Math" w:hAnsi="Cambria Math"/>
                <w:sz w:val="28"/>
                <w:szCs w:val="28"/>
                <w:lang w:val="ru-RU"/>
              </w:rPr>
              <m:t xml:space="preserve">-2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rPr>
              <m:t>t</m:t>
            </m: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lang w:val="ru-RU"/>
              </w:rPr>
              <m:t>2</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rPr>
              <m:t>t</m:t>
            </m: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g</m:t>
            </m:r>
          </m:e>
        </m:bar>
      </m:oMath>
      <w:r w:rsidRPr="006F4959">
        <w:rPr>
          <w:sz w:val="28"/>
          <w:szCs w:val="28"/>
          <w:lang w:val="ru-RU"/>
        </w:rPr>
        <w:t>,</w:t>
      </w:r>
    </w:p>
    <w:p w:rsidR="000745B4" w:rsidRPr="006F4959" w:rsidRDefault="000745B4" w:rsidP="000745B4">
      <w:pPr>
        <w:spacing w:after="0" w:line="240" w:lineRule="auto"/>
        <w:rPr>
          <w:i/>
          <w:sz w:val="28"/>
          <w:szCs w:val="28"/>
          <w:lang w:val="ru-RU"/>
        </w:rPr>
      </w:pPr>
      <w:r w:rsidRPr="006F4959">
        <w:rPr>
          <w:sz w:val="28"/>
          <w:szCs w:val="28"/>
          <w:lang w:val="ru-RU"/>
        </w:rPr>
        <w:t xml:space="preserve"> откуда </w:t>
      </w:r>
      <m:oMath>
        <m:bar>
          <m:barPr>
            <m:ctrlPr>
              <w:rPr>
                <w:rFonts w:ascii="Cambria Math" w:hAnsi="Cambria Math"/>
                <w:i/>
                <w:sz w:val="28"/>
                <w:szCs w:val="28"/>
              </w:rPr>
            </m:ctrlPr>
          </m:barPr>
          <m:e>
            <m:r>
              <w:rPr>
                <w:rFonts w:ascii="Cambria Math" w:hAnsi="Cambria Math"/>
                <w:sz w:val="28"/>
                <w:szCs w:val="28"/>
              </w:rPr>
              <m:t>B</m:t>
            </m:r>
          </m:e>
        </m:ba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nary>
          <m:naryPr>
            <m:limLoc m:val="subSup"/>
            <m:ctrlPr>
              <w:rPr>
                <w:rFonts w:ascii="Cambria Math" w:hAnsi="Cambria Math"/>
                <w:i/>
                <w:sz w:val="28"/>
                <w:szCs w:val="28"/>
              </w:rPr>
            </m:ctrlPr>
          </m:naryPr>
          <m:sub>
            <m:r>
              <w:rPr>
                <w:rFonts w:ascii="Cambria Math" w:hAnsi="Cambria Math"/>
                <w:sz w:val="28"/>
                <w:szCs w:val="28"/>
                <w:lang w:val="ru-RU"/>
              </w:rPr>
              <m:t>0</m:t>
            </m:r>
          </m:sub>
          <m:sup>
            <m:r>
              <w:rPr>
                <w:rFonts w:ascii="Cambria Math" w:hAnsi="Cambria Math"/>
                <w:sz w:val="28"/>
                <w:szCs w:val="28"/>
              </w:rPr>
              <m:t>t</m:t>
            </m:r>
          </m:sup>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lang w:val="ru-RU"/>
                  </w:rPr>
                  <m:t>2</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rPr>
                  <m:t>t</m:t>
                </m: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lang w:val="ru-RU"/>
              </w:rPr>
              <m:t xml:space="preserve"> </m:t>
            </m:r>
            <m:r>
              <w:rPr>
                <w:rFonts w:ascii="Cambria Math" w:hAnsi="Cambria Math"/>
                <w:sz w:val="28"/>
                <w:szCs w:val="28"/>
              </w:rPr>
              <m:t>dt</m:t>
            </m:r>
          </m:e>
        </m:nary>
      </m:oMath>
      <w:r w:rsidRPr="006F4959">
        <w:rPr>
          <w:sz w:val="28"/>
          <w:szCs w:val="28"/>
          <w:lang w:val="ru-RU"/>
        </w:rPr>
        <w:t xml:space="preserve"> (положили </w:t>
      </w:r>
      <m:oMath>
        <m:bar>
          <m:barPr>
            <m:ctrlPr>
              <w:rPr>
                <w:rFonts w:ascii="Cambria Math" w:hAnsi="Cambria Math"/>
                <w:i/>
                <w:sz w:val="28"/>
                <w:szCs w:val="28"/>
              </w:rPr>
            </m:ctrlPr>
          </m:barPr>
          <m:e>
            <m:r>
              <w:rPr>
                <w:rFonts w:ascii="Cambria Math" w:hAnsi="Cambria Math"/>
                <w:sz w:val="28"/>
                <w:szCs w:val="28"/>
              </w:rPr>
              <m:t>B</m:t>
            </m:r>
          </m:e>
        </m:bar>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 xml:space="preserve">=0 </m:t>
        </m:r>
      </m:oMath>
      <w:r w:rsidRPr="006F4959">
        <w:rPr>
          <w:sz w:val="28"/>
          <w:szCs w:val="28"/>
          <w:lang w:val="ru-RU"/>
        </w:rPr>
        <w:t xml:space="preserve"> и, следовательно, </w:t>
      </w:r>
      <m:oMath>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lang w:val="ru-RU"/>
              </w:rPr>
              <m:t xml:space="preserve">0 </m:t>
            </m:r>
          </m:sub>
        </m:sSub>
        <m:r>
          <w:rPr>
            <w:rFonts w:ascii="Cambria Math" w:hAnsi="Cambria Math"/>
            <w:sz w:val="28"/>
            <w:szCs w:val="28"/>
            <w:lang w:val="ru-RU"/>
          </w:rPr>
          <m:t>)</m:t>
        </m:r>
      </m:oMath>
      <w:r w:rsidRPr="006F4959">
        <w:rPr>
          <w:sz w:val="28"/>
          <w:szCs w:val="28"/>
          <w:lang w:val="ru-RU"/>
        </w:rPr>
        <w:t>.</w:t>
      </w:r>
    </w:p>
    <w:p w:rsidR="000745B4" w:rsidRPr="006F4959" w:rsidRDefault="000745B4" w:rsidP="000745B4">
      <w:pPr>
        <w:spacing w:after="0" w:line="240" w:lineRule="auto"/>
        <w:rPr>
          <w:sz w:val="28"/>
          <w:szCs w:val="28"/>
          <w:lang w:val="ru-RU"/>
        </w:rPr>
      </w:pPr>
      <w:r w:rsidRPr="006F4959">
        <w:rPr>
          <w:sz w:val="28"/>
          <w:szCs w:val="28"/>
          <w:lang w:val="ru-RU"/>
        </w:rPr>
        <w:t xml:space="preserve">. Записывая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r>
          <w:rPr>
            <w:rFonts w:ascii="Cambria Math" w:hAnsi="Cambria Math"/>
            <w:sz w:val="28"/>
            <w:szCs w:val="28"/>
          </w:rPr>
          <m:t>ω</m:t>
        </m:r>
        <m:bar>
          <m:barPr>
            <m:ctrlPr>
              <w:rPr>
                <w:rFonts w:ascii="Cambria Math" w:hAnsi="Cambria Math"/>
                <w:i/>
                <w:sz w:val="28"/>
                <w:szCs w:val="28"/>
              </w:rPr>
            </m:ctrlPr>
          </m:barPr>
          <m:e>
            <m:r>
              <w:rPr>
                <w:rFonts w:ascii="Cambria Math" w:hAnsi="Cambria Math"/>
                <w:sz w:val="28"/>
                <w:szCs w:val="28"/>
              </w:rPr>
              <m:t>k</m:t>
            </m:r>
          </m:e>
        </m:bar>
      </m:oMath>
      <w:r w:rsidRPr="006F4959">
        <w:rPr>
          <w:sz w:val="28"/>
          <w:szCs w:val="28"/>
          <w:lang w:val="ru-RU"/>
        </w:rPr>
        <w:t xml:space="preserve"> и вспоминая представление Эйлера для тензора поворота</w:t>
      </w:r>
    </w:p>
    <w:p w:rsidR="000745B4" w:rsidRPr="006F4959" w:rsidRDefault="000745B4" w:rsidP="000745B4">
      <w:pPr>
        <w:spacing w:after="0" w:line="240" w:lineRule="auto"/>
        <w:rPr>
          <w:sz w:val="28"/>
          <w:szCs w:val="28"/>
          <w:lang w:val="ru-RU"/>
        </w:rPr>
      </w:pPr>
      <w:r w:rsidRPr="006F4959">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r>
          <w:rPr>
            <w:rFonts w:ascii="Cambria Math" w:hAnsi="Cambria Math"/>
            <w:sz w:val="28"/>
            <w:szCs w:val="28"/>
          </w:rPr>
          <m:t>θ</m:t>
        </m:r>
        <m:bar>
          <m:barPr>
            <m:ctrlPr>
              <w:rPr>
                <w:rFonts w:ascii="Cambria Math" w:hAnsi="Cambria Math"/>
                <w:i/>
                <w:sz w:val="28"/>
                <w:szCs w:val="28"/>
              </w:rPr>
            </m:ctrlPr>
          </m:barPr>
          <m:e>
            <m:r>
              <w:rPr>
                <w:rFonts w:ascii="Cambria Math" w:hAnsi="Cambria Math"/>
                <w:sz w:val="28"/>
                <w:szCs w:val="28"/>
              </w:rPr>
              <m:t>k</m:t>
            </m:r>
          </m:e>
        </m:bar>
        <m:r>
          <m:rPr>
            <m:sty m:val="p"/>
          </m:rPr>
          <w:rPr>
            <w:rFonts w:ascii="Cambria Math"/>
            <w:sz w:val="28"/>
            <w:szCs w:val="28"/>
            <w:lang w:val="ru-RU"/>
          </w:rPr>
          <m:t>)</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oMath>
      <w:r w:rsidRPr="006F4959">
        <w:rPr>
          <w:sz w:val="28"/>
          <w:szCs w:val="28"/>
          <w:lang w:val="ru-RU"/>
        </w:rPr>
        <w:t>+(</w:t>
      </w:r>
      <m:oMath>
        <m:r>
          <w:rPr>
            <w:rFonts w:ascii="Cambria Math" w:hAnsi="Cambria Math"/>
            <w:sz w:val="28"/>
            <w:szCs w:val="28"/>
            <w:lang w:val="ru-RU"/>
          </w:rPr>
          <m:t xml:space="preserve"> </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ctrlPr>
              <w:rPr>
                <w:rFonts w:ascii="Cambria Math" w:hAnsi="Cambria Math"/>
                <w:i/>
                <w:sz w:val="28"/>
                <w:szCs w:val="28"/>
              </w:rPr>
            </m:ctrlP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oMath>
      <w:r w:rsidRPr="006F4959">
        <w:rPr>
          <w:sz w:val="28"/>
          <w:szCs w:val="28"/>
          <w:lang w:val="ru-RU"/>
        </w:rPr>
        <w:t>)</w:t>
      </w:r>
      <m:oMath>
        <m:func>
          <m:funcPr>
            <m:ctrlPr>
              <w:rPr>
                <w:rFonts w:ascii="Cambria Math" w:hAnsi="Cambria Math" w:cs="Cambria Math"/>
                <w:i/>
                <w:sz w:val="28"/>
                <w:szCs w:val="28"/>
              </w:rPr>
            </m:ctrlPr>
          </m:funcPr>
          <m:fName>
            <m:r>
              <m:rPr>
                <m:sty m:val="p"/>
              </m:rPr>
              <w:rPr>
                <w:rFonts w:ascii="Cambria Math" w:hAnsi="Cambria Math"/>
                <w:sz w:val="28"/>
                <w:szCs w:val="28"/>
              </w:rPr>
              <m:t>cos</m:t>
            </m:r>
            <m:ctrlPr>
              <w:rPr>
                <w:rFonts w:ascii="Cambria Math" w:hAnsi="Cambria Math"/>
                <w:sz w:val="28"/>
                <w:szCs w:val="28"/>
              </w:rPr>
            </m:ctrlPr>
          </m:fName>
          <m:e>
            <m:r>
              <w:rPr>
                <w:rFonts w:ascii="Cambria Math" w:hAnsi="Cambria Math"/>
                <w:sz w:val="28"/>
                <w:szCs w:val="28"/>
              </w:rPr>
              <m:t>θ</m:t>
            </m:r>
            <m:ctrlPr>
              <w:rPr>
                <w:rFonts w:ascii="Cambria Math" w:hAnsi="Cambria Math"/>
                <w:i/>
                <w:sz w:val="28"/>
                <w:szCs w:val="28"/>
              </w:rPr>
            </m:ctrlPr>
          </m:e>
        </m:func>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ctrlPr>
              <w:rPr>
                <w:rFonts w:ascii="Cambria Math" w:hAnsi="Cambria Math"/>
                <w:i/>
                <w:sz w:val="28"/>
                <w:szCs w:val="28"/>
              </w:rPr>
            </m:ctrlPr>
          </m:e>
        </m:ba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θ</m:t>
            </m:r>
          </m:e>
        </m:func>
      </m:oMath>
      <w:r w:rsidRPr="006F4959">
        <w:rPr>
          <w:sz w:val="28"/>
          <w:szCs w:val="28"/>
          <w:lang w:val="ru-RU"/>
        </w:rPr>
        <w:t>, получим точное решение</w:t>
      </w:r>
    </w:p>
    <w:p w:rsidR="000745B4" w:rsidRPr="006F4959" w:rsidRDefault="000745B4" w:rsidP="000745B4">
      <w:pPr>
        <w:spacing w:after="0" w:line="240" w:lineRule="auto"/>
        <w:rPr>
          <w:sz w:val="28"/>
          <w:szCs w:val="28"/>
          <w:lang w:val="ru-RU"/>
        </w:rPr>
      </w:pPr>
      <w:r w:rsidRPr="006F4959">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v</m:t>
            </m:r>
          </m:e>
        </m:ba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lang w:val="ru-RU"/>
              </w:rPr>
              <m:t xml:space="preserve">-2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rPr>
              <m:t>t</m:t>
            </m:r>
          </m:e>
        </m:d>
        <m:r>
          <w:rPr>
            <w:rFonts w:ascii="Cambria Math" w:hAnsi="Cambria Math"/>
            <w:sz w:val="28"/>
            <w:szCs w:val="28"/>
            <w:lang w:val="ru-RU"/>
          </w:rPr>
          <m:t>∙</m:t>
        </m:r>
        <m:d>
          <m:dPr>
            <m:begChr m:val="["/>
            <m:endChr m:val="]"/>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lang w:val="ru-RU"/>
                  </w:rPr>
                  <m:t xml:space="preserve">0 </m:t>
                </m:r>
              </m:sub>
            </m:sSub>
            <m:r>
              <w:rPr>
                <w:rFonts w:ascii="Cambria Math" w:hAns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g</m:t>
                    </m:r>
                  </m:e>
                </m:bar>
              </m:e>
            </m:d>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 xml:space="preserve"> </m:t>
            </m:r>
            <m:d>
              <m:dPr>
                <m:ctrlPr>
                  <w:rPr>
                    <w:rFonts w:ascii="Cambria Math" w:hAnsi="Cambria Math"/>
                    <w:i/>
                    <w:sz w:val="28"/>
                    <w:szCs w:val="28"/>
                  </w:rPr>
                </m:ctrlPr>
              </m:dPr>
              <m:e>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lang w:val="ru-RU"/>
                          </w:rPr>
                          <m:t>2</m:t>
                        </m:r>
                        <m:r>
                          <w:rPr>
                            <w:rFonts w:ascii="Cambria Math" w:hAnsi="Cambria Math"/>
                            <w:sz w:val="28"/>
                            <w:szCs w:val="28"/>
                          </w:rPr>
                          <m:t>ωt</m:t>
                        </m:r>
                      </m:e>
                    </m:func>
                  </m:num>
                  <m:den>
                    <m:r>
                      <w:rPr>
                        <w:rFonts w:ascii="Cambria Math" w:hAnsi="Cambria Math"/>
                        <w:sz w:val="28"/>
                        <w:szCs w:val="28"/>
                        <w:lang w:val="ru-RU"/>
                      </w:rPr>
                      <m:t>2</m:t>
                    </m:r>
                    <m:r>
                      <w:rPr>
                        <w:rFonts w:ascii="Cambria Math" w:hAnsi="Cambria Math"/>
                        <w:sz w:val="28"/>
                        <w:szCs w:val="28"/>
                      </w:rPr>
                      <m:t>ω</m:t>
                    </m:r>
                  </m:den>
                </m:f>
              </m:e>
            </m:d>
            <m:r>
              <w:rPr>
                <w:rFonts w:ascii="Cambria Math" w:hAnsi="Cambria Math"/>
                <w:sz w:val="28"/>
                <w:szCs w:val="28"/>
                <w:lang w:val="ru-RU"/>
              </w:rPr>
              <m:t xml:space="preserve">+ </m:t>
            </m:r>
            <m:f>
              <m:fPr>
                <m:ctrlPr>
                  <w:rPr>
                    <w:rFonts w:ascii="Cambria Math" w:hAnsi="Cambria Math"/>
                    <w:i/>
                    <w:sz w:val="28"/>
                    <w:szCs w:val="28"/>
                  </w:rPr>
                </m:ctrlPr>
              </m:fPr>
              <m:num>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lang w:val="ru-RU"/>
                      </w:rPr>
                      <m:t>2</m:t>
                    </m:r>
                    <m:r>
                      <w:rPr>
                        <w:rFonts w:ascii="Cambria Math" w:hAnsi="Cambria Math"/>
                        <w:sz w:val="28"/>
                        <w:szCs w:val="28"/>
                      </w:rPr>
                      <m:t>ωt</m:t>
                    </m:r>
                  </m:e>
                </m:func>
              </m:num>
              <m:den>
                <m:r>
                  <w:rPr>
                    <w:rFonts w:ascii="Cambria Math" w:hAnsi="Cambria Math"/>
                    <w:sz w:val="28"/>
                    <w:szCs w:val="28"/>
                    <w:lang w:val="ru-RU"/>
                  </w:rPr>
                  <m:t>2</m:t>
                </m:r>
                <m:r>
                  <w:rPr>
                    <w:rFonts w:ascii="Cambria Math" w:hAnsi="Cambria Math"/>
                    <w:sz w:val="28"/>
                    <w:szCs w:val="28"/>
                  </w:rPr>
                  <m:t>ω</m:t>
                </m:r>
              </m:den>
            </m:f>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lang w:val="ru-RU"/>
              </w:rPr>
              <m:t xml:space="preserve"> (1-</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lang w:val="ru-RU"/>
                  </w:rPr>
                  <m:t>2</m:t>
                </m:r>
                <m:r>
                  <w:rPr>
                    <w:rFonts w:ascii="Cambria Math" w:hAnsi="Cambria Math"/>
                    <w:sz w:val="28"/>
                    <w:szCs w:val="28"/>
                  </w:rPr>
                  <m:t>ωt</m:t>
                </m:r>
                <m:r>
                  <w:rPr>
                    <w:rFonts w:ascii="Cambria Math" w:hAnsi="Cambria Math"/>
                    <w:sz w:val="28"/>
                    <w:szCs w:val="28"/>
                    <w:lang w:val="ru-RU"/>
                  </w:rPr>
                  <m:t>)</m:t>
                </m:r>
              </m:e>
            </m:func>
          </m:e>
        </m:d>
      </m:oMath>
      <w:r w:rsidRPr="006F4959">
        <w:rPr>
          <w:sz w:val="28"/>
          <w:szCs w:val="28"/>
          <w:lang w:val="ru-RU"/>
        </w:rPr>
        <w:t xml:space="preserve">. </w:t>
      </w:r>
    </w:p>
    <w:p w:rsidR="000745B4" w:rsidRPr="006F4959" w:rsidRDefault="000745B4" w:rsidP="000745B4">
      <w:pPr>
        <w:spacing w:after="0" w:line="240" w:lineRule="auto"/>
        <w:rPr>
          <w:sz w:val="28"/>
          <w:szCs w:val="28"/>
          <w:lang w:val="ru-RU"/>
        </w:rPr>
      </w:pPr>
      <w:r w:rsidRPr="006F4959">
        <w:rPr>
          <w:sz w:val="28"/>
          <w:szCs w:val="28"/>
          <w:lang w:val="ru-RU"/>
        </w:rPr>
        <w:t xml:space="preserve">   Разлагая тригонометрические функции в ряды и, уде</w:t>
      </w:r>
      <w:r w:rsidRPr="006F4959">
        <w:rPr>
          <w:sz w:val="28"/>
          <w:szCs w:val="28"/>
          <w:lang w:val="ru-RU"/>
        </w:rPr>
        <w:t>р</w:t>
      </w:r>
      <w:r w:rsidRPr="006F4959">
        <w:rPr>
          <w:sz w:val="28"/>
          <w:szCs w:val="28"/>
          <w:lang w:val="ru-RU"/>
        </w:rPr>
        <w:t>живая члены  с первой ст</w:t>
      </w:r>
      <w:r w:rsidRPr="006F4959">
        <w:rPr>
          <w:sz w:val="28"/>
          <w:szCs w:val="28"/>
          <w:lang w:val="ru-RU"/>
        </w:rPr>
        <w:t>е</w:t>
      </w:r>
      <w:r w:rsidRPr="006F4959">
        <w:rPr>
          <w:sz w:val="28"/>
          <w:szCs w:val="28"/>
          <w:lang w:val="ru-RU"/>
        </w:rPr>
        <w:t xml:space="preserve">пенью </w:t>
      </w:r>
      <m:oMath>
        <m:r>
          <w:rPr>
            <w:rFonts w:ascii="Cambria Math" w:hAnsi="Cambria Math"/>
            <w:sz w:val="28"/>
            <w:szCs w:val="28"/>
          </w:rPr>
          <m:t>ω</m:t>
        </m:r>
      </m:oMath>
      <w:r w:rsidRPr="006F4959">
        <w:rPr>
          <w:sz w:val="28"/>
          <w:szCs w:val="28"/>
          <w:lang w:val="ru-RU"/>
        </w:rPr>
        <w:t>, получим приближенное решение (3).</w:t>
      </w:r>
    </w:p>
    <w:p w:rsidR="000745B4" w:rsidRPr="009F69E1" w:rsidRDefault="000745B4" w:rsidP="00B10A31">
      <w:pPr>
        <w:pStyle w:val="2"/>
        <w:spacing w:line="360" w:lineRule="auto"/>
        <w:rPr>
          <w:sz w:val="28"/>
          <w:szCs w:val="28"/>
          <w:lang w:val="ru-RU"/>
        </w:rPr>
      </w:pPr>
      <w:r w:rsidRPr="009F69E1">
        <w:rPr>
          <w:sz w:val="28"/>
          <w:szCs w:val="28"/>
          <w:lang w:val="ru-RU"/>
        </w:rPr>
        <w:t xml:space="preserve"> </w:t>
      </w:r>
      <w:bookmarkStart w:id="225" w:name="_Toc346641243"/>
      <w:r w:rsidRPr="009F69E1">
        <w:rPr>
          <w:sz w:val="28"/>
          <w:szCs w:val="28"/>
          <w:lang w:val="ru-RU"/>
        </w:rPr>
        <w:t>5.2. Второй фундаментальный закон механики - закон баланса момента  количества движения (кинетического момента, момента импульса).</w:t>
      </w:r>
      <w:bookmarkEnd w:id="225"/>
    </w:p>
    <w:p w:rsidR="000745B4" w:rsidRPr="009F69E1" w:rsidRDefault="000745B4" w:rsidP="000745B4">
      <w:pPr>
        <w:spacing w:after="0" w:line="240" w:lineRule="auto"/>
        <w:rPr>
          <w:b/>
          <w:sz w:val="28"/>
          <w:szCs w:val="28"/>
          <w:lang w:val="ru-RU"/>
        </w:rPr>
      </w:pPr>
      <w:r w:rsidRPr="009F69E1">
        <w:rPr>
          <w:color w:val="17365D" w:themeColor="text2" w:themeShade="BF"/>
          <w:sz w:val="28"/>
          <w:szCs w:val="28"/>
          <w:lang w:val="ru-RU"/>
        </w:rPr>
        <w:t xml:space="preserve">  </w:t>
      </w:r>
      <w:r w:rsidRPr="009F69E1">
        <w:rPr>
          <w:sz w:val="28"/>
          <w:szCs w:val="28"/>
          <w:lang w:val="ru-RU"/>
        </w:rPr>
        <w:t xml:space="preserve">      </w:t>
      </w:r>
      <w:r w:rsidRPr="009F69E1">
        <w:rPr>
          <w:b/>
          <w:sz w:val="28"/>
          <w:szCs w:val="28"/>
          <w:lang w:val="ru-RU"/>
        </w:rPr>
        <w:t>Скорость изменения кинетического момента относительно неподвижной точки равна главному моменту внешних  воздействий плюс скорость подвода кинетического момента</w:t>
      </w:r>
    </w:p>
    <w:p w:rsidR="000745B4" w:rsidRPr="009F69E1" w:rsidRDefault="000745B4" w:rsidP="000745B4">
      <w:pPr>
        <w:spacing w:after="0" w:line="240" w:lineRule="auto"/>
        <w:rPr>
          <w:sz w:val="28"/>
          <w:szCs w:val="28"/>
          <w:lang w:val="ru-RU"/>
        </w:rPr>
      </w:pPr>
      <w:r w:rsidRPr="009F69E1">
        <w:rPr>
          <w:b/>
          <w:sz w:val="28"/>
          <w:szCs w:val="28"/>
          <w:lang w:val="ru-RU"/>
        </w:rPr>
        <w:t xml:space="preserve"> </w:t>
      </w:r>
      <w:r w:rsidRPr="009F69E1">
        <w:rPr>
          <w:sz w:val="28"/>
          <w:szCs w:val="28"/>
          <w:lang w:val="ru-RU"/>
        </w:rPr>
        <w:t xml:space="preserve">                               </w:t>
      </w:r>
      <m:oMath>
        <m:sSub>
          <m:sSubPr>
            <m:ctrlPr>
              <w:rPr>
                <w:rFonts w:ascii="Cambria Math" w:hAnsi="Cambria Math"/>
                <w:b/>
                <w:i/>
                <w:sz w:val="28"/>
                <w:szCs w:val="28"/>
              </w:rPr>
            </m:ctrlPr>
          </m:sSubPr>
          <m:e>
            <m:bar>
              <m:barPr>
                <m:ctrlPr>
                  <w:rPr>
                    <w:rFonts w:ascii="Cambria Math" w:hAnsi="Cambria Math"/>
                    <w:b/>
                    <w:i/>
                    <w:sz w:val="28"/>
                    <w:szCs w:val="28"/>
                  </w:rPr>
                </m:ctrlPr>
              </m:barPr>
              <m:e>
                <m:acc>
                  <m:accPr>
                    <m:chr m:val="̇"/>
                    <m:ctrlPr>
                      <w:rPr>
                        <w:rFonts w:ascii="Cambria Math" w:hAnsi="Cambria Math"/>
                        <w:b/>
                        <w:i/>
                        <w:sz w:val="28"/>
                        <w:szCs w:val="28"/>
                      </w:rPr>
                    </m:ctrlPr>
                  </m:accPr>
                  <m:e>
                    <m:r>
                      <m:rPr>
                        <m:sty m:val="bi"/>
                      </m:rPr>
                      <w:rPr>
                        <w:rFonts w:ascii="Cambria Math" w:hAnsi="Cambria Math"/>
                        <w:sz w:val="28"/>
                        <w:szCs w:val="28"/>
                      </w:rPr>
                      <m:t>K</m:t>
                    </m:r>
                  </m:e>
                </m:acc>
              </m:e>
            </m:bar>
          </m:e>
          <m:sub>
            <m:r>
              <m:rPr>
                <m:sty m:val="bi"/>
              </m:rPr>
              <w:rPr>
                <w:rFonts w:ascii="Cambria Math" w:hAnsi="Cambria Math"/>
                <w:sz w:val="28"/>
                <w:szCs w:val="28"/>
              </w:rPr>
              <m:t>A</m:t>
            </m:r>
          </m:sub>
        </m:sSub>
        <m:r>
          <m:rPr>
            <m:sty m:val="bi"/>
          </m:rPr>
          <w:rPr>
            <w:rFonts w:ascii="Cambria Math" w:hAnsi="Cambria Math"/>
            <w:sz w:val="28"/>
            <w:szCs w:val="28"/>
            <w:lang w:val="ru-RU"/>
          </w:rPr>
          <m:t xml:space="preserve">= </m:t>
        </m:r>
        <m:sSubSup>
          <m:sSubSupPr>
            <m:ctrlPr>
              <w:rPr>
                <w:rFonts w:ascii="Cambria Math" w:hAnsi="Cambria Math"/>
                <w:b/>
                <w:i/>
                <w:sz w:val="28"/>
                <w:szCs w:val="28"/>
              </w:rPr>
            </m:ctrlPr>
          </m:sSubSupPr>
          <m:e>
            <m:bar>
              <m:barPr>
                <m:ctrlPr>
                  <w:rPr>
                    <w:rFonts w:ascii="Cambria Math" w:hAnsi="Cambria Math"/>
                    <w:b/>
                    <w:i/>
                    <w:sz w:val="28"/>
                    <w:szCs w:val="28"/>
                  </w:rPr>
                </m:ctrlPr>
              </m:barPr>
              <m:e>
                <m:r>
                  <m:rPr>
                    <m:sty m:val="bi"/>
                  </m:rPr>
                  <w:rPr>
                    <w:rFonts w:ascii="Cambria Math" w:hAnsi="Cambria Math"/>
                    <w:sz w:val="28"/>
                    <w:szCs w:val="28"/>
                  </w:rPr>
                  <m:t>M</m:t>
                </m:r>
              </m:e>
            </m:bar>
          </m:e>
          <m:sub>
            <m:r>
              <m:rPr>
                <m:sty m:val="bi"/>
              </m:rPr>
              <w:rPr>
                <w:rFonts w:ascii="Cambria Math" w:hAnsi="Cambria Math"/>
                <w:sz w:val="28"/>
                <w:szCs w:val="28"/>
              </w:rPr>
              <m:t>A</m:t>
            </m:r>
          </m:sub>
          <m:sup>
            <m:r>
              <m:rPr>
                <m:sty m:val="bi"/>
              </m:rPr>
              <w:rPr>
                <w:rFonts w:ascii="Cambria Math" w:hAnsi="Cambria Math"/>
                <w:sz w:val="28"/>
                <w:szCs w:val="28"/>
              </w:rPr>
              <m:t>ext</m:t>
            </m:r>
          </m:sup>
        </m:sSubSup>
        <m:r>
          <m:rPr>
            <m:sty m:val="bi"/>
          </m:rPr>
          <w:rPr>
            <w:rFonts w:ascii="Cambria Math" w:hAnsi="Cambria Math"/>
            <w:sz w:val="28"/>
            <w:szCs w:val="28"/>
            <w:lang w:val="ru-RU"/>
          </w:rPr>
          <m:t>+</m:t>
        </m:r>
        <m:f>
          <m:fPr>
            <m:ctrlPr>
              <w:rPr>
                <w:rFonts w:ascii="Cambria Math" w:hAnsi="Cambria Math"/>
                <w:b/>
                <w:i/>
                <w:sz w:val="28"/>
                <w:szCs w:val="28"/>
              </w:rPr>
            </m:ctrlPr>
          </m:fPr>
          <m:num>
            <m:r>
              <m:rPr>
                <m:sty m:val="bi"/>
              </m:rPr>
              <w:rPr>
                <w:rFonts w:ascii="Cambria Math" w:hAnsi="Cambria Math"/>
                <w:sz w:val="28"/>
                <w:szCs w:val="28"/>
              </w:rPr>
              <m:t>δ</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k</m:t>
                    </m:r>
                  </m:e>
                </m:bar>
              </m:e>
              <m:sub>
                <m:r>
                  <m:rPr>
                    <m:sty m:val="bi"/>
                  </m:rPr>
                  <w:rPr>
                    <w:rFonts w:ascii="Cambria Math" w:hAnsi="Cambria Math"/>
                    <w:sz w:val="28"/>
                    <w:szCs w:val="28"/>
                  </w:rPr>
                  <m:t>A</m:t>
                </m:r>
              </m:sub>
            </m:sSub>
          </m:num>
          <m:den>
            <m:r>
              <m:rPr>
                <m:sty m:val="bi"/>
              </m:rPr>
              <w:rPr>
                <w:rFonts w:ascii="Cambria Math" w:hAnsi="Cambria Math"/>
                <w:sz w:val="28"/>
                <w:szCs w:val="28"/>
              </w:rPr>
              <m:t>δt</m:t>
            </m:r>
          </m:den>
        </m:f>
      </m:oMath>
      <w:r w:rsidRPr="009F69E1">
        <w:rPr>
          <w:sz w:val="28"/>
          <w:szCs w:val="28"/>
          <w:lang w:val="ru-RU"/>
        </w:rPr>
        <w:t xml:space="preserve">                                                                 </w:t>
      </w:r>
      <w:r w:rsidR="00A34043" w:rsidRPr="009F69E1">
        <w:rPr>
          <w:sz w:val="28"/>
          <w:szCs w:val="28"/>
          <w:lang w:val="ru-RU"/>
        </w:rPr>
        <w:t xml:space="preserve">   </w:t>
      </w:r>
      <w:r w:rsidRPr="009F69E1">
        <w:rPr>
          <w:sz w:val="28"/>
          <w:szCs w:val="28"/>
          <w:lang w:val="ru-RU"/>
        </w:rPr>
        <w:t xml:space="preserve">   (5.1</w:t>
      </w:r>
      <w:r w:rsidR="00F43192">
        <w:rPr>
          <w:sz w:val="28"/>
          <w:szCs w:val="28"/>
          <w:lang w:val="ru-RU"/>
        </w:rPr>
        <w:t>1)</w:t>
      </w:r>
    </w:p>
    <w:p w:rsidR="000745B4" w:rsidRPr="009F69E1" w:rsidRDefault="000745B4" w:rsidP="000745B4">
      <w:pPr>
        <w:spacing w:after="0" w:line="240" w:lineRule="auto"/>
        <w:rPr>
          <w:sz w:val="28"/>
          <w:szCs w:val="28"/>
          <w:lang w:val="ru-RU"/>
        </w:rPr>
      </w:pPr>
      <w:r w:rsidRPr="009F69E1">
        <w:rPr>
          <w:sz w:val="28"/>
          <w:szCs w:val="28"/>
          <w:lang w:val="ru-RU"/>
        </w:rPr>
        <w:t xml:space="preserve">   Кинетический момент  (момент импульса) одной точки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A</m:t>
            </m:r>
          </m:sub>
        </m:sSub>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V</m:t>
            </m:r>
          </m:e>
        </m:bar>
      </m:oMath>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тела, состоящего из материальных точек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A</m:t>
            </m:r>
          </m:sub>
        </m:sSub>
        <m:r>
          <w:rPr>
            <w:rFonts w:ascii="Cambria Math" w:hAnsi="Cambria Math"/>
            <w:sz w:val="28"/>
            <w:szCs w:val="28"/>
            <w:lang w:val="ru-RU"/>
          </w:rPr>
          <m:t xml:space="preserve">≝ </m:t>
        </m:r>
        <m:nary>
          <m:naryPr>
            <m:chr m:val="∑"/>
            <m:limLoc m:val="undOvr"/>
            <m:supHide m:val="on"/>
            <m:ctrlPr>
              <w:rPr>
                <w:rFonts w:ascii="Cambria Math" w:hAnsi="Cambria Math"/>
                <w:i/>
                <w:sz w:val="28"/>
                <w:szCs w:val="28"/>
              </w:rPr>
            </m:ctrlPr>
          </m:naryPr>
          <m:sub>
            <m:d>
              <m:dPr>
                <m:ctrlPr>
                  <w:rPr>
                    <w:rFonts w:ascii="Cambria Math" w:hAnsi="Cambria Math"/>
                    <w:i/>
                    <w:sz w:val="28"/>
                    <w:szCs w:val="28"/>
                  </w:rPr>
                </m:ctrlPr>
              </m:dPr>
              <m:e>
                <m:r>
                  <w:rPr>
                    <w:rFonts w:ascii="Cambria Math" w:hAnsi="Cambria Math"/>
                    <w:sz w:val="28"/>
                    <w:szCs w:val="28"/>
                  </w:rPr>
                  <m:t>k</m:t>
                </m:r>
              </m:e>
            </m:d>
          </m:sub>
          <m:sup/>
          <m:e>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sub>
                <m:r>
                  <w:rPr>
                    <w:rFonts w:ascii="Cambria Math" w:hAnsi="Cambria Math" w:cs="Cambria Math"/>
                    <w:sz w:val="28"/>
                    <w:szCs w:val="28"/>
                  </w:rPr>
                  <m:t>k</m:t>
                </m:r>
              </m:sub>
            </m:sSub>
            <m:r>
              <w:rPr>
                <w:rFonts w:ascii="Cambria Math" w:hAnsi="Cambria Math" w:cs="Calibri"/>
                <w:sz w:val="28"/>
                <w:szCs w:val="28"/>
                <w:lang w:val="ru-RU"/>
              </w:rPr>
              <m:t>×</m:t>
            </m:r>
            <m:sSub>
              <m:sSubPr>
                <m:ctrlPr>
                  <w:rPr>
                    <w:rFonts w:ascii="Cambria Math" w:hAnsi="Cambria Math"/>
                    <w:i/>
                    <w:sz w:val="28"/>
                    <w:szCs w:val="28"/>
                  </w:rPr>
                </m:ctrlPr>
              </m:sSubPr>
              <m:e>
                <m:r>
                  <w:rPr>
                    <w:rFonts w:ascii="Cambria Math" w:hAnsi="Cambria Math"/>
                    <w:sz w:val="28"/>
                    <w:szCs w:val="28"/>
                    <w:lang w:val="ru-RU"/>
                  </w:rPr>
                  <m:t>(</m:t>
                </m:r>
                <m:r>
                  <w:rPr>
                    <w:rFonts w:ascii="Cambria Math" w:hAnsi="Cambria Math"/>
                    <w:sz w:val="28"/>
                    <w:szCs w:val="28"/>
                  </w:rPr>
                  <m:t>m</m:t>
                </m:r>
              </m:e>
              <m:sub>
                <m:r>
                  <w:rPr>
                    <w:rFonts w:ascii="Cambria Math" w:hAnsi="Cambria Math"/>
                    <w:sz w:val="28"/>
                    <w:szCs w:val="28"/>
                  </w:rPr>
                  <m:t>k</m:t>
                </m:r>
              </m:sub>
            </m:sSub>
            <m:sSub>
              <m:sSubPr>
                <m:ctrlPr>
                  <w:rPr>
                    <w:rFonts w:ascii="Cambria Math" w:hAnsi="Cambria Math"/>
                    <w:i/>
                    <w:sz w:val="28"/>
                    <w:szCs w:val="28"/>
                  </w:rPr>
                </m:ctrlPr>
              </m:sSubPr>
              <m:e>
                <m:r>
                  <w:rPr>
                    <w:rFonts w:ascii="Cambria Math" w:hAnsi="Cambria Math" w:cs="Cambria Math"/>
                    <w:sz w:val="28"/>
                    <w:szCs w:val="28"/>
                  </w:rPr>
                  <m:t>V</m:t>
                </m:r>
              </m:e>
              <m:sub>
                <m:r>
                  <w:rPr>
                    <w:rFonts w:ascii="Cambria Math" w:hAnsi="Cambria Math"/>
                    <w:sz w:val="28"/>
                    <w:szCs w:val="28"/>
                  </w:rPr>
                  <m:t>k</m:t>
                </m:r>
              </m:sub>
            </m:sSub>
            <m:ctrlPr>
              <w:rPr>
                <w:rFonts w:ascii="Cambria Math" w:hAnsi="Cambria Math" w:cs="Arial"/>
                <w:i/>
                <w:sz w:val="28"/>
                <w:szCs w:val="28"/>
              </w:rPr>
            </m:ctrlPr>
          </m:e>
        </m:nary>
        <m:r>
          <w:rPr>
            <w:rFonts w:ascii="Cambria Math" w:hAnsi="Cambria Math"/>
            <w:sz w:val="28"/>
            <w:szCs w:val="28"/>
            <w:lang w:val="ru-RU"/>
          </w:rPr>
          <m:t>)</m:t>
        </m:r>
      </m:oMath>
      <w:r w:rsidRPr="009F69E1">
        <w:rPr>
          <w:sz w:val="28"/>
          <w:szCs w:val="28"/>
          <w:lang w:val="ru-RU"/>
        </w:rPr>
        <w:t xml:space="preserve">;   </w:t>
      </w:r>
      <w:r w:rsidR="00FD7C4C">
        <w:rPr>
          <w:sz w:val="28"/>
          <w:szCs w:val="28"/>
          <w:lang w:val="ru-RU"/>
        </w:rPr>
        <w:t xml:space="preserve">   </w:t>
      </w:r>
      <w:r w:rsidRPr="009F69E1">
        <w:rPr>
          <w:sz w:val="28"/>
          <w:szCs w:val="28"/>
          <w:lang w:val="ru-RU"/>
        </w:rPr>
        <w:t xml:space="preserve">   (5.1</w:t>
      </w:r>
      <w:r w:rsidR="00F43192">
        <w:rPr>
          <w:sz w:val="28"/>
          <w:szCs w:val="28"/>
          <w:lang w:val="ru-RU"/>
        </w:rPr>
        <w:t>2</w:t>
      </w:r>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тела, занимающего какую-либо область в пространстве с непрерывно распред</w:t>
      </w:r>
      <w:r w:rsidRPr="009F69E1">
        <w:rPr>
          <w:sz w:val="28"/>
          <w:szCs w:val="28"/>
          <w:lang w:val="ru-RU"/>
        </w:rPr>
        <w:t>е</w:t>
      </w:r>
      <w:r w:rsidRPr="009F69E1">
        <w:rPr>
          <w:sz w:val="28"/>
          <w:szCs w:val="28"/>
          <w:lang w:val="ru-RU"/>
        </w:rPr>
        <w:t xml:space="preserve">ленной массой (континуального тела)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A</m:t>
            </m:r>
          </m:sub>
        </m:sSub>
        <m:r>
          <w:rPr>
            <w:rFonts w:ascii="Cambria Math" w:hAnsi="Cambria Math"/>
            <w:sz w:val="28"/>
            <w:szCs w:val="28"/>
            <w:lang w:val="ru-RU"/>
          </w:rPr>
          <m:t xml:space="preserve"> </m:t>
        </m:r>
        <m:r>
          <m:rPr>
            <m:sty m:val="bi"/>
          </m:rPr>
          <w:rPr>
            <w:rFonts w:ascii="Cambria Math" w:hAnsi="Cambria Math"/>
            <w:sz w:val="28"/>
            <w:szCs w:val="28"/>
            <w:lang w:val="ru-RU"/>
          </w:rPr>
          <m:t>≝</m:t>
        </m:r>
        <m:nary>
          <m:naryPr>
            <m:limLoc m:val="undOvr"/>
            <m:ctrlPr>
              <w:rPr>
                <w:rFonts w:ascii="Cambria Math" w:hAnsi="Cambria Math"/>
                <w:b/>
                <w:i/>
                <w:sz w:val="28"/>
                <w:szCs w:val="28"/>
              </w:rPr>
            </m:ctrlPr>
          </m:naryPr>
          <m:sub>
            <m:r>
              <m:rPr>
                <m:sty m:val="bi"/>
              </m:rPr>
              <w:rPr>
                <w:rFonts w:ascii="Cambria Math" w:hAnsi="Cambria Math"/>
                <w:sz w:val="28"/>
                <w:szCs w:val="28"/>
                <w:lang w:val="ru-RU"/>
              </w:rPr>
              <m:t>(</m:t>
            </m:r>
            <m:r>
              <m:rPr>
                <m:sty m:val="bi"/>
              </m:rPr>
              <w:rPr>
                <w:rFonts w:ascii="Cambria Math" w:hAnsi="Cambria Math"/>
                <w:sz w:val="28"/>
                <w:szCs w:val="28"/>
              </w:rPr>
              <m:t>m</m:t>
            </m:r>
            <m:r>
              <m:rPr>
                <m:sty m:val="bi"/>
              </m:rPr>
              <w:rPr>
                <w:rFonts w:ascii="Cambria Math" w:hAnsi="Cambria Math"/>
                <w:sz w:val="28"/>
                <w:szCs w:val="28"/>
                <w:lang w:val="ru-RU"/>
              </w:rPr>
              <m:t>)</m:t>
            </m:r>
          </m:sub>
          <m:sup/>
          <m:e>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V</m:t>
                </m:r>
              </m:e>
            </m:bar>
            <m:r>
              <m:rPr>
                <m:sty m:val="bi"/>
              </m:rPr>
              <w:rPr>
                <w:rFonts w:ascii="Cambria Math" w:hAnsi="Cambria Math"/>
                <w:sz w:val="28"/>
                <w:szCs w:val="28"/>
                <w:lang w:val="ru-RU"/>
              </w:rPr>
              <m:t xml:space="preserve"> </m:t>
            </m:r>
            <m:r>
              <m:rPr>
                <m:sty m:val="bi"/>
              </m:rPr>
              <w:rPr>
                <w:rFonts w:ascii="Cambria Math" w:hAnsi="Cambria Math"/>
                <w:sz w:val="28"/>
                <w:szCs w:val="28"/>
              </w:rPr>
              <m:t>dm</m:t>
            </m:r>
          </m:e>
        </m:nary>
        <m:r>
          <w:rPr>
            <w:rFonts w:ascii="Cambria Math" w:hAnsi="Cambria Math"/>
            <w:sz w:val="28"/>
            <w:szCs w:val="28"/>
            <w:lang w:val="ru-RU"/>
          </w:rPr>
          <m:t xml:space="preserve"> </m:t>
        </m:r>
      </m:oMath>
      <w:r w:rsidRPr="009F69E1">
        <w:rPr>
          <w:sz w:val="28"/>
          <w:szCs w:val="28"/>
          <w:lang w:val="ru-RU"/>
        </w:rPr>
        <w:t xml:space="preserve">. </w:t>
      </w:r>
      <w:r w:rsidR="00F46F5A">
        <w:rPr>
          <w:sz w:val="28"/>
          <w:szCs w:val="28"/>
          <w:lang w:val="ru-RU"/>
        </w:rPr>
        <w:t xml:space="preserve">             </w:t>
      </w:r>
      <w:r w:rsidR="00F43192">
        <w:rPr>
          <w:sz w:val="28"/>
          <w:szCs w:val="28"/>
          <w:lang w:val="ru-RU"/>
        </w:rPr>
        <w:t xml:space="preserve"> </w:t>
      </w:r>
      <w:r w:rsidR="00F46F5A">
        <w:rPr>
          <w:sz w:val="28"/>
          <w:szCs w:val="28"/>
          <w:lang w:val="ru-RU"/>
        </w:rPr>
        <w:t xml:space="preserve">   </w:t>
      </w:r>
      <w:r w:rsidRPr="009F69E1">
        <w:rPr>
          <w:sz w:val="28"/>
          <w:szCs w:val="28"/>
          <w:lang w:val="ru-RU"/>
        </w:rPr>
        <w:t xml:space="preserve">  (5.1</w:t>
      </w:r>
      <w:r w:rsidR="00F43192">
        <w:rPr>
          <w:sz w:val="28"/>
          <w:szCs w:val="28"/>
          <w:lang w:val="ru-RU"/>
        </w:rPr>
        <w:t>3</w:t>
      </w:r>
      <w:r w:rsidRPr="009F69E1">
        <w:rPr>
          <w:sz w:val="28"/>
          <w:szCs w:val="28"/>
          <w:lang w:val="ru-RU"/>
        </w:rPr>
        <w:t xml:space="preserve">)  </w:t>
      </w:r>
    </w:p>
    <w:p w:rsidR="000745B4" w:rsidRPr="009F69E1" w:rsidRDefault="006B5492" w:rsidP="000745B4">
      <w:pPr>
        <w:spacing w:after="0" w:line="240" w:lineRule="auto"/>
        <w:rPr>
          <w:sz w:val="28"/>
          <w:szCs w:val="28"/>
          <w:lang w:val="ru-RU"/>
        </w:rPr>
      </w:pPr>
      <w:r>
        <w:rPr>
          <w:noProof/>
          <w:sz w:val="28"/>
          <w:szCs w:val="28"/>
          <w:lang w:val="ru-RU" w:eastAsia="ru-RU" w:bidi="ar-SA"/>
        </w:rPr>
        <w:pict>
          <v:group id="_x0000_s153870" style="position:absolute;margin-left:354.75pt;margin-top:219.05pt;width:127.55pt;height:93.55pt;z-index:254348800;mso-position-horizontal-relative:margin;mso-position-vertical-relative:margin" coordorigin="8197,8051" coordsize="2447,1738">
            <v:group id="_x0000_s153871" style="position:absolute;left:8197;top:8051;width:2447;height:1738" coordorigin="8197,8051" coordsize="2447,1738">
              <v:group id="_x0000_s153872" style="position:absolute;left:8197;top:8088;width:2447;height:1701" coordorigin="8197,8088" coordsize="2447,1701">
                <v:shape id="_x0000_s153873" style="position:absolute;left:8877;top:8088;width:1644;height:1701" coordsize="2489,2473" path="m443,213c334,262,226,311,159,397,92,483,64,612,42,732,20,852,,925,25,1117v25,192,58,572,167,770c301,2085,463,2211,678,2306v215,95,561,167,804,150c1725,2439,1979,2325,2135,2205v156,-120,237,-226,284,-469c2466,1493,2489,988,2419,748,2349,508,2233,416,2001,296,1769,176,1272,56,1029,28,786,,642,98,544,129v-98,31,-101,84,-101,84xe" fillcolor="#b8cce4 [1300]">
                  <v:fill opacity="2621f" color2="fill darken(246)" rotate="t" focusposition=".5,.5" focussize="" method="linear sigma" focus="100%" type="gradientRadial"/>
                  <v:path arrowok="t"/>
                </v:shape>
                <v:shape id="_x0000_s153874" type="#_x0000_t202" style="position:absolute;left:8197;top:9247;width:563;height:507" stroked="f">
                  <v:fill opacity="0"/>
                  <v:textbox>
                    <w:txbxContent>
                      <w:p w:rsidR="007F0C92" w:rsidRDefault="007F0C92" w:rsidP="00FD7C4C">
                        <w:r>
                          <w:t>A</w:t>
                        </w:r>
                        <w:r w:rsidRPr="00E17992">
                          <w:rPr>
                            <w:sz w:val="32"/>
                            <w:szCs w:val="32"/>
                          </w:rPr>
                          <w:sym w:font="Symbol" w:char="F0B7"/>
                        </w:r>
                      </w:p>
                    </w:txbxContent>
                  </v:textbox>
                </v:shape>
                <v:shape id="_x0000_s153875" type="#_x0000_t16" style="position:absolute;left:9800;top:8558;width:272;height:278" fillcolor="#95b3d7 [1940]">
                  <v:fill color2="fill darken(231)" rotate="t" method="linear sigma" focus="100%" type="gradient"/>
                </v:shape>
                <v:shape id="_x0000_s153876" type="#_x0000_t32" style="position:absolute;left:9942;top:8735;width:702;height:841" o:connectortype="straight">
                  <v:stroke endarrow="block"/>
                </v:shape>
                <v:shape id="_x0000_s153877" style="position:absolute;left:8591;top:8203;width:380;height:329;rotation:5081327fd" coordsize="465,411" path="m,87v6,25,83,51,134,101c185,238,251,367,304,389v53,22,135,-34,148,-67c465,289,410,224,385,188,360,152,337,135,301,104,265,73,217,6,167,3,117,,35,70,,87xe" fillcolor="#b8cce4 [1300]">
                  <v:fill color2="fill darken(118)" rotate="t" focusposition=".5,.5" focussize="" method="linear sigma" focus="100%" type="gradientRadial"/>
                  <v:path arrowok="t"/>
                </v:shape>
                <v:shape id="_x0000_s153878" type="#_x0000_t32" style="position:absolute;left:8538;top:8479;width:222;height:1097;flip:y" o:connectortype="straight">
                  <v:stroke endarrow="block"/>
                </v:shape>
                <v:shape id="_x0000_s153879" type="#_x0000_t32" style="position:absolute;left:8538;top:8829;width:1256;height:747;flip:y" o:connectortype="straight">
                  <v:stroke endarrow="block"/>
                </v:shape>
              </v:group>
              <v:shape id="_x0000_s153880" type="#_x0000_t202" style="position:absolute;left:8228;top:8559;width:563;height:506" stroked="f">
                <v:fill opacity="0"/>
                <v:textbox>
                  <w:txbxContent>
                    <w:p w:rsidR="007F0C92" w:rsidRPr="002A2680" w:rsidRDefault="006B5492" w:rsidP="00FD7C4C">
                      <m:oMathPara>
                        <m:oMath>
                          <m:bar>
                            <m:barPr>
                              <m:ctrlPr>
                                <w:rPr>
                                  <w:rFonts w:ascii="Cambria Math" w:hAnsi="Cambria Math"/>
                                  <w:b/>
                                  <w:i/>
                                </w:rPr>
                              </m:ctrlPr>
                            </m:barPr>
                            <m:e>
                              <m:r>
                                <m:rPr>
                                  <m:sty m:val="bi"/>
                                </m:rPr>
                                <w:rPr>
                                  <w:rFonts w:ascii="Cambria Math" w:hAnsi="Cambria Math"/>
                                </w:rPr>
                                <m:t>r</m:t>
                              </m:r>
                            </m:e>
                          </m:bar>
                        </m:oMath>
                      </m:oMathPara>
                    </w:p>
                  </w:txbxContent>
                </v:textbox>
              </v:shape>
              <v:shape id="_x0000_s153881" type="#_x0000_t202" style="position:absolute;left:8197;top:8051;width:563;height:507" stroked="f">
                <v:fill opacity="0"/>
                <v:textbox>
                  <w:txbxContent>
                    <w:p w:rsidR="007F0C92" w:rsidRPr="00105278" w:rsidRDefault="007F0C92" w:rsidP="00FD7C4C">
                      <w:pPr>
                        <w:rPr>
                          <w:sz w:val="20"/>
                          <w:szCs w:val="20"/>
                        </w:rPr>
                      </w:pPr>
                      <m:oMathPara>
                        <m:oMath>
                          <m:r>
                            <w:rPr>
                              <w:rFonts w:ascii="Cambria Math" w:hAnsi="Cambria Math"/>
                              <w:sz w:val="20"/>
                              <w:szCs w:val="20"/>
                              <w:lang w:val="ru-RU"/>
                            </w:rPr>
                            <m:t>∆</m:t>
                          </m:r>
                          <m:r>
                            <w:rPr>
                              <w:rFonts w:ascii="Cambria Math" w:hAnsi="Cambria Math"/>
                              <w:sz w:val="20"/>
                              <w:szCs w:val="20"/>
                            </w:rPr>
                            <m:t>m</m:t>
                          </m:r>
                        </m:oMath>
                      </m:oMathPara>
                    </w:p>
                  </w:txbxContent>
                </v:textbox>
              </v:shape>
              <v:shape id="_x0000_s153882" type="#_x0000_t202" style="position:absolute;left:9033;top:8236;width:564;height:507" stroked="f">
                <v:fill opacity="0"/>
                <v:textbox>
                  <w:txbxContent>
                    <w:p w:rsidR="007F0C92" w:rsidRPr="00105278" w:rsidRDefault="006B5492" w:rsidP="00FD7C4C">
                      <m:oMathPara>
                        <m:oMath>
                          <m:bar>
                            <m:barPr>
                              <m:ctrlPr>
                                <w:rPr>
                                  <w:rFonts w:ascii="Cambria Math" w:hAnsi="Cambria Math"/>
                                  <w:b/>
                                  <w:i/>
                                </w:rPr>
                              </m:ctrlPr>
                            </m:barPr>
                            <m:e>
                              <m:r>
                                <m:rPr>
                                  <m:sty m:val="bi"/>
                                </m:rPr>
                                <w:rPr>
                                  <w:rFonts w:ascii="Cambria Math" w:hAnsi="Cambria Math"/>
                                </w:rPr>
                                <m:t>u</m:t>
                              </m:r>
                            </m:e>
                          </m:bar>
                        </m:oMath>
                      </m:oMathPara>
                    </w:p>
                  </w:txbxContent>
                </v:textbox>
              </v:shape>
              <v:shape id="_x0000_s153883" type="#_x0000_t202" style="position:absolute;left:9773;top:9159;width:737;height:507" stroked="f">
                <v:fill opacity="0"/>
                <v:textbox>
                  <w:txbxContent>
                    <w:p w:rsidR="007F0C92" w:rsidRPr="00105278" w:rsidRDefault="006B5492" w:rsidP="00FD7C4C">
                      <w:pPr>
                        <w:rPr>
                          <w:sz w:val="20"/>
                          <w:szCs w:val="20"/>
                        </w:rPr>
                      </w:pPr>
                      <m:oMathPara>
                        <m:oMath>
                          <m:bar>
                            <m:barPr>
                              <m:ctrlPr>
                                <w:rPr>
                                  <w:rFonts w:ascii="Cambria Math" w:hAnsi="Cambria Math"/>
                                  <w:b/>
                                  <w:i/>
                                  <w:sz w:val="20"/>
                                  <w:szCs w:val="20"/>
                                </w:rPr>
                              </m:ctrlPr>
                            </m:barPr>
                            <m:e>
                              <m:r>
                                <m:rPr>
                                  <m:sty m:val="bi"/>
                                </m:rPr>
                                <w:rPr>
                                  <w:rFonts w:ascii="Cambria Math" w:hAnsi="Cambria Math"/>
                                  <w:sz w:val="20"/>
                                  <w:szCs w:val="20"/>
                                </w:rPr>
                                <m:t>V</m:t>
                              </m:r>
                            </m:e>
                          </m:bar>
                          <m:r>
                            <m:rPr>
                              <m:sty m:val="bi"/>
                            </m:rPr>
                            <w:rPr>
                              <w:rFonts w:ascii="Cambria Math" w:hAnsi="Cambria Math"/>
                              <w:sz w:val="20"/>
                              <w:szCs w:val="20"/>
                              <w:lang w:val="ru-RU"/>
                            </w:rPr>
                            <m:t xml:space="preserve"> </m:t>
                          </m:r>
                          <m:r>
                            <m:rPr>
                              <m:sty m:val="bi"/>
                            </m:rPr>
                            <w:rPr>
                              <w:rFonts w:ascii="Cambria Math" w:hAnsi="Cambria Math"/>
                              <w:sz w:val="20"/>
                              <w:szCs w:val="20"/>
                            </w:rPr>
                            <m:t>dm</m:t>
                          </m:r>
                        </m:oMath>
                      </m:oMathPara>
                    </w:p>
                  </w:txbxContent>
                </v:textbox>
              </v:shape>
              <v:shape id="_x0000_s153884" type="#_x0000_t202" style="position:absolute;left:9102;top:9069;width:563;height:507" stroked="f">
                <v:fill opacity="0"/>
                <v:textbox>
                  <w:txbxContent>
                    <w:p w:rsidR="007F0C92" w:rsidRPr="00105278" w:rsidRDefault="006B5492" w:rsidP="00FD7C4C">
                      <m:oMathPara>
                        <m:oMath>
                          <m:bar>
                            <m:barPr>
                              <m:ctrlPr>
                                <w:rPr>
                                  <w:rFonts w:ascii="Cambria Math" w:hAnsi="Cambria Math"/>
                                  <w:b/>
                                  <w:i/>
                                </w:rPr>
                              </m:ctrlPr>
                            </m:barPr>
                            <m:e>
                              <m:r>
                                <m:rPr>
                                  <m:sty m:val="bi"/>
                                </m:rPr>
                                <w:rPr>
                                  <w:rFonts w:ascii="Cambria Math" w:hAnsi="Cambria Math"/>
                                </w:rPr>
                                <m:t>R</m:t>
                              </m:r>
                            </m:e>
                          </m:bar>
                        </m:oMath>
                      </m:oMathPara>
                    </w:p>
                  </w:txbxContent>
                </v:textbox>
              </v:shape>
            </v:group>
            <v:shape id="_x0000_s153885" type="#_x0000_t32" style="position:absolute;left:8857;top:8429;width:452;height:248" o:connectortype="straight">
              <v:stroke endarrow="block"/>
            </v:shape>
            <w10:wrap type="square" anchorx="margin" anchory="margin"/>
          </v:group>
        </w:pict>
      </w:r>
      <w:r w:rsidR="000745B4" w:rsidRPr="009F69E1">
        <w:rPr>
          <w:sz w:val="28"/>
          <w:szCs w:val="28"/>
          <w:lang w:val="ru-RU"/>
        </w:rPr>
        <w:t xml:space="preserve">  Скорость подвода момента количества движения в тело определяется как   </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f>
          <m:fPr>
            <m:ctrlPr>
              <w:rPr>
                <w:rFonts w:ascii="Cambria Math" w:hAnsi="Cambria Math"/>
                <w:b/>
                <w:i/>
                <w:sz w:val="28"/>
                <w:szCs w:val="28"/>
              </w:rPr>
            </m:ctrlPr>
          </m:fPr>
          <m:num>
            <m:r>
              <m:rPr>
                <m:sty m:val="bi"/>
              </m:rPr>
              <w:rPr>
                <w:rFonts w:ascii="Cambria Math" w:hAnsi="Cambria Math"/>
                <w:sz w:val="28"/>
                <w:szCs w:val="28"/>
              </w:rPr>
              <m:t>δ</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k</m:t>
                    </m:r>
                  </m:e>
                </m:bar>
              </m:e>
              <m:sub>
                <m:r>
                  <m:rPr>
                    <m:sty m:val="bi"/>
                  </m:rPr>
                  <w:rPr>
                    <w:rFonts w:ascii="Cambria Math" w:hAnsi="Cambria Math"/>
                    <w:sz w:val="28"/>
                    <w:szCs w:val="28"/>
                  </w:rPr>
                  <m:t>A</m:t>
                </m:r>
              </m:sub>
            </m:sSub>
          </m:num>
          <m:den>
            <m:r>
              <m:rPr>
                <m:sty m:val="bi"/>
              </m:rPr>
              <w:rPr>
                <w:rFonts w:ascii="Cambria Math" w:hAnsi="Cambria Math"/>
                <w:sz w:val="28"/>
                <w:szCs w:val="28"/>
              </w:rPr>
              <m:t>δt</m:t>
            </m:r>
          </m:den>
        </m:f>
        <m:r>
          <m:rPr>
            <m:sty m:val="bi"/>
          </m:rPr>
          <w:rPr>
            <w:rFonts w:ascii="Cambria Math" w:hAnsi="Cambria Math"/>
            <w:sz w:val="28"/>
            <w:szCs w:val="28"/>
            <w:lang w:val="ru-RU"/>
          </w:rPr>
          <m:t xml:space="preserve"> ≝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→0</m:t>
                </m:r>
              </m:lim>
            </m:limLow>
          </m:fName>
          <m:e>
            <m:f>
              <m:fPr>
                <m:ctrlPr>
                  <w:rPr>
                    <w:rFonts w:ascii="Cambria Math" w:hAnsi="Cambria Math"/>
                    <w:i/>
                    <w:sz w:val="28"/>
                    <w:szCs w:val="28"/>
                  </w:rPr>
                </m:ctrlPr>
              </m:fPr>
              <m:num>
                <m:bar>
                  <m:barPr>
                    <m:ctrlPr>
                      <w:rPr>
                        <w:rFonts w:ascii="Cambria Math" w:hAnsi="Cambria Math"/>
                        <w:b/>
                        <w:i/>
                        <w:sz w:val="28"/>
                        <w:szCs w:val="28"/>
                      </w:rPr>
                    </m:ctrlPr>
                  </m:barPr>
                  <m:e>
                    <m:r>
                      <m:rPr>
                        <m:sty m:val="bi"/>
                      </m:rPr>
                      <w:rPr>
                        <w:rFonts w:ascii="Cambria Math" w:hAnsi="Cambria Math"/>
                        <w:sz w:val="28"/>
                        <w:szCs w:val="28"/>
                      </w:rPr>
                      <m:t>r</m:t>
                    </m:r>
                  </m:e>
                </m:bar>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u</m:t>
                    </m:r>
                  </m:e>
                </m:bar>
                <m:r>
                  <w:rPr>
                    <w:rFonts w:ascii="Cambria Math" w:hAnsi="Cambria Math"/>
                    <w:sz w:val="28"/>
                    <w:szCs w:val="28"/>
                    <w:lang w:val="ru-RU"/>
                  </w:rPr>
                  <m:t>)</m:t>
                </m:r>
              </m:num>
              <m:den>
                <m:r>
                  <w:rPr>
                    <w:rFonts w:ascii="Cambria Math" w:hAnsi="Cambria Math"/>
                    <w:sz w:val="28"/>
                    <w:szCs w:val="28"/>
                    <w:lang w:val="ru-RU"/>
                  </w:rPr>
                  <m:t>∆</m:t>
                </m:r>
                <m:r>
                  <w:rPr>
                    <w:rFonts w:ascii="Cambria Math" w:hAnsi="Cambria Math"/>
                    <w:sz w:val="28"/>
                    <w:szCs w:val="28"/>
                  </w:rPr>
                  <m:t>t</m:t>
                </m:r>
              </m:den>
            </m:f>
          </m:e>
        </m:func>
      </m:oMath>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где  </w:t>
      </w:r>
      <m:oMath>
        <m:r>
          <w:rPr>
            <w:rFonts w:ascii="Cambria Math" w:hAnsi="Cambria Math"/>
            <w:sz w:val="28"/>
            <w:szCs w:val="28"/>
            <w:lang w:val="ru-RU"/>
          </w:rPr>
          <m:t>∆</m:t>
        </m:r>
        <m:r>
          <w:rPr>
            <w:rFonts w:ascii="Cambria Math" w:hAnsi="Cambria Math"/>
            <w:sz w:val="28"/>
            <w:szCs w:val="28"/>
          </w:rPr>
          <m:t>m</m:t>
        </m:r>
      </m:oMath>
      <w:r w:rsidRPr="009F69E1">
        <w:rPr>
          <w:sz w:val="28"/>
          <w:szCs w:val="28"/>
          <w:lang w:val="ru-RU"/>
        </w:rPr>
        <w:t xml:space="preserve"> –присоединяющаяся к телу за время  </w:t>
      </w:r>
      <m:oMath>
        <m:r>
          <w:rPr>
            <w:rFonts w:ascii="Cambria Math" w:hAnsi="Cambria Math"/>
            <w:sz w:val="28"/>
            <w:szCs w:val="28"/>
            <w:lang w:val="ru-RU"/>
          </w:rPr>
          <m:t>∆</m:t>
        </m:r>
        <m:r>
          <w:rPr>
            <w:rFonts w:ascii="Cambria Math" w:hAnsi="Cambria Math"/>
            <w:sz w:val="28"/>
            <w:szCs w:val="28"/>
          </w:rPr>
          <m:t>t</m:t>
        </m:r>
      </m:oMath>
      <w:r w:rsidRPr="009F69E1">
        <w:rPr>
          <w:sz w:val="28"/>
          <w:szCs w:val="28"/>
          <w:lang w:val="ru-RU"/>
        </w:rPr>
        <w:t xml:space="preserve"> со скоростью </w:t>
      </w:r>
      <m:oMath>
        <m:bar>
          <m:barPr>
            <m:ctrlPr>
              <w:rPr>
                <w:rFonts w:ascii="Cambria Math" w:hAnsi="Cambria Math"/>
                <w:i/>
                <w:sz w:val="28"/>
                <w:szCs w:val="28"/>
              </w:rPr>
            </m:ctrlPr>
          </m:barPr>
          <m:e>
            <m:r>
              <w:rPr>
                <w:rFonts w:ascii="Cambria Math" w:hAnsi="Cambria Math"/>
                <w:sz w:val="28"/>
                <w:szCs w:val="28"/>
              </w:rPr>
              <m:t>u</m:t>
            </m:r>
          </m:e>
        </m:bar>
        <m:r>
          <w:rPr>
            <w:rFonts w:ascii="Cambria Math" w:hAnsi="Cambria Math"/>
            <w:sz w:val="28"/>
            <w:szCs w:val="28"/>
            <w:lang w:val="ru-RU"/>
          </w:rPr>
          <m:t xml:space="preserve"> </m:t>
        </m:r>
      </m:oMath>
      <w:r w:rsidRPr="009F69E1">
        <w:rPr>
          <w:sz w:val="28"/>
          <w:szCs w:val="28"/>
          <w:lang w:val="ru-RU"/>
        </w:rPr>
        <w:t xml:space="preserve"> масса. </w:t>
      </w:r>
    </w:p>
    <w:p w:rsidR="000745B4" w:rsidRPr="009F69E1" w:rsidRDefault="000745B4" w:rsidP="000745B4">
      <w:pPr>
        <w:spacing w:after="0" w:line="240" w:lineRule="auto"/>
        <w:rPr>
          <w:sz w:val="28"/>
          <w:szCs w:val="28"/>
          <w:lang w:val="ru-RU"/>
        </w:rPr>
      </w:pPr>
      <w:r w:rsidRPr="009F69E1">
        <w:rPr>
          <w:sz w:val="28"/>
          <w:szCs w:val="28"/>
          <w:lang w:val="ru-RU"/>
        </w:rPr>
        <w:t xml:space="preserve">   Главным моментом внешних воздействий называется  (см. рис.2.1. главы 2) су</w:t>
      </w:r>
      <w:r w:rsidRPr="009F69E1">
        <w:rPr>
          <w:sz w:val="28"/>
          <w:szCs w:val="28"/>
          <w:lang w:val="ru-RU"/>
        </w:rPr>
        <w:t>м</w:t>
      </w:r>
      <w:r w:rsidRPr="009F69E1">
        <w:rPr>
          <w:sz w:val="28"/>
          <w:szCs w:val="28"/>
          <w:lang w:val="ru-RU"/>
        </w:rPr>
        <w:t xml:space="preserve">ма    </w:t>
      </w:r>
    </w:p>
    <w:p w:rsidR="000745B4" w:rsidRPr="009F69E1" w:rsidRDefault="000745B4" w:rsidP="000745B4">
      <w:pPr>
        <w:spacing w:after="0" w:line="240" w:lineRule="auto"/>
        <w:rPr>
          <w:sz w:val="28"/>
          <w:szCs w:val="28"/>
          <w:lang w:val="ru-RU"/>
        </w:rPr>
      </w:pPr>
      <w:r w:rsidRPr="00FD7C4C">
        <w:rPr>
          <w:sz w:val="26"/>
          <w:szCs w:val="26"/>
          <w:lang w:val="ru-RU"/>
        </w:rPr>
        <w:lastRenderedPageBreak/>
        <w:t xml:space="preserve">   </w:t>
      </w:r>
      <m:oMath>
        <m:sSubSup>
          <m:sSubSupPr>
            <m:ctrlPr>
              <w:rPr>
                <w:rFonts w:ascii="Cambria Math" w:hAnsi="Cambria Math"/>
                <w:i/>
                <w:sz w:val="26"/>
                <w:szCs w:val="26"/>
              </w:rPr>
            </m:ctrlPr>
          </m:sSubSupPr>
          <m:e>
            <m:bar>
              <m:barPr>
                <m:ctrlPr>
                  <w:rPr>
                    <w:rFonts w:ascii="Cambria Math" w:hAnsi="Cambria Math"/>
                    <w:i/>
                    <w:sz w:val="26"/>
                    <w:szCs w:val="26"/>
                  </w:rPr>
                </m:ctrlPr>
              </m:barPr>
              <m:e>
                <m:r>
                  <w:rPr>
                    <w:rFonts w:ascii="Cambria Math" w:hAnsi="Cambria Math"/>
                    <w:sz w:val="26"/>
                    <w:szCs w:val="26"/>
                  </w:rPr>
                  <m:t>M</m:t>
                </m:r>
              </m:e>
            </m:bar>
          </m:e>
          <m:sub>
            <m:r>
              <w:rPr>
                <w:rFonts w:ascii="Cambria Math" w:hAnsi="Cambria Math"/>
                <w:sz w:val="26"/>
                <w:szCs w:val="26"/>
              </w:rPr>
              <m:t>A</m:t>
            </m:r>
          </m:sub>
          <m:sup>
            <m:r>
              <w:rPr>
                <w:rFonts w:ascii="Cambria Math" w:hAnsi="Cambria Math"/>
                <w:sz w:val="26"/>
                <w:szCs w:val="26"/>
              </w:rPr>
              <m:t>ext</m:t>
            </m:r>
          </m:sup>
        </m:sSubSup>
        <m:r>
          <w:rPr>
            <w:rFonts w:ascii="Cambria Math" w:hAnsi="Cambria Math"/>
            <w:sz w:val="26"/>
            <w:szCs w:val="26"/>
            <w:lang w:val="ru-RU"/>
          </w:rPr>
          <m:t xml:space="preserve"> ≜</m:t>
        </m:r>
        <m:nary>
          <m:naryPr>
            <m:chr m:val="∑"/>
            <m:limLoc m:val="undOvr"/>
            <m:supHide m:val="on"/>
            <m:ctrlPr>
              <w:rPr>
                <w:rFonts w:ascii="Cambria Math" w:hAnsi="Cambria Math"/>
                <w:i/>
                <w:sz w:val="26"/>
                <w:szCs w:val="26"/>
              </w:rPr>
            </m:ctrlPr>
          </m:naryPr>
          <m:sub>
            <m:d>
              <m:dPr>
                <m:ctrlPr>
                  <w:rPr>
                    <w:rFonts w:ascii="Cambria Math" w:hAnsi="Cambria Math"/>
                    <w:i/>
                    <w:sz w:val="26"/>
                    <w:szCs w:val="26"/>
                  </w:rPr>
                </m:ctrlPr>
              </m:dPr>
              <m:e>
                <m:r>
                  <w:rPr>
                    <w:rFonts w:ascii="Cambria Math" w:hAnsi="Cambria Math"/>
                    <w:sz w:val="26"/>
                    <w:szCs w:val="26"/>
                  </w:rPr>
                  <m:t>k</m:t>
                </m:r>
              </m:e>
            </m:d>
          </m:sub>
          <m:sup/>
          <m:e>
            <m:sSub>
              <m:sSubPr>
                <m:ctrlPr>
                  <w:rPr>
                    <w:rFonts w:ascii="Cambria Math" w:hAnsi="Cambria Math" w:cs="Calibri"/>
                    <w:i/>
                    <w:sz w:val="26"/>
                    <w:szCs w:val="26"/>
                  </w:rPr>
                </m:ctrlPr>
              </m:sSubPr>
              <m:e>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R</m:t>
                        </m:r>
                      </m:e>
                    </m:bar>
                  </m:e>
                  <m:sub>
                    <m:r>
                      <w:rPr>
                        <w:rFonts w:ascii="Cambria Math" w:hAnsi="Cambria Math"/>
                        <w:sz w:val="26"/>
                        <w:szCs w:val="26"/>
                      </w:rPr>
                      <m:t>k</m:t>
                    </m:r>
                  </m:sub>
                </m:sSub>
                <m:r>
                  <w:rPr>
                    <w:rFonts w:ascii="Cambria Math" w:hAnsi="Cambria Math"/>
                    <w:sz w:val="26"/>
                    <w:szCs w:val="26"/>
                    <w:lang w:val="ru-RU"/>
                  </w:rPr>
                  <m:t xml:space="preserve"> ×</m:t>
                </m:r>
                <m:bar>
                  <m:barPr>
                    <m:ctrlPr>
                      <w:rPr>
                        <w:rFonts w:ascii="Cambria Math" w:hAnsi="Cambria Math" w:cs="Cambria Math"/>
                        <w:i/>
                        <w:sz w:val="26"/>
                        <w:szCs w:val="26"/>
                      </w:rPr>
                    </m:ctrlPr>
                  </m:barPr>
                  <m:e>
                    <m:r>
                      <w:rPr>
                        <w:rFonts w:ascii="Cambria Math" w:hAnsi="Cambria Math" w:cs="Calibri"/>
                        <w:sz w:val="26"/>
                        <w:szCs w:val="26"/>
                      </w:rPr>
                      <m:t>F</m:t>
                    </m:r>
                    <m:ctrlPr>
                      <w:rPr>
                        <w:rFonts w:ascii="Cambria Math" w:hAnsi="Cambria Math" w:cs="Calibri"/>
                        <w:i/>
                        <w:sz w:val="26"/>
                        <w:szCs w:val="26"/>
                      </w:rPr>
                    </m:ctrlPr>
                  </m:e>
                </m:bar>
              </m:e>
              <m:sub>
                <m:r>
                  <w:rPr>
                    <w:rFonts w:ascii="Cambria Math" w:hAnsi="Cambria Math" w:cs="Calibri"/>
                    <w:sz w:val="26"/>
                    <w:szCs w:val="26"/>
                    <w:lang w:val="ru-RU"/>
                  </w:rPr>
                  <m:t>к</m:t>
                </m:r>
              </m:sub>
            </m:sSub>
            <m:r>
              <w:rPr>
                <w:rFonts w:ascii="Cambria Math" w:hAnsi="Cambria Math" w:cs="Calibri"/>
                <w:sz w:val="26"/>
                <w:szCs w:val="26"/>
                <w:lang w:val="ru-RU"/>
              </w:rPr>
              <m:t>+</m:t>
            </m:r>
            <m:nary>
              <m:naryPr>
                <m:limLoc m:val="undOvr"/>
                <m:ctrlPr>
                  <w:rPr>
                    <w:rFonts w:ascii="Cambria Math" w:hAnsi="Cambria Math" w:cs="Calibri"/>
                    <w:i/>
                    <w:sz w:val="26"/>
                    <w:szCs w:val="26"/>
                  </w:rPr>
                </m:ctrlPr>
              </m:naryPr>
              <m:sub>
                <m:d>
                  <m:dPr>
                    <m:ctrlPr>
                      <w:rPr>
                        <w:rFonts w:ascii="Cambria Math" w:hAnsi="Cambria Math" w:cs="Calibri"/>
                        <w:i/>
                        <w:sz w:val="26"/>
                        <w:szCs w:val="26"/>
                      </w:rPr>
                    </m:ctrlPr>
                  </m:dPr>
                  <m:e>
                    <m:r>
                      <w:rPr>
                        <w:rFonts w:ascii="Cambria Math" w:hAnsi="Cambria Math" w:cs="Calibri"/>
                        <w:sz w:val="26"/>
                        <w:szCs w:val="26"/>
                      </w:rPr>
                      <m:t>m</m:t>
                    </m:r>
                  </m:e>
                </m:d>
              </m:sub>
              <m:sup/>
              <m:e>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r</m:t>
                        </m:r>
                      </m:e>
                    </m:bar>
                  </m:e>
                  <m:sub>
                    <m:r>
                      <w:rPr>
                        <w:rFonts w:ascii="Cambria Math" w:hAnsi="Cambria Math"/>
                        <w:sz w:val="26"/>
                        <w:szCs w:val="26"/>
                        <w:lang w:val="ru-RU"/>
                      </w:rPr>
                      <m:t>*</m:t>
                    </m:r>
                  </m:sub>
                </m:sSub>
                <m:r>
                  <w:rPr>
                    <w:rFonts w:ascii="Cambria Math" w:hAnsi="Cambria Math"/>
                    <w:sz w:val="26"/>
                    <w:szCs w:val="26"/>
                    <w:lang w:val="ru-RU"/>
                  </w:rPr>
                  <m:t xml:space="preserve"> ×</m:t>
                </m:r>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f</m:t>
                        </m:r>
                      </m:e>
                    </m:bar>
                  </m:e>
                  <m:sub>
                    <m:r>
                      <w:rPr>
                        <w:rFonts w:ascii="Cambria Math" w:hAnsi="Cambria Math"/>
                        <w:sz w:val="26"/>
                        <w:szCs w:val="26"/>
                        <w:lang w:val="ru-RU"/>
                      </w:rPr>
                      <m:t>*</m:t>
                    </m:r>
                  </m:sub>
                </m:sSub>
                <m:r>
                  <w:rPr>
                    <w:rFonts w:ascii="Cambria Math" w:hAnsi="Cambria Math"/>
                    <w:sz w:val="26"/>
                    <w:szCs w:val="26"/>
                  </w:rPr>
                  <m:t>dm</m:t>
                </m:r>
                <m:r>
                  <w:rPr>
                    <w:rFonts w:ascii="Cambria Math" w:hAnsi="Cambria Math"/>
                    <w:sz w:val="26"/>
                    <w:szCs w:val="26"/>
                    <w:lang w:val="ru-RU"/>
                  </w:rPr>
                  <m:t xml:space="preserve"> </m:t>
                </m:r>
              </m:e>
            </m:nary>
            <m:ctrlPr>
              <w:rPr>
                <w:rFonts w:ascii="Cambria Math" w:hAnsi="Cambria Math" w:cs="Arial"/>
                <w:i/>
                <w:sz w:val="26"/>
                <w:szCs w:val="26"/>
              </w:rPr>
            </m:ctrlPr>
          </m:e>
        </m:nary>
        <m:r>
          <w:rPr>
            <w:rFonts w:ascii="Cambria Math" w:hAnsi="Cambria Math" w:cs="Arial"/>
            <w:sz w:val="26"/>
            <w:szCs w:val="26"/>
            <w:lang w:val="ru-RU"/>
          </w:rPr>
          <m:t>+</m:t>
        </m:r>
        <m:nary>
          <m:naryPr>
            <m:limLoc m:val="undOvr"/>
            <m:ctrlPr>
              <w:rPr>
                <w:rFonts w:ascii="Cambria Math" w:hAnsi="Cambria Math" w:cs="Arial"/>
                <w:i/>
                <w:sz w:val="26"/>
                <w:szCs w:val="26"/>
              </w:rPr>
            </m:ctrlPr>
          </m:naryPr>
          <m:sub>
            <m:d>
              <m:dPr>
                <m:ctrlPr>
                  <w:rPr>
                    <w:rFonts w:ascii="Cambria Math" w:hAnsi="Cambria Math" w:cs="Arial"/>
                    <w:i/>
                    <w:sz w:val="26"/>
                    <w:szCs w:val="26"/>
                  </w:rPr>
                </m:ctrlPr>
              </m:dPr>
              <m:e>
                <m:r>
                  <w:rPr>
                    <w:rFonts w:ascii="Cambria Math" w:hAnsi="Cambria Math" w:cs="Arial"/>
                    <w:sz w:val="26"/>
                    <w:szCs w:val="26"/>
                  </w:rPr>
                  <m:t>S</m:t>
                </m:r>
              </m:e>
            </m:d>
          </m:sub>
          <m:sup/>
          <m:e>
            <m:bar>
              <m:barPr>
                <m:ctrlPr>
                  <w:rPr>
                    <w:rFonts w:ascii="Cambria Math" w:hAnsi="Cambria Math"/>
                    <w:i/>
                    <w:sz w:val="26"/>
                    <w:szCs w:val="26"/>
                  </w:rPr>
                </m:ctrlPr>
              </m:barPr>
              <m:e>
                <m:r>
                  <w:rPr>
                    <w:rFonts w:ascii="Cambria Math" w:hAnsi="Cambria Math"/>
                    <w:sz w:val="26"/>
                    <w:szCs w:val="26"/>
                  </w:rPr>
                  <m:t>r</m:t>
                </m:r>
              </m:e>
            </m:bar>
            <m:r>
              <w:rPr>
                <w:rFonts w:ascii="Cambria Math" w:hAnsi="Cambria Math" w:cs="Arial"/>
                <w:sz w:val="26"/>
                <w:szCs w:val="26"/>
                <w:lang w:val="ru-RU"/>
              </w:rPr>
              <m:t xml:space="preserve"> ×</m:t>
            </m:r>
            <m:bar>
              <m:barPr>
                <m:ctrlPr>
                  <w:rPr>
                    <w:rFonts w:ascii="Cambria Math" w:hAnsi="Cambria Math" w:cs="Calibri"/>
                    <w:i/>
                    <w:sz w:val="26"/>
                    <w:szCs w:val="26"/>
                  </w:rPr>
                </m:ctrlPr>
              </m:barPr>
              <m:e>
                <m:r>
                  <w:rPr>
                    <w:rFonts w:ascii="Cambria Math" w:hAnsi="Cambria Math" w:cs="Calibri"/>
                    <w:sz w:val="26"/>
                    <w:szCs w:val="26"/>
                  </w:rPr>
                  <m:t>f</m:t>
                </m:r>
              </m:e>
            </m:bar>
            <m:r>
              <w:rPr>
                <w:rFonts w:ascii="Cambria Math" w:hAnsi="Cambria Math" w:cs="Calibri"/>
                <w:sz w:val="26"/>
                <w:szCs w:val="26"/>
              </w:rPr>
              <m:t>dS</m:t>
            </m:r>
            <m:r>
              <w:rPr>
                <w:rFonts w:ascii="Cambria Math" w:hAnsi="Cambria Math" w:cs="Calibri"/>
                <w:sz w:val="26"/>
                <w:szCs w:val="26"/>
                <w:lang w:val="ru-RU"/>
              </w:rPr>
              <m:t>+</m:t>
            </m:r>
            <m:nary>
              <m:naryPr>
                <m:chr m:val="∑"/>
                <m:limLoc m:val="undOvr"/>
                <m:supHide m:val="on"/>
                <m:ctrlPr>
                  <w:rPr>
                    <w:rFonts w:ascii="Cambria Math" w:hAnsi="Cambria Math" w:cs="Calibri"/>
                    <w:i/>
                    <w:sz w:val="26"/>
                    <w:szCs w:val="26"/>
                  </w:rPr>
                </m:ctrlPr>
              </m:naryPr>
              <m:sub>
                <m:d>
                  <m:dPr>
                    <m:ctrlPr>
                      <w:rPr>
                        <w:rFonts w:ascii="Cambria Math" w:hAnsi="Cambria Math" w:cs="Calibri"/>
                        <w:i/>
                        <w:sz w:val="26"/>
                        <w:szCs w:val="26"/>
                      </w:rPr>
                    </m:ctrlPr>
                  </m:dPr>
                  <m:e>
                    <m:r>
                      <w:rPr>
                        <w:rFonts w:ascii="Cambria Math" w:hAnsi="Cambria Math" w:cs="Calibri"/>
                        <w:sz w:val="26"/>
                        <w:szCs w:val="26"/>
                      </w:rPr>
                      <m:t>n</m:t>
                    </m:r>
                  </m:e>
                </m:d>
              </m:sub>
              <m:sup/>
              <m:e>
                <m:sSub>
                  <m:sSubPr>
                    <m:ctrlPr>
                      <w:rPr>
                        <w:rFonts w:ascii="Cambria Math" w:hAnsi="Cambria Math" w:cs="Calibri"/>
                        <w:i/>
                        <w:sz w:val="26"/>
                        <w:szCs w:val="26"/>
                      </w:rPr>
                    </m:ctrlPr>
                  </m:sSubPr>
                  <m:e>
                    <m:bar>
                      <m:barPr>
                        <m:ctrlPr>
                          <w:rPr>
                            <w:rFonts w:ascii="Cambria Math" w:hAnsi="Cambria Math" w:cs="Calibri"/>
                            <w:i/>
                            <w:sz w:val="26"/>
                            <w:szCs w:val="26"/>
                          </w:rPr>
                        </m:ctrlPr>
                      </m:barPr>
                      <m:e>
                        <m:r>
                          <w:rPr>
                            <w:rFonts w:ascii="Cambria Math" w:hAnsi="Cambria Math" w:cs="Calibri"/>
                            <w:sz w:val="26"/>
                            <w:szCs w:val="26"/>
                          </w:rPr>
                          <m:t>L</m:t>
                        </m:r>
                      </m:e>
                    </m:bar>
                  </m:e>
                  <m:sub>
                    <m:r>
                      <w:rPr>
                        <w:rFonts w:ascii="Cambria Math" w:hAnsi="Cambria Math" w:cs="Calibri"/>
                        <w:sz w:val="26"/>
                        <w:szCs w:val="26"/>
                      </w:rPr>
                      <m:t>n</m:t>
                    </m:r>
                  </m:sub>
                </m:sSub>
              </m:e>
            </m:nary>
            <m:r>
              <w:rPr>
                <w:rFonts w:ascii="Cambria Math" w:hAnsi="Cambria Math" w:cs="Calibri"/>
                <w:sz w:val="26"/>
                <w:szCs w:val="26"/>
                <w:lang w:val="ru-RU"/>
              </w:rPr>
              <m:t xml:space="preserve"> </m:t>
            </m:r>
          </m:e>
        </m:nary>
      </m:oMath>
      <w:r w:rsidRPr="00FD7C4C">
        <w:rPr>
          <w:sz w:val="26"/>
          <w:szCs w:val="26"/>
          <w:lang w:val="ru-RU"/>
        </w:rPr>
        <w:t xml:space="preserve">,  где  </w:t>
      </w:r>
      <m:oMath>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F</m:t>
                </m:r>
              </m:e>
            </m:bar>
          </m:e>
          <m:sub>
            <m:r>
              <w:rPr>
                <w:rFonts w:ascii="Cambria Math" w:hAnsi="Cambria Math"/>
                <w:sz w:val="26"/>
                <w:szCs w:val="26"/>
                <w:lang w:val="ru-RU"/>
              </w:rPr>
              <m:t>к</m:t>
            </m:r>
          </m:sub>
        </m:sSub>
        <m:r>
          <w:rPr>
            <w:rFonts w:ascii="Cambria Math" w:hAnsi="Cambria Math"/>
            <w:sz w:val="26"/>
            <w:szCs w:val="26"/>
            <w:lang w:val="ru-RU"/>
          </w:rPr>
          <m:t xml:space="preserve"> , </m:t>
        </m:r>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f</m:t>
                </m:r>
              </m:e>
            </m:bar>
          </m:e>
          <m:sub>
            <m:r>
              <w:rPr>
                <w:rFonts w:ascii="Cambria Math" w:hAnsi="Cambria Math"/>
                <w:sz w:val="26"/>
                <w:szCs w:val="26"/>
                <w:lang w:val="ru-RU"/>
              </w:rPr>
              <m:t>*</m:t>
            </m:r>
          </m:sub>
        </m:sSub>
        <m:r>
          <w:rPr>
            <w:rFonts w:ascii="Cambria Math" w:hAnsi="Cambria Math"/>
            <w:sz w:val="26"/>
            <w:szCs w:val="26"/>
            <w:lang w:val="ru-RU"/>
          </w:rPr>
          <m:t xml:space="preserve"> , </m:t>
        </m:r>
        <m:bar>
          <m:barPr>
            <m:ctrlPr>
              <w:rPr>
                <w:rFonts w:ascii="Cambria Math" w:hAnsi="Cambria Math" w:cs="Calibri"/>
                <w:i/>
                <w:sz w:val="26"/>
                <w:szCs w:val="26"/>
              </w:rPr>
            </m:ctrlPr>
          </m:barPr>
          <m:e>
            <m:r>
              <w:rPr>
                <w:rFonts w:ascii="Cambria Math" w:hAnsi="Cambria Math" w:cs="Calibri"/>
                <w:sz w:val="26"/>
                <w:szCs w:val="26"/>
              </w:rPr>
              <m:t>f</m:t>
            </m:r>
          </m:e>
        </m:bar>
        <m:r>
          <w:rPr>
            <w:rFonts w:ascii="Cambria Math" w:hAnsi="Cambria Math"/>
            <w:sz w:val="28"/>
            <w:szCs w:val="28"/>
            <w:lang w:val="ru-RU"/>
          </w:rPr>
          <m:t xml:space="preserve">  </m:t>
        </m:r>
      </m:oMath>
      <w:r w:rsidRPr="009F69E1">
        <w:rPr>
          <w:sz w:val="28"/>
          <w:szCs w:val="28"/>
          <w:lang w:val="ru-RU"/>
        </w:rPr>
        <w:t>- сосред</w:t>
      </w:r>
      <w:r w:rsidRPr="009F69E1">
        <w:rPr>
          <w:sz w:val="28"/>
          <w:szCs w:val="28"/>
          <w:lang w:val="ru-RU"/>
        </w:rPr>
        <w:t>о</w:t>
      </w:r>
      <w:r w:rsidRPr="009F69E1">
        <w:rPr>
          <w:sz w:val="28"/>
          <w:szCs w:val="28"/>
          <w:lang w:val="ru-RU"/>
        </w:rPr>
        <w:t xml:space="preserve">точенные, массовые, контактные силы соответственно, а </w:t>
      </w:r>
      <m:oMath>
        <m:sSub>
          <m:sSubPr>
            <m:ctrlPr>
              <w:rPr>
                <w:rFonts w:ascii="Cambria Math" w:hAnsi="Cambria Math" w:cs="Calibri"/>
                <w:i/>
                <w:sz w:val="28"/>
                <w:szCs w:val="28"/>
              </w:rPr>
            </m:ctrlPr>
          </m:sSubPr>
          <m:e>
            <m:bar>
              <m:barPr>
                <m:ctrlPr>
                  <w:rPr>
                    <w:rFonts w:ascii="Cambria Math" w:hAnsi="Cambria Math" w:cs="Calibri"/>
                    <w:i/>
                    <w:sz w:val="28"/>
                    <w:szCs w:val="28"/>
                  </w:rPr>
                </m:ctrlPr>
              </m:barPr>
              <m:e>
                <m:r>
                  <w:rPr>
                    <w:rFonts w:ascii="Cambria Math" w:hAnsi="Cambria Math" w:cs="Calibri"/>
                    <w:sz w:val="28"/>
                    <w:szCs w:val="28"/>
                  </w:rPr>
                  <m:t>L</m:t>
                </m:r>
              </m:e>
            </m:bar>
          </m:e>
          <m:sub>
            <m:r>
              <w:rPr>
                <w:rFonts w:ascii="Cambria Math" w:hAnsi="Cambria Math" w:cs="Calibri"/>
                <w:sz w:val="28"/>
                <w:szCs w:val="28"/>
              </w:rPr>
              <m:t>n</m:t>
            </m:r>
          </m:sub>
        </m:sSub>
      </m:oMath>
      <w:r w:rsidRPr="009F69E1">
        <w:rPr>
          <w:sz w:val="28"/>
          <w:szCs w:val="28"/>
          <w:lang w:val="ru-RU"/>
        </w:rPr>
        <w:t xml:space="preserve"> – моменты.</w:t>
      </w:r>
    </w:p>
    <w:p w:rsidR="000745B4" w:rsidRPr="009F69E1" w:rsidRDefault="00F46F5A" w:rsidP="000745B4">
      <w:pPr>
        <w:spacing w:after="0" w:line="240" w:lineRule="auto"/>
        <w:rPr>
          <w:sz w:val="28"/>
          <w:szCs w:val="28"/>
          <w:lang w:val="ru-RU"/>
        </w:rPr>
      </w:pPr>
      <w:r>
        <w:rPr>
          <w:rStyle w:val="40"/>
          <w:sz w:val="28"/>
          <w:szCs w:val="28"/>
          <w:lang w:val="ru-RU"/>
        </w:rPr>
        <w:t xml:space="preserve">      </w:t>
      </w:r>
      <w:r w:rsidR="000745B4" w:rsidRPr="009F69E1">
        <w:rPr>
          <w:rStyle w:val="40"/>
          <w:sz w:val="28"/>
          <w:szCs w:val="28"/>
          <w:lang w:val="ru-RU"/>
        </w:rPr>
        <w:t>Замечание 1. Третий закон Ньютона</w:t>
      </w:r>
      <w:r w:rsidR="000745B4" w:rsidRPr="009F69E1">
        <w:rPr>
          <w:sz w:val="28"/>
          <w:szCs w:val="28"/>
          <w:lang w:val="ru-RU"/>
        </w:rPr>
        <w:t>.</w:t>
      </w:r>
    </w:p>
    <w:p w:rsidR="009F69E1" w:rsidRDefault="000745B4" w:rsidP="000745B4">
      <w:pPr>
        <w:spacing w:after="0" w:line="240" w:lineRule="auto"/>
        <w:rPr>
          <w:sz w:val="28"/>
          <w:szCs w:val="28"/>
          <w:lang w:val="ru-RU"/>
        </w:rPr>
      </w:pPr>
      <w:r w:rsidRPr="009F69E1">
        <w:rPr>
          <w:sz w:val="28"/>
          <w:szCs w:val="28"/>
          <w:lang w:val="ru-RU"/>
        </w:rPr>
        <w:t xml:space="preserve"> Из двух законов следует третий закон Ньютона для точек:</w:t>
      </w:r>
    </w:p>
    <w:p w:rsidR="000745B4" w:rsidRPr="009F69E1" w:rsidRDefault="009F69E1" w:rsidP="000745B4">
      <w:pPr>
        <w:spacing w:after="0" w:line="240" w:lineRule="auto"/>
        <w:rPr>
          <w:sz w:val="28"/>
          <w:szCs w:val="28"/>
          <w:lang w:val="ru-RU"/>
        </w:rPr>
      </w:pPr>
      <w:r>
        <w:rPr>
          <w:sz w:val="28"/>
          <w:szCs w:val="28"/>
          <w:lang w:val="ru-RU"/>
        </w:rPr>
        <w:t xml:space="preserve">       </w:t>
      </w:r>
      <w:r w:rsidR="000745B4" w:rsidRPr="009F69E1">
        <w:rPr>
          <w:sz w:val="28"/>
          <w:szCs w:val="28"/>
          <w:lang w:val="ru-RU"/>
        </w:rPr>
        <w:t xml:space="preserve">  </w:t>
      </w:r>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12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 xml:space="preserve">21, </m:t>
            </m:r>
          </m:sub>
        </m:sSub>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12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lang w:val="ru-RU"/>
              </w:rPr>
              <m:t>1</m:t>
            </m:r>
          </m:sub>
        </m:sSub>
        <m:r>
          <w:rPr>
            <w:rFonts w:ascii="Cambria Math" w:hAnsi="Cambria Math"/>
            <w:sz w:val="24"/>
            <w:szCs w:val="24"/>
            <w:lang w:val="ru-RU"/>
          </w:rPr>
          <m:t>)</m:t>
        </m:r>
      </m:oMath>
      <w:r w:rsidR="000745B4" w:rsidRPr="009F69E1">
        <w:rPr>
          <w:sz w:val="28"/>
          <w:szCs w:val="28"/>
          <w:lang w:val="ru-RU"/>
        </w:rPr>
        <w:t>.</w:t>
      </w:r>
    </w:p>
    <w:p w:rsidR="000745B4" w:rsidRPr="009F69E1" w:rsidRDefault="000745B4" w:rsidP="000745B4">
      <w:pPr>
        <w:spacing w:after="0" w:line="240" w:lineRule="auto"/>
        <w:rPr>
          <w:sz w:val="28"/>
          <w:szCs w:val="28"/>
          <w:lang w:val="ru-RU"/>
        </w:rPr>
      </w:pPr>
      <w:r w:rsidRPr="009F69E1">
        <w:rPr>
          <w:sz w:val="28"/>
          <w:szCs w:val="28"/>
          <w:lang w:val="ru-RU"/>
        </w:rPr>
        <w:t xml:space="preserve">  Запишем законы для каждой из точек и для системы из двух точек. Имеем:  </w:t>
      </w:r>
    </w:p>
    <w:p w:rsidR="000745B4" w:rsidRPr="009F69E1" w:rsidRDefault="000745B4" w:rsidP="000745B4">
      <w:pPr>
        <w:spacing w:after="0" w:line="240" w:lineRule="auto"/>
        <w:rPr>
          <w:sz w:val="28"/>
          <w:szCs w:val="28"/>
          <w:lang w:val="ru-RU"/>
        </w:rPr>
      </w:pPr>
      <m:oMath>
        <m:r>
          <w:rPr>
            <w:rFonts w:ascii="Cambria Math" w:hAnsi="Cambria Math"/>
            <w:sz w:val="24"/>
            <w:szCs w:val="24"/>
            <w:lang w:val="ru-RU"/>
          </w:rPr>
          <m:t xml:space="preserve"> </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lang w:val="ru-RU"/>
                  </w:rPr>
                  <m:t>(</m:t>
                </m:r>
                <m:r>
                  <w:rPr>
                    <w:rFonts w:ascii="Cambria Math" w:hAnsi="Cambria Math"/>
                    <w:sz w:val="24"/>
                    <w:szCs w:val="24"/>
                  </w:rPr>
                  <m:t>m</m:t>
                </m:r>
              </m:e>
              <m:sub>
                <m:r>
                  <w:rPr>
                    <w:rFonts w:ascii="Cambria Math" w:hAnsi="Cambria Math"/>
                    <w:sz w:val="24"/>
                    <w:szCs w:val="24"/>
                    <w:lang w:val="ru-RU"/>
                  </w:rPr>
                  <m:t>1</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lang w:val="ru-RU"/>
                  </w:rPr>
                  <m:t>1</m:t>
                </m:r>
              </m:sub>
            </m:sSub>
            <m:r>
              <w:rPr>
                <w:rFonts w:ascii="Cambria Math" w:hAnsi="Cambria Math"/>
                <w:sz w:val="24"/>
                <w:szCs w:val="24"/>
                <w:lang w:val="ru-RU"/>
              </w:rPr>
              <m:t>)</m:t>
            </m:r>
          </m:e>
          <m:sup>
            <m:r>
              <m:rPr>
                <m:sty m:val="p"/>
              </m:rPr>
              <w:rPr>
                <w:rFonts w:ascii="Cambria Math" w:hAnsi="Cambria Math"/>
                <w:sz w:val="24"/>
                <w:szCs w:val="24"/>
              </w:rPr>
              <w:sym w:font="Symbol" w:char="F0B7"/>
            </m:r>
          </m:sup>
        </m:sSup>
        <m:r>
          <w:rPr>
            <w:rFonts w:ascii="Cambria Math" w:hAnsi="Cambria Math"/>
            <w:sz w:val="24"/>
            <w:szCs w:val="24"/>
            <w:lang w:val="ru-RU"/>
          </w:rPr>
          <m:t xml:space="preserve">  =</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12</m:t>
            </m:r>
          </m:sub>
        </m:sSub>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1</m:t>
            </m:r>
          </m:sub>
          <m:sup>
            <m:r>
              <w:rPr>
                <w:rFonts w:ascii="Cambria Math" w:hAnsi="Cambria Math"/>
                <w:sz w:val="24"/>
                <w:szCs w:val="24"/>
              </w:rPr>
              <m:t>ext</m:t>
            </m:r>
          </m:sup>
        </m:sSubSup>
      </m:oMath>
      <w:r w:rsidRPr="00F46F5A">
        <w:rPr>
          <w:sz w:val="24"/>
          <w:szCs w:val="24"/>
          <w:lang w:val="ru-RU"/>
        </w:rPr>
        <w:t xml:space="preserve">, </w:t>
      </w:r>
      <m:oMath>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lang w:val="ru-RU"/>
                  </w:rPr>
                  <m:t>(</m:t>
                </m:r>
                <m:r>
                  <w:rPr>
                    <w:rFonts w:ascii="Cambria Math" w:hAnsi="Cambria Math"/>
                    <w:sz w:val="24"/>
                    <w:szCs w:val="24"/>
                  </w:rPr>
                  <m:t>m</m:t>
                </m:r>
              </m:e>
              <m:sub>
                <m:r>
                  <w:rPr>
                    <w:rFonts w:ascii="Cambria Math" w:hAnsi="Cambria Math"/>
                    <w:sz w:val="24"/>
                    <w:szCs w:val="24"/>
                    <w:lang w:val="ru-RU"/>
                  </w:rPr>
                  <m:t>2</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lang w:val="ru-RU"/>
                  </w:rPr>
                  <m:t>2</m:t>
                </m:r>
              </m:sub>
            </m:sSub>
            <m:r>
              <w:rPr>
                <w:rFonts w:ascii="Cambria Math" w:hAnsi="Cambria Math"/>
                <w:sz w:val="24"/>
                <w:szCs w:val="24"/>
                <w:lang w:val="ru-RU"/>
              </w:rPr>
              <m:t>)</m:t>
            </m:r>
          </m:e>
          <m:sup>
            <m:r>
              <m:rPr>
                <m:sty m:val="p"/>
              </m:rPr>
              <w:rPr>
                <w:rFonts w:ascii="Cambria Math" w:hAnsi="Cambria Math"/>
                <w:sz w:val="24"/>
                <w:szCs w:val="24"/>
              </w:rPr>
              <w:sym w:font="Symbol" w:char="F0B7"/>
            </m:r>
          </m:sup>
        </m:s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21</m:t>
            </m:r>
          </m:sub>
        </m:sSub>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2</m:t>
            </m:r>
          </m:sub>
          <m:sup>
            <m:r>
              <w:rPr>
                <w:rFonts w:ascii="Cambria Math" w:hAnsi="Cambria Math"/>
                <w:sz w:val="24"/>
                <w:szCs w:val="24"/>
              </w:rPr>
              <m:t>ext</m:t>
            </m:r>
          </m:sup>
        </m:sSubSup>
      </m:oMath>
      <w:r w:rsidRPr="00F46F5A">
        <w:rPr>
          <w:sz w:val="24"/>
          <w:szCs w:val="24"/>
          <w:lang w:val="ru-RU"/>
        </w:rPr>
        <w:t xml:space="preserve">, </w:t>
      </w:r>
      <m:oMath>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lang w:val="ru-RU"/>
                  </w:rPr>
                  <m:t>(</m:t>
                </m:r>
                <m:r>
                  <w:rPr>
                    <w:rFonts w:ascii="Cambria Math" w:hAnsi="Cambria Math"/>
                    <w:sz w:val="24"/>
                    <w:szCs w:val="24"/>
                  </w:rPr>
                  <m:t>m</m:t>
                </m:r>
              </m:e>
              <m:sub>
                <m:r>
                  <w:rPr>
                    <w:rFonts w:ascii="Cambria Math" w:hAnsi="Cambria Math"/>
                    <w:sz w:val="24"/>
                    <w:szCs w:val="24"/>
                    <w:lang w:val="ru-RU"/>
                  </w:rPr>
                  <m:t>1</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2</m:t>
                </m:r>
              </m:sub>
            </m:sSub>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v</m:t>
                    </m:r>
                  </m:e>
                </m:bar>
              </m:e>
              <m:sub>
                <m:r>
                  <w:rPr>
                    <w:rFonts w:ascii="Cambria Math" w:hAnsi="Cambria Math"/>
                    <w:sz w:val="24"/>
                    <w:szCs w:val="24"/>
                    <w:lang w:val="ru-RU"/>
                  </w:rPr>
                  <m:t>2</m:t>
                </m:r>
              </m:sub>
            </m:sSub>
            <m:r>
              <w:rPr>
                <w:rFonts w:ascii="Cambria Math" w:hAnsi="Cambria Math"/>
                <w:sz w:val="24"/>
                <w:szCs w:val="24"/>
                <w:lang w:val="ru-RU"/>
              </w:rPr>
              <m:t>)</m:t>
            </m:r>
          </m:e>
          <m:sup>
            <m:r>
              <m:rPr>
                <m:sty m:val="p"/>
              </m:rPr>
              <w:rPr>
                <w:rFonts w:ascii="Cambria Math" w:hAnsi="Cambria Math"/>
                <w:sz w:val="24"/>
                <w:szCs w:val="24"/>
              </w:rPr>
              <w:sym w:font="Symbol" w:char="F0B7"/>
            </m:r>
          </m:sup>
        </m:sSup>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1</m:t>
            </m:r>
          </m:sub>
          <m:sup>
            <m:r>
              <w:rPr>
                <w:rFonts w:ascii="Cambria Math" w:hAnsi="Cambria Math"/>
                <w:sz w:val="24"/>
                <w:szCs w:val="24"/>
              </w:rPr>
              <m:t>ext</m:t>
            </m:r>
          </m:sup>
        </m:sSubSup>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2</m:t>
            </m:r>
          </m:sub>
          <m:sup>
            <m:r>
              <w:rPr>
                <w:rFonts w:ascii="Cambria Math" w:hAnsi="Cambria Math"/>
                <w:sz w:val="24"/>
                <w:szCs w:val="24"/>
              </w:rPr>
              <m:t>ext</m:t>
            </m:r>
          </m:sup>
        </m:sSubSup>
        <m:r>
          <w:rPr>
            <w:rFonts w:ascii="Cambria Math" w:hAnsi="Cambria Math"/>
            <w:sz w:val="24"/>
            <w:szCs w:val="24"/>
            <w:lang w:val="ru-RU"/>
          </w:rPr>
          <m:t xml:space="preserve"> </m:t>
        </m:r>
      </m:oMath>
      <w:r w:rsidRPr="009F69E1">
        <w:rPr>
          <w:sz w:val="28"/>
          <w:szCs w:val="28"/>
          <w:lang w:val="ru-RU"/>
        </w:rPr>
        <w:t xml:space="preserve"> </w:t>
      </w:r>
      <w:r w:rsidR="00F46F5A">
        <w:rPr>
          <w:sz w:val="28"/>
          <w:szCs w:val="28"/>
          <w:lang w:val="ru-RU"/>
        </w:rPr>
        <w:t xml:space="preserve">                    </w:t>
      </w:r>
      <w:r w:rsidRPr="009F69E1">
        <w:rPr>
          <w:sz w:val="28"/>
          <w:szCs w:val="28"/>
          <w:lang w:val="ru-RU"/>
        </w:rPr>
        <w:t>(1)</w:t>
      </w:r>
      <w:r w:rsidR="00F46F5A">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K</m:t>
                    </m:r>
                  </m:e>
                </m:acc>
                <m:ctrlPr>
                  <w:rPr>
                    <w:rFonts w:ascii="Cambria Math" w:hAnsi="Cambria Math"/>
                    <w:i/>
                    <w:sz w:val="24"/>
                    <w:szCs w:val="24"/>
                  </w:rPr>
                </m:ctrlPr>
              </m:e>
            </m:bar>
          </m:e>
          <m:sub>
            <m:r>
              <w:rPr>
                <w:rFonts w:ascii="Cambria Math" w:hAnsi="Cambria Math"/>
                <w:sz w:val="24"/>
                <w:szCs w:val="24"/>
                <w:lang w:val="ru-RU"/>
              </w:rPr>
              <m:t>1</m:t>
            </m:r>
            <m:r>
              <w:rPr>
                <w:rFonts w:ascii="Cambria Math" w:hAnsi="Cambria Math"/>
                <w:sz w:val="24"/>
                <w:szCs w:val="24"/>
              </w:rPr>
              <m:t>A</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12</m:t>
            </m:r>
          </m:sub>
        </m:sSub>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1</m:t>
            </m:r>
          </m:sub>
          <m:sup>
            <m:r>
              <w:rPr>
                <w:rFonts w:ascii="Cambria Math" w:hAnsi="Cambria Math"/>
                <w:sz w:val="24"/>
                <w:szCs w:val="24"/>
              </w:rPr>
              <m:t>ext</m:t>
            </m:r>
          </m:sup>
        </m:sSubSup>
        <m:r>
          <w:rPr>
            <w:rFonts w:ascii="Cambria Math" w:hAnsi="Cambria Math"/>
            <w:sz w:val="24"/>
            <w:szCs w:val="24"/>
            <w:lang w:val="ru-RU"/>
          </w:rPr>
          <m:t>)</m:t>
        </m:r>
      </m:oMath>
      <w:r w:rsidRPr="009F69E1">
        <w:rPr>
          <w:sz w:val="28"/>
          <w:szCs w:val="28"/>
          <w:lang w:val="ru-RU"/>
        </w:rPr>
        <w:t xml:space="preserve">,  </w:t>
      </w:r>
      <m:oMath>
        <m:sSub>
          <m:sSubPr>
            <m:ctrlPr>
              <w:rPr>
                <w:rFonts w:ascii="Cambria Math" w:hAnsi="Cambria Math"/>
                <w:i/>
                <w:sz w:val="24"/>
                <w:szCs w:val="24"/>
              </w:rPr>
            </m:ctrlPr>
          </m:sSubPr>
          <m:e>
            <m:bar>
              <m:barPr>
                <m:ctrlPr>
                  <w:rPr>
                    <w:rFonts w:ascii="Cambria Math" w:hAnsi="Cambria Math" w:cs="Cambria Math"/>
                    <w:i/>
                    <w:sz w:val="24"/>
                    <w:szCs w:val="24"/>
                  </w:rPr>
                </m:ctrlPr>
              </m:barPr>
              <m:e>
                <m:acc>
                  <m:accPr>
                    <m:chr m:val="̇"/>
                    <m:ctrlPr>
                      <w:rPr>
                        <w:rFonts w:ascii="Cambria Math" w:hAnsi="Cambria Math"/>
                        <w:i/>
                        <w:sz w:val="24"/>
                        <w:szCs w:val="24"/>
                      </w:rPr>
                    </m:ctrlPr>
                  </m:accPr>
                  <m:e>
                    <m:r>
                      <w:rPr>
                        <w:rFonts w:ascii="Cambria Math" w:hAnsi="Cambria Math"/>
                        <w:sz w:val="24"/>
                        <w:szCs w:val="24"/>
                      </w:rPr>
                      <m:t>K</m:t>
                    </m:r>
                  </m:e>
                </m:acc>
                <m:ctrlPr>
                  <w:rPr>
                    <w:rFonts w:ascii="Cambria Math" w:hAnsi="Cambria Math"/>
                    <w:i/>
                    <w:sz w:val="24"/>
                    <w:szCs w:val="24"/>
                  </w:rPr>
                </m:ctrlPr>
              </m:e>
            </m:bar>
          </m:e>
          <m:sub>
            <m:r>
              <w:rPr>
                <w:rFonts w:ascii="Cambria Math" w:hAnsi="Cambria Math"/>
                <w:sz w:val="24"/>
                <w:szCs w:val="24"/>
                <w:lang w:val="ru-RU"/>
              </w:rPr>
              <m:t>2</m:t>
            </m:r>
            <m:r>
              <w:rPr>
                <w:rFonts w:ascii="Cambria Math" w:hAnsi="Cambria Math"/>
                <w:sz w:val="24"/>
                <w:szCs w:val="24"/>
              </w:rPr>
              <m:t>A</m:t>
            </m:r>
          </m:sub>
        </m:sSub>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21</m:t>
            </m:r>
          </m:sub>
        </m:sSub>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2</m:t>
            </m:r>
          </m:sub>
          <m:sup>
            <m:r>
              <w:rPr>
                <w:rFonts w:ascii="Cambria Math" w:hAnsi="Cambria Math"/>
                <w:sz w:val="24"/>
                <w:szCs w:val="24"/>
              </w:rPr>
              <m:t>ext</m:t>
            </m:r>
          </m:sup>
        </m:sSubSup>
        <m:r>
          <w:rPr>
            <w:rFonts w:ascii="Cambria Math" w:hAnsi="Cambria Math"/>
            <w:sz w:val="24"/>
            <w:szCs w:val="24"/>
            <w:lang w:val="ru-RU"/>
          </w:rPr>
          <m:t>)</m:t>
        </m:r>
      </m:oMath>
      <w:r w:rsidRPr="009F69E1">
        <w:rPr>
          <w:sz w:val="28"/>
          <w:szCs w:val="28"/>
          <w:lang w:val="ru-RU"/>
        </w:rPr>
        <w:t>,</w:t>
      </w:r>
      <w:r w:rsidR="009F69E1">
        <w:rPr>
          <w:sz w:val="28"/>
          <w:szCs w:val="28"/>
          <w:lang w:val="ru-RU"/>
        </w:rPr>
        <w:t xml:space="preserve">  </w:t>
      </w:r>
      <w:r w:rsidRPr="009F69E1">
        <w:rPr>
          <w:sz w:val="28"/>
          <w:szCs w:val="28"/>
          <w:lang w:val="ru-RU"/>
        </w:rPr>
        <w:t xml:space="preserve"> </w:t>
      </w:r>
      <m:oMath>
        <m:sSup>
          <m:sSupPr>
            <m:ctrlPr>
              <w:rPr>
                <w:rFonts w:ascii="Cambria Math" w:hAnsi="Cambria Math"/>
                <w:i/>
                <w:sz w:val="24"/>
                <w:szCs w:val="24"/>
                <w:lang w:val="ru-RU"/>
              </w:rPr>
            </m:ctrlPr>
          </m:sSupPr>
          <m:e>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lang w:val="ru-RU"/>
                  </w:rPr>
                  <m:t>1</m:t>
                </m:r>
                <m:r>
                  <w:rPr>
                    <w:rFonts w:ascii="Cambria Math" w:hAnsi="Cambria Math" w:cs="Cambria Math"/>
                    <w:sz w:val="24"/>
                    <w:szCs w:val="24"/>
                  </w:rPr>
                  <m:t>A</m:t>
                </m:r>
              </m:sub>
            </m:sSub>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K</m:t>
                    </m:r>
                    <m:ctrlPr>
                      <w:rPr>
                        <w:rFonts w:ascii="Cambria Math" w:hAnsi="Cambria Math" w:cs="Calibri"/>
                        <w:i/>
                        <w:sz w:val="24"/>
                        <w:szCs w:val="24"/>
                      </w:rPr>
                    </m:ctrlPr>
                  </m:e>
                </m:bar>
              </m:e>
              <m:sub>
                <m:r>
                  <w:rPr>
                    <w:rFonts w:ascii="Cambria Math" w:hAnsi="Cambria Math" w:cs="Cambria Math"/>
                    <w:sz w:val="24"/>
                    <w:szCs w:val="24"/>
                    <w:lang w:val="ru-RU"/>
                  </w:rPr>
                  <m:t>2</m:t>
                </m:r>
                <m:r>
                  <w:rPr>
                    <w:rFonts w:ascii="Cambria Math" w:hAnsi="Cambria Math" w:cs="Cambria Math"/>
                    <w:sz w:val="24"/>
                    <w:szCs w:val="24"/>
                  </w:rPr>
                  <m:t>A</m:t>
                </m:r>
              </m:sub>
            </m:sSub>
            <m:r>
              <w:rPr>
                <w:rFonts w:ascii="Cambria Math" w:hAnsi="Cambria Math" w:cs="Cambria Math"/>
                <w:sz w:val="24"/>
                <w:szCs w:val="24"/>
                <w:lang w:val="ru-RU"/>
              </w:rPr>
              <m:t>)</m:t>
            </m:r>
          </m:e>
          <m:sup>
            <m:r>
              <m:rPr>
                <m:sty m:val="p"/>
              </m:rPr>
              <w:rPr>
                <w:rFonts w:ascii="Cambria Math" w:hAnsi="Cambria Math"/>
                <w:sz w:val="24"/>
                <w:szCs w:val="24"/>
                <w:lang w:val="ru-RU"/>
              </w:rPr>
              <w:sym w:font="Symbol" w:char="F0B7"/>
            </m:r>
          </m:sup>
        </m:sSup>
        <m:r>
          <w:rPr>
            <w:rFonts w:ascii="Cambria Math" w:hAnsi="Cambria Math" w:cs="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1</m:t>
            </m:r>
          </m:sub>
        </m:sSub>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1</m:t>
            </m:r>
          </m:sub>
          <m:sup>
            <m:r>
              <w:rPr>
                <w:rFonts w:ascii="Cambria Math" w:hAnsi="Cambria Math"/>
                <w:sz w:val="24"/>
                <w:szCs w:val="24"/>
              </w:rPr>
              <m:t>ext</m:t>
            </m:r>
          </m:sup>
        </m:sSubSup>
        <m:r>
          <w:rPr>
            <w:rFonts w:ascii="Cambria Math" w:hAnsi="Cambria Math"/>
            <w:sz w:val="24"/>
            <w:szCs w:val="24"/>
            <w:lang w:val="ru-RU"/>
          </w:rPr>
          <m:t>+</m:t>
        </m:r>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2</m:t>
            </m:r>
          </m:sub>
        </m:sSub>
        <m:r>
          <w:rPr>
            <w:rFonts w:ascii="Cambria Math" w:hAnsi="Cambria Math"/>
            <w:sz w:val="24"/>
            <w:szCs w:val="24"/>
            <w:lang w:val="ru-RU"/>
          </w:rPr>
          <m:t>×</m:t>
        </m:r>
        <m:sSubSup>
          <m:sSubSupPr>
            <m:ctrlPr>
              <w:rPr>
                <w:rFonts w:ascii="Cambria Math" w:hAnsi="Cambria Math"/>
                <w:i/>
                <w:sz w:val="24"/>
                <w:szCs w:val="24"/>
              </w:rPr>
            </m:ctrlPr>
          </m:sSubSupPr>
          <m:e>
            <m:bar>
              <m:barPr>
                <m:ctrlPr>
                  <w:rPr>
                    <w:rFonts w:ascii="Cambria Math" w:hAnsi="Cambria Math"/>
                    <w:i/>
                    <w:sz w:val="24"/>
                    <w:szCs w:val="24"/>
                  </w:rPr>
                </m:ctrlPr>
              </m:barPr>
              <m:e>
                <m:r>
                  <w:rPr>
                    <w:rFonts w:ascii="Cambria Math" w:hAnsi="Cambria Math"/>
                    <w:sz w:val="24"/>
                    <w:szCs w:val="24"/>
                  </w:rPr>
                  <m:t>f</m:t>
                </m:r>
              </m:e>
            </m:bar>
          </m:e>
          <m:sub>
            <m:r>
              <w:rPr>
                <w:rFonts w:ascii="Cambria Math" w:hAnsi="Cambria Math"/>
                <w:sz w:val="24"/>
                <w:szCs w:val="24"/>
                <w:lang w:val="ru-RU"/>
              </w:rPr>
              <m:t>2</m:t>
            </m:r>
          </m:sub>
          <m:sup>
            <m:r>
              <w:rPr>
                <w:rFonts w:ascii="Cambria Math" w:hAnsi="Cambria Math"/>
                <w:sz w:val="24"/>
                <w:szCs w:val="24"/>
              </w:rPr>
              <m:t>ext</m:t>
            </m:r>
          </m:sup>
        </m:sSubSup>
      </m:oMath>
      <w:r w:rsidRPr="009F69E1">
        <w:rPr>
          <w:sz w:val="28"/>
          <w:szCs w:val="28"/>
          <w:lang w:val="ru-RU"/>
        </w:rPr>
        <w:t xml:space="preserve"> (2)</w:t>
      </w:r>
    </w:p>
    <w:p w:rsidR="000745B4" w:rsidRPr="009F69E1" w:rsidRDefault="000745B4" w:rsidP="000745B4">
      <w:pPr>
        <w:spacing w:after="0" w:line="240" w:lineRule="auto"/>
        <w:rPr>
          <w:sz w:val="28"/>
          <w:szCs w:val="28"/>
          <w:lang w:val="ru-RU"/>
        </w:rPr>
      </w:pPr>
      <w:r w:rsidRPr="009F69E1">
        <w:rPr>
          <w:sz w:val="28"/>
          <w:szCs w:val="28"/>
          <w:lang w:val="ru-RU"/>
        </w:rPr>
        <w:t xml:space="preserve">  Складывая первые два уравнения и вычитая третье, получим  из (1) и (2)</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f</m:t>
                </m:r>
              </m:e>
            </m:bar>
          </m:e>
          <m:sub>
            <m:r>
              <m:rPr>
                <m:sty m:val="bi"/>
              </m:rPr>
              <w:rPr>
                <w:rFonts w:ascii="Cambria Math" w:hAnsi="Cambria Math"/>
                <w:sz w:val="28"/>
                <w:szCs w:val="28"/>
                <w:lang w:val="ru-RU"/>
              </w:rPr>
              <m:t>12</m:t>
            </m:r>
          </m:sub>
        </m:sSub>
        <m:r>
          <m:rPr>
            <m:sty m:val="bi"/>
          </m:rPr>
          <w:rPr>
            <w:rFonts w:ascii="Cambria Math" w:hAnsi="Cambria Math"/>
            <w:sz w:val="28"/>
            <w:szCs w:val="28"/>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f</m:t>
                </m:r>
              </m:e>
            </m:bar>
          </m:e>
          <m:sub>
            <m:r>
              <m:rPr>
                <m:sty m:val="bi"/>
              </m:rPr>
              <w:rPr>
                <w:rFonts w:ascii="Cambria Math" w:hAnsi="Cambria Math"/>
                <w:sz w:val="28"/>
                <w:szCs w:val="28"/>
                <w:lang w:val="ru-RU"/>
              </w:rPr>
              <m:t>21</m:t>
            </m:r>
          </m:sub>
        </m:sSub>
      </m:oMath>
      <w:r w:rsidRPr="009F69E1">
        <w:rPr>
          <w:sz w:val="28"/>
          <w:szCs w:val="28"/>
          <w:lang w:val="ru-RU"/>
        </w:rPr>
        <w:t xml:space="preserve">. ,  </w:t>
      </w:r>
      <m:oMath>
        <m:d>
          <m:dPr>
            <m:ctrlPr>
              <w:rPr>
                <w:rFonts w:ascii="Cambria Math" w:hAnsi="Cambria Math"/>
                <w:b/>
                <w:i/>
                <w:sz w:val="28"/>
                <w:szCs w:val="28"/>
                <w:lang w:val="ru-RU"/>
              </w:rPr>
            </m:ctrlPr>
          </m:dPr>
          <m:e>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R</m:t>
                    </m:r>
                  </m:e>
                </m:bar>
              </m:e>
              <m:sub>
                <m:r>
                  <m:rPr>
                    <m:sty m:val="bi"/>
                  </m:rPr>
                  <w:rPr>
                    <w:rFonts w:ascii="Cambria Math" w:hAnsi="Cambria Math"/>
                    <w:sz w:val="28"/>
                    <w:szCs w:val="28"/>
                    <w:lang w:val="ru-RU"/>
                  </w:rPr>
                  <m:t>2</m:t>
                </m:r>
              </m:sub>
            </m:sSub>
            <m:r>
              <m:rPr>
                <m:sty m:val="bi"/>
              </m:rPr>
              <w:rPr>
                <w:rFonts w:ascii="Cambria Math" w:hAnsi="Cambria Math"/>
                <w:sz w:val="28"/>
                <w:szCs w:val="28"/>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R</m:t>
                    </m:r>
                  </m:e>
                </m:bar>
              </m:e>
              <m:sub>
                <m:r>
                  <m:rPr>
                    <m:sty m:val="bi"/>
                  </m:rPr>
                  <w:rPr>
                    <w:rFonts w:ascii="Cambria Math" w:hAnsi="Cambria Math"/>
                    <w:sz w:val="28"/>
                    <w:szCs w:val="28"/>
                    <w:lang w:val="ru-RU"/>
                  </w:rPr>
                  <m:t>1</m:t>
                </m:r>
              </m:sub>
            </m:sSub>
          </m:e>
        </m:d>
        <m:r>
          <w:rPr>
            <w:rFonts w:ascii="Cambria Math" w:hAnsi="Cambria Math"/>
            <w:sz w:val="28"/>
            <w:szCs w:val="28"/>
            <w:lang w:val="ru-RU"/>
          </w:rPr>
          <m:t>×</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f</m:t>
                </m:r>
              </m:e>
            </m:bar>
          </m:e>
          <m:sub>
            <m:r>
              <m:rPr>
                <m:sty m:val="bi"/>
              </m:rPr>
              <w:rPr>
                <w:rFonts w:ascii="Cambria Math" w:hAnsi="Cambria Math"/>
                <w:sz w:val="28"/>
                <w:szCs w:val="28"/>
                <w:lang w:val="ru-RU"/>
              </w:rPr>
              <m:t>12</m:t>
            </m:r>
          </m:sub>
        </m:sSub>
        <m:r>
          <m:rPr>
            <m:sty m:val="bi"/>
          </m:rPr>
          <w:rPr>
            <w:rFonts w:ascii="Cambria Math" w:hAnsi="Cambria Math"/>
            <w:sz w:val="28"/>
            <w:szCs w:val="28"/>
            <w:lang w:val="ru-RU"/>
          </w:rPr>
          <m:t>=</m:t>
        </m:r>
        <m:r>
          <m:rPr>
            <m:sty m:val="bi"/>
          </m:rPr>
          <w:rPr>
            <w:rFonts w:ascii="Cambria Math" w:hAnsi="Cambria Math"/>
            <w:sz w:val="28"/>
            <w:szCs w:val="28"/>
          </w:rPr>
          <m:t>0</m:t>
        </m:r>
      </m:oMath>
      <w:r w:rsidRPr="009F69E1">
        <w:rPr>
          <w:b/>
          <w:sz w:val="28"/>
          <w:szCs w:val="28"/>
          <w:lang w:val="ru-RU"/>
        </w:rPr>
        <w:t>.</w:t>
      </w:r>
    </w:p>
    <w:p w:rsidR="00105278" w:rsidRPr="009F69E1" w:rsidRDefault="00105278" w:rsidP="000745B4">
      <w:pPr>
        <w:spacing w:after="0" w:line="240" w:lineRule="auto"/>
        <w:rPr>
          <w:sz w:val="28"/>
          <w:szCs w:val="28"/>
          <w:lang w:val="ru-RU"/>
        </w:rPr>
      </w:pPr>
    </w:p>
    <w:p w:rsidR="000745B4" w:rsidRPr="009F69E1" w:rsidRDefault="000745B4" w:rsidP="000745B4">
      <w:pPr>
        <w:spacing w:after="0" w:line="240" w:lineRule="auto"/>
        <w:rPr>
          <w:sz w:val="28"/>
          <w:szCs w:val="28"/>
          <w:lang w:val="ru-RU"/>
        </w:rPr>
      </w:pPr>
      <w:r w:rsidRPr="009F69E1">
        <w:rPr>
          <w:sz w:val="28"/>
          <w:szCs w:val="28"/>
          <w:lang w:val="ru-RU"/>
        </w:rPr>
        <w:t xml:space="preserve">  </w:t>
      </w:r>
      <w:r w:rsidRPr="009F69E1">
        <w:rPr>
          <w:rStyle w:val="40"/>
          <w:sz w:val="28"/>
          <w:szCs w:val="28"/>
          <w:lang w:val="ru-RU"/>
        </w:rPr>
        <w:t>Замечание 2. Теорема  об изменении кинетического момента</w:t>
      </w:r>
      <w:r w:rsidRPr="009F69E1">
        <w:rPr>
          <w:sz w:val="28"/>
          <w:szCs w:val="28"/>
          <w:lang w:val="ru-RU"/>
        </w:rPr>
        <w:t>.</w:t>
      </w:r>
    </w:p>
    <w:p w:rsidR="002A2680" w:rsidRPr="009F69E1" w:rsidRDefault="002A2680" w:rsidP="000745B4">
      <w:pPr>
        <w:spacing w:after="0" w:line="240" w:lineRule="auto"/>
        <w:rPr>
          <w:sz w:val="28"/>
          <w:szCs w:val="28"/>
          <w:lang w:val="ru-RU"/>
        </w:rPr>
      </w:pPr>
      <w:r w:rsidRPr="009F69E1">
        <w:rPr>
          <w:sz w:val="28"/>
          <w:szCs w:val="28"/>
          <w:lang w:val="ru-RU"/>
        </w:rPr>
        <w:t xml:space="preserve">                                                                                                                                           </w:t>
      </w:r>
      <w:r w:rsidR="000745B4"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В механике Ньютона, где тела состоят из материальных точек, а силы взаимодейс</w:t>
      </w:r>
      <w:r w:rsidRPr="009F69E1">
        <w:rPr>
          <w:sz w:val="28"/>
          <w:szCs w:val="28"/>
          <w:lang w:val="ru-RU"/>
        </w:rPr>
        <w:t>т</w:t>
      </w:r>
      <w:r w:rsidRPr="009F69E1">
        <w:rPr>
          <w:sz w:val="28"/>
          <w:szCs w:val="28"/>
          <w:lang w:val="ru-RU"/>
        </w:rPr>
        <w:t xml:space="preserve">вия между ними центральны и подчинены </w:t>
      </w:r>
      <w:r w:rsidRPr="009F69E1">
        <w:rPr>
          <w:i/>
          <w:sz w:val="28"/>
          <w:szCs w:val="28"/>
          <w:lang w:val="ru-RU"/>
        </w:rPr>
        <w:t>третьему закону Ньютона</w:t>
      </w:r>
      <w:r w:rsidRPr="009F69E1">
        <w:rPr>
          <w:sz w:val="28"/>
          <w:szCs w:val="28"/>
          <w:lang w:val="ru-RU"/>
        </w:rPr>
        <w:t xml:space="preserve"> закон б</w:t>
      </w:r>
      <w:r w:rsidRPr="009F69E1">
        <w:rPr>
          <w:sz w:val="28"/>
          <w:szCs w:val="28"/>
          <w:lang w:val="ru-RU"/>
        </w:rPr>
        <w:t>а</w:t>
      </w:r>
      <w:r w:rsidRPr="009F69E1">
        <w:rPr>
          <w:sz w:val="28"/>
          <w:szCs w:val="28"/>
          <w:lang w:val="ru-RU"/>
        </w:rPr>
        <w:t xml:space="preserve">ланса момента количества движения (кинетического момента) </w:t>
      </w:r>
      <w:r w:rsidR="00DB5885" w:rsidRPr="009F69E1">
        <w:rPr>
          <w:sz w:val="28"/>
          <w:szCs w:val="28"/>
          <w:lang w:val="ru-RU"/>
        </w:rPr>
        <w:t xml:space="preserve">доказывается как </w:t>
      </w:r>
      <w:r w:rsidRPr="009F69E1">
        <w:rPr>
          <w:sz w:val="28"/>
          <w:szCs w:val="28"/>
          <w:lang w:val="ru-RU"/>
        </w:rPr>
        <w:t xml:space="preserve"> теорем</w:t>
      </w:r>
      <w:r w:rsidR="00DB5885" w:rsidRPr="009F69E1">
        <w:rPr>
          <w:sz w:val="28"/>
          <w:szCs w:val="28"/>
          <w:lang w:val="ru-RU"/>
        </w:rPr>
        <w:t>а</w:t>
      </w:r>
      <w:r w:rsidRPr="009F69E1">
        <w:rPr>
          <w:sz w:val="28"/>
          <w:szCs w:val="28"/>
          <w:lang w:val="ru-RU"/>
        </w:rPr>
        <w:t xml:space="preserve"> об изменении момента количества движения.</w:t>
      </w:r>
    </w:p>
    <w:p w:rsidR="000745B4" w:rsidRPr="009F69E1" w:rsidRDefault="000745B4" w:rsidP="000745B4">
      <w:pPr>
        <w:spacing w:after="0" w:line="240" w:lineRule="auto"/>
        <w:rPr>
          <w:i/>
          <w:sz w:val="28"/>
          <w:szCs w:val="28"/>
          <w:lang w:val="ru-RU"/>
        </w:rPr>
      </w:pPr>
      <w:r w:rsidRPr="009F69E1">
        <w:rPr>
          <w:sz w:val="28"/>
          <w:szCs w:val="28"/>
          <w:lang w:val="ru-RU"/>
        </w:rPr>
        <w:t xml:space="preserve">    Дифференцируя по времени момент (5.1</w:t>
      </w:r>
      <w:r w:rsidR="00F43192">
        <w:rPr>
          <w:sz w:val="28"/>
          <w:szCs w:val="28"/>
          <w:lang w:val="ru-RU"/>
        </w:rPr>
        <w:t>2</w:t>
      </w:r>
      <w:r w:rsidRPr="009F69E1">
        <w:rPr>
          <w:sz w:val="28"/>
          <w:szCs w:val="28"/>
          <w:lang w:val="ru-RU"/>
        </w:rPr>
        <w:t xml:space="preserve">), получим с помощью второго закона Ньютона для  точки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sSub>
          <m:sSubPr>
            <m:ctrlPr>
              <w:rPr>
                <w:rFonts w:ascii="Cambria Math" w:hAnsi="Cambria Math"/>
                <w:i/>
                <w:sz w:val="28"/>
                <w:szCs w:val="28"/>
              </w:rPr>
            </m:ctrlPr>
          </m:sSubPr>
          <m:e>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sz w:val="28"/>
                        <w:szCs w:val="28"/>
                      </w:rPr>
                      <m:t>v</m:t>
                    </m:r>
                    <m:ctrlPr>
                      <w:rPr>
                        <w:rFonts w:ascii="Cambria Math" w:hAnsi="Cambria Math"/>
                        <w:i/>
                        <w:sz w:val="28"/>
                        <w:szCs w:val="28"/>
                      </w:rPr>
                    </m:ctrlPr>
                  </m:e>
                </m:bar>
              </m:e>
            </m:acc>
          </m:e>
          <m:sub>
            <m:r>
              <w:rPr>
                <w:rFonts w:ascii="Cambria Math" w:hAnsi="Cambria Math"/>
                <w:sz w:val="28"/>
                <w:szCs w:val="28"/>
              </w:rPr>
              <m:t>k</m:t>
            </m:r>
          </m:sub>
        </m:sSub>
        <m:r>
          <w:rPr>
            <w:rFonts w:ascii="Cambria Math" w:hAnsi="Cambria Math"/>
            <w:sz w:val="28"/>
            <w:szCs w:val="28"/>
            <w:lang w:val="ru-RU"/>
          </w:rPr>
          <m:t>=</m:t>
        </m:r>
        <m:sSup>
          <m:sSupPr>
            <m:ctrlPr>
              <w:rPr>
                <w:rFonts w:ascii="Cambria Math" w:hAnsi="Cambria Math"/>
                <w:i/>
                <w:sz w:val="28"/>
                <w:szCs w:val="28"/>
              </w:rPr>
            </m:ctrlPr>
          </m:sSup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f</m:t>
                    </m:r>
                  </m:e>
                </m:bar>
              </m:e>
              <m:sub>
                <m:r>
                  <w:rPr>
                    <w:rFonts w:ascii="Cambria Math" w:hAnsi="Cambria Math"/>
                    <w:sz w:val="28"/>
                    <w:szCs w:val="28"/>
                  </w:rPr>
                  <m:t>k</m:t>
                </m:r>
              </m:sub>
            </m:sSub>
          </m:e>
          <m:sup>
            <m:r>
              <w:rPr>
                <w:rFonts w:ascii="Cambria Math" w:hAnsi="Cambria Math"/>
                <w:sz w:val="28"/>
                <w:szCs w:val="28"/>
              </w:rPr>
              <m:t>ext</m:t>
            </m:r>
          </m:sup>
        </m:sSup>
        <m:r>
          <w:rPr>
            <w:rFonts w:ascii="Cambria Math" w:hAnsi="Cambria Math"/>
            <w:sz w:val="28"/>
            <w:szCs w:val="28"/>
            <w:lang w:val="ru-RU"/>
          </w:rPr>
          <m:t>+</m:t>
        </m:r>
        <m:nary>
          <m:naryPr>
            <m:chr m:val="∑"/>
            <m:limLoc m:val="undOvr"/>
            <m:supHide m:val="on"/>
            <m:ctrlPr>
              <w:rPr>
                <w:rFonts w:ascii="Cambria Math" w:hAnsi="Cambria Math"/>
                <w:i/>
                <w:sz w:val="28"/>
                <w:szCs w:val="28"/>
              </w:rPr>
            </m:ctrlPr>
          </m:naryPr>
          <m:sub>
            <m:r>
              <w:rPr>
                <w:rFonts w:ascii="Cambria Math" w:hAnsi="Cambria Math"/>
                <w:sz w:val="28"/>
                <w:szCs w:val="28"/>
              </w:rPr>
              <m:t>s</m:t>
            </m:r>
          </m:sub>
          <m:sup/>
          <m:e>
            <m:sSup>
              <m:sSupPr>
                <m:ctrlPr>
                  <w:rPr>
                    <w:rFonts w:ascii="Cambria Math" w:hAnsi="Cambria Math"/>
                    <w:i/>
                    <w:sz w:val="28"/>
                    <w:szCs w:val="28"/>
                  </w:rPr>
                </m:ctrlPr>
              </m:sSup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f</m:t>
                        </m:r>
                      </m:e>
                    </m:bar>
                  </m:e>
                  <m:sub>
                    <m:r>
                      <w:rPr>
                        <w:rFonts w:ascii="Cambria Math" w:hAnsi="Cambria Math"/>
                        <w:sz w:val="28"/>
                        <w:szCs w:val="28"/>
                      </w:rPr>
                      <m:t>ks</m:t>
                    </m:r>
                  </m:sub>
                </m:sSub>
              </m:e>
              <m:sup>
                <m:r>
                  <w:rPr>
                    <w:rFonts w:ascii="Cambria Math" w:hAnsi="Cambria Math"/>
                    <w:sz w:val="28"/>
                    <w:szCs w:val="28"/>
                  </w:rPr>
                  <m:t>int</m:t>
                </m:r>
              </m:sup>
            </m:sSup>
          </m:e>
        </m:nary>
      </m:oMath>
    </w:p>
    <w:p w:rsidR="000745B4" w:rsidRPr="009F69E1" w:rsidRDefault="000745B4" w:rsidP="000745B4">
      <w:pPr>
        <w:spacing w:after="0" w:line="240" w:lineRule="auto"/>
        <w:rPr>
          <w:sz w:val="26"/>
          <w:szCs w:val="26"/>
          <w:lang w:val="ru-RU"/>
        </w:rPr>
      </w:pPr>
      <w:r w:rsidRPr="009F69E1">
        <w:rPr>
          <w:sz w:val="28"/>
          <w:szCs w:val="28"/>
          <w:lang w:val="ru-RU"/>
        </w:rPr>
        <w:t xml:space="preserve">   </w:t>
      </w:r>
      <m:oMath>
        <m:sSub>
          <m:sSubPr>
            <m:ctrlPr>
              <w:rPr>
                <w:rFonts w:ascii="Cambria Math" w:hAnsi="Cambria Math"/>
                <w:i/>
                <w:sz w:val="26"/>
                <w:szCs w:val="26"/>
              </w:rPr>
            </m:ctrlPr>
          </m:sSubPr>
          <m:e>
            <m:bar>
              <m:barPr>
                <m:ctrlPr>
                  <w:rPr>
                    <w:rFonts w:ascii="Cambria Math" w:hAnsi="Cambria Math"/>
                    <w:i/>
                    <w:sz w:val="26"/>
                    <w:szCs w:val="26"/>
                  </w:rPr>
                </m:ctrlPr>
              </m:barPr>
              <m:e>
                <m:acc>
                  <m:accPr>
                    <m:chr m:val="̇"/>
                    <m:ctrlPr>
                      <w:rPr>
                        <w:rFonts w:ascii="Cambria Math" w:hAnsi="Cambria Math"/>
                        <w:i/>
                        <w:sz w:val="26"/>
                        <w:szCs w:val="26"/>
                      </w:rPr>
                    </m:ctrlPr>
                  </m:accPr>
                  <m:e>
                    <m:r>
                      <w:rPr>
                        <w:rFonts w:ascii="Cambria Math" w:hAnsi="Cambria Math"/>
                        <w:sz w:val="26"/>
                        <w:szCs w:val="26"/>
                      </w:rPr>
                      <m:t>K</m:t>
                    </m:r>
                  </m:e>
                </m:acc>
              </m:e>
            </m:bar>
          </m:e>
          <m:sub>
            <m:r>
              <w:rPr>
                <w:rFonts w:ascii="Cambria Math" w:hAnsi="Cambria Math"/>
                <w:sz w:val="26"/>
                <w:szCs w:val="26"/>
              </w:rPr>
              <m:t>A</m:t>
            </m:r>
          </m:sub>
        </m:sSub>
        <m:r>
          <w:rPr>
            <w:rFonts w:ascii="Cambria Math" w:hAnsi="Cambria Math"/>
            <w:sz w:val="26"/>
            <w:szCs w:val="26"/>
            <w:lang w:val="ru-RU"/>
          </w:rPr>
          <m:t>=</m:t>
        </m:r>
        <m:nary>
          <m:naryPr>
            <m:chr m:val="∑"/>
            <m:limLoc m:val="undOvr"/>
            <m:supHide m:val="on"/>
            <m:ctrlPr>
              <w:rPr>
                <w:rFonts w:ascii="Cambria Math" w:hAnsi="Cambria Math"/>
                <w:i/>
                <w:sz w:val="26"/>
                <w:szCs w:val="26"/>
              </w:rPr>
            </m:ctrlPr>
          </m:naryPr>
          <m:sub>
            <m:d>
              <m:dPr>
                <m:ctrlPr>
                  <w:rPr>
                    <w:rFonts w:ascii="Cambria Math" w:hAnsi="Cambria Math"/>
                    <w:i/>
                    <w:sz w:val="26"/>
                    <w:szCs w:val="26"/>
                  </w:rPr>
                </m:ctrlPr>
              </m:dPr>
              <m:e>
                <m:r>
                  <w:rPr>
                    <w:rFonts w:ascii="Cambria Math" w:hAnsi="Cambria Math"/>
                    <w:sz w:val="26"/>
                    <w:szCs w:val="26"/>
                  </w:rPr>
                  <m:t>k</m:t>
                </m:r>
              </m:e>
            </m:d>
          </m:sub>
          <m:sup/>
          <m:e>
            <m:limLow>
              <m:limLowPr>
                <m:ctrlPr>
                  <w:rPr>
                    <w:rFonts w:ascii="Cambria Math" w:hAnsi="Cambria Math" w:cs="Cambria Math"/>
                    <w:i/>
                    <w:sz w:val="26"/>
                    <w:szCs w:val="26"/>
                  </w:rPr>
                </m:ctrlPr>
              </m:limLowPr>
              <m:e>
                <m:groupChr>
                  <m:groupChrPr>
                    <m:ctrlPr>
                      <w:rPr>
                        <w:rFonts w:ascii="Cambria Math" w:hAnsi="Cambria Math" w:cs="Cambria Math"/>
                        <w:i/>
                        <w:sz w:val="26"/>
                        <w:szCs w:val="26"/>
                      </w:rPr>
                    </m:ctrlPr>
                  </m:groupChrPr>
                  <m:e>
                    <m:sSub>
                      <m:sSubPr>
                        <m:ctrlPr>
                          <w:rPr>
                            <w:rFonts w:ascii="Cambria Math" w:hAnsi="Cambria Math" w:cs="Cambria Math"/>
                            <w:i/>
                            <w:sz w:val="26"/>
                            <w:szCs w:val="26"/>
                          </w:rPr>
                        </m:ctrlPr>
                      </m:sSubPr>
                      <m:e>
                        <m:bar>
                          <m:barPr>
                            <m:ctrlPr>
                              <w:rPr>
                                <w:rFonts w:ascii="Cambria Math" w:hAnsi="Cambria Math" w:cs="Cambria Math"/>
                                <w:i/>
                                <w:sz w:val="26"/>
                                <w:szCs w:val="26"/>
                              </w:rPr>
                            </m:ctrlPr>
                          </m:barPr>
                          <m:e>
                            <m:acc>
                              <m:accPr>
                                <m:chr m:val="̇"/>
                                <m:ctrlPr>
                                  <w:rPr>
                                    <w:rFonts w:ascii="Cambria Math" w:hAnsi="Cambria Math" w:cs="Calibri"/>
                                    <w:i/>
                                    <w:sz w:val="26"/>
                                    <w:szCs w:val="26"/>
                                  </w:rPr>
                                </m:ctrlPr>
                              </m:accPr>
                              <m:e>
                                <m:r>
                                  <w:rPr>
                                    <w:rFonts w:ascii="Cambria Math" w:hAnsi="Cambria Math" w:cs="Calibri"/>
                                    <w:sz w:val="26"/>
                                    <w:szCs w:val="26"/>
                                  </w:rPr>
                                  <m:t>R</m:t>
                                </m:r>
                              </m:e>
                            </m:acc>
                            <m:ctrlPr>
                              <w:rPr>
                                <w:rFonts w:ascii="Cambria Math" w:hAnsi="Cambria Math" w:cs="Calibri"/>
                                <w:i/>
                                <w:sz w:val="26"/>
                                <w:szCs w:val="26"/>
                              </w:rPr>
                            </m:ctrlPr>
                          </m:e>
                        </m:bar>
                      </m:e>
                      <m:sub>
                        <m:r>
                          <w:rPr>
                            <w:rFonts w:ascii="Cambria Math" w:hAnsi="Cambria Math" w:cs="Cambria Math"/>
                            <w:sz w:val="26"/>
                            <w:szCs w:val="26"/>
                          </w:rPr>
                          <m:t>k</m:t>
                        </m:r>
                      </m:sub>
                    </m:sSub>
                    <m:r>
                      <w:rPr>
                        <w:rFonts w:ascii="Cambria Math" w:hAnsi="Cambria Math" w:cs="Calibri"/>
                        <w:sz w:val="26"/>
                        <w:szCs w:val="26"/>
                        <w:lang w:val="ru-RU"/>
                      </w:rPr>
                      <m:t>×</m:t>
                    </m:r>
                    <m:sSub>
                      <m:sSubPr>
                        <m:ctrlPr>
                          <w:rPr>
                            <w:rFonts w:ascii="Cambria Math" w:hAnsi="Cambria Math"/>
                            <w:i/>
                            <w:sz w:val="26"/>
                            <w:szCs w:val="26"/>
                          </w:rPr>
                        </m:ctrlPr>
                      </m:sSubPr>
                      <m:e>
                        <m:r>
                          <w:rPr>
                            <w:rFonts w:ascii="Cambria Math" w:hAnsi="Cambria Math"/>
                            <w:sz w:val="26"/>
                            <w:szCs w:val="26"/>
                            <w:lang w:val="ru-RU"/>
                          </w:rPr>
                          <m:t>(</m:t>
                        </m:r>
                        <m:r>
                          <w:rPr>
                            <w:rFonts w:ascii="Cambria Math" w:hAnsi="Cambria Math"/>
                            <w:sz w:val="26"/>
                            <w:szCs w:val="26"/>
                          </w:rPr>
                          <m:t>m</m:t>
                        </m:r>
                      </m:e>
                      <m:sub>
                        <m:r>
                          <w:rPr>
                            <w:rFonts w:ascii="Cambria Math" w:hAnsi="Cambria Math"/>
                            <w:sz w:val="26"/>
                            <w:szCs w:val="26"/>
                          </w:rPr>
                          <m:t>k</m:t>
                        </m:r>
                      </m:sub>
                    </m:sSub>
                    <m:sSub>
                      <m:sSubPr>
                        <m:ctrlPr>
                          <w:rPr>
                            <w:rFonts w:ascii="Cambria Math" w:hAnsi="Cambria Math"/>
                            <w:i/>
                            <w:sz w:val="26"/>
                            <w:szCs w:val="26"/>
                          </w:rPr>
                        </m:ctrlPr>
                      </m:sSubPr>
                      <m:e>
                        <m:bar>
                          <m:barPr>
                            <m:ctrlPr>
                              <w:rPr>
                                <w:rFonts w:ascii="Cambria Math" w:hAnsi="Cambria Math" w:cs="Cambria Math"/>
                                <w:i/>
                                <w:sz w:val="26"/>
                                <w:szCs w:val="26"/>
                              </w:rPr>
                            </m:ctrlPr>
                          </m:barPr>
                          <m:e>
                            <m:r>
                              <w:rPr>
                                <w:rFonts w:ascii="Cambria Math" w:hAnsi="Cambria Math"/>
                                <w:sz w:val="26"/>
                                <w:szCs w:val="26"/>
                              </w:rPr>
                              <m:t>v</m:t>
                            </m:r>
                            <m:ctrlPr>
                              <w:rPr>
                                <w:rFonts w:ascii="Cambria Math" w:hAnsi="Cambria Math"/>
                                <w:i/>
                                <w:sz w:val="26"/>
                                <w:szCs w:val="26"/>
                              </w:rPr>
                            </m:ctrlPr>
                          </m:e>
                        </m:bar>
                      </m:e>
                      <m:sub>
                        <m:r>
                          <w:rPr>
                            <w:rFonts w:ascii="Cambria Math" w:hAnsi="Cambria Math"/>
                            <w:sz w:val="26"/>
                            <w:szCs w:val="26"/>
                          </w:rPr>
                          <m:t>k</m:t>
                        </m:r>
                      </m:sub>
                    </m:sSub>
                    <m:r>
                      <w:rPr>
                        <w:rFonts w:ascii="Cambria Math" w:hAnsi="Cambria Math"/>
                        <w:sz w:val="26"/>
                        <w:szCs w:val="26"/>
                        <w:lang w:val="ru-RU"/>
                      </w:rPr>
                      <m:t>)</m:t>
                    </m:r>
                  </m:e>
                </m:groupChr>
              </m:e>
              <m:lim>
                <m:r>
                  <w:rPr>
                    <w:rFonts w:ascii="Cambria Math" w:hAnsi="Cambria Math" w:cs="Cambria Math"/>
                    <w:sz w:val="26"/>
                    <w:szCs w:val="26"/>
                    <w:lang w:val="ru-RU"/>
                  </w:rPr>
                  <m:t>=0</m:t>
                </m:r>
              </m:lim>
            </m:limLow>
            <m:r>
              <w:rPr>
                <w:rFonts w:ascii="Cambria Math" w:hAnsi="Cambria Math"/>
                <w:sz w:val="26"/>
                <w:szCs w:val="26"/>
                <w:lang w:val="ru-RU"/>
              </w:rPr>
              <m:t>+</m:t>
            </m:r>
            <m:ctrlPr>
              <w:rPr>
                <w:rFonts w:ascii="Cambria Math" w:hAnsi="Cambria Math" w:cs="Arial"/>
                <w:i/>
                <w:sz w:val="26"/>
                <w:szCs w:val="26"/>
              </w:rPr>
            </m:ctrlPr>
          </m:e>
        </m:nary>
        <m:nary>
          <m:naryPr>
            <m:chr m:val="∑"/>
            <m:limLoc m:val="undOvr"/>
            <m:supHide m:val="on"/>
            <m:ctrlPr>
              <w:rPr>
                <w:rFonts w:ascii="Cambria Math" w:hAnsi="Cambria Math"/>
                <w:i/>
                <w:sz w:val="26"/>
                <w:szCs w:val="26"/>
              </w:rPr>
            </m:ctrlPr>
          </m:naryPr>
          <m:sub>
            <m:d>
              <m:dPr>
                <m:ctrlPr>
                  <w:rPr>
                    <w:rFonts w:ascii="Cambria Math" w:hAnsi="Cambria Math"/>
                    <w:i/>
                    <w:sz w:val="26"/>
                    <w:szCs w:val="26"/>
                  </w:rPr>
                </m:ctrlPr>
              </m:dPr>
              <m:e>
                <m:r>
                  <w:rPr>
                    <w:rFonts w:ascii="Cambria Math" w:hAnsi="Cambria Math"/>
                    <w:sz w:val="26"/>
                    <w:szCs w:val="26"/>
                  </w:rPr>
                  <m:t>k</m:t>
                </m:r>
              </m:e>
            </m:d>
          </m:sub>
          <m:sup/>
          <m:e>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R</m:t>
                    </m:r>
                    <m:ctrlPr>
                      <w:rPr>
                        <w:rFonts w:ascii="Cambria Math" w:hAnsi="Cambria Math" w:cs="Calibri"/>
                        <w:i/>
                        <w:sz w:val="26"/>
                        <w:szCs w:val="26"/>
                      </w:rPr>
                    </m:ctrlPr>
                  </m:e>
                </m:bar>
              </m:e>
              <m:sub>
                <m:r>
                  <w:rPr>
                    <w:rFonts w:ascii="Cambria Math" w:hAnsi="Cambria Math" w:cs="Cambria Math"/>
                    <w:sz w:val="26"/>
                    <w:szCs w:val="26"/>
                  </w:rPr>
                  <m:t>k</m:t>
                </m:r>
              </m:sub>
            </m:sSub>
            <m:r>
              <w:rPr>
                <w:rFonts w:ascii="Cambria Math" w:hAnsi="Cambria Math" w:cs="Calibri"/>
                <w:sz w:val="26"/>
                <w:szCs w:val="26"/>
                <w:lang w:val="ru-RU"/>
              </w:rPr>
              <m:t>×</m:t>
            </m:r>
            <m:sSub>
              <m:sSubPr>
                <m:ctrlPr>
                  <w:rPr>
                    <w:rFonts w:ascii="Cambria Math" w:hAnsi="Cambria Math"/>
                    <w:i/>
                    <w:sz w:val="26"/>
                    <w:szCs w:val="26"/>
                  </w:rPr>
                </m:ctrlPr>
              </m:sSubPr>
              <m:e>
                <m:r>
                  <w:rPr>
                    <w:rFonts w:ascii="Cambria Math" w:hAnsi="Cambria Math"/>
                    <w:sz w:val="26"/>
                    <w:szCs w:val="26"/>
                    <w:lang w:val="ru-RU"/>
                  </w:rPr>
                  <m:t>(</m:t>
                </m:r>
                <m:r>
                  <w:rPr>
                    <w:rFonts w:ascii="Cambria Math" w:hAnsi="Cambria Math"/>
                    <w:sz w:val="26"/>
                    <w:szCs w:val="26"/>
                  </w:rPr>
                  <m:t>m</m:t>
                </m:r>
              </m:e>
              <m:sub>
                <m:r>
                  <w:rPr>
                    <w:rFonts w:ascii="Cambria Math" w:hAnsi="Cambria Math"/>
                    <w:sz w:val="26"/>
                    <w:szCs w:val="26"/>
                  </w:rPr>
                  <m:t>k</m:t>
                </m:r>
              </m:sub>
            </m:sSub>
            <m:sSub>
              <m:sSubPr>
                <m:ctrlPr>
                  <w:rPr>
                    <w:rFonts w:ascii="Cambria Math" w:hAnsi="Cambria Math"/>
                    <w:i/>
                    <w:sz w:val="26"/>
                    <w:szCs w:val="26"/>
                  </w:rPr>
                </m:ctrlPr>
              </m:sSubPr>
              <m:e>
                <m:acc>
                  <m:accPr>
                    <m:chr m:val="̇"/>
                    <m:ctrlPr>
                      <w:rPr>
                        <w:rFonts w:ascii="Cambria Math" w:hAnsi="Cambria Math" w:cs="Cambria Math"/>
                        <w:i/>
                        <w:sz w:val="26"/>
                        <w:szCs w:val="26"/>
                      </w:rPr>
                    </m:ctrlPr>
                  </m:accPr>
                  <m:e>
                    <m:bar>
                      <m:barPr>
                        <m:ctrlPr>
                          <w:rPr>
                            <w:rFonts w:ascii="Cambria Math" w:hAnsi="Cambria Math" w:cs="Cambria Math"/>
                            <w:i/>
                            <w:sz w:val="26"/>
                            <w:szCs w:val="26"/>
                          </w:rPr>
                        </m:ctrlPr>
                      </m:barPr>
                      <m:e>
                        <m:r>
                          <w:rPr>
                            <w:rFonts w:ascii="Cambria Math" w:hAnsi="Cambria Math"/>
                            <w:sz w:val="26"/>
                            <w:szCs w:val="26"/>
                          </w:rPr>
                          <m:t>v</m:t>
                        </m:r>
                        <m:ctrlPr>
                          <w:rPr>
                            <w:rFonts w:ascii="Cambria Math" w:hAnsi="Cambria Math"/>
                            <w:i/>
                            <w:sz w:val="26"/>
                            <w:szCs w:val="26"/>
                          </w:rPr>
                        </m:ctrlPr>
                      </m:e>
                    </m:bar>
                  </m:e>
                </m:acc>
              </m:e>
              <m:sub>
                <m:r>
                  <w:rPr>
                    <w:rFonts w:ascii="Cambria Math" w:hAnsi="Cambria Math"/>
                    <w:sz w:val="26"/>
                    <w:szCs w:val="26"/>
                  </w:rPr>
                  <m:t>k</m:t>
                </m:r>
              </m:sub>
            </m:sSub>
            <m:r>
              <w:rPr>
                <w:rFonts w:ascii="Cambria Math" w:hAnsi="Cambria Math"/>
                <w:sz w:val="26"/>
                <w:szCs w:val="26"/>
                <w:lang w:val="ru-RU"/>
              </w:rPr>
              <m:t>)</m:t>
            </m:r>
          </m:e>
        </m:nary>
        <m:r>
          <w:rPr>
            <w:rFonts w:ascii="Cambria Math" w:hAnsi="Cambria Math"/>
            <w:sz w:val="26"/>
            <w:szCs w:val="26"/>
            <w:lang w:val="ru-RU"/>
          </w:rPr>
          <m:t xml:space="preserve"> =</m:t>
        </m:r>
        <m:nary>
          <m:naryPr>
            <m:chr m:val="∑"/>
            <m:limLoc m:val="subSup"/>
            <m:supHide m:val="on"/>
            <m:ctrlPr>
              <w:rPr>
                <w:rFonts w:ascii="Cambria Math" w:hAnsi="Cambria Math"/>
                <w:i/>
                <w:sz w:val="26"/>
                <w:szCs w:val="26"/>
              </w:rPr>
            </m:ctrlPr>
          </m:naryPr>
          <m:sub>
            <m:d>
              <m:dPr>
                <m:ctrlPr>
                  <w:rPr>
                    <w:rFonts w:ascii="Cambria Math" w:hAnsi="Cambria Math"/>
                    <w:i/>
                    <w:sz w:val="26"/>
                    <w:szCs w:val="26"/>
                  </w:rPr>
                </m:ctrlPr>
              </m:dPr>
              <m:e>
                <m:r>
                  <w:rPr>
                    <w:rFonts w:ascii="Cambria Math" w:hAnsi="Cambria Math"/>
                    <w:sz w:val="26"/>
                    <w:szCs w:val="26"/>
                  </w:rPr>
                  <m:t>k</m:t>
                </m:r>
              </m:e>
            </m:d>
          </m:sub>
          <m:sup/>
          <m:e>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R</m:t>
                    </m:r>
                    <m:ctrlPr>
                      <w:rPr>
                        <w:rFonts w:ascii="Cambria Math" w:hAnsi="Cambria Math" w:cs="Calibri"/>
                        <w:i/>
                        <w:sz w:val="26"/>
                        <w:szCs w:val="26"/>
                      </w:rPr>
                    </m:ctrlPr>
                  </m:e>
                </m:bar>
              </m:e>
              <m:sub>
                <m:r>
                  <w:rPr>
                    <w:rFonts w:ascii="Cambria Math" w:hAnsi="Cambria Math" w:cs="Cambria Math"/>
                    <w:sz w:val="26"/>
                    <w:szCs w:val="26"/>
                  </w:rPr>
                  <m:t>k</m:t>
                </m:r>
              </m:sub>
            </m:sSub>
            <m:r>
              <w:rPr>
                <w:rFonts w:ascii="Cambria Math" w:hAnsi="Cambria Math" w:cs="Calibri"/>
                <w:sz w:val="26"/>
                <w:szCs w:val="26"/>
                <w:lang w:val="ru-RU"/>
              </w:rPr>
              <m:t>×</m:t>
            </m:r>
          </m:e>
        </m:nary>
        <m:sSup>
          <m:sSupPr>
            <m:ctrlPr>
              <w:rPr>
                <w:rFonts w:ascii="Cambria Math" w:hAnsi="Cambria Math"/>
                <w:i/>
                <w:sz w:val="26"/>
                <w:szCs w:val="26"/>
              </w:rPr>
            </m:ctrlPr>
          </m:sSupPr>
          <m:e>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f</m:t>
                    </m:r>
                  </m:e>
                </m:bar>
              </m:e>
              <m:sub>
                <m:r>
                  <w:rPr>
                    <w:rFonts w:ascii="Cambria Math" w:hAnsi="Cambria Math"/>
                    <w:sz w:val="26"/>
                    <w:szCs w:val="26"/>
                  </w:rPr>
                  <m:t>k</m:t>
                </m:r>
              </m:sub>
            </m:sSub>
          </m:e>
          <m:sup>
            <m:r>
              <w:rPr>
                <w:rFonts w:ascii="Cambria Math" w:hAnsi="Cambria Math"/>
                <w:sz w:val="26"/>
                <w:szCs w:val="26"/>
              </w:rPr>
              <m:t>ext</m:t>
            </m:r>
          </m:sup>
        </m:sSup>
        <m:r>
          <w:rPr>
            <w:rFonts w:ascii="Cambria Math" w:hAnsi="Cambria Math"/>
            <w:sz w:val="26"/>
            <w:szCs w:val="26"/>
            <w:lang w:val="ru-RU"/>
          </w:rPr>
          <m:t>+</m:t>
        </m:r>
        <m:limLow>
          <m:limLowPr>
            <m:ctrlPr>
              <w:rPr>
                <w:rFonts w:ascii="Cambria Math" w:hAnsi="Cambria Math" w:cs="Arial"/>
                <w:i/>
                <w:sz w:val="26"/>
                <w:szCs w:val="26"/>
              </w:rPr>
            </m:ctrlPr>
          </m:limLowPr>
          <m:e>
            <m:groupChr>
              <m:groupChrPr>
                <m:ctrlPr>
                  <w:rPr>
                    <w:rFonts w:ascii="Cambria Math" w:hAnsi="Cambria Math" w:cs="Cambria Math"/>
                    <w:i/>
                    <w:sz w:val="26"/>
                    <w:szCs w:val="26"/>
                  </w:rPr>
                </m:ctrlPr>
              </m:groupChrPr>
              <m:e>
                <m:nary>
                  <m:naryPr>
                    <m:chr m:val="∑"/>
                    <m:limLoc m:val="undOvr"/>
                    <m:supHide m:val="on"/>
                    <m:ctrlPr>
                      <w:rPr>
                        <w:rFonts w:ascii="Cambria Math" w:hAnsi="Cambria Math"/>
                        <w:i/>
                        <w:sz w:val="26"/>
                        <w:szCs w:val="26"/>
                      </w:rPr>
                    </m:ctrlPr>
                  </m:naryPr>
                  <m:sub>
                    <m:r>
                      <w:rPr>
                        <w:rFonts w:ascii="Cambria Math" w:hAnsi="Cambria Math"/>
                        <w:sz w:val="26"/>
                        <w:szCs w:val="26"/>
                      </w:rPr>
                      <m:t>k</m:t>
                    </m:r>
                  </m:sub>
                  <m:sup/>
                  <m:e>
                    <m:nary>
                      <m:naryPr>
                        <m:chr m:val="∑"/>
                        <m:limLoc m:val="subSup"/>
                        <m:supHide m:val="on"/>
                        <m:ctrlPr>
                          <w:rPr>
                            <w:rFonts w:ascii="Cambria Math" w:hAnsi="Cambria Math"/>
                            <w:i/>
                            <w:sz w:val="26"/>
                            <w:szCs w:val="26"/>
                          </w:rPr>
                        </m:ctrlPr>
                      </m:naryPr>
                      <m:sub>
                        <m:r>
                          <w:rPr>
                            <w:rFonts w:ascii="Cambria Math" w:hAnsi="Cambria Math"/>
                            <w:sz w:val="26"/>
                            <w:szCs w:val="26"/>
                          </w:rPr>
                          <m:t>s</m:t>
                        </m:r>
                      </m:sub>
                      <m:sup/>
                      <m:e>
                        <m:sSub>
                          <m:sSubPr>
                            <m:ctrlPr>
                              <w:rPr>
                                <w:rFonts w:ascii="Cambria Math" w:hAnsi="Cambria Math"/>
                                <w:i/>
                                <w:sz w:val="26"/>
                                <w:szCs w:val="26"/>
                              </w:rPr>
                            </m:ctrlPr>
                          </m:sSubPr>
                          <m:e>
                            <m:bar>
                              <m:barPr>
                                <m:ctrlPr>
                                  <w:rPr>
                                    <w:rFonts w:ascii="Cambria Math" w:hAnsi="Cambria Math" w:cs="Cambria Math"/>
                                    <w:i/>
                                    <w:sz w:val="26"/>
                                    <w:szCs w:val="26"/>
                                  </w:rPr>
                                </m:ctrlPr>
                              </m:barPr>
                              <m:e>
                                <m:r>
                                  <w:rPr>
                                    <w:rFonts w:ascii="Cambria Math" w:hAnsi="Cambria Math"/>
                                    <w:sz w:val="26"/>
                                    <w:szCs w:val="26"/>
                                  </w:rPr>
                                  <m:t>R</m:t>
                                </m:r>
                                <m:ctrlPr>
                                  <w:rPr>
                                    <w:rFonts w:ascii="Cambria Math" w:hAnsi="Cambria Math"/>
                                    <w:i/>
                                    <w:sz w:val="26"/>
                                    <w:szCs w:val="26"/>
                                  </w:rPr>
                                </m:ctrlPr>
                              </m:e>
                            </m:bar>
                          </m:e>
                          <m:sub>
                            <m:r>
                              <w:rPr>
                                <w:rFonts w:ascii="Cambria Math" w:hAnsi="Cambria Math"/>
                                <w:sz w:val="26"/>
                                <w:szCs w:val="26"/>
                              </w:rPr>
                              <m:t>k</m:t>
                            </m:r>
                          </m:sub>
                        </m:sSub>
                        <m:r>
                          <w:rPr>
                            <w:rFonts w:ascii="Cambria Math" w:hAnsi="Cambria Math"/>
                            <w:sz w:val="26"/>
                            <w:szCs w:val="26"/>
                            <w:lang w:val="ru-RU"/>
                          </w:rPr>
                          <m:t>×</m:t>
                        </m:r>
                        <m:ctrlPr>
                          <w:rPr>
                            <w:rFonts w:ascii="Cambria Math" w:hAnsi="Cambria Math" w:cs="Arial"/>
                            <w:i/>
                            <w:sz w:val="26"/>
                            <w:szCs w:val="26"/>
                          </w:rPr>
                        </m:ctrlPr>
                      </m:e>
                    </m:nary>
                    <m:sSup>
                      <m:sSupPr>
                        <m:ctrlPr>
                          <w:rPr>
                            <w:rFonts w:ascii="Cambria Math" w:hAnsi="Cambria Math" w:cs="Calibri"/>
                            <w:i/>
                            <w:sz w:val="26"/>
                            <w:szCs w:val="26"/>
                          </w:rPr>
                        </m:ctrlPr>
                      </m:sSupPr>
                      <m:e>
                        <m:sSub>
                          <m:sSubPr>
                            <m:ctrlPr>
                              <w:rPr>
                                <w:rFonts w:ascii="Cambria Math" w:hAnsi="Cambria Math" w:cs="Calibri"/>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f</m:t>
                                </m:r>
                                <m:ctrlPr>
                                  <w:rPr>
                                    <w:rFonts w:ascii="Cambria Math" w:hAnsi="Cambria Math" w:cs="Calibri"/>
                                    <w:i/>
                                    <w:sz w:val="26"/>
                                    <w:szCs w:val="26"/>
                                  </w:rPr>
                                </m:ctrlPr>
                              </m:e>
                            </m:bar>
                          </m:e>
                          <m:sub>
                            <m:r>
                              <w:rPr>
                                <w:rFonts w:ascii="Cambria Math" w:hAnsi="Cambria Math" w:cs="Calibri"/>
                                <w:sz w:val="26"/>
                                <w:szCs w:val="26"/>
                              </w:rPr>
                              <m:t>ks</m:t>
                            </m:r>
                          </m:sub>
                        </m:sSub>
                      </m:e>
                      <m:sup>
                        <m:r>
                          <w:rPr>
                            <w:rFonts w:ascii="Cambria Math" w:hAnsi="Cambria Math" w:cs="Calibri"/>
                            <w:sz w:val="26"/>
                            <w:szCs w:val="26"/>
                          </w:rPr>
                          <m:t>int</m:t>
                        </m:r>
                      </m:sup>
                    </m:sSup>
                    <m:ctrlPr>
                      <w:rPr>
                        <w:rFonts w:ascii="Cambria Math" w:hAnsi="Cambria Math" w:cs="Arial"/>
                        <w:i/>
                        <w:sz w:val="26"/>
                        <w:szCs w:val="26"/>
                      </w:rPr>
                    </m:ctrlPr>
                  </m:e>
                </m:nary>
              </m:e>
            </m:groupChr>
            <m:ctrlPr>
              <w:rPr>
                <w:rFonts w:ascii="Cambria Math" w:hAnsi="Cambria Math"/>
                <w:i/>
                <w:sz w:val="26"/>
                <w:szCs w:val="26"/>
              </w:rPr>
            </m:ctrlPr>
          </m:e>
          <m:lim>
            <m:r>
              <w:rPr>
                <w:rFonts w:ascii="Cambria Math" w:hAnsi="Cambria Math"/>
                <w:sz w:val="26"/>
                <w:szCs w:val="26"/>
                <w:lang w:val="ru-RU"/>
              </w:rPr>
              <m:t>=0</m:t>
            </m:r>
            <m:ctrlPr>
              <w:rPr>
                <w:rFonts w:ascii="Cambria Math" w:hAnsi="Cambria Math"/>
                <w:i/>
                <w:sz w:val="26"/>
                <w:szCs w:val="26"/>
              </w:rPr>
            </m:ctrlPr>
          </m:lim>
        </m:limLow>
      </m:oMath>
      <w:r w:rsidRPr="009F69E1">
        <w:rPr>
          <w:sz w:val="26"/>
          <w:szCs w:val="26"/>
          <w:lang w:val="ru-RU"/>
        </w:rPr>
        <w:t xml:space="preserve">  =</w:t>
      </w:r>
      <m:oMath>
        <m:sSubSup>
          <m:sSubSupPr>
            <m:ctrlPr>
              <w:rPr>
                <w:rFonts w:ascii="Cambria Math" w:hAnsi="Cambria Math"/>
                <w:i/>
                <w:sz w:val="26"/>
                <w:szCs w:val="26"/>
              </w:rPr>
            </m:ctrlPr>
          </m:sSubSupPr>
          <m:e>
            <m:bar>
              <m:barPr>
                <m:ctrlPr>
                  <w:rPr>
                    <w:rFonts w:ascii="Cambria Math" w:hAnsi="Cambria Math"/>
                    <w:i/>
                    <w:sz w:val="26"/>
                    <w:szCs w:val="26"/>
                  </w:rPr>
                </m:ctrlPr>
              </m:barPr>
              <m:e>
                <m:r>
                  <w:rPr>
                    <w:rFonts w:ascii="Cambria Math" w:hAnsi="Cambria Math"/>
                    <w:sz w:val="26"/>
                    <w:szCs w:val="26"/>
                  </w:rPr>
                  <m:t>M</m:t>
                </m:r>
              </m:e>
            </m:bar>
          </m:e>
          <m:sub>
            <m:r>
              <w:rPr>
                <w:rFonts w:ascii="Cambria Math" w:hAnsi="Cambria Math"/>
                <w:sz w:val="26"/>
                <w:szCs w:val="26"/>
              </w:rPr>
              <m:t>A</m:t>
            </m:r>
          </m:sub>
          <m:sup>
            <m:r>
              <w:rPr>
                <w:rFonts w:ascii="Cambria Math" w:hAnsi="Cambria Math"/>
                <w:sz w:val="26"/>
                <w:szCs w:val="26"/>
              </w:rPr>
              <m:t>ext</m:t>
            </m:r>
          </m:sup>
        </m:sSubSup>
      </m:oMath>
      <w:r w:rsidRPr="009F69E1">
        <w:rPr>
          <w:sz w:val="26"/>
          <w:szCs w:val="26"/>
          <w:lang w:val="ru-RU"/>
        </w:rPr>
        <w:t>.</w:t>
      </w:r>
    </w:p>
    <w:p w:rsidR="000745B4" w:rsidRPr="009F69E1" w:rsidRDefault="000745B4" w:rsidP="000745B4">
      <w:pPr>
        <w:spacing w:after="0" w:line="240" w:lineRule="auto"/>
        <w:rPr>
          <w:sz w:val="28"/>
          <w:szCs w:val="28"/>
          <w:lang w:val="ru-RU"/>
        </w:rPr>
      </w:pPr>
      <w:r w:rsidRPr="009F69E1">
        <w:rPr>
          <w:sz w:val="28"/>
          <w:szCs w:val="28"/>
          <w:lang w:val="ru-RU"/>
        </w:rPr>
        <w:t xml:space="preserve"> Последняя двойная сумма  разбивается на равные нулю  суммы пар слагаемых </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sub>
            <m:r>
              <w:rPr>
                <w:rFonts w:ascii="Cambria Math" w:hAnsi="Cambria Math" w:cs="Cambria Math"/>
                <w:sz w:val="28"/>
                <w:szCs w:val="28"/>
              </w:rPr>
              <m:t>k</m:t>
            </m:r>
          </m:sub>
        </m:sSub>
        <m:r>
          <w:rPr>
            <w:rFonts w:ascii="Cambria Math" w:hAnsi="Cambria Math" w:cs="Calibri"/>
            <w:sz w:val="28"/>
            <w:szCs w:val="28"/>
            <w:lang w:val="ru-RU"/>
          </w:rPr>
          <m:t>×</m:t>
        </m:r>
        <m:sSup>
          <m:sSupPr>
            <m:ctrlPr>
              <w:rPr>
                <w:rFonts w:ascii="Cambria Math" w:hAnsi="Cambria Math" w:cs="Calibri"/>
                <w:i/>
                <w:sz w:val="28"/>
                <w:szCs w:val="28"/>
              </w:rPr>
            </m:ctrlPr>
          </m:sSupPr>
          <m:e>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f</m:t>
                    </m:r>
                    <m:ctrlPr>
                      <w:rPr>
                        <w:rFonts w:ascii="Cambria Math" w:hAnsi="Cambria Math" w:cs="Calibri"/>
                        <w:i/>
                        <w:sz w:val="28"/>
                        <w:szCs w:val="28"/>
                      </w:rPr>
                    </m:ctrlPr>
                  </m:e>
                </m:bar>
              </m:e>
              <m:sub>
                <m:r>
                  <w:rPr>
                    <w:rFonts w:ascii="Cambria Math" w:hAnsi="Cambria Math" w:cs="Calibri"/>
                    <w:sz w:val="28"/>
                    <w:szCs w:val="28"/>
                  </w:rPr>
                  <m:t>ks</m:t>
                </m:r>
              </m:sub>
            </m:sSub>
          </m:e>
          <m:sup>
            <m:r>
              <w:rPr>
                <w:rFonts w:ascii="Cambria Math" w:hAnsi="Cambria Math" w:cs="Calibri"/>
                <w:sz w:val="28"/>
                <w:szCs w:val="28"/>
              </w:rPr>
              <m:t>int</m:t>
            </m:r>
          </m:sup>
        </m:sSup>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sub>
            <m:r>
              <w:rPr>
                <w:rFonts w:ascii="Cambria Math" w:hAnsi="Cambria Math" w:cs="Cambria Math"/>
                <w:sz w:val="28"/>
                <w:szCs w:val="28"/>
              </w:rPr>
              <m:t>s</m:t>
            </m:r>
          </m:sub>
        </m:sSub>
        <m:r>
          <w:rPr>
            <w:rFonts w:ascii="Cambria Math" w:hAnsi="Cambria Math" w:cs="Calibri"/>
            <w:sz w:val="28"/>
            <w:szCs w:val="28"/>
            <w:lang w:val="ru-RU"/>
          </w:rPr>
          <m:t>×</m:t>
        </m:r>
        <m:sSup>
          <m:sSupPr>
            <m:ctrlPr>
              <w:rPr>
                <w:rFonts w:ascii="Cambria Math" w:hAnsi="Cambria Math" w:cs="Calibri"/>
                <w:i/>
                <w:sz w:val="28"/>
                <w:szCs w:val="28"/>
              </w:rPr>
            </m:ctrlPr>
          </m:sSupPr>
          <m:e>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f</m:t>
                    </m:r>
                    <m:ctrlPr>
                      <w:rPr>
                        <w:rFonts w:ascii="Cambria Math" w:hAnsi="Cambria Math" w:cs="Calibri"/>
                        <w:i/>
                        <w:sz w:val="28"/>
                        <w:szCs w:val="28"/>
                      </w:rPr>
                    </m:ctrlPr>
                  </m:e>
                </m:bar>
              </m:e>
              <m:sub>
                <m:r>
                  <w:rPr>
                    <w:rFonts w:ascii="Cambria Math" w:hAnsi="Cambria Math" w:cs="Calibri"/>
                    <w:sz w:val="28"/>
                    <w:szCs w:val="28"/>
                  </w:rPr>
                  <m:t>sk</m:t>
                </m:r>
              </m:sub>
            </m:sSub>
          </m:e>
          <m:sup>
            <m:r>
              <w:rPr>
                <w:rFonts w:ascii="Cambria Math" w:hAnsi="Cambria Math" w:cs="Calibri"/>
                <w:sz w:val="28"/>
                <w:szCs w:val="28"/>
              </w:rPr>
              <m:t>int</m:t>
            </m:r>
          </m:sup>
        </m:sSup>
        <m:r>
          <w:rPr>
            <w:rFonts w:ascii="Cambria Math" w:hAnsi="Cambria Math"/>
            <w:sz w:val="28"/>
            <w:szCs w:val="28"/>
            <w:lang w:val="ru-RU"/>
          </w:rPr>
          <m:t>=</m:t>
        </m:r>
        <m:d>
          <m:dPr>
            <m:ctrlPr>
              <w:rPr>
                <w:rFonts w:ascii="Cambria Math" w:hAnsi="Cambria Math"/>
                <w:i/>
                <w:sz w:val="28"/>
                <w:szCs w:val="28"/>
              </w:rPr>
            </m:ctrlPr>
          </m:dPr>
          <m:e>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sub>
                <m:r>
                  <w:rPr>
                    <w:rFonts w:ascii="Cambria Math" w:hAnsi="Cambria Math" w:cs="Cambria Math"/>
                    <w:sz w:val="28"/>
                    <w:szCs w:val="28"/>
                  </w:rPr>
                  <m:t>k</m:t>
                </m:r>
              </m:sub>
            </m:sSub>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sub>
                <m:r>
                  <w:rPr>
                    <w:rFonts w:ascii="Cambria Math" w:hAnsi="Cambria Math" w:cs="Cambria Math"/>
                    <w:sz w:val="28"/>
                    <w:szCs w:val="28"/>
                  </w:rPr>
                  <m:t>s</m:t>
                </m:r>
              </m:sub>
            </m:sSub>
            <m:ctrlPr>
              <w:rPr>
                <w:rFonts w:ascii="Cambria Math" w:hAnsi="Cambria Math" w:cs="Cambria Math"/>
                <w:i/>
                <w:sz w:val="28"/>
                <w:szCs w:val="28"/>
              </w:rPr>
            </m:ctrlPr>
          </m:e>
        </m:d>
        <m:r>
          <w:rPr>
            <w:rFonts w:ascii="Cambria Math" w:hAnsi="Cambria Math" w:cs="Calibri"/>
            <w:sz w:val="28"/>
            <w:szCs w:val="28"/>
            <w:lang w:val="ru-RU"/>
          </w:rPr>
          <m:t>×</m:t>
        </m:r>
        <m:sSup>
          <m:sSupPr>
            <m:ctrlPr>
              <w:rPr>
                <w:rFonts w:ascii="Cambria Math" w:hAnsi="Cambria Math"/>
                <w:i/>
                <w:sz w:val="28"/>
                <w:szCs w:val="28"/>
              </w:rPr>
            </m:ctrlPr>
          </m:sSup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f</m:t>
                    </m:r>
                  </m:e>
                </m:bar>
              </m:e>
              <m:sub>
                <m:r>
                  <w:rPr>
                    <w:rFonts w:ascii="Cambria Math" w:hAnsi="Cambria Math"/>
                    <w:sz w:val="28"/>
                    <w:szCs w:val="28"/>
                  </w:rPr>
                  <m:t>ks</m:t>
                </m:r>
              </m:sub>
            </m:sSub>
          </m:e>
          <m:sup>
            <m:r>
              <w:rPr>
                <w:rFonts w:ascii="Cambria Math" w:hAnsi="Cambria Math"/>
                <w:sz w:val="28"/>
                <w:szCs w:val="28"/>
              </w:rPr>
              <m:t>int</m:t>
            </m:r>
          </m:sup>
        </m:sSup>
        <m:r>
          <w:rPr>
            <w:rFonts w:ascii="Cambria Math" w:hAnsi="Cambria Math"/>
            <w:sz w:val="28"/>
            <w:szCs w:val="28"/>
            <w:lang w:val="ru-RU"/>
          </w:rPr>
          <m:t>=0</m:t>
        </m:r>
      </m:oMath>
      <w:r w:rsidRPr="009F69E1">
        <w:rPr>
          <w:sz w:val="28"/>
          <w:szCs w:val="28"/>
          <w:lang w:val="ru-RU"/>
        </w:rPr>
        <w:t xml:space="preserve">, т.к. </w:t>
      </w:r>
      <m:oMath>
        <m:sSup>
          <m:sSupPr>
            <m:ctrlPr>
              <w:rPr>
                <w:rFonts w:ascii="Cambria Math" w:hAnsi="Cambria Math"/>
                <w:i/>
                <w:sz w:val="28"/>
                <w:szCs w:val="28"/>
              </w:rPr>
            </m:ctrlPr>
          </m:sSup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f</m:t>
                    </m:r>
                  </m:e>
                </m:bar>
              </m:e>
              <m:sub>
                <m:r>
                  <w:rPr>
                    <w:rFonts w:ascii="Cambria Math" w:hAnsi="Cambria Math"/>
                    <w:sz w:val="28"/>
                    <w:szCs w:val="28"/>
                  </w:rPr>
                  <m:t>ks</m:t>
                </m:r>
              </m:sub>
            </m:sSub>
          </m:e>
          <m:sup>
            <m:r>
              <w:rPr>
                <w:rFonts w:ascii="Cambria Math" w:hAnsi="Cambria Math"/>
                <w:sz w:val="28"/>
                <w:szCs w:val="28"/>
              </w:rPr>
              <m:t>int</m:t>
            </m:r>
          </m:sup>
        </m:sSup>
        <m:r>
          <w:rPr>
            <w:rFonts w:ascii="Cambria Math" w:hAnsi="Cambria Math"/>
            <w:sz w:val="28"/>
            <w:szCs w:val="28"/>
            <w:lang w:val="ru-RU"/>
          </w:rPr>
          <m:t xml:space="preserve">∥ </m:t>
        </m:r>
        <m:d>
          <m:dPr>
            <m:ctrlPr>
              <w:rPr>
                <w:rFonts w:ascii="Cambria Math" w:hAnsi="Cambria Math"/>
                <w:i/>
                <w:sz w:val="28"/>
                <w:szCs w:val="28"/>
              </w:rPr>
            </m:ctrlPr>
          </m:dPr>
          <m:e>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sub>
                <m:r>
                  <w:rPr>
                    <w:rFonts w:ascii="Cambria Math" w:hAnsi="Cambria Math" w:cs="Cambria Math"/>
                    <w:sz w:val="28"/>
                    <w:szCs w:val="28"/>
                  </w:rPr>
                  <m:t>k</m:t>
                </m:r>
              </m:sub>
            </m:sSub>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sub>
                <m:r>
                  <w:rPr>
                    <w:rFonts w:ascii="Cambria Math" w:hAnsi="Cambria Math" w:cs="Cambria Math"/>
                    <w:sz w:val="28"/>
                    <w:szCs w:val="28"/>
                  </w:rPr>
                  <m:t>s</m:t>
                </m:r>
              </m:sub>
            </m:sSub>
            <m:ctrlPr>
              <w:rPr>
                <w:rFonts w:ascii="Cambria Math" w:hAnsi="Cambria Math" w:cs="Cambria Math"/>
                <w:i/>
                <w:sz w:val="28"/>
                <w:szCs w:val="28"/>
              </w:rPr>
            </m:ctrlPr>
          </m:e>
        </m:d>
      </m:oMath>
      <w:r w:rsidRPr="009F69E1">
        <w:rPr>
          <w:sz w:val="28"/>
          <w:szCs w:val="28"/>
          <w:lang w:val="ru-RU"/>
        </w:rPr>
        <w:t xml:space="preserve">.  </w:t>
      </w:r>
    </w:p>
    <w:p w:rsidR="000745B4" w:rsidRPr="009F69E1" w:rsidRDefault="000745B4" w:rsidP="00814C4E">
      <w:pPr>
        <w:pStyle w:val="3"/>
        <w:spacing w:after="240"/>
        <w:rPr>
          <w:color w:val="17365D" w:themeColor="text2" w:themeShade="BF"/>
          <w:lang w:val="ru-RU"/>
        </w:rPr>
      </w:pPr>
      <w:r w:rsidRPr="001F717C">
        <w:rPr>
          <w:sz w:val="28"/>
          <w:szCs w:val="28"/>
          <w:lang w:val="ru-RU"/>
        </w:rPr>
        <w:t xml:space="preserve">   </w:t>
      </w:r>
      <w:bookmarkStart w:id="226" w:name="_Toc346641244"/>
      <w:r w:rsidRPr="001F717C">
        <w:rPr>
          <w:sz w:val="28"/>
          <w:szCs w:val="28"/>
          <w:lang w:val="ru-RU"/>
        </w:rPr>
        <w:t>5.2.1. Зависимость кинетического момента от выбора опорной точки. Кинетический</w:t>
      </w:r>
      <w:r w:rsidRPr="001F717C">
        <w:rPr>
          <w:color w:val="17365D" w:themeColor="text2" w:themeShade="BF"/>
          <w:sz w:val="28"/>
          <w:szCs w:val="28"/>
          <w:lang w:val="ru-RU"/>
        </w:rPr>
        <w:t xml:space="preserve"> </w:t>
      </w:r>
      <w:r w:rsidRPr="001F717C">
        <w:rPr>
          <w:sz w:val="28"/>
          <w:szCs w:val="28"/>
          <w:lang w:val="ru-RU"/>
        </w:rPr>
        <w:t>момент</w:t>
      </w:r>
      <w:r w:rsidRPr="001F717C">
        <w:rPr>
          <w:color w:val="17365D" w:themeColor="text2" w:themeShade="BF"/>
          <w:sz w:val="28"/>
          <w:szCs w:val="28"/>
          <w:lang w:val="ru-RU"/>
        </w:rPr>
        <w:t xml:space="preserve"> </w:t>
      </w:r>
      <w:r w:rsidRPr="001F717C">
        <w:rPr>
          <w:sz w:val="28"/>
          <w:szCs w:val="28"/>
          <w:lang w:val="ru-RU"/>
        </w:rPr>
        <w:t>твердого</w:t>
      </w:r>
      <w:r w:rsidRPr="001F717C">
        <w:rPr>
          <w:color w:val="17365D" w:themeColor="text2" w:themeShade="BF"/>
          <w:sz w:val="28"/>
          <w:szCs w:val="28"/>
          <w:lang w:val="ru-RU"/>
        </w:rPr>
        <w:t xml:space="preserve"> </w:t>
      </w:r>
      <w:r w:rsidRPr="001F717C">
        <w:rPr>
          <w:sz w:val="28"/>
          <w:szCs w:val="28"/>
          <w:lang w:val="ru-RU"/>
        </w:rPr>
        <w:t>тела</w:t>
      </w:r>
      <w:r w:rsidRPr="001F717C">
        <w:rPr>
          <w:color w:val="17365D" w:themeColor="text2" w:themeShade="BF"/>
          <w:sz w:val="28"/>
          <w:szCs w:val="28"/>
          <w:lang w:val="ru-RU"/>
        </w:rPr>
        <w:t xml:space="preserve">. </w:t>
      </w:r>
      <w:r w:rsidRPr="001F717C">
        <w:rPr>
          <w:sz w:val="28"/>
          <w:szCs w:val="28"/>
          <w:lang w:val="ru-RU"/>
        </w:rPr>
        <w:t>Тензор</w:t>
      </w:r>
      <w:r w:rsidRPr="001F717C">
        <w:rPr>
          <w:color w:val="17365D" w:themeColor="text2" w:themeShade="BF"/>
          <w:sz w:val="28"/>
          <w:szCs w:val="28"/>
          <w:lang w:val="ru-RU"/>
        </w:rPr>
        <w:t xml:space="preserve"> </w:t>
      </w:r>
      <w:r w:rsidRPr="001F717C">
        <w:rPr>
          <w:sz w:val="28"/>
          <w:szCs w:val="28"/>
          <w:lang w:val="ru-RU"/>
        </w:rPr>
        <w:t>инерции</w:t>
      </w:r>
      <w:r w:rsidRPr="009F69E1">
        <w:rPr>
          <w:color w:val="17365D" w:themeColor="text2" w:themeShade="BF"/>
          <w:lang w:val="ru-RU"/>
        </w:rPr>
        <w:t>.</w:t>
      </w:r>
      <w:bookmarkEnd w:id="226"/>
    </w:p>
    <w:p w:rsidR="000745B4" w:rsidRPr="009F69E1" w:rsidRDefault="000745B4" w:rsidP="00814C4E">
      <w:pPr>
        <w:spacing w:after="0" w:line="240" w:lineRule="auto"/>
        <w:rPr>
          <w:sz w:val="28"/>
          <w:szCs w:val="28"/>
          <w:lang w:val="ru-RU"/>
        </w:rPr>
      </w:pPr>
      <w:r w:rsidRPr="009F69E1">
        <w:rPr>
          <w:sz w:val="28"/>
          <w:szCs w:val="28"/>
          <w:lang w:val="ru-RU"/>
        </w:rPr>
        <w:t xml:space="preserve">     Хотя закон баланса кинетического момента сформулирован в инерциальной си</w:t>
      </w:r>
      <w:r w:rsidRPr="009F69E1">
        <w:rPr>
          <w:sz w:val="28"/>
          <w:szCs w:val="28"/>
          <w:lang w:val="ru-RU"/>
        </w:rPr>
        <w:t>с</w:t>
      </w:r>
      <w:r w:rsidRPr="009F69E1">
        <w:rPr>
          <w:sz w:val="28"/>
          <w:szCs w:val="28"/>
          <w:lang w:val="ru-RU"/>
        </w:rPr>
        <w:t>теме отсчета, сам кинетический момент может вычисляться в любой системе о</w:t>
      </w:r>
      <w:r w:rsidRPr="009F69E1">
        <w:rPr>
          <w:sz w:val="28"/>
          <w:szCs w:val="28"/>
          <w:lang w:val="ru-RU"/>
        </w:rPr>
        <w:t>т</w:t>
      </w:r>
      <w:r w:rsidRPr="009F69E1">
        <w:rPr>
          <w:sz w:val="28"/>
          <w:szCs w:val="28"/>
          <w:lang w:val="ru-RU"/>
        </w:rPr>
        <w:t>счета.</w:t>
      </w:r>
    </w:p>
    <w:p w:rsidR="000745B4" w:rsidRPr="009F69E1" w:rsidRDefault="000745B4" w:rsidP="00814C4E">
      <w:pPr>
        <w:spacing w:after="0" w:line="240" w:lineRule="auto"/>
        <w:rPr>
          <w:sz w:val="28"/>
          <w:szCs w:val="28"/>
          <w:lang w:val="ru-RU"/>
        </w:rPr>
      </w:pPr>
      <w:r w:rsidRPr="009F69E1">
        <w:rPr>
          <w:sz w:val="28"/>
          <w:szCs w:val="28"/>
          <w:lang w:val="ru-RU"/>
        </w:rPr>
        <w:t xml:space="preserve">    Рассмотрим любое (не обязательно твердое) тело и две произвольные, может быть подвижные, точки </w:t>
      </w:r>
      <w:r w:rsidRPr="009F69E1">
        <w:rPr>
          <w:sz w:val="28"/>
          <w:szCs w:val="28"/>
        </w:rPr>
        <w:t>M</w:t>
      </w:r>
      <w:r w:rsidRPr="009F69E1">
        <w:rPr>
          <w:sz w:val="28"/>
          <w:szCs w:val="28"/>
          <w:lang w:val="ru-RU"/>
        </w:rPr>
        <w:t xml:space="preserve"> и </w:t>
      </w:r>
      <w:r w:rsidRPr="009F69E1">
        <w:rPr>
          <w:sz w:val="28"/>
          <w:szCs w:val="28"/>
        </w:rPr>
        <w:t>N</w:t>
      </w:r>
      <w:r w:rsidRPr="009F69E1">
        <w:rPr>
          <w:sz w:val="28"/>
          <w:szCs w:val="28"/>
          <w:lang w:val="ru-RU"/>
        </w:rPr>
        <w:t>.</w:t>
      </w:r>
    </w:p>
    <w:p w:rsidR="000745B4" w:rsidRPr="009F69E1" w:rsidRDefault="006B5492" w:rsidP="000745B4">
      <w:pPr>
        <w:spacing w:after="0" w:line="240" w:lineRule="auto"/>
        <w:rPr>
          <w:sz w:val="28"/>
          <w:szCs w:val="28"/>
          <w:lang w:val="ru-RU"/>
        </w:rPr>
      </w:pPr>
      <w:r>
        <w:rPr>
          <w:sz w:val="28"/>
          <w:szCs w:val="28"/>
          <w:lang w:val="ru-RU"/>
        </w:rPr>
      </w:r>
      <w:r>
        <w:rPr>
          <w:sz w:val="28"/>
          <w:szCs w:val="28"/>
          <w:lang w:val="ru-RU"/>
        </w:rPr>
        <w:pict>
          <v:group id="_x0000_s111385" style="width:283.45pt;height:93.55pt;mso-position-horizontal-relative:char;mso-position-vertical-relative:line" coordorigin="1436,3616" coordsize="5846,1955">
            <v:group id="_x0000_s111386" style="position:absolute;left:1436;top:3616;width:3314;height:1738" coordorigin="1436,3571" coordsize="3314,1738">
              <v:shape id="_x0000_s111387" type="#_x0000_t202" style="position:absolute;left:1544;top:4249;width:765;height:569" stroked="f">
                <v:fill opacity="0"/>
                <v:textbox>
                  <w:txbxContent>
                    <w:p w:rsidR="007F0C92" w:rsidRDefault="006B5492" w:rsidP="000745B4">
                      <m:oMathPara>
                        <m:oMath>
                          <m:bar>
                            <m:barPr>
                              <m:ctrlPr>
                                <w:rPr>
                                  <w:rFonts w:ascii="Cambria Math" w:hAnsi="Cambria Math"/>
                                  <w:i/>
                                  <w:sz w:val="24"/>
                                  <w:szCs w:val="24"/>
                                </w:rPr>
                              </m:ctrlPr>
                            </m:barPr>
                            <m:e>
                              <m:r>
                                <w:rPr>
                                  <w:rFonts w:ascii="Cambria Math" w:hAnsi="Cambria Math"/>
                                  <w:sz w:val="24"/>
                                  <w:szCs w:val="24"/>
                                </w:rPr>
                                <m:t>R</m:t>
                              </m:r>
                            </m:e>
                          </m:bar>
                        </m:oMath>
                      </m:oMathPara>
                    </w:p>
                  </w:txbxContent>
                </v:textbox>
              </v:shape>
              <v:group id="_x0000_s111388" style="position:absolute;left:1436;top:3571;width:3314;height:1738" coordorigin="1436,3481" coordsize="3314,1738">
                <v:shape id="_x0000_s111389" type="#_x0000_t32" style="position:absolute;left:1849;top:4887;width:1631;height:0" o:connectortype="straight">
                  <v:stroke endarrow="block"/>
                </v:shape>
                <v:group id="_x0000_s111390" style="position:absolute;left:1436;top:3481;width:3314;height:1738" coordorigin="1436,3451" coordsize="3314,1738">
                  <v:shape id="_x0000_s111391" style="position:absolute;left:1849;top:3451;width:1871;height:964" coordsize="2489,2473" path="m443,213c334,262,226,311,159,397,92,483,64,612,42,732,20,852,,925,25,1117v25,192,58,572,167,770c301,2085,463,2211,678,2306v215,95,561,167,804,150c1725,2439,1979,2325,2135,2205v156,-120,237,-226,284,-469c2466,1493,2489,988,2419,748,2349,508,2233,416,2001,296,1769,176,1272,56,1029,28,786,,642,98,544,129v-98,31,-101,84,-101,84xe" fillcolor="#b8cce4 [1300]">
                    <v:fill opacity="2621f" color2="fill darken(246)" rotate="t" focusposition=".5,.5" focussize="" method="linear sigma" focus="100%" type="gradientRadial"/>
                    <v:path arrowok="t"/>
                  </v:shape>
                  <v:group id="_x0000_s111392" style="position:absolute;left:1436;top:3725;width:3314;height:1464" coordorigin="1436,3725" coordsize="3314,1464">
                    <v:oval id="_x0000_s111393" style="position:absolute;left:2309;top:3856;width:454;height:170">
                      <v:fill color2="fill darken(118)" rotate="t" focusposition=".5,.5" focussize="" method="linear sigma" focus="100%" type="gradientRadial"/>
                    </v:oval>
                    <v:shape id="_x0000_s111394" type="#_x0000_t32" style="position:absolute;left:1849;top:4025;width:646;height:862;flip:y" o:connectortype="straight">
                      <v:stroke endarrow="block"/>
                    </v:shape>
                    <v:shape id="_x0000_s111395" type="#_x0000_t32" style="position:absolute;left:2495;top:4025;width:985;height:862;flip:x y" o:connectortype="straight">
                      <v:stroke endarrow="block"/>
                    </v:shape>
                    <v:shape id="_x0000_s111396" type="#_x0000_t32" style="position:absolute;left:2646;top:3772;width:1591;height:203;flip:y" o:connectortype="straight">
                      <v:stroke endarrow="block"/>
                    </v:shape>
                    <v:shape id="_x0000_s111397" type="#_x0000_t202" style="position:absolute;left:2441;top:4294;width:765;height:569" stroked="f">
                      <v:fill opacity="0"/>
                      <v:textbox>
                        <w:txbxContent>
                          <w:p w:rsidR="007F0C92" w:rsidRDefault="006B5492" w:rsidP="000745B4">
                            <m:oMathPara>
                              <m:oMath>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oMath>
                            </m:oMathPara>
                          </w:p>
                        </w:txbxContent>
                      </v:textbox>
                    </v:shape>
                    <v:shape id="_x0000_s111398" type="#_x0000_t202" style="position:absolute;left:3985;top:3725;width:765;height:569" stroked="f">
                      <v:fill opacity="0"/>
                      <v:textbox>
                        <w:txbxContent>
                          <w:p w:rsidR="007F0C92" w:rsidRDefault="006B5492" w:rsidP="000745B4">
                            <m:oMathPara>
                              <m:oMath>
                                <m:bar>
                                  <m:barPr>
                                    <m:ctrlPr>
                                      <w:rPr>
                                        <w:rFonts w:ascii="Cambria Math" w:hAnsi="Cambria Math" w:cs="Cambria Math"/>
                                        <w:i/>
                                        <w:sz w:val="24"/>
                                        <w:szCs w:val="24"/>
                                      </w:rPr>
                                    </m:ctrlPr>
                                  </m:barPr>
                                  <m:e>
                                    <m:r>
                                      <w:rPr>
                                        <w:rFonts w:ascii="Cambria Math" w:hAnsi="Cambria Math" w:cs="Calibri"/>
                                        <w:sz w:val="24"/>
                                        <w:szCs w:val="24"/>
                                      </w:rPr>
                                      <m:t>V</m:t>
                                    </m:r>
                                    <m:ctrlPr>
                                      <w:rPr>
                                        <w:rFonts w:ascii="Cambria Math" w:hAnsi="Cambria Math" w:cs="Calibri"/>
                                        <w:i/>
                                        <w:sz w:val="24"/>
                                        <w:szCs w:val="24"/>
                                      </w:rPr>
                                    </m:ctrlPr>
                                  </m:e>
                                </m:bar>
                                <m:r>
                                  <w:rPr>
                                    <w:rFonts w:ascii="Cambria Math" w:hAnsi="Cambria Math" w:cs="Calibri"/>
                                    <w:sz w:val="24"/>
                                    <w:szCs w:val="24"/>
                                    <w:lang w:val="ru-RU"/>
                                  </w:rPr>
                                  <m:t xml:space="preserve"> </m:t>
                                </m:r>
                                <m:r>
                                  <w:rPr>
                                    <w:rFonts w:ascii="Cambria Math" w:hAnsi="Cambria Math" w:cs="Calibri"/>
                                    <w:sz w:val="24"/>
                                    <w:szCs w:val="24"/>
                                  </w:rPr>
                                  <m:t>dm</m:t>
                                </m:r>
                              </m:oMath>
                            </m:oMathPara>
                          </w:p>
                        </w:txbxContent>
                      </v:textbox>
                    </v:shape>
                    <v:shape id="_x0000_s111399" type="#_x0000_t202" style="position:absolute;left:1436;top:4620;width:765;height:569" stroked="f">
                      <v:fill opacity="0"/>
                      <v:textbox>
                        <w:txbxContent>
                          <w:p w:rsidR="007F0C92" w:rsidRDefault="007F0C92" w:rsidP="000745B4">
                            <w:r>
                              <w:rPr>
                                <w:sz w:val="24"/>
                                <w:szCs w:val="24"/>
                              </w:rPr>
                              <w:t>M</w:t>
                            </w:r>
                            <w:r>
                              <w:rPr>
                                <w:sz w:val="24"/>
                                <w:szCs w:val="24"/>
                                <w:lang w:val="ru-RU"/>
                              </w:rPr>
                              <w:t xml:space="preserve"> </w:t>
                            </w:r>
                            <w:r>
                              <w:rPr>
                                <w:sz w:val="24"/>
                                <w:szCs w:val="24"/>
                              </w:rPr>
                              <w:sym w:font="Symbol" w:char="F0B7"/>
                            </w:r>
                          </w:p>
                        </w:txbxContent>
                      </v:textbox>
                    </v:shape>
                    <v:shape id="_x0000_s111400" type="#_x0000_t202" style="position:absolute;left:3297;top:4620;width:765;height:569" stroked="f">
                      <v:fill opacity="0"/>
                      <v:textbox>
                        <w:txbxContent>
                          <w:p w:rsidR="007F0C92" w:rsidRDefault="007F0C92" w:rsidP="000745B4">
                            <w:r w:rsidRPr="00987074">
                              <w:rPr>
                                <w:sz w:val="28"/>
                                <w:szCs w:val="28"/>
                              </w:rPr>
                              <w:sym w:font="Symbol" w:char="F0B7"/>
                            </w:r>
                            <w:r>
                              <w:rPr>
                                <w:sz w:val="24"/>
                                <w:szCs w:val="24"/>
                                <w:lang w:val="ru-RU"/>
                              </w:rPr>
                              <w:t xml:space="preserve"> </w:t>
                            </w:r>
                            <w:r w:rsidRPr="0029053D">
                              <w:rPr>
                                <w:sz w:val="24"/>
                                <w:szCs w:val="24"/>
                                <w:lang w:val="ru-RU"/>
                              </w:rPr>
                              <w:t xml:space="preserve"> </w:t>
                            </w:r>
                            <w:r>
                              <w:rPr>
                                <w:sz w:val="24"/>
                                <w:szCs w:val="24"/>
                              </w:rPr>
                              <w:t>N</w:t>
                            </w:r>
                          </w:p>
                        </w:txbxContent>
                      </v:textbox>
                    </v:shape>
                  </v:group>
                </v:group>
              </v:group>
            </v:group>
            <v:group id="_x0000_s111401" style="position:absolute;left:4855;top:3772;width:2427;height:1799" coordorigin="6700,3772" coordsize="2427,1799">
              <v:shape id="_x0000_s111402" type="#_x0000_t16" style="position:absolute;left:7199;top:3772;width:1928;height:1247;rotation:2013006fd" fillcolor="#b8cce4 [1300]">
                <v:fill opacity="0" color2="fill lighten(250)" rotate="t" focusposition=".5,.5" focussize="" method="linear sigma" focus="100%" type="gradientRadial"/>
              </v:shape>
              <v:shape id="_x0000_s111403" type="#_x0000_t16" style="position:absolute;left:7621;top:3966;width:283;height:283;rotation:1809948fd" fillcolor="#8db3e2 [1311]">
                <v:fill color2="#415368" rotate="t"/>
              </v:shape>
              <v:shape id="_x0000_s111404" type="#_x0000_t32" style="position:absolute;left:7199;top:4863;width:1160;height:387;flip:y" o:connectortype="straight">
                <v:stroke endarrow="block"/>
              </v:shape>
              <v:shape id="_x0000_s111405" type="#_x0000_t32" style="position:absolute;left:7199;top:4249;width:469;height:1001;flip:y" o:connectortype="straight">
                <v:stroke endarrow="block"/>
              </v:shape>
              <v:shape id="_x0000_s111406" type="#_x0000_t202" style="position:absolute;left:7904;top:4173;width:765;height:569" stroked="f">
                <v:fill opacity="0"/>
                <v:textbox>
                  <w:txbxContent>
                    <w:p w:rsidR="007F0C92" w:rsidRDefault="006B5492" w:rsidP="000745B4">
                      <m:oMathPara>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e>
                            <m:sub>
                              <m:r>
                                <w:rPr>
                                  <w:rFonts w:ascii="Cambria Math" w:hAnsi="Cambria Math" w:cs="Cambria Math"/>
                                  <w:sz w:val="24"/>
                                  <w:szCs w:val="24"/>
                                  <w:lang w:val="ru-RU"/>
                                </w:rPr>
                                <m:t>С</m:t>
                              </m:r>
                            </m:sub>
                          </m:sSub>
                        </m:oMath>
                      </m:oMathPara>
                    </w:p>
                  </w:txbxContent>
                </v:textbox>
              </v:shape>
              <v:shape id="_x0000_s111407" type="#_x0000_t202" style="position:absolute;left:8115;top:4580;width:765;height:569" stroked="f">
                <v:fill opacity="0"/>
                <v:textbox>
                  <w:txbxContent>
                    <w:p w:rsidR="007F0C92" w:rsidRPr="00D909F6" w:rsidRDefault="007F0C92" w:rsidP="000745B4">
                      <w:pPr>
                        <w:rPr>
                          <w:b/>
                        </w:rPr>
                      </w:pPr>
                      <w:r w:rsidRPr="008D5445">
                        <w:rPr>
                          <w:sz w:val="24"/>
                          <w:szCs w:val="24"/>
                          <w:lang w:val="ru-RU"/>
                        </w:rPr>
                        <w:t xml:space="preserve"> </w:t>
                      </w:r>
                      <w:r w:rsidRPr="00987074">
                        <w:rPr>
                          <w:sz w:val="28"/>
                          <w:szCs w:val="28"/>
                        </w:rPr>
                        <w:sym w:font="Symbol" w:char="F0B7"/>
                      </w:r>
                      <w:r>
                        <w:rPr>
                          <w:sz w:val="28"/>
                          <w:szCs w:val="28"/>
                        </w:rPr>
                        <w:t xml:space="preserve">  </w:t>
                      </w:r>
                      <w:r w:rsidRPr="00D909F6">
                        <w:rPr>
                          <w:sz w:val="24"/>
                          <w:szCs w:val="24"/>
                        </w:rPr>
                        <w:t>B</w:t>
                      </w:r>
                    </w:p>
                  </w:txbxContent>
                </v:textbox>
              </v:shape>
              <v:shape id="_x0000_s111408" type="#_x0000_t202" style="position:absolute;left:6700;top:5002;width:765;height:569" stroked="f">
                <v:fill opacity="0"/>
                <v:textbox>
                  <w:txbxContent>
                    <w:p w:rsidR="007F0C92" w:rsidRDefault="007F0C92" w:rsidP="000745B4">
                      <w:r>
                        <w:rPr>
                          <w:sz w:val="24"/>
                          <w:szCs w:val="24"/>
                        </w:rPr>
                        <w:t>A</w:t>
                      </w:r>
                      <w:r w:rsidRPr="008D5445">
                        <w:rPr>
                          <w:sz w:val="24"/>
                          <w:szCs w:val="24"/>
                          <w:lang w:val="ru-RU"/>
                        </w:rPr>
                        <w:t xml:space="preserve">   </w:t>
                      </w:r>
                      <w:r w:rsidRPr="00987074">
                        <w:rPr>
                          <w:sz w:val="28"/>
                          <w:szCs w:val="28"/>
                        </w:rPr>
                        <w:sym w:font="Symbol" w:char="F0B7"/>
                      </w:r>
                    </w:p>
                  </w:txbxContent>
                </v:textbox>
              </v:shape>
              <v:shape id="_x0000_s111409" type="#_x0000_t32" style="position:absolute;left:7789;top:4140;width:570;height:690;flip:x y" o:connectortype="straight">
                <v:stroke endarrow="block"/>
              </v:shape>
            </v:group>
            <w10:wrap type="none"/>
            <w10:anchorlock/>
          </v:group>
        </w:pict>
      </w:r>
      <w:r w:rsidR="000745B4" w:rsidRPr="009F69E1">
        <w:rPr>
          <w:sz w:val="28"/>
          <w:szCs w:val="28"/>
          <w:lang w:val="ru-RU"/>
        </w:rPr>
        <w:t xml:space="preserve"> </w:t>
      </w:r>
    </w:p>
    <w:p w:rsidR="001F717C" w:rsidRDefault="000745B4" w:rsidP="000745B4">
      <w:pPr>
        <w:spacing w:after="0" w:line="240" w:lineRule="auto"/>
        <w:rPr>
          <w:sz w:val="28"/>
          <w:szCs w:val="28"/>
          <w:lang w:val="ru-RU"/>
        </w:rPr>
      </w:pPr>
      <w:r w:rsidRPr="009F69E1">
        <w:rPr>
          <w:sz w:val="28"/>
          <w:szCs w:val="28"/>
          <w:lang w:val="ru-RU"/>
        </w:rPr>
        <w:lastRenderedPageBreak/>
        <w:t xml:space="preserve">  Заменив  </w:t>
      </w:r>
      <m:oMath>
        <m:bar>
          <m:barPr>
            <m:ctrlPr>
              <w:rPr>
                <w:rFonts w:ascii="Cambria Math" w:hAnsi="Cambria Math"/>
                <w:i/>
                <w:sz w:val="28"/>
                <w:szCs w:val="28"/>
              </w:rPr>
            </m:ctrlPr>
          </m:barPr>
          <m:e>
            <m:r>
              <w:rPr>
                <w:rFonts w:ascii="Cambria Math" w:hAnsi="Cambria Math"/>
                <w:sz w:val="28"/>
                <w:szCs w:val="28"/>
              </w:rPr>
              <m:t>R</m:t>
            </m:r>
          </m:e>
        </m:bar>
      </m:oMath>
      <w:r w:rsidRPr="009F69E1">
        <w:rPr>
          <w:sz w:val="28"/>
          <w:szCs w:val="28"/>
          <w:lang w:val="ru-RU"/>
        </w:rPr>
        <w:t>=</w:t>
      </w:r>
      <m:oMath>
        <m:bar>
          <m:barPr>
            <m:ctrlPr>
              <w:rPr>
                <w:rFonts w:ascii="Cambria Math" w:hAnsi="Cambria Math"/>
                <w:i/>
                <w:sz w:val="28"/>
                <w:szCs w:val="28"/>
              </w:rPr>
            </m:ctrlPr>
          </m:barPr>
          <m:e>
            <m:r>
              <w:rPr>
                <w:rFonts w:ascii="Cambria Math" w:hAnsi="Cambria Math"/>
                <w:sz w:val="28"/>
                <w:szCs w:val="28"/>
              </w:rPr>
              <m:t>MN</m:t>
            </m:r>
          </m:e>
        </m:bar>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oMath>
      <w:r w:rsidRPr="009F69E1">
        <w:rPr>
          <w:sz w:val="28"/>
          <w:szCs w:val="28"/>
          <w:lang w:val="ru-RU"/>
        </w:rPr>
        <w:t>, немедленно получим</w:t>
      </w:r>
    </w:p>
    <w:p w:rsidR="000745B4" w:rsidRPr="009F69E1" w:rsidRDefault="001F717C" w:rsidP="000745B4">
      <w:pPr>
        <w:spacing w:after="0" w:line="240" w:lineRule="auto"/>
        <w:rPr>
          <w:sz w:val="28"/>
          <w:szCs w:val="28"/>
          <w:lang w:val="ru-RU"/>
        </w:rPr>
      </w:pPr>
      <w:r>
        <w:rPr>
          <w:sz w:val="28"/>
          <w:szCs w:val="28"/>
          <w:lang w:val="ru-RU"/>
        </w:rPr>
        <w:t xml:space="preserve">        </w:t>
      </w:r>
      <w:r w:rsidR="000745B4" w:rsidRPr="009F69E1">
        <w:rPr>
          <w:sz w:val="28"/>
          <w:szCs w:val="28"/>
          <w:lang w:val="ru-RU"/>
        </w:rPr>
        <w:t xml:space="preserve">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M</m:t>
            </m:r>
          </m:sub>
        </m:sSub>
        <m:r>
          <w:rPr>
            <w:rFonts w:ascii="Cambria Math" w:hAnsi="Cambria Math" w:cs="Cambria Math"/>
            <w:sz w:val="28"/>
            <w:szCs w:val="28"/>
            <w:lang w:val="ru-RU"/>
          </w:rPr>
          <m:t>=</m:t>
        </m:r>
        <m:nary>
          <m:naryPr>
            <m:limLoc m:val="undOvr"/>
            <m:ctrlPr>
              <w:rPr>
                <w:rFonts w:ascii="Cambria Math" w:hAnsi="Cambria Math"/>
                <w:b/>
                <w:i/>
                <w:sz w:val="28"/>
                <w:szCs w:val="28"/>
              </w:rPr>
            </m:ctrlPr>
          </m:naryPr>
          <m:sub>
            <m:r>
              <m:rPr>
                <m:sty m:val="bi"/>
              </m:rPr>
              <w:rPr>
                <w:rFonts w:ascii="Cambria Math" w:hAnsi="Cambria Math"/>
                <w:sz w:val="28"/>
                <w:szCs w:val="28"/>
                <w:lang w:val="ru-RU"/>
              </w:rPr>
              <m:t>(</m:t>
            </m:r>
            <m:r>
              <m:rPr>
                <m:sty m:val="bi"/>
              </m:rPr>
              <w:rPr>
                <w:rFonts w:ascii="Cambria Math" w:hAnsi="Cambria Math"/>
                <w:sz w:val="28"/>
                <w:szCs w:val="28"/>
              </w:rPr>
              <m:t>m</m:t>
            </m:r>
            <m:r>
              <m:rPr>
                <m:sty m:val="bi"/>
              </m:rPr>
              <w:rPr>
                <w:rFonts w:ascii="Cambria Math" w:hAnsi="Cambria Math"/>
                <w:sz w:val="28"/>
                <w:szCs w:val="28"/>
                <w:lang w:val="ru-RU"/>
              </w:rPr>
              <m:t>)</m:t>
            </m:r>
          </m:sub>
          <m:sup/>
          <m:e>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 xml:space="preserve"> </m:t>
            </m:r>
            <m:r>
              <w:rPr>
                <w:rFonts w:ascii="Cambria Math" w:hAnsi="Cambria Math"/>
                <w:sz w:val="28"/>
                <w:szCs w:val="28"/>
              </w:rPr>
              <m:t>dm</m:t>
            </m:r>
          </m:e>
        </m:nary>
        <m:r>
          <m:rPr>
            <m:sty m:val="bi"/>
          </m:rP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N</m:t>
            </m:r>
          </m:sub>
        </m:sSub>
        <m:r>
          <w:rPr>
            <w:rFonts w:ascii="Cambria Math" w:hAnsi="Cambria Math" w:cs="Cambria Math"/>
            <w:sz w:val="28"/>
            <w:szCs w:val="28"/>
            <w:lang w:val="ru-RU"/>
          </w:rPr>
          <m:t>+</m:t>
        </m:r>
        <m:bar>
          <m:barPr>
            <m:ctrlPr>
              <w:rPr>
                <w:rFonts w:ascii="Cambria Math" w:hAnsi="Cambria Math"/>
                <w:i/>
                <w:sz w:val="28"/>
                <w:szCs w:val="28"/>
              </w:rPr>
            </m:ctrlPr>
          </m:barPr>
          <m:e>
            <m:r>
              <w:rPr>
                <w:rFonts w:ascii="Cambria Math" w:hAnsi="Cambria Math"/>
                <w:sz w:val="28"/>
                <w:szCs w:val="28"/>
              </w:rPr>
              <m:t>MN</m:t>
            </m:r>
          </m:e>
        </m:bar>
        <m:r>
          <w:rPr>
            <w:rFonts w:ascii="Cambria Math" w:hAnsi="Cambria Math"/>
            <w:sz w:val="28"/>
            <w:szCs w:val="28"/>
            <w:lang w:val="ru-RU"/>
          </w:rPr>
          <m:t>×</m:t>
        </m:r>
        <m:nary>
          <m:naryPr>
            <m:limLoc m:val="undOvr"/>
            <m:ctrlPr>
              <w:rPr>
                <w:rFonts w:ascii="Cambria Math" w:hAnsi="Cambria Math"/>
                <w:b/>
                <w:i/>
                <w:sz w:val="28"/>
                <w:szCs w:val="28"/>
              </w:rPr>
            </m:ctrlPr>
          </m:naryPr>
          <m:sub>
            <m:r>
              <m:rPr>
                <m:sty m:val="bi"/>
              </m:rPr>
              <w:rPr>
                <w:rFonts w:ascii="Cambria Math" w:hAnsi="Cambria Math"/>
                <w:sz w:val="28"/>
                <w:szCs w:val="28"/>
                <w:lang w:val="ru-RU"/>
              </w:rPr>
              <m:t>(</m:t>
            </m:r>
            <m:r>
              <m:rPr>
                <m:sty m:val="bi"/>
              </m:rPr>
              <w:rPr>
                <w:rFonts w:ascii="Cambria Math" w:hAnsi="Cambria Math"/>
                <w:sz w:val="28"/>
                <w:szCs w:val="28"/>
              </w:rPr>
              <m:t>m</m:t>
            </m:r>
            <m:r>
              <m:rPr>
                <m:sty m:val="bi"/>
              </m:rPr>
              <w:rPr>
                <w:rFonts w:ascii="Cambria Math" w:hAnsi="Cambria Math"/>
                <w:sz w:val="28"/>
                <w:szCs w:val="28"/>
                <w:lang w:val="ru-RU"/>
              </w:rPr>
              <m:t>)</m:t>
            </m:r>
          </m:sub>
          <m:sup/>
          <m:e>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 xml:space="preserve"> </m:t>
            </m:r>
            <m:r>
              <w:rPr>
                <w:rFonts w:ascii="Cambria Math" w:hAnsi="Cambria Math"/>
                <w:sz w:val="28"/>
                <w:szCs w:val="28"/>
              </w:rPr>
              <m:t>dm</m:t>
            </m:r>
          </m:e>
        </m:nary>
      </m:oMath>
      <w:r w:rsidR="000745B4" w:rsidRPr="009F69E1">
        <w:rPr>
          <w:b/>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или, вспоминая определение количества движения   </w:t>
      </w:r>
      <m:oMath>
        <m:bar>
          <m:barPr>
            <m:ctrlPr>
              <w:rPr>
                <w:rFonts w:ascii="Cambria Math" w:hAnsi="Cambria Math"/>
                <w:i/>
                <w:sz w:val="28"/>
                <w:szCs w:val="28"/>
              </w:rPr>
            </m:ctrlPr>
          </m:barPr>
          <m:e>
            <m:r>
              <w:rPr>
                <w:rFonts w:ascii="Cambria Math" w:hAnsi="Cambria Math"/>
                <w:sz w:val="28"/>
                <w:szCs w:val="28"/>
              </w:rPr>
              <m:t>Q</m:t>
            </m:r>
          </m:e>
        </m:bar>
        <m:r>
          <w:rPr>
            <w:rFonts w:ascii="Cambria Math" w:hAnsi="Cambria Math"/>
            <w:sz w:val="28"/>
            <w:szCs w:val="28"/>
            <w:lang w:val="ru-RU"/>
          </w:rPr>
          <m:t>≝</m:t>
        </m:r>
      </m:oMath>
      <w:r w:rsidRPr="009F69E1">
        <w:rPr>
          <w:sz w:val="28"/>
          <w:szCs w:val="28"/>
          <w:lang w:val="ru-RU"/>
        </w:rPr>
        <w:t xml:space="preserve"> </w:t>
      </w:r>
      <m:oMath>
        <m:nary>
          <m:naryPr>
            <m:limLoc m:val="undOvr"/>
            <m:ctrlPr>
              <w:rPr>
                <w:rFonts w:ascii="Cambria Math" w:hAnsi="Cambria Math"/>
                <w:b/>
                <w:i/>
                <w:sz w:val="28"/>
                <w:szCs w:val="28"/>
              </w:rPr>
            </m:ctrlPr>
          </m:naryPr>
          <m:sub>
            <m:r>
              <m:rPr>
                <m:sty m:val="bi"/>
              </m:rPr>
              <w:rPr>
                <w:rFonts w:ascii="Cambria Math" w:hAnsi="Cambria Math"/>
                <w:sz w:val="28"/>
                <w:szCs w:val="28"/>
                <w:lang w:val="ru-RU"/>
              </w:rPr>
              <m:t>(</m:t>
            </m:r>
            <m:r>
              <m:rPr>
                <m:sty m:val="bi"/>
              </m:rPr>
              <w:rPr>
                <w:rFonts w:ascii="Cambria Math" w:hAnsi="Cambria Math"/>
                <w:sz w:val="28"/>
                <w:szCs w:val="28"/>
              </w:rPr>
              <m:t>m</m:t>
            </m:r>
            <m:r>
              <m:rPr>
                <m:sty m:val="bi"/>
              </m:rPr>
              <w:rPr>
                <w:rFonts w:ascii="Cambria Math" w:hAnsi="Cambria Math"/>
                <w:sz w:val="28"/>
                <w:szCs w:val="28"/>
                <w:lang w:val="ru-RU"/>
              </w:rPr>
              <m:t>)</m:t>
            </m:r>
          </m:sub>
          <m:sup/>
          <m:e>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 xml:space="preserve"> </m:t>
            </m:r>
            <m:r>
              <w:rPr>
                <w:rFonts w:ascii="Cambria Math" w:hAnsi="Cambria Math"/>
                <w:sz w:val="28"/>
                <w:szCs w:val="28"/>
              </w:rPr>
              <m:t>dm</m:t>
            </m:r>
          </m:e>
        </m:nary>
        <m:r>
          <m:rPr>
            <m:sty m:val="bi"/>
          </m:rPr>
          <w:rPr>
            <w:rFonts w:ascii="Cambria Math" w:hAnsi="Cambria Math"/>
            <w:sz w:val="28"/>
            <w:szCs w:val="28"/>
            <w:lang w:val="ru-RU"/>
          </w:rPr>
          <m:t>≡</m:t>
        </m:r>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oMath>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M</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N</m:t>
            </m:r>
          </m:sub>
        </m:sSub>
        <m:r>
          <w:rPr>
            <w:rFonts w:ascii="Cambria Math" w:hAnsi="Cambria Math" w:cs="Cambria Math"/>
            <w:sz w:val="28"/>
            <w:szCs w:val="28"/>
            <w:lang w:val="ru-RU"/>
          </w:rPr>
          <m:t>+</m:t>
        </m:r>
        <m:bar>
          <m:barPr>
            <m:ctrlPr>
              <w:rPr>
                <w:rFonts w:ascii="Cambria Math" w:hAnsi="Cambria Math"/>
                <w:i/>
                <w:sz w:val="28"/>
                <w:szCs w:val="28"/>
              </w:rPr>
            </m:ctrlPr>
          </m:barPr>
          <m:e>
            <m:r>
              <w:rPr>
                <w:rFonts w:ascii="Cambria Math" w:hAnsi="Cambria Math"/>
                <w:sz w:val="28"/>
                <w:szCs w:val="28"/>
              </w:rPr>
              <m:t>MN</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Q</m:t>
            </m:r>
          </m:e>
        </m:bar>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N</m:t>
            </m:r>
          </m:sub>
        </m:sSub>
        <m:r>
          <w:rPr>
            <w:rFonts w:ascii="Cambria Math" w:hAnsi="Cambria Math" w:cs="Cambria Math"/>
            <w:sz w:val="28"/>
            <w:szCs w:val="28"/>
            <w:lang w:val="ru-RU"/>
          </w:rPr>
          <m:t>+</m:t>
        </m:r>
        <m:bar>
          <m:barPr>
            <m:ctrlPr>
              <w:rPr>
                <w:rFonts w:ascii="Cambria Math" w:hAnsi="Cambria Math"/>
                <w:i/>
                <w:sz w:val="28"/>
                <w:szCs w:val="28"/>
              </w:rPr>
            </m:ctrlPr>
          </m:barPr>
          <m:e>
            <m:r>
              <w:rPr>
                <w:rFonts w:ascii="Cambria Math" w:hAnsi="Cambria Math"/>
                <w:sz w:val="28"/>
                <w:szCs w:val="28"/>
              </w:rPr>
              <m:t>MN</m:t>
            </m:r>
          </m:e>
        </m:bar>
        <m:r>
          <w:rPr>
            <w:rFonts w:ascii="Cambria Math" w:hAnsi="Cambria Math"/>
            <w:sz w:val="28"/>
            <w:szCs w:val="28"/>
            <w:lang w:val="ru-RU"/>
          </w:rPr>
          <m:t>×(</m:t>
        </m:r>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r>
          <w:rPr>
            <w:rFonts w:ascii="Cambria Math" w:hAnsi="Cambria Math"/>
            <w:sz w:val="28"/>
            <w:szCs w:val="28"/>
            <w:lang w:val="ru-RU"/>
          </w:rPr>
          <m:t>)</m:t>
        </m:r>
      </m:oMath>
      <w:r w:rsidRPr="009F69E1">
        <w:rPr>
          <w:sz w:val="28"/>
          <w:szCs w:val="28"/>
          <w:lang w:val="ru-RU"/>
        </w:rPr>
        <w:t xml:space="preserve">                                                 (5.1</w:t>
      </w:r>
      <w:r w:rsidR="00F43192">
        <w:rPr>
          <w:sz w:val="28"/>
          <w:szCs w:val="28"/>
          <w:lang w:val="ru-RU"/>
        </w:rPr>
        <w:t>4</w:t>
      </w:r>
      <w:r w:rsidRPr="009F69E1">
        <w:rPr>
          <w:sz w:val="28"/>
          <w:szCs w:val="28"/>
          <w:lang w:val="ru-RU"/>
        </w:rPr>
        <w:t>)</w:t>
      </w:r>
    </w:p>
    <w:p w:rsidR="000745B4" w:rsidRPr="009F69E1" w:rsidRDefault="000745B4" w:rsidP="000745B4">
      <w:pPr>
        <w:spacing w:after="0" w:line="240" w:lineRule="auto"/>
        <w:rPr>
          <w:sz w:val="28"/>
          <w:szCs w:val="28"/>
          <w:lang w:val="ru-RU"/>
        </w:rPr>
      </w:pPr>
      <w:r w:rsidRPr="009F69E1">
        <w:rPr>
          <w:sz w:val="28"/>
          <w:szCs w:val="28"/>
          <w:lang w:val="ru-RU"/>
        </w:rPr>
        <w:t xml:space="preserve">    Рассмотрим движение твердого тела в любой (необязательно инерциальной) системе отсчета. Найдем кинетический момент относительно какой-либо точки В, принадлежащей телу (т.е. движущейся вместе с телом).</w:t>
      </w:r>
    </w:p>
    <w:p w:rsidR="000745B4" w:rsidRPr="009F69E1" w:rsidRDefault="000745B4" w:rsidP="000745B4">
      <w:pPr>
        <w:spacing w:after="0" w:line="240" w:lineRule="auto"/>
        <w:rPr>
          <w:sz w:val="28"/>
          <w:szCs w:val="28"/>
          <w:lang w:val="ru-RU"/>
        </w:rPr>
      </w:pPr>
      <w:r w:rsidRPr="009F69E1">
        <w:rPr>
          <w:sz w:val="28"/>
          <w:szCs w:val="28"/>
          <w:lang w:val="ru-RU"/>
        </w:rPr>
        <w:t xml:space="preserve">       Подставим в определение (5.1</w:t>
      </w:r>
      <w:r w:rsidR="00F43192">
        <w:rPr>
          <w:sz w:val="28"/>
          <w:szCs w:val="28"/>
          <w:lang w:val="ru-RU"/>
        </w:rPr>
        <w:t>2</w:t>
      </w:r>
      <w:r w:rsidRPr="009F69E1">
        <w:rPr>
          <w:sz w:val="28"/>
          <w:szCs w:val="28"/>
          <w:lang w:val="ru-RU"/>
        </w:rPr>
        <w:t xml:space="preserve">)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B</m:t>
            </m:r>
          </m:sub>
        </m:sSub>
        <m:r>
          <w:rPr>
            <w:rFonts w:ascii="Cambria Math" w:hAnsi="Cambria Math"/>
            <w:sz w:val="28"/>
            <w:szCs w:val="28"/>
            <w:lang w:val="ru-RU"/>
          </w:rPr>
          <m:t xml:space="preserve"> </m:t>
        </m:r>
        <m:r>
          <m:rPr>
            <m:sty m:val="bi"/>
          </m:rPr>
          <w:rPr>
            <w:rFonts w:ascii="Cambria Math" w:hAnsi="Cambria Math"/>
            <w:sz w:val="28"/>
            <w:szCs w:val="28"/>
            <w:lang w:val="ru-RU"/>
          </w:rPr>
          <m:t>≝</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cs="Calibri"/>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V</m:t>
                </m:r>
                <m:ctrlPr>
                  <w:rPr>
                    <w:rFonts w:ascii="Cambria Math" w:hAnsi="Cambria Math" w:cs="Calibri"/>
                    <w:i/>
                    <w:sz w:val="28"/>
                    <w:szCs w:val="28"/>
                  </w:rPr>
                </m:ctrlPr>
              </m:e>
            </m:bar>
            <m:r>
              <w:rPr>
                <w:rFonts w:ascii="Cambria Math" w:hAnsi="Cambria Math" w:cs="Calibri"/>
                <w:sz w:val="28"/>
                <w:szCs w:val="28"/>
                <w:lang w:val="ru-RU"/>
              </w:rPr>
              <m:t xml:space="preserve"> </m:t>
            </m:r>
            <m:r>
              <w:rPr>
                <w:rFonts w:ascii="Cambria Math" w:hAnsi="Cambria Math" w:cs="Calibri"/>
                <w:sz w:val="28"/>
                <w:szCs w:val="28"/>
              </w:rPr>
              <m:t>dm</m:t>
            </m:r>
            <m:ctrlPr>
              <w:rPr>
                <w:rFonts w:ascii="Cambria Math" w:hAnsi="Cambria Math" w:cs="Arial"/>
                <w:b/>
                <w:i/>
                <w:sz w:val="28"/>
                <w:szCs w:val="28"/>
              </w:rPr>
            </m:ctrlPr>
          </m:e>
        </m:nary>
      </m:oMath>
      <w:r w:rsidRPr="009F69E1">
        <w:rPr>
          <w:b/>
          <w:sz w:val="28"/>
          <w:szCs w:val="28"/>
          <w:lang w:val="ru-RU"/>
        </w:rPr>
        <w:t xml:space="preserve">  </w:t>
      </w:r>
      <w:r w:rsidRPr="009F69E1">
        <w:rPr>
          <w:sz w:val="28"/>
          <w:szCs w:val="28"/>
          <w:lang w:val="ru-RU"/>
        </w:rPr>
        <w:t>основную формулу к</w:t>
      </w:r>
      <w:r w:rsidRPr="009F69E1">
        <w:rPr>
          <w:sz w:val="28"/>
          <w:szCs w:val="28"/>
          <w:lang w:val="ru-RU"/>
        </w:rPr>
        <w:t>и</w:t>
      </w:r>
      <w:r w:rsidRPr="009F69E1">
        <w:rPr>
          <w:sz w:val="28"/>
          <w:szCs w:val="28"/>
          <w:lang w:val="ru-RU"/>
        </w:rPr>
        <w:t xml:space="preserve">нематики твердого тела </w:t>
      </w:r>
      <m:oMath>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V</m:t>
                </m:r>
                <m:ctrlPr>
                  <w:rPr>
                    <w:rFonts w:ascii="Cambria Math" w:hAnsi="Cambria Math"/>
                    <w:i/>
                    <w:sz w:val="28"/>
                    <w:szCs w:val="28"/>
                  </w:rPr>
                </m:ctrlPr>
              </m:e>
            </m:bar>
          </m:e>
          <m:sub>
            <m:r>
              <w:rPr>
                <w:rFonts w:ascii="Cambria Math" w:hAnsi="Cambria Math" w:cs="Cambria Math"/>
                <w:sz w:val="28"/>
                <w:szCs w:val="28"/>
                <w:lang w:val="ru-RU"/>
              </w:rPr>
              <m:t>В</m:t>
            </m:r>
          </m:sub>
        </m:sSub>
        <m:r>
          <w:rPr>
            <w:rFonts w:ascii="Cambria Math" w:hAnsi="Cambria Math" w:cs="Cambria Math"/>
            <w:sz w:val="28"/>
            <w:szCs w:val="28"/>
            <w:lang w:val="ru-RU"/>
          </w:rPr>
          <m:t xml:space="preserve">+ </m:t>
        </m:r>
        <m:bar>
          <m:barPr>
            <m:ctrlPr>
              <w:rPr>
                <w:rFonts w:ascii="Cambria Math" w:hAnsi="Cambria Math" w:cs="Cambria Math"/>
                <w:i/>
                <w:sz w:val="28"/>
                <w:szCs w:val="28"/>
              </w:rPr>
            </m:ctrlPr>
          </m:barPr>
          <m:e>
            <m:r>
              <w:rPr>
                <w:rFonts w:ascii="Cambria Math" w:hAnsi="Cambria Math" w:cs="Cambria Math"/>
                <w:sz w:val="28"/>
                <w:szCs w:val="28"/>
              </w:rPr>
              <m:t>ω</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ρ</m:t>
            </m:r>
          </m:e>
        </m:bar>
        <m:r>
          <w:rPr>
            <w:rFonts w:ascii="Cambria Math" w:hAnsi="Cambria Math" w:cs="Cambria Math"/>
            <w:sz w:val="28"/>
            <w:szCs w:val="28"/>
            <w:lang w:val="ru-RU"/>
          </w:rPr>
          <m:t xml:space="preserve"> </m:t>
        </m:r>
      </m:oMath>
      <w:r w:rsidRPr="009F69E1">
        <w:rPr>
          <w:sz w:val="28"/>
          <w:szCs w:val="28"/>
          <w:lang w:val="ru-RU"/>
        </w:rPr>
        <w:t xml:space="preserve"> , взяв за полюс точку В:                     </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B</m:t>
            </m:r>
          </m:sub>
        </m:sSub>
        <m:r>
          <w:rPr>
            <w:rFonts w:ascii="Cambria Math" w:hAnsi="Cambria Math"/>
            <w:sz w:val="28"/>
            <w:szCs w:val="28"/>
            <w:lang w:val="ru-RU"/>
          </w:rPr>
          <m:t xml:space="preserve"> </m:t>
        </m:r>
        <m:r>
          <m:rPr>
            <m:sty m:val="bi"/>
          </m:rPr>
          <w:rPr>
            <w:rFonts w:ascii="Cambria Math" w:hAnsi="Cambria Math"/>
            <w:sz w:val="28"/>
            <w:szCs w:val="28"/>
            <w:lang w:val="ru-RU"/>
          </w:rPr>
          <m:t>≝</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cs="Calibri"/>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V</m:t>
                    </m:r>
                    <m:ctrlPr>
                      <w:rPr>
                        <w:rFonts w:ascii="Cambria Math" w:hAnsi="Cambria Math"/>
                        <w:i/>
                        <w:sz w:val="28"/>
                        <w:szCs w:val="28"/>
                      </w:rPr>
                    </m:ctrlPr>
                  </m:e>
                </m:bar>
              </m:e>
              <m:sub>
                <m:r>
                  <w:rPr>
                    <w:rFonts w:ascii="Cambria Math" w:hAnsi="Cambria Math" w:cs="Cambria Math"/>
                    <w:sz w:val="28"/>
                    <w:szCs w:val="28"/>
                    <w:lang w:val="ru-RU"/>
                  </w:rPr>
                  <m:t>В</m:t>
                </m:r>
              </m:sub>
            </m:sSub>
            <m:r>
              <w:rPr>
                <w:rFonts w:ascii="Cambria Math" w:hAnsi="Cambria Math" w:cs="Cambria Math"/>
                <w:sz w:val="28"/>
                <w:szCs w:val="28"/>
                <w:lang w:val="ru-RU"/>
              </w:rPr>
              <m:t xml:space="preserve">+ </m:t>
            </m:r>
            <m:bar>
              <m:barPr>
                <m:ctrlPr>
                  <w:rPr>
                    <w:rFonts w:ascii="Cambria Math" w:hAnsi="Cambria Math" w:cs="Cambria Math"/>
                    <w:i/>
                    <w:sz w:val="28"/>
                    <w:szCs w:val="28"/>
                  </w:rPr>
                </m:ctrlPr>
              </m:barPr>
              <m:e>
                <m:r>
                  <w:rPr>
                    <w:rFonts w:ascii="Cambria Math" w:hAnsi="Cambria Math" w:cs="Cambria Math"/>
                    <w:sz w:val="28"/>
                    <w:szCs w:val="28"/>
                  </w:rPr>
                  <m:t>ω</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ρ</m:t>
                </m:r>
              </m:e>
            </m:bar>
            <m:r>
              <w:rPr>
                <w:rFonts w:ascii="Cambria Math" w:hAnsi="Cambria Math" w:cs="Calibri"/>
                <w:sz w:val="28"/>
                <w:szCs w:val="28"/>
                <w:lang w:val="ru-RU"/>
              </w:rPr>
              <m:t xml:space="preserve">) </m:t>
            </m:r>
            <m:r>
              <w:rPr>
                <w:rFonts w:ascii="Cambria Math" w:hAnsi="Cambria Math" w:cs="Calibri"/>
                <w:sz w:val="28"/>
                <w:szCs w:val="28"/>
              </w:rPr>
              <m:t>dm</m:t>
            </m:r>
            <m:ctrlPr>
              <w:rPr>
                <w:rFonts w:ascii="Cambria Math" w:hAnsi="Cambria Math" w:cs="Arial"/>
                <w:b/>
                <w:i/>
                <w:sz w:val="28"/>
                <w:szCs w:val="28"/>
              </w:rPr>
            </m:ctrlPr>
          </m:e>
        </m:nary>
        <m:r>
          <m:rPr>
            <m:sty m:val="bi"/>
          </m:rPr>
          <w:rPr>
            <w:rFonts w:ascii="Cambria Math" w:hAnsi="Cambria Math" w:cs="Arial"/>
            <w:sz w:val="28"/>
            <w:szCs w:val="28"/>
            <w:lang w:val="ru-RU"/>
          </w:rPr>
          <m:t>=(</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cs="Calibri"/>
                <w:sz w:val="28"/>
                <w:szCs w:val="28"/>
                <w:lang w:val="ru-RU"/>
              </w:rPr>
              <m:t xml:space="preserve"> </m:t>
            </m:r>
            <m:r>
              <w:rPr>
                <w:rFonts w:ascii="Cambria Math" w:hAnsi="Cambria Math" w:cs="Calibri"/>
                <w:sz w:val="28"/>
                <w:szCs w:val="28"/>
              </w:rPr>
              <m:t>dm</m:t>
            </m:r>
            <m:r>
              <w:rPr>
                <w:rFonts w:ascii="Cambria Math" w:hAnsi="Cambria Math" w:cs="Calibri"/>
                <w:sz w:val="28"/>
                <w:szCs w:val="28"/>
                <w:lang w:val="ru-RU"/>
              </w:rPr>
              <m:t>)</m:t>
            </m:r>
            <m:ctrlPr>
              <w:rPr>
                <w:rFonts w:ascii="Cambria Math" w:hAnsi="Cambria Math" w:cs="Arial"/>
                <w:b/>
                <w:i/>
                <w:sz w:val="28"/>
                <w:szCs w:val="28"/>
              </w:rPr>
            </m:ctrlPr>
          </m:e>
        </m:nary>
        <m:r>
          <w:rPr>
            <w:rFonts w:ascii="Cambria Math" w:hAnsi="Cambria Math" w:cs="Calibri"/>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V</m:t>
                </m:r>
                <m:ctrlPr>
                  <w:rPr>
                    <w:rFonts w:ascii="Cambria Math" w:hAnsi="Cambria Math"/>
                    <w:i/>
                    <w:sz w:val="28"/>
                    <w:szCs w:val="28"/>
                  </w:rPr>
                </m:ctrlPr>
              </m:e>
            </m:bar>
          </m:e>
          <m:sub>
            <m:r>
              <w:rPr>
                <w:rFonts w:ascii="Cambria Math" w:hAnsi="Cambria Math" w:cs="Cambria Math"/>
                <w:sz w:val="28"/>
                <w:szCs w:val="28"/>
                <w:lang w:val="ru-RU"/>
              </w:rPr>
              <m:t>В</m:t>
            </m:r>
          </m:sub>
        </m:sSub>
        <m:r>
          <w:rPr>
            <w:rFonts w:ascii="Cambria Math" w:hAnsi="Cambria Math"/>
            <w:sz w:val="28"/>
            <w:szCs w:val="28"/>
            <w:lang w:val="ru-RU"/>
          </w:rPr>
          <m:t>+</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cs="Calibri"/>
                <w:sz w:val="28"/>
                <w:szCs w:val="28"/>
                <w:lang w:val="ru-RU"/>
              </w:rPr>
              <m:t>×(</m:t>
            </m:r>
            <m:bar>
              <m:barPr>
                <m:ctrlPr>
                  <w:rPr>
                    <w:rFonts w:ascii="Cambria Math" w:hAnsi="Cambria Math" w:cs="Cambria Math"/>
                    <w:i/>
                    <w:sz w:val="28"/>
                    <w:szCs w:val="28"/>
                  </w:rPr>
                </m:ctrlPr>
              </m:barPr>
              <m:e>
                <m:r>
                  <w:rPr>
                    <w:rFonts w:ascii="Cambria Math" w:hAnsi="Cambria Math" w:cs="Cambria Math"/>
                    <w:sz w:val="28"/>
                    <w:szCs w:val="28"/>
                  </w:rPr>
                  <m:t>ω</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ρ</m:t>
                </m:r>
              </m:e>
            </m:bar>
            <m:r>
              <w:rPr>
                <w:rFonts w:ascii="Cambria Math" w:hAnsi="Cambria Math" w:cs="Calibri"/>
                <w:sz w:val="28"/>
                <w:szCs w:val="28"/>
                <w:lang w:val="ru-RU"/>
              </w:rPr>
              <m:t xml:space="preserve">) </m:t>
            </m:r>
            <m:r>
              <w:rPr>
                <w:rFonts w:ascii="Cambria Math" w:hAnsi="Cambria Math" w:cs="Calibri"/>
                <w:sz w:val="28"/>
                <w:szCs w:val="28"/>
              </w:rPr>
              <m:t>dm</m:t>
            </m:r>
            <m:ctrlPr>
              <w:rPr>
                <w:rFonts w:ascii="Cambria Math" w:hAnsi="Cambria Math" w:cs="Arial"/>
                <w:b/>
                <w:i/>
                <w:sz w:val="28"/>
                <w:szCs w:val="28"/>
              </w:rPr>
            </m:ctrlPr>
          </m:e>
        </m:nary>
      </m:oMath>
      <w:r w:rsidRPr="009F69E1">
        <w:rPr>
          <w:b/>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Вспоминая определение центра масс  </w:t>
      </w:r>
      <m:oMath>
        <m:r>
          <w:rPr>
            <w:rFonts w:ascii="Cambria Math" w:hAnsi="Cambria Math"/>
            <w:sz w:val="28"/>
            <w:szCs w:val="28"/>
          </w:rPr>
          <m:t>m</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ρ</m:t>
                </m:r>
                <m:ctrlPr>
                  <w:rPr>
                    <w:rFonts w:ascii="Cambria Math" w:hAnsi="Cambria Math"/>
                    <w:i/>
                    <w:sz w:val="28"/>
                    <w:szCs w:val="28"/>
                  </w:rPr>
                </m:ctrlPr>
              </m:e>
            </m:bar>
          </m:e>
          <m:sub>
            <m:r>
              <w:rPr>
                <w:rFonts w:ascii="Cambria Math" w:hAnsi="Cambria Math" w:cs="Cambria Math"/>
                <w:sz w:val="28"/>
                <w:szCs w:val="28"/>
              </w:rPr>
              <m:t>c</m:t>
            </m:r>
          </m:sub>
        </m:sSub>
        <m:r>
          <w:rPr>
            <w:rFonts w:ascii="Cambria Math" w:hAnsi="Cambria Math" w:cs="Cambria Math"/>
            <w:sz w:val="28"/>
            <w:szCs w:val="28"/>
            <w:lang w:val="ru-RU"/>
          </w:rPr>
          <m:t xml:space="preserve">≝ </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cs="Calibri"/>
                <w:sz w:val="28"/>
                <w:szCs w:val="28"/>
                <w:lang w:val="ru-RU"/>
              </w:rPr>
              <m:t xml:space="preserve"> </m:t>
            </m:r>
            <m:r>
              <w:rPr>
                <w:rFonts w:ascii="Cambria Math" w:hAnsi="Cambria Math" w:cs="Calibri"/>
                <w:sz w:val="28"/>
                <w:szCs w:val="28"/>
              </w:rPr>
              <m:t>dm</m:t>
            </m:r>
            <m:ctrlPr>
              <w:rPr>
                <w:rFonts w:ascii="Cambria Math" w:hAnsi="Cambria Math" w:cs="Arial"/>
                <w:b/>
                <w:i/>
                <w:sz w:val="28"/>
                <w:szCs w:val="28"/>
              </w:rPr>
            </m:ctrlPr>
          </m:e>
        </m:nary>
      </m:oMath>
      <w:r w:rsidRPr="009F69E1">
        <w:rPr>
          <w:b/>
          <w:sz w:val="28"/>
          <w:szCs w:val="28"/>
          <w:lang w:val="ru-RU"/>
        </w:rPr>
        <w:t xml:space="preserve">, </w:t>
      </w:r>
      <w:r w:rsidRPr="009F69E1">
        <w:rPr>
          <w:sz w:val="28"/>
          <w:szCs w:val="28"/>
          <w:lang w:val="ru-RU"/>
        </w:rPr>
        <w:t>первое слагаемое зап</w:t>
      </w:r>
      <w:r w:rsidRPr="009F69E1">
        <w:rPr>
          <w:sz w:val="28"/>
          <w:szCs w:val="28"/>
          <w:lang w:val="ru-RU"/>
        </w:rPr>
        <w:t>и</w:t>
      </w:r>
      <w:r w:rsidRPr="009F69E1">
        <w:rPr>
          <w:sz w:val="28"/>
          <w:szCs w:val="28"/>
          <w:lang w:val="ru-RU"/>
        </w:rPr>
        <w:t>шем в виде</w:t>
      </w:r>
      <w:r w:rsidRPr="00814C4E">
        <w:rPr>
          <w:sz w:val="26"/>
          <w:szCs w:val="26"/>
          <w:lang w:val="ru-RU"/>
        </w:rPr>
        <w:t xml:space="preserve">    </w:t>
      </w:r>
      <m:oMath>
        <m:r>
          <m:rPr>
            <m:sty m:val="bi"/>
          </m:rPr>
          <w:rPr>
            <w:rFonts w:ascii="Cambria Math" w:hAnsi="Cambria Math" w:cs="Arial"/>
            <w:sz w:val="28"/>
            <w:szCs w:val="28"/>
            <w:lang w:val="ru-RU"/>
          </w:rPr>
          <m:t>(</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cs="Calibri"/>
                <w:sz w:val="28"/>
                <w:szCs w:val="28"/>
                <w:lang w:val="ru-RU"/>
              </w:rPr>
              <m:t xml:space="preserve"> </m:t>
            </m:r>
            <m:r>
              <w:rPr>
                <w:rFonts w:ascii="Cambria Math" w:hAnsi="Cambria Math" w:cs="Calibri"/>
                <w:sz w:val="28"/>
                <w:szCs w:val="28"/>
              </w:rPr>
              <m:t>dm</m:t>
            </m:r>
            <m:r>
              <w:rPr>
                <w:rFonts w:ascii="Cambria Math" w:hAnsi="Cambria Math" w:cs="Calibri"/>
                <w:sz w:val="28"/>
                <w:szCs w:val="28"/>
                <w:lang w:val="ru-RU"/>
              </w:rPr>
              <m:t>)</m:t>
            </m:r>
            <m:ctrlPr>
              <w:rPr>
                <w:rFonts w:ascii="Cambria Math" w:hAnsi="Cambria Math" w:cs="Arial"/>
                <w:b/>
                <w:i/>
                <w:sz w:val="28"/>
                <w:szCs w:val="28"/>
              </w:rPr>
            </m:ctrlPr>
          </m:e>
        </m:nary>
        <m:r>
          <w:rPr>
            <w:rFonts w:ascii="Cambria Math" w:hAnsi="Cambria Math" w:cs="Calibri"/>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V</m:t>
                </m:r>
                <m:ctrlPr>
                  <w:rPr>
                    <w:rFonts w:ascii="Cambria Math" w:hAnsi="Cambria Math"/>
                    <w:i/>
                    <w:sz w:val="28"/>
                    <w:szCs w:val="28"/>
                  </w:rPr>
                </m:ctrlPr>
              </m:e>
            </m:bar>
          </m:e>
          <m:sub>
            <m:r>
              <w:rPr>
                <w:rFonts w:ascii="Cambria Math" w:hAnsi="Cambria Math" w:cs="Cambria Math"/>
                <w:sz w:val="28"/>
                <w:szCs w:val="28"/>
                <w:lang w:val="ru-RU"/>
              </w:rPr>
              <m:t>В</m:t>
            </m:r>
          </m:sub>
        </m:sSub>
        <m:r>
          <w:rPr>
            <w:rFonts w:ascii="Cambria Math" w:hAnsi="Cambria Math"/>
            <w:sz w:val="28"/>
            <w:szCs w:val="28"/>
            <w:lang w:val="ru-RU"/>
          </w:rPr>
          <m:t>=</m:t>
        </m:r>
        <m:r>
          <w:rPr>
            <w:rFonts w:ascii="Cambria Math" w:hAnsi="Cambria Math"/>
            <w:sz w:val="28"/>
            <w:szCs w:val="28"/>
          </w:rPr>
          <m:t>m</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ρ</m:t>
                </m:r>
                <m:ctrlPr>
                  <w:rPr>
                    <w:rFonts w:ascii="Cambria Math" w:hAnsi="Cambria Math"/>
                    <w:i/>
                    <w:sz w:val="28"/>
                    <w:szCs w:val="28"/>
                  </w:rPr>
                </m:ctrlPr>
              </m:e>
            </m:bar>
          </m:e>
          <m:sub>
            <m:r>
              <w:rPr>
                <w:rFonts w:ascii="Cambria Math" w:hAnsi="Cambria Math" w:cs="Cambria Math"/>
                <w:sz w:val="28"/>
                <w:szCs w:val="28"/>
              </w:rPr>
              <m:t>c</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V</m:t>
                </m:r>
                <m:ctrlPr>
                  <w:rPr>
                    <w:rFonts w:ascii="Cambria Math" w:hAnsi="Cambria Math"/>
                    <w:i/>
                    <w:sz w:val="28"/>
                    <w:szCs w:val="28"/>
                  </w:rPr>
                </m:ctrlPr>
              </m:e>
            </m:bar>
          </m:e>
          <m:sub>
            <m:r>
              <w:rPr>
                <w:rFonts w:ascii="Cambria Math" w:hAnsi="Cambria Math" w:cs="Cambria Math"/>
                <w:sz w:val="28"/>
                <w:szCs w:val="28"/>
                <w:lang w:val="ru-RU"/>
              </w:rPr>
              <m:t>В</m:t>
            </m:r>
          </m:sub>
        </m:sSub>
        <m:r>
          <w:rPr>
            <w:rFonts w:ascii="Cambria Math" w:hAnsi="Cambria Math" w:cs="Cambria Math"/>
            <w:sz w:val="28"/>
            <w:szCs w:val="28"/>
            <w:lang w:val="ru-RU"/>
          </w:rPr>
          <m:t>=</m:t>
        </m:r>
        <m:bar>
          <m:barPr>
            <m:ctrlPr>
              <w:rPr>
                <w:rFonts w:ascii="Cambria Math" w:hAnsi="Cambria Math"/>
                <w:i/>
                <w:sz w:val="28"/>
                <w:szCs w:val="28"/>
              </w:rPr>
            </m:ctrlPr>
          </m:barPr>
          <m:e>
            <m:r>
              <w:rPr>
                <w:rFonts w:ascii="Cambria Math" w:hAnsi="Cambria Math"/>
                <w:sz w:val="28"/>
                <w:szCs w:val="28"/>
              </w:rPr>
              <m:t>BC</m:t>
            </m:r>
          </m:e>
        </m:bar>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rPr>
              <m:t>m</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V</m:t>
                    </m:r>
                    <m:ctrlPr>
                      <w:rPr>
                        <w:rFonts w:ascii="Cambria Math" w:hAnsi="Cambria Math"/>
                        <w:i/>
                        <w:sz w:val="28"/>
                        <w:szCs w:val="28"/>
                      </w:rPr>
                    </m:ctrlPr>
                  </m:e>
                </m:bar>
              </m:e>
              <m:sub>
                <m:r>
                  <w:rPr>
                    <w:rFonts w:ascii="Cambria Math" w:hAnsi="Cambria Math" w:cs="Cambria Math"/>
                    <w:sz w:val="28"/>
                    <w:szCs w:val="28"/>
                    <w:lang w:val="ru-RU"/>
                  </w:rPr>
                  <m:t>В</m:t>
                </m:r>
              </m:sub>
            </m:sSub>
          </m:e>
        </m:d>
      </m:oMath>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Во втором слагаемом  раскроем двойное векторное произведение:                 </w:t>
      </w:r>
    </w:p>
    <w:p w:rsidR="000745B4" w:rsidRPr="001F717C" w:rsidRDefault="000745B4" w:rsidP="000745B4">
      <w:pPr>
        <w:spacing w:after="0" w:line="240" w:lineRule="auto"/>
        <w:rPr>
          <w:sz w:val="28"/>
          <w:szCs w:val="28"/>
          <w:lang w:val="ru-RU"/>
        </w:rPr>
      </w:pPr>
      <w:r w:rsidRPr="009F69E1">
        <w:rPr>
          <w:sz w:val="28"/>
          <w:szCs w:val="28"/>
          <w:lang w:val="ru-RU"/>
        </w:rPr>
        <w:t xml:space="preserve">   </w:t>
      </w:r>
      <m:oMath>
        <m:nary>
          <m:naryPr>
            <m:limLoc m:val="undOvr"/>
            <m:ctrlPr>
              <w:rPr>
                <w:rFonts w:ascii="Cambria Math" w:hAnsi="Cambria Math"/>
                <w:b/>
                <w:i/>
                <w:sz w:val="26"/>
                <w:szCs w:val="26"/>
              </w:rPr>
            </m:ctrlPr>
          </m:naryPr>
          <m:sub>
            <m:d>
              <m:dPr>
                <m:ctrlPr>
                  <w:rPr>
                    <w:rFonts w:ascii="Cambria Math" w:hAnsi="Cambria Math"/>
                    <w:b/>
                    <w:i/>
                    <w:sz w:val="26"/>
                    <w:szCs w:val="26"/>
                  </w:rPr>
                </m:ctrlPr>
              </m:dPr>
              <m:e>
                <m:r>
                  <m:rPr>
                    <m:sty m:val="bi"/>
                  </m:rPr>
                  <w:rPr>
                    <w:rFonts w:ascii="Cambria Math" w:hAnsi="Cambria Math"/>
                    <w:sz w:val="26"/>
                    <w:szCs w:val="26"/>
                  </w:rPr>
                  <m:t>m</m:t>
                </m:r>
              </m:e>
            </m:d>
          </m:sub>
          <m:sup/>
          <m:e>
            <m:bar>
              <m:barPr>
                <m:ctrlPr>
                  <w:rPr>
                    <w:rFonts w:ascii="Cambria Math" w:hAnsi="Cambria Math" w:cs="Cambria Math"/>
                    <w:i/>
                    <w:sz w:val="26"/>
                    <w:szCs w:val="26"/>
                  </w:rPr>
                </m:ctrlPr>
              </m:barPr>
              <m:e>
                <m:r>
                  <w:rPr>
                    <w:rFonts w:ascii="Cambria Math" w:hAnsi="Cambria Math" w:cs="Calibri"/>
                    <w:sz w:val="26"/>
                    <w:szCs w:val="26"/>
                  </w:rPr>
                  <m:t>ρ</m:t>
                </m:r>
                <m:ctrlPr>
                  <w:rPr>
                    <w:rFonts w:ascii="Cambria Math" w:hAnsi="Cambria Math" w:cs="Calibri"/>
                    <w:i/>
                    <w:sz w:val="26"/>
                    <w:szCs w:val="26"/>
                  </w:rPr>
                </m:ctrlPr>
              </m:e>
            </m:bar>
            <m:r>
              <w:rPr>
                <w:rFonts w:ascii="Cambria Math" w:hAnsi="Cambria Math" w:cs="Calibri"/>
                <w:sz w:val="26"/>
                <w:szCs w:val="26"/>
                <w:lang w:val="ru-RU"/>
              </w:rPr>
              <m:t>×(</m:t>
            </m:r>
            <m:bar>
              <m:barPr>
                <m:ctrlPr>
                  <w:rPr>
                    <w:rFonts w:ascii="Cambria Math" w:hAnsi="Cambria Math" w:cs="Cambria Math"/>
                    <w:i/>
                    <w:sz w:val="26"/>
                    <w:szCs w:val="26"/>
                  </w:rPr>
                </m:ctrlPr>
              </m:barPr>
              <m:e>
                <m:r>
                  <w:rPr>
                    <w:rFonts w:ascii="Cambria Math" w:hAnsi="Cambria Math" w:cs="Cambria Math"/>
                    <w:sz w:val="26"/>
                    <w:szCs w:val="26"/>
                  </w:rPr>
                  <m:t>ω</m:t>
                </m:r>
              </m:e>
            </m:bar>
            <m:r>
              <w:rPr>
                <w:rFonts w:ascii="Cambria Math" w:hAnsi="Cambria Math"/>
                <w:sz w:val="26"/>
                <w:szCs w:val="26"/>
                <w:lang w:val="ru-RU"/>
              </w:rPr>
              <m:t xml:space="preserve"> ×</m:t>
            </m:r>
            <m:bar>
              <m:barPr>
                <m:ctrlPr>
                  <w:rPr>
                    <w:rFonts w:ascii="Cambria Math" w:hAnsi="Cambria Math"/>
                    <w:i/>
                    <w:sz w:val="26"/>
                    <w:szCs w:val="26"/>
                  </w:rPr>
                </m:ctrlPr>
              </m:barPr>
              <m:e>
                <m:r>
                  <w:rPr>
                    <w:rFonts w:ascii="Cambria Math" w:hAnsi="Cambria Math"/>
                    <w:sz w:val="26"/>
                    <w:szCs w:val="26"/>
                  </w:rPr>
                  <m:t>ρ</m:t>
                </m:r>
              </m:e>
            </m:bar>
            <m:r>
              <w:rPr>
                <w:rFonts w:ascii="Cambria Math" w:hAnsi="Cambria Math" w:cs="Calibri"/>
                <w:sz w:val="26"/>
                <w:szCs w:val="26"/>
                <w:lang w:val="ru-RU"/>
              </w:rPr>
              <m:t>)</m:t>
            </m:r>
            <m:r>
              <w:rPr>
                <w:rFonts w:ascii="Cambria Math" w:hAnsi="Cambria Math" w:cs="Calibri"/>
                <w:sz w:val="26"/>
                <w:szCs w:val="26"/>
              </w:rPr>
              <m:t>dm</m:t>
            </m:r>
            <m:ctrlPr>
              <w:rPr>
                <w:rFonts w:ascii="Cambria Math" w:hAnsi="Cambria Math" w:cs="Arial"/>
                <w:b/>
                <w:i/>
                <w:sz w:val="26"/>
                <w:szCs w:val="26"/>
              </w:rPr>
            </m:ctrlPr>
          </m:e>
        </m:nary>
        <m:r>
          <m:rPr>
            <m:sty m:val="bi"/>
          </m:rPr>
          <w:rPr>
            <w:rFonts w:ascii="Cambria Math" w:hAnsi="Cambria Math" w:cs="Arial"/>
            <w:sz w:val="26"/>
            <w:szCs w:val="26"/>
            <w:lang w:val="ru-RU"/>
          </w:rPr>
          <m:t>=</m:t>
        </m:r>
        <m:nary>
          <m:naryPr>
            <m:limLoc m:val="undOvr"/>
            <m:ctrlPr>
              <w:rPr>
                <w:rFonts w:ascii="Cambria Math" w:hAnsi="Cambria Math"/>
                <w:b/>
                <w:i/>
                <w:sz w:val="26"/>
                <w:szCs w:val="26"/>
              </w:rPr>
            </m:ctrlPr>
          </m:naryPr>
          <m:sub>
            <m:d>
              <m:dPr>
                <m:ctrlPr>
                  <w:rPr>
                    <w:rFonts w:ascii="Cambria Math" w:hAnsi="Cambria Math"/>
                    <w:b/>
                    <w:i/>
                    <w:sz w:val="26"/>
                    <w:szCs w:val="26"/>
                  </w:rPr>
                </m:ctrlPr>
              </m:dPr>
              <m:e>
                <m:r>
                  <m:rPr>
                    <m:sty m:val="bi"/>
                  </m:rPr>
                  <w:rPr>
                    <w:rFonts w:ascii="Cambria Math" w:hAnsi="Cambria Math"/>
                    <w:sz w:val="26"/>
                    <w:szCs w:val="26"/>
                  </w:rPr>
                  <m:t>m</m:t>
                </m:r>
              </m:e>
            </m:d>
          </m:sub>
          <m:sup/>
          <m:e>
            <m:d>
              <m:dPr>
                <m:begChr m:val="["/>
                <m:endChr m:val="]"/>
                <m:ctrlPr>
                  <w:rPr>
                    <w:rFonts w:ascii="Cambria Math" w:hAnsi="Cambria Math"/>
                    <w:b/>
                    <w:i/>
                    <w:sz w:val="26"/>
                    <w:szCs w:val="26"/>
                  </w:rPr>
                </m:ctrlPr>
              </m:dPr>
              <m:e>
                <m:bar>
                  <m:barPr>
                    <m:ctrlPr>
                      <w:rPr>
                        <w:rFonts w:ascii="Cambria Math" w:hAnsi="Cambria Math" w:cs="Cambria Math"/>
                        <w:i/>
                        <w:sz w:val="26"/>
                        <w:szCs w:val="26"/>
                      </w:rPr>
                    </m:ctrlPr>
                  </m:barPr>
                  <m:e>
                    <m:r>
                      <w:rPr>
                        <w:rFonts w:ascii="Cambria Math" w:hAnsi="Cambria Math" w:cs="Cambria Math"/>
                        <w:sz w:val="26"/>
                        <w:szCs w:val="26"/>
                      </w:rPr>
                      <m:t>ω</m:t>
                    </m:r>
                  </m:e>
                </m:bar>
                <m:d>
                  <m:dPr>
                    <m:ctrlPr>
                      <w:rPr>
                        <w:rFonts w:ascii="Cambria Math" w:hAnsi="Cambria Math" w:cs="Cambria Math"/>
                        <w:i/>
                        <w:sz w:val="26"/>
                        <w:szCs w:val="26"/>
                      </w:rPr>
                    </m:ctrlPr>
                  </m:dPr>
                  <m:e>
                    <m:bar>
                      <m:barPr>
                        <m:ctrlPr>
                          <w:rPr>
                            <w:rFonts w:ascii="Cambria Math" w:hAnsi="Cambria Math" w:cs="Cambria Math"/>
                            <w:i/>
                            <w:sz w:val="26"/>
                            <w:szCs w:val="26"/>
                          </w:rPr>
                        </m:ctrlPr>
                      </m:barPr>
                      <m:e>
                        <m:r>
                          <w:rPr>
                            <w:rFonts w:ascii="Cambria Math" w:hAnsi="Cambria Math" w:cs="Calibri"/>
                            <w:sz w:val="26"/>
                            <w:szCs w:val="26"/>
                          </w:rPr>
                          <m:t>ρ</m:t>
                        </m:r>
                        <m:ctrlPr>
                          <w:rPr>
                            <w:rFonts w:ascii="Cambria Math" w:hAnsi="Cambria Math" w:cs="Calibri"/>
                            <w:i/>
                            <w:sz w:val="26"/>
                            <w:szCs w:val="26"/>
                          </w:rPr>
                        </m:ctrlPr>
                      </m:e>
                    </m:bar>
                    <m:r>
                      <w:rPr>
                        <w:rFonts w:ascii="Cambria Math" w:hAnsi="Cambria Math" w:cs="Calibri"/>
                        <w:sz w:val="26"/>
                        <w:szCs w:val="26"/>
                        <w:lang w:val="ru-RU"/>
                      </w:rPr>
                      <m:t>∙</m:t>
                    </m:r>
                    <m:bar>
                      <m:barPr>
                        <m:ctrlPr>
                          <w:rPr>
                            <w:rFonts w:ascii="Cambria Math" w:hAnsi="Cambria Math" w:cs="Cambria Math"/>
                            <w:i/>
                            <w:sz w:val="26"/>
                            <w:szCs w:val="26"/>
                          </w:rPr>
                        </m:ctrlPr>
                      </m:barPr>
                      <m:e>
                        <m:r>
                          <w:rPr>
                            <w:rFonts w:ascii="Cambria Math" w:hAnsi="Cambria Math" w:cs="Calibri"/>
                            <w:sz w:val="26"/>
                            <w:szCs w:val="26"/>
                          </w:rPr>
                          <m:t>ρ</m:t>
                        </m:r>
                        <m:ctrlPr>
                          <w:rPr>
                            <w:rFonts w:ascii="Cambria Math" w:hAnsi="Cambria Math" w:cs="Calibri"/>
                            <w:i/>
                            <w:sz w:val="26"/>
                            <w:szCs w:val="26"/>
                          </w:rPr>
                        </m:ctrlPr>
                      </m:e>
                    </m:bar>
                    <m:ctrlPr>
                      <w:rPr>
                        <w:rFonts w:ascii="Cambria Math" w:hAnsi="Cambria Math" w:cs="Calibri"/>
                        <w:i/>
                        <w:sz w:val="26"/>
                        <w:szCs w:val="26"/>
                      </w:rPr>
                    </m:ctrlPr>
                  </m:e>
                </m:d>
                <m:r>
                  <w:rPr>
                    <w:rFonts w:ascii="Cambria Math" w:hAnsi="Cambria Math" w:cs="Calibri"/>
                    <w:sz w:val="26"/>
                    <w:szCs w:val="26"/>
                    <w:lang w:val="ru-RU"/>
                  </w:rPr>
                  <m:t>-</m:t>
                </m:r>
                <m:bar>
                  <m:barPr>
                    <m:ctrlPr>
                      <w:rPr>
                        <w:rFonts w:ascii="Cambria Math" w:hAnsi="Cambria Math" w:cs="Cambria Math"/>
                        <w:i/>
                        <w:sz w:val="26"/>
                        <w:szCs w:val="26"/>
                      </w:rPr>
                    </m:ctrlPr>
                  </m:barPr>
                  <m:e>
                    <m:r>
                      <w:rPr>
                        <w:rFonts w:ascii="Cambria Math" w:hAnsi="Cambria Math" w:cs="Calibri"/>
                        <w:sz w:val="26"/>
                        <w:szCs w:val="26"/>
                      </w:rPr>
                      <m:t>ρ</m:t>
                    </m:r>
                    <m:ctrlPr>
                      <w:rPr>
                        <w:rFonts w:ascii="Cambria Math" w:hAnsi="Cambria Math" w:cs="Calibri"/>
                        <w:i/>
                        <w:sz w:val="26"/>
                        <w:szCs w:val="26"/>
                      </w:rPr>
                    </m:ctrlPr>
                  </m:e>
                </m:bar>
                <m:d>
                  <m:dPr>
                    <m:ctrlPr>
                      <w:rPr>
                        <w:rFonts w:ascii="Cambria Math" w:hAnsi="Cambria Math" w:cs="Calibri"/>
                        <w:i/>
                        <w:sz w:val="26"/>
                        <w:szCs w:val="26"/>
                        <w:lang w:val="ru-RU"/>
                      </w:rPr>
                    </m:ctrlPr>
                  </m:dPr>
                  <m:e>
                    <m:r>
                      <w:rPr>
                        <w:rFonts w:ascii="Cambria Math" w:hAnsi="Cambria Math" w:cs="Calibri"/>
                        <w:sz w:val="26"/>
                        <w:szCs w:val="26"/>
                        <w:lang w:val="ru-RU"/>
                      </w:rPr>
                      <m:t xml:space="preserve"> </m:t>
                    </m:r>
                    <m:bar>
                      <m:barPr>
                        <m:ctrlPr>
                          <w:rPr>
                            <w:rFonts w:ascii="Cambria Math" w:hAnsi="Cambria Math" w:cs="Cambria Math"/>
                            <w:i/>
                            <w:sz w:val="26"/>
                            <w:szCs w:val="26"/>
                          </w:rPr>
                        </m:ctrlPr>
                      </m:barPr>
                      <m:e>
                        <m:r>
                          <w:rPr>
                            <w:rFonts w:ascii="Cambria Math" w:hAnsi="Cambria Math" w:cs="Calibri"/>
                            <w:sz w:val="26"/>
                            <w:szCs w:val="26"/>
                          </w:rPr>
                          <m:t>ρ</m:t>
                        </m:r>
                        <m:ctrlPr>
                          <w:rPr>
                            <w:rFonts w:ascii="Cambria Math" w:hAnsi="Cambria Math" w:cs="Calibri"/>
                            <w:i/>
                            <w:sz w:val="26"/>
                            <w:szCs w:val="26"/>
                          </w:rPr>
                        </m:ctrlPr>
                      </m:e>
                    </m:bar>
                    <m:r>
                      <w:rPr>
                        <w:rFonts w:ascii="Cambria Math" w:hAnsi="Cambria Math" w:cs="Calibri"/>
                        <w:sz w:val="26"/>
                        <w:szCs w:val="26"/>
                        <w:lang w:val="ru-RU"/>
                      </w:rPr>
                      <m:t>∙</m:t>
                    </m:r>
                    <m:bar>
                      <m:barPr>
                        <m:ctrlPr>
                          <w:rPr>
                            <w:rFonts w:ascii="Cambria Math" w:hAnsi="Cambria Math" w:cs="Cambria Math"/>
                            <w:i/>
                            <w:sz w:val="26"/>
                            <w:szCs w:val="26"/>
                          </w:rPr>
                        </m:ctrlPr>
                      </m:barPr>
                      <m:e>
                        <m:r>
                          <w:rPr>
                            <w:rFonts w:ascii="Cambria Math" w:hAnsi="Cambria Math" w:cs="Cambria Math"/>
                            <w:sz w:val="26"/>
                            <w:szCs w:val="26"/>
                          </w:rPr>
                          <m:t>ω</m:t>
                        </m:r>
                      </m:e>
                    </m:bar>
                  </m:e>
                </m:d>
              </m:e>
            </m:d>
            <m:r>
              <w:rPr>
                <w:rFonts w:ascii="Cambria Math" w:hAnsi="Cambria Math" w:cs="Calibri"/>
                <w:sz w:val="26"/>
                <w:szCs w:val="26"/>
              </w:rPr>
              <m:t>dm</m:t>
            </m:r>
            <m:r>
              <w:rPr>
                <w:rFonts w:ascii="Cambria Math" w:hAnsi="Cambria Math" w:cs="Calibri"/>
                <w:sz w:val="26"/>
                <w:szCs w:val="26"/>
                <w:lang w:val="ru-RU"/>
              </w:rPr>
              <m:t>=</m:t>
            </m:r>
            <m:ctrlPr>
              <w:rPr>
                <w:rFonts w:ascii="Cambria Math" w:hAnsi="Cambria Math" w:cs="Arial"/>
                <w:b/>
                <w:i/>
                <w:sz w:val="26"/>
                <w:szCs w:val="26"/>
              </w:rPr>
            </m:ctrlPr>
          </m:e>
        </m:nary>
        <m:nary>
          <m:naryPr>
            <m:limLoc m:val="undOvr"/>
            <m:ctrlPr>
              <w:rPr>
                <w:rFonts w:ascii="Cambria Math" w:hAnsi="Cambria Math"/>
                <w:b/>
                <w:i/>
                <w:sz w:val="26"/>
                <w:szCs w:val="26"/>
              </w:rPr>
            </m:ctrlPr>
          </m:naryPr>
          <m:sub>
            <m:d>
              <m:dPr>
                <m:ctrlPr>
                  <w:rPr>
                    <w:rFonts w:ascii="Cambria Math" w:hAnsi="Cambria Math"/>
                    <w:b/>
                    <w:i/>
                    <w:sz w:val="26"/>
                    <w:szCs w:val="26"/>
                  </w:rPr>
                </m:ctrlPr>
              </m:dPr>
              <m:e>
                <m:r>
                  <m:rPr>
                    <m:sty m:val="bi"/>
                  </m:rPr>
                  <w:rPr>
                    <w:rFonts w:ascii="Cambria Math" w:hAnsi="Cambria Math"/>
                    <w:sz w:val="26"/>
                    <w:szCs w:val="26"/>
                  </w:rPr>
                  <m:t>m</m:t>
                </m:r>
              </m:e>
            </m:d>
          </m:sub>
          <m:sup/>
          <m:e>
            <m:d>
              <m:dPr>
                <m:begChr m:val="["/>
                <m:endChr m:val="]"/>
                <m:ctrlPr>
                  <w:rPr>
                    <w:rFonts w:ascii="Cambria Math" w:hAnsi="Cambria Math"/>
                    <w:b/>
                    <w:i/>
                    <w:sz w:val="26"/>
                    <w:szCs w:val="26"/>
                  </w:rPr>
                </m:ctrlPr>
              </m:dPr>
              <m:e>
                <m:bar>
                  <m:barPr>
                    <m:ctrlPr>
                      <w:rPr>
                        <w:rFonts w:ascii="Cambria Math" w:hAnsi="Cambria Math" w:cs="Cambria Math"/>
                        <w:i/>
                        <w:sz w:val="26"/>
                        <w:szCs w:val="26"/>
                      </w:rPr>
                    </m:ctrlPr>
                  </m:barPr>
                  <m:e>
                    <m:r>
                      <w:rPr>
                        <w:rFonts w:ascii="Cambria Math" w:hAnsi="Cambria Math" w:cs="Cambria Math"/>
                        <w:sz w:val="26"/>
                        <w:szCs w:val="26"/>
                      </w:rPr>
                      <m:t>ω</m:t>
                    </m:r>
                  </m:e>
                </m:bar>
                <m:sSup>
                  <m:sSupPr>
                    <m:ctrlPr>
                      <w:rPr>
                        <w:rFonts w:ascii="Cambria Math" w:hAnsi="Cambria Math" w:cs="Cambria Math"/>
                        <w:i/>
                        <w:sz w:val="26"/>
                        <w:szCs w:val="26"/>
                      </w:rPr>
                    </m:ctrlPr>
                  </m:sSupPr>
                  <m:e>
                    <m:r>
                      <w:rPr>
                        <w:rFonts w:ascii="Cambria Math" w:hAnsi="Cambria Math" w:cs="Cambria Math"/>
                        <w:sz w:val="26"/>
                        <w:szCs w:val="26"/>
                      </w:rPr>
                      <m:t>ρ</m:t>
                    </m:r>
                  </m:e>
                  <m:sup>
                    <m:r>
                      <w:rPr>
                        <w:rFonts w:ascii="Cambria Math" w:hAnsi="Cambria Math" w:cs="Cambria Math"/>
                        <w:sz w:val="26"/>
                        <w:szCs w:val="26"/>
                        <w:lang w:val="ru-RU"/>
                      </w:rPr>
                      <m:t>2</m:t>
                    </m:r>
                  </m:sup>
                </m:sSup>
                <m:r>
                  <w:rPr>
                    <w:rFonts w:ascii="Cambria Math" w:hAnsi="Cambria Math" w:cs="Calibri"/>
                    <w:sz w:val="26"/>
                    <w:szCs w:val="26"/>
                    <w:lang w:val="ru-RU"/>
                  </w:rPr>
                  <m:t>-</m:t>
                </m:r>
                <m:bar>
                  <m:barPr>
                    <m:ctrlPr>
                      <w:rPr>
                        <w:rFonts w:ascii="Cambria Math" w:hAnsi="Cambria Math" w:cs="Cambria Math"/>
                        <w:i/>
                        <w:sz w:val="26"/>
                        <w:szCs w:val="26"/>
                      </w:rPr>
                    </m:ctrlPr>
                  </m:barPr>
                  <m:e>
                    <m:r>
                      <w:rPr>
                        <w:rFonts w:ascii="Cambria Math" w:hAnsi="Cambria Math" w:cs="Calibri"/>
                        <w:sz w:val="26"/>
                        <w:szCs w:val="26"/>
                      </w:rPr>
                      <m:t>ρ</m:t>
                    </m:r>
                    <m:ctrlPr>
                      <w:rPr>
                        <w:rFonts w:ascii="Cambria Math" w:hAnsi="Cambria Math" w:cs="Calibri"/>
                        <w:i/>
                        <w:sz w:val="26"/>
                        <w:szCs w:val="26"/>
                      </w:rPr>
                    </m:ctrlPr>
                  </m:e>
                </m:bar>
                <m:r>
                  <w:rPr>
                    <w:rFonts w:ascii="Cambria Math" w:hAnsi="Cambria Math" w:cs="Calibri"/>
                    <w:sz w:val="26"/>
                    <w:szCs w:val="26"/>
                    <w:lang w:val="ru-RU"/>
                  </w:rPr>
                  <m:t>(</m:t>
                </m:r>
                <m:bar>
                  <m:barPr>
                    <m:ctrlPr>
                      <w:rPr>
                        <w:rFonts w:ascii="Cambria Math" w:hAnsi="Cambria Math" w:cs="Cambria Math"/>
                        <w:i/>
                        <w:sz w:val="26"/>
                        <w:szCs w:val="26"/>
                      </w:rPr>
                    </m:ctrlPr>
                  </m:barPr>
                  <m:e>
                    <m:r>
                      <w:rPr>
                        <w:rFonts w:ascii="Cambria Math" w:hAnsi="Cambria Math" w:cs="Calibri"/>
                        <w:sz w:val="26"/>
                        <w:szCs w:val="26"/>
                      </w:rPr>
                      <m:t>ρ</m:t>
                    </m:r>
                    <m:ctrlPr>
                      <w:rPr>
                        <w:rFonts w:ascii="Cambria Math" w:hAnsi="Cambria Math" w:cs="Calibri"/>
                        <w:i/>
                        <w:sz w:val="26"/>
                        <w:szCs w:val="26"/>
                      </w:rPr>
                    </m:ctrlPr>
                  </m:e>
                </m:bar>
                <m:r>
                  <w:rPr>
                    <w:rFonts w:ascii="Cambria Math" w:hAnsi="Cambria Math" w:cs="Calibri"/>
                    <w:sz w:val="26"/>
                    <w:szCs w:val="26"/>
                    <w:lang w:val="ru-RU"/>
                  </w:rPr>
                  <m:t>∙</m:t>
                </m:r>
                <m:bar>
                  <m:barPr>
                    <m:ctrlPr>
                      <w:rPr>
                        <w:rFonts w:ascii="Cambria Math" w:hAnsi="Cambria Math" w:cs="Cambria Math"/>
                        <w:i/>
                        <w:sz w:val="26"/>
                        <w:szCs w:val="26"/>
                      </w:rPr>
                    </m:ctrlPr>
                  </m:barPr>
                  <m:e>
                    <m:r>
                      <w:rPr>
                        <w:rFonts w:ascii="Cambria Math" w:hAnsi="Cambria Math" w:cs="Cambria Math"/>
                        <w:sz w:val="26"/>
                        <w:szCs w:val="26"/>
                      </w:rPr>
                      <m:t>ω</m:t>
                    </m:r>
                  </m:e>
                </m:bar>
                <m:r>
                  <w:rPr>
                    <w:rFonts w:ascii="Cambria Math" w:hAnsi="Cambria Math" w:cs="Calibri"/>
                    <w:sz w:val="26"/>
                    <w:szCs w:val="26"/>
                    <w:lang w:val="ru-RU"/>
                  </w:rPr>
                  <m:t>)</m:t>
                </m:r>
              </m:e>
            </m:d>
            <m:r>
              <w:rPr>
                <w:rFonts w:ascii="Cambria Math" w:hAnsi="Cambria Math" w:cs="Calibri"/>
                <w:sz w:val="26"/>
                <w:szCs w:val="26"/>
                <w:lang w:val="ru-RU"/>
              </w:rPr>
              <m:t xml:space="preserve"> </m:t>
            </m:r>
            <m:r>
              <w:rPr>
                <w:rFonts w:ascii="Cambria Math" w:hAnsi="Cambria Math" w:cs="Calibri"/>
                <w:sz w:val="26"/>
                <w:szCs w:val="26"/>
              </w:rPr>
              <m:t>dm</m:t>
            </m:r>
            <m:ctrlPr>
              <w:rPr>
                <w:rFonts w:ascii="Cambria Math" w:hAnsi="Cambria Math" w:cs="Arial"/>
                <w:b/>
                <w:i/>
                <w:sz w:val="26"/>
                <w:szCs w:val="26"/>
              </w:rPr>
            </m:ctrlPr>
          </m:e>
        </m:nary>
      </m:oMath>
      <w:r w:rsidR="001F717C">
        <w:rPr>
          <w:b/>
          <w:sz w:val="28"/>
          <w:szCs w:val="28"/>
          <w:lang w:val="ru-RU"/>
        </w:rPr>
        <w:t>.</w:t>
      </w:r>
    </w:p>
    <w:p w:rsidR="000745B4" w:rsidRPr="009F69E1" w:rsidRDefault="000745B4" w:rsidP="000745B4">
      <w:pPr>
        <w:spacing w:after="0" w:line="240" w:lineRule="auto"/>
        <w:rPr>
          <w:i/>
          <w:sz w:val="28"/>
          <w:szCs w:val="28"/>
          <w:lang w:val="ru-RU"/>
        </w:rPr>
      </w:pPr>
      <w:r w:rsidRPr="009F69E1">
        <w:rPr>
          <w:sz w:val="28"/>
          <w:szCs w:val="28"/>
          <w:lang w:val="ru-RU"/>
        </w:rPr>
        <w:t xml:space="preserve">  Независящий  от переменных интегрирования вектор угловой скорости </w:t>
      </w:r>
      <m:oMath>
        <m:bar>
          <m:barPr>
            <m:ctrlPr>
              <w:rPr>
                <w:rFonts w:ascii="Cambria Math" w:hAnsi="Cambria Math" w:cs="Cambria Math"/>
                <w:i/>
                <w:sz w:val="28"/>
                <w:szCs w:val="28"/>
              </w:rPr>
            </m:ctrlPr>
          </m:barPr>
          <m:e>
            <m:r>
              <w:rPr>
                <w:rFonts w:ascii="Cambria Math" w:hAnsi="Cambria Math" w:cs="Cambria Math"/>
                <w:sz w:val="28"/>
                <w:szCs w:val="28"/>
              </w:rPr>
              <m:t>ω</m:t>
            </m:r>
          </m:e>
        </m:bar>
      </m:oMath>
      <w:r w:rsidRPr="009F69E1">
        <w:rPr>
          <w:sz w:val="28"/>
          <w:szCs w:val="28"/>
          <w:lang w:val="ru-RU"/>
        </w:rPr>
        <w:t xml:space="preserve"> вын</w:t>
      </w:r>
      <w:r w:rsidRPr="009F69E1">
        <w:rPr>
          <w:sz w:val="28"/>
          <w:szCs w:val="28"/>
          <w:lang w:val="ru-RU"/>
        </w:rPr>
        <w:t>е</w:t>
      </w:r>
      <w:r w:rsidRPr="009F69E1">
        <w:rPr>
          <w:sz w:val="28"/>
          <w:szCs w:val="28"/>
          <w:lang w:val="ru-RU"/>
        </w:rPr>
        <w:t xml:space="preserve">сем из интеграла со знаком скалярного умножения, представив  </w:t>
      </w:r>
      <m:oMath>
        <m:bar>
          <m:barPr>
            <m:ctrlPr>
              <w:rPr>
                <w:rFonts w:ascii="Cambria Math" w:hAnsi="Cambria Math" w:cs="Cambria Math"/>
                <w:i/>
                <w:sz w:val="28"/>
                <w:szCs w:val="28"/>
              </w:rPr>
            </m:ctrlPr>
          </m:barPr>
          <m:e>
            <m:r>
              <w:rPr>
                <w:rFonts w:ascii="Cambria Math" w:hAnsi="Cambria Math" w:cs="Cambria Math"/>
                <w:sz w:val="28"/>
                <w:szCs w:val="28"/>
              </w:rPr>
              <m:t>ω</m:t>
            </m:r>
          </m:e>
        </m:bar>
        <m:r>
          <w:rPr>
            <w:rFonts w:ascii="Cambria Math" w:hAnsi="Cambria Math" w:cs="Cambria Math"/>
            <w:sz w:val="28"/>
            <w:szCs w:val="28"/>
            <w:lang w:val="ru-RU"/>
          </w:rPr>
          <m:t xml:space="preserve"> ≡</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cs="Calibri"/>
            <w:sz w:val="28"/>
            <w:szCs w:val="28"/>
            <w:lang w:val="ru-RU"/>
          </w:rPr>
          <m:t>∙</m:t>
        </m:r>
        <m:bar>
          <m:barPr>
            <m:ctrlPr>
              <w:rPr>
                <w:rFonts w:ascii="Cambria Math" w:hAnsi="Cambria Math" w:cs="Cambria Math"/>
                <w:i/>
                <w:sz w:val="28"/>
                <w:szCs w:val="28"/>
              </w:rPr>
            </m:ctrlPr>
          </m:barPr>
          <m:e>
            <m:r>
              <w:rPr>
                <w:rFonts w:ascii="Cambria Math" w:hAnsi="Cambria Math" w:cs="Cambria Math"/>
                <w:sz w:val="28"/>
                <w:szCs w:val="28"/>
              </w:rPr>
              <m:t>ω</m:t>
            </m:r>
          </m:e>
        </m:bar>
      </m:oMath>
      <w:r w:rsidRPr="009F69E1">
        <w:rPr>
          <w:sz w:val="28"/>
          <w:szCs w:val="28"/>
          <w:lang w:val="ru-RU"/>
        </w:rPr>
        <w:t>, где, н</w:t>
      </w:r>
      <w:r w:rsidRPr="009F69E1">
        <w:rPr>
          <w:sz w:val="28"/>
          <w:szCs w:val="28"/>
          <w:lang w:val="ru-RU"/>
        </w:rPr>
        <w:t>а</w:t>
      </w:r>
      <w:r w:rsidRPr="009F69E1">
        <w:rPr>
          <w:sz w:val="28"/>
          <w:szCs w:val="28"/>
          <w:lang w:val="ru-RU"/>
        </w:rPr>
        <w:t xml:space="preserve">помним, </w:t>
      </w:r>
      <m:oMath>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sz w:val="28"/>
            <w:szCs w:val="28"/>
            <w:lang w:val="ru-RU"/>
          </w:rPr>
          <m:t>-</m:t>
        </m:r>
      </m:oMath>
      <w:r w:rsidRPr="009F69E1">
        <w:rPr>
          <w:sz w:val="28"/>
          <w:szCs w:val="28"/>
          <w:lang w:val="ru-RU"/>
        </w:rPr>
        <w:t>едини</w:t>
      </w:r>
      <w:r w:rsidR="00795A79" w:rsidRPr="009F69E1">
        <w:rPr>
          <w:sz w:val="28"/>
          <w:szCs w:val="28"/>
          <w:lang w:val="ru-RU"/>
        </w:rPr>
        <w:t>чный</w:t>
      </w:r>
      <w:r w:rsidRPr="009F69E1">
        <w:rPr>
          <w:sz w:val="28"/>
          <w:szCs w:val="28"/>
          <w:lang w:val="ru-RU"/>
        </w:rPr>
        <w:t xml:space="preserve"> тензор, представимый в ортонормированном базисе в в</w:t>
      </w:r>
      <w:r w:rsidRPr="009F69E1">
        <w:rPr>
          <w:sz w:val="28"/>
          <w:szCs w:val="28"/>
          <w:lang w:val="ru-RU"/>
        </w:rPr>
        <w:t>и</w:t>
      </w:r>
      <w:r w:rsidRPr="009F69E1">
        <w:rPr>
          <w:sz w:val="28"/>
          <w:szCs w:val="28"/>
          <w:lang w:val="ru-RU"/>
        </w:rPr>
        <w:t xml:space="preserve">де </w:t>
      </w:r>
      <m:oMath>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cs="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oMath>
      <w:r w:rsidRPr="009F69E1">
        <w:rPr>
          <w:sz w:val="28"/>
          <w:szCs w:val="28"/>
          <w:lang w:val="ru-RU"/>
        </w:rPr>
        <w:t>.Тогда</w:t>
      </w:r>
    </w:p>
    <w:p w:rsidR="000745B4" w:rsidRPr="00F43192" w:rsidRDefault="000745B4" w:rsidP="000745B4">
      <w:pPr>
        <w:spacing w:after="0" w:line="240" w:lineRule="auto"/>
        <w:rPr>
          <w:sz w:val="28"/>
          <w:szCs w:val="28"/>
          <w:lang w:val="ru-RU"/>
        </w:rPr>
      </w:pPr>
      <w:r w:rsidRPr="009F69E1">
        <w:rPr>
          <w:sz w:val="28"/>
          <w:szCs w:val="28"/>
          <w:lang w:val="ru-RU"/>
        </w:rPr>
        <w:t xml:space="preserve">              </w:t>
      </w:r>
      <m:oMath>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d>
              <m:dPr>
                <m:begChr m:val="["/>
                <m:endChr m:val="]"/>
                <m:ctrlPr>
                  <w:rPr>
                    <w:rFonts w:ascii="Cambria Math" w:hAnsi="Cambria Math"/>
                    <w:b/>
                    <w:i/>
                    <w:sz w:val="28"/>
                    <w:szCs w:val="28"/>
                  </w:rPr>
                </m:ctrlPr>
              </m:dPr>
              <m:e>
                <m:bar>
                  <m:barPr>
                    <m:ctrlPr>
                      <w:rPr>
                        <w:rFonts w:ascii="Cambria Math" w:hAnsi="Cambria Math" w:cs="Cambria Math"/>
                        <w:i/>
                        <w:sz w:val="28"/>
                        <w:szCs w:val="28"/>
                      </w:rPr>
                    </m:ctrlPr>
                  </m:barPr>
                  <m:e>
                    <m:r>
                      <w:rPr>
                        <w:rFonts w:ascii="Cambria Math" w:hAnsi="Cambria Math" w:cs="Cambria Math"/>
                        <w:sz w:val="28"/>
                        <w:szCs w:val="28"/>
                      </w:rPr>
                      <m:t>ω</m:t>
                    </m:r>
                  </m:e>
                </m:bar>
                <m:sSup>
                  <m:sSupPr>
                    <m:ctrlPr>
                      <w:rPr>
                        <w:rFonts w:ascii="Cambria Math" w:hAnsi="Cambria Math" w:cs="Cambria Math"/>
                        <w:i/>
                        <w:sz w:val="28"/>
                        <w:szCs w:val="28"/>
                      </w:rPr>
                    </m:ctrlPr>
                  </m:sSupPr>
                  <m:e>
                    <m:r>
                      <w:rPr>
                        <w:rFonts w:ascii="Cambria Math" w:hAnsi="Cambria Math" w:cs="Cambria Math"/>
                        <w:sz w:val="28"/>
                        <w:szCs w:val="28"/>
                      </w:rPr>
                      <m:t>ρ</m:t>
                    </m:r>
                  </m:e>
                  <m:sup>
                    <m:r>
                      <w:rPr>
                        <w:rFonts w:ascii="Cambria Math" w:hAnsi="Cambria Math" w:cs="Cambria Math"/>
                        <w:sz w:val="28"/>
                        <w:szCs w:val="28"/>
                        <w:lang w:val="ru-RU"/>
                      </w:rPr>
                      <m:t>2</m:t>
                    </m:r>
                  </m:sup>
                </m:sSup>
                <m:r>
                  <w:rPr>
                    <w:rFonts w:ascii="Cambria Math" w:hAnsi="Cambria Math" w:cs="Calibri"/>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cs="Calibri"/>
                    <w:sz w:val="28"/>
                    <w:szCs w:val="28"/>
                    <w:lang w:val="ru-RU"/>
                  </w:rPr>
                  <m:t>∙</m:t>
                </m:r>
                <m:bar>
                  <m:barPr>
                    <m:ctrlPr>
                      <w:rPr>
                        <w:rFonts w:ascii="Cambria Math" w:hAnsi="Cambria Math" w:cs="Cambria Math"/>
                        <w:i/>
                        <w:sz w:val="28"/>
                        <w:szCs w:val="28"/>
                      </w:rPr>
                    </m:ctrlPr>
                  </m:barPr>
                  <m:e>
                    <m:r>
                      <w:rPr>
                        <w:rFonts w:ascii="Cambria Math" w:hAnsi="Cambria Math" w:cs="Cambria Math"/>
                        <w:sz w:val="28"/>
                        <w:szCs w:val="28"/>
                      </w:rPr>
                      <m:t>ω</m:t>
                    </m:r>
                  </m:e>
                </m:bar>
                <m:r>
                  <w:rPr>
                    <w:rFonts w:ascii="Cambria Math" w:hAnsi="Cambria Math" w:cs="Calibri"/>
                    <w:sz w:val="28"/>
                    <w:szCs w:val="28"/>
                    <w:lang w:val="ru-RU"/>
                  </w:rPr>
                  <m:t xml:space="preserve">) </m:t>
                </m:r>
              </m:e>
            </m:d>
            <m:r>
              <w:rPr>
                <w:rFonts w:ascii="Cambria Math" w:hAnsi="Cambria Math" w:cs="Calibri"/>
                <w:sz w:val="28"/>
                <w:szCs w:val="28"/>
                <w:lang w:val="ru-RU"/>
              </w:rPr>
              <m:t xml:space="preserve"> </m:t>
            </m:r>
            <m:r>
              <w:rPr>
                <w:rFonts w:ascii="Cambria Math" w:hAnsi="Cambria Math" w:cs="Calibri"/>
                <w:sz w:val="28"/>
                <w:szCs w:val="28"/>
              </w:rPr>
              <m:t>dm</m:t>
            </m:r>
            <m:ctrlPr>
              <w:rPr>
                <w:rFonts w:ascii="Cambria Math" w:hAnsi="Cambria Math" w:cs="Arial"/>
                <w:b/>
                <w:i/>
                <w:sz w:val="28"/>
                <w:szCs w:val="28"/>
              </w:rPr>
            </m:ctrlPr>
          </m:e>
        </m:nary>
        <m:r>
          <w:rPr>
            <w:rFonts w:ascii="Cambria Math" w:hAnsi="Cambria Math" w:cs="Cambria Math"/>
            <w:sz w:val="28"/>
            <w:szCs w:val="28"/>
            <w:lang w:val="ru-RU"/>
          </w:rPr>
          <m:t>=</m:t>
        </m:r>
        <m:d>
          <m:dPr>
            <m:begChr m:val="["/>
            <m:endChr m:val="]"/>
            <m:ctrlPr>
              <w:rPr>
                <w:rFonts w:ascii="Cambria Math" w:hAnsi="Cambria Math" w:cs="Cambria Math"/>
                <w:i/>
                <w:sz w:val="28"/>
                <w:szCs w:val="28"/>
              </w:rPr>
            </m:ctrlPr>
          </m:dPr>
          <m:e>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d>
                  <m:dPr>
                    <m:ctrlPr>
                      <w:rPr>
                        <w:rFonts w:ascii="Cambria Math" w:hAnsi="Cambria Math"/>
                        <w:b/>
                        <w:i/>
                        <w:sz w:val="28"/>
                        <w:szCs w:val="28"/>
                      </w:rPr>
                    </m:ctrlPr>
                  </m:dPr>
                  <m:e>
                    <m:sSup>
                      <m:sSupPr>
                        <m:ctrlPr>
                          <w:rPr>
                            <w:rFonts w:ascii="Cambria Math" w:hAnsi="Cambria Math" w:cs="Cambria Math"/>
                            <w:i/>
                            <w:sz w:val="28"/>
                            <w:szCs w:val="28"/>
                          </w:rPr>
                        </m:ctrlPr>
                      </m:sSupPr>
                      <m:e>
                        <m:r>
                          <w:rPr>
                            <w:rFonts w:ascii="Cambria Math" w:hAnsi="Cambria Math" w:cs="Cambria Math"/>
                            <w:sz w:val="28"/>
                            <w:szCs w:val="28"/>
                          </w:rPr>
                          <m:t>ρ</m:t>
                        </m:r>
                      </m:e>
                      <m:sup>
                        <m:r>
                          <w:rPr>
                            <w:rFonts w:ascii="Cambria Math" w:hAnsi="Cambria Math" w:cs="Cambria Math"/>
                            <w:sz w:val="28"/>
                            <w:szCs w:val="28"/>
                            <w:lang w:val="ru-RU"/>
                          </w:rPr>
                          <m:t>2</m:t>
                        </m:r>
                      </m:sup>
                    </m:sSup>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e>
                </m:d>
                <m:r>
                  <w:rPr>
                    <w:rFonts w:ascii="Cambria Math" w:hAnsi="Cambria Math" w:cs="Calibri"/>
                    <w:sz w:val="28"/>
                    <w:szCs w:val="28"/>
                    <w:lang w:val="ru-RU"/>
                  </w:rPr>
                  <m:t xml:space="preserve"> </m:t>
                </m:r>
                <m:r>
                  <w:rPr>
                    <w:rFonts w:ascii="Cambria Math" w:hAnsi="Cambria Math" w:cs="Calibri"/>
                    <w:sz w:val="28"/>
                    <w:szCs w:val="28"/>
                  </w:rPr>
                  <m:t>dm</m:t>
                </m:r>
                <m:ctrlPr>
                  <w:rPr>
                    <w:rFonts w:ascii="Cambria Math" w:hAnsi="Cambria Math" w:cs="Arial"/>
                    <w:b/>
                    <w:i/>
                    <w:sz w:val="28"/>
                    <w:szCs w:val="28"/>
                  </w:rPr>
                </m:ctrlPr>
              </m:e>
            </m:nary>
          </m:e>
        </m:d>
        <m:r>
          <w:rPr>
            <w:rFonts w:ascii="Cambria Math" w:hAnsi="Cambria Math" w:cs="Calibri"/>
            <w:sz w:val="28"/>
            <w:szCs w:val="28"/>
            <w:lang w:val="ru-RU"/>
          </w:rPr>
          <m:t>∙</m:t>
        </m:r>
        <m:bar>
          <m:barPr>
            <m:ctrlPr>
              <w:rPr>
                <w:rFonts w:ascii="Cambria Math" w:hAnsi="Cambria Math" w:cs="Cambria Math"/>
                <w:i/>
                <w:sz w:val="28"/>
                <w:szCs w:val="28"/>
              </w:rPr>
            </m:ctrlPr>
          </m:barPr>
          <m:e>
            <m:r>
              <w:rPr>
                <w:rFonts w:ascii="Cambria Math" w:hAnsi="Cambria Math" w:cs="Cambria Math"/>
                <w:sz w:val="28"/>
                <w:szCs w:val="28"/>
              </w:rPr>
              <m:t>ω</m:t>
            </m:r>
          </m:e>
        </m:bar>
        <m:r>
          <w:rPr>
            <w:rFonts w:ascii="Cambria Math" w:hAnsi="Cambria Math" w:cs="Cambria Math"/>
            <w:sz w:val="28"/>
            <w:szCs w:val="28"/>
            <w:lang w:val="ru-RU"/>
          </w:rPr>
          <m:t xml:space="preserve"> </m:t>
        </m:r>
      </m:oMath>
      <w:r w:rsidRPr="00F43192">
        <w:rPr>
          <w:sz w:val="28"/>
          <w:szCs w:val="28"/>
          <w:lang w:val="ru-RU"/>
        </w:rPr>
        <w:t xml:space="preserve">,                          </w:t>
      </w:r>
    </w:p>
    <w:p w:rsidR="000745B4" w:rsidRPr="009F69E1" w:rsidRDefault="000745B4" w:rsidP="000745B4">
      <w:pPr>
        <w:spacing w:after="0" w:line="240" w:lineRule="auto"/>
        <w:rPr>
          <w:i/>
          <w:sz w:val="28"/>
          <w:szCs w:val="28"/>
          <w:lang w:val="ru-RU"/>
        </w:rPr>
      </w:pPr>
      <w:r w:rsidRPr="009F69E1">
        <w:rPr>
          <w:sz w:val="28"/>
          <w:szCs w:val="28"/>
          <w:lang w:val="ru-RU"/>
        </w:rPr>
        <w:t xml:space="preserve">Описывающий распределение массы вокруг точки В интеграл называется </w:t>
      </w:r>
      <w:r w:rsidRPr="009F69E1">
        <w:rPr>
          <w:i/>
          <w:sz w:val="28"/>
          <w:szCs w:val="28"/>
          <w:lang w:val="ru-RU"/>
        </w:rPr>
        <w:t>тенз</w:t>
      </w:r>
      <w:r w:rsidRPr="009F69E1">
        <w:rPr>
          <w:i/>
          <w:sz w:val="28"/>
          <w:szCs w:val="28"/>
          <w:lang w:val="ru-RU"/>
        </w:rPr>
        <w:t>о</w:t>
      </w:r>
      <w:r w:rsidRPr="009F69E1">
        <w:rPr>
          <w:i/>
          <w:sz w:val="28"/>
          <w:szCs w:val="28"/>
          <w:lang w:val="ru-RU"/>
        </w:rPr>
        <w:t xml:space="preserve">ром инерции </w:t>
      </w:r>
      <w:r w:rsidR="00795A79" w:rsidRPr="009F69E1">
        <w:rPr>
          <w:i/>
          <w:sz w:val="28"/>
          <w:szCs w:val="28"/>
          <w:lang w:val="ru-RU"/>
        </w:rPr>
        <w:t>тела в точке В (или относительно точки В):</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J</m:t>
                    </m:r>
                  </m:e>
                </m:bar>
              </m:e>
            </m:bar>
          </m:e>
          <m:sup>
            <m:r>
              <w:rPr>
                <w:rFonts w:ascii="Cambria Math" w:hAnsi="Cambria Math"/>
                <w:sz w:val="28"/>
                <w:szCs w:val="28"/>
              </w:rPr>
              <m:t>B</m:t>
            </m:r>
          </m:sup>
        </m:sSup>
        <m:r>
          <w:rPr>
            <w:rFonts w:ascii="Cambria Math" w:hAnsi="Cambria Math"/>
            <w:sz w:val="28"/>
            <w:szCs w:val="28"/>
            <w:lang w:val="ru-RU"/>
          </w:rPr>
          <m:t xml:space="preserve">≝ </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d>
              <m:dPr>
                <m:ctrlPr>
                  <w:rPr>
                    <w:rFonts w:ascii="Cambria Math" w:hAnsi="Cambria Math"/>
                    <w:b/>
                    <w:i/>
                    <w:sz w:val="28"/>
                    <w:szCs w:val="28"/>
                  </w:rPr>
                </m:ctrlPr>
              </m:dPr>
              <m:e>
                <m:sSup>
                  <m:sSupPr>
                    <m:ctrlPr>
                      <w:rPr>
                        <w:rFonts w:ascii="Cambria Math" w:hAnsi="Cambria Math" w:cs="Cambria Math"/>
                        <w:i/>
                        <w:sz w:val="28"/>
                        <w:szCs w:val="28"/>
                      </w:rPr>
                    </m:ctrlPr>
                  </m:sSupPr>
                  <m:e>
                    <m:r>
                      <w:rPr>
                        <w:rFonts w:ascii="Cambria Math" w:hAnsi="Cambria Math" w:cs="Cambria Math"/>
                        <w:sz w:val="28"/>
                        <w:szCs w:val="28"/>
                      </w:rPr>
                      <m:t>ρ</m:t>
                    </m:r>
                  </m:e>
                  <m:sup>
                    <m:r>
                      <w:rPr>
                        <w:rFonts w:ascii="Cambria Math" w:hAnsi="Cambria Math" w:cs="Cambria Math"/>
                        <w:sz w:val="28"/>
                        <w:szCs w:val="28"/>
                        <w:lang w:val="ru-RU"/>
                      </w:rPr>
                      <m:t>2</m:t>
                    </m:r>
                  </m:sup>
                </m:sSup>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e>
            </m:d>
            <m:r>
              <w:rPr>
                <w:rFonts w:ascii="Cambria Math" w:hAnsi="Cambria Math" w:cs="Calibri"/>
                <w:sz w:val="28"/>
                <w:szCs w:val="28"/>
                <w:lang w:val="ru-RU"/>
              </w:rPr>
              <m:t xml:space="preserve"> </m:t>
            </m:r>
            <m:r>
              <w:rPr>
                <w:rFonts w:ascii="Cambria Math" w:hAnsi="Cambria Math" w:cs="Calibri"/>
                <w:sz w:val="28"/>
                <w:szCs w:val="28"/>
              </w:rPr>
              <m:t>dm</m:t>
            </m:r>
            <m:ctrlPr>
              <w:rPr>
                <w:rFonts w:ascii="Cambria Math" w:hAnsi="Cambria Math" w:cs="Arial"/>
                <w:b/>
                <w:i/>
                <w:sz w:val="28"/>
                <w:szCs w:val="28"/>
              </w:rPr>
            </m:ctrlPr>
          </m:e>
        </m:nary>
        <m:r>
          <w:rPr>
            <w:rFonts w:ascii="Cambria Math" w:hAnsi="Cambria Math" w:cs="Arial"/>
            <w:sz w:val="28"/>
            <w:szCs w:val="28"/>
            <w:lang w:val="ru-RU"/>
          </w:rPr>
          <m:t>.</m:t>
        </m:r>
      </m:oMath>
      <w:r w:rsidRPr="009F69E1">
        <w:rPr>
          <w:sz w:val="28"/>
          <w:szCs w:val="28"/>
          <w:lang w:val="ru-RU"/>
        </w:rPr>
        <w:t xml:space="preserve">                                          (5.1</w:t>
      </w:r>
      <w:r w:rsidR="00F43192">
        <w:rPr>
          <w:sz w:val="28"/>
          <w:szCs w:val="28"/>
          <w:lang w:val="ru-RU"/>
        </w:rPr>
        <w:t>5</w:t>
      </w:r>
      <w:r w:rsidRPr="009F69E1">
        <w:rPr>
          <w:sz w:val="28"/>
          <w:szCs w:val="28"/>
          <w:lang w:val="ru-RU"/>
        </w:rPr>
        <w:t>)</w:t>
      </w:r>
    </w:p>
    <w:p w:rsidR="000745B4" w:rsidRPr="009F69E1" w:rsidRDefault="000745B4" w:rsidP="000745B4">
      <w:pPr>
        <w:spacing w:after="0" w:line="240" w:lineRule="auto"/>
        <w:rPr>
          <w:sz w:val="28"/>
          <w:szCs w:val="28"/>
          <w:lang w:val="ru-RU"/>
        </w:rPr>
      </w:pPr>
      <w:r w:rsidRPr="009F69E1">
        <w:rPr>
          <w:sz w:val="28"/>
          <w:szCs w:val="28"/>
          <w:lang w:val="ru-RU"/>
        </w:rPr>
        <w:t>Таким образом, кинетический момент твердого тела относительно принадлеж</w:t>
      </w:r>
      <w:r w:rsidRPr="009F69E1">
        <w:rPr>
          <w:sz w:val="28"/>
          <w:szCs w:val="28"/>
          <w:lang w:val="ru-RU"/>
        </w:rPr>
        <w:t>а</w:t>
      </w:r>
      <w:r w:rsidRPr="009F69E1">
        <w:rPr>
          <w:sz w:val="28"/>
          <w:szCs w:val="28"/>
          <w:lang w:val="ru-RU"/>
        </w:rPr>
        <w:t xml:space="preserve">щей ему точки, называемый </w:t>
      </w:r>
      <w:r w:rsidRPr="009F69E1">
        <w:rPr>
          <w:i/>
          <w:sz w:val="28"/>
          <w:szCs w:val="28"/>
          <w:lang w:val="ru-RU"/>
        </w:rPr>
        <w:t>собственным кинетическим моментом,</w:t>
      </w:r>
      <w:r w:rsidRPr="009F69E1">
        <w:rPr>
          <w:sz w:val="28"/>
          <w:szCs w:val="28"/>
          <w:lang w:val="ru-RU"/>
        </w:rPr>
        <w:t xml:space="preserve"> имеет вид </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B</m:t>
            </m:r>
          </m:sub>
        </m:sSub>
        <m:r>
          <w:rPr>
            <w:rFonts w:ascii="Cambria Math" w:hAnsi="Cambria Math"/>
            <w:sz w:val="28"/>
            <w:szCs w:val="28"/>
            <w:lang w:val="ru-RU"/>
          </w:rPr>
          <m:t>=</m:t>
        </m:r>
        <m:r>
          <w:rPr>
            <w:rFonts w:ascii="Cambria Math" w:hAnsi="Cambria Math"/>
            <w:sz w:val="28"/>
            <w:szCs w:val="28"/>
          </w:rPr>
          <m:t>m</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ρ</m:t>
                </m:r>
                <m:ctrlPr>
                  <w:rPr>
                    <w:rFonts w:ascii="Cambria Math" w:hAnsi="Cambria Math"/>
                    <w:i/>
                    <w:sz w:val="28"/>
                    <w:szCs w:val="28"/>
                  </w:rPr>
                </m:ctrlPr>
              </m:e>
            </m:bar>
          </m:e>
          <m:sub>
            <m:r>
              <w:rPr>
                <w:rFonts w:ascii="Cambria Math" w:hAnsi="Cambria Math" w:cs="Cambria Math"/>
                <w:sz w:val="28"/>
                <w:szCs w:val="28"/>
              </w:rPr>
              <m:t>c</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V</m:t>
                </m:r>
                <m:ctrlPr>
                  <w:rPr>
                    <w:rFonts w:ascii="Cambria Math" w:hAnsi="Cambria Math"/>
                    <w:i/>
                    <w:sz w:val="28"/>
                    <w:szCs w:val="28"/>
                  </w:rPr>
                </m:ctrlPr>
              </m:e>
            </m:bar>
          </m:e>
          <m:sub>
            <m:r>
              <w:rPr>
                <w:rFonts w:ascii="Cambria Math" w:hAnsi="Cambria Math" w:cs="Cambria Math"/>
                <w:sz w:val="28"/>
                <w:szCs w:val="28"/>
                <w:lang w:val="ru-RU"/>
              </w:rPr>
              <m:t>В</m:t>
            </m:r>
          </m:sub>
        </m:sSub>
        <m:r>
          <w:rPr>
            <w:rFonts w:ascii="Cambria Math" w:hAnsi="Cambria Math" w:cs="Cambria Math"/>
            <w:sz w:val="28"/>
            <w:szCs w:val="28"/>
            <w:lang w:val="ru-RU"/>
          </w:rPr>
          <m:t xml:space="preserve"> </m:t>
        </m: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J</m:t>
                    </m:r>
                  </m:e>
                </m:bar>
              </m:e>
            </m:bar>
          </m:e>
          <m:sup>
            <m:r>
              <w:rPr>
                <w:rFonts w:ascii="Cambria Math" w:hAnsi="Cambria Math"/>
                <w:sz w:val="28"/>
                <w:szCs w:val="28"/>
              </w:rPr>
              <m:t>B</m:t>
            </m:r>
          </m:sup>
        </m:sSup>
        <m:r>
          <w:rPr>
            <w:rFonts w:ascii="Cambria Math" w:hAnsi="Cambria Math" w:cs="Calibri"/>
            <w:sz w:val="28"/>
            <w:szCs w:val="28"/>
            <w:lang w:val="ru-RU"/>
          </w:rPr>
          <m:t>∙</m:t>
        </m:r>
        <m:bar>
          <m:barPr>
            <m:ctrlPr>
              <w:rPr>
                <w:rFonts w:ascii="Cambria Math" w:hAnsi="Cambria Math" w:cs="Cambria Math"/>
                <w:i/>
                <w:sz w:val="28"/>
                <w:szCs w:val="28"/>
              </w:rPr>
            </m:ctrlPr>
          </m:barPr>
          <m:e>
            <m:r>
              <w:rPr>
                <w:rFonts w:ascii="Cambria Math" w:hAnsi="Cambria Math" w:cs="Cambria Math"/>
                <w:sz w:val="28"/>
                <w:szCs w:val="28"/>
              </w:rPr>
              <m:t>ω</m:t>
            </m:r>
          </m:e>
        </m:bar>
        <m:r>
          <w:rPr>
            <w:rFonts w:ascii="Cambria Math" w:hAnsi="Cambria Math"/>
            <w:sz w:val="28"/>
            <w:szCs w:val="28"/>
            <w:lang w:val="ru-RU"/>
          </w:rPr>
          <m:t xml:space="preserve"> ,   </m:t>
        </m:r>
        <m:r>
          <m:rPr>
            <m:sty m:val="p"/>
          </m:rP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ρ</m:t>
                </m:r>
                <m:ctrlPr>
                  <w:rPr>
                    <w:rFonts w:ascii="Cambria Math" w:hAnsi="Cambria Math"/>
                    <w:i/>
                    <w:sz w:val="28"/>
                    <w:szCs w:val="28"/>
                  </w:rPr>
                </m:ctrlPr>
              </m:e>
            </m:bar>
          </m:e>
          <m:sub>
            <m:r>
              <w:rPr>
                <w:rFonts w:ascii="Cambria Math" w:hAnsi="Cambria Math" w:cs="Cambria Math"/>
                <w:sz w:val="28"/>
                <w:szCs w:val="28"/>
              </w:rPr>
              <m:t>c</m:t>
            </m:r>
          </m:sub>
        </m:sSub>
        <m:r>
          <w:rPr>
            <w:rFonts w:ascii="Cambria Math" w:hAnsi="Cambria Math" w:cs="Cambria Math"/>
            <w:sz w:val="28"/>
            <w:szCs w:val="28"/>
            <w:lang w:val="ru-RU"/>
          </w:rPr>
          <m:t>≡</m:t>
        </m:r>
        <m:bar>
          <m:barPr>
            <m:ctrlPr>
              <w:rPr>
                <w:rFonts w:ascii="Cambria Math" w:hAnsi="Cambria Math"/>
                <w:i/>
                <w:sz w:val="28"/>
                <w:szCs w:val="28"/>
              </w:rPr>
            </m:ctrlPr>
          </m:barPr>
          <m:e>
            <m:r>
              <w:rPr>
                <w:rFonts w:ascii="Cambria Math" w:hAnsi="Cambria Math"/>
                <w:sz w:val="28"/>
                <w:szCs w:val="28"/>
              </w:rPr>
              <m:t>BC</m:t>
            </m:r>
          </m:e>
        </m:bar>
        <m:r>
          <w:rPr>
            <w:rFonts w:ascii="Cambria Math" w:hAnsi="Cambria Math"/>
            <w:sz w:val="28"/>
            <w:szCs w:val="28"/>
            <w:lang w:val="ru-RU"/>
          </w:rPr>
          <m:t>)</m:t>
        </m:r>
      </m:oMath>
      <w:r w:rsidRPr="009F69E1">
        <w:rPr>
          <w:sz w:val="28"/>
          <w:szCs w:val="28"/>
          <w:lang w:val="ru-RU"/>
        </w:rPr>
        <w:t xml:space="preserve"> </w:t>
      </w:r>
      <w:r w:rsidR="00814C4E">
        <w:rPr>
          <w:sz w:val="28"/>
          <w:szCs w:val="28"/>
          <w:lang w:val="ru-RU"/>
        </w:rPr>
        <w:t>.</w:t>
      </w:r>
      <w:r w:rsidRPr="009F69E1">
        <w:rPr>
          <w:sz w:val="28"/>
          <w:szCs w:val="28"/>
          <w:lang w:val="ru-RU"/>
        </w:rPr>
        <w:t xml:space="preserve">                       (5.1</w:t>
      </w:r>
      <w:r w:rsidR="00F43192">
        <w:rPr>
          <w:sz w:val="28"/>
          <w:szCs w:val="28"/>
          <w:lang w:val="ru-RU"/>
        </w:rPr>
        <w:t>6</w:t>
      </w:r>
      <w:r w:rsidRPr="009F69E1">
        <w:rPr>
          <w:sz w:val="28"/>
          <w:szCs w:val="28"/>
          <w:lang w:val="ru-RU"/>
        </w:rPr>
        <w:t>)</w:t>
      </w:r>
    </w:p>
    <w:p w:rsidR="00514E16" w:rsidRDefault="000745B4" w:rsidP="000745B4">
      <w:pPr>
        <w:spacing w:after="0" w:line="240" w:lineRule="auto"/>
        <w:rPr>
          <w:sz w:val="28"/>
          <w:szCs w:val="28"/>
          <w:lang w:val="ru-RU"/>
        </w:rPr>
      </w:pPr>
      <w:r w:rsidRPr="009F69E1">
        <w:rPr>
          <w:sz w:val="28"/>
          <w:szCs w:val="28"/>
          <w:lang w:val="ru-RU"/>
        </w:rPr>
        <w:t xml:space="preserve">Формула упрощается, если в качестве полюса В выбрать центр масс: </w:t>
      </w:r>
    </w:p>
    <w:p w:rsidR="000745B4" w:rsidRPr="009F69E1" w:rsidRDefault="000745B4" w:rsidP="00814C4E">
      <w:pPr>
        <w:spacing w:after="0" w:line="240" w:lineRule="auto"/>
        <w:rPr>
          <w:sz w:val="28"/>
          <w:szCs w:val="28"/>
          <w:lang w:val="ru-RU"/>
        </w:rPr>
      </w:pPr>
      <w:r w:rsidRPr="009F69E1">
        <w:rPr>
          <w:sz w:val="28"/>
          <w:szCs w:val="28"/>
          <w:lang w:val="ru-RU"/>
        </w:rPr>
        <w:t xml:space="preserve">тогда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ρ</m:t>
                </m:r>
                <m:ctrlPr>
                  <w:rPr>
                    <w:rFonts w:ascii="Cambria Math" w:hAnsi="Cambria Math"/>
                    <w:i/>
                    <w:sz w:val="28"/>
                    <w:szCs w:val="28"/>
                  </w:rPr>
                </m:ctrlPr>
              </m:e>
            </m:bar>
          </m:e>
          <m:sub>
            <m:r>
              <w:rPr>
                <w:rFonts w:ascii="Cambria Math" w:hAnsi="Cambria Math" w:cs="Cambria Math"/>
                <w:sz w:val="28"/>
                <w:szCs w:val="28"/>
              </w:rPr>
              <m:t>c</m:t>
            </m:r>
          </m:sub>
        </m:sSub>
        <m:r>
          <w:rPr>
            <w:rFonts w:ascii="Cambria Math" w:hAnsi="Cambria Math" w:cs="Cambria Math"/>
            <w:sz w:val="28"/>
            <w:szCs w:val="28"/>
            <w:lang w:val="ru-RU"/>
          </w:rPr>
          <m:t>=0</m:t>
        </m:r>
      </m:oMath>
      <w:r w:rsidRPr="009F69E1">
        <w:rPr>
          <w:sz w:val="28"/>
          <w:szCs w:val="28"/>
          <w:lang w:val="ru-RU"/>
        </w:rPr>
        <w:t xml:space="preserve">  и         </w:t>
      </w:r>
      <w:r w:rsidRPr="00D63CA1">
        <w:rPr>
          <w:sz w:val="28"/>
          <w:szCs w:val="28"/>
          <w:lang w:val="ru-RU"/>
        </w:rPr>
        <w:t xml:space="preserve">   </w:t>
      </w:r>
      <m:oMath>
        <m:r>
          <w:rPr>
            <w:rFonts w:ascii="Cambria Math" w:hAnsi="Cambria Math"/>
            <w:sz w:val="28"/>
            <w:szCs w:val="28"/>
            <w:lang w:val="ru-RU"/>
          </w:rPr>
          <m:t xml:space="preserve">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C</m:t>
            </m:r>
          </m:sub>
        </m:sSub>
        <m:r>
          <w:rPr>
            <w:rFonts w:ascii="Cambria Math" w:hAnsi="Cambria Math"/>
            <w:sz w:val="28"/>
            <w:szCs w:val="28"/>
            <w:lang w:val="ru-RU"/>
          </w:rPr>
          <m:t>=</m:t>
        </m:r>
        <m:r>
          <m:rPr>
            <m:sty m:val="bi"/>
          </m:rPr>
          <w:rPr>
            <w:rFonts w:ascii="Cambria Math" w:hAnsi="Cambria Math"/>
            <w:sz w:val="28"/>
            <w:szCs w:val="28"/>
            <w:lang w:val="ru-RU"/>
          </w:rPr>
          <m:t xml:space="preserve"> </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J</m:t>
                    </m:r>
                  </m:e>
                </m:bar>
              </m:e>
            </m:bar>
          </m:e>
          <m:sup>
            <m:r>
              <w:rPr>
                <w:rFonts w:ascii="Cambria Math" w:hAnsi="Cambria Math"/>
                <w:sz w:val="28"/>
                <w:szCs w:val="28"/>
              </w:rPr>
              <m:t>C</m:t>
            </m:r>
          </m:sup>
        </m:sSup>
        <m:r>
          <w:rPr>
            <w:rFonts w:ascii="Cambria Math" w:hAnsi="Cambria Math" w:cs="Calibri"/>
            <w:sz w:val="28"/>
            <w:szCs w:val="28"/>
            <w:lang w:val="ru-RU"/>
          </w:rPr>
          <m:t>∙</m:t>
        </m:r>
        <m:bar>
          <m:barPr>
            <m:ctrlPr>
              <w:rPr>
                <w:rFonts w:ascii="Cambria Math" w:hAnsi="Cambria Math" w:cs="Cambria Math"/>
                <w:i/>
                <w:sz w:val="28"/>
                <w:szCs w:val="28"/>
              </w:rPr>
            </m:ctrlPr>
          </m:barPr>
          <m:e>
            <m:r>
              <w:rPr>
                <w:rFonts w:ascii="Cambria Math" w:hAnsi="Cambria Math" w:cs="Cambria Math"/>
                <w:sz w:val="28"/>
                <w:szCs w:val="28"/>
              </w:rPr>
              <m:t>ω</m:t>
            </m:r>
          </m:e>
        </m:bar>
      </m:oMath>
      <w:r w:rsidRPr="00D63CA1">
        <w:rPr>
          <w:sz w:val="28"/>
          <w:szCs w:val="28"/>
          <w:lang w:val="ru-RU"/>
        </w:rPr>
        <w:t xml:space="preserve"> </w:t>
      </w:r>
      <w:r w:rsidRPr="009F69E1">
        <w:rPr>
          <w:sz w:val="28"/>
          <w:szCs w:val="28"/>
          <w:lang w:val="ru-RU"/>
        </w:rPr>
        <w:t>,                                                                    (5.</w:t>
      </w:r>
      <w:r w:rsidR="00F43192">
        <w:rPr>
          <w:sz w:val="28"/>
          <w:szCs w:val="28"/>
          <w:lang w:val="ru-RU"/>
        </w:rPr>
        <w:t>17</w:t>
      </w:r>
      <w:r w:rsidRPr="009F69E1">
        <w:rPr>
          <w:sz w:val="28"/>
          <w:szCs w:val="28"/>
          <w:lang w:val="ru-RU"/>
        </w:rPr>
        <w:t>)</w:t>
      </w:r>
      <w:r w:rsidR="00D63CA1">
        <w:rPr>
          <w:sz w:val="28"/>
          <w:szCs w:val="28"/>
          <w:lang w:val="ru-RU"/>
        </w:rPr>
        <w:t xml:space="preserve"> </w:t>
      </w:r>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где тензор инерции тела относительно центра масс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J</m:t>
                    </m:r>
                  </m:e>
                </m:bar>
              </m:e>
            </m:bar>
          </m:e>
          <m:sup>
            <m:r>
              <w:rPr>
                <w:rFonts w:ascii="Cambria Math" w:hAnsi="Cambria Math"/>
                <w:sz w:val="28"/>
                <w:szCs w:val="28"/>
              </w:rPr>
              <m:t>C</m:t>
            </m:r>
          </m:sup>
        </m:sSup>
      </m:oMath>
      <w:r w:rsidRPr="009F69E1">
        <w:rPr>
          <w:sz w:val="28"/>
          <w:szCs w:val="28"/>
          <w:lang w:val="ru-RU"/>
        </w:rPr>
        <w:t xml:space="preserve">называется </w:t>
      </w:r>
      <w:r w:rsidRPr="009F69E1">
        <w:rPr>
          <w:i/>
          <w:sz w:val="28"/>
          <w:szCs w:val="28"/>
          <w:lang w:val="ru-RU"/>
        </w:rPr>
        <w:t>центральным</w:t>
      </w:r>
      <w:r w:rsidRPr="009F69E1">
        <w:rPr>
          <w:sz w:val="28"/>
          <w:szCs w:val="28"/>
          <w:lang w:val="ru-RU"/>
        </w:rPr>
        <w:t>.</w:t>
      </w:r>
    </w:p>
    <w:p w:rsidR="000745B4" w:rsidRPr="009F69E1" w:rsidRDefault="000745B4" w:rsidP="000745B4">
      <w:pPr>
        <w:spacing w:after="0" w:line="240" w:lineRule="auto"/>
        <w:rPr>
          <w:sz w:val="28"/>
          <w:szCs w:val="28"/>
          <w:lang w:val="ru-RU"/>
        </w:rPr>
      </w:pPr>
      <w:r w:rsidRPr="009F69E1">
        <w:rPr>
          <w:sz w:val="28"/>
          <w:szCs w:val="28"/>
          <w:lang w:val="ru-RU"/>
        </w:rPr>
        <w:t xml:space="preserve">  Если тело вращается вокруг неподвижной точки В, то</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B</m:t>
            </m:r>
          </m:sub>
        </m:sSub>
        <m:r>
          <w:rPr>
            <w:rFonts w:ascii="Cambria Math" w:hAnsi="Cambria Math" w:cs="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J</m:t>
                    </m:r>
                  </m:e>
                </m:bar>
              </m:e>
            </m:bar>
          </m:e>
          <m:sup>
            <m:r>
              <w:rPr>
                <w:rFonts w:ascii="Cambria Math" w:hAnsi="Cambria Math"/>
                <w:sz w:val="28"/>
                <w:szCs w:val="28"/>
              </w:rPr>
              <m:t>B</m:t>
            </m:r>
          </m:sup>
        </m:sSup>
        <m:r>
          <w:rPr>
            <w:rFonts w:ascii="Cambria Math" w:hAnsi="Cambria Math" w:cs="Calibri"/>
            <w:sz w:val="28"/>
            <w:szCs w:val="28"/>
            <w:lang w:val="ru-RU"/>
          </w:rPr>
          <m:t>∙</m:t>
        </m:r>
        <m:bar>
          <m:barPr>
            <m:ctrlPr>
              <w:rPr>
                <w:rFonts w:ascii="Cambria Math" w:hAnsi="Cambria Math" w:cs="Cambria Math"/>
                <w:i/>
                <w:sz w:val="28"/>
                <w:szCs w:val="28"/>
              </w:rPr>
            </m:ctrlPr>
          </m:barPr>
          <m:e>
            <m:r>
              <w:rPr>
                <w:rFonts w:ascii="Cambria Math" w:hAnsi="Cambria Math" w:cs="Cambria Math"/>
                <w:sz w:val="28"/>
                <w:szCs w:val="28"/>
              </w:rPr>
              <m:t>ω</m:t>
            </m:r>
          </m:e>
        </m:bar>
      </m:oMath>
      <w:r w:rsidRPr="009F69E1">
        <w:rPr>
          <w:sz w:val="28"/>
          <w:szCs w:val="28"/>
          <w:lang w:val="ru-RU"/>
        </w:rPr>
        <w:t xml:space="preserve"> .                                                                      (5.</w:t>
      </w:r>
      <w:r w:rsidR="00F43192">
        <w:rPr>
          <w:sz w:val="28"/>
          <w:szCs w:val="28"/>
          <w:lang w:val="ru-RU"/>
        </w:rPr>
        <w:t>18</w:t>
      </w:r>
      <w:r w:rsidRPr="009F69E1">
        <w:rPr>
          <w:sz w:val="28"/>
          <w:szCs w:val="28"/>
          <w:lang w:val="ru-RU"/>
        </w:rPr>
        <w:t>)</w:t>
      </w:r>
    </w:p>
    <w:p w:rsidR="000745B4" w:rsidRPr="009F69E1" w:rsidRDefault="000745B4" w:rsidP="000745B4">
      <w:pPr>
        <w:spacing w:after="0" w:line="240" w:lineRule="auto"/>
        <w:rPr>
          <w:sz w:val="28"/>
          <w:szCs w:val="28"/>
          <w:lang w:val="ru-RU"/>
        </w:rPr>
      </w:pPr>
      <w:r w:rsidRPr="009F69E1">
        <w:rPr>
          <w:sz w:val="28"/>
          <w:szCs w:val="28"/>
          <w:lang w:val="ru-RU"/>
        </w:rPr>
        <w:lastRenderedPageBreak/>
        <w:t xml:space="preserve">     Теперь, если нам нужно найти кинетический момент относительно какой-либо точки, например, относительно неподвижной точки А, достаточно воспользоваться формулой (5.1</w:t>
      </w:r>
      <w:r w:rsidR="00F43192">
        <w:rPr>
          <w:sz w:val="28"/>
          <w:szCs w:val="28"/>
          <w:lang w:val="ru-RU"/>
        </w:rPr>
        <w:t>4</w:t>
      </w:r>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A</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B</m:t>
            </m:r>
            <m:r>
              <w:rPr>
                <w:rFonts w:ascii="Cambria Math" w:hAnsi="Cambria Math" w:cs="Cambria Math"/>
                <w:sz w:val="28"/>
                <w:szCs w:val="28"/>
                <w:lang w:val="ru-RU"/>
              </w:rPr>
              <m:t xml:space="preserve"> </m:t>
            </m:r>
          </m:sub>
        </m:sSub>
        <m:r>
          <w:rPr>
            <w:rFonts w:ascii="Cambria Math" w:hAnsi="Cambria Math" w:cs="Cambria Math"/>
            <w:sz w:val="28"/>
            <w:szCs w:val="28"/>
            <w:lang w:val="ru-RU"/>
          </w:rPr>
          <m:t>+</m:t>
        </m:r>
        <m:bar>
          <m:barPr>
            <m:ctrlPr>
              <w:rPr>
                <w:rFonts w:ascii="Cambria Math" w:hAnsi="Cambria Math"/>
                <w:i/>
                <w:sz w:val="28"/>
                <w:szCs w:val="28"/>
              </w:rPr>
            </m:ctrlPr>
          </m:barPr>
          <m:e>
            <m:r>
              <w:rPr>
                <w:rFonts w:ascii="Cambria Math" w:hAnsi="Cambria Math"/>
                <w:sz w:val="28"/>
                <w:szCs w:val="28"/>
              </w:rPr>
              <m:t>AB</m:t>
            </m:r>
          </m:e>
        </m:bar>
        <m:r>
          <w:rPr>
            <w:rFonts w:ascii="Cambria Math" w:hAnsi="Cambria Math" w:cs="Cambria Math"/>
            <w:sz w:val="28"/>
            <w:szCs w:val="28"/>
            <w:lang w:val="ru-RU"/>
          </w:rPr>
          <m:t>×</m:t>
        </m:r>
        <m:d>
          <m:dPr>
            <m:ctrlPr>
              <w:rPr>
                <w:rFonts w:ascii="Cambria Math" w:hAnsi="Cambria Math" w:cs="Cambria Math"/>
                <w:i/>
                <w:sz w:val="28"/>
                <w:szCs w:val="28"/>
                <w:lang w:val="ru-RU"/>
              </w:rPr>
            </m:ctrlPr>
          </m:dPr>
          <m:e>
            <m:r>
              <w:rPr>
                <w:rFonts w:ascii="Cambria Math" w:hAnsi="Cambria Math" w:cs="Cambria Math"/>
                <w:sz w:val="28"/>
                <w:szCs w:val="28"/>
              </w:rPr>
              <m:t>m</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V</m:t>
                    </m:r>
                    <m:ctrlPr>
                      <w:rPr>
                        <w:rFonts w:ascii="Cambria Math" w:hAnsi="Cambria Math" w:cs="Calibri"/>
                        <w:i/>
                        <w:sz w:val="28"/>
                        <w:szCs w:val="28"/>
                      </w:rPr>
                    </m:ctrlPr>
                  </m:e>
                </m:bar>
              </m:e>
              <m:sub>
                <m:r>
                  <w:rPr>
                    <w:rFonts w:ascii="Cambria Math" w:hAnsi="Cambria Math" w:cs="Cambria Math"/>
                    <w:sz w:val="28"/>
                    <w:szCs w:val="28"/>
                  </w:rPr>
                  <m:t>C</m:t>
                </m:r>
              </m:sub>
            </m:sSub>
          </m:e>
        </m:d>
      </m:oMath>
      <w:r w:rsidRPr="00F43192">
        <w:rPr>
          <w:sz w:val="28"/>
          <w:szCs w:val="28"/>
          <w:lang w:val="ru-RU"/>
        </w:rPr>
        <w:t xml:space="preserve">.                                                             </w:t>
      </w:r>
      <w:r w:rsidRPr="009F69E1">
        <w:rPr>
          <w:sz w:val="28"/>
          <w:szCs w:val="28"/>
          <w:lang w:val="ru-RU"/>
        </w:rPr>
        <w:t>(5.</w:t>
      </w:r>
      <w:r w:rsidR="00F43192">
        <w:rPr>
          <w:sz w:val="28"/>
          <w:szCs w:val="28"/>
          <w:lang w:val="ru-RU"/>
        </w:rPr>
        <w:t>19</w:t>
      </w:r>
      <w:r w:rsidRPr="009F69E1">
        <w:rPr>
          <w:sz w:val="28"/>
          <w:szCs w:val="28"/>
          <w:lang w:val="ru-RU"/>
        </w:rPr>
        <w:t>)</w:t>
      </w:r>
    </w:p>
    <w:p w:rsidR="000745B4" w:rsidRPr="009F69E1" w:rsidRDefault="000745B4" w:rsidP="00D70290">
      <w:pPr>
        <w:pStyle w:val="3"/>
        <w:rPr>
          <w:sz w:val="28"/>
          <w:szCs w:val="28"/>
          <w:lang w:val="ru-RU"/>
        </w:rPr>
      </w:pPr>
      <w:bookmarkStart w:id="227" w:name="_Toc346641245"/>
      <w:r w:rsidRPr="009F69E1">
        <w:rPr>
          <w:sz w:val="28"/>
          <w:szCs w:val="28"/>
          <w:lang w:val="ru-RU"/>
        </w:rPr>
        <w:t>5.2.2. Постоянный тензор инерции. Осевые и центробежные моменты инерции. Вычисление   моментов инерции относительно произвольных осей.</w:t>
      </w:r>
      <w:bookmarkEnd w:id="227"/>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Из определения тензора инерции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J</m:t>
                    </m:r>
                  </m:e>
                </m:bar>
              </m:e>
            </m:bar>
          </m:e>
          <m:sup>
            <m:r>
              <w:rPr>
                <w:rFonts w:ascii="Cambria Math" w:hAnsi="Cambria Math"/>
                <w:sz w:val="28"/>
                <w:szCs w:val="28"/>
              </w:rPr>
              <m:t>B</m:t>
            </m:r>
          </m:sup>
        </m:sSup>
        <m:r>
          <w:rPr>
            <w:rFonts w:ascii="Cambria Math" w:hAnsi="Cambria Math"/>
            <w:sz w:val="28"/>
            <w:szCs w:val="28"/>
            <w:lang w:val="ru-RU"/>
          </w:rPr>
          <m:t xml:space="preserve">≝ </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d>
              <m:dPr>
                <m:ctrlPr>
                  <w:rPr>
                    <w:rFonts w:ascii="Cambria Math" w:hAnsi="Cambria Math"/>
                    <w:b/>
                    <w:i/>
                    <w:sz w:val="28"/>
                    <w:szCs w:val="28"/>
                  </w:rPr>
                </m:ctrlPr>
              </m:dPr>
              <m:e>
                <m:sSup>
                  <m:sSupPr>
                    <m:ctrlPr>
                      <w:rPr>
                        <w:rFonts w:ascii="Cambria Math" w:hAnsi="Cambria Math" w:cs="Cambria Math"/>
                        <w:i/>
                        <w:sz w:val="28"/>
                        <w:szCs w:val="28"/>
                      </w:rPr>
                    </m:ctrlPr>
                  </m:sSupPr>
                  <m:e>
                    <m:r>
                      <w:rPr>
                        <w:rFonts w:ascii="Cambria Math" w:hAnsi="Cambria Math" w:cs="Cambria Math"/>
                        <w:sz w:val="28"/>
                        <w:szCs w:val="28"/>
                      </w:rPr>
                      <m:t>ρ</m:t>
                    </m:r>
                  </m:e>
                  <m:sup>
                    <m:r>
                      <w:rPr>
                        <w:rFonts w:ascii="Cambria Math" w:hAnsi="Cambria Math" w:cs="Cambria Math"/>
                        <w:sz w:val="28"/>
                        <w:szCs w:val="28"/>
                        <w:lang w:val="ru-RU"/>
                      </w:rPr>
                      <m:t>2</m:t>
                    </m:r>
                  </m:sup>
                </m:sSup>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e>
            </m:d>
            <m:r>
              <w:rPr>
                <w:rFonts w:ascii="Cambria Math" w:hAnsi="Cambria Math" w:cs="Calibri"/>
                <w:sz w:val="28"/>
                <w:szCs w:val="28"/>
                <w:lang w:val="ru-RU"/>
              </w:rPr>
              <m:t xml:space="preserve"> </m:t>
            </m:r>
            <m:r>
              <w:rPr>
                <w:rFonts w:ascii="Cambria Math" w:hAnsi="Cambria Math" w:cs="Calibri"/>
                <w:sz w:val="28"/>
                <w:szCs w:val="28"/>
              </w:rPr>
              <m:t>dm</m:t>
            </m:r>
            <m:ctrlPr>
              <w:rPr>
                <w:rFonts w:ascii="Cambria Math" w:hAnsi="Cambria Math" w:cs="Arial"/>
                <w:b/>
                <w:i/>
                <w:sz w:val="28"/>
                <w:szCs w:val="28"/>
              </w:rPr>
            </m:ctrlPr>
          </m:e>
        </m:nary>
      </m:oMath>
      <w:r w:rsidRPr="009F69E1">
        <w:rPr>
          <w:b/>
          <w:sz w:val="28"/>
          <w:szCs w:val="28"/>
          <w:lang w:val="ru-RU"/>
        </w:rPr>
        <w:t>,</w:t>
      </w:r>
      <w:r w:rsidRPr="009F69E1">
        <w:rPr>
          <w:sz w:val="28"/>
          <w:szCs w:val="28"/>
          <w:lang w:val="ru-RU"/>
        </w:rPr>
        <w:t xml:space="preserve"> вычисляемого  в  актуальном положении твердого тела, ясно, что тензор инерции зависит от врем</w:t>
      </w:r>
      <w:r w:rsidRPr="009F69E1">
        <w:rPr>
          <w:sz w:val="28"/>
          <w:szCs w:val="28"/>
          <w:lang w:val="ru-RU"/>
        </w:rPr>
        <w:t>е</w:t>
      </w:r>
      <w:r w:rsidRPr="009F69E1">
        <w:rPr>
          <w:sz w:val="28"/>
          <w:szCs w:val="28"/>
          <w:lang w:val="ru-RU"/>
        </w:rPr>
        <w:t xml:space="preserve">ни. Разложим вектор </w:t>
      </w:r>
      <m:oMath>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oMath>
      <w:r w:rsidRPr="009F69E1">
        <w:rPr>
          <w:sz w:val="28"/>
          <w:szCs w:val="28"/>
          <w:lang w:val="ru-RU"/>
        </w:rPr>
        <w:t xml:space="preserve">  и единичный тензор по базису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oMath>
      <w:r w:rsidRPr="009F69E1">
        <w:rPr>
          <w:sz w:val="28"/>
          <w:szCs w:val="28"/>
          <w:lang w:val="ru-RU"/>
        </w:rPr>
        <w:t>, жестко связанн</w:t>
      </w:r>
      <w:r w:rsidRPr="009F69E1">
        <w:rPr>
          <w:sz w:val="28"/>
          <w:szCs w:val="28"/>
          <w:lang w:val="ru-RU"/>
        </w:rPr>
        <w:t>о</w:t>
      </w:r>
      <w:r w:rsidRPr="009F69E1">
        <w:rPr>
          <w:sz w:val="28"/>
          <w:szCs w:val="28"/>
          <w:lang w:val="ru-RU"/>
        </w:rPr>
        <w:t xml:space="preserve">му с телом:   </w:t>
      </w:r>
      <m:oMath>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cs="Calibri"/>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r>
              <w:rPr>
                <w:rFonts w:ascii="Cambria Math" w:hAnsi="Cambria Math"/>
                <w:sz w:val="28"/>
                <w:szCs w:val="28"/>
                <w:lang w:val="ru-RU"/>
              </w:rPr>
              <m:t xml:space="preserve"> </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s</m:t>
            </m:r>
            <m:r>
              <w:rPr>
                <w:rFonts w:ascii="Cambria Math" w:hAnsi="Cambria Math"/>
                <w:sz w:val="28"/>
                <w:szCs w:val="28"/>
                <w:lang w:val="ru-RU"/>
              </w:rPr>
              <m:t xml:space="preserve"> ,   </m:t>
            </m:r>
          </m:sub>
        </m:sSub>
        <m:sSup>
          <m:sSupPr>
            <m:ctrlPr>
              <w:rPr>
                <w:rFonts w:ascii="Cambria Math" w:hAnsi="Cambria Math" w:cs="Cambria Math"/>
                <w:i/>
                <w:sz w:val="28"/>
                <w:szCs w:val="28"/>
              </w:rPr>
            </m:ctrlPr>
          </m:sSupPr>
          <m:e>
            <m:r>
              <w:rPr>
                <w:rFonts w:ascii="Cambria Math" w:hAnsi="Cambria Math" w:cs="Cambria Math"/>
                <w:sz w:val="28"/>
                <w:szCs w:val="28"/>
              </w:rPr>
              <m:t>ρ</m:t>
            </m:r>
          </m:e>
          <m:sup>
            <m:r>
              <w:rPr>
                <w:rFonts w:ascii="Cambria Math" w:hAnsi="Cambria Math" w:cs="Cambria Math"/>
                <w:sz w:val="28"/>
                <w:szCs w:val="28"/>
                <w:lang w:val="ru-RU"/>
              </w:rPr>
              <m:t>2</m:t>
            </m:r>
          </m:sup>
        </m:sSup>
        <m:r>
          <w:rPr>
            <w:rFonts w:ascii="Cambria Math" w:hAnsi="Cambria Math" w:cs="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lang w:val="ru-RU"/>
              </w:rPr>
              <m:t>1</m:t>
            </m:r>
          </m:sub>
          <m:sup>
            <m:r>
              <w:rPr>
                <w:rFonts w:ascii="Cambria Math" w:hAnsi="Cambria Math"/>
                <w:sz w:val="28"/>
                <w:szCs w:val="28"/>
                <w:lang w:val="ru-RU"/>
              </w:rPr>
              <m:t>2</m:t>
            </m:r>
          </m:sup>
        </m:sSubSup>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lang w:val="ru-RU"/>
              </w:rPr>
              <m:t>2</m:t>
            </m:r>
          </m:sub>
          <m:sup>
            <m:r>
              <w:rPr>
                <w:rFonts w:ascii="Cambria Math" w:hAnsi="Cambria Math"/>
                <w:sz w:val="28"/>
                <w:szCs w:val="28"/>
                <w:lang w:val="ru-RU"/>
              </w:rPr>
              <m:t>2</m:t>
            </m:r>
          </m:sup>
        </m:sSubSup>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lang w:val="ru-RU"/>
              </w:rPr>
              <m:t>3</m:t>
            </m:r>
          </m:sub>
          <m:sup>
            <m:r>
              <w:rPr>
                <w:rFonts w:ascii="Cambria Math" w:hAnsi="Cambria Math"/>
                <w:sz w:val="28"/>
                <w:szCs w:val="28"/>
                <w:lang w:val="ru-RU"/>
              </w:rPr>
              <m:t>2</m:t>
            </m:r>
          </m:sup>
        </m:sSubSup>
        <m:r>
          <w:rPr>
            <w:rFonts w:ascii="Cambria Math" w:hAnsi="Cambria Math"/>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r>
              <w:rPr>
                <w:rFonts w:ascii="Cambria Math" w:hAnsi="Cambria Math"/>
                <w:sz w:val="28"/>
                <w:szCs w:val="28"/>
                <w:lang w:val="ru-RU"/>
              </w:rPr>
              <m:t xml:space="preserve"> </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k</m:t>
            </m:r>
            <m:r>
              <w:rPr>
                <w:rFonts w:ascii="Cambria Math" w:hAnsi="Cambria Math"/>
                <w:sz w:val="28"/>
                <w:szCs w:val="28"/>
                <w:lang w:val="ru-RU"/>
              </w:rPr>
              <m:t xml:space="preserve"> </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s</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r>
              <w:rPr>
                <w:rFonts w:ascii="Cambria Math" w:hAnsi="Cambria Math"/>
                <w:sz w:val="28"/>
                <w:szCs w:val="28"/>
                <w:lang w:val="ru-RU"/>
              </w:rPr>
              <m:t xml:space="preserve">  ,    </m:t>
            </m:r>
          </m:sub>
        </m:sSub>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s</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s</m:t>
            </m:r>
            <m:r>
              <w:rPr>
                <w:rFonts w:ascii="Cambria Math" w:hAnsi="Cambria Math"/>
                <w:sz w:val="28"/>
                <w:szCs w:val="28"/>
                <w:lang w:val="ru-RU"/>
              </w:rPr>
              <m:t xml:space="preserve">  </m:t>
            </m:r>
          </m:sub>
        </m:sSub>
      </m:oMath>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Тогда  тензор инерции примет вид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J</m:t>
                    </m:r>
                  </m:e>
                </m:bar>
              </m:e>
            </m:bar>
          </m:e>
          <m:sup>
            <m:r>
              <w:rPr>
                <w:rFonts w:ascii="Cambria Math" w:hAnsi="Cambria Math"/>
                <w:sz w:val="28"/>
                <w:szCs w:val="28"/>
              </w:rPr>
              <m:t>B</m:t>
            </m:r>
          </m:sup>
        </m:s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sk</m:t>
            </m:r>
            <m:r>
              <w:rPr>
                <w:rFonts w:ascii="Cambria Math" w:hAnsi="Cambria Math"/>
                <w:sz w:val="28"/>
                <w:szCs w:val="28"/>
                <w:lang w:val="ru-RU"/>
              </w:rPr>
              <m:t xml:space="preserve"> </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s</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r>
              <w:rPr>
                <w:rFonts w:ascii="Cambria Math" w:hAnsi="Cambria Math"/>
                <w:sz w:val="28"/>
                <w:szCs w:val="28"/>
                <w:lang w:val="ru-RU"/>
              </w:rPr>
              <m:t xml:space="preserve"> </m:t>
            </m:r>
          </m:sub>
        </m:sSub>
      </m:oMath>
      <w:r w:rsidRPr="009F69E1">
        <w:rPr>
          <w:sz w:val="28"/>
          <w:szCs w:val="28"/>
          <w:lang w:val="ru-RU"/>
        </w:rPr>
        <w:t>, где координаты</w:t>
      </w:r>
      <m:oMath>
        <m:sSub>
          <m:sSubPr>
            <m:ctrlPr>
              <w:rPr>
                <w:rFonts w:ascii="Cambria Math" w:hAnsi="Cambria Math"/>
                <w:i/>
                <w:sz w:val="28"/>
                <w:szCs w:val="28"/>
              </w:rPr>
            </m:ctrlPr>
          </m:sSubPr>
          <m:e>
            <m:r>
              <w:rPr>
                <w:rFonts w:ascii="Cambria Math" w:hAnsi="Cambria Math"/>
                <w:sz w:val="28"/>
                <w:szCs w:val="28"/>
                <w:lang w:val="ru-RU"/>
              </w:rPr>
              <m:t xml:space="preserve"> </m:t>
            </m:r>
            <m:r>
              <w:rPr>
                <w:rFonts w:ascii="Cambria Math" w:hAnsi="Cambria Math"/>
                <w:sz w:val="28"/>
                <w:szCs w:val="28"/>
              </w:rPr>
              <m:t>I</m:t>
            </m:r>
          </m:e>
          <m:sub>
            <m:r>
              <w:rPr>
                <w:rFonts w:ascii="Cambria Math" w:hAnsi="Cambria Math"/>
                <w:sz w:val="28"/>
                <w:szCs w:val="28"/>
              </w:rPr>
              <m:t>sk</m:t>
            </m:r>
            <m:r>
              <w:rPr>
                <w:rFonts w:ascii="Cambria Math" w:hAnsi="Cambria Math"/>
                <w:sz w:val="28"/>
                <w:szCs w:val="28"/>
                <w:lang w:val="ru-RU"/>
              </w:rPr>
              <m:t xml:space="preserve"> </m:t>
            </m:r>
          </m:sub>
        </m:sSub>
      </m:oMath>
      <w:r w:rsidRPr="009F69E1">
        <w:rPr>
          <w:sz w:val="28"/>
          <w:szCs w:val="28"/>
          <w:lang w:val="ru-RU"/>
        </w:rPr>
        <w:t>постоя</w:t>
      </w:r>
      <w:r w:rsidRPr="009F69E1">
        <w:rPr>
          <w:sz w:val="28"/>
          <w:szCs w:val="28"/>
          <w:lang w:val="ru-RU"/>
        </w:rPr>
        <w:t>н</w:t>
      </w:r>
      <w:r w:rsidRPr="009F69E1">
        <w:rPr>
          <w:sz w:val="28"/>
          <w:szCs w:val="28"/>
          <w:lang w:val="ru-RU"/>
        </w:rPr>
        <w:t xml:space="preserve">ные,  </w:t>
      </w:r>
      <w:r w:rsidRPr="009F69E1">
        <w:rPr>
          <w:sz w:val="28"/>
          <w:szCs w:val="28"/>
        </w:rPr>
        <w:t>a</w:t>
      </w:r>
      <w:r w:rsidRPr="009F69E1">
        <w:rPr>
          <w:sz w:val="28"/>
          <w:szCs w:val="28"/>
          <w:lang w:val="ru-RU"/>
        </w:rPr>
        <w:t xml:space="preserve"> переменные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s</m:t>
            </m:r>
          </m:sub>
        </m:sSub>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9F69E1">
        <w:rPr>
          <w:sz w:val="28"/>
          <w:szCs w:val="28"/>
          <w:lang w:val="ru-RU"/>
        </w:rPr>
        <w:t xml:space="preserve"> и </w:t>
      </w:r>
      <m:oMath>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sz w:val="28"/>
            <w:szCs w:val="28"/>
            <w:lang w:val="ru-RU"/>
          </w:rPr>
          <m:t>-</m:t>
        </m:r>
      </m:oMath>
      <w:r w:rsidRPr="009F69E1">
        <w:rPr>
          <w:sz w:val="28"/>
          <w:szCs w:val="28"/>
          <w:lang w:val="ru-RU"/>
        </w:rPr>
        <w:t xml:space="preserve"> это повернутые вместе с телом постоянные вект</w:t>
      </w:r>
      <w:r w:rsidRPr="009F69E1">
        <w:rPr>
          <w:sz w:val="28"/>
          <w:szCs w:val="28"/>
          <w:lang w:val="ru-RU"/>
        </w:rPr>
        <w:t>о</w:t>
      </w:r>
      <w:r w:rsidRPr="009F69E1">
        <w:rPr>
          <w:sz w:val="28"/>
          <w:szCs w:val="28"/>
          <w:lang w:val="ru-RU"/>
        </w:rPr>
        <w:t xml:space="preserve">ры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s</m:t>
            </m:r>
          </m:sub>
        </m:sSub>
      </m:oMath>
      <w:r w:rsidRPr="009F69E1">
        <w:rPr>
          <w:sz w:val="28"/>
          <w:szCs w:val="28"/>
          <w:lang w:val="ru-RU"/>
        </w:rPr>
        <w:t xml:space="preserve">  и  </w:t>
      </w:r>
      <m:oMath>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r>
              <w:rPr>
                <w:rFonts w:ascii="Cambria Math" w:hAnsi="Cambria Math"/>
                <w:sz w:val="28"/>
                <w:szCs w:val="28"/>
                <w:lang w:val="ru-RU"/>
              </w:rPr>
              <m:t xml:space="preserve"> </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s</m:t>
            </m:r>
            <m:r>
              <w:rPr>
                <w:rFonts w:ascii="Cambria Math" w:hAnsi="Cambria Math"/>
                <w:sz w:val="28"/>
                <w:szCs w:val="28"/>
                <w:lang w:val="ru-RU"/>
              </w:rPr>
              <m:t xml:space="preserve">   </m:t>
            </m:r>
          </m:sub>
        </m:sSub>
      </m:oMath>
      <w:r w:rsidRPr="009F69E1">
        <w:rPr>
          <w:sz w:val="28"/>
          <w:szCs w:val="28"/>
          <w:lang w:val="ru-RU"/>
        </w:rPr>
        <w:t xml:space="preserve">в отсчетном ( например, при </w:t>
      </w:r>
      <w:r w:rsidRPr="009F69E1">
        <w:rPr>
          <w:sz w:val="28"/>
          <w:szCs w:val="28"/>
        </w:rPr>
        <w:t>t</w:t>
      </w:r>
      <w:r w:rsidRPr="009F69E1">
        <w:rPr>
          <w:sz w:val="28"/>
          <w:szCs w:val="28"/>
          <w:lang w:val="ru-RU"/>
        </w:rPr>
        <w:t xml:space="preserve">=0) положении. Таким образом,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J</m:t>
                    </m:r>
                  </m:e>
                </m:bar>
              </m:e>
            </m:bar>
          </m:e>
          <m:sup>
            <m:r>
              <w:rPr>
                <w:rFonts w:ascii="Cambria Math" w:hAnsi="Cambria Math"/>
                <w:sz w:val="28"/>
                <w:szCs w:val="28"/>
              </w:rPr>
              <m:t>B</m:t>
            </m:r>
          </m:sup>
        </m:s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oMath>
      <w:r w:rsidRPr="009F69E1">
        <w:rPr>
          <w:sz w:val="28"/>
          <w:szCs w:val="28"/>
          <w:lang w:val="ru-RU"/>
        </w:rPr>
        <w:t xml:space="preserve"> это повернутый вместе с телом («вмороженный» в тело)  постоянный те</w:t>
      </w:r>
      <w:r w:rsidRPr="009F69E1">
        <w:rPr>
          <w:sz w:val="28"/>
          <w:szCs w:val="28"/>
          <w:lang w:val="ru-RU"/>
        </w:rPr>
        <w:t>н</w:t>
      </w:r>
      <w:r w:rsidRPr="009F69E1">
        <w:rPr>
          <w:sz w:val="28"/>
          <w:szCs w:val="28"/>
          <w:lang w:val="ru-RU"/>
        </w:rPr>
        <w:t xml:space="preserve">зор инерции </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lang w:val="ru-RU"/>
                      </w:rPr>
                      <m:t xml:space="preserve">  </m:t>
                    </m:r>
                    <m:r>
                      <w:rPr>
                        <w:rFonts w:ascii="Cambria Math" w:hAnsi="Cambria Math"/>
                        <w:sz w:val="28"/>
                        <w:szCs w:val="28"/>
                      </w:rPr>
                      <m:t>J</m:t>
                    </m:r>
                  </m:e>
                </m:bar>
              </m:e>
            </m:bar>
          </m:e>
          <m:sup>
            <m:r>
              <w:rPr>
                <w:rFonts w:ascii="Cambria Math" w:hAnsi="Cambria Math"/>
                <w:sz w:val="28"/>
                <w:szCs w:val="28"/>
              </w:rPr>
              <m:t>B</m:t>
            </m:r>
          </m:sup>
        </m:sSup>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d>
              <m:dPr>
                <m:ctrlPr>
                  <w:rPr>
                    <w:rFonts w:ascii="Cambria Math" w:hAnsi="Cambria Math"/>
                    <w:b/>
                    <w:i/>
                    <w:sz w:val="28"/>
                    <w:szCs w:val="28"/>
                  </w:rPr>
                </m:ctrlPr>
              </m:dPr>
              <m:e>
                <m:sSup>
                  <m:sSupPr>
                    <m:ctrlPr>
                      <w:rPr>
                        <w:rFonts w:ascii="Cambria Math" w:hAnsi="Cambria Math" w:cs="Cambria Math"/>
                        <w:i/>
                        <w:sz w:val="28"/>
                        <w:szCs w:val="28"/>
                      </w:rPr>
                    </m:ctrlPr>
                  </m:sSupPr>
                  <m:e>
                    <m:r>
                      <w:rPr>
                        <w:rFonts w:ascii="Cambria Math" w:hAnsi="Cambria Math" w:cs="Cambria Math"/>
                        <w:sz w:val="28"/>
                        <w:szCs w:val="28"/>
                      </w:rPr>
                      <m:t>r</m:t>
                    </m:r>
                  </m:e>
                  <m:sup>
                    <m:r>
                      <w:rPr>
                        <w:rFonts w:ascii="Cambria Math" w:hAnsi="Cambria Math" w:cs="Cambria Math"/>
                        <w:sz w:val="28"/>
                        <w:szCs w:val="28"/>
                        <w:lang w:val="ru-RU"/>
                      </w:rPr>
                      <m:t>2</m:t>
                    </m:r>
                  </m:sup>
                </m:sSup>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r>
                  <w:rPr>
                    <w:rFonts w:ascii="Cambria Math" w:hAns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d>
            <m:r>
              <w:rPr>
                <w:rFonts w:ascii="Cambria Math" w:hAnsi="Cambria Math" w:cs="Calibri"/>
                <w:sz w:val="28"/>
                <w:szCs w:val="28"/>
                <w:lang w:val="ru-RU"/>
              </w:rPr>
              <m:t xml:space="preserve"> </m:t>
            </m:r>
            <m:r>
              <w:rPr>
                <w:rFonts w:ascii="Cambria Math" w:hAnsi="Cambria Math" w:cs="Calibri"/>
                <w:sz w:val="28"/>
                <w:szCs w:val="28"/>
              </w:rPr>
              <m:t>dm</m:t>
            </m:r>
            <m:ctrlPr>
              <w:rPr>
                <w:rFonts w:ascii="Cambria Math" w:hAnsi="Cambria Math" w:cs="Arial"/>
                <w:b/>
                <w:i/>
                <w:sz w:val="28"/>
                <w:szCs w:val="28"/>
              </w:rPr>
            </m:ctrlPr>
          </m:e>
        </m:nary>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sk</m:t>
            </m:r>
            <m:r>
              <w:rPr>
                <w:rFonts w:ascii="Cambria Math" w:hAnsi="Cambria Math"/>
                <w:sz w:val="28"/>
                <w:szCs w:val="28"/>
                <w:lang w:val="ru-RU"/>
              </w:rPr>
              <m:t xml:space="preserve"> </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s</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r>
              <w:rPr>
                <w:rFonts w:ascii="Cambria Math" w:hAnsi="Cambria Math"/>
                <w:sz w:val="28"/>
                <w:szCs w:val="28"/>
                <w:lang w:val="ru-RU"/>
              </w:rPr>
              <m:t xml:space="preserve"> </m:t>
            </m:r>
          </m:sub>
        </m:sSub>
      </m:oMath>
      <w:r w:rsidRPr="009F69E1">
        <w:rPr>
          <w:sz w:val="28"/>
          <w:szCs w:val="28"/>
          <w:lang w:val="ru-RU"/>
        </w:rPr>
        <w:t>.                        (5.2</w:t>
      </w:r>
      <w:r w:rsidR="00971C57">
        <w:rPr>
          <w:sz w:val="28"/>
          <w:szCs w:val="28"/>
          <w:lang w:val="ru-RU"/>
        </w:rPr>
        <w:t>0</w:t>
      </w:r>
      <w:r w:rsidRPr="009F69E1">
        <w:rPr>
          <w:sz w:val="28"/>
          <w:szCs w:val="28"/>
          <w:lang w:val="ru-RU"/>
        </w:rPr>
        <w:t>)</w:t>
      </w:r>
    </w:p>
    <w:p w:rsidR="000745B4" w:rsidRPr="009F69E1" w:rsidRDefault="000745B4" w:rsidP="000745B4">
      <w:pPr>
        <w:spacing w:after="0" w:line="240" w:lineRule="auto"/>
        <w:rPr>
          <w:sz w:val="28"/>
          <w:szCs w:val="28"/>
          <w:lang w:val="ru-RU"/>
        </w:rPr>
      </w:pPr>
      <w:r w:rsidRPr="009F69E1">
        <w:rPr>
          <w:sz w:val="28"/>
          <w:szCs w:val="28"/>
          <w:lang w:val="ru-RU"/>
        </w:rPr>
        <w:t xml:space="preserve"> Последнее предложение с помощью тензора поворота «переводится» в формулу </w:t>
      </w:r>
    </w:p>
    <w:p w:rsidR="000745B4" w:rsidRPr="009F69E1" w:rsidRDefault="006B5492" w:rsidP="000745B4">
      <w:pPr>
        <w:spacing w:after="0" w:line="240" w:lineRule="auto"/>
        <w:rPr>
          <w:sz w:val="28"/>
          <w:szCs w:val="28"/>
          <w:lang w:val="ru-RU"/>
        </w:rPr>
      </w:pPr>
      <w:r>
        <w:rPr>
          <w:noProof/>
          <w:sz w:val="28"/>
          <w:szCs w:val="28"/>
          <w:lang w:val="ru-RU" w:eastAsia="ru-RU" w:bidi="ar-SA"/>
        </w:rPr>
        <w:pict>
          <v:group id="_x0000_s111587" style="position:absolute;margin-left:93pt;margin-top:30.65pt;width:291.95pt;height:124.7pt;z-index:253788672" coordorigin="2609,10329" coordsize="6185,2797">
            <v:group id="_x0000_s111588" style="position:absolute;left:6076;top:10374;width:2718;height:2408" coordorigin="6496,12672" coordsize="2718,2408">
              <v:shape id="_x0000_s111589" type="#_x0000_t202" style="position:absolute;left:7608;top:13789;width:840;height:358" stroked="f">
                <v:fill opacity="0"/>
                <v:textbox>
                  <w:txbxContent>
                    <w:p w:rsidR="007F0C92" w:rsidRDefault="007F0C92" w:rsidP="000745B4">
                      <w:r>
                        <w:t>B</w:t>
                      </w:r>
                    </w:p>
                  </w:txbxContent>
                </v:textbox>
              </v:shape>
              <v:group id="_x0000_s111590" style="position:absolute;left:6496;top:12672;width:2718;height:2408" coordorigin="7911,12264" coordsize="2718,2408">
                <v:group id="_x0000_s111591" style="position:absolute;left:7911;top:12264;width:2718;height:2408" coordorigin="6672,13303" coordsize="2718,2408">
                  <v:shape id="_x0000_s111592" type="#_x0000_t202" style="position:absolute;left:6672;top:14929;width:690;height:540" stroked="f">
                    <v:fill opacity="0"/>
                    <v:textbox>
                      <w:txbxContent>
                        <w:p w:rsidR="007F0C92" w:rsidRDefault="006B5492" w:rsidP="000745B4">
                          <m:oMathPara>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D</m:t>
                                      </m:r>
                                    </m:e>
                                  </m:bar>
                                </m:e>
                                <m:sub>
                                  <m:r>
                                    <w:rPr>
                                      <w:rFonts w:ascii="Cambria Math" w:hAnsi="Cambria Math"/>
                                      <w:sz w:val="20"/>
                                      <w:szCs w:val="20"/>
                                    </w:rPr>
                                    <m:t>1</m:t>
                                  </m:r>
                                </m:sub>
                              </m:sSub>
                              <m:r>
                                <w:rPr>
                                  <w:rFonts w:ascii="Cambria Math" w:hAnsi="Cambria Math"/>
                                  <w:sz w:val="20"/>
                                  <w:szCs w:val="20"/>
                                </w:rPr>
                                <m:t>(t)</m:t>
                              </m:r>
                            </m:oMath>
                          </m:oMathPara>
                        </w:p>
                      </w:txbxContent>
                    </v:textbox>
                  </v:shape>
                  <v:shape id="_x0000_s111593" type="#_x0000_t202" style="position:absolute;left:8700;top:14691;width:690;height:540" stroked="f">
                    <v:fill opacity="0"/>
                    <v:textbox>
                      <w:txbxContent>
                        <w:p w:rsidR="007F0C92" w:rsidRDefault="006B5492" w:rsidP="000745B4">
                          <m:oMathPara>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D</m:t>
                                      </m:r>
                                    </m:e>
                                  </m:bar>
                                </m:e>
                                <m:sub>
                                  <m:r>
                                    <w:rPr>
                                      <w:rFonts w:ascii="Cambria Math" w:hAnsi="Cambria Math"/>
                                      <w:sz w:val="20"/>
                                      <w:szCs w:val="20"/>
                                    </w:rPr>
                                    <m:t>2</m:t>
                                  </m:r>
                                </m:sub>
                              </m:sSub>
                              <m:r>
                                <w:rPr>
                                  <w:rFonts w:ascii="Cambria Math" w:hAnsi="Cambria Math"/>
                                  <w:sz w:val="20"/>
                                  <w:szCs w:val="20"/>
                                </w:rPr>
                                <m:t>(t)</m:t>
                              </m:r>
                            </m:oMath>
                          </m:oMathPara>
                        </w:p>
                      </w:txbxContent>
                    </v:textbox>
                  </v:shape>
                  <v:shape id="_x0000_s111594" type="#_x0000_t202" style="position:absolute;left:8415;top:13346;width:690;height:540" stroked="f">
                    <v:fill opacity="0"/>
                    <v:textbox>
                      <w:txbxContent>
                        <w:p w:rsidR="007F0C92" w:rsidRPr="00FA19C2" w:rsidRDefault="006B5492" w:rsidP="000745B4">
                          <w:pPr>
                            <w:rPr>
                              <w:sz w:val="24"/>
                              <w:szCs w:val="24"/>
                            </w:rPr>
                          </w:pPr>
                          <m:oMathPara>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D</m:t>
                                      </m:r>
                                    </m:e>
                                  </m:bar>
                                </m:e>
                                <m:sub>
                                  <m:r>
                                    <w:rPr>
                                      <w:rFonts w:ascii="Cambria Math" w:hAnsi="Cambria Math"/>
                                      <w:sz w:val="20"/>
                                      <w:szCs w:val="20"/>
                                    </w:rPr>
                                    <m:t>3</m:t>
                                  </m:r>
                                </m:sub>
                              </m:sSub>
                              <m:r>
                                <w:rPr>
                                  <w:rFonts w:ascii="Cambria Math" w:hAnsi="Cambria Math"/>
                                  <w:sz w:val="20"/>
                                  <w:szCs w:val="20"/>
                                </w:rPr>
                                <m:t>(t)</m:t>
                              </m:r>
                            </m:oMath>
                          </m:oMathPara>
                        </w:p>
                      </w:txbxContent>
                    </v:textbox>
                  </v:shape>
                  <v:group id="_x0000_s111595" style="position:absolute;left:6890;top:13303;width:2340;height:2408" coordorigin="6798,13618" coordsize="2340,2408">
                    <v:group id="_x0000_s111596" style="position:absolute;left:6764;top:13652;width:2408;height:2340;rotation:3564765fd" coordorigin="7541,13228" coordsize="2408,2340">
                      <v:group id="_x0000_s111597" style="position:absolute;left:7541;top:13618;width:1984;height:1701;rotation:-1790242fd" coordorigin="2310,13378" coordsize="1984,1701">
                        <v:shape id="_x0000_s111598" type="#_x0000_t16" style="position:absolute;left:2310;top:13378;width:1984;height:1701" fillcolor="#b8cce4 [1300]">
                          <v:fill opacity="0" color2="fill lighten(250)" rotate="t" focusposition=".5,.5" focussize="" method="linear sigma" focus="100%" type="gradientRadial"/>
                        </v:shape>
                        <v:shape id="_x0000_s111599" type="#_x0000_t32" style="position:absolute;left:2310;top:14717;width:420;height:362;flip:x" o:connectortype="straight">
                          <v:stroke dashstyle="dash"/>
                        </v:shape>
                        <v:shape id="_x0000_s111600" type="#_x0000_t32" style="position:absolute;left:2745;top:14687;width:1531;height:0" o:connectortype="straight">
                          <v:stroke dashstyle="dash"/>
                        </v:shape>
                        <v:shape id="_x0000_s111601" type="#_x0000_t32" style="position:absolute;left:2730;top:13378;width:0;height:1339;flip:y" o:connectortype="straight">
                          <v:stroke dashstyle="dash"/>
                        </v:shape>
                      </v:group>
                      <v:group id="_x0000_s111602" style="position:absolute;left:7693;top:13228;width:2256;height:2340;rotation:-1621871fd" coordorigin="3000,13515" coordsize="2256,2340">
                        <v:shape id="_x0000_s111603" type="#_x0000_t32" style="position:absolute;left:3420;top:14899;width:477;height:525;flip:x" o:connectortype="straight">
                          <v:stroke endarrow="block"/>
                        </v:shape>
                        <v:shape id="_x0000_s111604" type="#_x0000_t32" style="position:absolute;left:3897;top:14899;width:1055;height:0" o:connectortype="straight">
                          <v:stroke endarrow="block"/>
                        </v:shape>
                        <v:shape id="_x0000_s111605" type="#_x0000_t32" style="position:absolute;left:3896;top:14112;width:1;height:787;flip:y" o:connectortype="straight">
                          <v:stroke endarrow="block"/>
                        </v:shape>
                        <v:shape id="_x0000_s111606" type="#_x0000_t32" style="position:absolute;left:3000;top:15425;width:420;height:430;flip:y" o:connectortype="straight">
                          <v:stroke dashstyle="dash"/>
                        </v:shape>
                        <v:shape id="_x0000_s111607" type="#_x0000_t32" style="position:absolute;left:4369;top:14899;width:887;height:0" o:connectortype="straight">
                          <v:stroke dashstyle="dash"/>
                        </v:shape>
                        <v:shape id="_x0000_s111608" type="#_x0000_t32" style="position:absolute;left:3897;top:13515;width:0;height:1384;flip:y" o:connectortype="straight">
                          <v:stroke dashstyle="dash"/>
                        </v:shape>
                      </v:group>
                    </v:group>
                    <v:group id="_x0000_s111609" style="position:absolute;left:7328;top:14166;width:397;height:824" coordorigin="6659,13694" coordsize="222,914">
                      <v:oval id="_x0000_s111610" style="position:absolute;left:6659;top:13694;width:170;height:170" fillcolor="#95b3d7 [1940]">
                        <v:fill color2="#35404d" rotate="t"/>
                      </v:oval>
                      <v:shape id="_x0000_s111611" type="#_x0000_t32" style="position:absolute;left:6762;top:13855;width:119;height:753;flip:x y" o:connectortype="straight">
                        <v:stroke endarrow="block"/>
                      </v:shape>
                    </v:group>
                  </v:group>
                </v:group>
                <v:shape id="_x0000_s111612" type="#_x0000_t202" style="position:absolute;left:8326;top:13096;width:690;height:540" stroked="f">
                  <v:fill opacity="0"/>
                  <v:textbox>
                    <w:txbxContent>
                      <w:p w:rsidR="007F0C92" w:rsidRDefault="006B5492" w:rsidP="000745B4">
                        <m:oMathPara>
                          <m:oMath>
                            <m:bar>
                              <m:barPr>
                                <m:ctrlPr>
                                  <w:rPr>
                                    <w:rFonts w:ascii="Cambria Math" w:hAnsi="Cambria Math"/>
                                    <w:i/>
                                    <w:sz w:val="24"/>
                                    <w:szCs w:val="24"/>
                                  </w:rPr>
                                </m:ctrlPr>
                              </m:barPr>
                              <m:e>
                                <m:r>
                                  <w:rPr>
                                    <w:rFonts w:ascii="Cambria Math" w:hAnsi="Cambria Math"/>
                                    <w:sz w:val="24"/>
                                    <w:szCs w:val="24"/>
                                  </w:rPr>
                                  <m:t>ρ</m:t>
                                </m:r>
                              </m:e>
                            </m:bar>
                            <m:r>
                              <w:rPr>
                                <w:rFonts w:ascii="Cambria Math" w:hAnsi="Cambria Math"/>
                                <w:sz w:val="24"/>
                                <w:szCs w:val="24"/>
                                <w:lang w:val="ru-RU"/>
                              </w:rPr>
                              <m:t>(</m:t>
                            </m:r>
                            <m:r>
                              <w:rPr>
                                <w:rFonts w:ascii="Cambria Math" w:hAnsi="Cambria Math"/>
                                <w:sz w:val="24"/>
                                <w:szCs w:val="24"/>
                              </w:rPr>
                              <m:t>t</m:t>
                            </m:r>
                            <m:r>
                              <w:rPr>
                                <w:rFonts w:ascii="Cambria Math" w:hAnsi="Cambria Math"/>
                                <w:sz w:val="24"/>
                                <w:szCs w:val="24"/>
                                <w:lang w:val="ru-RU"/>
                              </w:rPr>
                              <m:t>)</m:t>
                            </m:r>
                          </m:oMath>
                        </m:oMathPara>
                      </w:p>
                    </w:txbxContent>
                  </v:textbox>
                </v:shape>
              </v:group>
            </v:group>
            <v:group id="_x0000_s111613" style="position:absolute;left:2609;top:10329;width:2689;height:2797" coordorigin="2684,10329" coordsize="2689,2797">
              <v:group id="_x0000_s111614" style="position:absolute;left:2714;top:10329;width:2659;height:2797" coordorigin="2534,12672" coordsize="2659,2797">
                <v:shape id="_x0000_s111615" type="#_x0000_t202" style="position:absolute;left:3663;top:14106;width:840;height:358" stroked="f">
                  <v:fill opacity="0"/>
                  <v:textbox style="mso-next-textbox:#_x0000_s111615">
                    <w:txbxContent>
                      <w:p w:rsidR="007F0C92" w:rsidRDefault="007F0C92" w:rsidP="000745B4">
                        <w:r>
                          <w:t>B</w:t>
                        </w:r>
                      </w:p>
                    </w:txbxContent>
                  </v:textbox>
                </v:shape>
                <v:group id="_x0000_s116736" style="position:absolute;left:2534;top:12672;width:2659;height:2797" coordorigin="3479,12672" coordsize="2659,2797">
                  <v:shape id="_x0000_s116737" type="#_x0000_t202" style="position:absolute;left:3951;top:13934;width:690;height:540" stroked="f">
                    <v:fill opacity="0"/>
                    <v:textbox>
                      <w:txbxContent>
                        <w:p w:rsidR="007F0C92" w:rsidRDefault="006B5492" w:rsidP="000745B4">
                          <m:oMathPara>
                            <m:oMath>
                              <m:bar>
                                <m:barPr>
                                  <m:ctrlPr>
                                    <w:rPr>
                                      <w:rFonts w:ascii="Cambria Math" w:hAnsi="Cambria Math"/>
                                      <w:i/>
                                      <w:sz w:val="24"/>
                                      <w:szCs w:val="24"/>
                                    </w:rPr>
                                  </m:ctrlPr>
                                </m:barPr>
                                <m:e>
                                  <m:r>
                                    <w:rPr>
                                      <w:rFonts w:ascii="Cambria Math" w:hAnsi="Cambria Math"/>
                                      <w:sz w:val="24"/>
                                      <w:szCs w:val="24"/>
                                    </w:rPr>
                                    <m:t>r</m:t>
                                  </m:r>
                                </m:e>
                              </m:bar>
                            </m:oMath>
                          </m:oMathPara>
                        </w:p>
                      </w:txbxContent>
                    </v:textbox>
                  </v:shape>
                  <v:group id="_x0000_s116738" style="position:absolute;left:3479;top:12672;width:2659;height:2797" coordorigin="2233,11982" coordsize="2659,2797">
                    <v:group id="_x0000_s116739" style="position:absolute;left:2233;top:11982;width:2659;height:2797" coordorigin="2595,13078" coordsize="2659,2797">
                      <v:group id="_x0000_s116740" style="position:absolute;left:2595;top:13078;width:2659;height:2797" coordorigin="2595,13078" coordsize="2659,2797">
                        <v:shape id="_x0000_s116741" type="#_x0000_t202" style="position:absolute;left:3285;top:15158;width:690;height:540" stroked="f">
                          <v:fill opacity="0"/>
                          <v:textbox>
                            <w:txbxContent>
                              <w:p w:rsidR="007F0C92" w:rsidRDefault="006B5492" w:rsidP="000745B4">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1</m:t>
                                        </m:r>
                                      </m:sub>
                                    </m:sSub>
                                  </m:oMath>
                                </m:oMathPara>
                              </w:p>
                            </w:txbxContent>
                          </v:textbox>
                        </v:shape>
                        <v:shape id="_x0000_s116742" type="#_x0000_t202" style="position:absolute;left:4564;top:14370;width:690;height:540" stroked="f">
                          <v:fill opacity="0"/>
                          <v:textbox>
                            <w:txbxContent>
                              <w:p w:rsidR="007F0C92" w:rsidRDefault="006B5492" w:rsidP="000745B4">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2</m:t>
                                        </m:r>
                                      </m:sub>
                                    </m:sSub>
                                  </m:oMath>
                                </m:oMathPara>
                              </w:p>
                            </w:txbxContent>
                          </v:textbox>
                        </v:shape>
                        <v:shape id="_x0000_s116743" type="#_x0000_t202" style="position:absolute;left:2595;top:15335;width:690;height:540" stroked="f">
                          <v:fill opacity="0"/>
                          <v:textbox>
                            <w:txbxContent>
                              <w:p w:rsidR="007F0C92" w:rsidRDefault="006B5492" w:rsidP="000745B4">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1</m:t>
                                        </m:r>
                                      </m:sub>
                                    </m:sSub>
                                  </m:oMath>
                                </m:oMathPara>
                              </w:p>
                            </w:txbxContent>
                          </v:textbox>
                        </v:shape>
                        <v:shape id="_x0000_s116744" type="#_x0000_t202" style="position:absolute;left:4506;top:14809;width:690;height:540" stroked="f">
                          <v:fill opacity="0"/>
                          <v:textbox>
                            <w:txbxContent>
                              <w:p w:rsidR="007F0C92" w:rsidRDefault="006B5492" w:rsidP="000745B4">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oMath>
                                </m:oMathPara>
                              </w:p>
                            </w:txbxContent>
                          </v:textbox>
                        </v:shape>
                        <v:shape id="_x0000_s116745" type="#_x0000_t202" style="position:absolute;left:3285;top:13078;width:690;height:540" stroked="f">
                          <v:fill opacity="0"/>
                          <v:textbox>
                            <w:txbxContent>
                              <w:p w:rsidR="007F0C92" w:rsidRDefault="006B5492" w:rsidP="000745B4">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lang w:val="ru-RU"/>
                                          </w:rPr>
                                          <m:t>3</m:t>
                                        </m:r>
                                      </m:sub>
                                    </m:sSub>
                                  </m:oMath>
                                </m:oMathPara>
                              </w:p>
                            </w:txbxContent>
                          </v:textbox>
                        </v:shape>
                      </v:group>
                      <v:group id="_x0000_s116746" style="position:absolute;left:2597;top:13395;width:2599;height:2340" coordorigin="2657,13515" coordsize="2599,2340">
                        <v:group id="_x0000_s116747" style="position:absolute;left:2657;top:13661;width:1984;height:1701" coordorigin="2310,13378" coordsize="1984,1701">
                          <v:shape id="_x0000_s116748" type="#_x0000_t16" style="position:absolute;left:2310;top:13378;width:1984;height:1701" fillcolor="#b8cce4 [1300]">
                            <v:fill opacity="0" color2="fill lighten(250)" rotate="t" focusposition=".5,.5" focussize="" method="linear sigma" focus="100%" type="gradientRadial"/>
                          </v:shape>
                          <v:shape id="_x0000_s116749" type="#_x0000_t32" style="position:absolute;left:2310;top:14717;width:420;height:362;flip:x" o:connectortype="straight">
                            <v:stroke dashstyle="dash"/>
                          </v:shape>
                          <v:shape id="_x0000_s116750" type="#_x0000_t32" style="position:absolute;left:2745;top:14687;width:1531;height:0" o:connectortype="straight">
                            <v:stroke dashstyle="dash"/>
                          </v:shape>
                          <v:shape id="_x0000_s116751" type="#_x0000_t32" style="position:absolute;left:2730;top:13378;width:0;height:1339;flip:y" o:connectortype="straight">
                            <v:stroke dashstyle="dash"/>
                          </v:shape>
                        </v:group>
                        <v:group id="_x0000_s116752" style="position:absolute;left:3000;top:13515;width:2256;height:2340" coordorigin="3000,13515" coordsize="2256,2340">
                          <v:group id="_x0000_s116753" style="position:absolute;left:3345;top:14166;width:397;height:824;rotation:-1430512fd" coordorigin="6659,13694" coordsize="222,914">
                            <v:oval id="_x0000_s116754" style="position:absolute;left:6659;top:13694;width:170;height:170" fillcolor="#95b3d7 [1940]">
                              <v:fill color2="#35404d" rotate="t"/>
                            </v:oval>
                            <v:shape id="_x0000_s116755" type="#_x0000_t32" style="position:absolute;left:6762;top:13855;width:119;height:753;flip:x y" o:connectortype="straight">
                              <v:stroke endarrow="block"/>
                            </v:shape>
                          </v:group>
                          <v:group id="_x0000_s116756" style="position:absolute;left:3000;top:13515;width:2256;height:2340" coordorigin="3000,13515" coordsize="2256,2340">
                            <v:shape id="_x0000_s116757" type="#_x0000_t32" style="position:absolute;left:3420;top:14899;width:477;height:525;flip:x" o:connectortype="straight">
                              <v:stroke endarrow="block"/>
                            </v:shape>
                            <v:shape id="_x0000_s116758" type="#_x0000_t32" style="position:absolute;left:3897;top:14899;width:1055;height:0" o:connectortype="straight">
                              <v:stroke endarrow="block"/>
                            </v:shape>
                            <v:shape id="_x0000_s116759" type="#_x0000_t32" style="position:absolute;left:3896;top:14112;width:1;height:787;flip:y" o:connectortype="straight">
                              <v:stroke endarrow="block"/>
                            </v:shape>
                            <v:shape id="_x0000_s116760" type="#_x0000_t32" style="position:absolute;left:3000;top:15425;width:420;height:430;flip:y" o:connectortype="straight">
                              <v:stroke dashstyle="dash"/>
                            </v:shape>
                            <v:shape id="_x0000_s116761" type="#_x0000_t32" style="position:absolute;left:4369;top:14899;width:887;height:0" o:connectortype="straight">
                              <v:stroke dashstyle="dash"/>
                            </v:shape>
                            <v:shape id="_x0000_s116762" type="#_x0000_t32" style="position:absolute;left:3897;top:13515;width:0;height:1384;flip:y" o:connectortype="straight">
                              <v:stroke dashstyle="dash"/>
                            </v:shape>
                          </v:group>
                        </v:group>
                      </v:group>
                    </v:group>
                    <v:shape id="_x0000_s116763" type="#_x0000_t202" style="position:absolute;left:3320;top:12354;width:690;height:1264" stroked="f">
                      <v:fill opacity="0"/>
                      <v:textbox>
                        <w:txbxContent>
                          <w:p w:rsidR="007F0C92" w:rsidRDefault="006B5492" w:rsidP="000745B4">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rPr>
                                      <m:t>3</m:t>
                                    </m:r>
                                  </m:sub>
                                </m:sSub>
                              </m:oMath>
                            </m:oMathPara>
                          </w:p>
                        </w:txbxContent>
                      </v:textbox>
                    </v:shape>
                  </v:group>
                </v:group>
              </v:group>
              <v:shape id="_x0000_s116764" type="#_x0000_t202" style="position:absolute;left:2684;top:11134;width:720;height:424" stroked="f">
                <v:fill opacity="0"/>
                <v:textbox>
                  <w:txbxContent>
                    <w:p w:rsidR="007F0C92" w:rsidRDefault="007F0C92" w:rsidP="000745B4">
                      <w:r>
                        <w:t>dm</w:t>
                      </w:r>
                    </w:p>
                  </w:txbxContent>
                </v:textbox>
              </v:shape>
            </v:group>
            <w10:wrap type="topAndBottom"/>
          </v:group>
        </w:pict>
      </w:r>
      <w:r w:rsidR="000745B4" w:rsidRPr="009F69E1">
        <w:rPr>
          <w:sz w:val="28"/>
          <w:szCs w:val="28"/>
          <w:lang w:val="ru-RU"/>
        </w:rPr>
        <w:t xml:space="preserve">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J</m:t>
                    </m:r>
                  </m:e>
                </m:bar>
              </m:e>
            </m:bar>
          </m:e>
          <m:sup>
            <m:r>
              <w:rPr>
                <w:rFonts w:ascii="Cambria Math" w:hAnsi="Cambria Math"/>
                <w:sz w:val="28"/>
                <w:szCs w:val="28"/>
              </w:rPr>
              <m:t>B</m:t>
            </m:r>
          </m:sup>
        </m:s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r>
          <w:rPr>
            <w:rFonts w:ascii="Cambria Math" w:hAnsi="Cambria Math"/>
            <w:sz w:val="28"/>
            <w:szCs w:val="28"/>
            <w:lang w:val="ru-RU"/>
          </w:rPr>
          <m:t>∙</m:t>
        </m:r>
        <m:sSup>
          <m:sSupPr>
            <m:ctrlPr>
              <w:rPr>
                <w:rFonts w:ascii="Cambria Math" w:hAnsi="Cambria Math" w:cs="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e>
          <m:sup>
            <m:r>
              <w:rPr>
                <w:rFonts w:ascii="Cambria Math" w:hAnsi="Cambria Math" w:cs="Cambria Math"/>
                <w:sz w:val="28"/>
                <w:szCs w:val="28"/>
              </w:rPr>
              <m:t>T</m:t>
            </m:r>
          </m:sup>
        </m:sSup>
        <m:d>
          <m:dPr>
            <m:ctrlPr>
              <w:rPr>
                <w:rFonts w:ascii="Cambria Math" w:hAnsi="Cambria Math"/>
                <w:i/>
                <w:sz w:val="28"/>
                <w:szCs w:val="28"/>
              </w:rPr>
            </m:ctrlPr>
          </m:dPr>
          <m:e>
            <m:r>
              <w:rPr>
                <w:rFonts w:ascii="Cambria Math" w:hAnsi="Cambria Math"/>
                <w:sz w:val="28"/>
                <w:szCs w:val="28"/>
              </w:rPr>
              <m:t>t</m:t>
            </m:r>
          </m:e>
        </m:d>
      </m:oMath>
      <w:r w:rsidR="000745B4"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Далее мы будем говорить о постоянном тензоре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sk</m:t>
            </m:r>
            <m:r>
              <w:rPr>
                <w:rFonts w:ascii="Cambria Math" w:hAnsi="Cambria Math"/>
                <w:sz w:val="28"/>
                <w:szCs w:val="28"/>
                <w:lang w:val="ru-RU"/>
              </w:rPr>
              <m:t xml:space="preserve"> </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s</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r>
              <w:rPr>
                <w:rFonts w:ascii="Cambria Math" w:hAnsi="Cambria Math"/>
                <w:sz w:val="28"/>
                <w:szCs w:val="28"/>
                <w:lang w:val="ru-RU"/>
              </w:rPr>
              <m:t xml:space="preserve"> </m:t>
            </m:r>
          </m:sub>
        </m:sSub>
      </m:oMath>
      <w:r w:rsidRPr="009F69E1">
        <w:rPr>
          <w:sz w:val="28"/>
          <w:szCs w:val="28"/>
          <w:lang w:val="ru-RU"/>
        </w:rPr>
        <w:t>, координаты  кот</w:t>
      </w:r>
      <w:r w:rsidRPr="009F69E1">
        <w:rPr>
          <w:sz w:val="28"/>
          <w:szCs w:val="28"/>
          <w:lang w:val="ru-RU"/>
        </w:rPr>
        <w:t>о</w:t>
      </w:r>
      <w:r w:rsidRPr="009F69E1">
        <w:rPr>
          <w:sz w:val="28"/>
          <w:szCs w:val="28"/>
          <w:lang w:val="ru-RU"/>
        </w:rPr>
        <w:t xml:space="preserve">рого называются </w:t>
      </w:r>
      <w:r w:rsidRPr="009F69E1">
        <w:rPr>
          <w:i/>
          <w:sz w:val="28"/>
          <w:szCs w:val="28"/>
          <w:lang w:val="ru-RU"/>
        </w:rPr>
        <w:t>моментами инерции</w:t>
      </w:r>
      <w:r w:rsidRPr="009F69E1">
        <w:rPr>
          <w:sz w:val="28"/>
          <w:szCs w:val="28"/>
          <w:lang w:val="ru-RU"/>
        </w:rPr>
        <w:t>.</w:t>
      </w:r>
    </w:p>
    <w:p w:rsidR="000745B4" w:rsidRPr="009F69E1" w:rsidRDefault="000745B4" w:rsidP="000745B4">
      <w:pPr>
        <w:spacing w:after="0" w:line="240" w:lineRule="auto"/>
        <w:rPr>
          <w:sz w:val="28"/>
          <w:szCs w:val="28"/>
          <w:lang w:val="ru-RU"/>
        </w:rPr>
      </w:pPr>
      <w:r w:rsidRPr="009F69E1">
        <w:rPr>
          <w:sz w:val="28"/>
          <w:szCs w:val="28"/>
          <w:lang w:val="ru-RU"/>
        </w:rPr>
        <w:t xml:space="preserve">   Из (5.2</w:t>
      </w:r>
      <w:r w:rsidR="00971C57">
        <w:rPr>
          <w:sz w:val="28"/>
          <w:szCs w:val="28"/>
          <w:lang w:val="ru-RU"/>
        </w:rPr>
        <w:t>0</w:t>
      </w:r>
      <w:r w:rsidRPr="009F69E1">
        <w:rPr>
          <w:sz w:val="28"/>
          <w:szCs w:val="28"/>
          <w:lang w:val="ru-RU"/>
        </w:rPr>
        <w:t xml:space="preserve">) ясно, что тензор инерции симметричный  </w:t>
      </w:r>
      <m:oMath>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cs="Calibri"/>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I</m:t>
                            </m:r>
                            <m:ctrlPr>
                              <w:rPr>
                                <w:rFonts w:ascii="Cambria Math" w:hAnsi="Cambria Math" w:cs="Calibri"/>
                                <w:i/>
                                <w:sz w:val="28"/>
                                <w:szCs w:val="28"/>
                              </w:rPr>
                            </m:ctrlPr>
                          </m:e>
                        </m:bar>
                        <m:ctrlPr>
                          <w:rPr>
                            <w:rFonts w:ascii="Cambria Math" w:hAnsi="Cambria Math"/>
                            <w:i/>
                            <w:sz w:val="28"/>
                            <w:szCs w:val="28"/>
                          </w:rPr>
                        </m:ctrlPr>
                      </m:e>
                    </m:bar>
                  </m:e>
                  <m:sup>
                    <m:r>
                      <w:rPr>
                        <w:rFonts w:ascii="Cambria Math" w:hAnsi="Cambria Math" w:cs="Calibri"/>
                        <w:sz w:val="28"/>
                        <w:szCs w:val="28"/>
                      </w:rPr>
                      <m:t>B</m:t>
                    </m:r>
                  </m:sup>
                </m:sSup>
              </m:e>
            </m:d>
          </m:e>
          <m:sup>
            <m:r>
              <w:rPr>
                <w:rFonts w:ascii="Cambria Math" w:hAnsi="Cambria Math"/>
                <w:sz w:val="28"/>
                <w:szCs w:val="28"/>
              </w:rPr>
              <m:t>T</m:t>
            </m:r>
          </m:sup>
        </m:sSup>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oMath>
      <w:r w:rsidRPr="009F69E1">
        <w:rPr>
          <w:sz w:val="28"/>
          <w:szCs w:val="28"/>
          <w:lang w:val="ru-RU"/>
        </w:rPr>
        <w:t xml:space="preserve">, т.е.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sk</m:t>
            </m:r>
            <m:r>
              <w:rPr>
                <w:rFonts w:ascii="Cambria Math" w:hAnsi="Cambria Math"/>
                <w:sz w:val="28"/>
                <w:szCs w:val="28"/>
                <w:lang w:val="ru-RU"/>
              </w:rPr>
              <m:t xml:space="preserve"> </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ks</m:t>
            </m:r>
            <m:r>
              <w:rPr>
                <w:rFonts w:ascii="Cambria Math" w:hAnsi="Cambria Math"/>
                <w:sz w:val="28"/>
                <w:szCs w:val="28"/>
                <w:lang w:val="ru-RU"/>
              </w:rPr>
              <m:t xml:space="preserve"> </m:t>
            </m:r>
          </m:sub>
        </m:sSub>
      </m:oMath>
      <w:r w:rsidRPr="009F69E1">
        <w:rPr>
          <w:sz w:val="28"/>
          <w:szCs w:val="28"/>
          <w:lang w:val="ru-RU"/>
        </w:rPr>
        <w:t>.</w:t>
      </w:r>
    </w:p>
    <w:p w:rsidR="000745B4" w:rsidRPr="009F69E1" w:rsidRDefault="000745B4" w:rsidP="000745B4">
      <w:pPr>
        <w:spacing w:after="0" w:line="240" w:lineRule="auto"/>
        <w:rPr>
          <w:sz w:val="28"/>
          <w:szCs w:val="28"/>
          <w:lang w:val="ru-RU"/>
        </w:rPr>
      </w:pPr>
      <w:r w:rsidRPr="009F69E1">
        <w:rPr>
          <w:sz w:val="28"/>
          <w:szCs w:val="28"/>
          <w:lang w:val="ru-RU"/>
        </w:rPr>
        <w:t xml:space="preserve">  Формально координаты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mn</m:t>
            </m:r>
          </m:sub>
        </m:sSub>
      </m:oMath>
      <w:r w:rsidRPr="009F69E1">
        <w:rPr>
          <w:sz w:val="28"/>
          <w:szCs w:val="28"/>
          <w:lang w:val="ru-RU"/>
        </w:rPr>
        <w:t xml:space="preserve">тензора в ортонормированном базисе вычисляются с помощью скалярного умножения тензора слева на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m</m:t>
            </m:r>
          </m:sub>
        </m:sSub>
      </m:oMath>
      <w:r w:rsidRPr="009F69E1">
        <w:rPr>
          <w:sz w:val="28"/>
          <w:szCs w:val="28"/>
          <w:lang w:val="ru-RU"/>
        </w:rPr>
        <w:t xml:space="preserve">, а справа на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n</m:t>
            </m:r>
          </m:sub>
        </m:sSub>
      </m:oMath>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mn</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m</m:t>
            </m:r>
          </m:sub>
        </m:sSub>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n</m:t>
            </m:r>
          </m:sub>
        </m:sSub>
      </m:oMath>
      <w:r w:rsidRPr="009F69E1">
        <w:rPr>
          <w:sz w:val="28"/>
          <w:szCs w:val="28"/>
          <w:lang w:val="ru-RU"/>
        </w:rPr>
        <w:t xml:space="preserve"> .                                                                  (5.2</w:t>
      </w:r>
      <w:r w:rsidR="00971C57">
        <w:rPr>
          <w:sz w:val="28"/>
          <w:szCs w:val="28"/>
          <w:lang w:val="ru-RU"/>
        </w:rPr>
        <w:t>1</w:t>
      </w:r>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Из (5.2</w:t>
      </w:r>
      <w:r w:rsidR="00971C57">
        <w:rPr>
          <w:sz w:val="28"/>
          <w:szCs w:val="28"/>
          <w:lang w:val="ru-RU"/>
        </w:rPr>
        <w:t>0</w:t>
      </w:r>
      <w:r w:rsidRPr="009F69E1">
        <w:rPr>
          <w:sz w:val="28"/>
          <w:szCs w:val="28"/>
          <w:lang w:val="ru-RU"/>
        </w:rPr>
        <w:t>)  имеем:</w:t>
      </w:r>
    </w:p>
    <w:p w:rsidR="000745B4" w:rsidRPr="009F69E1" w:rsidRDefault="000745B4" w:rsidP="000745B4">
      <w:pPr>
        <w:spacing w:after="0" w:line="240" w:lineRule="auto"/>
        <w:rPr>
          <w:sz w:val="28"/>
          <w:szCs w:val="28"/>
          <w:lang w:val="ru-RU"/>
        </w:rPr>
      </w:pPr>
      <w:r w:rsidRPr="009F69E1">
        <w:rPr>
          <w:sz w:val="28"/>
          <w:szCs w:val="28"/>
          <w:lang w:val="ru-RU"/>
        </w:rPr>
        <w:lastRenderedPageBreak/>
        <w:t xml:space="preserve"> </w:t>
      </w:r>
      <m:oMath>
        <m:d>
          <m:dPr>
            <m:begChr m:val="{"/>
            <m:endChr m:val=""/>
            <m:ctrlPr>
              <w:rPr>
                <w:rFonts w:ascii="Cambria Math" w:hAnsi="Cambria Math"/>
                <w:i/>
                <w:sz w:val="26"/>
                <w:szCs w:val="26"/>
              </w:rPr>
            </m:ctrlPr>
          </m:dPr>
          <m:e>
            <m:eqArr>
              <m:eqArrPr>
                <m:ctrlPr>
                  <w:rPr>
                    <w:rFonts w:ascii="Cambria Math" w:hAnsi="Cambria Math" w:cs="Arial"/>
                    <w:i/>
                    <w:sz w:val="26"/>
                    <w:szCs w:val="26"/>
                  </w:rPr>
                </m:ctrlPr>
              </m:eqArrPr>
              <m:e>
                <m:sSub>
                  <m:sSubPr>
                    <m:ctrlPr>
                      <w:rPr>
                        <w:rFonts w:ascii="Cambria Math" w:hAnsi="Cambria Math"/>
                        <w:i/>
                        <w:sz w:val="26"/>
                        <w:szCs w:val="26"/>
                      </w:rPr>
                    </m:ctrlPr>
                  </m:sSubPr>
                  <m:e>
                    <m:r>
                      <w:rPr>
                        <w:rFonts w:ascii="Cambria Math" w:hAnsi="Cambria Math"/>
                        <w:sz w:val="26"/>
                        <w:szCs w:val="26"/>
                      </w:rPr>
                      <m:t>I</m:t>
                    </m:r>
                  </m:e>
                  <m:sub>
                    <m:r>
                      <w:rPr>
                        <w:rFonts w:ascii="Cambria Math" w:hAnsi="Cambria Math"/>
                        <w:sz w:val="26"/>
                        <w:szCs w:val="26"/>
                        <w:lang w:val="ru-RU"/>
                      </w:rPr>
                      <m:t>11</m:t>
                    </m:r>
                  </m:sub>
                </m:sSub>
                <m:r>
                  <w:rPr>
                    <w:rFonts w:ascii="Cambria Math" w:hAnsi="Cambria Math"/>
                    <w:sz w:val="26"/>
                    <w:szCs w:val="26"/>
                    <w:lang w:val="ru-RU"/>
                  </w:rPr>
                  <m:t>=</m:t>
                </m:r>
                <m:sSub>
                  <m:sSubPr>
                    <m:ctrlPr>
                      <w:rPr>
                        <w:rFonts w:ascii="Cambria Math" w:hAnsi="Cambria Math" w:cs="Calibri"/>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d</m:t>
                        </m:r>
                        <m:ctrlPr>
                          <w:rPr>
                            <w:rFonts w:ascii="Cambria Math" w:hAnsi="Cambria Math" w:cs="Calibri"/>
                            <w:i/>
                            <w:sz w:val="26"/>
                            <w:szCs w:val="26"/>
                          </w:rPr>
                        </m:ctrlPr>
                      </m:e>
                    </m:bar>
                    <m:ctrlPr>
                      <w:rPr>
                        <w:rFonts w:ascii="Cambria Math" w:hAnsi="Cambria Math"/>
                        <w:i/>
                        <w:sz w:val="26"/>
                        <w:szCs w:val="26"/>
                      </w:rPr>
                    </m:ctrlPr>
                  </m:e>
                  <m:sub>
                    <m:r>
                      <w:rPr>
                        <w:rFonts w:ascii="Cambria Math" w:hAnsi="Cambria Math"/>
                        <w:sz w:val="26"/>
                        <w:szCs w:val="26"/>
                        <w:lang w:val="ru-RU"/>
                      </w:rPr>
                      <m:t>1</m:t>
                    </m:r>
                    <m:ctrlPr>
                      <w:rPr>
                        <w:rFonts w:ascii="Cambria Math" w:hAnsi="Cambria Math"/>
                        <w:i/>
                        <w:sz w:val="26"/>
                        <w:szCs w:val="26"/>
                      </w:rPr>
                    </m:ctrlPr>
                  </m:sub>
                </m:sSub>
                <m:r>
                  <w:rPr>
                    <w:rFonts w:ascii="Cambria Math" w:hAnsi="Cambria Math"/>
                    <w:sz w:val="26"/>
                    <w:szCs w:val="26"/>
                    <w:lang w:val="ru-RU"/>
                  </w:rPr>
                  <m:t>∙</m:t>
                </m:r>
                <m:sSup>
                  <m:sSupPr>
                    <m:ctrlPr>
                      <w:rPr>
                        <w:rFonts w:ascii="Cambria Math" w:hAnsi="Cambria Math" w:cs="Calibri"/>
                        <w:i/>
                        <w:sz w:val="26"/>
                        <w:szCs w:val="26"/>
                      </w:rPr>
                    </m:ctrlPr>
                  </m:sSupPr>
                  <m:e>
                    <m:bar>
                      <m:barPr>
                        <m:ctrlPr>
                          <w:rPr>
                            <w:rFonts w:ascii="Cambria Math" w:hAnsi="Cambria Math" w:cs="Cambria Math"/>
                            <w:i/>
                            <w:sz w:val="26"/>
                            <w:szCs w:val="26"/>
                          </w:rPr>
                        </m:ctrlPr>
                      </m:barPr>
                      <m:e>
                        <m:bar>
                          <m:barPr>
                            <m:ctrlPr>
                              <w:rPr>
                                <w:rFonts w:ascii="Cambria Math" w:hAnsi="Cambria Math" w:cs="Cambria Math"/>
                                <w:i/>
                                <w:sz w:val="26"/>
                                <w:szCs w:val="26"/>
                              </w:rPr>
                            </m:ctrlPr>
                          </m:barPr>
                          <m:e>
                            <m:r>
                              <w:rPr>
                                <w:rFonts w:ascii="Cambria Math" w:hAnsi="Cambria Math" w:cs="Calibri"/>
                                <w:sz w:val="26"/>
                                <w:szCs w:val="26"/>
                              </w:rPr>
                              <m:t>I</m:t>
                            </m:r>
                            <m:ctrlPr>
                              <w:rPr>
                                <w:rFonts w:ascii="Cambria Math" w:hAnsi="Cambria Math" w:cs="Calibri"/>
                                <w:i/>
                                <w:sz w:val="26"/>
                                <w:szCs w:val="26"/>
                              </w:rPr>
                            </m:ctrlPr>
                          </m:e>
                        </m:bar>
                        <m:ctrlPr>
                          <w:rPr>
                            <w:rFonts w:ascii="Cambria Math" w:hAnsi="Cambria Math"/>
                            <w:i/>
                            <w:sz w:val="26"/>
                            <w:szCs w:val="26"/>
                          </w:rPr>
                        </m:ctrlPr>
                      </m:e>
                    </m:bar>
                  </m:e>
                  <m:sup>
                    <m:r>
                      <w:rPr>
                        <w:rFonts w:ascii="Cambria Math" w:hAnsi="Cambria Math" w:cs="Calibri"/>
                        <w:sz w:val="26"/>
                        <w:szCs w:val="26"/>
                      </w:rPr>
                      <m:t>B</m:t>
                    </m:r>
                  </m:sup>
                </m:sSup>
                <m:r>
                  <w:rPr>
                    <w:rFonts w:ascii="Cambria Math" w:hAnsi="Cambria Math"/>
                    <w:sz w:val="26"/>
                    <w:szCs w:val="26"/>
                    <w:lang w:val="ru-RU"/>
                  </w:rPr>
                  <m:t>∙</m:t>
                </m:r>
                <m:sSub>
                  <m:sSubPr>
                    <m:ctrlPr>
                      <w:rPr>
                        <w:rFonts w:ascii="Cambria Math" w:hAnsi="Cambria Math" w:cs="Calibri"/>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d</m:t>
                        </m:r>
                        <m:ctrlPr>
                          <w:rPr>
                            <w:rFonts w:ascii="Cambria Math" w:hAnsi="Cambria Math" w:cs="Calibri"/>
                            <w:i/>
                            <w:sz w:val="26"/>
                            <w:szCs w:val="26"/>
                          </w:rPr>
                        </m:ctrlPr>
                      </m:e>
                    </m:bar>
                    <m:ctrlPr>
                      <w:rPr>
                        <w:rFonts w:ascii="Cambria Math" w:hAnsi="Cambria Math"/>
                        <w:i/>
                        <w:sz w:val="26"/>
                        <w:szCs w:val="26"/>
                      </w:rPr>
                    </m:ctrlPr>
                  </m:e>
                  <m:sub>
                    <m:r>
                      <w:rPr>
                        <w:rFonts w:ascii="Cambria Math" w:hAnsi="Cambria Math"/>
                        <w:sz w:val="26"/>
                        <w:szCs w:val="26"/>
                        <w:lang w:val="ru-RU"/>
                      </w:rPr>
                      <m:t>1</m:t>
                    </m:r>
                    <m:ctrlPr>
                      <w:rPr>
                        <w:rFonts w:ascii="Cambria Math" w:hAnsi="Cambria Math"/>
                        <w:i/>
                        <w:sz w:val="26"/>
                        <w:szCs w:val="26"/>
                      </w:rPr>
                    </m:ctrlPr>
                  </m:sub>
                </m:sSub>
                <m:r>
                  <w:rPr>
                    <w:rFonts w:ascii="Cambria Math" w:hAnsi="Cambria Math"/>
                    <w:sz w:val="26"/>
                    <w:szCs w:val="26"/>
                    <w:lang w:val="ru-RU"/>
                  </w:rPr>
                  <m:t>=</m:t>
                </m:r>
                <m:nary>
                  <m:naryPr>
                    <m:limLoc m:val="undOvr"/>
                    <m:ctrlPr>
                      <w:rPr>
                        <w:rFonts w:ascii="Cambria Math" w:hAnsi="Cambria Math"/>
                        <w:b/>
                        <w:i/>
                        <w:sz w:val="26"/>
                        <w:szCs w:val="26"/>
                      </w:rPr>
                    </m:ctrlPr>
                  </m:naryPr>
                  <m:sub>
                    <m:d>
                      <m:dPr>
                        <m:ctrlPr>
                          <w:rPr>
                            <w:rFonts w:ascii="Cambria Math" w:hAnsi="Cambria Math"/>
                            <w:b/>
                            <w:i/>
                            <w:sz w:val="26"/>
                            <w:szCs w:val="26"/>
                          </w:rPr>
                        </m:ctrlPr>
                      </m:dPr>
                      <m:e>
                        <m:r>
                          <m:rPr>
                            <m:sty m:val="bi"/>
                          </m:rPr>
                          <w:rPr>
                            <w:rFonts w:ascii="Cambria Math" w:hAnsi="Cambria Math"/>
                            <w:sz w:val="26"/>
                            <w:szCs w:val="26"/>
                          </w:rPr>
                          <m:t>m</m:t>
                        </m:r>
                      </m:e>
                    </m:d>
                  </m:sub>
                  <m:sup/>
                  <m:e>
                    <m:d>
                      <m:dPr>
                        <m:ctrlPr>
                          <w:rPr>
                            <w:rFonts w:ascii="Cambria Math" w:hAnsi="Cambria Math"/>
                            <w:b/>
                            <w:i/>
                            <w:sz w:val="26"/>
                            <w:szCs w:val="26"/>
                          </w:rPr>
                        </m:ctrlPr>
                      </m:dPr>
                      <m:e>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lang w:val="ru-RU"/>
                              </w:rPr>
                              <m:t>1</m:t>
                            </m:r>
                          </m:sub>
                          <m:sup>
                            <m:r>
                              <w:rPr>
                                <w:rFonts w:ascii="Cambria Math" w:hAnsi="Cambria Math"/>
                                <w:sz w:val="26"/>
                                <w:szCs w:val="26"/>
                                <w:lang w:val="ru-RU"/>
                              </w:rPr>
                              <m:t>2</m:t>
                            </m:r>
                          </m:sup>
                        </m:sSubSup>
                        <m:r>
                          <w:rPr>
                            <w:rFonts w:ascii="Cambria Math" w:hAnsi="Cambria Math"/>
                            <w:sz w:val="26"/>
                            <w:szCs w:val="26"/>
                            <w:lang w:val="ru-RU"/>
                          </w:rPr>
                          <m:t>+</m:t>
                        </m:r>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lang w:val="ru-RU"/>
                              </w:rPr>
                              <m:t>2</m:t>
                            </m:r>
                          </m:sub>
                          <m:sup>
                            <m:r>
                              <w:rPr>
                                <w:rFonts w:ascii="Cambria Math" w:hAnsi="Cambria Math"/>
                                <w:sz w:val="26"/>
                                <w:szCs w:val="26"/>
                                <w:lang w:val="ru-RU"/>
                              </w:rPr>
                              <m:t>2</m:t>
                            </m:r>
                          </m:sup>
                        </m:sSubSup>
                        <m:r>
                          <w:rPr>
                            <w:rFonts w:ascii="Cambria Math" w:hAnsi="Cambria Math"/>
                            <w:sz w:val="26"/>
                            <w:szCs w:val="26"/>
                            <w:lang w:val="ru-RU"/>
                          </w:rPr>
                          <m:t>+</m:t>
                        </m:r>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lang w:val="ru-RU"/>
                              </w:rPr>
                              <m:t>3</m:t>
                            </m:r>
                          </m:sub>
                          <m:sup>
                            <m:r>
                              <w:rPr>
                                <w:rFonts w:ascii="Cambria Math" w:hAnsi="Cambria Math"/>
                                <w:sz w:val="26"/>
                                <w:szCs w:val="26"/>
                                <w:lang w:val="ru-RU"/>
                              </w:rPr>
                              <m:t>2</m:t>
                            </m:r>
                          </m:sup>
                        </m:sSubSup>
                        <m:r>
                          <w:rPr>
                            <w:rFonts w:ascii="Cambria Math" w:hAnsi="Cambria Math"/>
                            <w:sz w:val="26"/>
                            <w:szCs w:val="26"/>
                            <w:lang w:val="ru-RU"/>
                          </w:rPr>
                          <m:t>-</m:t>
                        </m:r>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lang w:val="ru-RU"/>
                              </w:rPr>
                              <m:t>1</m:t>
                            </m:r>
                          </m:sub>
                          <m:sup>
                            <m:r>
                              <w:rPr>
                                <w:rFonts w:ascii="Cambria Math" w:hAnsi="Cambria Math"/>
                                <w:sz w:val="26"/>
                                <w:szCs w:val="26"/>
                                <w:lang w:val="ru-RU"/>
                              </w:rPr>
                              <m:t>2</m:t>
                            </m:r>
                          </m:sup>
                        </m:sSubSup>
                      </m:e>
                    </m:d>
                    <m:r>
                      <w:rPr>
                        <w:rFonts w:ascii="Cambria Math" w:hAnsi="Cambria Math"/>
                        <w:sz w:val="26"/>
                        <w:szCs w:val="26"/>
                        <w:lang w:val="ru-RU"/>
                      </w:rPr>
                      <m:t xml:space="preserve"> </m:t>
                    </m:r>
                    <m:r>
                      <w:rPr>
                        <w:rFonts w:ascii="Cambria Math" w:hAnsi="Cambria Math"/>
                        <w:sz w:val="26"/>
                        <w:szCs w:val="26"/>
                      </w:rPr>
                      <m:t>dm</m:t>
                    </m:r>
                    <m:r>
                      <w:rPr>
                        <w:rFonts w:ascii="Cambria Math" w:hAnsi="Cambria Math"/>
                        <w:sz w:val="26"/>
                        <w:szCs w:val="26"/>
                        <w:lang w:val="ru-RU"/>
                      </w:rPr>
                      <m:t>=</m:t>
                    </m:r>
                    <m:nary>
                      <m:naryPr>
                        <m:limLoc m:val="undOvr"/>
                        <m:ctrlPr>
                          <w:rPr>
                            <w:rFonts w:ascii="Cambria Math" w:hAnsi="Cambria Math"/>
                            <w:b/>
                            <w:i/>
                            <w:sz w:val="26"/>
                            <w:szCs w:val="26"/>
                          </w:rPr>
                        </m:ctrlPr>
                      </m:naryPr>
                      <m:sub>
                        <m:d>
                          <m:dPr>
                            <m:ctrlPr>
                              <w:rPr>
                                <w:rFonts w:ascii="Cambria Math" w:hAnsi="Cambria Math"/>
                                <w:b/>
                                <w:i/>
                                <w:sz w:val="26"/>
                                <w:szCs w:val="26"/>
                              </w:rPr>
                            </m:ctrlPr>
                          </m:dPr>
                          <m:e>
                            <m:r>
                              <m:rPr>
                                <m:sty m:val="bi"/>
                              </m:rPr>
                              <w:rPr>
                                <w:rFonts w:ascii="Cambria Math" w:hAnsi="Cambria Math"/>
                                <w:sz w:val="26"/>
                                <w:szCs w:val="26"/>
                              </w:rPr>
                              <m:t>m</m:t>
                            </m:r>
                          </m:e>
                        </m:d>
                      </m:sub>
                      <m:sup/>
                      <m:e>
                        <m:d>
                          <m:dPr>
                            <m:ctrlPr>
                              <w:rPr>
                                <w:rFonts w:ascii="Cambria Math" w:hAnsi="Cambria Math"/>
                                <w:b/>
                                <w:i/>
                                <w:sz w:val="26"/>
                                <w:szCs w:val="26"/>
                              </w:rPr>
                            </m:ctrlPr>
                          </m:dPr>
                          <m:e>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lang w:val="ru-RU"/>
                                  </w:rPr>
                                  <m:t>2</m:t>
                                </m:r>
                              </m:sub>
                              <m:sup>
                                <m:r>
                                  <w:rPr>
                                    <w:rFonts w:ascii="Cambria Math" w:hAnsi="Cambria Math"/>
                                    <w:sz w:val="26"/>
                                    <w:szCs w:val="26"/>
                                    <w:lang w:val="ru-RU"/>
                                  </w:rPr>
                                  <m:t>2</m:t>
                                </m:r>
                              </m:sup>
                            </m:sSubSup>
                            <m:r>
                              <w:rPr>
                                <w:rFonts w:ascii="Cambria Math" w:hAnsi="Cambria Math"/>
                                <w:sz w:val="26"/>
                                <w:szCs w:val="26"/>
                                <w:lang w:val="ru-RU"/>
                              </w:rPr>
                              <m:t>+</m:t>
                            </m:r>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lang w:val="ru-RU"/>
                                  </w:rPr>
                                  <m:t>3</m:t>
                                </m:r>
                              </m:sub>
                              <m:sup>
                                <m:r>
                                  <w:rPr>
                                    <w:rFonts w:ascii="Cambria Math" w:hAnsi="Cambria Math"/>
                                    <w:sz w:val="26"/>
                                    <w:szCs w:val="26"/>
                                    <w:lang w:val="ru-RU"/>
                                  </w:rPr>
                                  <m:t>2</m:t>
                                </m:r>
                              </m:sup>
                            </m:sSubSup>
                          </m:e>
                        </m:d>
                        <m:r>
                          <w:rPr>
                            <w:rFonts w:ascii="Cambria Math" w:hAnsi="Cambria Math"/>
                            <w:sz w:val="26"/>
                            <w:szCs w:val="26"/>
                            <w:lang w:val="ru-RU"/>
                          </w:rPr>
                          <m:t xml:space="preserve"> </m:t>
                        </m:r>
                        <m:r>
                          <w:rPr>
                            <w:rFonts w:ascii="Cambria Math" w:hAnsi="Cambria Math"/>
                            <w:sz w:val="26"/>
                            <w:szCs w:val="26"/>
                          </w:rPr>
                          <m:t>dm</m:t>
                        </m:r>
                        <m:ctrlPr>
                          <w:rPr>
                            <w:rFonts w:ascii="Cambria Math" w:hAnsi="Cambria Math" w:cs="Arial"/>
                            <w:b/>
                            <w:i/>
                            <w:sz w:val="26"/>
                            <w:szCs w:val="26"/>
                          </w:rPr>
                        </m:ctrlPr>
                      </m:e>
                    </m:nary>
                    <m:r>
                      <m:rPr>
                        <m:sty m:val="bi"/>
                      </m:rPr>
                      <w:rPr>
                        <w:rFonts w:ascii="Cambria Math" w:hAnsi="Cambria Math"/>
                        <w:sz w:val="26"/>
                        <w:szCs w:val="26"/>
                        <w:lang w:val="ru-RU"/>
                      </w:rPr>
                      <m:t>=</m:t>
                    </m:r>
                    <m:nary>
                      <m:naryPr>
                        <m:limLoc m:val="undOvr"/>
                        <m:ctrlPr>
                          <w:rPr>
                            <w:rFonts w:ascii="Cambria Math" w:hAnsi="Cambria Math"/>
                            <w:b/>
                            <w:i/>
                            <w:sz w:val="26"/>
                            <w:szCs w:val="26"/>
                          </w:rPr>
                        </m:ctrlPr>
                      </m:naryPr>
                      <m:sub>
                        <m:d>
                          <m:dPr>
                            <m:ctrlPr>
                              <w:rPr>
                                <w:rFonts w:ascii="Cambria Math" w:hAnsi="Cambria Math"/>
                                <w:b/>
                                <w:i/>
                                <w:sz w:val="26"/>
                                <w:szCs w:val="26"/>
                              </w:rPr>
                            </m:ctrlPr>
                          </m:dPr>
                          <m:e>
                            <m:r>
                              <m:rPr>
                                <m:sty m:val="bi"/>
                              </m:rPr>
                              <w:rPr>
                                <w:rFonts w:ascii="Cambria Math" w:hAnsi="Cambria Math"/>
                                <w:sz w:val="26"/>
                                <w:szCs w:val="26"/>
                              </w:rPr>
                              <m:t>m</m:t>
                            </m:r>
                          </m:e>
                        </m:d>
                      </m:sub>
                      <m:sup/>
                      <m:e>
                        <m:sSubSup>
                          <m:sSubSupPr>
                            <m:ctrlPr>
                              <w:rPr>
                                <w:rFonts w:ascii="Cambria Math" w:hAnsi="Cambria Math"/>
                                <w:i/>
                                <w:sz w:val="26"/>
                                <w:szCs w:val="26"/>
                              </w:rPr>
                            </m:ctrlPr>
                          </m:sSubSupPr>
                          <m:e>
                            <m:r>
                              <w:rPr>
                                <w:rFonts w:ascii="Cambria Math" w:hAnsi="Cambria Math"/>
                                <w:sz w:val="26"/>
                                <w:szCs w:val="26"/>
                                <w:lang w:val="ru-RU"/>
                              </w:rPr>
                              <m:t>h</m:t>
                            </m:r>
                          </m:e>
                          <m:sub>
                            <m:r>
                              <w:rPr>
                                <w:rFonts w:ascii="Cambria Math" w:hAnsi="Cambria Math"/>
                                <w:sz w:val="26"/>
                                <w:szCs w:val="26"/>
                                <w:lang w:val="ru-RU"/>
                              </w:rPr>
                              <m:t>1</m:t>
                            </m:r>
                          </m:sub>
                          <m:sup>
                            <m:r>
                              <w:rPr>
                                <w:rFonts w:ascii="Cambria Math" w:hAnsi="Cambria Math"/>
                                <w:sz w:val="26"/>
                                <w:szCs w:val="26"/>
                                <w:lang w:val="ru-RU"/>
                              </w:rPr>
                              <m:t>2</m:t>
                            </m:r>
                          </m:sup>
                        </m:sSubSup>
                        <m:r>
                          <w:rPr>
                            <w:rFonts w:ascii="Cambria Math" w:hAnsi="Cambria Math"/>
                            <w:sz w:val="26"/>
                            <w:szCs w:val="26"/>
                            <w:lang w:val="ru-RU"/>
                          </w:rPr>
                          <m:t xml:space="preserve"> </m:t>
                        </m:r>
                        <m:r>
                          <w:rPr>
                            <w:rFonts w:ascii="Cambria Math" w:hAnsi="Cambria Math"/>
                            <w:sz w:val="26"/>
                            <w:szCs w:val="26"/>
                          </w:rPr>
                          <m:t>dm</m:t>
                        </m:r>
                        <m:ctrlPr>
                          <w:rPr>
                            <w:rFonts w:ascii="Cambria Math" w:hAnsi="Cambria Math" w:cs="Arial"/>
                            <w:b/>
                            <w:i/>
                            <w:sz w:val="26"/>
                            <w:szCs w:val="26"/>
                          </w:rPr>
                        </m:ctrlPr>
                      </m:e>
                    </m:nary>
                    <m:ctrlPr>
                      <w:rPr>
                        <w:rFonts w:ascii="Cambria Math" w:hAnsi="Cambria Math" w:cs="Arial"/>
                        <w:b/>
                        <w:i/>
                        <w:sz w:val="26"/>
                        <w:szCs w:val="26"/>
                      </w:rPr>
                    </m:ctrlPr>
                  </m:e>
                </m:nary>
                <m:ctrlPr>
                  <w:rPr>
                    <w:rFonts w:ascii="Cambria Math" w:hAnsi="Cambria Math"/>
                    <w:i/>
                    <w:sz w:val="26"/>
                    <w:szCs w:val="26"/>
                  </w:rPr>
                </m:ctrlPr>
              </m:e>
              <m:e>
                <m:sSub>
                  <m:sSubPr>
                    <m:ctrlPr>
                      <w:rPr>
                        <w:rFonts w:ascii="Cambria Math" w:hAnsi="Cambria Math"/>
                        <w:i/>
                        <w:sz w:val="26"/>
                        <w:szCs w:val="26"/>
                      </w:rPr>
                    </m:ctrlPr>
                  </m:sSubPr>
                  <m:e>
                    <m:r>
                      <w:rPr>
                        <w:rFonts w:ascii="Cambria Math" w:hAnsi="Cambria Math"/>
                        <w:sz w:val="26"/>
                        <w:szCs w:val="26"/>
                      </w:rPr>
                      <m:t>I</m:t>
                    </m:r>
                  </m:e>
                  <m:sub>
                    <m:r>
                      <w:rPr>
                        <w:rFonts w:ascii="Cambria Math" w:hAnsi="Cambria Math"/>
                        <w:sz w:val="26"/>
                        <w:szCs w:val="26"/>
                        <w:lang w:val="ru-RU"/>
                      </w:rPr>
                      <m:t>22</m:t>
                    </m:r>
                  </m:sub>
                </m:sSub>
                <m:r>
                  <w:rPr>
                    <w:rFonts w:ascii="Cambria Math" w:hAnsi="Cambria Math"/>
                    <w:sz w:val="26"/>
                    <w:szCs w:val="26"/>
                    <w:lang w:val="ru-RU"/>
                  </w:rPr>
                  <m:t>=</m:t>
                </m:r>
                <m:sSub>
                  <m:sSubPr>
                    <m:ctrlPr>
                      <w:rPr>
                        <w:rFonts w:ascii="Cambria Math" w:hAnsi="Cambria Math" w:cs="Calibri"/>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d</m:t>
                        </m:r>
                        <m:ctrlPr>
                          <w:rPr>
                            <w:rFonts w:ascii="Cambria Math" w:hAnsi="Cambria Math" w:cs="Calibri"/>
                            <w:i/>
                            <w:sz w:val="26"/>
                            <w:szCs w:val="26"/>
                          </w:rPr>
                        </m:ctrlPr>
                      </m:e>
                    </m:bar>
                    <m:ctrlPr>
                      <w:rPr>
                        <w:rFonts w:ascii="Cambria Math" w:hAnsi="Cambria Math"/>
                        <w:i/>
                        <w:sz w:val="26"/>
                        <w:szCs w:val="26"/>
                      </w:rPr>
                    </m:ctrlPr>
                  </m:e>
                  <m:sub>
                    <m:r>
                      <w:rPr>
                        <w:rFonts w:ascii="Cambria Math" w:hAnsi="Cambria Math"/>
                        <w:sz w:val="26"/>
                        <w:szCs w:val="26"/>
                        <w:lang w:val="ru-RU"/>
                      </w:rPr>
                      <m:t>2</m:t>
                    </m:r>
                    <m:ctrlPr>
                      <w:rPr>
                        <w:rFonts w:ascii="Cambria Math" w:hAnsi="Cambria Math"/>
                        <w:i/>
                        <w:sz w:val="26"/>
                        <w:szCs w:val="26"/>
                      </w:rPr>
                    </m:ctrlPr>
                  </m:sub>
                </m:sSub>
                <m:r>
                  <w:rPr>
                    <w:rFonts w:ascii="Cambria Math" w:hAnsi="Cambria Math"/>
                    <w:sz w:val="26"/>
                    <w:szCs w:val="26"/>
                    <w:lang w:val="ru-RU"/>
                  </w:rPr>
                  <m:t>∙</m:t>
                </m:r>
                <m:sSup>
                  <m:sSupPr>
                    <m:ctrlPr>
                      <w:rPr>
                        <w:rFonts w:ascii="Cambria Math" w:hAnsi="Cambria Math" w:cs="Calibri"/>
                        <w:i/>
                        <w:sz w:val="26"/>
                        <w:szCs w:val="26"/>
                      </w:rPr>
                    </m:ctrlPr>
                  </m:sSupPr>
                  <m:e>
                    <m:bar>
                      <m:barPr>
                        <m:ctrlPr>
                          <w:rPr>
                            <w:rFonts w:ascii="Cambria Math" w:hAnsi="Cambria Math" w:cs="Cambria Math"/>
                            <w:i/>
                            <w:sz w:val="26"/>
                            <w:szCs w:val="26"/>
                          </w:rPr>
                        </m:ctrlPr>
                      </m:barPr>
                      <m:e>
                        <m:bar>
                          <m:barPr>
                            <m:ctrlPr>
                              <w:rPr>
                                <w:rFonts w:ascii="Cambria Math" w:hAnsi="Cambria Math" w:cs="Cambria Math"/>
                                <w:i/>
                                <w:sz w:val="26"/>
                                <w:szCs w:val="26"/>
                              </w:rPr>
                            </m:ctrlPr>
                          </m:barPr>
                          <m:e>
                            <m:r>
                              <w:rPr>
                                <w:rFonts w:ascii="Cambria Math" w:hAnsi="Cambria Math" w:cs="Calibri"/>
                                <w:sz w:val="26"/>
                                <w:szCs w:val="26"/>
                              </w:rPr>
                              <m:t>I</m:t>
                            </m:r>
                            <m:ctrlPr>
                              <w:rPr>
                                <w:rFonts w:ascii="Cambria Math" w:hAnsi="Cambria Math" w:cs="Calibri"/>
                                <w:i/>
                                <w:sz w:val="26"/>
                                <w:szCs w:val="26"/>
                              </w:rPr>
                            </m:ctrlPr>
                          </m:e>
                        </m:bar>
                        <m:ctrlPr>
                          <w:rPr>
                            <w:rFonts w:ascii="Cambria Math" w:hAnsi="Cambria Math"/>
                            <w:i/>
                            <w:sz w:val="26"/>
                            <w:szCs w:val="26"/>
                          </w:rPr>
                        </m:ctrlPr>
                      </m:e>
                    </m:bar>
                  </m:e>
                  <m:sup>
                    <m:r>
                      <w:rPr>
                        <w:rFonts w:ascii="Cambria Math" w:hAnsi="Cambria Math" w:cs="Calibri"/>
                        <w:sz w:val="26"/>
                        <w:szCs w:val="26"/>
                      </w:rPr>
                      <m:t>B</m:t>
                    </m:r>
                  </m:sup>
                </m:sSup>
                <m:r>
                  <w:rPr>
                    <w:rFonts w:ascii="Cambria Math" w:hAnsi="Cambria Math"/>
                    <w:sz w:val="26"/>
                    <w:szCs w:val="26"/>
                    <w:lang w:val="ru-RU"/>
                  </w:rPr>
                  <m:t>∙</m:t>
                </m:r>
                <m:sSub>
                  <m:sSubPr>
                    <m:ctrlPr>
                      <w:rPr>
                        <w:rFonts w:ascii="Cambria Math" w:hAnsi="Cambria Math" w:cs="Calibri"/>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d</m:t>
                        </m:r>
                        <m:ctrlPr>
                          <w:rPr>
                            <w:rFonts w:ascii="Cambria Math" w:hAnsi="Cambria Math" w:cs="Calibri"/>
                            <w:i/>
                            <w:sz w:val="26"/>
                            <w:szCs w:val="26"/>
                          </w:rPr>
                        </m:ctrlPr>
                      </m:e>
                    </m:bar>
                    <m:ctrlPr>
                      <w:rPr>
                        <w:rFonts w:ascii="Cambria Math" w:hAnsi="Cambria Math"/>
                        <w:i/>
                        <w:sz w:val="26"/>
                        <w:szCs w:val="26"/>
                      </w:rPr>
                    </m:ctrlPr>
                  </m:e>
                  <m:sub>
                    <m:r>
                      <w:rPr>
                        <w:rFonts w:ascii="Cambria Math" w:hAnsi="Cambria Math"/>
                        <w:sz w:val="26"/>
                        <w:szCs w:val="26"/>
                        <w:lang w:val="ru-RU"/>
                      </w:rPr>
                      <m:t>2</m:t>
                    </m:r>
                    <m:ctrlPr>
                      <w:rPr>
                        <w:rFonts w:ascii="Cambria Math" w:hAnsi="Cambria Math"/>
                        <w:i/>
                        <w:sz w:val="26"/>
                        <w:szCs w:val="26"/>
                      </w:rPr>
                    </m:ctrlPr>
                  </m:sub>
                </m:sSub>
                <m:r>
                  <w:rPr>
                    <w:rFonts w:ascii="Cambria Math" w:hAnsi="Cambria Math"/>
                    <w:sz w:val="26"/>
                    <w:szCs w:val="26"/>
                    <w:lang w:val="ru-RU"/>
                  </w:rPr>
                  <m:t>=</m:t>
                </m:r>
                <m:nary>
                  <m:naryPr>
                    <m:limLoc m:val="undOvr"/>
                    <m:ctrlPr>
                      <w:rPr>
                        <w:rFonts w:ascii="Cambria Math" w:hAnsi="Cambria Math"/>
                        <w:b/>
                        <w:i/>
                        <w:sz w:val="26"/>
                        <w:szCs w:val="26"/>
                      </w:rPr>
                    </m:ctrlPr>
                  </m:naryPr>
                  <m:sub>
                    <m:d>
                      <m:dPr>
                        <m:ctrlPr>
                          <w:rPr>
                            <w:rFonts w:ascii="Cambria Math" w:hAnsi="Cambria Math"/>
                            <w:b/>
                            <w:i/>
                            <w:sz w:val="26"/>
                            <w:szCs w:val="26"/>
                          </w:rPr>
                        </m:ctrlPr>
                      </m:dPr>
                      <m:e>
                        <m:r>
                          <m:rPr>
                            <m:sty m:val="bi"/>
                          </m:rPr>
                          <w:rPr>
                            <w:rFonts w:ascii="Cambria Math" w:hAnsi="Cambria Math"/>
                            <w:sz w:val="26"/>
                            <w:szCs w:val="26"/>
                          </w:rPr>
                          <m:t>m</m:t>
                        </m:r>
                      </m:e>
                    </m:d>
                  </m:sub>
                  <m:sup/>
                  <m:e>
                    <m:d>
                      <m:dPr>
                        <m:ctrlPr>
                          <w:rPr>
                            <w:rFonts w:ascii="Cambria Math" w:hAnsi="Cambria Math"/>
                            <w:b/>
                            <w:i/>
                            <w:sz w:val="26"/>
                            <w:szCs w:val="26"/>
                          </w:rPr>
                        </m:ctrlPr>
                      </m:dPr>
                      <m:e>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lang w:val="ru-RU"/>
                              </w:rPr>
                              <m:t>1</m:t>
                            </m:r>
                          </m:sub>
                          <m:sup>
                            <m:r>
                              <w:rPr>
                                <w:rFonts w:ascii="Cambria Math" w:hAnsi="Cambria Math"/>
                                <w:sz w:val="26"/>
                                <w:szCs w:val="26"/>
                                <w:lang w:val="ru-RU"/>
                              </w:rPr>
                              <m:t>2</m:t>
                            </m:r>
                          </m:sup>
                        </m:sSubSup>
                        <m:r>
                          <w:rPr>
                            <w:rFonts w:ascii="Cambria Math" w:hAnsi="Cambria Math"/>
                            <w:sz w:val="26"/>
                            <w:szCs w:val="26"/>
                            <w:lang w:val="ru-RU"/>
                          </w:rPr>
                          <m:t>+</m:t>
                        </m:r>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lang w:val="ru-RU"/>
                              </w:rPr>
                              <m:t>2</m:t>
                            </m:r>
                          </m:sub>
                          <m:sup>
                            <m:r>
                              <w:rPr>
                                <w:rFonts w:ascii="Cambria Math" w:hAnsi="Cambria Math"/>
                                <w:sz w:val="26"/>
                                <w:szCs w:val="26"/>
                                <w:lang w:val="ru-RU"/>
                              </w:rPr>
                              <m:t>2</m:t>
                            </m:r>
                          </m:sup>
                        </m:sSubSup>
                        <m:r>
                          <w:rPr>
                            <w:rFonts w:ascii="Cambria Math" w:hAnsi="Cambria Math"/>
                            <w:sz w:val="26"/>
                            <w:szCs w:val="26"/>
                            <w:lang w:val="ru-RU"/>
                          </w:rPr>
                          <m:t>+</m:t>
                        </m:r>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lang w:val="ru-RU"/>
                              </w:rPr>
                              <m:t>3</m:t>
                            </m:r>
                          </m:sub>
                          <m:sup>
                            <m:r>
                              <w:rPr>
                                <w:rFonts w:ascii="Cambria Math" w:hAnsi="Cambria Math"/>
                                <w:sz w:val="26"/>
                                <w:szCs w:val="26"/>
                                <w:lang w:val="ru-RU"/>
                              </w:rPr>
                              <m:t>2</m:t>
                            </m:r>
                          </m:sup>
                        </m:sSubSup>
                        <m:r>
                          <w:rPr>
                            <w:rFonts w:ascii="Cambria Math" w:hAnsi="Cambria Math"/>
                            <w:sz w:val="26"/>
                            <w:szCs w:val="26"/>
                            <w:lang w:val="ru-RU"/>
                          </w:rPr>
                          <m:t>-</m:t>
                        </m:r>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lang w:val="ru-RU"/>
                              </w:rPr>
                              <m:t>2</m:t>
                            </m:r>
                          </m:sub>
                          <m:sup>
                            <m:r>
                              <w:rPr>
                                <w:rFonts w:ascii="Cambria Math" w:hAnsi="Cambria Math"/>
                                <w:sz w:val="26"/>
                                <w:szCs w:val="26"/>
                                <w:lang w:val="ru-RU"/>
                              </w:rPr>
                              <m:t>2</m:t>
                            </m:r>
                          </m:sup>
                        </m:sSubSup>
                      </m:e>
                    </m:d>
                    <m:r>
                      <w:rPr>
                        <w:rFonts w:ascii="Cambria Math" w:hAnsi="Cambria Math"/>
                        <w:sz w:val="26"/>
                        <w:szCs w:val="26"/>
                        <w:lang w:val="ru-RU"/>
                      </w:rPr>
                      <m:t xml:space="preserve"> </m:t>
                    </m:r>
                    <m:r>
                      <w:rPr>
                        <w:rFonts w:ascii="Cambria Math" w:hAnsi="Cambria Math"/>
                        <w:sz w:val="26"/>
                        <w:szCs w:val="26"/>
                      </w:rPr>
                      <m:t>dm</m:t>
                    </m:r>
                    <m:r>
                      <w:rPr>
                        <w:rFonts w:ascii="Cambria Math" w:hAnsi="Cambria Math"/>
                        <w:sz w:val="26"/>
                        <w:szCs w:val="26"/>
                        <w:lang w:val="ru-RU"/>
                      </w:rPr>
                      <m:t>=</m:t>
                    </m:r>
                    <m:nary>
                      <m:naryPr>
                        <m:limLoc m:val="undOvr"/>
                        <m:ctrlPr>
                          <w:rPr>
                            <w:rFonts w:ascii="Cambria Math" w:hAnsi="Cambria Math"/>
                            <w:b/>
                            <w:i/>
                            <w:sz w:val="26"/>
                            <w:szCs w:val="26"/>
                          </w:rPr>
                        </m:ctrlPr>
                      </m:naryPr>
                      <m:sub>
                        <m:d>
                          <m:dPr>
                            <m:ctrlPr>
                              <w:rPr>
                                <w:rFonts w:ascii="Cambria Math" w:hAnsi="Cambria Math"/>
                                <w:b/>
                                <w:i/>
                                <w:sz w:val="26"/>
                                <w:szCs w:val="26"/>
                              </w:rPr>
                            </m:ctrlPr>
                          </m:dPr>
                          <m:e>
                            <m:r>
                              <m:rPr>
                                <m:sty m:val="bi"/>
                              </m:rPr>
                              <w:rPr>
                                <w:rFonts w:ascii="Cambria Math" w:hAnsi="Cambria Math"/>
                                <w:sz w:val="26"/>
                                <w:szCs w:val="26"/>
                              </w:rPr>
                              <m:t>m</m:t>
                            </m:r>
                          </m:e>
                        </m:d>
                      </m:sub>
                      <m:sup/>
                      <m:e>
                        <m:d>
                          <m:dPr>
                            <m:ctrlPr>
                              <w:rPr>
                                <w:rFonts w:ascii="Cambria Math" w:hAnsi="Cambria Math"/>
                                <w:b/>
                                <w:i/>
                                <w:sz w:val="26"/>
                                <w:szCs w:val="26"/>
                              </w:rPr>
                            </m:ctrlPr>
                          </m:dPr>
                          <m:e>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lang w:val="ru-RU"/>
                                  </w:rPr>
                                  <m:t>1</m:t>
                                </m:r>
                              </m:sub>
                              <m:sup>
                                <m:r>
                                  <w:rPr>
                                    <w:rFonts w:ascii="Cambria Math" w:hAnsi="Cambria Math"/>
                                    <w:sz w:val="26"/>
                                    <w:szCs w:val="26"/>
                                    <w:lang w:val="ru-RU"/>
                                  </w:rPr>
                                  <m:t>2</m:t>
                                </m:r>
                              </m:sup>
                            </m:sSubSup>
                            <m:r>
                              <w:rPr>
                                <w:rFonts w:ascii="Cambria Math" w:hAnsi="Cambria Math"/>
                                <w:sz w:val="26"/>
                                <w:szCs w:val="26"/>
                                <w:lang w:val="ru-RU"/>
                              </w:rPr>
                              <m:t>+</m:t>
                            </m:r>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lang w:val="ru-RU"/>
                                  </w:rPr>
                                  <m:t>3</m:t>
                                </m:r>
                              </m:sub>
                              <m:sup>
                                <m:r>
                                  <w:rPr>
                                    <w:rFonts w:ascii="Cambria Math" w:hAnsi="Cambria Math"/>
                                    <w:sz w:val="26"/>
                                    <w:szCs w:val="26"/>
                                    <w:lang w:val="ru-RU"/>
                                  </w:rPr>
                                  <m:t>2</m:t>
                                </m:r>
                              </m:sup>
                            </m:sSubSup>
                          </m:e>
                        </m:d>
                        <m:r>
                          <w:rPr>
                            <w:rFonts w:ascii="Cambria Math" w:hAnsi="Cambria Math"/>
                            <w:sz w:val="26"/>
                            <w:szCs w:val="26"/>
                            <w:lang w:val="ru-RU"/>
                          </w:rPr>
                          <m:t xml:space="preserve"> </m:t>
                        </m:r>
                        <m:r>
                          <w:rPr>
                            <w:rFonts w:ascii="Cambria Math" w:hAnsi="Cambria Math"/>
                            <w:sz w:val="26"/>
                            <w:szCs w:val="26"/>
                          </w:rPr>
                          <m:t>dm</m:t>
                        </m:r>
                        <m:ctrlPr>
                          <w:rPr>
                            <w:rFonts w:ascii="Cambria Math" w:hAnsi="Cambria Math" w:cs="Arial"/>
                            <w:b/>
                            <w:i/>
                            <w:sz w:val="26"/>
                            <w:szCs w:val="26"/>
                          </w:rPr>
                        </m:ctrlPr>
                      </m:e>
                    </m:nary>
                    <m:ctrlPr>
                      <w:rPr>
                        <w:rFonts w:ascii="Cambria Math" w:hAnsi="Cambria Math" w:cs="Arial"/>
                        <w:b/>
                        <w:i/>
                        <w:sz w:val="26"/>
                        <w:szCs w:val="26"/>
                      </w:rPr>
                    </m:ctrlPr>
                  </m:e>
                </m:nary>
                <m:r>
                  <m:rPr>
                    <m:sty m:val="bi"/>
                  </m:rPr>
                  <w:rPr>
                    <w:rFonts w:ascii="Cambria Math" w:hAnsi="Cambria Math" w:cs="Arial"/>
                    <w:sz w:val="26"/>
                    <w:szCs w:val="26"/>
                    <w:lang w:val="ru-RU"/>
                  </w:rPr>
                  <m:t>=</m:t>
                </m:r>
                <m:nary>
                  <m:naryPr>
                    <m:limLoc m:val="undOvr"/>
                    <m:ctrlPr>
                      <w:rPr>
                        <w:rFonts w:ascii="Cambria Math" w:hAnsi="Cambria Math"/>
                        <w:b/>
                        <w:i/>
                        <w:sz w:val="26"/>
                        <w:szCs w:val="26"/>
                      </w:rPr>
                    </m:ctrlPr>
                  </m:naryPr>
                  <m:sub>
                    <m:d>
                      <m:dPr>
                        <m:ctrlPr>
                          <w:rPr>
                            <w:rFonts w:ascii="Cambria Math" w:hAnsi="Cambria Math"/>
                            <w:b/>
                            <w:i/>
                            <w:sz w:val="26"/>
                            <w:szCs w:val="26"/>
                          </w:rPr>
                        </m:ctrlPr>
                      </m:dPr>
                      <m:e>
                        <m:r>
                          <m:rPr>
                            <m:sty m:val="bi"/>
                          </m:rPr>
                          <w:rPr>
                            <w:rFonts w:ascii="Cambria Math" w:hAnsi="Cambria Math"/>
                            <w:sz w:val="26"/>
                            <w:szCs w:val="26"/>
                          </w:rPr>
                          <m:t>m</m:t>
                        </m:r>
                      </m:e>
                    </m:d>
                  </m:sub>
                  <m:sup/>
                  <m:e>
                    <m:sSubSup>
                      <m:sSubSupPr>
                        <m:ctrlPr>
                          <w:rPr>
                            <w:rFonts w:ascii="Cambria Math" w:hAnsi="Cambria Math"/>
                            <w:i/>
                            <w:sz w:val="26"/>
                            <w:szCs w:val="26"/>
                          </w:rPr>
                        </m:ctrlPr>
                      </m:sSubSupPr>
                      <m:e>
                        <m:r>
                          <w:rPr>
                            <w:rFonts w:ascii="Cambria Math" w:hAnsi="Cambria Math"/>
                            <w:sz w:val="26"/>
                            <w:szCs w:val="26"/>
                            <w:lang w:val="ru-RU"/>
                          </w:rPr>
                          <m:t>h</m:t>
                        </m:r>
                      </m:e>
                      <m:sub>
                        <m:r>
                          <w:rPr>
                            <w:rFonts w:ascii="Cambria Math" w:hAnsi="Cambria Math"/>
                            <w:sz w:val="26"/>
                            <w:szCs w:val="26"/>
                            <w:lang w:val="ru-RU"/>
                          </w:rPr>
                          <m:t>2</m:t>
                        </m:r>
                      </m:sub>
                      <m:sup>
                        <m:r>
                          <w:rPr>
                            <w:rFonts w:ascii="Cambria Math" w:hAnsi="Cambria Math"/>
                            <w:sz w:val="26"/>
                            <w:szCs w:val="26"/>
                            <w:lang w:val="ru-RU"/>
                          </w:rPr>
                          <m:t>2</m:t>
                        </m:r>
                      </m:sup>
                    </m:sSubSup>
                    <m:r>
                      <w:rPr>
                        <w:rFonts w:ascii="Cambria Math" w:hAnsi="Cambria Math"/>
                        <w:sz w:val="26"/>
                        <w:szCs w:val="26"/>
                        <w:lang w:val="ru-RU"/>
                      </w:rPr>
                      <m:t xml:space="preserve"> </m:t>
                    </m:r>
                    <m:r>
                      <w:rPr>
                        <w:rFonts w:ascii="Cambria Math" w:hAnsi="Cambria Math"/>
                        <w:sz w:val="26"/>
                        <w:szCs w:val="26"/>
                      </w:rPr>
                      <m:t>dm</m:t>
                    </m:r>
                    <m:ctrlPr>
                      <w:rPr>
                        <w:rFonts w:ascii="Cambria Math" w:hAnsi="Cambria Math" w:cs="Arial"/>
                        <w:b/>
                        <w:i/>
                        <w:sz w:val="26"/>
                        <w:szCs w:val="26"/>
                      </w:rPr>
                    </m:ctrlPr>
                  </m:e>
                </m:nary>
                <m:ctrlPr>
                  <w:rPr>
                    <w:rFonts w:ascii="Cambria Math" w:hAnsi="Cambria Math"/>
                    <w:i/>
                    <w:sz w:val="26"/>
                    <w:szCs w:val="26"/>
                  </w:rPr>
                </m:ctrlPr>
              </m:e>
              <m:e>
                <m:sSub>
                  <m:sSubPr>
                    <m:ctrlPr>
                      <w:rPr>
                        <w:rFonts w:ascii="Cambria Math" w:hAnsi="Cambria Math"/>
                        <w:i/>
                        <w:sz w:val="26"/>
                        <w:szCs w:val="26"/>
                      </w:rPr>
                    </m:ctrlPr>
                  </m:sSubPr>
                  <m:e>
                    <m:r>
                      <w:rPr>
                        <w:rFonts w:ascii="Cambria Math" w:hAnsi="Cambria Math"/>
                        <w:sz w:val="26"/>
                        <w:szCs w:val="26"/>
                      </w:rPr>
                      <m:t>I</m:t>
                    </m:r>
                  </m:e>
                  <m:sub>
                    <m:r>
                      <w:rPr>
                        <w:rFonts w:ascii="Cambria Math" w:hAnsi="Cambria Math"/>
                        <w:sz w:val="26"/>
                        <w:szCs w:val="26"/>
                        <w:lang w:val="ru-RU"/>
                      </w:rPr>
                      <m:t>33</m:t>
                    </m:r>
                  </m:sub>
                </m:sSub>
                <m:r>
                  <w:rPr>
                    <w:rFonts w:ascii="Cambria Math" w:hAnsi="Cambria Math"/>
                    <w:sz w:val="26"/>
                    <w:szCs w:val="26"/>
                    <w:lang w:val="ru-RU"/>
                  </w:rPr>
                  <m:t>=</m:t>
                </m:r>
                <m:sSub>
                  <m:sSubPr>
                    <m:ctrlPr>
                      <w:rPr>
                        <w:rFonts w:ascii="Cambria Math" w:hAnsi="Cambria Math" w:cs="Calibri"/>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d</m:t>
                        </m:r>
                        <m:ctrlPr>
                          <w:rPr>
                            <w:rFonts w:ascii="Cambria Math" w:hAnsi="Cambria Math" w:cs="Calibri"/>
                            <w:i/>
                            <w:sz w:val="26"/>
                            <w:szCs w:val="26"/>
                          </w:rPr>
                        </m:ctrlPr>
                      </m:e>
                    </m:bar>
                    <m:ctrlPr>
                      <w:rPr>
                        <w:rFonts w:ascii="Cambria Math" w:hAnsi="Cambria Math"/>
                        <w:i/>
                        <w:sz w:val="26"/>
                        <w:szCs w:val="26"/>
                      </w:rPr>
                    </m:ctrlPr>
                  </m:e>
                  <m:sub>
                    <m:r>
                      <w:rPr>
                        <w:rFonts w:ascii="Cambria Math" w:hAnsi="Cambria Math"/>
                        <w:sz w:val="26"/>
                        <w:szCs w:val="26"/>
                        <w:lang w:val="ru-RU"/>
                      </w:rPr>
                      <m:t>3</m:t>
                    </m:r>
                    <m:ctrlPr>
                      <w:rPr>
                        <w:rFonts w:ascii="Cambria Math" w:hAnsi="Cambria Math"/>
                        <w:i/>
                        <w:sz w:val="26"/>
                        <w:szCs w:val="26"/>
                      </w:rPr>
                    </m:ctrlPr>
                  </m:sub>
                </m:sSub>
                <m:r>
                  <w:rPr>
                    <w:rFonts w:ascii="Cambria Math" w:hAnsi="Cambria Math"/>
                    <w:sz w:val="26"/>
                    <w:szCs w:val="26"/>
                    <w:lang w:val="ru-RU"/>
                  </w:rPr>
                  <m:t>∙</m:t>
                </m:r>
                <m:sSup>
                  <m:sSupPr>
                    <m:ctrlPr>
                      <w:rPr>
                        <w:rFonts w:ascii="Cambria Math" w:hAnsi="Cambria Math" w:cs="Calibri"/>
                        <w:i/>
                        <w:sz w:val="26"/>
                        <w:szCs w:val="26"/>
                      </w:rPr>
                    </m:ctrlPr>
                  </m:sSupPr>
                  <m:e>
                    <m:bar>
                      <m:barPr>
                        <m:ctrlPr>
                          <w:rPr>
                            <w:rFonts w:ascii="Cambria Math" w:hAnsi="Cambria Math" w:cs="Cambria Math"/>
                            <w:i/>
                            <w:sz w:val="26"/>
                            <w:szCs w:val="26"/>
                          </w:rPr>
                        </m:ctrlPr>
                      </m:barPr>
                      <m:e>
                        <m:bar>
                          <m:barPr>
                            <m:ctrlPr>
                              <w:rPr>
                                <w:rFonts w:ascii="Cambria Math" w:hAnsi="Cambria Math" w:cs="Cambria Math"/>
                                <w:i/>
                                <w:sz w:val="26"/>
                                <w:szCs w:val="26"/>
                              </w:rPr>
                            </m:ctrlPr>
                          </m:barPr>
                          <m:e>
                            <m:r>
                              <w:rPr>
                                <w:rFonts w:ascii="Cambria Math" w:hAnsi="Cambria Math" w:cs="Calibri"/>
                                <w:sz w:val="26"/>
                                <w:szCs w:val="26"/>
                              </w:rPr>
                              <m:t>I</m:t>
                            </m:r>
                            <m:ctrlPr>
                              <w:rPr>
                                <w:rFonts w:ascii="Cambria Math" w:hAnsi="Cambria Math" w:cs="Calibri"/>
                                <w:i/>
                                <w:sz w:val="26"/>
                                <w:szCs w:val="26"/>
                              </w:rPr>
                            </m:ctrlPr>
                          </m:e>
                        </m:bar>
                        <m:ctrlPr>
                          <w:rPr>
                            <w:rFonts w:ascii="Cambria Math" w:hAnsi="Cambria Math"/>
                            <w:i/>
                            <w:sz w:val="26"/>
                            <w:szCs w:val="26"/>
                          </w:rPr>
                        </m:ctrlPr>
                      </m:e>
                    </m:bar>
                  </m:e>
                  <m:sup>
                    <m:r>
                      <w:rPr>
                        <w:rFonts w:ascii="Cambria Math" w:hAnsi="Cambria Math" w:cs="Calibri"/>
                        <w:sz w:val="26"/>
                        <w:szCs w:val="26"/>
                      </w:rPr>
                      <m:t>B</m:t>
                    </m:r>
                  </m:sup>
                </m:sSup>
                <m:r>
                  <w:rPr>
                    <w:rFonts w:ascii="Cambria Math" w:hAnsi="Cambria Math"/>
                    <w:sz w:val="26"/>
                    <w:szCs w:val="26"/>
                    <w:lang w:val="ru-RU"/>
                  </w:rPr>
                  <m:t>∙</m:t>
                </m:r>
                <m:sSub>
                  <m:sSubPr>
                    <m:ctrlPr>
                      <w:rPr>
                        <w:rFonts w:ascii="Cambria Math" w:hAnsi="Cambria Math" w:cs="Calibri"/>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d</m:t>
                        </m:r>
                        <m:ctrlPr>
                          <w:rPr>
                            <w:rFonts w:ascii="Cambria Math" w:hAnsi="Cambria Math" w:cs="Calibri"/>
                            <w:i/>
                            <w:sz w:val="26"/>
                            <w:szCs w:val="26"/>
                          </w:rPr>
                        </m:ctrlPr>
                      </m:e>
                    </m:bar>
                    <m:ctrlPr>
                      <w:rPr>
                        <w:rFonts w:ascii="Cambria Math" w:hAnsi="Cambria Math"/>
                        <w:i/>
                        <w:sz w:val="26"/>
                        <w:szCs w:val="26"/>
                      </w:rPr>
                    </m:ctrlPr>
                  </m:e>
                  <m:sub>
                    <m:r>
                      <w:rPr>
                        <w:rFonts w:ascii="Cambria Math" w:hAnsi="Cambria Math"/>
                        <w:sz w:val="26"/>
                        <w:szCs w:val="26"/>
                        <w:lang w:val="ru-RU"/>
                      </w:rPr>
                      <m:t>3</m:t>
                    </m:r>
                    <m:ctrlPr>
                      <w:rPr>
                        <w:rFonts w:ascii="Cambria Math" w:hAnsi="Cambria Math"/>
                        <w:i/>
                        <w:sz w:val="26"/>
                        <w:szCs w:val="26"/>
                      </w:rPr>
                    </m:ctrlPr>
                  </m:sub>
                </m:sSub>
                <m:r>
                  <w:rPr>
                    <w:rFonts w:ascii="Cambria Math" w:hAnsi="Cambria Math"/>
                    <w:sz w:val="26"/>
                    <w:szCs w:val="26"/>
                    <w:lang w:val="ru-RU"/>
                  </w:rPr>
                  <m:t>=</m:t>
                </m:r>
                <m:nary>
                  <m:naryPr>
                    <m:limLoc m:val="undOvr"/>
                    <m:ctrlPr>
                      <w:rPr>
                        <w:rFonts w:ascii="Cambria Math" w:hAnsi="Cambria Math"/>
                        <w:b/>
                        <w:i/>
                        <w:sz w:val="26"/>
                        <w:szCs w:val="26"/>
                      </w:rPr>
                    </m:ctrlPr>
                  </m:naryPr>
                  <m:sub>
                    <m:d>
                      <m:dPr>
                        <m:ctrlPr>
                          <w:rPr>
                            <w:rFonts w:ascii="Cambria Math" w:hAnsi="Cambria Math"/>
                            <w:b/>
                            <w:i/>
                            <w:sz w:val="26"/>
                            <w:szCs w:val="26"/>
                          </w:rPr>
                        </m:ctrlPr>
                      </m:dPr>
                      <m:e>
                        <m:r>
                          <m:rPr>
                            <m:sty m:val="bi"/>
                          </m:rPr>
                          <w:rPr>
                            <w:rFonts w:ascii="Cambria Math" w:hAnsi="Cambria Math"/>
                            <w:sz w:val="26"/>
                            <w:szCs w:val="26"/>
                          </w:rPr>
                          <m:t>m</m:t>
                        </m:r>
                      </m:e>
                    </m:d>
                  </m:sub>
                  <m:sup/>
                  <m:e>
                    <m:d>
                      <m:dPr>
                        <m:ctrlPr>
                          <w:rPr>
                            <w:rFonts w:ascii="Cambria Math" w:hAnsi="Cambria Math"/>
                            <w:b/>
                            <w:i/>
                            <w:sz w:val="26"/>
                            <w:szCs w:val="26"/>
                          </w:rPr>
                        </m:ctrlPr>
                      </m:dPr>
                      <m:e>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lang w:val="ru-RU"/>
                              </w:rPr>
                              <m:t>1</m:t>
                            </m:r>
                          </m:sub>
                          <m:sup>
                            <m:r>
                              <w:rPr>
                                <w:rFonts w:ascii="Cambria Math" w:hAnsi="Cambria Math"/>
                                <w:sz w:val="26"/>
                                <w:szCs w:val="26"/>
                                <w:lang w:val="ru-RU"/>
                              </w:rPr>
                              <m:t>2</m:t>
                            </m:r>
                          </m:sup>
                        </m:sSubSup>
                        <m:r>
                          <w:rPr>
                            <w:rFonts w:ascii="Cambria Math" w:hAnsi="Cambria Math"/>
                            <w:sz w:val="26"/>
                            <w:szCs w:val="26"/>
                            <w:lang w:val="ru-RU"/>
                          </w:rPr>
                          <m:t>+</m:t>
                        </m:r>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lang w:val="ru-RU"/>
                              </w:rPr>
                              <m:t>2</m:t>
                            </m:r>
                          </m:sub>
                          <m:sup>
                            <m:r>
                              <w:rPr>
                                <w:rFonts w:ascii="Cambria Math" w:hAnsi="Cambria Math"/>
                                <w:sz w:val="26"/>
                                <w:szCs w:val="26"/>
                                <w:lang w:val="ru-RU"/>
                              </w:rPr>
                              <m:t>2</m:t>
                            </m:r>
                          </m:sup>
                        </m:sSubSup>
                        <m:r>
                          <w:rPr>
                            <w:rFonts w:ascii="Cambria Math" w:hAnsi="Cambria Math"/>
                            <w:sz w:val="26"/>
                            <w:szCs w:val="26"/>
                            <w:lang w:val="ru-RU"/>
                          </w:rPr>
                          <m:t>+</m:t>
                        </m:r>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lang w:val="ru-RU"/>
                              </w:rPr>
                              <m:t>3</m:t>
                            </m:r>
                          </m:sub>
                          <m:sup>
                            <m:r>
                              <w:rPr>
                                <w:rFonts w:ascii="Cambria Math" w:hAnsi="Cambria Math"/>
                                <w:sz w:val="26"/>
                                <w:szCs w:val="26"/>
                                <w:lang w:val="ru-RU"/>
                              </w:rPr>
                              <m:t>2</m:t>
                            </m:r>
                          </m:sup>
                        </m:sSubSup>
                        <m:r>
                          <w:rPr>
                            <w:rFonts w:ascii="Cambria Math" w:hAnsi="Cambria Math"/>
                            <w:sz w:val="26"/>
                            <w:szCs w:val="26"/>
                            <w:lang w:val="ru-RU"/>
                          </w:rPr>
                          <m:t>-</m:t>
                        </m:r>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lang w:val="ru-RU"/>
                              </w:rPr>
                              <m:t>3</m:t>
                            </m:r>
                          </m:sub>
                          <m:sup>
                            <m:r>
                              <w:rPr>
                                <w:rFonts w:ascii="Cambria Math" w:hAnsi="Cambria Math"/>
                                <w:sz w:val="26"/>
                                <w:szCs w:val="26"/>
                                <w:lang w:val="ru-RU"/>
                              </w:rPr>
                              <m:t>2</m:t>
                            </m:r>
                          </m:sup>
                        </m:sSubSup>
                      </m:e>
                    </m:d>
                    <m:r>
                      <w:rPr>
                        <w:rFonts w:ascii="Cambria Math" w:hAnsi="Cambria Math"/>
                        <w:sz w:val="26"/>
                        <w:szCs w:val="26"/>
                        <w:lang w:val="ru-RU"/>
                      </w:rPr>
                      <m:t xml:space="preserve"> </m:t>
                    </m:r>
                    <m:r>
                      <w:rPr>
                        <w:rFonts w:ascii="Cambria Math" w:hAnsi="Cambria Math"/>
                        <w:sz w:val="26"/>
                        <w:szCs w:val="26"/>
                      </w:rPr>
                      <m:t>dm</m:t>
                    </m:r>
                    <m:r>
                      <w:rPr>
                        <w:rFonts w:ascii="Cambria Math" w:hAnsi="Cambria Math"/>
                        <w:sz w:val="26"/>
                        <w:szCs w:val="26"/>
                        <w:lang w:val="ru-RU"/>
                      </w:rPr>
                      <m:t>=</m:t>
                    </m:r>
                    <m:nary>
                      <m:naryPr>
                        <m:limLoc m:val="undOvr"/>
                        <m:ctrlPr>
                          <w:rPr>
                            <w:rFonts w:ascii="Cambria Math" w:hAnsi="Cambria Math"/>
                            <w:b/>
                            <w:i/>
                            <w:sz w:val="26"/>
                            <w:szCs w:val="26"/>
                          </w:rPr>
                        </m:ctrlPr>
                      </m:naryPr>
                      <m:sub>
                        <m:d>
                          <m:dPr>
                            <m:ctrlPr>
                              <w:rPr>
                                <w:rFonts w:ascii="Cambria Math" w:hAnsi="Cambria Math"/>
                                <w:b/>
                                <w:i/>
                                <w:sz w:val="26"/>
                                <w:szCs w:val="26"/>
                              </w:rPr>
                            </m:ctrlPr>
                          </m:dPr>
                          <m:e>
                            <m:r>
                              <m:rPr>
                                <m:sty m:val="bi"/>
                              </m:rPr>
                              <w:rPr>
                                <w:rFonts w:ascii="Cambria Math" w:hAnsi="Cambria Math"/>
                                <w:sz w:val="26"/>
                                <w:szCs w:val="26"/>
                              </w:rPr>
                              <m:t>m</m:t>
                            </m:r>
                          </m:e>
                        </m:d>
                      </m:sub>
                      <m:sup/>
                      <m:e>
                        <m:d>
                          <m:dPr>
                            <m:ctrlPr>
                              <w:rPr>
                                <w:rFonts w:ascii="Cambria Math" w:hAnsi="Cambria Math"/>
                                <w:b/>
                                <w:i/>
                                <w:sz w:val="26"/>
                                <w:szCs w:val="26"/>
                              </w:rPr>
                            </m:ctrlPr>
                          </m:dPr>
                          <m:e>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lang w:val="ru-RU"/>
                                  </w:rPr>
                                  <m:t>1</m:t>
                                </m:r>
                              </m:sub>
                              <m:sup>
                                <m:r>
                                  <w:rPr>
                                    <w:rFonts w:ascii="Cambria Math" w:hAnsi="Cambria Math"/>
                                    <w:sz w:val="26"/>
                                    <w:szCs w:val="26"/>
                                    <w:lang w:val="ru-RU"/>
                                  </w:rPr>
                                  <m:t>2</m:t>
                                </m:r>
                              </m:sup>
                            </m:sSubSup>
                            <m:r>
                              <w:rPr>
                                <w:rFonts w:ascii="Cambria Math" w:hAnsi="Cambria Math"/>
                                <w:sz w:val="26"/>
                                <w:szCs w:val="26"/>
                                <w:lang w:val="ru-RU"/>
                              </w:rPr>
                              <m:t>+</m:t>
                            </m:r>
                            <m:sSubSup>
                              <m:sSubSupPr>
                                <m:ctrlPr>
                                  <w:rPr>
                                    <w:rFonts w:ascii="Cambria Math" w:hAnsi="Cambria Math"/>
                                    <w:i/>
                                    <w:sz w:val="26"/>
                                    <w:szCs w:val="26"/>
                                  </w:rPr>
                                </m:ctrlPr>
                              </m:sSubSupPr>
                              <m:e>
                                <m:r>
                                  <w:rPr>
                                    <w:rFonts w:ascii="Cambria Math" w:hAnsi="Cambria Math"/>
                                    <w:sz w:val="26"/>
                                    <w:szCs w:val="26"/>
                                  </w:rPr>
                                  <m:t>x</m:t>
                                </m:r>
                              </m:e>
                              <m:sub>
                                <m:r>
                                  <w:rPr>
                                    <w:rFonts w:ascii="Cambria Math" w:hAnsi="Cambria Math"/>
                                    <w:sz w:val="26"/>
                                    <w:szCs w:val="26"/>
                                    <w:lang w:val="ru-RU"/>
                                  </w:rPr>
                                  <m:t>2</m:t>
                                </m:r>
                              </m:sub>
                              <m:sup>
                                <m:r>
                                  <w:rPr>
                                    <w:rFonts w:ascii="Cambria Math" w:hAnsi="Cambria Math"/>
                                    <w:sz w:val="26"/>
                                    <w:szCs w:val="26"/>
                                    <w:lang w:val="ru-RU"/>
                                  </w:rPr>
                                  <m:t>2</m:t>
                                </m:r>
                              </m:sup>
                            </m:sSubSup>
                          </m:e>
                        </m:d>
                        <m:r>
                          <w:rPr>
                            <w:rFonts w:ascii="Cambria Math" w:hAnsi="Cambria Math"/>
                            <w:sz w:val="26"/>
                            <w:szCs w:val="26"/>
                            <w:lang w:val="ru-RU"/>
                          </w:rPr>
                          <m:t xml:space="preserve"> </m:t>
                        </m:r>
                        <m:r>
                          <w:rPr>
                            <w:rFonts w:ascii="Cambria Math" w:hAnsi="Cambria Math"/>
                            <w:sz w:val="26"/>
                            <w:szCs w:val="26"/>
                          </w:rPr>
                          <m:t>dm</m:t>
                        </m:r>
                        <m:r>
                          <w:rPr>
                            <w:rFonts w:ascii="Cambria Math" w:hAnsi="Cambria Math"/>
                            <w:sz w:val="26"/>
                            <w:szCs w:val="26"/>
                            <w:lang w:val="ru-RU"/>
                          </w:rPr>
                          <m:t>=</m:t>
                        </m:r>
                        <m:nary>
                          <m:naryPr>
                            <m:limLoc m:val="undOvr"/>
                            <m:ctrlPr>
                              <w:rPr>
                                <w:rFonts w:ascii="Cambria Math" w:hAnsi="Cambria Math"/>
                                <w:b/>
                                <w:i/>
                                <w:sz w:val="26"/>
                                <w:szCs w:val="26"/>
                              </w:rPr>
                            </m:ctrlPr>
                          </m:naryPr>
                          <m:sub>
                            <m:d>
                              <m:dPr>
                                <m:ctrlPr>
                                  <w:rPr>
                                    <w:rFonts w:ascii="Cambria Math" w:hAnsi="Cambria Math"/>
                                    <w:b/>
                                    <w:i/>
                                    <w:sz w:val="26"/>
                                    <w:szCs w:val="26"/>
                                  </w:rPr>
                                </m:ctrlPr>
                              </m:dPr>
                              <m:e>
                                <m:r>
                                  <m:rPr>
                                    <m:sty m:val="bi"/>
                                  </m:rPr>
                                  <w:rPr>
                                    <w:rFonts w:ascii="Cambria Math" w:hAnsi="Cambria Math"/>
                                    <w:sz w:val="26"/>
                                    <w:szCs w:val="26"/>
                                  </w:rPr>
                                  <m:t>m</m:t>
                                </m:r>
                              </m:e>
                            </m:d>
                          </m:sub>
                          <m:sup/>
                          <m:e>
                            <m:sSubSup>
                              <m:sSubSupPr>
                                <m:ctrlPr>
                                  <w:rPr>
                                    <w:rFonts w:ascii="Cambria Math" w:hAnsi="Cambria Math"/>
                                    <w:i/>
                                    <w:sz w:val="26"/>
                                    <w:szCs w:val="26"/>
                                  </w:rPr>
                                </m:ctrlPr>
                              </m:sSubSupPr>
                              <m:e>
                                <m:r>
                                  <w:rPr>
                                    <w:rFonts w:ascii="Cambria Math" w:hAnsi="Cambria Math"/>
                                    <w:sz w:val="26"/>
                                    <w:szCs w:val="26"/>
                                    <w:lang w:val="ru-RU"/>
                                  </w:rPr>
                                  <m:t>h</m:t>
                                </m:r>
                              </m:e>
                              <m:sub>
                                <m:r>
                                  <w:rPr>
                                    <w:rFonts w:ascii="Cambria Math" w:hAnsi="Cambria Math"/>
                                    <w:sz w:val="26"/>
                                    <w:szCs w:val="26"/>
                                    <w:lang w:val="ru-RU"/>
                                  </w:rPr>
                                  <m:t>3</m:t>
                                </m:r>
                              </m:sub>
                              <m:sup>
                                <m:r>
                                  <w:rPr>
                                    <w:rFonts w:ascii="Cambria Math" w:hAnsi="Cambria Math"/>
                                    <w:sz w:val="26"/>
                                    <w:szCs w:val="26"/>
                                    <w:lang w:val="ru-RU"/>
                                  </w:rPr>
                                  <m:t>2</m:t>
                                </m:r>
                              </m:sup>
                            </m:sSubSup>
                            <m:r>
                              <w:rPr>
                                <w:rFonts w:ascii="Cambria Math" w:hAnsi="Cambria Math"/>
                                <w:sz w:val="26"/>
                                <w:szCs w:val="26"/>
                                <w:lang w:val="ru-RU"/>
                              </w:rPr>
                              <m:t xml:space="preserve"> </m:t>
                            </m:r>
                            <m:r>
                              <w:rPr>
                                <w:rFonts w:ascii="Cambria Math" w:hAnsi="Cambria Math"/>
                                <w:sz w:val="26"/>
                                <w:szCs w:val="26"/>
                              </w:rPr>
                              <m:t>dm</m:t>
                            </m:r>
                            <m:ctrlPr>
                              <w:rPr>
                                <w:rFonts w:ascii="Cambria Math" w:hAnsi="Cambria Math" w:cs="Arial"/>
                                <w:b/>
                                <w:i/>
                                <w:sz w:val="26"/>
                                <w:szCs w:val="26"/>
                              </w:rPr>
                            </m:ctrlPr>
                          </m:e>
                        </m:nary>
                        <m:ctrlPr>
                          <w:rPr>
                            <w:rFonts w:ascii="Cambria Math" w:hAnsi="Cambria Math" w:cs="Arial"/>
                            <w:b/>
                            <w:i/>
                            <w:sz w:val="26"/>
                            <w:szCs w:val="26"/>
                          </w:rPr>
                        </m:ctrlPr>
                      </m:e>
                    </m:nary>
                    <m:ctrlPr>
                      <w:rPr>
                        <w:rFonts w:ascii="Cambria Math" w:hAnsi="Cambria Math" w:cs="Arial"/>
                        <w:b/>
                        <w:i/>
                        <w:sz w:val="26"/>
                        <w:szCs w:val="26"/>
                      </w:rPr>
                    </m:ctrlPr>
                  </m:e>
                </m:nary>
                <m:ctrlPr>
                  <w:rPr>
                    <w:rFonts w:ascii="Cambria Math" w:hAnsi="Cambria Math"/>
                    <w:i/>
                    <w:sz w:val="26"/>
                    <w:szCs w:val="26"/>
                  </w:rPr>
                </m:ctrlPr>
              </m:e>
            </m:eqArr>
            <m:ctrlPr>
              <w:rPr>
                <w:rFonts w:ascii="Cambria Math" w:hAnsi="Cambria Math" w:cs="Arial"/>
                <w:i/>
                <w:sz w:val="26"/>
                <w:szCs w:val="26"/>
              </w:rPr>
            </m:ctrlPr>
          </m:e>
        </m:d>
      </m:oMath>
      <w:r w:rsidRPr="009F69E1">
        <w:rPr>
          <w:sz w:val="28"/>
          <w:szCs w:val="28"/>
          <w:lang w:val="ru-RU"/>
        </w:rPr>
        <w:t xml:space="preserve"> , (5.2</w:t>
      </w:r>
      <w:r w:rsidR="00971C57">
        <w:rPr>
          <w:sz w:val="28"/>
          <w:szCs w:val="28"/>
          <w:lang w:val="ru-RU"/>
        </w:rPr>
        <w:t>2</w:t>
      </w:r>
      <w:r w:rsidRPr="009F69E1">
        <w:rPr>
          <w:sz w:val="28"/>
          <w:szCs w:val="28"/>
          <w:lang w:val="ru-RU"/>
        </w:rPr>
        <w:t>)</w:t>
      </w:r>
    </w:p>
    <w:p w:rsidR="000745B4" w:rsidRPr="009F69E1" w:rsidRDefault="000745B4" w:rsidP="000745B4">
      <w:pPr>
        <w:spacing w:after="0" w:line="240" w:lineRule="auto"/>
        <w:rPr>
          <w:sz w:val="28"/>
          <w:szCs w:val="28"/>
          <w:lang w:val="ru-RU"/>
        </w:rPr>
      </w:pPr>
      <w:r w:rsidRPr="009F69E1">
        <w:rPr>
          <w:sz w:val="28"/>
          <w:szCs w:val="28"/>
          <w:lang w:val="ru-RU"/>
        </w:rPr>
        <w:t xml:space="preserve">где  </w:t>
      </w:r>
      <m:oMath>
        <m:sSubSup>
          <m:sSubSupPr>
            <m:ctrlPr>
              <w:rPr>
                <w:rFonts w:ascii="Cambria Math" w:hAnsi="Cambria Math"/>
                <w:i/>
                <w:sz w:val="28"/>
                <w:szCs w:val="28"/>
              </w:rPr>
            </m:ctrlPr>
          </m:sSubSupPr>
          <m:e>
            <m:r>
              <w:rPr>
                <w:rFonts w:ascii="Cambria Math" w:hAnsi="Cambria Math"/>
                <w:sz w:val="28"/>
                <w:szCs w:val="28"/>
                <w:lang w:val="ru-RU"/>
              </w:rPr>
              <m:t>h</m:t>
            </m:r>
          </m:e>
          <m:sub>
            <m:r>
              <w:rPr>
                <w:rFonts w:ascii="Cambria Math" w:hAnsi="Cambria Math"/>
                <w:sz w:val="28"/>
                <w:szCs w:val="28"/>
              </w:rPr>
              <m:t>k</m:t>
            </m:r>
          </m:sub>
          <m:sup>
            <m:r>
              <w:rPr>
                <w:rFonts w:ascii="Cambria Math" w:hAnsi="Cambria Math"/>
                <w:sz w:val="28"/>
                <w:szCs w:val="28"/>
                <w:lang w:val="ru-RU"/>
              </w:rPr>
              <m:t>2</m:t>
            </m:r>
          </m:sup>
        </m:sSubSup>
        <m:r>
          <w:rPr>
            <w:rFonts w:ascii="Cambria Math" w:hAnsi="Cambria Math"/>
            <w:sz w:val="28"/>
            <w:szCs w:val="28"/>
            <w:lang w:val="ru-RU"/>
          </w:rPr>
          <m:t>-</m:t>
        </m:r>
      </m:oMath>
      <w:r w:rsidRPr="009F69E1">
        <w:rPr>
          <w:sz w:val="28"/>
          <w:szCs w:val="28"/>
          <w:lang w:val="ru-RU"/>
        </w:rPr>
        <w:t xml:space="preserve">квадрат  расстояния от элемента </w:t>
      </w:r>
      <m:oMath>
        <m:r>
          <w:rPr>
            <w:rFonts w:ascii="Cambria Math" w:hAnsi="Cambria Math"/>
            <w:sz w:val="28"/>
            <w:szCs w:val="28"/>
          </w:rPr>
          <m:t>dm</m:t>
        </m:r>
      </m:oMath>
      <w:r w:rsidRPr="009F69E1">
        <w:rPr>
          <w:sz w:val="28"/>
          <w:szCs w:val="28"/>
          <w:lang w:val="ru-RU"/>
        </w:rPr>
        <w:t xml:space="preserve"> до «К»- ой оси,</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d>
          <m:dPr>
            <m:begChr m:val="{"/>
            <m:endChr m:val=""/>
            <m:ctrlPr>
              <w:rPr>
                <w:rFonts w:ascii="Cambria Math" w:hAnsi="Cambria Math"/>
                <w:i/>
                <w:sz w:val="28"/>
                <w:szCs w:val="28"/>
              </w:rPr>
            </m:ctrlPr>
          </m:dPr>
          <m:e>
            <m:eqArr>
              <m:eqArrPr>
                <m:ctrlPr>
                  <w:rPr>
                    <w:rFonts w:ascii="Cambria Math" w:hAnsi="Cambria Math" w:cs="Arial"/>
                    <w:i/>
                    <w:sz w:val="28"/>
                    <w:szCs w:val="28"/>
                  </w:rPr>
                </m:ctrlPr>
              </m:eqArrPr>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12</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21</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d</m:t>
                        </m:r>
                        <m:ctrlPr>
                          <w:rPr>
                            <w:rFonts w:ascii="Cambria Math" w:hAnsi="Cambria Math"/>
                            <w:i/>
                            <w:sz w:val="28"/>
                            <w:szCs w:val="28"/>
                          </w:rPr>
                        </m:ctrlPr>
                      </m:e>
                    </m:bar>
                  </m:e>
                  <m:sub>
                    <m:r>
                      <w:rPr>
                        <w:rFonts w:ascii="Cambria Math" w:hAnsi="Cambria Math"/>
                        <w:sz w:val="28"/>
                        <w:szCs w:val="28"/>
                        <w:lang w:val="ru-RU"/>
                      </w:rPr>
                      <m:t>1</m:t>
                    </m:r>
                  </m:sub>
                </m:sSub>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I</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sz w:val="28"/>
                        <w:szCs w:val="28"/>
                      </w:rPr>
                      <m:t>B</m:t>
                    </m:r>
                  </m:sup>
                </m:sSup>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d</m:t>
                        </m:r>
                        <m:ctrlPr>
                          <w:rPr>
                            <w:rFonts w:ascii="Cambria Math" w:hAnsi="Cambria Math"/>
                            <w:i/>
                            <w:sz w:val="28"/>
                            <w:szCs w:val="28"/>
                          </w:rPr>
                        </m:ctrlPr>
                      </m:e>
                    </m:bar>
                  </m:e>
                  <m:sub>
                    <m:r>
                      <w:rPr>
                        <w:rFonts w:ascii="Cambria Math" w:hAnsi="Cambria Math"/>
                        <w:sz w:val="28"/>
                        <w:szCs w:val="28"/>
                        <w:lang w:val="ru-RU"/>
                      </w:rPr>
                      <m:t>2</m:t>
                    </m:r>
                  </m:sub>
                </m:sSub>
                <m:r>
                  <w:rPr>
                    <w:rFonts w:ascii="Cambria Math" w:hAnsi="Cambria Math"/>
                    <w:sz w:val="28"/>
                    <w:szCs w:val="28"/>
                    <w:lang w:val="ru-RU"/>
                  </w:rPr>
                  <m:t>=</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d>
                      <m:dPr>
                        <m:ctrlPr>
                          <w:rPr>
                            <w:rFonts w:ascii="Cambria Math" w:hAnsi="Cambria Math"/>
                            <w:b/>
                            <w:i/>
                            <w:sz w:val="28"/>
                            <w:szCs w:val="28"/>
                          </w:rPr>
                        </m:ctrlPr>
                      </m:dPr>
                      <m:e>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2</m:t>
                            </m:r>
                          </m:sub>
                        </m:sSub>
                        <m:r>
                          <w:rPr>
                            <w:rFonts w:ascii="Cambria Math" w:hAnsi="Cambria Math"/>
                            <w:sz w:val="28"/>
                            <w:szCs w:val="28"/>
                            <w:lang w:val="ru-RU"/>
                          </w:rPr>
                          <m:t xml:space="preserve"> </m:t>
                        </m:r>
                      </m:e>
                    </m:d>
                    <m:r>
                      <w:rPr>
                        <w:rFonts w:ascii="Cambria Math" w:hAnsi="Cambria Math"/>
                        <w:sz w:val="28"/>
                        <w:szCs w:val="28"/>
                        <w:lang w:val="ru-RU"/>
                      </w:rPr>
                      <m:t xml:space="preserve"> </m:t>
                    </m:r>
                    <m:r>
                      <w:rPr>
                        <w:rFonts w:ascii="Cambria Math" w:hAnsi="Cambria Math"/>
                        <w:sz w:val="28"/>
                        <w:szCs w:val="28"/>
                      </w:rPr>
                      <m:t>dm</m:t>
                    </m:r>
                    <m:ctrlPr>
                      <w:rPr>
                        <w:rFonts w:ascii="Cambria Math" w:hAnsi="Cambria Math" w:cs="Arial"/>
                        <w:b/>
                        <w:i/>
                        <w:sz w:val="28"/>
                        <w:szCs w:val="28"/>
                      </w:rPr>
                    </m:ctrlPr>
                  </m:e>
                </m:nary>
                <m:ctrlPr>
                  <w:rPr>
                    <w:rFonts w:ascii="Cambria Math" w:hAnsi="Cambria Math"/>
                    <w:i/>
                    <w:sz w:val="28"/>
                    <w:szCs w:val="28"/>
                  </w:rPr>
                </m:ctrlPr>
              </m:e>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13</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31</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d</m:t>
                        </m:r>
                        <m:ctrlPr>
                          <w:rPr>
                            <w:rFonts w:ascii="Cambria Math" w:hAnsi="Cambria Math"/>
                            <w:i/>
                            <w:sz w:val="28"/>
                            <w:szCs w:val="28"/>
                          </w:rPr>
                        </m:ctrlPr>
                      </m:e>
                    </m:bar>
                  </m:e>
                  <m:sub>
                    <m:r>
                      <w:rPr>
                        <w:rFonts w:ascii="Cambria Math" w:hAnsi="Cambria Math"/>
                        <w:sz w:val="28"/>
                        <w:szCs w:val="28"/>
                        <w:lang w:val="ru-RU"/>
                      </w:rPr>
                      <m:t>1</m:t>
                    </m:r>
                  </m:sub>
                </m:sSub>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I</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sz w:val="28"/>
                        <w:szCs w:val="28"/>
                      </w:rPr>
                      <m:t>B</m:t>
                    </m:r>
                  </m:sup>
                </m:sSup>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d</m:t>
                        </m:r>
                        <m:ctrlPr>
                          <w:rPr>
                            <w:rFonts w:ascii="Cambria Math" w:hAnsi="Cambria Math"/>
                            <w:i/>
                            <w:sz w:val="28"/>
                            <w:szCs w:val="28"/>
                          </w:rPr>
                        </m:ctrlPr>
                      </m:e>
                    </m:bar>
                  </m:e>
                  <m:sub>
                    <m:r>
                      <w:rPr>
                        <w:rFonts w:ascii="Cambria Math" w:hAnsi="Cambria Math"/>
                        <w:sz w:val="28"/>
                        <w:szCs w:val="28"/>
                        <w:lang w:val="ru-RU"/>
                      </w:rPr>
                      <m:t>3</m:t>
                    </m:r>
                  </m:sub>
                </m:sSub>
                <m:r>
                  <w:rPr>
                    <w:rFonts w:ascii="Cambria Math" w:hAnsi="Cambria Math"/>
                    <w:sz w:val="28"/>
                    <w:szCs w:val="28"/>
                    <w:lang w:val="ru-RU"/>
                  </w:rPr>
                  <m:t>=</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d>
                      <m:dPr>
                        <m:ctrlPr>
                          <w:rPr>
                            <w:rFonts w:ascii="Cambria Math" w:hAnsi="Cambria Math"/>
                            <w:b/>
                            <w:i/>
                            <w:sz w:val="28"/>
                            <w:szCs w:val="28"/>
                          </w:rPr>
                        </m:ctrlPr>
                      </m:dPr>
                      <m:e>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3</m:t>
                            </m:r>
                          </m:sub>
                        </m:sSub>
                        <m:r>
                          <w:rPr>
                            <w:rFonts w:ascii="Cambria Math" w:hAnsi="Cambria Math"/>
                            <w:sz w:val="28"/>
                            <w:szCs w:val="28"/>
                            <w:lang w:val="ru-RU"/>
                          </w:rPr>
                          <m:t xml:space="preserve"> </m:t>
                        </m:r>
                      </m:e>
                    </m:d>
                    <m:r>
                      <w:rPr>
                        <w:rFonts w:ascii="Cambria Math" w:hAnsi="Cambria Math"/>
                        <w:sz w:val="28"/>
                        <w:szCs w:val="28"/>
                        <w:lang w:val="ru-RU"/>
                      </w:rPr>
                      <m:t xml:space="preserve"> </m:t>
                    </m:r>
                    <m:r>
                      <w:rPr>
                        <w:rFonts w:ascii="Cambria Math" w:hAnsi="Cambria Math"/>
                        <w:sz w:val="28"/>
                        <w:szCs w:val="28"/>
                      </w:rPr>
                      <m:t>dm</m:t>
                    </m:r>
                    <m:ctrlPr>
                      <w:rPr>
                        <w:rFonts w:ascii="Cambria Math" w:hAnsi="Cambria Math" w:cs="Arial"/>
                        <w:b/>
                        <w:i/>
                        <w:sz w:val="28"/>
                        <w:szCs w:val="28"/>
                      </w:rPr>
                    </m:ctrlPr>
                  </m:e>
                </m:nary>
                <m:ctrlPr>
                  <w:rPr>
                    <w:rFonts w:ascii="Cambria Math" w:hAnsi="Cambria Math"/>
                    <w:i/>
                    <w:sz w:val="28"/>
                    <w:szCs w:val="28"/>
                  </w:rPr>
                </m:ctrlPr>
              </m:e>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23</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32</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d</m:t>
                        </m:r>
                        <m:ctrlPr>
                          <w:rPr>
                            <w:rFonts w:ascii="Cambria Math" w:hAnsi="Cambria Math"/>
                            <w:i/>
                            <w:sz w:val="28"/>
                            <w:szCs w:val="28"/>
                          </w:rPr>
                        </m:ctrlPr>
                      </m:e>
                    </m:bar>
                  </m:e>
                  <m:sub>
                    <m:r>
                      <w:rPr>
                        <w:rFonts w:ascii="Cambria Math" w:hAnsi="Cambria Math"/>
                        <w:sz w:val="28"/>
                        <w:szCs w:val="28"/>
                        <w:lang w:val="ru-RU"/>
                      </w:rPr>
                      <m:t>2</m:t>
                    </m:r>
                  </m:sub>
                </m:sSub>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I</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sz w:val="28"/>
                        <w:szCs w:val="28"/>
                      </w:rPr>
                      <m:t>B</m:t>
                    </m:r>
                  </m:sup>
                </m:sSup>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d</m:t>
                        </m:r>
                        <m:ctrlPr>
                          <w:rPr>
                            <w:rFonts w:ascii="Cambria Math" w:hAnsi="Cambria Math"/>
                            <w:i/>
                            <w:sz w:val="28"/>
                            <w:szCs w:val="28"/>
                          </w:rPr>
                        </m:ctrlPr>
                      </m:e>
                    </m:bar>
                  </m:e>
                  <m:sub>
                    <m:r>
                      <w:rPr>
                        <w:rFonts w:ascii="Cambria Math" w:hAnsi="Cambria Math"/>
                        <w:sz w:val="28"/>
                        <w:szCs w:val="28"/>
                        <w:lang w:val="ru-RU"/>
                      </w:rPr>
                      <m:t>3</m:t>
                    </m:r>
                  </m:sub>
                </m:sSub>
                <m:r>
                  <w:rPr>
                    <w:rFonts w:ascii="Cambria Math" w:hAnsi="Cambria Math"/>
                    <w:sz w:val="28"/>
                    <w:szCs w:val="28"/>
                    <w:lang w:val="ru-RU"/>
                  </w:rPr>
                  <m:t>=</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d>
                      <m:dPr>
                        <m:ctrlPr>
                          <w:rPr>
                            <w:rFonts w:ascii="Cambria Math" w:hAnsi="Cambria Math"/>
                            <w:b/>
                            <w:i/>
                            <w:sz w:val="28"/>
                            <w:szCs w:val="28"/>
                          </w:rPr>
                        </m:ctrlPr>
                      </m:dPr>
                      <m:e>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2</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3</m:t>
                            </m:r>
                          </m:sub>
                        </m:sSub>
                        <m:r>
                          <w:rPr>
                            <w:rFonts w:ascii="Cambria Math" w:hAnsi="Cambria Math"/>
                            <w:sz w:val="28"/>
                            <w:szCs w:val="28"/>
                            <w:lang w:val="ru-RU"/>
                          </w:rPr>
                          <m:t xml:space="preserve"> </m:t>
                        </m:r>
                      </m:e>
                    </m:d>
                    <m:r>
                      <w:rPr>
                        <w:rFonts w:ascii="Cambria Math" w:hAnsi="Cambria Math"/>
                        <w:sz w:val="28"/>
                        <w:szCs w:val="28"/>
                        <w:lang w:val="ru-RU"/>
                      </w:rPr>
                      <m:t xml:space="preserve"> </m:t>
                    </m:r>
                    <m:r>
                      <w:rPr>
                        <w:rFonts w:ascii="Cambria Math" w:hAnsi="Cambria Math"/>
                        <w:sz w:val="28"/>
                        <w:szCs w:val="28"/>
                      </w:rPr>
                      <m:t>dm</m:t>
                    </m:r>
                    <m:ctrlPr>
                      <w:rPr>
                        <w:rFonts w:ascii="Cambria Math" w:hAnsi="Cambria Math" w:cs="Arial"/>
                        <w:b/>
                        <w:i/>
                        <w:sz w:val="28"/>
                        <w:szCs w:val="28"/>
                      </w:rPr>
                    </m:ctrlPr>
                  </m:e>
                </m:nary>
                <m:ctrlPr>
                  <w:rPr>
                    <w:rFonts w:ascii="Cambria Math" w:hAnsi="Cambria Math"/>
                    <w:i/>
                    <w:sz w:val="28"/>
                    <w:szCs w:val="28"/>
                  </w:rPr>
                </m:ctrlPr>
              </m:e>
            </m:eqArr>
            <m:ctrlPr>
              <w:rPr>
                <w:rFonts w:ascii="Cambria Math" w:hAnsi="Cambria Math" w:cs="Arial"/>
                <w:i/>
                <w:sz w:val="28"/>
                <w:szCs w:val="28"/>
              </w:rPr>
            </m:ctrlPr>
          </m:e>
        </m:d>
      </m:oMath>
      <w:r w:rsidRPr="009F69E1">
        <w:rPr>
          <w:sz w:val="28"/>
          <w:szCs w:val="28"/>
          <w:lang w:val="ru-RU"/>
        </w:rPr>
        <w:t xml:space="preserve">                                                             (5.2</w:t>
      </w:r>
      <w:r w:rsidR="00971C57">
        <w:rPr>
          <w:sz w:val="28"/>
          <w:szCs w:val="28"/>
          <w:lang w:val="ru-RU"/>
        </w:rPr>
        <w:t>3</w:t>
      </w:r>
      <w:r w:rsidRPr="009F69E1">
        <w:rPr>
          <w:sz w:val="28"/>
          <w:szCs w:val="28"/>
          <w:lang w:val="ru-RU"/>
        </w:rPr>
        <w:t>)</w:t>
      </w:r>
    </w:p>
    <w:p w:rsidR="000745B4" w:rsidRPr="009F69E1" w:rsidRDefault="000745B4" w:rsidP="000745B4">
      <w:pPr>
        <w:spacing w:after="0" w:line="240" w:lineRule="auto"/>
        <w:rPr>
          <w:i/>
          <w:sz w:val="28"/>
          <w:szCs w:val="28"/>
          <w:lang w:val="ru-RU"/>
        </w:rPr>
      </w:pPr>
      <w:r w:rsidRPr="009F69E1">
        <w:rPr>
          <w:sz w:val="28"/>
          <w:szCs w:val="28"/>
          <w:lang w:val="ru-RU"/>
        </w:rPr>
        <w:t xml:space="preserve">     Моменты инерции  (5.2</w:t>
      </w:r>
      <w:r w:rsidR="00971C57">
        <w:rPr>
          <w:sz w:val="28"/>
          <w:szCs w:val="28"/>
          <w:lang w:val="ru-RU"/>
        </w:rPr>
        <w:t>2</w:t>
      </w:r>
      <w:r w:rsidRPr="009F69E1">
        <w:rPr>
          <w:sz w:val="28"/>
          <w:szCs w:val="28"/>
          <w:lang w:val="ru-RU"/>
        </w:rPr>
        <w:t xml:space="preserve">)  называются </w:t>
      </w:r>
      <w:r w:rsidRPr="009F69E1">
        <w:rPr>
          <w:i/>
          <w:sz w:val="28"/>
          <w:szCs w:val="28"/>
          <w:lang w:val="ru-RU"/>
        </w:rPr>
        <w:t xml:space="preserve">осевыми, </w:t>
      </w:r>
      <w:r w:rsidRPr="009F69E1">
        <w:rPr>
          <w:sz w:val="28"/>
          <w:szCs w:val="28"/>
          <w:lang w:val="ru-RU"/>
        </w:rPr>
        <w:t>а</w:t>
      </w:r>
      <w:r w:rsidRPr="009F69E1">
        <w:rPr>
          <w:i/>
          <w:sz w:val="28"/>
          <w:szCs w:val="28"/>
          <w:lang w:val="ru-RU"/>
        </w:rPr>
        <w:t xml:space="preserve"> </w:t>
      </w:r>
      <w:r w:rsidRPr="009F69E1">
        <w:rPr>
          <w:sz w:val="28"/>
          <w:szCs w:val="28"/>
          <w:lang w:val="ru-RU"/>
        </w:rPr>
        <w:t>(5.2</w:t>
      </w:r>
      <w:r w:rsidR="00971C57">
        <w:rPr>
          <w:sz w:val="28"/>
          <w:szCs w:val="28"/>
          <w:lang w:val="ru-RU"/>
        </w:rPr>
        <w:t>3</w:t>
      </w:r>
      <w:r w:rsidRPr="009F69E1">
        <w:rPr>
          <w:sz w:val="28"/>
          <w:szCs w:val="28"/>
          <w:lang w:val="ru-RU"/>
        </w:rPr>
        <w:t xml:space="preserve">) -  </w:t>
      </w:r>
      <w:r w:rsidRPr="009F69E1">
        <w:rPr>
          <w:i/>
          <w:sz w:val="28"/>
          <w:szCs w:val="28"/>
          <w:lang w:val="ru-RU"/>
        </w:rPr>
        <w:t xml:space="preserve">центробежными.   </w:t>
      </w:r>
    </w:p>
    <w:p w:rsidR="000745B4" w:rsidRPr="009F69E1" w:rsidRDefault="000745B4" w:rsidP="000745B4">
      <w:pPr>
        <w:spacing w:after="0" w:line="240" w:lineRule="auto"/>
        <w:rPr>
          <w:sz w:val="28"/>
          <w:szCs w:val="28"/>
          <w:lang w:val="ru-RU"/>
        </w:rPr>
      </w:pPr>
      <w:r w:rsidRPr="009F69E1">
        <w:rPr>
          <w:sz w:val="28"/>
          <w:szCs w:val="28"/>
          <w:lang w:val="ru-RU"/>
        </w:rPr>
        <w:t xml:space="preserve"> Из (5.2</w:t>
      </w:r>
      <w:r w:rsidR="00971C57">
        <w:rPr>
          <w:sz w:val="28"/>
          <w:szCs w:val="28"/>
          <w:lang w:val="ru-RU"/>
        </w:rPr>
        <w:t>2</w:t>
      </w:r>
      <w:r w:rsidRPr="009F69E1">
        <w:rPr>
          <w:sz w:val="28"/>
          <w:szCs w:val="28"/>
          <w:lang w:val="ru-RU"/>
        </w:rPr>
        <w:t xml:space="preserve">) следуют своеобразные «правила треугольника»  </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nn</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kk</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ss</m:t>
            </m:r>
          </m:sub>
        </m:sSub>
        <m:r>
          <w:rPr>
            <w:rFonts w:ascii="Cambria Math" w:hAnsi="Cambria Math"/>
            <w:sz w:val="28"/>
            <w:szCs w:val="28"/>
            <w:lang w:val="ru-RU"/>
          </w:rPr>
          <m:t xml:space="preserve"> , </m:t>
        </m:r>
        <m:d>
          <m:dPr>
            <m:ctrlPr>
              <w:rPr>
                <w:rFonts w:ascii="Cambria Math" w:hAnsi="Cambria Math"/>
                <w:i/>
                <w:sz w:val="28"/>
                <w:szCs w:val="28"/>
              </w:rPr>
            </m:ctrlPr>
          </m:dPr>
          <m:e>
            <m:r>
              <w:rPr>
                <w:rFonts w:ascii="Cambria Math" w:hAnsi="Cambria Math"/>
                <w:sz w:val="28"/>
                <w:szCs w:val="28"/>
              </w:rPr>
              <m:t>n</m:t>
            </m:r>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m:t>
            </m:r>
            <m:r>
              <w:rPr>
                <w:rFonts w:ascii="Cambria Math" w:hAnsi="Cambria Math"/>
                <w:sz w:val="28"/>
                <w:szCs w:val="28"/>
              </w:rPr>
              <m:t>s</m:t>
            </m:r>
          </m:e>
        </m:d>
        <m:r>
          <w:rPr>
            <w:rFonts w:ascii="Cambria Math" w:hAnsi="Cambria Math"/>
            <w:sz w:val="28"/>
            <w:szCs w:val="28"/>
            <w:lang w:val="ru-RU"/>
          </w:rPr>
          <m:t xml:space="preserve">. </m:t>
        </m:r>
      </m:oMath>
      <w:r w:rsidRPr="009F69E1">
        <w:rPr>
          <w:sz w:val="28"/>
          <w:szCs w:val="28"/>
          <w:lang w:val="ru-RU"/>
        </w:rPr>
        <w:t xml:space="preserve"> </w:t>
      </w:r>
    </w:p>
    <w:p w:rsidR="000745B4" w:rsidRPr="009F69E1" w:rsidRDefault="000745B4" w:rsidP="00C7597D">
      <w:pPr>
        <w:spacing w:after="0" w:line="240" w:lineRule="auto"/>
        <w:rPr>
          <w:sz w:val="28"/>
          <w:szCs w:val="28"/>
          <w:lang w:val="ru-RU"/>
        </w:rPr>
      </w:pPr>
      <w:r w:rsidRPr="009F69E1">
        <w:rPr>
          <w:sz w:val="28"/>
          <w:szCs w:val="28"/>
          <w:lang w:val="ru-RU"/>
        </w:rPr>
        <w:t xml:space="preserve"> Например,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22</m:t>
            </m:r>
          </m:sub>
        </m:sSub>
        <m:r>
          <w:rPr>
            <w:rFonts w:ascii="Cambria Math" w:hAnsi="Cambria Math"/>
            <w:sz w:val="28"/>
            <w:szCs w:val="28"/>
            <w:lang w:val="ru-RU"/>
          </w:rPr>
          <m:t>=</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d>
              <m:dPr>
                <m:ctrlPr>
                  <w:rPr>
                    <w:rFonts w:ascii="Cambria Math" w:hAnsi="Cambria Math"/>
                    <w:b/>
                    <w:i/>
                    <w:sz w:val="28"/>
                    <w:szCs w:val="28"/>
                  </w:rPr>
                </m:ctrlPr>
              </m:dPr>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lang w:val="ru-RU"/>
                      </w:rPr>
                      <m:t>1</m:t>
                    </m:r>
                  </m:sub>
                  <m:sup>
                    <m:r>
                      <w:rPr>
                        <w:rFonts w:ascii="Cambria Math" w:hAnsi="Cambria Math"/>
                        <w:sz w:val="28"/>
                        <w:szCs w:val="28"/>
                        <w:lang w:val="ru-RU"/>
                      </w:rPr>
                      <m:t>2</m:t>
                    </m:r>
                  </m:sup>
                </m:sSubSup>
                <m:r>
                  <m:rPr>
                    <m:sty m:val="bi"/>
                  </m:rPr>
                  <w:rPr>
                    <w:rFonts w:ascii="Cambria Math" w:hAnsi="Cambria Math"/>
                    <w:sz w:val="28"/>
                    <w:szCs w:val="28"/>
                    <w:lang w:val="ru-RU"/>
                  </w:rPr>
                  <m:t xml:space="preserve">+  </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lang w:val="ru-RU"/>
                      </w:rPr>
                      <m:t>2</m:t>
                    </m:r>
                  </m:sub>
                  <m:sup>
                    <m:r>
                      <w:rPr>
                        <w:rFonts w:ascii="Cambria Math" w:hAnsi="Cambria Math"/>
                        <w:sz w:val="28"/>
                        <w:szCs w:val="28"/>
                        <w:lang w:val="ru-RU"/>
                      </w:rPr>
                      <m:t>2</m:t>
                    </m:r>
                  </m:sup>
                </m:sSubSup>
                <m:r>
                  <w:rPr>
                    <w:rFonts w:ascii="Cambria Math" w:hAnsi="Cambria Math"/>
                    <w:sz w:val="28"/>
                    <w:szCs w:val="28"/>
                    <w:lang w:val="ru-RU"/>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lang w:val="ru-RU"/>
                      </w:rPr>
                      <m:t>3</m:t>
                    </m:r>
                  </m:sub>
                  <m:sup>
                    <m:r>
                      <w:rPr>
                        <w:rFonts w:ascii="Cambria Math" w:hAnsi="Cambria Math"/>
                        <w:sz w:val="28"/>
                        <w:szCs w:val="28"/>
                        <w:lang w:val="ru-RU"/>
                      </w:rPr>
                      <m:t>2</m:t>
                    </m:r>
                  </m:sup>
                </m:sSubSup>
              </m:e>
            </m:d>
            <m:r>
              <w:rPr>
                <w:rFonts w:ascii="Cambria Math" w:hAnsi="Cambria Math"/>
                <w:sz w:val="28"/>
                <w:szCs w:val="28"/>
                <w:lang w:val="ru-RU"/>
              </w:rPr>
              <m:t xml:space="preserve"> </m:t>
            </m:r>
            <m:r>
              <w:rPr>
                <w:rFonts w:ascii="Cambria Math" w:hAnsi="Cambria Math"/>
                <w:sz w:val="28"/>
                <w:szCs w:val="28"/>
              </w:rPr>
              <m:t>dm</m:t>
            </m:r>
            <m:ctrlPr>
              <w:rPr>
                <w:rFonts w:ascii="Cambria Math" w:hAnsi="Cambria Math" w:cs="Arial"/>
                <w:b/>
                <w:i/>
                <w:sz w:val="28"/>
                <w:szCs w:val="28"/>
              </w:rPr>
            </m:ctrlPr>
          </m:e>
        </m:nary>
        <m:r>
          <m:rPr>
            <m:sty m:val="bi"/>
          </m:rP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33</m:t>
            </m:r>
          </m:sub>
        </m:sSub>
        <m:r>
          <w:rPr>
            <w:rFonts w:ascii="Cambria Math" w:hAnsi="Cambria Math"/>
            <w:sz w:val="28"/>
            <w:szCs w:val="28"/>
            <w:lang w:val="ru-RU"/>
          </w:rPr>
          <m:t>+2</m:t>
        </m:r>
        <m:limLow>
          <m:limLowPr>
            <m:ctrlPr>
              <w:rPr>
                <w:rFonts w:ascii="Cambria Math" w:hAnsi="Cambria Math"/>
                <w:b/>
                <w:i/>
                <w:sz w:val="28"/>
                <w:szCs w:val="28"/>
              </w:rPr>
            </m:ctrlPr>
          </m:limLowPr>
          <m:e>
            <m:groupChr>
              <m:groupChrPr>
                <m:ctrlPr>
                  <w:rPr>
                    <w:rFonts w:ascii="Cambria Math" w:hAnsi="Cambria Math"/>
                    <w:b/>
                    <w:i/>
                    <w:sz w:val="28"/>
                    <w:szCs w:val="28"/>
                  </w:rPr>
                </m:ctrlPr>
              </m:groupChrPr>
              <m:e>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d>
                      <m:dPr>
                        <m:ctrlPr>
                          <w:rPr>
                            <w:rFonts w:ascii="Cambria Math" w:hAnsi="Cambria Math"/>
                            <w:b/>
                            <w:i/>
                            <w:sz w:val="28"/>
                            <w:szCs w:val="28"/>
                          </w:rPr>
                        </m:ctrlPr>
                      </m:dPr>
                      <m:e>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lang w:val="ru-RU"/>
                              </w:rPr>
                              <m:t>3</m:t>
                            </m:r>
                          </m:sub>
                          <m:sup>
                            <m:r>
                              <w:rPr>
                                <w:rFonts w:ascii="Cambria Math" w:hAnsi="Cambria Math"/>
                                <w:sz w:val="28"/>
                                <w:szCs w:val="28"/>
                                <w:lang w:val="ru-RU"/>
                              </w:rPr>
                              <m:t>2</m:t>
                            </m:r>
                          </m:sup>
                        </m:sSubSup>
                      </m:e>
                    </m:d>
                    <m:r>
                      <w:rPr>
                        <w:rFonts w:ascii="Cambria Math" w:hAnsi="Cambria Math"/>
                        <w:sz w:val="28"/>
                        <w:szCs w:val="28"/>
                        <w:lang w:val="ru-RU"/>
                      </w:rPr>
                      <m:t xml:space="preserve"> </m:t>
                    </m:r>
                    <m:r>
                      <w:rPr>
                        <w:rFonts w:ascii="Cambria Math" w:hAnsi="Cambria Math"/>
                        <w:sz w:val="28"/>
                        <w:szCs w:val="28"/>
                      </w:rPr>
                      <m:t>dm</m:t>
                    </m:r>
                    <m:ctrlPr>
                      <w:rPr>
                        <w:rFonts w:ascii="Cambria Math" w:hAnsi="Cambria Math" w:cs="Arial"/>
                        <w:b/>
                        <w:i/>
                        <w:sz w:val="28"/>
                        <w:szCs w:val="28"/>
                      </w:rPr>
                    </m:ctrlPr>
                  </m:e>
                </m:nary>
              </m:e>
            </m:groupChr>
          </m:e>
          <m:lim>
            <m:r>
              <m:rPr>
                <m:sty m:val="bi"/>
              </m:rPr>
              <w:rPr>
                <w:rFonts w:ascii="Cambria Math" w:hAnsi="Cambria Math"/>
                <w:sz w:val="28"/>
                <w:szCs w:val="28"/>
                <w:lang w:val="ru-RU"/>
              </w:rPr>
              <m:t>≥</m:t>
            </m:r>
            <m:r>
              <m:rPr>
                <m:sty m:val="bi"/>
              </m:rPr>
              <w:rPr>
                <w:rFonts w:ascii="Cambria Math" w:hAnsi="Cambria Math"/>
                <w:sz w:val="28"/>
                <w:szCs w:val="28"/>
              </w:rPr>
              <m:t>0</m:t>
            </m:r>
          </m:lim>
        </m:limLow>
        <m:r>
          <m:rPr>
            <m:sty m:val="bi"/>
          </m:rP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33</m:t>
            </m:r>
          </m:sub>
        </m:sSub>
      </m:oMath>
      <w:r w:rsidRPr="009F69E1">
        <w:rPr>
          <w:sz w:val="28"/>
          <w:szCs w:val="28"/>
          <w:lang w:val="ru-RU"/>
        </w:rPr>
        <w:t xml:space="preserve">, </w:t>
      </w:r>
    </w:p>
    <w:p w:rsidR="000745B4" w:rsidRDefault="000745B4" w:rsidP="000745B4">
      <w:pPr>
        <w:spacing w:after="0" w:line="240" w:lineRule="auto"/>
        <w:rPr>
          <w:sz w:val="28"/>
          <w:szCs w:val="28"/>
          <w:lang w:val="ru-RU"/>
        </w:rPr>
      </w:pPr>
      <w:r w:rsidRPr="009F69E1">
        <w:rPr>
          <w:sz w:val="28"/>
          <w:szCs w:val="28"/>
          <w:lang w:val="ru-RU"/>
        </w:rPr>
        <w:t xml:space="preserve">причем ясно, что равенство возможно только в тех случаях, когда у всех точек тела координата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3</m:t>
            </m:r>
          </m:sub>
        </m:sSub>
        <m:r>
          <w:rPr>
            <w:rFonts w:ascii="Cambria Math" w:hAnsi="Cambria Math"/>
            <w:sz w:val="28"/>
            <w:szCs w:val="28"/>
            <w:lang w:val="ru-RU"/>
          </w:rPr>
          <m:t>=0</m:t>
        </m:r>
      </m:oMath>
      <w:r w:rsidRPr="009F69E1">
        <w:rPr>
          <w:sz w:val="28"/>
          <w:szCs w:val="28"/>
          <w:lang w:val="ru-RU"/>
        </w:rPr>
        <w:t>;  например, если тело – бесконечно тонкий стержень или бе</w:t>
      </w:r>
      <w:r w:rsidRPr="009F69E1">
        <w:rPr>
          <w:sz w:val="28"/>
          <w:szCs w:val="28"/>
          <w:lang w:val="ru-RU"/>
        </w:rPr>
        <w:t>с</w:t>
      </w:r>
      <w:r w:rsidRPr="009F69E1">
        <w:rPr>
          <w:sz w:val="28"/>
          <w:szCs w:val="28"/>
          <w:lang w:val="ru-RU"/>
        </w:rPr>
        <w:t>конечно тонкая пластина.</w:t>
      </w:r>
    </w:p>
    <w:p w:rsidR="000745B4" w:rsidRPr="009F69E1" w:rsidRDefault="000745B4" w:rsidP="000745B4">
      <w:pPr>
        <w:pStyle w:val="3"/>
        <w:rPr>
          <w:sz w:val="28"/>
          <w:szCs w:val="28"/>
          <w:lang w:val="ru-RU"/>
        </w:rPr>
      </w:pPr>
      <w:r w:rsidRPr="009F69E1">
        <w:rPr>
          <w:sz w:val="28"/>
          <w:szCs w:val="28"/>
          <w:lang w:val="ru-RU"/>
        </w:rPr>
        <w:t xml:space="preserve">    </w:t>
      </w:r>
      <w:bookmarkStart w:id="228" w:name="_Toc346641246"/>
      <w:r w:rsidRPr="009F69E1">
        <w:rPr>
          <w:sz w:val="28"/>
          <w:szCs w:val="28"/>
          <w:lang w:val="ru-RU"/>
        </w:rPr>
        <w:t>5.2.3. Зависимость тензора инерции от точки (обобщенная теорема Гюйгенса- Штейнера).</w:t>
      </w:r>
      <w:bookmarkEnd w:id="228"/>
    </w:p>
    <w:p w:rsidR="000745B4" w:rsidRPr="009F69E1" w:rsidRDefault="006B5492" w:rsidP="00F82066">
      <w:pPr>
        <w:spacing w:after="0" w:line="240" w:lineRule="auto"/>
        <w:rPr>
          <w:sz w:val="28"/>
          <w:szCs w:val="28"/>
          <w:lang w:val="ru-RU"/>
        </w:rPr>
      </w:pPr>
      <w:r>
        <w:rPr>
          <w:noProof/>
          <w:sz w:val="28"/>
          <w:szCs w:val="28"/>
          <w:lang w:val="ru-RU" w:eastAsia="ru-RU" w:bidi="ar-SA"/>
        </w:rPr>
        <w:pict>
          <v:group id="_x0000_s154017" style="position:absolute;margin-left:330.35pt;margin-top:13.6pt;width:157.15pt;height:150.45pt;z-index:254388736" coordorigin="7044,8427" coordsize="3143,3009">
            <v:group id="_x0000_s154016" style="position:absolute;left:7080;top:8427;width:3107;height:3009" coordorigin="7128,8427" coordsize="3107,3009">
              <v:group id="_x0000_s154015" style="position:absolute;left:7128;top:8427;width:3107;height:3009" coordorigin="7116,8415" coordsize="3107,3009">
                <v:group id="_x0000_s154014" style="position:absolute;left:7116;top:8415;width:3107;height:3009" coordorigin="7116,8415" coordsize="3107,3009">
                  <v:group id="_x0000_s116845" style="position:absolute;left:7116;top:8542;width:2843;height:2592" coordorigin="1877,9530" coordsize="3228,2635" o:regroupid="148">
                    <v:shape id="_x0000_s116846" type="#_x0000_t22" style="position:absolute;left:1877;top:9744;width:2778;height:2268" fillcolor="#c6d9f1 [671]">
                      <v:fill opacity="1966f" color2="fill darken(245)" rotate="t" focusposition=".5,.5" focussize="" method="linear sigma" focus="100%" type="gradientRadial"/>
                    </v:shape>
                    <v:shape id="_x0000_s116847" type="#_x0000_t32" style="position:absolute;left:3270;top:10965;width:1385;height:0" o:connectortype="straight">
                      <v:stroke dashstyle="dash"/>
                    </v:shape>
                    <v:shape id="_x0000_s116848" type="#_x0000_t32" style="position:absolute;left:2949;top:10965;width:321;height:296;flip:x" o:connectortype="straight">
                      <v:stroke dashstyle="dash"/>
                    </v:shape>
                    <v:shape id="_x0000_s116849" type="#_x0000_t32" style="position:absolute;left:3270;top:10076;width:0;height:889;flip:y" o:connectortype="straight">
                      <v:stroke dashstyle="dash"/>
                    </v:shape>
                    <v:shape id="_x0000_s116850" type="#_x0000_t32" style="position:absolute;left:2025;top:11261;width:924;height:904;flip:x" o:connectortype="straight" strokeweight=".5pt">
                      <v:stroke endarrow="open"/>
                    </v:shape>
                    <v:shape id="_x0000_s116851" type="#_x0000_t32" style="position:absolute;left:4654;top:10965;width:451;height:1" o:connectortype="straight" strokeweight=".5pt">
                      <v:stroke endarrow="open"/>
                    </v:shape>
                    <v:shape id="_x0000_s116852" type="#_x0000_t32" style="position:absolute;left:3270;top:9530;width:0;height:546;flip:y" o:connectortype="straight">
                      <v:stroke endarrow="open"/>
                    </v:shape>
                  </v:group>
                  <v:shape id="_x0000_s116842" type="#_x0000_t202" style="position:absolute;left:8228;top:8415;width:528;height:420" o:regroupid="148" stroked="f">
                    <v:fill opacity="0"/>
                    <v:textbox style="mso-next-textbox:#_x0000_s116842">
                      <w:txbxContent>
                        <w:p w:rsidR="007F0C92" w:rsidRDefault="007F0C92" w:rsidP="000745B4">
                          <m:oMathPara>
                            <m:oMath>
                              <m:r>
                                <w:rPr>
                                  <w:rFonts w:ascii="Cambria Math" w:hAnsi="Cambria Math"/>
                                  <w:sz w:val="24"/>
                                  <w:szCs w:val="24"/>
                                </w:rPr>
                                <m:t>η</m:t>
                              </m:r>
                            </m:oMath>
                          </m:oMathPara>
                        </w:p>
                      </w:txbxContent>
                    </v:textbox>
                  </v:shape>
                  <v:shape id="_x0000_s116843" type="#_x0000_t202" style="position:absolute;left:7587;top:10597;width:529;height:537" o:regroupid="148" stroked="f">
                    <v:fill opacity="0"/>
                    <v:textbox style="mso-next-textbox:#_x0000_s116843">
                      <w:txbxContent>
                        <w:p w:rsidR="007F0C92" w:rsidRDefault="007F0C92" w:rsidP="000745B4">
                          <m:oMathPara>
                            <m:oMath>
                              <m:r>
                                <w:rPr>
                                  <w:rFonts w:ascii="Cambria Math" w:hAnsi="Cambria Math"/>
                                  <w:sz w:val="24"/>
                                  <w:szCs w:val="24"/>
                                </w:rPr>
                                <m:t>ξ</m:t>
                              </m:r>
                            </m:oMath>
                          </m:oMathPara>
                        </w:p>
                      </w:txbxContent>
                    </v:textbox>
                  </v:shape>
                  <v:group id="_x0000_s154013" style="position:absolute;left:8254;top:9274;width:1969;height:2150" coordorigin="8254,9262" coordsize="1969,2150">
                    <v:shape id="_x0000_s116844" type="#_x0000_t202" style="position:absolute;left:9563;top:9538;width:528;height:538" o:regroupid="148" stroked="f">
                      <v:fill opacity="0"/>
                      <v:textbox style="mso-next-textbox:#_x0000_s116844">
                        <w:txbxContent>
                          <w:p w:rsidR="007F0C92" w:rsidRDefault="007F0C92" w:rsidP="000745B4">
                            <m:oMathPara>
                              <m:oMath>
                                <m:r>
                                  <w:rPr>
                                    <w:rFonts w:ascii="Cambria Math" w:hAnsi="Cambria Math"/>
                                    <w:sz w:val="24"/>
                                    <w:szCs w:val="24"/>
                                  </w:rPr>
                                  <m:t>ζ</m:t>
                                </m:r>
                              </m:oMath>
                            </m:oMathPara>
                          </w:p>
                        </w:txbxContent>
                      </v:textbox>
                    </v:shape>
                    <v:group id="_x0000_s154012" style="position:absolute;left:8254;top:9262;width:1969;height:2150" coordorigin="8218,9262" coordsize="1969,2150">
                      <v:shape id="_x0000_s116858" type="#_x0000_t202" style="position:absolute;left:8717;top:10491;width:826;height:576" o:regroupid="149" stroked="f">
                        <v:fill opacity="0"/>
                        <v:textbox style="mso-next-textbox:#_x0000_s116858">
                          <w:txbxContent>
                            <w:p w:rsidR="007F0C92" w:rsidRDefault="007F0C92" w:rsidP="000745B4">
                              <w:r>
                                <w:rPr>
                                  <w:sz w:val="28"/>
                                  <w:szCs w:val="28"/>
                                </w:rPr>
                                <w:t xml:space="preserve">B </w:t>
                              </w:r>
                              <w:r w:rsidRPr="001917D0">
                                <w:rPr>
                                  <w:sz w:val="28"/>
                                  <w:szCs w:val="28"/>
                                </w:rPr>
                                <w:sym w:font="Symbol" w:char="F0B7"/>
                              </w:r>
                              <w:r>
                                <w:t xml:space="preserve"> </w:t>
                              </w:r>
                            </w:p>
                          </w:txbxContent>
                        </v:textbox>
                      </v:shape>
                      <v:group id="_x0000_s154011" style="position:absolute;left:8218;top:9262;width:1969;height:2150" coordorigin="8218,9262" coordsize="1969,2150">
                        <v:shape id="_x0000_s116860" type="#_x0000_t202" style="position:absolute;left:8748;top:10837;width:528;height:539" o:regroupid="150" stroked="f">
                          <v:fill opacity="0"/>
                          <v:textbox style="mso-next-textbox:#_x0000_s116860">
                            <w:txbxContent>
                              <w:p w:rsidR="007F0C92" w:rsidRDefault="006B5492" w:rsidP="000745B4">
                                <m:oMathPara>
                                  <m:oMath>
                                    <m:bar>
                                      <m:barPr>
                                        <m:ctrlPr>
                                          <w:rPr>
                                            <w:rFonts w:ascii="Cambria Math" w:hAnsi="Cambria Math"/>
                                            <w:i/>
                                            <w:sz w:val="28"/>
                                            <w:szCs w:val="28"/>
                                          </w:rPr>
                                        </m:ctrlPr>
                                      </m:barPr>
                                      <m:e>
                                        <m:r>
                                          <w:rPr>
                                            <w:rFonts w:ascii="Cambria Math" w:hAnsi="Cambria Math"/>
                                            <w:sz w:val="28"/>
                                            <w:szCs w:val="28"/>
                                          </w:rPr>
                                          <m:t>i</m:t>
                                        </m:r>
                                      </m:e>
                                    </m:bar>
                                  </m:oMath>
                                </m:oMathPara>
                              </w:p>
                            </w:txbxContent>
                          </v:textbox>
                        </v:shape>
                        <v:group id="_x0000_s154010" style="position:absolute;left:8218;top:9262;width:1969;height:2150" coordorigin="8218,9262" coordsize="1969,2150">
                          <v:shape id="_x0000_s116861" type="#_x0000_t202" style="position:absolute;left:9435;top:10294;width:752;height:543" o:regroupid="150" stroked="f">
                            <v:fill opacity="0"/>
                            <v:textbox style="mso-next-textbox:#_x0000_s116861">
                              <w:txbxContent>
                                <w:p w:rsidR="007F0C92" w:rsidRDefault="006B5492" w:rsidP="000745B4">
                                  <m:oMathPara>
                                    <m:oMath>
                                      <m:bar>
                                        <m:barPr>
                                          <m:ctrlPr>
                                            <w:rPr>
                                              <w:rFonts w:ascii="Cambria Math" w:hAnsi="Cambria Math"/>
                                              <w:i/>
                                              <w:sz w:val="28"/>
                                              <w:szCs w:val="28"/>
                                            </w:rPr>
                                          </m:ctrlPr>
                                        </m:barPr>
                                        <m:e>
                                          <m:r>
                                            <w:rPr>
                                              <w:rFonts w:ascii="Cambria Math" w:hAnsi="Cambria Math"/>
                                              <w:sz w:val="28"/>
                                              <w:szCs w:val="28"/>
                                            </w:rPr>
                                            <m:t>j</m:t>
                                          </m:r>
                                        </m:e>
                                      </m:bar>
                                    </m:oMath>
                                  </m:oMathPara>
                                </w:p>
                              </w:txbxContent>
                            </v:textbox>
                          </v:shape>
                          <v:shape id="_x0000_s116862" type="#_x0000_t202" style="position:absolute;left:9072;top:9884;width:529;height:554" o:regroupid="150" stroked="f">
                            <v:fill opacity="0"/>
                            <v:textbox style="mso-next-textbox:#_x0000_s116862">
                              <w:txbxContent>
                                <w:p w:rsidR="007F0C92" w:rsidRDefault="006B5492" w:rsidP="000745B4">
                                  <m:oMathPara>
                                    <m:oMath>
                                      <m:bar>
                                        <m:barPr>
                                          <m:ctrlPr>
                                            <w:rPr>
                                              <w:rFonts w:ascii="Cambria Math" w:hAnsi="Cambria Math"/>
                                              <w:i/>
                                              <w:sz w:val="28"/>
                                              <w:szCs w:val="28"/>
                                            </w:rPr>
                                          </m:ctrlPr>
                                        </m:barPr>
                                        <m:e>
                                          <m:r>
                                            <w:rPr>
                                              <w:rFonts w:ascii="Cambria Math" w:hAnsi="Cambria Math"/>
                                              <w:sz w:val="28"/>
                                              <w:szCs w:val="28"/>
                                            </w:rPr>
                                            <m:t>k</m:t>
                                          </m:r>
                                        </m:e>
                                      </m:bar>
                                    </m:oMath>
                                  </m:oMathPara>
                                </w:p>
                              </w:txbxContent>
                            </v:textbox>
                          </v:shape>
                          <v:shape id="_x0000_s116863" type="#_x0000_t202" style="position:absolute;left:9072;top:9262;width:529;height:538" o:regroupid="150" stroked="f">
                            <v:fill opacity="0"/>
                            <v:textbox style="mso-next-textbox:#_x0000_s116863">
                              <w:txbxContent>
                                <w:p w:rsidR="007F0C92" w:rsidRPr="00C7597D" w:rsidRDefault="007F0C92" w:rsidP="000745B4">
                                  <w:pPr>
                                    <w:rPr>
                                      <w:sz w:val="24"/>
                                      <w:szCs w:val="24"/>
                                    </w:rPr>
                                  </w:pPr>
                                  <w:r w:rsidRPr="00C7597D">
                                    <w:rPr>
                                      <w:sz w:val="24"/>
                                      <w:szCs w:val="24"/>
                                    </w:rPr>
                                    <w:t>z</w:t>
                                  </w:r>
                                </w:p>
                              </w:txbxContent>
                            </v:textbox>
                          </v:shape>
                          <v:shape id="_x0000_s116864" type="#_x0000_t202" style="position:absolute;left:9276;top:10656;width:528;height:538" o:regroupid="150" stroked="f">
                            <v:fill opacity="0"/>
                            <v:textbox style="mso-next-textbox:#_x0000_s116864">
                              <w:txbxContent>
                                <w:p w:rsidR="007F0C92" w:rsidRPr="00C7597D" w:rsidRDefault="007F0C92" w:rsidP="000745B4">
                                  <w:pPr>
                                    <w:rPr>
                                      <w:sz w:val="24"/>
                                      <w:szCs w:val="24"/>
                                    </w:rPr>
                                  </w:pPr>
                                  <w:r w:rsidRPr="00C7597D">
                                    <w:rPr>
                                      <w:sz w:val="24"/>
                                      <w:szCs w:val="24"/>
                                    </w:rPr>
                                    <w:t>y</w:t>
                                  </w:r>
                                </w:p>
                              </w:txbxContent>
                            </v:textbox>
                          </v:shape>
                          <v:shape id="_x0000_s116865" type="#_x0000_t202" style="position:absolute;left:8218;top:11045;width:529;height:367" o:regroupid="150" stroked="f">
                            <v:fill opacity="0"/>
                            <v:textbox style="mso-next-textbox:#_x0000_s116865">
                              <w:txbxContent>
                                <w:p w:rsidR="007F0C92" w:rsidRPr="00C7597D" w:rsidRDefault="007F0C92" w:rsidP="000745B4">
                                  <w:pPr>
                                    <w:rPr>
                                      <w:sz w:val="24"/>
                                      <w:szCs w:val="24"/>
                                    </w:rPr>
                                  </w:pPr>
                                  <w:r w:rsidRPr="00C7597D">
                                    <w:rPr>
                                      <w:sz w:val="24"/>
                                      <w:szCs w:val="24"/>
                                    </w:rPr>
                                    <w:t>x</w:t>
                                  </w:r>
                                </w:p>
                              </w:txbxContent>
                            </v:textbox>
                          </v:shape>
                          <v:shape id="_x0000_s116866" type="#_x0000_t32" style="position:absolute;left:9139;top:9551;width:5;height:656;flip:x y" o:connectortype="straight" o:regroupid="150">
                            <v:stroke endarrow="open"/>
                          </v:shape>
                          <v:shape id="_x0000_s116867" type="#_x0000_t32" style="position:absolute;left:8747;top:10715;width:392;height:407;flip:x" o:connectortype="straight" o:regroupid="150">
                            <v:stroke endarrow="block"/>
                          </v:shape>
                          <v:shape id="_x0000_s116868" type="#_x0000_t32" style="position:absolute;left:9139;top:10207;width:0;height:533;flip:y" o:connectortype="straight" o:regroupid="150">
                            <v:stroke endarrow="block"/>
                          </v:shape>
                          <v:shape id="_x0000_s116869" type="#_x0000_t32" style="position:absolute;left:9139;top:10740;width:582;height:0" o:connectortype="straight" o:regroupid="150">
                            <v:stroke endarrow="block"/>
                          </v:shape>
                          <v:shape id="_x0000_s116870" type="#_x0000_t32" style="position:absolute;left:8582;top:11088;width:165;height:209;flip:x" o:connectortype="straight" o:regroupid="150">
                            <v:stroke endarrow="open"/>
                          </v:shape>
                        </v:group>
                      </v:group>
                    </v:group>
                  </v:group>
                </v:group>
                <v:shape id="_x0000_s116873" type="#_x0000_t32" style="position:absolute;left:7331;top:9800;width:1813;height:940;flip:x y" o:connectortype="straight" o:regroupid="146">
                  <v:stroke endarrow="block"/>
                </v:shape>
                <v:shape id="_x0000_s116854" type="#_x0000_t202" style="position:absolute;left:7598;top:9551;width:796;height:433" o:regroupid="149" stroked="f">
                  <v:fill opacity="0"/>
                  <v:textbox style="mso-next-textbox:#_x0000_s116854">
                    <w:txbxContent>
                      <w:p w:rsidR="007F0C92" w:rsidRDefault="006B5492" w:rsidP="000745B4">
                        <m:oMathPara>
                          <m:oMath>
                            <m:bar>
                              <m:barPr>
                                <m:ctrlPr>
                                  <w:rPr>
                                    <w:rFonts w:ascii="Cambria Math" w:hAnsi="Cambria Math" w:cs="Cambria Math"/>
                                    <w:i/>
                                    <w:sz w:val="24"/>
                                    <w:szCs w:val="24"/>
                                  </w:rPr>
                                </m:ctrlPr>
                              </m:barPr>
                              <m:e>
                                <m:r>
                                  <w:rPr>
                                    <w:rFonts w:ascii="Cambria Math" w:hAnsi="Cambria Math" w:cs="Calibri"/>
                                    <w:sz w:val="24"/>
                                    <w:szCs w:val="24"/>
                                  </w:rPr>
                                  <m:t>ρ</m:t>
                                </m:r>
                                <m:ctrlPr>
                                  <w:rPr>
                                    <w:rFonts w:ascii="Cambria Math" w:hAnsi="Cambria Math" w:cs="Calibri"/>
                                    <w:i/>
                                    <w:sz w:val="24"/>
                                    <w:szCs w:val="24"/>
                                  </w:rPr>
                                </m:ctrlPr>
                              </m:e>
                            </m:bar>
                          </m:oMath>
                        </m:oMathPara>
                      </w:p>
                    </w:txbxContent>
                  </v:textbox>
                </v:shape>
                <v:shape id="_x0000_s116856" type="#_x0000_t16" style="position:absolute;left:7240;top:9614;width:200;height:186" o:regroupid="149" fillcolor="#95b3d7 [1940]"/>
                <v:shape id="_x0000_s116871" type="#_x0000_t32" style="position:absolute;left:7440;top:9800;width:857;height:144;flip:x y" o:connectortype="straight" o:regroupid="149">
                  <v:stroke endarrow="block"/>
                </v:shape>
              </v:group>
              <v:shape id="_x0000_s116857" type="#_x0000_t202" style="position:absolute;left:8116;top:9725;width:634;height:538" o:regroupid="149" stroked="f">
                <v:fill opacity="0"/>
                <v:textbox style="mso-next-textbox:#_x0000_s116857">
                  <w:txbxContent>
                    <w:p w:rsidR="007F0C92" w:rsidRDefault="007F0C92" w:rsidP="000745B4">
                      <w:r>
                        <w:t xml:space="preserve"> </w:t>
                      </w:r>
                      <w:r w:rsidRPr="001917D0">
                        <w:rPr>
                          <w:sz w:val="28"/>
                          <w:szCs w:val="28"/>
                        </w:rPr>
                        <w:sym w:font="Symbol" w:char="F0B7"/>
                      </w:r>
                      <w:r>
                        <w:t xml:space="preserve"> C</w:t>
                      </w:r>
                    </w:p>
                  </w:txbxContent>
                </v:textbox>
              </v:shape>
            </v:group>
            <v:shape id="_x0000_s116872" type="#_x0000_t202" style="position:absolute;left:7044;top:9267;width:876;height:513" o:regroupid="147" stroked="f">
              <v:fill opacity="0"/>
              <v:textbox style="mso-next-textbox:#_x0000_s116872">
                <w:txbxContent>
                  <w:p w:rsidR="007F0C92" w:rsidRDefault="007F0C92" w:rsidP="000745B4">
                    <w:r>
                      <w:t>dm</w:t>
                    </w:r>
                  </w:p>
                </w:txbxContent>
              </v:textbox>
            </v:shape>
            <v:shape id="_x0000_s116855" type="#_x0000_t202" style="position:absolute;left:8337;top:10076;width:542;height:436" o:regroupid="149" stroked="f">
              <v:fill opacity="0"/>
              <v:textbox style="mso-next-textbox:#_x0000_s116855">
                <w:txbxContent>
                  <w:p w:rsidR="007F0C92" w:rsidRDefault="006B5492" w:rsidP="000745B4">
                    <m:oMathPara>
                      <m:oMath>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oMath>
                    </m:oMathPara>
                  </w:p>
                </w:txbxContent>
              </v:textbox>
            </v:shape>
            <w10:wrap type="square"/>
          </v:group>
        </w:pict>
      </w:r>
      <w:r w:rsidR="000745B4" w:rsidRPr="009F69E1">
        <w:rPr>
          <w:sz w:val="28"/>
          <w:szCs w:val="28"/>
          <w:lang w:val="ru-RU"/>
        </w:rPr>
        <w:t xml:space="preserve">    Для описания движения твердых тел необходимо вычислять тензор инерции относительно разных т</w:t>
      </w:r>
      <w:r w:rsidR="000745B4" w:rsidRPr="009F69E1">
        <w:rPr>
          <w:sz w:val="28"/>
          <w:szCs w:val="28"/>
          <w:lang w:val="ru-RU"/>
        </w:rPr>
        <w:t>о</w:t>
      </w:r>
      <w:r w:rsidR="000745B4" w:rsidRPr="009F69E1">
        <w:rPr>
          <w:sz w:val="28"/>
          <w:szCs w:val="28"/>
          <w:lang w:val="ru-RU"/>
        </w:rPr>
        <w:t xml:space="preserve">чек. Так, например, тело может вращаться вокруг различных неподвижных точек и, соответственно, осей. Чтобы избавиться от необходимости каждый раз вычислять интегралы (5.25), (5.26), найдем связь между центральным тензором инерции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lang w:val="ru-RU"/>
              </w:rPr>
              <m:t>С</m:t>
            </m:r>
          </m:sup>
        </m:sSup>
      </m:oMath>
      <w:r w:rsidR="000745B4" w:rsidRPr="009F69E1">
        <w:rPr>
          <w:sz w:val="28"/>
          <w:szCs w:val="28"/>
          <w:lang w:val="ru-RU"/>
        </w:rPr>
        <w:t>,который является неотъемлемым, вычисленным или изм</w:t>
      </w:r>
      <w:r w:rsidR="000745B4" w:rsidRPr="009F69E1">
        <w:rPr>
          <w:sz w:val="28"/>
          <w:szCs w:val="28"/>
          <w:lang w:val="ru-RU"/>
        </w:rPr>
        <w:t>е</w:t>
      </w:r>
      <w:r w:rsidR="000745B4" w:rsidRPr="009F69E1">
        <w:rPr>
          <w:sz w:val="28"/>
          <w:szCs w:val="28"/>
          <w:lang w:val="ru-RU"/>
        </w:rPr>
        <w:t>ренным атрибутом тела, и тензором инерции в нек</w:t>
      </w:r>
      <w:r w:rsidR="000745B4" w:rsidRPr="009F69E1">
        <w:rPr>
          <w:sz w:val="28"/>
          <w:szCs w:val="28"/>
          <w:lang w:val="ru-RU"/>
        </w:rPr>
        <w:t>о</w:t>
      </w:r>
      <w:r w:rsidR="000745B4" w:rsidRPr="009F69E1">
        <w:rPr>
          <w:sz w:val="28"/>
          <w:szCs w:val="28"/>
          <w:lang w:val="ru-RU"/>
        </w:rPr>
        <w:t xml:space="preserve">торой точке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oMath>
      <w:r w:rsidR="000745B4" w:rsidRPr="009F69E1">
        <w:rPr>
          <w:sz w:val="28"/>
          <w:szCs w:val="28"/>
          <w:lang w:val="ru-RU"/>
        </w:rPr>
        <w:t>.</w:t>
      </w:r>
    </w:p>
    <w:p w:rsidR="000745B4" w:rsidRPr="009F69E1" w:rsidRDefault="000745B4" w:rsidP="000745B4">
      <w:pPr>
        <w:spacing w:after="0" w:line="240" w:lineRule="auto"/>
        <w:rPr>
          <w:sz w:val="28"/>
          <w:szCs w:val="28"/>
          <w:lang w:val="ru-RU"/>
        </w:rPr>
      </w:pPr>
      <w:r w:rsidRPr="009F69E1">
        <w:rPr>
          <w:sz w:val="28"/>
          <w:szCs w:val="28"/>
          <w:lang w:val="ru-RU"/>
        </w:rPr>
        <w:t xml:space="preserve">   Подставляя в определение тензора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r>
          <w:rPr>
            <w:rFonts w:ascii="Cambria Math" w:hAnsi="Cambria Math"/>
            <w:sz w:val="28"/>
            <w:szCs w:val="28"/>
            <w:lang w:val="ru-RU"/>
          </w:rPr>
          <m:t>=</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d>
              <m:dPr>
                <m:ctrlPr>
                  <w:rPr>
                    <w:rFonts w:ascii="Cambria Math" w:hAnsi="Cambria Math"/>
                    <w:b/>
                    <w:i/>
                    <w:sz w:val="28"/>
                    <w:szCs w:val="28"/>
                  </w:rPr>
                </m:ctrlPr>
              </m:dPr>
              <m:e>
                <m:sSup>
                  <m:sSupPr>
                    <m:ctrlPr>
                      <w:rPr>
                        <w:rFonts w:ascii="Cambria Math" w:hAnsi="Cambria Math" w:cs="Cambria Math"/>
                        <w:i/>
                        <w:sz w:val="28"/>
                        <w:szCs w:val="28"/>
                      </w:rPr>
                    </m:ctrlPr>
                  </m:sSupPr>
                  <m:e>
                    <m:r>
                      <w:rPr>
                        <w:rFonts w:ascii="Cambria Math" w:hAnsi="Cambria Math" w:cs="Cambria Math"/>
                        <w:sz w:val="28"/>
                        <w:szCs w:val="28"/>
                      </w:rPr>
                      <m:t>r</m:t>
                    </m:r>
                  </m:e>
                  <m:sup>
                    <m:r>
                      <w:rPr>
                        <w:rFonts w:ascii="Cambria Math" w:hAnsi="Cambria Math" w:cs="Cambria Math"/>
                        <w:sz w:val="28"/>
                        <w:szCs w:val="28"/>
                        <w:lang w:val="ru-RU"/>
                      </w:rPr>
                      <m:t>2</m:t>
                    </m:r>
                  </m:sup>
                </m:sSup>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r>
                  <w:rPr>
                    <w:rFonts w:ascii="Cambria Math" w:hAnsi="Cambria Math" w:cs="Calibri"/>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d>
            <m:r>
              <w:rPr>
                <w:rFonts w:ascii="Cambria Math" w:hAnsi="Cambria Math" w:cs="Calibri"/>
                <w:sz w:val="28"/>
                <w:szCs w:val="28"/>
                <w:lang w:val="ru-RU"/>
              </w:rPr>
              <m:t xml:space="preserve"> </m:t>
            </m:r>
            <m:r>
              <w:rPr>
                <w:rFonts w:ascii="Cambria Math" w:hAnsi="Cambria Math" w:cs="Calibri"/>
                <w:sz w:val="28"/>
                <w:szCs w:val="28"/>
              </w:rPr>
              <m:t>dm</m:t>
            </m:r>
            <m:ctrlPr>
              <w:rPr>
                <w:rFonts w:ascii="Cambria Math" w:hAnsi="Cambria Math" w:cs="Arial"/>
                <w:b/>
                <w:i/>
                <w:sz w:val="28"/>
                <w:szCs w:val="28"/>
              </w:rPr>
            </m:ctrlPr>
          </m:e>
        </m:nary>
      </m:oMath>
      <w:r w:rsidRPr="009F69E1">
        <w:rPr>
          <w:b/>
          <w:sz w:val="28"/>
          <w:szCs w:val="28"/>
          <w:lang w:val="ru-RU"/>
        </w:rPr>
        <w:t xml:space="preserve">  </w:t>
      </w:r>
      <w:r w:rsidRPr="009F69E1">
        <w:rPr>
          <w:sz w:val="28"/>
          <w:szCs w:val="28"/>
          <w:lang w:val="ru-RU"/>
        </w:rPr>
        <w:t>выражения</w:t>
      </w:r>
    </w:p>
    <w:p w:rsidR="000745B4" w:rsidRPr="00D70290" w:rsidRDefault="000745B4" w:rsidP="000745B4">
      <w:pPr>
        <w:spacing w:after="0" w:line="240" w:lineRule="auto"/>
        <w:rPr>
          <w:sz w:val="26"/>
          <w:szCs w:val="26"/>
          <w:lang w:val="ru-RU"/>
        </w:rPr>
      </w:pPr>
      <w:r w:rsidRPr="00D70290">
        <w:rPr>
          <w:sz w:val="26"/>
          <w:szCs w:val="26"/>
          <w:lang w:val="ru-RU"/>
        </w:rPr>
        <w:t xml:space="preserve"> </w:t>
      </w:r>
      <m:oMath>
        <m:bar>
          <m:barPr>
            <m:ctrlPr>
              <w:rPr>
                <w:rFonts w:ascii="Cambria Math" w:hAnsi="Cambria Math" w:cs="Cambria Math"/>
                <w:i/>
                <w:sz w:val="26"/>
                <w:szCs w:val="26"/>
              </w:rPr>
            </m:ctrlPr>
          </m:barPr>
          <m:e>
            <m:r>
              <w:rPr>
                <w:rFonts w:ascii="Cambria Math" w:hAnsi="Cambria Math" w:cs="Calibri"/>
                <w:sz w:val="26"/>
                <w:szCs w:val="26"/>
              </w:rPr>
              <m:t>r</m:t>
            </m:r>
            <m:ctrlPr>
              <w:rPr>
                <w:rFonts w:ascii="Cambria Math" w:hAnsi="Cambria Math" w:cs="Calibri"/>
                <w:i/>
                <w:sz w:val="26"/>
                <w:szCs w:val="26"/>
              </w:rPr>
            </m:ctrlPr>
          </m:e>
        </m:bar>
        <m:r>
          <w:rPr>
            <w:rFonts w:ascii="Cambria Math" w:hAnsi="Cambria Math"/>
            <w:sz w:val="26"/>
            <w:szCs w:val="26"/>
            <w:lang w:val="ru-RU"/>
          </w:rPr>
          <m:t>=</m:t>
        </m:r>
        <m:bar>
          <m:barPr>
            <m:ctrlPr>
              <w:rPr>
                <w:rFonts w:ascii="Cambria Math" w:hAnsi="Cambria Math"/>
                <w:i/>
                <w:sz w:val="26"/>
                <w:szCs w:val="26"/>
              </w:rPr>
            </m:ctrlPr>
          </m:barPr>
          <m:e>
            <m:r>
              <w:rPr>
                <w:rFonts w:ascii="Cambria Math" w:hAnsi="Cambria Math"/>
                <w:sz w:val="26"/>
                <w:szCs w:val="26"/>
              </w:rPr>
              <m:t>BC</m:t>
            </m:r>
          </m:e>
        </m:bar>
        <m:r>
          <w:rPr>
            <w:rFonts w:ascii="Cambria Math" w:hAnsi="Cambria Math"/>
            <w:sz w:val="26"/>
            <w:szCs w:val="26"/>
            <w:lang w:val="ru-RU"/>
          </w:rPr>
          <m:t>+</m:t>
        </m:r>
        <m:bar>
          <m:barPr>
            <m:ctrlPr>
              <w:rPr>
                <w:rFonts w:ascii="Cambria Math" w:hAnsi="Cambria Math" w:cs="Cambria Math"/>
                <w:i/>
                <w:sz w:val="26"/>
                <w:szCs w:val="26"/>
              </w:rPr>
            </m:ctrlPr>
          </m:barPr>
          <m:e>
            <m:r>
              <w:rPr>
                <w:rFonts w:ascii="Cambria Math" w:hAnsi="Cambria Math" w:cs="Calibri"/>
                <w:sz w:val="26"/>
                <w:szCs w:val="26"/>
              </w:rPr>
              <m:t>ρ</m:t>
            </m:r>
            <m:ctrlPr>
              <w:rPr>
                <w:rFonts w:ascii="Cambria Math" w:hAnsi="Cambria Math" w:cs="Calibri"/>
                <w:i/>
                <w:sz w:val="26"/>
                <w:szCs w:val="26"/>
              </w:rPr>
            </m:ctrlPr>
          </m:e>
        </m:bar>
        <m:r>
          <w:rPr>
            <w:rFonts w:ascii="Cambria Math" w:hAnsi="Cambria Math" w:cs="Calibri"/>
            <w:sz w:val="26"/>
            <w:szCs w:val="26"/>
            <w:lang w:val="ru-RU"/>
          </w:rPr>
          <m:t xml:space="preserve">,  </m:t>
        </m:r>
        <m:sSup>
          <m:sSupPr>
            <m:ctrlPr>
              <w:rPr>
                <w:rFonts w:ascii="Cambria Math" w:hAnsi="Cambria Math" w:cs="Cambria Math"/>
                <w:i/>
                <w:sz w:val="26"/>
                <w:szCs w:val="26"/>
              </w:rPr>
            </m:ctrlPr>
          </m:sSupPr>
          <m:e>
            <m:r>
              <w:rPr>
                <w:rFonts w:ascii="Cambria Math" w:hAnsi="Cambria Math" w:cs="Cambria Math"/>
                <w:sz w:val="26"/>
                <w:szCs w:val="26"/>
              </w:rPr>
              <m:t>r</m:t>
            </m:r>
          </m:e>
          <m:sup>
            <m:r>
              <w:rPr>
                <w:rFonts w:ascii="Cambria Math" w:hAnsi="Cambria Math" w:cs="Cambria Math"/>
                <w:sz w:val="26"/>
                <w:szCs w:val="26"/>
                <w:lang w:val="ru-RU"/>
              </w:rPr>
              <m:t>2</m:t>
            </m:r>
          </m:sup>
        </m:sSup>
        <m:r>
          <w:rPr>
            <w:rFonts w:ascii="Cambria Math" w:hAnsi="Cambria Math" w:cs="Cambria Math"/>
            <w:sz w:val="26"/>
            <w:szCs w:val="26"/>
            <w:lang w:val="ru-RU"/>
          </w:rPr>
          <m:t>=</m:t>
        </m:r>
        <m:bar>
          <m:barPr>
            <m:ctrlPr>
              <w:rPr>
                <w:rFonts w:ascii="Cambria Math" w:hAnsi="Cambria Math" w:cs="Cambria Math"/>
                <w:i/>
                <w:sz w:val="26"/>
                <w:szCs w:val="26"/>
              </w:rPr>
            </m:ctrlPr>
          </m:barPr>
          <m:e>
            <m:r>
              <w:rPr>
                <w:rFonts w:ascii="Cambria Math" w:hAnsi="Cambria Math" w:cs="Calibri"/>
                <w:sz w:val="26"/>
                <w:szCs w:val="26"/>
              </w:rPr>
              <m:t>r</m:t>
            </m:r>
            <m:ctrlPr>
              <w:rPr>
                <w:rFonts w:ascii="Cambria Math" w:hAnsi="Cambria Math" w:cs="Calibri"/>
                <w:i/>
                <w:sz w:val="26"/>
                <w:szCs w:val="26"/>
              </w:rPr>
            </m:ctrlPr>
          </m:e>
        </m:bar>
        <m:r>
          <w:rPr>
            <w:rFonts w:ascii="Cambria Math" w:hAnsi="Cambria Math" w:cs="Calibri"/>
            <w:sz w:val="26"/>
            <w:szCs w:val="26"/>
            <w:lang w:val="ru-RU"/>
          </w:rPr>
          <m:t>∙</m:t>
        </m:r>
        <m:bar>
          <m:barPr>
            <m:ctrlPr>
              <w:rPr>
                <w:rFonts w:ascii="Cambria Math" w:hAnsi="Cambria Math" w:cs="Cambria Math"/>
                <w:i/>
                <w:sz w:val="26"/>
                <w:szCs w:val="26"/>
              </w:rPr>
            </m:ctrlPr>
          </m:barPr>
          <m:e>
            <m:r>
              <w:rPr>
                <w:rFonts w:ascii="Cambria Math" w:hAnsi="Cambria Math" w:cs="Calibri"/>
                <w:sz w:val="26"/>
                <w:szCs w:val="26"/>
              </w:rPr>
              <m:t>r</m:t>
            </m:r>
            <m:ctrlPr>
              <w:rPr>
                <w:rFonts w:ascii="Cambria Math" w:hAnsi="Cambria Math" w:cs="Calibri"/>
                <w:i/>
                <w:sz w:val="26"/>
                <w:szCs w:val="26"/>
              </w:rPr>
            </m:ctrlPr>
          </m:e>
        </m:bar>
        <m:r>
          <w:rPr>
            <w:rFonts w:ascii="Cambria Math" w:hAnsi="Cambria Math" w:cs="Calibri"/>
            <w:sz w:val="26"/>
            <w:szCs w:val="26"/>
            <w:lang w:val="ru-RU"/>
          </w:rPr>
          <m:t>=</m:t>
        </m:r>
        <m:sSup>
          <m:sSupPr>
            <m:ctrlPr>
              <w:rPr>
                <w:rFonts w:ascii="Cambria Math" w:hAnsi="Cambria Math"/>
                <w:i/>
                <w:sz w:val="26"/>
                <w:szCs w:val="26"/>
              </w:rPr>
            </m:ctrlPr>
          </m:sSupPr>
          <m:e>
            <m:r>
              <w:rPr>
                <w:rFonts w:ascii="Cambria Math" w:hAnsi="Cambria Math"/>
                <w:sz w:val="26"/>
                <w:szCs w:val="26"/>
              </w:rPr>
              <m:t>BC</m:t>
            </m:r>
          </m:e>
          <m:sup>
            <m:r>
              <w:rPr>
                <w:rFonts w:ascii="Cambria Math" w:hAnsi="Cambria Math"/>
                <w:sz w:val="26"/>
                <w:szCs w:val="26"/>
                <w:lang w:val="ru-RU"/>
              </w:rPr>
              <m:t>2</m:t>
            </m:r>
          </m:sup>
        </m:sSup>
        <m:r>
          <w:rPr>
            <w:rFonts w:ascii="Cambria Math" w:hAnsi="Cambria Math" w:cs="Calibri"/>
            <w:sz w:val="26"/>
            <w:szCs w:val="26"/>
            <w:lang w:val="ru-RU"/>
          </w:rPr>
          <m:t>+</m:t>
        </m:r>
        <m:sSup>
          <m:sSupPr>
            <m:ctrlPr>
              <w:rPr>
                <w:rFonts w:ascii="Cambria Math" w:hAnsi="Cambria Math" w:cs="Calibri"/>
                <w:i/>
                <w:sz w:val="26"/>
                <w:szCs w:val="26"/>
              </w:rPr>
            </m:ctrlPr>
          </m:sSupPr>
          <m:e>
            <m:r>
              <w:rPr>
                <w:rFonts w:ascii="Cambria Math" w:hAnsi="Cambria Math" w:cs="Calibri"/>
                <w:sz w:val="26"/>
                <w:szCs w:val="26"/>
              </w:rPr>
              <m:t>ρ</m:t>
            </m:r>
          </m:e>
          <m:sup>
            <m:r>
              <w:rPr>
                <w:rFonts w:ascii="Cambria Math" w:hAnsi="Cambria Math" w:cs="Calibri"/>
                <w:sz w:val="26"/>
                <w:szCs w:val="26"/>
                <w:lang w:val="ru-RU"/>
              </w:rPr>
              <m:t>2</m:t>
            </m:r>
          </m:sup>
        </m:sSup>
        <m:r>
          <w:rPr>
            <w:rFonts w:ascii="Cambria Math" w:hAnsi="Cambria Math" w:cs="Calibri"/>
            <w:sz w:val="26"/>
            <w:szCs w:val="26"/>
            <w:lang w:val="ru-RU"/>
          </w:rPr>
          <m:t>+2</m:t>
        </m:r>
        <m:bar>
          <m:barPr>
            <m:ctrlPr>
              <w:rPr>
                <w:rFonts w:ascii="Cambria Math" w:hAnsi="Cambria Math"/>
                <w:i/>
                <w:sz w:val="26"/>
                <w:szCs w:val="26"/>
              </w:rPr>
            </m:ctrlPr>
          </m:barPr>
          <m:e>
            <m:r>
              <w:rPr>
                <w:rFonts w:ascii="Cambria Math" w:hAnsi="Cambria Math"/>
                <w:sz w:val="26"/>
                <w:szCs w:val="26"/>
              </w:rPr>
              <m:t>BC</m:t>
            </m:r>
          </m:e>
        </m:bar>
        <m:r>
          <w:rPr>
            <w:rFonts w:ascii="Cambria Math" w:hAnsi="Cambria Math"/>
            <w:sz w:val="26"/>
            <w:szCs w:val="26"/>
            <w:lang w:val="ru-RU"/>
          </w:rPr>
          <m:t>∙</m:t>
        </m:r>
        <m:bar>
          <m:barPr>
            <m:ctrlPr>
              <w:rPr>
                <w:rFonts w:ascii="Cambria Math" w:hAnsi="Cambria Math" w:cs="Cambria Math"/>
                <w:i/>
                <w:sz w:val="26"/>
                <w:szCs w:val="26"/>
              </w:rPr>
            </m:ctrlPr>
          </m:barPr>
          <m:e>
            <m:r>
              <w:rPr>
                <w:rFonts w:ascii="Cambria Math" w:hAnsi="Cambria Math" w:cs="Calibri"/>
                <w:sz w:val="26"/>
                <w:szCs w:val="26"/>
              </w:rPr>
              <m:t>ρ</m:t>
            </m:r>
            <m:ctrlPr>
              <w:rPr>
                <w:rFonts w:ascii="Cambria Math" w:hAnsi="Cambria Math" w:cs="Calibri"/>
                <w:i/>
                <w:sz w:val="26"/>
                <w:szCs w:val="26"/>
              </w:rPr>
            </m:ctrlPr>
          </m:e>
        </m:bar>
        <m:r>
          <w:rPr>
            <w:rFonts w:ascii="Cambria Math" w:hAnsi="Cambria Math" w:cs="Calibri"/>
            <w:sz w:val="26"/>
            <w:szCs w:val="26"/>
            <w:lang w:val="ru-RU"/>
          </w:rPr>
          <m:t xml:space="preserve"> ,  </m:t>
        </m:r>
        <m:bar>
          <m:barPr>
            <m:ctrlPr>
              <w:rPr>
                <w:rFonts w:ascii="Cambria Math" w:hAnsi="Cambria Math" w:cs="Cambria Math"/>
                <w:i/>
                <w:sz w:val="26"/>
                <w:szCs w:val="26"/>
              </w:rPr>
            </m:ctrlPr>
          </m:barPr>
          <m:e>
            <m:r>
              <w:rPr>
                <w:rFonts w:ascii="Cambria Math" w:hAnsi="Cambria Math" w:cs="Calibri"/>
                <w:sz w:val="26"/>
                <w:szCs w:val="26"/>
              </w:rPr>
              <m:t>r</m:t>
            </m:r>
            <m:ctrlPr>
              <w:rPr>
                <w:rFonts w:ascii="Cambria Math" w:hAnsi="Cambria Math" w:cs="Calibri"/>
                <w:i/>
                <w:sz w:val="26"/>
                <w:szCs w:val="26"/>
              </w:rPr>
            </m:ctrlPr>
          </m:e>
        </m:bar>
        <m:r>
          <w:rPr>
            <w:rFonts w:ascii="Cambria Math" w:hAnsi="Cambria Math" w:cs="Calibri"/>
            <w:sz w:val="26"/>
            <w:szCs w:val="26"/>
            <w:lang w:val="ru-RU"/>
          </w:rPr>
          <m:t xml:space="preserve"> </m:t>
        </m:r>
        <m:bar>
          <m:barPr>
            <m:ctrlPr>
              <w:rPr>
                <w:rFonts w:ascii="Cambria Math" w:hAnsi="Cambria Math" w:cs="Cambria Math"/>
                <w:i/>
                <w:sz w:val="26"/>
                <w:szCs w:val="26"/>
              </w:rPr>
            </m:ctrlPr>
          </m:barPr>
          <m:e>
            <m:r>
              <w:rPr>
                <w:rFonts w:ascii="Cambria Math" w:hAnsi="Cambria Math" w:cs="Calibri"/>
                <w:sz w:val="26"/>
                <w:szCs w:val="26"/>
              </w:rPr>
              <m:t>r</m:t>
            </m:r>
            <m:ctrlPr>
              <w:rPr>
                <w:rFonts w:ascii="Cambria Math" w:hAnsi="Cambria Math" w:cs="Calibri"/>
                <w:i/>
                <w:sz w:val="26"/>
                <w:szCs w:val="26"/>
              </w:rPr>
            </m:ctrlPr>
          </m:e>
        </m:bar>
        <m:r>
          <w:rPr>
            <w:rFonts w:ascii="Cambria Math" w:hAnsi="Cambria Math" w:cs="Calibri"/>
            <w:sz w:val="26"/>
            <w:szCs w:val="26"/>
            <w:lang w:val="ru-RU"/>
          </w:rPr>
          <m:t>=</m:t>
        </m:r>
        <m:bar>
          <m:barPr>
            <m:ctrlPr>
              <w:rPr>
                <w:rFonts w:ascii="Cambria Math" w:hAnsi="Cambria Math"/>
                <w:i/>
                <w:sz w:val="26"/>
                <w:szCs w:val="26"/>
              </w:rPr>
            </m:ctrlPr>
          </m:barPr>
          <m:e>
            <m:r>
              <w:rPr>
                <w:rFonts w:ascii="Cambria Math" w:hAnsi="Cambria Math"/>
                <w:sz w:val="26"/>
                <w:szCs w:val="26"/>
              </w:rPr>
              <m:t>BC</m:t>
            </m:r>
          </m:e>
        </m:bar>
        <m:r>
          <w:rPr>
            <w:rFonts w:ascii="Cambria Math" w:hAnsi="Cambria Math"/>
            <w:sz w:val="26"/>
            <w:szCs w:val="26"/>
            <w:lang w:val="ru-RU"/>
          </w:rPr>
          <m:t xml:space="preserve"> </m:t>
        </m:r>
        <m:bar>
          <m:barPr>
            <m:ctrlPr>
              <w:rPr>
                <w:rFonts w:ascii="Cambria Math" w:hAnsi="Cambria Math"/>
                <w:i/>
                <w:sz w:val="26"/>
                <w:szCs w:val="26"/>
              </w:rPr>
            </m:ctrlPr>
          </m:barPr>
          <m:e>
            <m:r>
              <w:rPr>
                <w:rFonts w:ascii="Cambria Math" w:hAnsi="Cambria Math"/>
                <w:sz w:val="26"/>
                <w:szCs w:val="26"/>
              </w:rPr>
              <m:t>BC</m:t>
            </m:r>
          </m:e>
        </m:bar>
        <m:r>
          <w:rPr>
            <w:rFonts w:ascii="Cambria Math" w:hAnsi="Cambria Math"/>
            <w:sz w:val="26"/>
            <w:szCs w:val="26"/>
            <w:lang w:val="ru-RU"/>
          </w:rPr>
          <m:t>+</m:t>
        </m:r>
        <m:bar>
          <m:barPr>
            <m:ctrlPr>
              <w:rPr>
                <w:rFonts w:ascii="Cambria Math" w:hAnsi="Cambria Math"/>
                <w:i/>
                <w:sz w:val="26"/>
                <w:szCs w:val="26"/>
              </w:rPr>
            </m:ctrlPr>
          </m:barPr>
          <m:e>
            <m:r>
              <w:rPr>
                <w:rFonts w:ascii="Cambria Math" w:hAnsi="Cambria Math"/>
                <w:sz w:val="26"/>
                <w:szCs w:val="26"/>
              </w:rPr>
              <m:t>BC</m:t>
            </m:r>
          </m:e>
        </m:bar>
        <m:bar>
          <m:barPr>
            <m:ctrlPr>
              <w:rPr>
                <w:rFonts w:ascii="Cambria Math" w:hAnsi="Cambria Math" w:cs="Cambria Math"/>
                <w:i/>
                <w:sz w:val="26"/>
                <w:szCs w:val="26"/>
              </w:rPr>
            </m:ctrlPr>
          </m:barPr>
          <m:e>
            <m:r>
              <w:rPr>
                <w:rFonts w:ascii="Cambria Math" w:hAnsi="Cambria Math" w:cs="Calibri"/>
                <w:sz w:val="26"/>
                <w:szCs w:val="26"/>
                <w:lang w:val="ru-RU"/>
              </w:rPr>
              <m:t xml:space="preserve"> </m:t>
            </m:r>
            <m:r>
              <w:rPr>
                <w:rFonts w:ascii="Cambria Math" w:hAnsi="Cambria Math" w:cs="Calibri"/>
                <w:sz w:val="26"/>
                <w:szCs w:val="26"/>
              </w:rPr>
              <m:t>ρ</m:t>
            </m:r>
            <m:ctrlPr>
              <w:rPr>
                <w:rFonts w:ascii="Cambria Math" w:hAnsi="Cambria Math" w:cs="Calibri"/>
                <w:i/>
                <w:sz w:val="26"/>
                <w:szCs w:val="26"/>
              </w:rPr>
            </m:ctrlPr>
          </m:e>
        </m:bar>
        <m:r>
          <w:rPr>
            <w:rFonts w:ascii="Cambria Math" w:hAnsi="Cambria Math" w:cs="Calibri"/>
            <w:sz w:val="26"/>
            <w:szCs w:val="26"/>
            <w:lang w:val="ru-RU"/>
          </w:rPr>
          <m:t>+</m:t>
        </m:r>
        <m:bar>
          <m:barPr>
            <m:ctrlPr>
              <w:rPr>
                <w:rFonts w:ascii="Cambria Math" w:hAnsi="Cambria Math" w:cs="Cambria Math"/>
                <w:i/>
                <w:sz w:val="26"/>
                <w:szCs w:val="26"/>
              </w:rPr>
            </m:ctrlPr>
          </m:barPr>
          <m:e>
            <m:r>
              <w:rPr>
                <w:rFonts w:ascii="Cambria Math" w:hAnsi="Cambria Math" w:cs="Calibri"/>
                <w:sz w:val="26"/>
                <w:szCs w:val="26"/>
              </w:rPr>
              <m:t>ρ</m:t>
            </m:r>
            <m:ctrlPr>
              <w:rPr>
                <w:rFonts w:ascii="Cambria Math" w:hAnsi="Cambria Math" w:cs="Calibri"/>
                <w:i/>
                <w:sz w:val="26"/>
                <w:szCs w:val="26"/>
              </w:rPr>
            </m:ctrlPr>
          </m:e>
        </m:bar>
        <m:bar>
          <m:barPr>
            <m:ctrlPr>
              <w:rPr>
                <w:rFonts w:ascii="Cambria Math" w:hAnsi="Cambria Math"/>
                <w:i/>
                <w:sz w:val="26"/>
                <w:szCs w:val="26"/>
              </w:rPr>
            </m:ctrlPr>
          </m:barPr>
          <m:e>
            <m:r>
              <w:rPr>
                <w:rFonts w:ascii="Cambria Math" w:hAnsi="Cambria Math"/>
                <w:sz w:val="26"/>
                <w:szCs w:val="26"/>
              </w:rPr>
              <m:t>BC</m:t>
            </m:r>
          </m:e>
        </m:bar>
        <m:r>
          <w:rPr>
            <w:rFonts w:ascii="Cambria Math" w:hAnsi="Cambria Math"/>
            <w:sz w:val="26"/>
            <w:szCs w:val="26"/>
            <w:lang w:val="ru-RU"/>
          </w:rPr>
          <m:t>+</m:t>
        </m:r>
        <m:bar>
          <m:barPr>
            <m:ctrlPr>
              <w:rPr>
                <w:rFonts w:ascii="Cambria Math" w:hAnsi="Cambria Math" w:cs="Cambria Math"/>
                <w:i/>
                <w:sz w:val="26"/>
                <w:szCs w:val="26"/>
              </w:rPr>
            </m:ctrlPr>
          </m:barPr>
          <m:e>
            <m:r>
              <w:rPr>
                <w:rFonts w:ascii="Cambria Math" w:hAnsi="Cambria Math" w:cs="Calibri"/>
                <w:sz w:val="26"/>
                <w:szCs w:val="26"/>
              </w:rPr>
              <m:t>ρ</m:t>
            </m:r>
            <m:ctrlPr>
              <w:rPr>
                <w:rFonts w:ascii="Cambria Math" w:hAnsi="Cambria Math" w:cs="Calibri"/>
                <w:i/>
                <w:sz w:val="26"/>
                <w:szCs w:val="26"/>
              </w:rPr>
            </m:ctrlPr>
          </m:e>
        </m:bar>
        <m:bar>
          <m:barPr>
            <m:ctrlPr>
              <w:rPr>
                <w:rFonts w:ascii="Cambria Math" w:hAnsi="Cambria Math" w:cs="Cambria Math"/>
                <w:i/>
                <w:sz w:val="26"/>
                <w:szCs w:val="26"/>
              </w:rPr>
            </m:ctrlPr>
          </m:barPr>
          <m:e>
            <m:r>
              <w:rPr>
                <w:rFonts w:ascii="Cambria Math" w:hAnsi="Cambria Math" w:cs="Calibri"/>
                <w:sz w:val="26"/>
                <w:szCs w:val="26"/>
              </w:rPr>
              <m:t>ρ</m:t>
            </m:r>
            <m:ctrlPr>
              <w:rPr>
                <w:rFonts w:ascii="Cambria Math" w:hAnsi="Cambria Math" w:cs="Calibri"/>
                <w:i/>
                <w:sz w:val="26"/>
                <w:szCs w:val="26"/>
              </w:rPr>
            </m:ctrlPr>
          </m:e>
        </m:bar>
      </m:oMath>
      <w:r w:rsidRPr="00D70290">
        <w:rPr>
          <w:sz w:val="26"/>
          <w:szCs w:val="26"/>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получим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r>
          <w:rPr>
            <w:rFonts w:ascii="Cambria Math" w:hAnsi="Cambria Math"/>
            <w:sz w:val="28"/>
            <w:szCs w:val="28"/>
            <w:lang w:val="ru-RU"/>
          </w:rPr>
          <m:t>=</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d>
              <m:dPr>
                <m:ctrlPr>
                  <w:rPr>
                    <w:rFonts w:ascii="Cambria Math" w:hAnsi="Cambria Math"/>
                    <w:b/>
                    <w:i/>
                    <w:sz w:val="28"/>
                    <w:szCs w:val="28"/>
                  </w:rPr>
                </m:ctrlPr>
              </m:dPr>
              <m:e>
                <m:sSup>
                  <m:sSupPr>
                    <m:ctrlPr>
                      <w:rPr>
                        <w:rFonts w:ascii="Cambria Math" w:hAnsi="Cambria Math"/>
                        <w:i/>
                        <w:sz w:val="28"/>
                        <w:szCs w:val="28"/>
                      </w:rPr>
                    </m:ctrlPr>
                  </m:sSupPr>
                  <m:e>
                    <m:r>
                      <w:rPr>
                        <w:rFonts w:ascii="Cambria Math" w:hAnsi="Cambria Math"/>
                        <w:sz w:val="28"/>
                        <w:szCs w:val="28"/>
                      </w:rPr>
                      <m:t>ρ</m:t>
                    </m:r>
                  </m:e>
                  <m:sup>
                    <m:r>
                      <w:rPr>
                        <w:rFonts w:ascii="Cambria Math" w:hAnsi="Cambria Math"/>
                        <w:sz w:val="28"/>
                        <w:szCs w:val="28"/>
                        <w:lang w:val="ru-RU"/>
                      </w:rPr>
                      <m:t>2</m:t>
                    </m:r>
                  </m:sup>
                </m:sSup>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lang w:val="ru-RU"/>
                          </w:rPr>
                          <m:t>Е</m:t>
                        </m:r>
                        <m:ctrlPr>
                          <w:rPr>
                            <w:rFonts w:ascii="Cambria Math" w:hAnsi="Cambria Math" w:cs="Calibri"/>
                            <w:i/>
                            <w:sz w:val="28"/>
                            <w:szCs w:val="28"/>
                          </w:rPr>
                        </m:ctrlPr>
                      </m:e>
                    </m:bar>
                    <m:ctrlPr>
                      <w:rPr>
                        <w:rFonts w:ascii="Cambria Math" w:hAnsi="Cambria Math"/>
                        <w:b/>
                        <w:i/>
                        <w:sz w:val="28"/>
                        <w:szCs w:val="28"/>
                      </w:rPr>
                    </m:ctrlPr>
                  </m:e>
                </m:bar>
                <m:r>
                  <w:rPr>
                    <w:rFonts w:ascii="Cambria Math" w:hAnsi="Cambria Math"/>
                    <w:sz w:val="28"/>
                    <w:szCs w:val="28"/>
                    <w:lang w:val="ru-RU"/>
                  </w:rPr>
                  <m:t xml:space="preserve"> -</m:t>
                </m:r>
                <m:bar>
                  <m:barPr>
                    <m:ctrlPr>
                      <w:rPr>
                        <w:rFonts w:ascii="Cambria Math" w:hAnsi="Cambria Math" w:cs="Cambria Math"/>
                        <w:i/>
                        <w:sz w:val="28"/>
                        <w:szCs w:val="28"/>
                      </w:rPr>
                    </m:ctrlPr>
                  </m:barPr>
                  <m:e>
                    <m:r>
                      <w:rPr>
                        <w:rFonts w:ascii="Cambria Math" w:hAnsi="Cambria Math"/>
                        <w:sz w:val="28"/>
                        <w:szCs w:val="28"/>
                      </w:rPr>
                      <m:t>ρ</m:t>
                    </m:r>
                    <m:ctrlPr>
                      <w:rPr>
                        <w:rFonts w:ascii="Cambria Math" w:hAnsi="Cambria Math"/>
                        <w:i/>
                        <w:sz w:val="28"/>
                        <w:szCs w:val="28"/>
                      </w:rPr>
                    </m:ctrlPr>
                  </m:e>
                </m:bar>
                <m:r>
                  <w:rPr>
                    <w:rFonts w:ascii="Cambria Math" w:hAnsi="Cambria Math"/>
                    <w:sz w:val="28"/>
                    <w:szCs w:val="28"/>
                    <w:lang w:val="ru-RU"/>
                  </w:rPr>
                  <m:t xml:space="preserve"> </m:t>
                </m:r>
                <m:bar>
                  <m:barPr>
                    <m:ctrlPr>
                      <w:rPr>
                        <w:rFonts w:ascii="Cambria Math" w:hAnsi="Cambria Math" w:cs="Cambria Math"/>
                        <w:i/>
                        <w:sz w:val="28"/>
                        <w:szCs w:val="28"/>
                      </w:rPr>
                    </m:ctrlPr>
                  </m:barPr>
                  <m:e>
                    <m:r>
                      <w:rPr>
                        <w:rFonts w:ascii="Cambria Math" w:hAnsi="Cambria Math"/>
                        <w:sz w:val="28"/>
                        <w:szCs w:val="28"/>
                      </w:rPr>
                      <m:t>ρ</m:t>
                    </m:r>
                    <m:ctrlPr>
                      <w:rPr>
                        <w:rFonts w:ascii="Cambria Math" w:hAnsi="Cambria Math"/>
                        <w:i/>
                        <w:sz w:val="28"/>
                        <w:szCs w:val="28"/>
                      </w:rPr>
                    </m:ctrlPr>
                  </m:e>
                </m:bar>
              </m:e>
            </m:d>
            <m:r>
              <w:rPr>
                <w:rFonts w:ascii="Cambria Math" w:hAnsi="Cambria Math"/>
                <w:sz w:val="28"/>
                <w:szCs w:val="28"/>
                <w:lang w:val="ru-RU"/>
              </w:rPr>
              <m:t xml:space="preserve"> </m:t>
            </m:r>
            <m:r>
              <w:rPr>
                <w:rFonts w:ascii="Cambria Math" w:hAnsi="Cambria Math"/>
                <w:sz w:val="28"/>
                <w:szCs w:val="28"/>
              </w:rPr>
              <m:t>dm</m:t>
            </m:r>
            <m:ctrlPr>
              <w:rPr>
                <w:rFonts w:ascii="Cambria Math" w:hAnsi="Cambria Math" w:cs="Arial"/>
                <w:b/>
                <w:i/>
                <w:sz w:val="28"/>
                <w:szCs w:val="28"/>
              </w:rPr>
            </m:ctrlPr>
          </m:e>
        </m:nary>
        <m:r>
          <m:rPr>
            <m:sty m:val="bi"/>
          </m:rPr>
          <w:rPr>
            <w:rFonts w:ascii="Cambria Math" w:hAnsi="Cambria Math"/>
            <w:sz w:val="28"/>
            <w:szCs w:val="28"/>
            <w:lang w:val="ru-RU"/>
          </w:rPr>
          <m:t>+</m:t>
        </m:r>
        <m:r>
          <w:rPr>
            <w:rFonts w:ascii="Cambria Math" w:hAnsi="Cambria Math"/>
            <w:sz w:val="28"/>
            <w:szCs w:val="28"/>
          </w:rPr>
          <m:t>m</m:t>
        </m:r>
        <m:r>
          <m:rPr>
            <m:sty m:val="bi"/>
          </m:rPr>
          <w:rPr>
            <w:rFonts w:ascii="Cambria Math" w:hAnsi="Cambria Math"/>
            <w:sz w:val="28"/>
            <w:szCs w:val="28"/>
            <w:lang w:val="ru-RU"/>
          </w:rPr>
          <m:t xml:space="preserve"> </m:t>
        </m:r>
        <m:d>
          <m:dPr>
            <m:begChr m:val="["/>
            <m:endChr m:val="]"/>
            <m:ctrlPr>
              <w:rPr>
                <w:rFonts w:ascii="Cambria Math" w:hAnsi="Cambria Math"/>
                <w:b/>
                <w:i/>
                <w:sz w:val="28"/>
                <w:szCs w:val="28"/>
              </w:rPr>
            </m:ctrlPr>
          </m:dPr>
          <m:e>
            <m:sSup>
              <m:sSupPr>
                <m:ctrlPr>
                  <w:rPr>
                    <w:rFonts w:ascii="Cambria Math" w:hAnsi="Cambria Math"/>
                    <w:i/>
                    <w:sz w:val="28"/>
                    <w:szCs w:val="28"/>
                  </w:rPr>
                </m:ctrlPr>
              </m:sSupPr>
              <m:e>
                <m:r>
                  <w:rPr>
                    <w:rFonts w:ascii="Cambria Math" w:hAnsi="Cambria Math"/>
                    <w:sz w:val="28"/>
                    <w:szCs w:val="28"/>
                  </w:rPr>
                  <m:t>BC</m:t>
                </m:r>
              </m:e>
              <m:sup>
                <m:r>
                  <w:rPr>
                    <w:rFonts w:ascii="Cambria Math" w:hAnsi="Cambria Math"/>
                    <w:sz w:val="28"/>
                    <w:szCs w:val="28"/>
                    <w:lang w:val="ru-RU"/>
                  </w:rPr>
                  <m:t>2</m:t>
                </m:r>
              </m:sup>
            </m:sSup>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cs="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BC</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BC</m:t>
                </m:r>
              </m:e>
            </m:bar>
          </m:e>
        </m:d>
        <m:r>
          <m:rPr>
            <m:sty m:val="bi"/>
          </m:rPr>
          <w:rPr>
            <w:rFonts w:ascii="Cambria Math" w:hAnsi="Cambria Math"/>
            <w:sz w:val="28"/>
            <w:szCs w:val="28"/>
            <w:lang w:val="ru-RU"/>
          </w:rPr>
          <m:t xml:space="preserve">+ </m:t>
        </m:r>
        <m:limLow>
          <m:limLowPr>
            <m:ctrlPr>
              <w:rPr>
                <w:rFonts w:ascii="Cambria Math" w:hAnsi="Cambria Math"/>
                <w:b/>
                <w:i/>
                <w:sz w:val="28"/>
                <w:szCs w:val="28"/>
              </w:rPr>
            </m:ctrlPr>
          </m:limLowPr>
          <m:e>
            <m:groupChr>
              <m:groupChrPr>
                <m:ctrlPr>
                  <w:rPr>
                    <w:rFonts w:ascii="Cambria Math" w:hAnsi="Cambria Math"/>
                    <w:b/>
                    <w:i/>
                    <w:sz w:val="28"/>
                    <w:szCs w:val="28"/>
                  </w:rPr>
                </m:ctrlPr>
              </m:groupChrPr>
              <m:e>
                <m:r>
                  <m:rPr>
                    <m:sty m:val="bi"/>
                  </m:rPr>
                  <w:rPr>
                    <w:rFonts w:ascii="Cambria Math" w:hAnsi="Cambria Math"/>
                    <w:sz w:val="28"/>
                    <w:szCs w:val="28"/>
                    <w:lang w:val="ru-RU"/>
                  </w:rPr>
                  <m:t>……………………</m:t>
                </m:r>
              </m:e>
            </m:groupChr>
          </m:e>
          <m:lim>
            <m:r>
              <m:rPr>
                <m:sty m:val="bi"/>
              </m:rPr>
              <w:rPr>
                <w:rFonts w:ascii="Cambria Math" w:hAnsi="Cambria Math"/>
                <w:sz w:val="28"/>
                <w:szCs w:val="28"/>
              </w:rPr>
              <m:t>0</m:t>
            </m:r>
          </m:lim>
        </m:limLow>
        <m:r>
          <m:rPr>
            <m:sty m:val="bi"/>
          </m:rPr>
          <w:rPr>
            <w:rFonts w:ascii="Cambria Math" w:hAnsi="Cambria Math"/>
            <w:sz w:val="28"/>
            <w:szCs w:val="28"/>
            <w:lang w:val="ru-RU"/>
          </w:rPr>
          <m:t xml:space="preserve">. </m:t>
        </m:r>
      </m:oMath>
    </w:p>
    <w:p w:rsidR="000745B4" w:rsidRPr="004069C6" w:rsidRDefault="000745B4" w:rsidP="000745B4">
      <w:pPr>
        <w:spacing w:after="0" w:line="240" w:lineRule="auto"/>
        <w:rPr>
          <w:sz w:val="28"/>
          <w:szCs w:val="28"/>
          <w:lang w:val="ru-RU"/>
        </w:rPr>
      </w:pPr>
      <w:r w:rsidRPr="009F69E1">
        <w:rPr>
          <w:sz w:val="28"/>
          <w:szCs w:val="28"/>
          <w:lang w:val="ru-RU"/>
        </w:rPr>
        <w:t xml:space="preserve">  </w:t>
      </w:r>
      <w:r w:rsidRPr="004069C6">
        <w:rPr>
          <w:sz w:val="28"/>
          <w:szCs w:val="28"/>
          <w:lang w:val="ru-RU"/>
        </w:rPr>
        <w:t xml:space="preserve">Все невыписанные слагаемые равны нулю, поскольку они содержат равный нулю  множитель  </w:t>
      </w:r>
      <m:oMath>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bar>
              <m:barPr>
                <m:ctrlPr>
                  <w:rPr>
                    <w:rFonts w:ascii="Cambria Math" w:hAnsi="Cambria Math" w:cs="Cambria Math"/>
                    <w:i/>
                    <w:sz w:val="28"/>
                    <w:szCs w:val="28"/>
                  </w:rPr>
                </m:ctrlPr>
              </m:barPr>
              <m:e>
                <m:r>
                  <w:rPr>
                    <w:rFonts w:ascii="Cambria Math" w:hAnsi="Cambria Math" w:cs="Calibri"/>
                    <w:sz w:val="28"/>
                    <w:szCs w:val="28"/>
                  </w:rPr>
                  <m:t>ρ</m:t>
                </m:r>
                <m:ctrlPr>
                  <w:rPr>
                    <w:rFonts w:ascii="Cambria Math" w:hAnsi="Cambria Math" w:cs="Calibri"/>
                    <w:i/>
                    <w:sz w:val="28"/>
                    <w:szCs w:val="28"/>
                  </w:rPr>
                </m:ctrlPr>
              </m:e>
            </m:bar>
            <m:r>
              <w:rPr>
                <w:rFonts w:ascii="Cambria Math" w:hAnsi="Cambria Math"/>
                <w:sz w:val="28"/>
                <w:szCs w:val="28"/>
                <w:lang w:val="ru-RU"/>
              </w:rPr>
              <m:t xml:space="preserve"> </m:t>
            </m:r>
            <m:r>
              <w:rPr>
                <w:rFonts w:ascii="Cambria Math" w:hAnsi="Cambria Math"/>
                <w:sz w:val="28"/>
                <w:szCs w:val="28"/>
              </w:rPr>
              <m:t>dm</m:t>
            </m:r>
            <m:r>
              <w:rPr>
                <w:rFonts w:ascii="Cambria Math" w:hAnsi="Cambria Math"/>
                <w:sz w:val="28"/>
                <w:szCs w:val="28"/>
                <w:lang w:val="ru-RU"/>
              </w:rPr>
              <m:t xml:space="preserve"> ≝</m:t>
            </m:r>
            <m:r>
              <w:rPr>
                <w:rFonts w:ascii="Cambria Math" w:hAnsi="Cambria Math"/>
                <w:sz w:val="28"/>
                <w:szCs w:val="28"/>
              </w:rPr>
              <m:t>m</m:t>
            </m:r>
            <m:ctrlPr>
              <w:rPr>
                <w:rFonts w:ascii="Cambria Math" w:hAnsi="Cambria Math" w:cs="Arial"/>
                <w:b/>
                <w:i/>
                <w:sz w:val="28"/>
                <w:szCs w:val="28"/>
              </w:rPr>
            </m:ctrlPr>
          </m:e>
        </m:nary>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ρ</m:t>
                </m:r>
                <m:ctrlPr>
                  <w:rPr>
                    <w:rFonts w:ascii="Cambria Math" w:hAnsi="Cambria Math"/>
                    <w:i/>
                    <w:sz w:val="28"/>
                    <w:szCs w:val="28"/>
                  </w:rPr>
                </m:ctrlPr>
              </m:e>
            </m:bar>
          </m:e>
          <m:sub>
            <m:r>
              <w:rPr>
                <w:rFonts w:ascii="Cambria Math" w:hAnsi="Cambria Math" w:cs="Cambria Math"/>
                <w:sz w:val="28"/>
                <w:szCs w:val="28"/>
              </w:rPr>
              <m:t>c</m:t>
            </m:r>
          </m:sub>
        </m:sSub>
        <m:r>
          <w:rPr>
            <w:rFonts w:ascii="Cambria Math" w:hAnsi="Cambria Math" w:cs="Cambria Math"/>
            <w:sz w:val="28"/>
            <w:szCs w:val="28"/>
            <w:lang w:val="ru-RU"/>
          </w:rPr>
          <m:t xml:space="preserve">=0 </m:t>
        </m:r>
      </m:oMath>
      <w:r w:rsidRPr="004069C6">
        <w:rPr>
          <w:sz w:val="28"/>
          <w:szCs w:val="28"/>
          <w:lang w:val="ru-RU"/>
        </w:rPr>
        <w:t xml:space="preserve"> (постоянные вектор  </w:t>
      </w:r>
      <m:oMath>
        <m:bar>
          <m:barPr>
            <m:ctrlPr>
              <w:rPr>
                <w:rFonts w:ascii="Cambria Math" w:hAnsi="Cambria Math"/>
                <w:i/>
                <w:sz w:val="28"/>
                <w:szCs w:val="28"/>
              </w:rPr>
            </m:ctrlPr>
          </m:barPr>
          <m:e>
            <m:r>
              <w:rPr>
                <w:rFonts w:ascii="Cambria Math" w:hAnsi="Cambria Math"/>
                <w:sz w:val="28"/>
                <w:szCs w:val="28"/>
              </w:rPr>
              <m:t>BC</m:t>
            </m:r>
          </m:e>
        </m:bar>
      </m:oMath>
      <w:r w:rsidRPr="004069C6">
        <w:rPr>
          <w:sz w:val="28"/>
          <w:szCs w:val="28"/>
          <w:lang w:val="ru-RU"/>
        </w:rPr>
        <w:t xml:space="preserve">  и тензор  </w:t>
      </w:r>
      <m:oMath>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oMath>
      <w:r w:rsidRPr="004069C6">
        <w:rPr>
          <w:sz w:val="28"/>
          <w:szCs w:val="28"/>
          <w:lang w:val="ru-RU"/>
        </w:rPr>
        <w:t xml:space="preserve"> выносятся </w:t>
      </w:r>
      <w:r w:rsidRPr="004069C6">
        <w:rPr>
          <w:sz w:val="28"/>
          <w:szCs w:val="28"/>
          <w:lang w:val="ru-RU"/>
        </w:rPr>
        <w:lastRenderedPageBreak/>
        <w:t xml:space="preserve">из интегралов). Таким образом, получили </w:t>
      </w:r>
      <w:r w:rsidRPr="004069C6">
        <w:rPr>
          <w:i/>
          <w:sz w:val="28"/>
          <w:szCs w:val="28"/>
          <w:lang w:val="ru-RU"/>
        </w:rPr>
        <w:t>обобщенную теорему Гюйгенса- Ште</w:t>
      </w:r>
      <w:r w:rsidRPr="004069C6">
        <w:rPr>
          <w:i/>
          <w:sz w:val="28"/>
          <w:szCs w:val="28"/>
          <w:lang w:val="ru-RU"/>
        </w:rPr>
        <w:t>й</w:t>
      </w:r>
      <w:r w:rsidRPr="004069C6">
        <w:rPr>
          <w:i/>
          <w:sz w:val="28"/>
          <w:szCs w:val="28"/>
          <w:lang w:val="ru-RU"/>
        </w:rPr>
        <w:t>нера</w:t>
      </w:r>
    </w:p>
    <w:p w:rsidR="000745B4" w:rsidRPr="004069C6" w:rsidRDefault="000745B4" w:rsidP="000745B4">
      <w:pPr>
        <w:spacing w:after="0" w:line="240" w:lineRule="auto"/>
        <w:rPr>
          <w:sz w:val="28"/>
          <w:szCs w:val="28"/>
          <w:lang w:val="ru-RU"/>
        </w:rPr>
      </w:pPr>
      <w:r w:rsidRPr="004069C6">
        <w:rPr>
          <w:sz w:val="28"/>
          <w:szCs w:val="28"/>
          <w:lang w:val="ru-RU"/>
        </w:rPr>
        <w:t xml:space="preserve">                                       </w:t>
      </w:r>
      <m:oMath>
        <m:sSup>
          <m:sSupPr>
            <m:ctrlPr>
              <w:rPr>
                <w:rFonts w:ascii="Cambria Math" w:hAnsi="Cambria Math"/>
                <w:b/>
                <w:i/>
                <w:sz w:val="28"/>
                <w:szCs w:val="28"/>
              </w:rPr>
            </m:ctrlPr>
          </m:sSupPr>
          <m:e>
            <m:bar>
              <m:barPr>
                <m:ctrlPr>
                  <w:rPr>
                    <w:rFonts w:ascii="Cambria Math" w:hAnsi="Cambria Math"/>
                    <w:b/>
                    <w:i/>
                    <w:sz w:val="28"/>
                    <w:szCs w:val="28"/>
                  </w:rPr>
                </m:ctrlPr>
              </m:barPr>
              <m:e>
                <m:bar>
                  <m:barPr>
                    <m:ctrlPr>
                      <w:rPr>
                        <w:rFonts w:ascii="Cambria Math" w:hAnsi="Cambria Math"/>
                        <w:b/>
                        <w:i/>
                        <w:sz w:val="28"/>
                        <w:szCs w:val="28"/>
                      </w:rPr>
                    </m:ctrlPr>
                  </m:barPr>
                  <m:e>
                    <m:r>
                      <m:rPr>
                        <m:sty m:val="bi"/>
                      </m:rPr>
                      <w:rPr>
                        <w:rFonts w:ascii="Cambria Math" w:hAnsi="Cambria Math"/>
                        <w:sz w:val="28"/>
                        <w:szCs w:val="28"/>
                      </w:rPr>
                      <m:t>I</m:t>
                    </m:r>
                  </m:e>
                </m:bar>
              </m:e>
            </m:bar>
          </m:e>
          <m:sup>
            <m:r>
              <m:rPr>
                <m:sty m:val="bi"/>
              </m:rPr>
              <w:rPr>
                <w:rFonts w:ascii="Cambria Math" w:hAnsi="Cambria Math"/>
                <w:sz w:val="28"/>
                <w:szCs w:val="28"/>
              </w:rPr>
              <m:t>B</m:t>
            </m:r>
          </m:sup>
        </m:sSup>
        <m:r>
          <m:rPr>
            <m:sty m:val="bi"/>
          </m:rPr>
          <w:rPr>
            <w:rFonts w:ascii="Cambria Math" w:hAnsi="Cambria Math"/>
            <w:sz w:val="28"/>
            <w:szCs w:val="28"/>
            <w:lang w:val="ru-RU"/>
          </w:rPr>
          <m:t>=</m:t>
        </m:r>
        <m:sSup>
          <m:sSupPr>
            <m:ctrlPr>
              <w:rPr>
                <w:rFonts w:ascii="Cambria Math" w:hAnsi="Cambria Math"/>
                <w:b/>
                <w:i/>
                <w:sz w:val="28"/>
                <w:szCs w:val="28"/>
              </w:rPr>
            </m:ctrlPr>
          </m:sSupPr>
          <m:e>
            <m:bar>
              <m:barPr>
                <m:ctrlPr>
                  <w:rPr>
                    <w:rFonts w:ascii="Cambria Math" w:hAnsi="Cambria Math"/>
                    <w:b/>
                    <w:i/>
                    <w:sz w:val="28"/>
                    <w:szCs w:val="28"/>
                  </w:rPr>
                </m:ctrlPr>
              </m:barPr>
              <m:e>
                <m:bar>
                  <m:barPr>
                    <m:ctrlPr>
                      <w:rPr>
                        <w:rFonts w:ascii="Cambria Math" w:hAnsi="Cambria Math"/>
                        <w:b/>
                        <w:i/>
                        <w:sz w:val="28"/>
                        <w:szCs w:val="28"/>
                      </w:rPr>
                    </m:ctrlPr>
                  </m:barPr>
                  <m:e>
                    <m:r>
                      <m:rPr>
                        <m:sty m:val="bi"/>
                      </m:rPr>
                      <w:rPr>
                        <w:rFonts w:ascii="Cambria Math" w:hAnsi="Cambria Math"/>
                        <w:sz w:val="28"/>
                        <w:szCs w:val="28"/>
                      </w:rPr>
                      <m:t>I</m:t>
                    </m:r>
                  </m:e>
                </m:bar>
              </m:e>
            </m:bar>
          </m:e>
          <m:sup>
            <m:r>
              <m:rPr>
                <m:sty m:val="bi"/>
              </m:rPr>
              <w:rPr>
                <w:rFonts w:ascii="Cambria Math" w:hAnsi="Cambria Math"/>
                <w:sz w:val="28"/>
                <w:szCs w:val="28"/>
                <w:lang w:val="ru-RU"/>
              </w:rPr>
              <m:t>С</m:t>
            </m:r>
          </m:sup>
        </m:sSup>
        <m:r>
          <m:rPr>
            <m:sty m:val="bi"/>
          </m:rPr>
          <w:rPr>
            <w:rFonts w:ascii="Cambria Math" w:hAnsi="Cambria Math"/>
            <w:sz w:val="28"/>
            <w:szCs w:val="28"/>
            <w:lang w:val="ru-RU"/>
          </w:rPr>
          <m:t xml:space="preserve"> +</m:t>
        </m:r>
        <m:r>
          <m:rPr>
            <m:sty m:val="bi"/>
          </m:rPr>
          <w:rPr>
            <w:rFonts w:ascii="Cambria Math" w:hAnsi="Cambria Math"/>
            <w:sz w:val="28"/>
            <w:szCs w:val="28"/>
          </w:rPr>
          <m:t>m</m:t>
        </m:r>
        <m:r>
          <m:rPr>
            <m:sty m:val="bi"/>
          </m:rPr>
          <w:rPr>
            <w:rFonts w:ascii="Cambria Math" w:hAnsi="Cambria Math"/>
            <w:sz w:val="28"/>
            <w:szCs w:val="28"/>
            <w:lang w:val="ru-RU"/>
          </w:rPr>
          <m:t xml:space="preserve"> </m:t>
        </m:r>
        <m:d>
          <m:dPr>
            <m:begChr m:val="["/>
            <m:endChr m:val="]"/>
            <m:ctrlPr>
              <w:rPr>
                <w:rFonts w:ascii="Cambria Math" w:hAnsi="Cambria Math"/>
                <w:b/>
                <w:i/>
                <w:sz w:val="28"/>
                <w:szCs w:val="28"/>
              </w:rPr>
            </m:ctrlPr>
          </m:dPr>
          <m:e>
            <m:sSup>
              <m:sSupPr>
                <m:ctrlPr>
                  <w:rPr>
                    <w:rFonts w:ascii="Cambria Math" w:hAnsi="Cambria Math"/>
                    <w:b/>
                    <w:i/>
                    <w:sz w:val="28"/>
                    <w:szCs w:val="28"/>
                  </w:rPr>
                </m:ctrlPr>
              </m:sSupPr>
              <m:e>
                <m:r>
                  <m:rPr>
                    <m:sty m:val="bi"/>
                  </m:rPr>
                  <w:rPr>
                    <w:rFonts w:ascii="Cambria Math" w:hAnsi="Cambria Math"/>
                    <w:sz w:val="28"/>
                    <w:szCs w:val="28"/>
                  </w:rPr>
                  <m:t>BC</m:t>
                </m:r>
              </m:e>
              <m:sup>
                <m:r>
                  <m:rPr>
                    <m:sty m:val="bi"/>
                  </m:rPr>
                  <w:rPr>
                    <w:rFonts w:ascii="Cambria Math" w:hAnsi="Cambria Math"/>
                    <w:sz w:val="28"/>
                    <w:szCs w:val="28"/>
                  </w:rPr>
                  <m:t>2</m:t>
                </m:r>
              </m:sup>
            </m:sSup>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m:rPr>
                <m:sty m:val="bi"/>
              </m:rPr>
              <w:rPr>
                <w:rFonts w:ascii="Cambria Math" w:hAnsi="Cambria Math" w:cs="Cambria Math"/>
                <w:sz w:val="28"/>
                <w:szCs w:val="28"/>
                <w:lang w:val="ru-RU"/>
              </w:rPr>
              <m:t xml:space="preserve">- </m:t>
            </m:r>
            <m:bar>
              <m:barPr>
                <m:ctrlPr>
                  <w:rPr>
                    <w:rFonts w:ascii="Cambria Math" w:hAnsi="Cambria Math"/>
                    <w:b/>
                    <w:i/>
                    <w:sz w:val="28"/>
                    <w:szCs w:val="28"/>
                  </w:rPr>
                </m:ctrlPr>
              </m:barPr>
              <m:e>
                <m:r>
                  <m:rPr>
                    <m:sty m:val="bi"/>
                  </m:rPr>
                  <w:rPr>
                    <w:rFonts w:ascii="Cambria Math" w:hAnsi="Cambria Math"/>
                    <w:sz w:val="28"/>
                    <w:szCs w:val="28"/>
                  </w:rPr>
                  <m:t>BC</m:t>
                </m:r>
              </m:e>
            </m:bar>
            <m:r>
              <m:rPr>
                <m:sty m:val="bi"/>
              </m:rPr>
              <w:rPr>
                <w:rFonts w:ascii="Cambria Math" w:hAnsi="Cambria Math"/>
                <w:sz w:val="28"/>
                <w:szCs w:val="28"/>
                <w:lang w:val="ru-RU"/>
              </w:rPr>
              <m:t xml:space="preserve"> </m:t>
            </m:r>
            <m:bar>
              <m:barPr>
                <m:ctrlPr>
                  <w:rPr>
                    <w:rFonts w:ascii="Cambria Math" w:hAnsi="Cambria Math"/>
                    <w:b/>
                    <w:i/>
                    <w:sz w:val="28"/>
                    <w:szCs w:val="28"/>
                  </w:rPr>
                </m:ctrlPr>
              </m:barPr>
              <m:e>
                <m:r>
                  <m:rPr>
                    <m:sty m:val="bi"/>
                  </m:rPr>
                  <w:rPr>
                    <w:rFonts w:ascii="Cambria Math" w:hAnsi="Cambria Math"/>
                    <w:sz w:val="28"/>
                    <w:szCs w:val="28"/>
                  </w:rPr>
                  <m:t>BC</m:t>
                </m:r>
              </m:e>
            </m:bar>
          </m:e>
        </m:d>
      </m:oMath>
      <w:r w:rsidRPr="004069C6">
        <w:rPr>
          <w:sz w:val="28"/>
          <w:szCs w:val="28"/>
          <w:lang w:val="ru-RU"/>
        </w:rPr>
        <w:t xml:space="preserve"> .                                      (5.2</w:t>
      </w:r>
      <w:r w:rsidR="00971C57" w:rsidRPr="004069C6">
        <w:rPr>
          <w:sz w:val="28"/>
          <w:szCs w:val="28"/>
          <w:lang w:val="ru-RU"/>
        </w:rPr>
        <w:t>4</w:t>
      </w:r>
      <w:r w:rsidRPr="004069C6">
        <w:rPr>
          <w:sz w:val="28"/>
          <w:szCs w:val="28"/>
          <w:lang w:val="ru-RU"/>
        </w:rPr>
        <w:t xml:space="preserve">)  </w:t>
      </w:r>
    </w:p>
    <w:p w:rsidR="000745B4" w:rsidRPr="004069C6" w:rsidRDefault="000745B4" w:rsidP="000745B4">
      <w:pPr>
        <w:spacing w:after="0" w:line="240" w:lineRule="auto"/>
        <w:rPr>
          <w:sz w:val="28"/>
          <w:szCs w:val="28"/>
          <w:lang w:val="ru-RU"/>
        </w:rPr>
      </w:pPr>
      <w:r w:rsidRPr="004069C6">
        <w:rPr>
          <w:sz w:val="28"/>
          <w:szCs w:val="28"/>
          <w:lang w:val="ru-RU"/>
        </w:rPr>
        <w:t xml:space="preserve">  </w:t>
      </w:r>
      <w:r w:rsidR="00E0329A" w:rsidRPr="004069C6">
        <w:rPr>
          <w:sz w:val="28"/>
          <w:szCs w:val="28"/>
          <w:lang w:val="ru-RU"/>
        </w:rPr>
        <w:t xml:space="preserve">Пусть </w:t>
      </w:r>
      <m:oMath>
        <m:r>
          <w:rPr>
            <w:rFonts w:ascii="Cambria Math" w:hAnsi="Cambria Math"/>
            <w:sz w:val="28"/>
            <w:szCs w:val="28"/>
          </w:rPr>
          <m:t>x</m:t>
        </m:r>
        <m:r>
          <w:rPr>
            <w:rFonts w:ascii="Cambria Math" w:hAnsi="Cambria Math"/>
            <w:sz w:val="28"/>
            <w:szCs w:val="28"/>
            <w:lang w:val="ru-RU"/>
          </w:rPr>
          <m:t xml:space="preserve">, </m:t>
        </m:r>
        <m:r>
          <w:rPr>
            <w:rFonts w:ascii="Cambria Math" w:hAnsi="Cambria Math"/>
            <w:sz w:val="28"/>
            <w:szCs w:val="28"/>
          </w:rPr>
          <m:t>y</m:t>
        </m:r>
        <m:r>
          <w:rPr>
            <w:rFonts w:ascii="Cambria Math" w:hAnsi="Cambria Math"/>
            <w:sz w:val="28"/>
            <w:szCs w:val="28"/>
            <w:lang w:val="ru-RU"/>
          </w:rPr>
          <m:t xml:space="preserve">, </m:t>
        </m:r>
        <m:r>
          <w:rPr>
            <w:rFonts w:ascii="Cambria Math" w:hAnsi="Cambria Math"/>
            <w:sz w:val="28"/>
            <w:szCs w:val="28"/>
          </w:rPr>
          <m:t>z</m:t>
        </m:r>
      </m:oMath>
      <w:r w:rsidR="00E0329A" w:rsidRPr="004069C6">
        <w:rPr>
          <w:sz w:val="28"/>
          <w:szCs w:val="28"/>
          <w:lang w:val="ru-RU"/>
        </w:rPr>
        <w:t xml:space="preserve">  - оси с началом в точке В и базисными векторами   </w:t>
      </w:r>
      <m:oMath>
        <m:bar>
          <m:barPr>
            <m:ctrlPr>
              <w:rPr>
                <w:rFonts w:ascii="Cambria Math" w:hAnsi="Cambria Math"/>
                <w:i/>
                <w:sz w:val="28"/>
                <w:szCs w:val="28"/>
              </w:rPr>
            </m:ctrlPr>
          </m:barPr>
          <m:e>
            <m:r>
              <w:rPr>
                <w:rFonts w:ascii="Cambria Math" w:hAnsi="Cambria Math"/>
                <w:sz w:val="28"/>
                <w:szCs w:val="28"/>
              </w:rPr>
              <m:t>i</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j</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oMath>
      <w:r w:rsidR="00E0329A" w:rsidRPr="004069C6">
        <w:rPr>
          <w:sz w:val="28"/>
          <w:szCs w:val="28"/>
          <w:lang w:val="ru-RU"/>
        </w:rPr>
        <w:t xml:space="preserve">, а  </w:t>
      </w:r>
      <m:oMath>
        <m:r>
          <w:rPr>
            <w:rFonts w:ascii="Cambria Math" w:hAnsi="Cambria Math"/>
            <w:sz w:val="28"/>
            <w:szCs w:val="28"/>
          </w:rPr>
          <m:t>ξ</m:t>
        </m:r>
        <m:r>
          <w:rPr>
            <w:rFonts w:ascii="Cambria Math" w:hAnsi="Cambria Math"/>
            <w:sz w:val="28"/>
            <w:szCs w:val="28"/>
            <w:lang w:val="ru-RU"/>
          </w:rPr>
          <m:t>,</m:t>
        </m:r>
        <m:r>
          <w:rPr>
            <w:rFonts w:ascii="Cambria Math" w:hAnsi="Cambria Math"/>
            <w:sz w:val="28"/>
            <w:szCs w:val="28"/>
          </w:rPr>
          <m:t>ζ</m:t>
        </m:r>
        <m:r>
          <w:rPr>
            <w:rFonts w:ascii="Cambria Math" w:hAnsi="Cambria Math"/>
            <w:sz w:val="28"/>
            <w:szCs w:val="28"/>
            <w:lang w:val="ru-RU"/>
          </w:rPr>
          <m:t xml:space="preserve">, </m:t>
        </m:r>
        <m:r>
          <w:rPr>
            <w:rFonts w:ascii="Cambria Math" w:hAnsi="Cambria Math"/>
            <w:sz w:val="28"/>
            <w:szCs w:val="28"/>
          </w:rPr>
          <m:t>η</m:t>
        </m:r>
        <m:r>
          <w:rPr>
            <w:rFonts w:ascii="Cambria Math" w:hAnsi="Cambria Math"/>
            <w:sz w:val="28"/>
            <w:szCs w:val="28"/>
            <w:lang w:val="ru-RU"/>
          </w:rPr>
          <m:t>-</m:t>
        </m:r>
      </m:oMath>
      <w:r w:rsidR="00E0329A" w:rsidRPr="004069C6">
        <w:rPr>
          <w:sz w:val="28"/>
          <w:szCs w:val="28"/>
          <w:lang w:val="ru-RU"/>
        </w:rPr>
        <w:t xml:space="preserve"> </w:t>
      </w:r>
    </w:p>
    <w:p w:rsidR="000745B4" w:rsidRPr="004069C6" w:rsidRDefault="000745B4" w:rsidP="000745B4">
      <w:pPr>
        <w:spacing w:after="0" w:line="240" w:lineRule="auto"/>
        <w:rPr>
          <w:sz w:val="28"/>
          <w:szCs w:val="28"/>
          <w:lang w:val="ru-RU"/>
        </w:rPr>
      </w:pPr>
      <w:r w:rsidRPr="004069C6">
        <w:rPr>
          <w:sz w:val="28"/>
          <w:szCs w:val="28"/>
          <w:lang w:val="ru-RU"/>
        </w:rPr>
        <w:t xml:space="preserve"> параллельные им оси с началом в центре масс (</w:t>
      </w:r>
      <w:r w:rsidRPr="004069C6">
        <w:rPr>
          <w:i/>
          <w:sz w:val="28"/>
          <w:szCs w:val="28"/>
          <w:lang w:val="ru-RU"/>
        </w:rPr>
        <w:t>центральные оси</w:t>
      </w:r>
      <w:r w:rsidRPr="004069C6">
        <w:rPr>
          <w:sz w:val="28"/>
          <w:szCs w:val="28"/>
          <w:lang w:val="ru-RU"/>
        </w:rPr>
        <w:t xml:space="preserve">) </w:t>
      </w:r>
      <w:r w:rsidRPr="004069C6">
        <w:rPr>
          <w:sz w:val="28"/>
          <w:szCs w:val="28"/>
        </w:rPr>
        <w:t>c</w:t>
      </w:r>
      <w:r w:rsidRPr="004069C6">
        <w:rPr>
          <w:sz w:val="28"/>
          <w:szCs w:val="28"/>
          <w:lang w:val="ru-RU"/>
        </w:rPr>
        <w:t xml:space="preserve"> координатами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С</m:t>
            </m:r>
          </m:sub>
        </m:sSub>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lang w:val="ru-RU"/>
              </w:rPr>
              <m:t>С</m:t>
            </m:r>
          </m:sub>
        </m:sSub>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z</m:t>
            </m:r>
          </m:e>
          <m:sub>
            <m:r>
              <w:rPr>
                <w:rFonts w:ascii="Cambria Math" w:hAnsi="Cambria Math"/>
                <w:sz w:val="28"/>
                <w:szCs w:val="28"/>
                <w:lang w:val="ru-RU"/>
              </w:rPr>
              <m:t>С</m:t>
            </m:r>
          </m:sub>
        </m:sSub>
      </m:oMath>
      <w:r w:rsidRPr="004069C6">
        <w:rPr>
          <w:sz w:val="28"/>
          <w:szCs w:val="28"/>
          <w:lang w:val="ru-RU"/>
        </w:rPr>
        <w:t>.</w:t>
      </w:r>
    </w:p>
    <w:p w:rsidR="000745B4" w:rsidRPr="009F69E1" w:rsidRDefault="000745B4" w:rsidP="000745B4">
      <w:pPr>
        <w:spacing w:after="0" w:line="240" w:lineRule="auto"/>
        <w:rPr>
          <w:sz w:val="28"/>
          <w:szCs w:val="28"/>
          <w:lang w:val="ru-RU"/>
        </w:rPr>
      </w:pPr>
      <w:r w:rsidRPr="004069C6">
        <w:rPr>
          <w:sz w:val="28"/>
          <w:szCs w:val="28"/>
          <w:lang w:val="ru-RU"/>
        </w:rPr>
        <w:t xml:space="preserve"> Умножая (5.2</w:t>
      </w:r>
      <w:r w:rsidR="004069C6">
        <w:rPr>
          <w:sz w:val="28"/>
          <w:szCs w:val="28"/>
          <w:lang w:val="ru-RU"/>
        </w:rPr>
        <w:t>4</w:t>
      </w:r>
      <w:r w:rsidRPr="004069C6">
        <w:rPr>
          <w:sz w:val="28"/>
          <w:szCs w:val="28"/>
          <w:lang w:val="ru-RU"/>
        </w:rPr>
        <w:t xml:space="preserve">) слева и справа скалярно на </w:t>
      </w:r>
      <m:oMath>
        <m:bar>
          <m:barPr>
            <m:ctrlPr>
              <w:rPr>
                <w:rFonts w:ascii="Cambria Math" w:hAnsi="Cambria Math"/>
                <w:i/>
                <w:sz w:val="28"/>
                <w:szCs w:val="28"/>
              </w:rPr>
            </m:ctrlPr>
          </m:barPr>
          <m:e>
            <m:r>
              <w:rPr>
                <w:rFonts w:ascii="Cambria Math" w:hAnsi="Cambria Math"/>
                <w:sz w:val="28"/>
                <w:szCs w:val="28"/>
              </w:rPr>
              <m:t>i</m:t>
            </m:r>
          </m:e>
        </m:bar>
      </m:oMath>
      <w:r w:rsidRPr="004069C6">
        <w:rPr>
          <w:sz w:val="28"/>
          <w:szCs w:val="28"/>
          <w:lang w:val="ru-RU"/>
        </w:rPr>
        <w:t>, получим формулу связи для осевых</w:t>
      </w:r>
      <w:r w:rsidRPr="009F69E1">
        <w:rPr>
          <w:sz w:val="28"/>
          <w:szCs w:val="28"/>
          <w:lang w:val="ru-RU"/>
        </w:rPr>
        <w:t xml:space="preserve"> моментов инерции</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i</m:t>
            </m: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i</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i</m:t>
            </m: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i</m:t>
            </m:r>
          </m:e>
        </m:bar>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 xml:space="preserve"> </m:t>
        </m:r>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BC</m:t>
                </m:r>
              </m:e>
              <m:sup>
                <m:r>
                  <w:rPr>
                    <w:rFonts w:ascii="Cambria Math" w:hAnsi="Cambria Math"/>
                    <w:sz w:val="28"/>
                    <w:szCs w:val="28"/>
                    <w:lang w:val="ru-RU"/>
                  </w:rPr>
                  <m:t>2</m:t>
                </m:r>
              </m:sup>
            </m:sSup>
            <m:bar>
              <m:barPr>
                <m:ctrlPr>
                  <w:rPr>
                    <w:rFonts w:ascii="Cambria Math" w:hAnsi="Cambria Math"/>
                    <w:i/>
                    <w:sz w:val="28"/>
                    <w:szCs w:val="28"/>
                  </w:rPr>
                </m:ctrlPr>
              </m:barPr>
              <m:e>
                <m:r>
                  <w:rPr>
                    <w:rFonts w:ascii="Cambria Math" w:hAnsi="Cambria Math"/>
                    <w:sz w:val="28"/>
                    <w:szCs w:val="28"/>
                  </w:rPr>
                  <m:t>i</m:t>
                </m:r>
              </m:e>
            </m:bar>
            <m: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i</m:t>
                </m:r>
              </m:e>
            </m:bar>
            <m:r>
              <w:rPr>
                <w:rFonts w:ascii="Cambria Math" w:hAnsi="Cambria Math" w:cs="Cambria Math"/>
                <w:sz w:val="28"/>
                <w:szCs w:val="28"/>
                <w:lang w:val="ru-RU"/>
              </w:rPr>
              <m:t>-</m:t>
            </m:r>
            <m:d>
              <m:dPr>
                <m:ctrlPr>
                  <w:rPr>
                    <w:rFonts w:ascii="Cambria Math" w:hAnsi="Cambria Math" w:cs="Cambria Math"/>
                    <w:i/>
                    <w:sz w:val="28"/>
                    <w:szCs w:val="28"/>
                  </w:rPr>
                </m:ctrlPr>
              </m:dPr>
              <m:e>
                <m:bar>
                  <m:barPr>
                    <m:ctrlPr>
                      <w:rPr>
                        <w:rFonts w:ascii="Cambria Math" w:hAnsi="Cambria Math"/>
                        <w:i/>
                        <w:sz w:val="28"/>
                        <w:szCs w:val="28"/>
                      </w:rPr>
                    </m:ctrlPr>
                  </m:barPr>
                  <m:e>
                    <m:r>
                      <w:rPr>
                        <w:rFonts w:ascii="Cambria Math" w:hAnsi="Cambria Math"/>
                        <w:sz w:val="28"/>
                        <w:szCs w:val="28"/>
                      </w:rPr>
                      <m:t>i</m:t>
                    </m:r>
                  </m:e>
                </m:bar>
                <m:r>
                  <w:rPr>
                    <w:rFonts w:ascii="Cambria Math" w:hAnsi="Cambria Math"/>
                    <w:sz w:val="28"/>
                    <w:szCs w:val="28"/>
                    <w:lang w:val="ru-RU"/>
                  </w:rPr>
                  <m:t>∙</m:t>
                </m:r>
                <m:r>
                  <w:rPr>
                    <w:rFonts w:ascii="Cambria Math" w:hAnsi="Cambria Math" w:cs="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BC</m:t>
                    </m:r>
                  </m:e>
                </m:bar>
                <m:ctrlPr>
                  <w:rPr>
                    <w:rFonts w:ascii="Cambria Math" w:hAnsi="Cambria Math"/>
                    <w:i/>
                    <w:sz w:val="28"/>
                    <w:szCs w:val="28"/>
                  </w:rPr>
                </m:ctrlP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BC</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i</m:t>
                </m:r>
              </m:e>
            </m:bar>
            <m:r>
              <w:rPr>
                <w:rFonts w:ascii="Cambria Math" w:hAnsi="Cambria Math"/>
                <w:sz w:val="28"/>
                <w:szCs w:val="28"/>
                <w:lang w:val="ru-RU"/>
              </w:rPr>
              <m:t>)</m:t>
            </m:r>
          </m:e>
        </m:d>
      </m:oMath>
      <w:r w:rsidRPr="009F69E1">
        <w:rPr>
          <w:sz w:val="28"/>
          <w:szCs w:val="28"/>
          <w:lang w:val="ru-RU"/>
        </w:rPr>
        <w:t xml:space="preserve">    или</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xx</m:t>
            </m:r>
          </m:sub>
          <m:sup>
            <m:r>
              <w:rPr>
                <w:rFonts w:ascii="Cambria Math" w:hAnsi="Cambria Math"/>
                <w:sz w:val="28"/>
                <w:szCs w:val="28"/>
              </w:rPr>
              <m:t>B</m:t>
            </m:r>
          </m:sup>
        </m:sSubSup>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ξξ</m:t>
            </m:r>
          </m:sub>
          <m:sup>
            <m:r>
              <w:rPr>
                <w:rFonts w:ascii="Cambria Math" w:hAnsi="Cambria Math"/>
                <w:sz w:val="28"/>
                <w:szCs w:val="28"/>
              </w:rPr>
              <m:t>C</m:t>
            </m:r>
          </m:sup>
        </m:sSubSup>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 xml:space="preserve"> </m:t>
        </m:r>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BC</m:t>
                </m:r>
              </m:e>
              <m:sup>
                <m:r>
                  <w:rPr>
                    <w:rFonts w:ascii="Cambria Math" w:hAnsi="Cambria Math"/>
                    <w:sz w:val="28"/>
                    <w:szCs w:val="28"/>
                    <w:lang w:val="ru-RU"/>
                  </w:rPr>
                  <m:t>2</m:t>
                </m:r>
              </m:sup>
            </m:sSup>
            <m:r>
              <w:rPr>
                <w:rFonts w:ascii="Cambria Math" w:hAnsi="Cambria Math" w:cs="Cambria Math"/>
                <w:sz w:val="28"/>
                <w:szCs w:val="28"/>
                <w:lang w:val="ru-RU"/>
              </w:rPr>
              <m:t>-</m:t>
            </m:r>
            <m:sSubSup>
              <m:sSubSupPr>
                <m:ctrlPr>
                  <w:rPr>
                    <w:rFonts w:ascii="Cambria Math" w:hAnsi="Cambria Math" w:cs="Cambria Math"/>
                    <w:i/>
                    <w:sz w:val="28"/>
                    <w:szCs w:val="28"/>
                  </w:rPr>
                </m:ctrlPr>
              </m:sSubSupPr>
              <m:e>
                <m:r>
                  <w:rPr>
                    <w:rFonts w:ascii="Cambria Math" w:hAnsi="Cambria Math" w:cs="Cambria Math"/>
                    <w:sz w:val="28"/>
                    <w:szCs w:val="28"/>
                  </w:rPr>
                  <m:t>x</m:t>
                </m:r>
              </m:e>
              <m:sub>
                <m:r>
                  <w:rPr>
                    <w:rFonts w:ascii="Cambria Math" w:hAnsi="Cambria Math" w:cs="Cambria Math"/>
                    <w:sz w:val="28"/>
                    <w:szCs w:val="28"/>
                  </w:rPr>
                  <m:t>c</m:t>
                </m:r>
              </m:sub>
              <m:sup>
                <m:r>
                  <w:rPr>
                    <w:rFonts w:ascii="Cambria Math" w:hAnsi="Cambria Math" w:cs="Cambria Math"/>
                    <w:sz w:val="28"/>
                    <w:szCs w:val="28"/>
                    <w:lang w:val="ru-RU"/>
                  </w:rPr>
                  <m:t>2</m:t>
                </m:r>
              </m:sup>
            </m:sSubSup>
            <m:r>
              <w:rPr>
                <w:rFonts w:ascii="Cambria Math" w:hAnsi="Cambria Math" w:cs="Cambria Math"/>
                <w:sz w:val="28"/>
                <w:szCs w:val="28"/>
                <w:lang w:val="ru-RU"/>
              </w:rPr>
              <m:t xml:space="preserve"> </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ξξ</m:t>
            </m:r>
          </m:sub>
          <m:sup>
            <m:r>
              <w:rPr>
                <w:rFonts w:ascii="Cambria Math" w:hAnsi="Cambria Math"/>
                <w:sz w:val="28"/>
                <w:szCs w:val="28"/>
              </w:rPr>
              <m:t>C</m:t>
            </m:r>
          </m:sup>
        </m:sSubSup>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 xml:space="preserve"> </m:t>
        </m:r>
        <m:d>
          <m:dPr>
            <m:begChr m:val="["/>
            <m:endChr m:val="]"/>
            <m:ctrlPr>
              <w:rPr>
                <w:rFonts w:ascii="Cambria Math" w:hAnsi="Cambria Math"/>
                <w:i/>
                <w:sz w:val="28"/>
                <w:szCs w:val="28"/>
              </w:rPr>
            </m:ctrlPr>
          </m:dPr>
          <m:e>
            <m:sSubSup>
              <m:sSubSupPr>
                <m:ctrlPr>
                  <w:rPr>
                    <w:rFonts w:ascii="Cambria Math" w:hAnsi="Cambria Math" w:cs="Cambria Math"/>
                    <w:i/>
                    <w:sz w:val="28"/>
                    <w:szCs w:val="28"/>
                  </w:rPr>
                </m:ctrlPr>
              </m:sSubSupPr>
              <m:e>
                <m:r>
                  <w:rPr>
                    <w:rFonts w:ascii="Cambria Math" w:hAnsi="Cambria Math" w:cs="Cambria Math"/>
                    <w:sz w:val="28"/>
                    <w:szCs w:val="28"/>
                  </w:rPr>
                  <m:t>y</m:t>
                </m:r>
              </m:e>
              <m:sub>
                <m:r>
                  <w:rPr>
                    <w:rFonts w:ascii="Cambria Math" w:hAnsi="Cambria Math" w:cs="Cambria Math"/>
                    <w:sz w:val="28"/>
                    <w:szCs w:val="28"/>
                  </w:rPr>
                  <m:t>c</m:t>
                </m:r>
              </m:sub>
              <m:sup>
                <m:r>
                  <w:rPr>
                    <w:rFonts w:ascii="Cambria Math" w:hAnsi="Cambria Math" w:cs="Cambria Math"/>
                    <w:sz w:val="28"/>
                    <w:szCs w:val="28"/>
                    <w:lang w:val="ru-RU"/>
                  </w:rPr>
                  <m:t>2</m:t>
                </m:r>
              </m:sup>
            </m:sSubSup>
            <m:r>
              <w:rPr>
                <w:rFonts w:ascii="Cambria Math" w:hAnsi="Cambria Math" w:cs="Cambria Math"/>
                <w:sz w:val="28"/>
                <w:szCs w:val="28"/>
                <w:lang w:val="ru-RU"/>
              </w:rPr>
              <m:t>+</m:t>
            </m:r>
            <m:sSubSup>
              <m:sSubSupPr>
                <m:ctrlPr>
                  <w:rPr>
                    <w:rFonts w:ascii="Cambria Math" w:hAnsi="Cambria Math" w:cs="Cambria Math"/>
                    <w:i/>
                    <w:sz w:val="28"/>
                    <w:szCs w:val="28"/>
                  </w:rPr>
                </m:ctrlPr>
              </m:sSubSupPr>
              <m:e>
                <m:r>
                  <w:rPr>
                    <w:rFonts w:ascii="Cambria Math" w:hAnsi="Cambria Math" w:cs="Cambria Math"/>
                    <w:sz w:val="28"/>
                    <w:szCs w:val="28"/>
                  </w:rPr>
                  <m:t>z</m:t>
                </m:r>
              </m:e>
              <m:sub>
                <m:r>
                  <w:rPr>
                    <w:rFonts w:ascii="Cambria Math" w:hAnsi="Cambria Math" w:cs="Cambria Math"/>
                    <w:sz w:val="28"/>
                    <w:szCs w:val="28"/>
                  </w:rPr>
                  <m:t>c</m:t>
                </m:r>
              </m:sub>
              <m:sup>
                <m:r>
                  <w:rPr>
                    <w:rFonts w:ascii="Cambria Math" w:hAnsi="Cambria Math" w:cs="Cambria Math"/>
                    <w:sz w:val="28"/>
                    <w:szCs w:val="28"/>
                    <w:lang w:val="ru-RU"/>
                  </w:rPr>
                  <m:t>2</m:t>
                </m:r>
              </m:sup>
            </m:sSubSup>
            <m:r>
              <w:rPr>
                <w:rFonts w:ascii="Cambria Math" w:hAnsi="Cambria Math" w:cs="Cambria Math"/>
                <w:sz w:val="28"/>
                <w:szCs w:val="28"/>
                <w:lang w:val="ru-RU"/>
              </w:rPr>
              <m:t xml:space="preserve"> </m:t>
            </m: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ξξ</m:t>
            </m:r>
          </m:sub>
          <m:sup>
            <m:r>
              <w:rPr>
                <w:rFonts w:ascii="Cambria Math" w:hAnsi="Cambria Math"/>
                <w:sz w:val="28"/>
                <w:szCs w:val="28"/>
              </w:rPr>
              <m:t>C</m:t>
            </m:r>
          </m:sup>
        </m:sSubSup>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 xml:space="preserve"> </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r>
          <w:rPr>
            <w:rFonts w:ascii="Cambria Math" w:hAnsi="Cambria Math"/>
            <w:sz w:val="28"/>
            <w:szCs w:val="28"/>
            <w:lang w:val="ru-RU"/>
          </w:rPr>
          <m:t>,</m:t>
        </m:r>
      </m:oMath>
      <w:r w:rsidRPr="009F69E1">
        <w:rPr>
          <w:sz w:val="28"/>
          <w:szCs w:val="28"/>
          <w:lang w:val="ru-RU"/>
        </w:rPr>
        <w:t xml:space="preserve">               (5.2</w:t>
      </w:r>
      <w:r w:rsidR="004069C6">
        <w:rPr>
          <w:sz w:val="28"/>
          <w:szCs w:val="28"/>
          <w:lang w:val="ru-RU"/>
        </w:rPr>
        <w:t>5</w:t>
      </w:r>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w:t>
      </w:r>
      <w:r w:rsidR="00E0329A" w:rsidRPr="009F69E1">
        <w:rPr>
          <w:sz w:val="28"/>
          <w:szCs w:val="28"/>
          <w:lang w:val="ru-RU"/>
        </w:rPr>
        <w:t xml:space="preserve">где  </w:t>
      </w:r>
      <m:oMath>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r>
          <w:rPr>
            <w:rFonts w:ascii="Cambria Math" w:hAnsi="Cambria Math"/>
            <w:sz w:val="28"/>
            <w:szCs w:val="28"/>
            <w:lang w:val="ru-RU"/>
          </w:rPr>
          <m:t>-</m:t>
        </m:r>
      </m:oMath>
      <w:r w:rsidR="00E0329A" w:rsidRPr="009F69E1">
        <w:rPr>
          <w:sz w:val="28"/>
          <w:szCs w:val="28"/>
          <w:lang w:val="ru-RU"/>
        </w:rPr>
        <w:t xml:space="preserve">квадрат расстояния между осями </w:t>
      </w:r>
      <w:r w:rsidR="00E0329A" w:rsidRPr="009F69E1">
        <w:rPr>
          <w:sz w:val="28"/>
          <w:szCs w:val="28"/>
        </w:rPr>
        <w:t>X</w:t>
      </w:r>
      <w:r w:rsidR="00E0329A" w:rsidRPr="009F69E1">
        <w:rPr>
          <w:sz w:val="28"/>
          <w:szCs w:val="28"/>
          <w:lang w:val="ru-RU"/>
        </w:rPr>
        <w:t xml:space="preserve">  и </w:t>
      </w:r>
      <m:oMath>
        <m:r>
          <w:rPr>
            <w:rFonts w:ascii="Cambria Math" w:hAnsi="Cambria Math"/>
            <w:sz w:val="28"/>
            <w:szCs w:val="28"/>
          </w:rPr>
          <m:t>ξ</m:t>
        </m:r>
      </m:oMath>
      <w:r w:rsidR="00E0329A" w:rsidRPr="009F69E1">
        <w:rPr>
          <w:sz w:val="28"/>
          <w:szCs w:val="28"/>
          <w:lang w:val="ru-RU"/>
        </w:rPr>
        <w:t>.</w:t>
      </w:r>
    </w:p>
    <w:p w:rsidR="000745B4" w:rsidRPr="009F69E1" w:rsidRDefault="000745B4" w:rsidP="000745B4">
      <w:pPr>
        <w:spacing w:after="0" w:line="240" w:lineRule="auto"/>
        <w:rPr>
          <w:sz w:val="28"/>
          <w:szCs w:val="28"/>
          <w:lang w:val="ru-RU"/>
        </w:rPr>
      </w:pPr>
      <w:r w:rsidRPr="009F69E1">
        <w:rPr>
          <w:sz w:val="28"/>
          <w:szCs w:val="28"/>
          <w:lang w:val="ru-RU"/>
        </w:rPr>
        <w:t xml:space="preserve"> Умножая (5.2</w:t>
      </w:r>
      <w:r w:rsidR="004069C6">
        <w:rPr>
          <w:sz w:val="28"/>
          <w:szCs w:val="28"/>
          <w:lang w:val="ru-RU"/>
        </w:rPr>
        <w:t>4</w:t>
      </w:r>
      <w:r w:rsidRPr="009F69E1">
        <w:rPr>
          <w:sz w:val="28"/>
          <w:szCs w:val="28"/>
          <w:lang w:val="ru-RU"/>
        </w:rPr>
        <w:t xml:space="preserve">) слева на </w:t>
      </w:r>
      <m:oMath>
        <m:bar>
          <m:barPr>
            <m:ctrlPr>
              <w:rPr>
                <w:rFonts w:ascii="Cambria Math" w:hAnsi="Cambria Math"/>
                <w:i/>
                <w:sz w:val="28"/>
                <w:szCs w:val="28"/>
              </w:rPr>
            </m:ctrlPr>
          </m:barPr>
          <m:e>
            <m:r>
              <w:rPr>
                <w:rFonts w:ascii="Cambria Math" w:hAnsi="Cambria Math"/>
                <w:sz w:val="28"/>
                <w:szCs w:val="28"/>
              </w:rPr>
              <m:t>i</m:t>
            </m:r>
          </m:e>
        </m:bar>
      </m:oMath>
      <w:r w:rsidRPr="009F69E1">
        <w:rPr>
          <w:sz w:val="28"/>
          <w:szCs w:val="28"/>
          <w:lang w:val="ru-RU"/>
        </w:rPr>
        <w:t xml:space="preserve"> и справа на </w:t>
      </w:r>
      <m:oMath>
        <m:bar>
          <m:barPr>
            <m:ctrlPr>
              <w:rPr>
                <w:rFonts w:ascii="Cambria Math" w:hAnsi="Cambria Math"/>
                <w:i/>
                <w:sz w:val="28"/>
                <w:szCs w:val="28"/>
              </w:rPr>
            </m:ctrlPr>
          </m:barPr>
          <m:e>
            <m:r>
              <w:rPr>
                <w:rFonts w:ascii="Cambria Math" w:hAnsi="Cambria Math"/>
                <w:sz w:val="28"/>
                <w:szCs w:val="28"/>
              </w:rPr>
              <m:t>j</m:t>
            </m:r>
          </m:e>
        </m:bar>
      </m:oMath>
      <w:r w:rsidRPr="009F69E1">
        <w:rPr>
          <w:sz w:val="28"/>
          <w:szCs w:val="28"/>
          <w:lang w:val="ru-RU"/>
        </w:rPr>
        <w:t xml:space="preserve"> , получим формулу связи для центробе</w:t>
      </w:r>
      <w:r w:rsidRPr="009F69E1">
        <w:rPr>
          <w:sz w:val="28"/>
          <w:szCs w:val="28"/>
          <w:lang w:val="ru-RU"/>
        </w:rPr>
        <w:t>ж</w:t>
      </w:r>
      <w:r w:rsidRPr="009F69E1">
        <w:rPr>
          <w:sz w:val="28"/>
          <w:szCs w:val="28"/>
          <w:lang w:val="ru-RU"/>
        </w:rPr>
        <w:t>ных моментов инерции</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i</m:t>
            </m: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j</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i</m:t>
            </m: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j</m:t>
            </m:r>
          </m:e>
        </m:bar>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 xml:space="preserve"> [</m:t>
        </m:r>
        <m:sSup>
          <m:sSupPr>
            <m:ctrlPr>
              <w:rPr>
                <w:rFonts w:ascii="Cambria Math" w:hAnsi="Cambria Math"/>
                <w:i/>
                <w:sz w:val="28"/>
                <w:szCs w:val="28"/>
              </w:rPr>
            </m:ctrlPr>
          </m:sSupPr>
          <m:e>
            <m:r>
              <w:rPr>
                <w:rFonts w:ascii="Cambria Math" w:hAnsi="Cambria Math"/>
                <w:sz w:val="28"/>
                <w:szCs w:val="28"/>
              </w:rPr>
              <m:t>BC</m:t>
            </m:r>
          </m:e>
          <m:sup>
            <m:r>
              <w:rPr>
                <w:rFonts w:ascii="Cambria Math" w:hAnsi="Cambria Math"/>
                <w:sz w:val="28"/>
                <w:szCs w:val="28"/>
                <w:lang w:val="ru-RU"/>
              </w:rPr>
              <m:t>2</m:t>
            </m:r>
          </m:sup>
        </m:sSup>
        <m:limLow>
          <m:limLowPr>
            <m:ctrlPr>
              <w:rPr>
                <w:rFonts w:ascii="Cambria Math" w:hAnsi="Cambria Math"/>
                <w:i/>
                <w:sz w:val="28"/>
                <w:szCs w:val="28"/>
              </w:rPr>
            </m:ctrlPr>
          </m:limLowPr>
          <m:e>
            <m:groupChr>
              <m:groupChrPr>
                <m:ctrlPr>
                  <w:rPr>
                    <w:rFonts w:ascii="Cambria Math" w:hAnsi="Cambria Math"/>
                    <w:i/>
                    <w:sz w:val="28"/>
                    <w:szCs w:val="28"/>
                  </w:rPr>
                </m:ctrlPr>
              </m:groupChrPr>
              <m:e>
                <m:bar>
                  <m:barPr>
                    <m:ctrlPr>
                      <w:rPr>
                        <w:rFonts w:ascii="Cambria Math" w:hAnsi="Cambria Math"/>
                        <w:i/>
                        <w:sz w:val="28"/>
                        <w:szCs w:val="28"/>
                      </w:rPr>
                    </m:ctrlPr>
                  </m:barPr>
                  <m:e>
                    <m:r>
                      <w:rPr>
                        <w:rFonts w:ascii="Cambria Math" w:hAnsi="Cambria Math"/>
                        <w:sz w:val="28"/>
                        <w:szCs w:val="28"/>
                      </w:rPr>
                      <m:t>i</m:t>
                    </m:r>
                  </m:e>
                </m:bar>
                <m: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j</m:t>
                    </m:r>
                  </m:e>
                </m:bar>
              </m:e>
            </m:groupChr>
          </m:e>
          <m:lim>
            <m:r>
              <w:rPr>
                <w:rFonts w:ascii="Cambria Math" w:hAnsi="Cambria Math"/>
                <w:sz w:val="28"/>
                <w:szCs w:val="28"/>
                <w:lang w:val="ru-RU"/>
              </w:rPr>
              <m:t>0</m:t>
            </m:r>
          </m:lim>
        </m:limLow>
        <m:r>
          <w:rPr>
            <w:rFonts w:ascii="Cambria Math" w:hAnsi="Cambria Math"/>
            <w:sz w:val="28"/>
            <w:szCs w:val="28"/>
            <w:lang w:val="ru-RU"/>
          </w:rPr>
          <m:t xml:space="preserve"> </m:t>
        </m:r>
        <m:r>
          <w:rPr>
            <w:rFonts w:ascii="Cambria Math" w:hAnsi="Cambria Math" w:cs="Cambria Math"/>
            <w:sz w:val="28"/>
            <w:szCs w:val="28"/>
            <w:lang w:val="ru-RU"/>
          </w:rPr>
          <m:t>-</m:t>
        </m:r>
        <m:d>
          <m:dPr>
            <m:ctrlPr>
              <w:rPr>
                <w:rFonts w:ascii="Cambria Math" w:hAnsi="Cambria Math" w:cs="Cambria Math"/>
                <w:i/>
                <w:sz w:val="28"/>
                <w:szCs w:val="28"/>
              </w:rPr>
            </m:ctrlPr>
          </m:dPr>
          <m:e>
            <m:bar>
              <m:barPr>
                <m:ctrlPr>
                  <w:rPr>
                    <w:rFonts w:ascii="Cambria Math" w:hAnsi="Cambria Math"/>
                    <w:i/>
                    <w:sz w:val="28"/>
                    <w:szCs w:val="28"/>
                  </w:rPr>
                </m:ctrlPr>
              </m:barPr>
              <m:e>
                <m:r>
                  <w:rPr>
                    <w:rFonts w:ascii="Cambria Math" w:hAnsi="Cambria Math"/>
                    <w:sz w:val="28"/>
                    <w:szCs w:val="28"/>
                  </w:rPr>
                  <m:t>i</m:t>
                </m:r>
              </m:e>
            </m:bar>
            <m:r>
              <w:rPr>
                <w:rFonts w:ascii="Cambria Math" w:hAnsi="Cambria Math"/>
                <w:sz w:val="28"/>
                <w:szCs w:val="28"/>
                <w:lang w:val="ru-RU"/>
              </w:rPr>
              <m:t>∙</m:t>
            </m:r>
            <m:r>
              <w:rPr>
                <w:rFonts w:ascii="Cambria Math" w:hAnsi="Cambria Math" w:cs="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BC</m:t>
                </m:r>
              </m:e>
            </m:bar>
            <m:ctrlPr>
              <w:rPr>
                <w:rFonts w:ascii="Cambria Math" w:hAnsi="Cambria Math"/>
                <w:i/>
                <w:sz w:val="28"/>
                <w:szCs w:val="28"/>
              </w:rPr>
            </m:ctrlPr>
          </m:e>
        </m:d>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BC</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j</m:t>
                </m:r>
              </m:e>
            </m:bar>
          </m:e>
        </m:d>
        <m:r>
          <w:rPr>
            <w:rFonts w:ascii="Cambria Math" w:hAnsi="Cambria Math"/>
            <w:sz w:val="28"/>
            <w:szCs w:val="28"/>
            <w:lang w:val="ru-RU"/>
          </w:rPr>
          <m:t>]</m:t>
        </m:r>
      </m:oMath>
      <w:r w:rsidRPr="009F69E1">
        <w:rPr>
          <w:sz w:val="28"/>
          <w:szCs w:val="28"/>
          <w:lang w:val="ru-RU"/>
        </w:rPr>
        <w:t xml:space="preserve">       или           </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xy</m:t>
            </m:r>
          </m:sub>
          <m:sup>
            <m:r>
              <w:rPr>
                <w:rFonts w:ascii="Cambria Math" w:hAnsi="Cambria Math"/>
                <w:sz w:val="28"/>
                <w:szCs w:val="28"/>
              </w:rPr>
              <m:t>B</m:t>
            </m:r>
          </m:sup>
        </m:sSubSup>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ξζ</m:t>
            </m:r>
          </m:sub>
          <m:sup>
            <m:r>
              <w:rPr>
                <w:rFonts w:ascii="Cambria Math" w:hAnsi="Cambria Math"/>
                <w:sz w:val="28"/>
                <w:szCs w:val="28"/>
              </w:rPr>
              <m:t>C</m:t>
            </m:r>
          </m:sup>
        </m:sSubSup>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 xml:space="preserve"> </m:t>
        </m:r>
        <m:d>
          <m:dPr>
            <m:begChr m:val="["/>
            <m:endChr m:val="]"/>
            <m:ctrlPr>
              <w:rPr>
                <w:rFonts w:ascii="Cambria Math" w:hAnsi="Cambria Math"/>
                <w:i/>
                <w:sz w:val="28"/>
                <w:szCs w:val="28"/>
              </w:rPr>
            </m:ctrlPr>
          </m:dPr>
          <m:e>
            <m:r>
              <w:rPr>
                <w:rFonts w:ascii="Cambria Math" w:hAnsi="Cambria Math" w:cs="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С</m:t>
                </m:r>
              </m:sub>
            </m:sSub>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lang w:val="ru-RU"/>
                  </w:rPr>
                  <m:t>С</m:t>
                </m:r>
              </m:sub>
            </m:sSub>
            <m:r>
              <w:rPr>
                <w:rFonts w:ascii="Cambria Math" w:hAnsi="Cambria Math" w:cs="Cambria Math"/>
                <w:sz w:val="28"/>
                <w:szCs w:val="28"/>
                <w:lang w:val="ru-RU"/>
              </w:rPr>
              <m:t xml:space="preserve"> </m:t>
            </m:r>
          </m:e>
        </m:d>
      </m:oMath>
      <w:r w:rsidRPr="009F69E1">
        <w:rPr>
          <w:sz w:val="28"/>
          <w:szCs w:val="28"/>
          <w:lang w:val="ru-RU"/>
        </w:rPr>
        <w:t xml:space="preserve"> .                                                                        (5.2</w:t>
      </w:r>
      <w:r w:rsidR="004069C6">
        <w:rPr>
          <w:sz w:val="28"/>
          <w:szCs w:val="28"/>
          <w:lang w:val="ru-RU"/>
        </w:rPr>
        <w:t>6</w:t>
      </w:r>
      <w:r w:rsidRPr="009F69E1">
        <w:rPr>
          <w:sz w:val="28"/>
          <w:szCs w:val="28"/>
          <w:lang w:val="ru-RU"/>
        </w:rPr>
        <w:t>)</w:t>
      </w:r>
    </w:p>
    <w:p w:rsidR="000745B4" w:rsidRPr="009F69E1" w:rsidRDefault="000745B4" w:rsidP="000745B4">
      <w:pPr>
        <w:spacing w:after="0" w:line="240" w:lineRule="auto"/>
        <w:rPr>
          <w:sz w:val="28"/>
          <w:szCs w:val="28"/>
          <w:lang w:val="ru-RU"/>
        </w:rPr>
      </w:pPr>
      <w:r w:rsidRPr="009F69E1">
        <w:rPr>
          <w:sz w:val="28"/>
          <w:szCs w:val="28"/>
          <w:lang w:val="ru-RU"/>
        </w:rPr>
        <w:t xml:space="preserve">  Разумеется, формулы (5.2</w:t>
      </w:r>
      <w:r w:rsidR="004069C6">
        <w:rPr>
          <w:sz w:val="28"/>
          <w:szCs w:val="28"/>
          <w:lang w:val="ru-RU"/>
        </w:rPr>
        <w:t>5</w:t>
      </w:r>
      <w:r w:rsidRPr="009F69E1">
        <w:rPr>
          <w:sz w:val="28"/>
          <w:szCs w:val="28"/>
          <w:lang w:val="ru-RU"/>
        </w:rPr>
        <w:t>) и (5.2</w:t>
      </w:r>
      <w:r w:rsidR="004069C6">
        <w:rPr>
          <w:sz w:val="28"/>
          <w:szCs w:val="28"/>
          <w:lang w:val="ru-RU"/>
        </w:rPr>
        <w:t>6</w:t>
      </w:r>
      <w:r w:rsidRPr="009F69E1">
        <w:rPr>
          <w:sz w:val="28"/>
          <w:szCs w:val="28"/>
          <w:lang w:val="ru-RU"/>
        </w:rPr>
        <w:t>) легко записываются и для других осей.</w:t>
      </w:r>
    </w:p>
    <w:p w:rsidR="000745B4" w:rsidRPr="009F69E1" w:rsidRDefault="000745B4" w:rsidP="000745B4">
      <w:pPr>
        <w:spacing w:after="0" w:line="240" w:lineRule="auto"/>
        <w:rPr>
          <w:sz w:val="28"/>
          <w:szCs w:val="28"/>
          <w:lang w:val="ru-RU"/>
        </w:rPr>
      </w:pPr>
      <w:r w:rsidRPr="009F69E1">
        <w:rPr>
          <w:sz w:val="28"/>
          <w:szCs w:val="28"/>
          <w:lang w:val="ru-RU"/>
        </w:rPr>
        <w:t>Заметим также, что поскольку осевые моменты инерции не зависят от положения точек на осях, часто в формулах (5.2</w:t>
      </w:r>
      <w:r w:rsidR="004069C6">
        <w:rPr>
          <w:sz w:val="28"/>
          <w:szCs w:val="28"/>
          <w:lang w:val="ru-RU"/>
        </w:rPr>
        <w:t>5</w:t>
      </w:r>
      <w:r w:rsidRPr="009F69E1">
        <w:rPr>
          <w:sz w:val="28"/>
          <w:szCs w:val="28"/>
          <w:lang w:val="ru-RU"/>
        </w:rPr>
        <w:t>)  «имена» точек В и С опускаются.</w:t>
      </w:r>
    </w:p>
    <w:p w:rsidR="000745B4" w:rsidRPr="009F69E1" w:rsidRDefault="000745B4" w:rsidP="000745B4">
      <w:pPr>
        <w:spacing w:after="0" w:line="240" w:lineRule="auto"/>
        <w:rPr>
          <w:sz w:val="28"/>
          <w:szCs w:val="28"/>
          <w:lang w:val="ru-RU"/>
        </w:rPr>
      </w:pPr>
      <w:r w:rsidRPr="009F69E1">
        <w:rPr>
          <w:sz w:val="28"/>
          <w:szCs w:val="28"/>
          <w:lang w:val="ru-RU"/>
        </w:rPr>
        <w:t xml:space="preserve">  Из (5.2</w:t>
      </w:r>
      <w:r w:rsidR="004069C6">
        <w:rPr>
          <w:sz w:val="28"/>
          <w:szCs w:val="28"/>
          <w:lang w:val="ru-RU"/>
        </w:rPr>
        <w:t>5</w:t>
      </w:r>
      <w:r w:rsidRPr="009F69E1">
        <w:rPr>
          <w:sz w:val="28"/>
          <w:szCs w:val="28"/>
          <w:lang w:val="ru-RU"/>
        </w:rPr>
        <w:t>) следует, что осевые моменты инерции минимальны, если оси централ</w:t>
      </w:r>
      <w:r w:rsidRPr="009F69E1">
        <w:rPr>
          <w:sz w:val="28"/>
          <w:szCs w:val="28"/>
          <w:lang w:val="ru-RU"/>
        </w:rPr>
        <w:t>ь</w:t>
      </w:r>
      <w:r w:rsidRPr="009F69E1">
        <w:rPr>
          <w:sz w:val="28"/>
          <w:szCs w:val="28"/>
          <w:lang w:val="ru-RU"/>
        </w:rPr>
        <w:t xml:space="preserve">ные (вспомним о центре масс, как о точке, «ближайшей» ко всем точкам тела). </w:t>
      </w:r>
    </w:p>
    <w:p w:rsidR="000745B4" w:rsidRPr="009F69E1" w:rsidRDefault="000745B4" w:rsidP="000745B4">
      <w:pPr>
        <w:pStyle w:val="3"/>
        <w:rPr>
          <w:sz w:val="28"/>
          <w:szCs w:val="28"/>
          <w:lang w:val="ru-RU"/>
        </w:rPr>
      </w:pPr>
      <w:r w:rsidRPr="009F69E1">
        <w:rPr>
          <w:sz w:val="28"/>
          <w:szCs w:val="28"/>
          <w:lang w:val="ru-RU"/>
        </w:rPr>
        <w:t xml:space="preserve"> </w:t>
      </w:r>
      <w:bookmarkStart w:id="229" w:name="_Toc346641247"/>
      <w:r w:rsidRPr="009F69E1">
        <w:rPr>
          <w:sz w:val="28"/>
          <w:szCs w:val="28"/>
          <w:lang w:val="ru-RU"/>
        </w:rPr>
        <w:t>5.2.4. Главные оси и главные моменты инерции.</w:t>
      </w:r>
      <w:bookmarkEnd w:id="229"/>
      <w:r w:rsidRPr="009F69E1">
        <w:rPr>
          <w:sz w:val="28"/>
          <w:szCs w:val="28"/>
          <w:lang w:val="ru-RU"/>
        </w:rPr>
        <w:t xml:space="preserve"> </w:t>
      </w:r>
    </w:p>
    <w:p w:rsidR="000745B4" w:rsidRPr="003C09AA" w:rsidRDefault="000745B4" w:rsidP="000745B4">
      <w:pPr>
        <w:spacing w:after="0" w:line="240" w:lineRule="auto"/>
        <w:rPr>
          <w:sz w:val="28"/>
          <w:szCs w:val="28"/>
          <w:lang w:val="ru-RU"/>
        </w:rPr>
      </w:pPr>
      <w:r w:rsidRPr="009F69E1">
        <w:rPr>
          <w:sz w:val="28"/>
          <w:szCs w:val="28"/>
          <w:lang w:val="ru-RU"/>
        </w:rPr>
        <w:t xml:space="preserve">   </w:t>
      </w:r>
      <w:r w:rsidRPr="003C09AA">
        <w:rPr>
          <w:sz w:val="28"/>
          <w:szCs w:val="28"/>
          <w:lang w:val="ru-RU"/>
        </w:rPr>
        <w:t xml:space="preserve">Начнем с определения: </w:t>
      </w:r>
    </w:p>
    <w:p w:rsidR="000745B4" w:rsidRPr="003C09AA" w:rsidRDefault="000745B4" w:rsidP="000745B4">
      <w:pPr>
        <w:spacing w:after="0" w:line="240" w:lineRule="auto"/>
        <w:rPr>
          <w:sz w:val="28"/>
          <w:szCs w:val="28"/>
          <w:lang w:val="ru-RU"/>
        </w:rPr>
      </w:pPr>
      <w:r w:rsidRPr="003C09AA">
        <w:rPr>
          <w:sz w:val="28"/>
          <w:szCs w:val="28"/>
          <w:lang w:val="ru-RU"/>
        </w:rPr>
        <w:t xml:space="preserve">    Если для тензора второго ранга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oMath>
      <w:r w:rsidRPr="003C09AA">
        <w:rPr>
          <w:sz w:val="28"/>
          <w:szCs w:val="28"/>
          <w:lang w:val="ru-RU"/>
        </w:rPr>
        <w:t xml:space="preserve"> существует вектор </w:t>
      </w:r>
      <m:oMath>
        <m:bar>
          <m:barPr>
            <m:ctrlPr>
              <w:rPr>
                <w:rFonts w:ascii="Cambria Math" w:hAnsi="Cambria Math"/>
                <w:i/>
                <w:sz w:val="28"/>
                <w:szCs w:val="28"/>
              </w:rPr>
            </m:ctrlPr>
          </m:barPr>
          <m:e>
            <m:r>
              <w:rPr>
                <w:rFonts w:ascii="Cambria Math" w:hAnsi="Cambria Math"/>
                <w:sz w:val="28"/>
                <w:szCs w:val="28"/>
              </w:rPr>
              <m:t>e</m:t>
            </m:r>
          </m:e>
        </m:bar>
        <m:r>
          <w:rPr>
            <w:rFonts w:ascii="Cambria Math" w:hAnsi="Cambria Math"/>
            <w:sz w:val="28"/>
            <w:szCs w:val="28"/>
            <w:lang w:val="ru-RU"/>
          </w:rPr>
          <m:t xml:space="preserve"> , </m:t>
        </m:r>
        <m:d>
          <m:dPr>
            <m:begChr m:val="|"/>
            <m:endChr m:val="|"/>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e</m:t>
                </m:r>
              </m:e>
            </m:bar>
          </m:e>
        </m:d>
        <m:r>
          <w:rPr>
            <w:rFonts w:ascii="Cambria Math" w:hAnsi="Cambria Math"/>
            <w:sz w:val="28"/>
            <w:szCs w:val="28"/>
            <w:lang w:val="ru-RU"/>
          </w:rPr>
          <m:t xml:space="preserve">=1 </m:t>
        </m:r>
      </m:oMath>
      <w:r w:rsidRPr="003C09AA">
        <w:rPr>
          <w:sz w:val="28"/>
          <w:szCs w:val="28"/>
          <w:lang w:val="ru-RU"/>
        </w:rPr>
        <w:t xml:space="preserve"> такой, что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A</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e</m:t>
            </m:r>
          </m:e>
        </m:bar>
        <m:r>
          <w:rPr>
            <w:rFonts w:ascii="Cambria Math" w:hAnsi="Cambria Math"/>
            <w:sz w:val="28"/>
            <w:szCs w:val="28"/>
            <w:lang w:val="ru-RU"/>
          </w:rPr>
          <m:t>=</m:t>
        </m:r>
        <m:r>
          <w:rPr>
            <w:rFonts w:ascii="Cambria Math" w:hAnsi="Cambria Math"/>
            <w:sz w:val="28"/>
            <w:szCs w:val="28"/>
          </w:rPr>
          <m:t>λ</m:t>
        </m:r>
        <m:bar>
          <m:barPr>
            <m:ctrlPr>
              <w:rPr>
                <w:rFonts w:ascii="Cambria Math" w:hAnsi="Cambria Math"/>
                <w:i/>
                <w:sz w:val="28"/>
                <w:szCs w:val="28"/>
              </w:rPr>
            </m:ctrlPr>
          </m:barPr>
          <m:e>
            <m:r>
              <w:rPr>
                <w:rFonts w:ascii="Cambria Math" w:hAnsi="Cambria Math"/>
                <w:sz w:val="28"/>
                <w:szCs w:val="28"/>
              </w:rPr>
              <m:t>e</m:t>
            </m:r>
          </m:e>
        </m:bar>
      </m:oMath>
      <w:r w:rsidRPr="003C09AA">
        <w:rPr>
          <w:sz w:val="28"/>
          <w:szCs w:val="28"/>
          <w:lang w:val="ru-RU"/>
        </w:rPr>
        <w:t xml:space="preserve">, то число </w:t>
      </w:r>
      <m:oMath>
        <m:r>
          <w:rPr>
            <w:rFonts w:ascii="Cambria Math" w:hAnsi="Cambria Math"/>
            <w:sz w:val="28"/>
            <w:szCs w:val="28"/>
          </w:rPr>
          <m:t>λ</m:t>
        </m:r>
      </m:oMath>
      <w:r w:rsidRPr="003C09AA">
        <w:rPr>
          <w:sz w:val="28"/>
          <w:szCs w:val="28"/>
          <w:lang w:val="ru-RU"/>
        </w:rPr>
        <w:t xml:space="preserve"> называется главным (собственным) значением тензора, </w:t>
      </w:r>
      <m:oMath>
        <m:bar>
          <m:barPr>
            <m:ctrlPr>
              <w:rPr>
                <w:rFonts w:ascii="Cambria Math" w:hAnsi="Cambria Math"/>
                <w:i/>
                <w:sz w:val="28"/>
                <w:szCs w:val="28"/>
              </w:rPr>
            </m:ctrlPr>
          </m:barPr>
          <m:e>
            <m:r>
              <w:rPr>
                <w:rFonts w:ascii="Cambria Math" w:hAnsi="Cambria Math"/>
                <w:sz w:val="28"/>
                <w:szCs w:val="28"/>
              </w:rPr>
              <m:t>e</m:t>
            </m:r>
          </m:e>
        </m:bar>
        <m:r>
          <w:rPr>
            <w:rFonts w:ascii="Cambria Math" w:hAnsi="Cambria Math"/>
            <w:sz w:val="28"/>
            <w:szCs w:val="28"/>
            <w:lang w:val="ru-RU"/>
          </w:rPr>
          <m:t>-</m:t>
        </m:r>
      </m:oMath>
      <w:r w:rsidRPr="003C09AA">
        <w:rPr>
          <w:sz w:val="28"/>
          <w:szCs w:val="28"/>
          <w:lang w:val="ru-RU"/>
        </w:rPr>
        <w:t xml:space="preserve"> собственным вектором, а ось, задаваемая </w:t>
      </w:r>
      <m:oMath>
        <m:bar>
          <m:barPr>
            <m:ctrlPr>
              <w:rPr>
                <w:rFonts w:ascii="Cambria Math" w:hAnsi="Cambria Math"/>
                <w:i/>
                <w:sz w:val="28"/>
                <w:szCs w:val="28"/>
              </w:rPr>
            </m:ctrlPr>
          </m:barPr>
          <m:e>
            <m:r>
              <w:rPr>
                <w:rFonts w:ascii="Cambria Math" w:hAnsi="Cambria Math"/>
                <w:sz w:val="28"/>
                <w:szCs w:val="28"/>
              </w:rPr>
              <m:t>e</m:t>
            </m:r>
          </m:e>
        </m:bar>
        <m:r>
          <w:rPr>
            <w:rFonts w:ascii="Cambria Math" w:hAnsi="Cambria Math"/>
            <w:sz w:val="28"/>
            <w:szCs w:val="28"/>
            <w:lang w:val="ru-RU"/>
          </w:rPr>
          <m:t>-</m:t>
        </m:r>
      </m:oMath>
      <w:r w:rsidRPr="003C09AA">
        <w:rPr>
          <w:sz w:val="28"/>
          <w:szCs w:val="28"/>
          <w:lang w:val="ru-RU"/>
        </w:rPr>
        <w:t xml:space="preserve">главной осью тензора. </w:t>
      </w:r>
    </w:p>
    <w:p w:rsidR="000745B4" w:rsidRPr="003C09AA" w:rsidRDefault="000745B4" w:rsidP="000745B4">
      <w:pPr>
        <w:spacing w:after="0" w:line="240" w:lineRule="auto"/>
        <w:rPr>
          <w:sz w:val="28"/>
          <w:szCs w:val="28"/>
          <w:lang w:val="ru-RU"/>
        </w:rPr>
      </w:pPr>
    </w:p>
    <w:p w:rsidR="000745B4" w:rsidRPr="003C09AA" w:rsidRDefault="000745B4" w:rsidP="000745B4">
      <w:pPr>
        <w:spacing w:after="0" w:line="240" w:lineRule="auto"/>
        <w:rPr>
          <w:b/>
          <w:sz w:val="28"/>
          <w:szCs w:val="28"/>
          <w:lang w:val="ru-RU"/>
        </w:rPr>
      </w:pPr>
      <w:r w:rsidRPr="003C09AA">
        <w:rPr>
          <w:sz w:val="28"/>
          <w:szCs w:val="28"/>
          <w:lang w:val="ru-RU"/>
        </w:rPr>
        <w:t xml:space="preserve">  </w:t>
      </w:r>
      <w:r w:rsidRPr="003C09AA">
        <w:rPr>
          <w:b/>
          <w:sz w:val="28"/>
          <w:szCs w:val="28"/>
          <w:lang w:val="ru-RU"/>
        </w:rPr>
        <w:t>Теорема о приведении тензора инерции к главным осям.</w:t>
      </w:r>
    </w:p>
    <w:p w:rsidR="000745B4" w:rsidRPr="003C09AA" w:rsidRDefault="000745B4" w:rsidP="000745B4">
      <w:pPr>
        <w:spacing w:after="0" w:line="240" w:lineRule="auto"/>
        <w:rPr>
          <w:sz w:val="28"/>
          <w:szCs w:val="28"/>
          <w:lang w:val="ru-RU"/>
        </w:rPr>
      </w:pPr>
      <w:r w:rsidRPr="003C09AA">
        <w:rPr>
          <w:sz w:val="28"/>
          <w:szCs w:val="28"/>
          <w:lang w:val="ru-RU"/>
        </w:rPr>
        <w:t xml:space="preserve">  Тензор инерции, как и любой симметричный тензор, имеет тройку </w:t>
      </w:r>
      <w:r w:rsidRPr="003C09AA">
        <w:rPr>
          <w:i/>
          <w:sz w:val="28"/>
          <w:szCs w:val="28"/>
          <w:lang w:val="ru-RU"/>
        </w:rPr>
        <w:t>ортогонал</w:t>
      </w:r>
      <w:r w:rsidRPr="003C09AA">
        <w:rPr>
          <w:i/>
          <w:sz w:val="28"/>
          <w:szCs w:val="28"/>
          <w:lang w:val="ru-RU"/>
        </w:rPr>
        <w:t>ь</w:t>
      </w:r>
      <w:r w:rsidRPr="003C09AA">
        <w:rPr>
          <w:i/>
          <w:sz w:val="28"/>
          <w:szCs w:val="28"/>
          <w:lang w:val="ru-RU"/>
        </w:rPr>
        <w:t>ных</w:t>
      </w:r>
      <w:r w:rsidRPr="003C09AA">
        <w:rPr>
          <w:sz w:val="28"/>
          <w:szCs w:val="28"/>
          <w:lang w:val="ru-RU"/>
        </w:rPr>
        <w:t xml:space="preserve"> собственных векторов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1</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2</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oMath>
      <w:r w:rsidRPr="003C09AA">
        <w:rPr>
          <w:sz w:val="28"/>
          <w:szCs w:val="28"/>
          <w:lang w:val="ru-RU"/>
        </w:rPr>
        <w:t xml:space="preserve"> и тройку  </w:t>
      </w:r>
      <w:r w:rsidRPr="003C09AA">
        <w:rPr>
          <w:i/>
          <w:sz w:val="28"/>
          <w:szCs w:val="28"/>
          <w:lang w:val="ru-RU"/>
        </w:rPr>
        <w:t>вещественных</w:t>
      </w:r>
      <w:r w:rsidRPr="003C09AA">
        <w:rPr>
          <w:sz w:val="28"/>
          <w:szCs w:val="28"/>
          <w:lang w:val="ru-RU"/>
        </w:rPr>
        <w:t xml:space="preserve"> собственных значений (главных моментов)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3</m:t>
            </m:r>
          </m:sub>
        </m:sSub>
      </m:oMath>
      <w:r w:rsidRPr="003C09AA">
        <w:rPr>
          <w:sz w:val="28"/>
          <w:szCs w:val="28"/>
          <w:lang w:val="ru-RU"/>
        </w:rPr>
        <w:t xml:space="preserve">, причем: </w:t>
      </w:r>
    </w:p>
    <w:p w:rsidR="000745B4" w:rsidRPr="009F69E1" w:rsidRDefault="000745B4" w:rsidP="000745B4">
      <w:pPr>
        <w:spacing w:after="0" w:line="240" w:lineRule="auto"/>
        <w:rPr>
          <w:sz w:val="28"/>
          <w:szCs w:val="28"/>
          <w:lang w:val="ru-RU"/>
        </w:rPr>
      </w:pPr>
      <w:r w:rsidRPr="003C09AA">
        <w:rPr>
          <w:sz w:val="28"/>
          <w:szCs w:val="28"/>
          <w:lang w:val="ru-RU"/>
        </w:rPr>
        <w:t xml:space="preserve">        1. Если собственные значения различны, то собственные векторы определяю</w:t>
      </w:r>
      <w:r w:rsidRPr="003C09AA">
        <w:rPr>
          <w:sz w:val="28"/>
          <w:szCs w:val="28"/>
          <w:lang w:val="ru-RU"/>
        </w:rPr>
        <w:t>т</w:t>
      </w:r>
      <w:r w:rsidRPr="003C09AA">
        <w:rPr>
          <w:sz w:val="28"/>
          <w:szCs w:val="28"/>
          <w:lang w:val="ru-RU"/>
        </w:rPr>
        <w:t>ся</w:t>
      </w:r>
      <w:r w:rsidRPr="009F69E1">
        <w:rPr>
          <w:sz w:val="28"/>
          <w:szCs w:val="28"/>
          <w:lang w:val="ru-RU"/>
        </w:rPr>
        <w:t xml:space="preserve">   единственным образом и тензор инерции имеет вид</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bar>
          <m:barPr>
            <m:ctrlPr>
              <w:rPr>
                <w:rFonts w:ascii="Cambria Math" w:hAnsi="Cambria Math"/>
                <w:i/>
                <w:sz w:val="26"/>
                <w:szCs w:val="26"/>
              </w:rPr>
            </m:ctrlPr>
          </m:barPr>
          <m:e>
            <m:bar>
              <m:barPr>
                <m:ctrlPr>
                  <w:rPr>
                    <w:rFonts w:ascii="Cambria Math" w:hAnsi="Cambria Math"/>
                    <w:i/>
                    <w:sz w:val="26"/>
                    <w:szCs w:val="26"/>
                  </w:rPr>
                </m:ctrlPr>
              </m:barPr>
              <m:e>
                <m:r>
                  <w:rPr>
                    <w:rFonts w:ascii="Cambria Math" w:hAnsi="Cambria Math"/>
                    <w:sz w:val="26"/>
                    <w:szCs w:val="26"/>
                  </w:rPr>
                  <m:t>I</m:t>
                </m:r>
              </m:e>
            </m:bar>
          </m:e>
        </m:bar>
        <m:r>
          <w:rPr>
            <w:rFonts w:ascii="Cambria Math" w:hAnsi="Cambria Math"/>
            <w:sz w:val="26"/>
            <w:szCs w:val="26"/>
            <w:lang w:val="ru-RU"/>
          </w:rPr>
          <m:t xml:space="preserve">= </m:t>
        </m:r>
        <m:sSub>
          <m:sSubPr>
            <m:ctrlPr>
              <w:rPr>
                <w:rFonts w:ascii="Cambria Math" w:hAnsi="Cambria Math"/>
                <w:i/>
                <w:sz w:val="26"/>
                <w:szCs w:val="26"/>
              </w:rPr>
            </m:ctrlPr>
          </m:sSubPr>
          <m:e>
            <m:r>
              <w:rPr>
                <w:rFonts w:ascii="Cambria Math" w:hAnsi="Cambria Math"/>
                <w:sz w:val="26"/>
                <w:szCs w:val="26"/>
              </w:rPr>
              <m:t>I</m:t>
            </m:r>
          </m:e>
          <m:sub>
            <m:r>
              <w:rPr>
                <w:rFonts w:ascii="Cambria Math" w:hAnsi="Cambria Math"/>
                <w:sz w:val="26"/>
                <w:szCs w:val="26"/>
                <w:lang w:val="ru-RU"/>
              </w:rPr>
              <m:t>1</m:t>
            </m:r>
          </m:sub>
        </m:sSub>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e</m:t>
                </m:r>
                <m:ctrlPr>
                  <w:rPr>
                    <w:rFonts w:ascii="Cambria Math" w:hAnsi="Cambria Math" w:cs="Calibri"/>
                    <w:i/>
                    <w:sz w:val="26"/>
                    <w:szCs w:val="26"/>
                  </w:rPr>
                </m:ctrlPr>
              </m:e>
            </m:bar>
          </m:e>
          <m:sub>
            <m:r>
              <w:rPr>
                <w:rFonts w:ascii="Cambria Math" w:hAnsi="Cambria Math" w:cs="Cambria Math"/>
                <w:sz w:val="26"/>
                <w:szCs w:val="26"/>
                <w:lang w:val="ru-RU"/>
              </w:rPr>
              <m:t>1</m:t>
            </m:r>
          </m:sub>
        </m:sSub>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e</m:t>
                </m:r>
                <m:ctrlPr>
                  <w:rPr>
                    <w:rFonts w:ascii="Cambria Math" w:hAnsi="Cambria Math" w:cs="Calibri"/>
                    <w:i/>
                    <w:sz w:val="26"/>
                    <w:szCs w:val="26"/>
                  </w:rPr>
                </m:ctrlPr>
              </m:e>
            </m:bar>
          </m:e>
          <m:sub>
            <m:r>
              <w:rPr>
                <w:rFonts w:ascii="Cambria Math" w:hAnsi="Cambria Math" w:cs="Cambria Math"/>
                <w:sz w:val="26"/>
                <w:szCs w:val="26"/>
                <w:lang w:val="ru-RU"/>
              </w:rPr>
              <m:t>1</m:t>
            </m:r>
          </m:sub>
        </m:sSub>
        <m:r>
          <w:rPr>
            <w:rFonts w:ascii="Cambria Math" w:hAnsi="Cambria Math" w:cs="Cambria Math"/>
            <w:sz w:val="26"/>
            <w:szCs w:val="26"/>
            <w:lang w:val="ru-RU"/>
          </w:rPr>
          <m:t>+</m:t>
        </m:r>
        <m:sSub>
          <m:sSubPr>
            <m:ctrlPr>
              <w:rPr>
                <w:rFonts w:ascii="Cambria Math" w:hAnsi="Cambria Math"/>
                <w:i/>
                <w:sz w:val="26"/>
                <w:szCs w:val="26"/>
              </w:rPr>
            </m:ctrlPr>
          </m:sSubPr>
          <m:e>
            <m:r>
              <w:rPr>
                <w:rFonts w:ascii="Cambria Math" w:hAnsi="Cambria Math"/>
                <w:sz w:val="26"/>
                <w:szCs w:val="26"/>
              </w:rPr>
              <m:t>I</m:t>
            </m:r>
          </m:e>
          <m:sub>
            <m:r>
              <w:rPr>
                <w:rFonts w:ascii="Cambria Math" w:hAnsi="Cambria Math"/>
                <w:sz w:val="26"/>
                <w:szCs w:val="26"/>
                <w:lang w:val="ru-RU"/>
              </w:rPr>
              <m:t>2</m:t>
            </m:r>
          </m:sub>
        </m:sSub>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e</m:t>
                </m:r>
                <m:ctrlPr>
                  <w:rPr>
                    <w:rFonts w:ascii="Cambria Math" w:hAnsi="Cambria Math" w:cs="Calibri"/>
                    <w:i/>
                    <w:sz w:val="26"/>
                    <w:szCs w:val="26"/>
                  </w:rPr>
                </m:ctrlPr>
              </m:e>
            </m:bar>
          </m:e>
          <m:sub>
            <m:r>
              <w:rPr>
                <w:rFonts w:ascii="Cambria Math" w:hAnsi="Cambria Math" w:cs="Cambria Math"/>
                <w:sz w:val="26"/>
                <w:szCs w:val="26"/>
                <w:lang w:val="ru-RU"/>
              </w:rPr>
              <m:t>2</m:t>
            </m:r>
          </m:sub>
        </m:sSub>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e</m:t>
                </m:r>
                <m:ctrlPr>
                  <w:rPr>
                    <w:rFonts w:ascii="Cambria Math" w:hAnsi="Cambria Math" w:cs="Calibri"/>
                    <w:i/>
                    <w:sz w:val="26"/>
                    <w:szCs w:val="26"/>
                  </w:rPr>
                </m:ctrlPr>
              </m:e>
            </m:bar>
          </m:e>
          <m:sub>
            <m:r>
              <w:rPr>
                <w:rFonts w:ascii="Cambria Math" w:hAnsi="Cambria Math" w:cs="Cambria Math"/>
                <w:sz w:val="26"/>
                <w:szCs w:val="26"/>
                <w:lang w:val="ru-RU"/>
              </w:rPr>
              <m:t>2</m:t>
            </m:r>
          </m:sub>
        </m:sSub>
        <m:r>
          <w:rPr>
            <w:rFonts w:ascii="Cambria Math" w:hAnsi="Cambria Math" w:cs="Cambria Math"/>
            <w:sz w:val="26"/>
            <w:szCs w:val="26"/>
            <w:lang w:val="ru-RU"/>
          </w:rPr>
          <m:t>+</m:t>
        </m:r>
        <m:sSub>
          <m:sSubPr>
            <m:ctrlPr>
              <w:rPr>
                <w:rFonts w:ascii="Cambria Math" w:hAnsi="Cambria Math"/>
                <w:i/>
                <w:sz w:val="26"/>
                <w:szCs w:val="26"/>
              </w:rPr>
            </m:ctrlPr>
          </m:sSubPr>
          <m:e>
            <m:r>
              <w:rPr>
                <w:rFonts w:ascii="Cambria Math" w:hAnsi="Cambria Math"/>
                <w:sz w:val="26"/>
                <w:szCs w:val="26"/>
              </w:rPr>
              <m:t>I</m:t>
            </m:r>
          </m:e>
          <m:sub>
            <m:r>
              <w:rPr>
                <w:rFonts w:ascii="Cambria Math" w:hAnsi="Cambria Math"/>
                <w:sz w:val="26"/>
                <w:szCs w:val="26"/>
                <w:lang w:val="ru-RU"/>
              </w:rPr>
              <m:t>3</m:t>
            </m:r>
          </m:sub>
        </m:sSub>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e</m:t>
                </m:r>
                <m:ctrlPr>
                  <w:rPr>
                    <w:rFonts w:ascii="Cambria Math" w:hAnsi="Cambria Math" w:cs="Calibri"/>
                    <w:i/>
                    <w:sz w:val="26"/>
                    <w:szCs w:val="26"/>
                  </w:rPr>
                </m:ctrlPr>
              </m:e>
            </m:bar>
          </m:e>
          <m:sub>
            <m:r>
              <w:rPr>
                <w:rFonts w:ascii="Cambria Math" w:hAnsi="Cambria Math" w:cs="Cambria Math"/>
                <w:sz w:val="26"/>
                <w:szCs w:val="26"/>
                <w:lang w:val="ru-RU"/>
              </w:rPr>
              <m:t>3</m:t>
            </m:r>
          </m:sub>
        </m:sSub>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e</m:t>
                </m:r>
                <m:ctrlPr>
                  <w:rPr>
                    <w:rFonts w:ascii="Cambria Math" w:hAnsi="Cambria Math" w:cs="Calibri"/>
                    <w:i/>
                    <w:sz w:val="26"/>
                    <w:szCs w:val="26"/>
                  </w:rPr>
                </m:ctrlPr>
              </m:e>
            </m:bar>
          </m:e>
          <m:sub>
            <m:r>
              <w:rPr>
                <w:rFonts w:ascii="Cambria Math" w:hAnsi="Cambria Math" w:cs="Cambria Math"/>
                <w:sz w:val="26"/>
                <w:szCs w:val="26"/>
                <w:lang w:val="ru-RU"/>
              </w:rPr>
              <m:t>3</m:t>
            </m:r>
          </m:sub>
        </m:sSub>
      </m:oMath>
      <w:r w:rsidRPr="009F69E1">
        <w:rPr>
          <w:sz w:val="28"/>
          <w:szCs w:val="28"/>
          <w:lang w:val="ru-RU"/>
        </w:rPr>
        <w:t xml:space="preserve">                     </w:t>
      </w:r>
      <w:r w:rsidR="002F25EE">
        <w:rPr>
          <w:sz w:val="28"/>
          <w:szCs w:val="28"/>
          <w:lang w:val="ru-RU"/>
        </w:rPr>
        <w:t xml:space="preserve"> </w:t>
      </w:r>
    </w:p>
    <w:p w:rsidR="002F25EE" w:rsidRDefault="000745B4" w:rsidP="002F25EE">
      <w:pPr>
        <w:spacing w:after="0" w:line="240" w:lineRule="auto"/>
        <w:rPr>
          <w:sz w:val="28"/>
          <w:szCs w:val="28"/>
          <w:lang w:val="ru-RU"/>
        </w:rPr>
      </w:pPr>
      <w:r w:rsidRPr="009F69E1">
        <w:rPr>
          <w:sz w:val="28"/>
          <w:szCs w:val="28"/>
          <w:lang w:val="ru-RU"/>
        </w:rPr>
        <w:lastRenderedPageBreak/>
        <w:t xml:space="preserve">        2. Если два собственных значения равны, например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m:t>
            </m:r>
          </m:sub>
        </m:sSub>
        <m:r>
          <w:rPr>
            <w:rFonts w:ascii="Cambria Math" w:hAnsi="Cambria Math"/>
            <w:sz w:val="28"/>
            <w:szCs w:val="28"/>
            <w:lang w:val="ru-RU"/>
          </w:rPr>
          <m:t>≡</m:t>
        </m:r>
        <m:r>
          <w:rPr>
            <w:rFonts w:ascii="Cambria Math" w:hAnsi="Cambria Math"/>
            <w:sz w:val="28"/>
            <w:szCs w:val="28"/>
          </w:rPr>
          <m:t>I</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3</m:t>
            </m:r>
          </m:sub>
        </m:sSub>
      </m:oMath>
      <w:r w:rsidRPr="009F69E1">
        <w:rPr>
          <w:sz w:val="28"/>
          <w:szCs w:val="28"/>
          <w:lang w:val="ru-RU"/>
        </w:rPr>
        <w:t>, то одн</w:t>
      </w:r>
      <w:r w:rsidRPr="009F69E1">
        <w:rPr>
          <w:sz w:val="28"/>
          <w:szCs w:val="28"/>
          <w:lang w:val="ru-RU"/>
        </w:rPr>
        <w:t>о</w:t>
      </w:r>
      <w:r w:rsidRPr="009F69E1">
        <w:rPr>
          <w:sz w:val="28"/>
          <w:szCs w:val="28"/>
          <w:lang w:val="ru-RU"/>
        </w:rPr>
        <w:t xml:space="preserve">значно </w:t>
      </w:r>
      <w:r w:rsidR="00E0329A" w:rsidRPr="009F69E1">
        <w:rPr>
          <w:sz w:val="28"/>
          <w:szCs w:val="28"/>
          <w:lang w:val="ru-RU"/>
        </w:rPr>
        <w:t xml:space="preserve">определяется собственный вектор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oMath>
      <w:r w:rsidR="00E0329A" w:rsidRPr="009F69E1">
        <w:rPr>
          <w:sz w:val="28"/>
          <w:szCs w:val="28"/>
          <w:lang w:val="ru-RU"/>
        </w:rPr>
        <w:t xml:space="preserve">, а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1</m:t>
            </m:r>
          </m:sub>
        </m:sSub>
        <m:r>
          <w:rPr>
            <w:rFonts w:ascii="Cambria Math" w:hAnsi="Cambria Math" w:cs="Cambria Math"/>
            <w:sz w:val="28"/>
            <w:szCs w:val="28"/>
            <w:lang w:val="ru-RU"/>
          </w:rPr>
          <m:t xml:space="preserve">и </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2</m:t>
            </m:r>
          </m:sub>
        </m:sSub>
        <m:r>
          <w:rPr>
            <w:rFonts w:ascii="Cambria Math" w:hAnsi="Cambria Math" w:cs="Cambria Math"/>
            <w:sz w:val="28"/>
            <w:szCs w:val="28"/>
            <w:lang w:val="ru-RU"/>
          </w:rPr>
          <m:t>-</m:t>
        </m:r>
      </m:oMath>
      <w:r w:rsidR="00E0329A" w:rsidRPr="009F69E1">
        <w:rPr>
          <w:sz w:val="28"/>
          <w:szCs w:val="28"/>
          <w:lang w:val="ru-RU"/>
        </w:rPr>
        <w:t xml:space="preserve"> любые перпендикулярные к</w:t>
      </w:r>
      <w:r w:rsidR="002F25EE">
        <w:rPr>
          <w:sz w:val="28"/>
          <w:szCs w:val="28"/>
          <w:lang w:val="ru-RU"/>
        </w:rPr>
        <w:t xml:space="preserve">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oMath>
      <w:r w:rsidR="00E0329A" w:rsidRPr="009F69E1">
        <w:rPr>
          <w:sz w:val="28"/>
          <w:szCs w:val="28"/>
          <w:lang w:val="ru-RU"/>
        </w:rPr>
        <w:t xml:space="preserve"> (и друг к  другу); в этом случае</w:t>
      </w:r>
    </w:p>
    <w:p w:rsidR="002F25EE" w:rsidRPr="009F69E1" w:rsidRDefault="002F25EE" w:rsidP="002F25EE">
      <w:pPr>
        <w:spacing w:after="0" w:line="240" w:lineRule="auto"/>
        <w:rPr>
          <w:sz w:val="28"/>
          <w:szCs w:val="28"/>
          <w:lang w:val="ru-RU"/>
        </w:rPr>
      </w:pPr>
      <w:r>
        <w:rPr>
          <w:sz w:val="28"/>
          <w:szCs w:val="28"/>
          <w:lang w:val="ru-RU"/>
        </w:rPr>
        <w:t xml:space="preserve">                </w:t>
      </w:r>
      <w:r w:rsidR="00E0329A" w:rsidRPr="009F69E1">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r>
          <w:rPr>
            <w:rFonts w:ascii="Cambria Math" w:hAnsi="Cambria Math"/>
            <w:sz w:val="28"/>
            <w:szCs w:val="28"/>
            <w:lang w:val="ru-RU"/>
          </w:rPr>
          <m:t>=</m:t>
        </m:r>
        <m:r>
          <w:rPr>
            <w:rFonts w:ascii="Cambria Math" w:hAnsi="Cambria Math"/>
            <w:sz w:val="28"/>
            <w:szCs w:val="28"/>
          </w:rPr>
          <m:t>I</m:t>
        </m:r>
        <m:d>
          <m:dPr>
            <m:ctrlPr>
              <w:rPr>
                <w:rFonts w:ascii="Cambria Math" w:hAnsi="Cambria Math"/>
                <w:i/>
                <w:sz w:val="28"/>
                <w:szCs w:val="28"/>
              </w:rPr>
            </m:ctrlPr>
          </m:dPr>
          <m:e>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1</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1</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2</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2</m:t>
                </m:r>
              </m:sub>
            </m:sSub>
            <m:ctrlPr>
              <w:rPr>
                <w:rFonts w:ascii="Cambria Math" w:hAnsi="Cambria Math" w:cs="Cambria Math"/>
                <w:i/>
                <w:sz w:val="28"/>
                <w:szCs w:val="28"/>
              </w:rPr>
            </m:ctrlPr>
          </m:e>
        </m:d>
        <m:r>
          <w:rPr>
            <w:rFonts w:ascii="Cambria Math" w:hAnsi="Cambria Math" w:cs="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3</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r>
          <w:rPr>
            <w:rFonts w:ascii="Cambria Math" w:hAnsi="Cambria Math" w:cs="Cambria Math"/>
            <w:sz w:val="28"/>
            <w:szCs w:val="28"/>
            <w:lang w:val="ru-RU"/>
          </w:rPr>
          <m:t xml:space="preserve"> ≡ </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3</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r>
          <w:rPr>
            <w:rFonts w:ascii="Cambria Math" w:hAnsi="Cambria Math" w:cs="Cambria Math"/>
            <w:sz w:val="28"/>
            <w:szCs w:val="28"/>
            <w:lang w:val="ru-RU"/>
          </w:rPr>
          <m:t xml:space="preserve">+ </m:t>
        </m:r>
        <m:r>
          <w:rPr>
            <w:rFonts w:ascii="Cambria Math" w:hAnsi="Cambria Math"/>
            <w:sz w:val="28"/>
            <w:szCs w:val="28"/>
          </w:rPr>
          <m:t>I</m:t>
        </m:r>
        <m:r>
          <w:rPr>
            <w:rFonts w:ascii="Cambria Math" w:hAnsi="Cambria Math"/>
            <w:sz w:val="28"/>
            <w:szCs w:val="28"/>
            <w:lang w:val="ru-RU"/>
          </w:rPr>
          <m:t xml:space="preserve"> (</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r>
          <w:rPr>
            <w:rFonts w:ascii="Cambria Math" w:hAnsi="Cambria Math" w:cs="Cambria Math"/>
            <w:sz w:val="28"/>
            <w:szCs w:val="28"/>
            <w:lang w:val="ru-RU"/>
          </w:rPr>
          <m:t>)</m:t>
        </m:r>
      </m:oMath>
      <w:r w:rsidRPr="009F69E1">
        <w:rPr>
          <w:sz w:val="28"/>
          <w:szCs w:val="28"/>
          <w:lang w:val="ru-RU"/>
        </w:rPr>
        <w:t xml:space="preserve">.      </w:t>
      </w:r>
    </w:p>
    <w:p w:rsidR="000745B4" w:rsidRPr="009F69E1" w:rsidRDefault="00E0329A" w:rsidP="000745B4">
      <w:pPr>
        <w:spacing w:after="0" w:line="240" w:lineRule="auto"/>
        <w:rPr>
          <w:sz w:val="28"/>
          <w:szCs w:val="28"/>
          <w:lang w:val="ru-RU"/>
        </w:rPr>
      </w:pPr>
      <w:r w:rsidRPr="009F69E1">
        <w:rPr>
          <w:sz w:val="28"/>
          <w:szCs w:val="28"/>
          <w:lang w:val="ru-RU"/>
        </w:rPr>
        <w:t xml:space="preserve"> </w:t>
      </w:r>
      <w:r w:rsidR="000745B4" w:rsidRPr="009F69E1">
        <w:rPr>
          <w:sz w:val="28"/>
          <w:szCs w:val="28"/>
          <w:lang w:val="ru-RU"/>
        </w:rPr>
        <w:t xml:space="preserve">Такой тензор называется </w:t>
      </w:r>
      <w:r w:rsidR="000745B4" w:rsidRPr="009F69E1">
        <w:rPr>
          <w:i/>
          <w:sz w:val="28"/>
          <w:szCs w:val="28"/>
          <w:lang w:val="ru-RU"/>
        </w:rPr>
        <w:t>трансверсально-изотропным</w:t>
      </w:r>
      <w:r w:rsidR="000745B4" w:rsidRPr="009F69E1">
        <w:rPr>
          <w:sz w:val="28"/>
          <w:szCs w:val="28"/>
          <w:lang w:val="ru-RU"/>
        </w:rPr>
        <w:t xml:space="preserve">; он не изменяется, если тело вращать вокруг оси изотропии, задаваемой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oMath>
      <w:r w:rsidR="000745B4"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3. Если равны все собственные значения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3</m:t>
            </m:r>
          </m:sub>
        </m:sSub>
        <m:r>
          <w:rPr>
            <w:rFonts w:ascii="Cambria Math" w:hAnsi="Cambria Math"/>
            <w:sz w:val="28"/>
            <w:szCs w:val="28"/>
            <w:lang w:val="ru-RU"/>
          </w:rPr>
          <m:t>≡</m:t>
        </m:r>
        <m:r>
          <w:rPr>
            <w:rFonts w:ascii="Cambria Math" w:hAnsi="Cambria Math"/>
            <w:sz w:val="28"/>
            <w:szCs w:val="28"/>
          </w:rPr>
          <m:t>I</m:t>
        </m:r>
      </m:oMath>
      <w:r w:rsidRPr="009F69E1">
        <w:rPr>
          <w:sz w:val="28"/>
          <w:szCs w:val="28"/>
          <w:lang w:val="ru-RU"/>
        </w:rPr>
        <w:t xml:space="preserve">, то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1</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2</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r>
          <w:rPr>
            <w:rFonts w:ascii="Cambria Math" w:hAnsi="Cambria Math"/>
            <w:sz w:val="28"/>
            <w:szCs w:val="28"/>
            <w:lang w:val="ru-RU"/>
          </w:rPr>
          <m:t>-</m:t>
        </m:r>
      </m:oMath>
      <w:r w:rsidRPr="009F69E1">
        <w:rPr>
          <w:sz w:val="28"/>
          <w:szCs w:val="28"/>
          <w:lang w:val="ru-RU"/>
        </w:rPr>
        <w:t xml:space="preserve">любая </w:t>
      </w:r>
    </w:p>
    <w:p w:rsidR="000745B4" w:rsidRPr="009F69E1" w:rsidRDefault="000745B4" w:rsidP="000745B4">
      <w:pPr>
        <w:spacing w:after="0" w:line="240" w:lineRule="auto"/>
        <w:rPr>
          <w:sz w:val="28"/>
          <w:szCs w:val="28"/>
          <w:lang w:val="ru-RU"/>
        </w:rPr>
      </w:pPr>
      <w:r w:rsidRPr="009F69E1">
        <w:rPr>
          <w:sz w:val="28"/>
          <w:szCs w:val="28"/>
          <w:lang w:val="ru-RU"/>
        </w:rPr>
        <w:t xml:space="preserve">ортонормированная тройка и тензор инерции  называется </w:t>
      </w:r>
      <w:r w:rsidRPr="009F69E1">
        <w:rPr>
          <w:i/>
          <w:sz w:val="28"/>
          <w:szCs w:val="28"/>
          <w:lang w:val="ru-RU"/>
        </w:rPr>
        <w:t>шаровым</w:t>
      </w:r>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r>
          <w:rPr>
            <w:rFonts w:ascii="Cambria Math" w:hAnsi="Cambria Math"/>
            <w:sz w:val="28"/>
            <w:szCs w:val="28"/>
            <w:lang w:val="ru-RU"/>
          </w:rPr>
          <m:t>=</m:t>
        </m:r>
      </m:oMath>
      <w:r w:rsidRPr="009F69E1">
        <w:rPr>
          <w:sz w:val="28"/>
          <w:szCs w:val="28"/>
          <w:lang w:val="ru-RU"/>
        </w:rPr>
        <w:t xml:space="preserve"> </w:t>
      </w:r>
      <m:oMath>
        <m:r>
          <w:rPr>
            <w:rFonts w:ascii="Cambria Math" w:hAnsi="Cambria Math"/>
            <w:sz w:val="28"/>
            <w:szCs w:val="28"/>
          </w:rPr>
          <m:t>I</m:t>
        </m:r>
        <m:d>
          <m:dPr>
            <m:ctrlPr>
              <w:rPr>
                <w:rFonts w:ascii="Cambria Math" w:hAnsi="Cambria Math"/>
                <w:i/>
                <w:sz w:val="28"/>
                <w:szCs w:val="28"/>
              </w:rPr>
            </m:ctrlPr>
          </m:dPr>
          <m:e>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1</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1</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2</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2</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ctrlPr>
              <w:rPr>
                <w:rFonts w:ascii="Cambria Math" w:hAnsi="Cambria Math" w:cs="Cambria Math"/>
                <w:i/>
                <w:sz w:val="28"/>
                <w:szCs w:val="28"/>
              </w:rPr>
            </m:ctrlPr>
          </m:e>
        </m:d>
        <m:r>
          <w:rPr>
            <w:rFonts w:ascii="Cambria Math" w:hAnsi="Cambria Math" w:cs="Cambria Math"/>
            <w:sz w:val="28"/>
            <w:szCs w:val="28"/>
            <w:lang w:val="ru-RU"/>
          </w:rPr>
          <m:t>=</m:t>
        </m:r>
        <m:r>
          <w:rPr>
            <w:rFonts w:ascii="Cambria Math" w:hAnsi="Cambria Math"/>
            <w:sz w:val="28"/>
            <w:szCs w:val="28"/>
          </w:rPr>
          <m:t>I</m:t>
        </m:r>
        <m:r>
          <w:rPr>
            <w:rFonts w:ascii="Cambria Math" w:hAnsi="Cambria Math"/>
            <w:sz w:val="28"/>
            <w:szCs w:val="28"/>
            <w:lang w:val="ru-RU"/>
          </w:rPr>
          <m:t xml:space="preserve"> </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oMath>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w:t>
      </w:r>
      <w:r w:rsidR="00E0329A" w:rsidRPr="009F69E1">
        <w:rPr>
          <w:sz w:val="28"/>
          <w:szCs w:val="28"/>
          <w:lang w:val="ru-RU"/>
        </w:rPr>
        <w:t>Эта теорема доказывается в курсе линейной алгебры как теорема о собственных числах (значениях)  и собственных векторах симметричной матрицы.</w:t>
      </w:r>
    </w:p>
    <w:p w:rsidR="000745B4" w:rsidRPr="009F69E1" w:rsidRDefault="000745B4" w:rsidP="000745B4">
      <w:pPr>
        <w:spacing w:after="0" w:line="240" w:lineRule="auto"/>
        <w:rPr>
          <w:sz w:val="28"/>
          <w:szCs w:val="28"/>
          <w:lang w:val="ru-RU"/>
        </w:rPr>
      </w:pPr>
      <w:r w:rsidRPr="009F69E1">
        <w:rPr>
          <w:sz w:val="28"/>
          <w:szCs w:val="28"/>
          <w:lang w:val="ru-RU"/>
        </w:rPr>
        <w:t xml:space="preserve"> Применительно к тензору инерции ее содержание сводится к тому, что </w:t>
      </w:r>
      <w:r w:rsidR="00846740" w:rsidRPr="009F69E1">
        <w:rPr>
          <w:sz w:val="28"/>
          <w:szCs w:val="28"/>
          <w:lang w:val="ru-RU"/>
        </w:rPr>
        <w:t>существ</w:t>
      </w:r>
      <w:r w:rsidR="00846740" w:rsidRPr="009F69E1">
        <w:rPr>
          <w:sz w:val="28"/>
          <w:szCs w:val="28"/>
          <w:lang w:val="ru-RU"/>
        </w:rPr>
        <w:t>у</w:t>
      </w:r>
      <w:r w:rsidR="00846740" w:rsidRPr="009F69E1">
        <w:rPr>
          <w:sz w:val="28"/>
          <w:szCs w:val="28"/>
          <w:lang w:val="ru-RU"/>
        </w:rPr>
        <w:t>ет,</w:t>
      </w:r>
      <w:r w:rsidRPr="009F69E1">
        <w:rPr>
          <w:sz w:val="28"/>
          <w:szCs w:val="28"/>
          <w:lang w:val="ru-RU"/>
        </w:rPr>
        <w:t xml:space="preserve"> по меньшей </w:t>
      </w:r>
      <w:r w:rsidR="00846740" w:rsidRPr="009F69E1">
        <w:rPr>
          <w:sz w:val="28"/>
          <w:szCs w:val="28"/>
          <w:lang w:val="ru-RU"/>
        </w:rPr>
        <w:t>мере,</w:t>
      </w:r>
      <w:r w:rsidRPr="009F69E1">
        <w:rPr>
          <w:sz w:val="28"/>
          <w:szCs w:val="28"/>
          <w:lang w:val="ru-RU"/>
        </w:rPr>
        <w:t xml:space="preserve"> одна тройка главных осей, т.е. осей, относительно которых центробежные моменты инерции равны нулю и тензор инерции в этих осях имеет вид</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r>
          <w:rPr>
            <w:rFonts w:ascii="Cambria Math" w:hAnsi="Cambria Math"/>
            <w:sz w:val="28"/>
            <w:szCs w:val="28"/>
            <w:lang w:val="ru-RU"/>
          </w:rPr>
          <m:t>=</m:t>
        </m:r>
      </m:oMath>
      <w:r w:rsidRPr="009F69E1">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1</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1</m:t>
            </m:r>
          </m:sub>
        </m:sSub>
        <m:r>
          <w:rPr>
            <w:rFonts w:ascii="Cambria Math" w:hAnsi="Cambria Math" w:cs="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2</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2</m:t>
            </m:r>
          </m:sub>
        </m:sSub>
        <m:r>
          <w:rPr>
            <w:rFonts w:ascii="Cambria Math" w:hAnsi="Cambria Math" w:cs="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3</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oMath>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Поскольку  ориентация тройки осей задается </w:t>
      </w:r>
      <w:r w:rsidRPr="009F69E1">
        <w:rPr>
          <w:b/>
          <w:i/>
          <w:sz w:val="28"/>
          <w:szCs w:val="28"/>
          <w:lang w:val="ru-RU"/>
        </w:rPr>
        <w:t>тремя</w:t>
      </w:r>
      <w:r w:rsidRPr="009F69E1">
        <w:rPr>
          <w:sz w:val="28"/>
          <w:szCs w:val="28"/>
          <w:lang w:val="ru-RU"/>
        </w:rPr>
        <w:t xml:space="preserve"> параметрами (например, углами Эйлера), то существует возможность сделать равными нулю </w:t>
      </w:r>
      <w:r w:rsidRPr="009F69E1">
        <w:rPr>
          <w:b/>
          <w:i/>
          <w:sz w:val="28"/>
          <w:szCs w:val="28"/>
          <w:lang w:val="ru-RU"/>
        </w:rPr>
        <w:t>три</w:t>
      </w:r>
      <w:r w:rsidRPr="009F69E1">
        <w:rPr>
          <w:b/>
          <w:sz w:val="28"/>
          <w:szCs w:val="28"/>
          <w:lang w:val="ru-RU"/>
        </w:rPr>
        <w:t xml:space="preserve"> </w:t>
      </w:r>
      <w:r w:rsidRPr="009F69E1">
        <w:rPr>
          <w:sz w:val="28"/>
          <w:szCs w:val="28"/>
          <w:lang w:val="ru-RU"/>
        </w:rPr>
        <w:t>центр</w:t>
      </w:r>
      <w:r w:rsidRPr="009F69E1">
        <w:rPr>
          <w:sz w:val="28"/>
          <w:szCs w:val="28"/>
          <w:lang w:val="ru-RU"/>
        </w:rPr>
        <w:t>о</w:t>
      </w:r>
      <w:r w:rsidRPr="009F69E1">
        <w:rPr>
          <w:sz w:val="28"/>
          <w:szCs w:val="28"/>
          <w:lang w:val="ru-RU"/>
        </w:rPr>
        <w:t>бежных момента.</w:t>
      </w:r>
    </w:p>
    <w:p w:rsidR="000745B4" w:rsidRPr="009F69E1" w:rsidRDefault="000745B4" w:rsidP="000745B4">
      <w:pPr>
        <w:spacing w:after="0" w:line="240" w:lineRule="auto"/>
        <w:rPr>
          <w:sz w:val="28"/>
          <w:szCs w:val="28"/>
          <w:lang w:val="ru-RU"/>
        </w:rPr>
      </w:pPr>
      <w:r w:rsidRPr="009F69E1">
        <w:rPr>
          <w:sz w:val="28"/>
          <w:szCs w:val="28"/>
          <w:lang w:val="ru-RU"/>
        </w:rPr>
        <w:t xml:space="preserve">    В некоторых случаях, когда тело обладает каким  – либо видом симметрии, то  согласно физическому принципу Кюри-Неймана этой же симметрией должен о</w:t>
      </w:r>
      <w:r w:rsidRPr="009F69E1">
        <w:rPr>
          <w:sz w:val="28"/>
          <w:szCs w:val="28"/>
          <w:lang w:val="ru-RU"/>
        </w:rPr>
        <w:t>б</w:t>
      </w:r>
      <w:r w:rsidRPr="009F69E1">
        <w:rPr>
          <w:sz w:val="28"/>
          <w:szCs w:val="28"/>
          <w:lang w:val="ru-RU"/>
        </w:rPr>
        <w:t xml:space="preserve">ладать и тензор инерции; тогда главные оси могут быть найдены из соображений симметрии. </w:t>
      </w:r>
    </w:p>
    <w:p w:rsidR="000745B4" w:rsidRPr="009F69E1" w:rsidRDefault="000745B4" w:rsidP="000745B4">
      <w:pPr>
        <w:spacing w:after="0" w:line="240" w:lineRule="auto"/>
        <w:rPr>
          <w:sz w:val="28"/>
          <w:szCs w:val="28"/>
          <w:lang w:val="ru-RU"/>
        </w:rPr>
      </w:pPr>
      <w:r w:rsidRPr="009F69E1">
        <w:rPr>
          <w:sz w:val="28"/>
          <w:szCs w:val="28"/>
          <w:lang w:val="ru-RU"/>
        </w:rPr>
        <w:t xml:space="preserve">  Так, например, если тело обладает плоскостью симметрии </w:t>
      </w:r>
      <w:r w:rsidRPr="009F69E1">
        <w:rPr>
          <w:sz w:val="28"/>
          <w:szCs w:val="28"/>
        </w:rPr>
        <w:t>BXZ</w:t>
      </w:r>
      <w:r w:rsidRPr="009F69E1">
        <w:rPr>
          <w:sz w:val="28"/>
          <w:szCs w:val="28"/>
          <w:lang w:val="ru-RU"/>
        </w:rPr>
        <w:t xml:space="preserve"> , то перпендик</w:t>
      </w:r>
      <w:r w:rsidRPr="009F69E1">
        <w:rPr>
          <w:sz w:val="28"/>
          <w:szCs w:val="28"/>
          <w:lang w:val="ru-RU"/>
        </w:rPr>
        <w:t>у</w:t>
      </w:r>
      <w:r w:rsidRPr="009F69E1">
        <w:rPr>
          <w:sz w:val="28"/>
          <w:szCs w:val="28"/>
          <w:lang w:val="ru-RU"/>
        </w:rPr>
        <w:t xml:space="preserve">лярная ей ось </w:t>
      </w:r>
      <w:r w:rsidRPr="009F69E1">
        <w:rPr>
          <w:sz w:val="28"/>
          <w:szCs w:val="28"/>
        </w:rPr>
        <w:t>Y</w:t>
      </w:r>
      <w:r w:rsidRPr="009F69E1">
        <w:rPr>
          <w:sz w:val="28"/>
          <w:szCs w:val="28"/>
          <w:lang w:val="ru-RU"/>
        </w:rPr>
        <w:t xml:space="preserve"> является главной (рис.5.3а)</w:t>
      </w:r>
      <w:r w:rsidR="00846740" w:rsidRPr="009F69E1">
        <w:rPr>
          <w:sz w:val="28"/>
          <w:szCs w:val="28"/>
          <w:lang w:val="ru-RU"/>
        </w:rPr>
        <w:t>.</w:t>
      </w:r>
      <w:r w:rsidRPr="009F69E1">
        <w:rPr>
          <w:sz w:val="28"/>
          <w:szCs w:val="28"/>
          <w:lang w:val="ru-RU"/>
        </w:rPr>
        <w:t xml:space="preserve"> Действительно, центробежные моме</w:t>
      </w:r>
      <w:r w:rsidRPr="009F69E1">
        <w:rPr>
          <w:sz w:val="28"/>
          <w:szCs w:val="28"/>
          <w:lang w:val="ru-RU"/>
        </w:rPr>
        <w:t>н</w:t>
      </w:r>
      <w:r w:rsidRPr="009F69E1">
        <w:rPr>
          <w:sz w:val="28"/>
          <w:szCs w:val="28"/>
          <w:lang w:val="ru-RU"/>
        </w:rPr>
        <w:t xml:space="preserve">ты  </w:t>
      </w:r>
      <m:oMath>
        <m:sSubSup>
          <m:sSubSupPr>
            <m:ctrlPr>
              <w:rPr>
                <w:rFonts w:ascii="Cambria Math" w:hAnsi="Cambria Math"/>
                <w:i/>
                <w:sz w:val="26"/>
                <w:szCs w:val="26"/>
              </w:rPr>
            </m:ctrlPr>
          </m:sSubSupPr>
          <m:e>
            <m:r>
              <w:rPr>
                <w:rFonts w:ascii="Cambria Math" w:hAnsi="Cambria Math"/>
                <w:sz w:val="26"/>
                <w:szCs w:val="26"/>
              </w:rPr>
              <m:t>I</m:t>
            </m:r>
          </m:e>
          <m:sub>
            <m:r>
              <w:rPr>
                <w:rFonts w:ascii="Cambria Math" w:hAnsi="Cambria Math"/>
                <w:sz w:val="26"/>
                <w:szCs w:val="26"/>
              </w:rPr>
              <m:t>xy</m:t>
            </m:r>
          </m:sub>
          <m:sup>
            <m:r>
              <w:rPr>
                <w:rFonts w:ascii="Cambria Math" w:hAnsi="Cambria Math"/>
                <w:sz w:val="26"/>
                <w:szCs w:val="26"/>
              </w:rPr>
              <m:t>B</m:t>
            </m:r>
          </m:sup>
        </m:sSubSup>
        <m:r>
          <w:rPr>
            <w:rFonts w:ascii="Cambria Math" w:hAnsi="Cambria Math"/>
            <w:sz w:val="26"/>
            <w:szCs w:val="26"/>
            <w:lang w:val="ru-RU"/>
          </w:rPr>
          <m:t>=</m:t>
        </m:r>
        <m:nary>
          <m:naryPr>
            <m:limLoc m:val="undOvr"/>
            <m:ctrlPr>
              <w:rPr>
                <w:rFonts w:ascii="Cambria Math" w:hAnsi="Cambria Math"/>
                <w:b/>
                <w:i/>
                <w:sz w:val="26"/>
                <w:szCs w:val="26"/>
              </w:rPr>
            </m:ctrlPr>
          </m:naryPr>
          <m:sub>
            <m:d>
              <m:dPr>
                <m:ctrlPr>
                  <w:rPr>
                    <w:rFonts w:ascii="Cambria Math" w:hAnsi="Cambria Math"/>
                    <w:b/>
                    <w:i/>
                    <w:sz w:val="26"/>
                    <w:szCs w:val="26"/>
                  </w:rPr>
                </m:ctrlPr>
              </m:dPr>
              <m:e>
                <m:r>
                  <m:rPr>
                    <m:sty m:val="bi"/>
                  </m:rPr>
                  <w:rPr>
                    <w:rFonts w:ascii="Cambria Math" w:hAnsi="Cambria Math"/>
                    <w:sz w:val="26"/>
                    <w:szCs w:val="26"/>
                  </w:rPr>
                  <m:t>m</m:t>
                </m:r>
              </m:e>
            </m:d>
          </m:sub>
          <m:sup/>
          <m:e>
            <m:r>
              <m:rPr>
                <m:sty m:val="bi"/>
              </m:rPr>
              <w:rPr>
                <w:rFonts w:ascii="Cambria Math" w:hAnsi="Cambria Math"/>
                <w:sz w:val="26"/>
                <w:szCs w:val="26"/>
              </w:rPr>
              <m:t>xy</m:t>
            </m:r>
            <m:r>
              <w:rPr>
                <w:rFonts w:ascii="Cambria Math" w:hAnsi="Cambria Math" w:cs="Calibri"/>
                <w:sz w:val="26"/>
                <w:szCs w:val="26"/>
                <w:lang w:val="ru-RU"/>
              </w:rPr>
              <m:t xml:space="preserve"> </m:t>
            </m:r>
            <m:r>
              <w:rPr>
                <w:rFonts w:ascii="Cambria Math" w:hAnsi="Cambria Math" w:cs="Calibri"/>
                <w:sz w:val="26"/>
                <w:szCs w:val="26"/>
              </w:rPr>
              <m:t>dm</m:t>
            </m:r>
            <m:ctrlPr>
              <w:rPr>
                <w:rFonts w:ascii="Cambria Math" w:hAnsi="Cambria Math" w:cs="Arial"/>
                <w:b/>
                <w:i/>
                <w:sz w:val="26"/>
                <w:szCs w:val="26"/>
              </w:rPr>
            </m:ctrlPr>
          </m:e>
        </m:nary>
      </m:oMath>
      <w:r w:rsidRPr="009F69E1">
        <w:rPr>
          <w:sz w:val="28"/>
          <w:szCs w:val="28"/>
          <w:lang w:val="ru-RU"/>
        </w:rPr>
        <w:t xml:space="preserve">  и </w:t>
      </w:r>
      <m:oMath>
        <m:sSubSup>
          <m:sSubSupPr>
            <m:ctrlPr>
              <w:rPr>
                <w:rFonts w:ascii="Cambria Math" w:hAnsi="Cambria Math"/>
                <w:i/>
                <w:sz w:val="26"/>
                <w:szCs w:val="26"/>
              </w:rPr>
            </m:ctrlPr>
          </m:sSubSupPr>
          <m:e>
            <m:r>
              <w:rPr>
                <w:rFonts w:ascii="Cambria Math" w:hAnsi="Cambria Math"/>
                <w:sz w:val="26"/>
                <w:szCs w:val="26"/>
              </w:rPr>
              <m:t>I</m:t>
            </m:r>
          </m:e>
          <m:sub>
            <m:r>
              <w:rPr>
                <w:rFonts w:ascii="Cambria Math" w:hAnsi="Cambria Math"/>
                <w:sz w:val="26"/>
                <w:szCs w:val="26"/>
              </w:rPr>
              <m:t>yz</m:t>
            </m:r>
          </m:sub>
          <m:sup>
            <m:r>
              <w:rPr>
                <w:rFonts w:ascii="Cambria Math" w:hAnsi="Cambria Math"/>
                <w:sz w:val="26"/>
                <w:szCs w:val="26"/>
              </w:rPr>
              <m:t>B</m:t>
            </m:r>
          </m:sup>
        </m:sSubSup>
        <m:r>
          <w:rPr>
            <w:rFonts w:ascii="Cambria Math" w:hAnsi="Cambria Math"/>
            <w:sz w:val="26"/>
            <w:szCs w:val="26"/>
            <w:lang w:val="ru-RU"/>
          </w:rPr>
          <m:t>=</m:t>
        </m:r>
        <m:nary>
          <m:naryPr>
            <m:limLoc m:val="undOvr"/>
            <m:ctrlPr>
              <w:rPr>
                <w:rFonts w:ascii="Cambria Math" w:hAnsi="Cambria Math"/>
                <w:b/>
                <w:i/>
                <w:sz w:val="26"/>
                <w:szCs w:val="26"/>
              </w:rPr>
            </m:ctrlPr>
          </m:naryPr>
          <m:sub>
            <m:d>
              <m:dPr>
                <m:ctrlPr>
                  <w:rPr>
                    <w:rFonts w:ascii="Cambria Math" w:hAnsi="Cambria Math"/>
                    <w:b/>
                    <w:i/>
                    <w:sz w:val="26"/>
                    <w:szCs w:val="26"/>
                  </w:rPr>
                </m:ctrlPr>
              </m:dPr>
              <m:e>
                <m:r>
                  <m:rPr>
                    <m:sty m:val="bi"/>
                  </m:rPr>
                  <w:rPr>
                    <w:rFonts w:ascii="Cambria Math" w:hAnsi="Cambria Math"/>
                    <w:sz w:val="26"/>
                    <w:szCs w:val="26"/>
                  </w:rPr>
                  <m:t>m</m:t>
                </m:r>
              </m:e>
            </m:d>
          </m:sub>
          <m:sup/>
          <m:e>
            <m:r>
              <m:rPr>
                <m:sty m:val="bi"/>
              </m:rPr>
              <w:rPr>
                <w:rFonts w:ascii="Cambria Math" w:hAnsi="Cambria Math"/>
                <w:sz w:val="26"/>
                <w:szCs w:val="26"/>
              </w:rPr>
              <m:t>yz</m:t>
            </m:r>
            <m:r>
              <w:rPr>
                <w:rFonts w:ascii="Cambria Math" w:hAnsi="Cambria Math" w:cs="Calibri"/>
                <w:sz w:val="26"/>
                <w:szCs w:val="26"/>
                <w:lang w:val="ru-RU"/>
              </w:rPr>
              <m:t xml:space="preserve"> </m:t>
            </m:r>
            <m:r>
              <w:rPr>
                <w:rFonts w:ascii="Cambria Math" w:hAnsi="Cambria Math" w:cs="Calibri"/>
                <w:sz w:val="26"/>
                <w:szCs w:val="26"/>
              </w:rPr>
              <m:t>dm</m:t>
            </m:r>
            <m:ctrlPr>
              <w:rPr>
                <w:rFonts w:ascii="Cambria Math" w:hAnsi="Cambria Math" w:cs="Arial"/>
                <w:b/>
                <w:i/>
                <w:sz w:val="26"/>
                <w:szCs w:val="26"/>
              </w:rPr>
            </m:ctrlPr>
          </m:e>
        </m:nary>
      </m:oMath>
      <w:r w:rsidRPr="009F69E1">
        <w:rPr>
          <w:b/>
          <w:sz w:val="28"/>
          <w:szCs w:val="28"/>
          <w:lang w:val="ru-RU"/>
        </w:rPr>
        <w:t xml:space="preserve"> </w:t>
      </w:r>
      <w:r w:rsidRPr="009F69E1">
        <w:rPr>
          <w:sz w:val="28"/>
          <w:szCs w:val="28"/>
          <w:lang w:val="ru-RU"/>
        </w:rPr>
        <w:t xml:space="preserve">равны нулю, поскольку каждому элементу </w:t>
      </w:r>
      <m:oMath>
        <m:r>
          <w:rPr>
            <w:rFonts w:ascii="Cambria Math" w:hAnsi="Cambria Math" w:cs="Calibri"/>
            <w:sz w:val="24"/>
            <w:szCs w:val="24"/>
          </w:rPr>
          <m:t>dm</m:t>
        </m:r>
      </m:oMath>
      <w:r w:rsidRPr="009F69E1">
        <w:rPr>
          <w:sz w:val="28"/>
          <w:szCs w:val="28"/>
          <w:lang w:val="ru-RU"/>
        </w:rPr>
        <w:t xml:space="preserve"> с координатами </w:t>
      </w:r>
      <m:oMath>
        <m:d>
          <m:dPr>
            <m:ctrlPr>
              <w:rPr>
                <w:rFonts w:ascii="Cambria Math" w:hAnsi="Cambria Math"/>
                <w:i/>
                <w:sz w:val="28"/>
                <w:szCs w:val="28"/>
              </w:rPr>
            </m:ctrlPr>
          </m:dPr>
          <m:e>
            <m:r>
              <w:rPr>
                <w:rFonts w:ascii="Cambria Math" w:hAnsi="Cambria Math"/>
                <w:sz w:val="28"/>
                <w:szCs w:val="28"/>
              </w:rPr>
              <m:t>x</m:t>
            </m:r>
            <m:r>
              <w:rPr>
                <w:rFonts w:ascii="Cambria Math" w:hAnsi="Cambria Math"/>
                <w:sz w:val="28"/>
                <w:szCs w:val="28"/>
                <w:lang w:val="ru-RU"/>
              </w:rPr>
              <m:t>,</m:t>
            </m:r>
            <m:r>
              <w:rPr>
                <w:rFonts w:ascii="Cambria Math" w:hAnsi="Cambria Math"/>
                <w:sz w:val="28"/>
                <w:szCs w:val="28"/>
              </w:rPr>
              <m:t>y</m:t>
            </m:r>
            <m:r>
              <w:rPr>
                <w:rFonts w:ascii="Cambria Math" w:hAnsi="Cambria Math"/>
                <w:sz w:val="28"/>
                <w:szCs w:val="28"/>
                <w:lang w:val="ru-RU"/>
              </w:rPr>
              <m:t>,</m:t>
            </m:r>
            <m:r>
              <w:rPr>
                <w:rFonts w:ascii="Cambria Math" w:hAnsi="Cambria Math"/>
                <w:sz w:val="28"/>
                <w:szCs w:val="28"/>
              </w:rPr>
              <m:t>z</m:t>
            </m:r>
          </m:e>
        </m:d>
      </m:oMath>
      <w:r w:rsidRPr="009F69E1">
        <w:rPr>
          <w:sz w:val="28"/>
          <w:szCs w:val="28"/>
          <w:lang w:val="ru-RU"/>
        </w:rPr>
        <w:t xml:space="preserve"> соответствует симметричный с координатами </w:t>
      </w:r>
      <m:oMath>
        <m:d>
          <m:dPr>
            <m:ctrlPr>
              <w:rPr>
                <w:rFonts w:ascii="Cambria Math" w:hAnsi="Cambria Math"/>
                <w:i/>
                <w:sz w:val="24"/>
                <w:szCs w:val="24"/>
              </w:rPr>
            </m:ctrlPr>
          </m:dPr>
          <m:e>
            <m:r>
              <w:rPr>
                <w:rFonts w:ascii="Cambria Math" w:hAnsi="Cambria Math"/>
                <w:sz w:val="24"/>
                <w:szCs w:val="24"/>
              </w:rPr>
              <m:t>x</m:t>
            </m:r>
            <m:r>
              <w:rPr>
                <w:rFonts w:ascii="Cambria Math" w:hAnsi="Cambria Math"/>
                <w:sz w:val="24"/>
                <w:szCs w:val="24"/>
                <w:lang w:val="ru-RU"/>
              </w:rPr>
              <m:t>,-</m:t>
            </m:r>
            <m:r>
              <w:rPr>
                <w:rFonts w:ascii="Cambria Math" w:hAnsi="Cambria Math"/>
                <w:sz w:val="24"/>
                <w:szCs w:val="24"/>
              </w:rPr>
              <m:t>y</m:t>
            </m:r>
            <m:r>
              <w:rPr>
                <w:rFonts w:ascii="Cambria Math" w:hAnsi="Cambria Math"/>
                <w:sz w:val="24"/>
                <w:szCs w:val="24"/>
                <w:lang w:val="ru-RU"/>
              </w:rPr>
              <m:t>,</m:t>
            </m:r>
            <m:r>
              <w:rPr>
                <w:rFonts w:ascii="Cambria Math" w:hAnsi="Cambria Math"/>
                <w:sz w:val="24"/>
                <w:szCs w:val="24"/>
              </w:rPr>
              <m:t>z</m:t>
            </m:r>
          </m:e>
        </m:d>
      </m:oMath>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Если имеется еще одна плоскость симметрии </w:t>
      </w:r>
      <w:r w:rsidRPr="009F69E1">
        <w:rPr>
          <w:sz w:val="28"/>
          <w:szCs w:val="28"/>
        </w:rPr>
        <w:t>BYZ</w:t>
      </w:r>
      <w:r w:rsidRPr="009F69E1">
        <w:rPr>
          <w:sz w:val="28"/>
          <w:szCs w:val="28"/>
          <w:lang w:val="ru-RU"/>
        </w:rPr>
        <w:t xml:space="preserve">, перпендикулярная первой, то ось Х (а, следовательно,  и </w:t>
      </w:r>
      <w:r w:rsidRPr="009F69E1">
        <w:rPr>
          <w:sz w:val="28"/>
          <w:szCs w:val="28"/>
        </w:rPr>
        <w:t>Z</w:t>
      </w:r>
      <w:r w:rsidRPr="009F69E1">
        <w:rPr>
          <w:sz w:val="28"/>
          <w:szCs w:val="28"/>
          <w:lang w:val="ru-RU"/>
        </w:rPr>
        <w:t xml:space="preserve">) тоже главная: </w:t>
      </w:r>
      <m:oMath>
        <m:sSubSup>
          <m:sSubSupPr>
            <m:ctrlPr>
              <w:rPr>
                <w:rFonts w:ascii="Cambria Math" w:hAnsi="Cambria Math"/>
                <w:i/>
                <w:sz w:val="26"/>
                <w:szCs w:val="26"/>
              </w:rPr>
            </m:ctrlPr>
          </m:sSubSupPr>
          <m:e>
            <m:r>
              <w:rPr>
                <w:rFonts w:ascii="Cambria Math" w:hAnsi="Cambria Math"/>
                <w:sz w:val="26"/>
                <w:szCs w:val="26"/>
              </w:rPr>
              <m:t>I</m:t>
            </m:r>
          </m:e>
          <m:sub>
            <m:r>
              <w:rPr>
                <w:rFonts w:ascii="Cambria Math" w:hAnsi="Cambria Math"/>
                <w:sz w:val="26"/>
                <w:szCs w:val="26"/>
              </w:rPr>
              <m:t>xy</m:t>
            </m:r>
          </m:sub>
          <m:sup>
            <m:r>
              <w:rPr>
                <w:rFonts w:ascii="Cambria Math" w:hAnsi="Cambria Math"/>
                <w:sz w:val="26"/>
                <w:szCs w:val="26"/>
              </w:rPr>
              <m:t>B</m:t>
            </m:r>
          </m:sup>
        </m:sSubSup>
        <m:r>
          <w:rPr>
            <w:rFonts w:ascii="Cambria Math" w:hAnsi="Cambria Math"/>
            <w:sz w:val="26"/>
            <w:szCs w:val="26"/>
            <w:lang w:val="ru-RU"/>
          </w:rPr>
          <m:t>=</m:t>
        </m:r>
        <m:nary>
          <m:naryPr>
            <m:limLoc m:val="undOvr"/>
            <m:ctrlPr>
              <w:rPr>
                <w:rFonts w:ascii="Cambria Math" w:hAnsi="Cambria Math"/>
                <w:i/>
                <w:sz w:val="26"/>
                <w:szCs w:val="26"/>
              </w:rPr>
            </m:ctrlPr>
          </m:naryPr>
          <m:sub>
            <m:d>
              <m:dPr>
                <m:ctrlPr>
                  <w:rPr>
                    <w:rFonts w:ascii="Cambria Math" w:hAnsi="Cambria Math"/>
                    <w:i/>
                    <w:sz w:val="26"/>
                    <w:szCs w:val="26"/>
                  </w:rPr>
                </m:ctrlPr>
              </m:dPr>
              <m:e>
                <m:r>
                  <w:rPr>
                    <w:rFonts w:ascii="Cambria Math" w:hAnsi="Cambria Math"/>
                    <w:sz w:val="26"/>
                    <w:szCs w:val="26"/>
                  </w:rPr>
                  <m:t>m</m:t>
                </m:r>
              </m:e>
            </m:d>
          </m:sub>
          <m:sup/>
          <m:e>
            <m:r>
              <w:rPr>
                <w:rFonts w:ascii="Cambria Math" w:hAnsi="Cambria Math"/>
                <w:sz w:val="26"/>
                <w:szCs w:val="26"/>
              </w:rPr>
              <m:t>xy</m:t>
            </m:r>
            <m:r>
              <w:rPr>
                <w:rFonts w:ascii="Cambria Math" w:hAnsi="Cambria Math" w:cs="Calibri"/>
                <w:sz w:val="26"/>
                <w:szCs w:val="26"/>
                <w:lang w:val="ru-RU"/>
              </w:rPr>
              <m:t xml:space="preserve"> </m:t>
            </m:r>
            <m:r>
              <w:rPr>
                <w:rFonts w:ascii="Cambria Math" w:hAnsi="Cambria Math" w:cs="Calibri"/>
                <w:sz w:val="26"/>
                <w:szCs w:val="26"/>
              </w:rPr>
              <m:t>dm</m:t>
            </m:r>
            <m:ctrlPr>
              <w:rPr>
                <w:rFonts w:ascii="Cambria Math" w:hAnsi="Cambria Math" w:cs="Arial"/>
                <w:i/>
                <w:sz w:val="26"/>
                <w:szCs w:val="26"/>
              </w:rPr>
            </m:ctrlPr>
          </m:e>
        </m:nary>
        <m:r>
          <w:rPr>
            <w:rFonts w:ascii="Cambria Math" w:hAnsi="Cambria Math" w:cs="Arial"/>
            <w:sz w:val="26"/>
            <w:szCs w:val="26"/>
            <w:lang w:val="ru-RU"/>
          </w:rPr>
          <m:t>=</m:t>
        </m:r>
        <m:sSubSup>
          <m:sSubSupPr>
            <m:ctrlPr>
              <w:rPr>
                <w:rFonts w:ascii="Cambria Math" w:hAnsi="Cambria Math"/>
                <w:i/>
                <w:sz w:val="26"/>
                <w:szCs w:val="26"/>
              </w:rPr>
            </m:ctrlPr>
          </m:sSubSupPr>
          <m:e>
            <m:r>
              <w:rPr>
                <w:rFonts w:ascii="Cambria Math" w:hAnsi="Cambria Math"/>
                <w:sz w:val="26"/>
                <w:szCs w:val="26"/>
              </w:rPr>
              <m:t>I</m:t>
            </m:r>
          </m:e>
          <m:sub>
            <m:r>
              <w:rPr>
                <w:rFonts w:ascii="Cambria Math" w:hAnsi="Cambria Math"/>
                <w:sz w:val="26"/>
                <w:szCs w:val="26"/>
              </w:rPr>
              <m:t>xz</m:t>
            </m:r>
          </m:sub>
          <m:sup>
            <m:r>
              <w:rPr>
                <w:rFonts w:ascii="Cambria Math" w:hAnsi="Cambria Math"/>
                <w:sz w:val="26"/>
                <w:szCs w:val="26"/>
              </w:rPr>
              <m:t>B</m:t>
            </m:r>
          </m:sup>
        </m:sSubSup>
        <m:r>
          <w:rPr>
            <w:rFonts w:ascii="Cambria Math" w:hAnsi="Cambria Math"/>
            <w:sz w:val="26"/>
            <w:szCs w:val="26"/>
            <w:lang w:val="ru-RU"/>
          </w:rPr>
          <m:t>=</m:t>
        </m:r>
        <m:nary>
          <m:naryPr>
            <m:limLoc m:val="undOvr"/>
            <m:ctrlPr>
              <w:rPr>
                <w:rFonts w:ascii="Cambria Math" w:hAnsi="Cambria Math"/>
                <w:i/>
                <w:sz w:val="26"/>
                <w:szCs w:val="26"/>
              </w:rPr>
            </m:ctrlPr>
          </m:naryPr>
          <m:sub>
            <m:d>
              <m:dPr>
                <m:ctrlPr>
                  <w:rPr>
                    <w:rFonts w:ascii="Cambria Math" w:hAnsi="Cambria Math"/>
                    <w:i/>
                    <w:sz w:val="26"/>
                    <w:szCs w:val="26"/>
                  </w:rPr>
                </m:ctrlPr>
              </m:dPr>
              <m:e>
                <m:r>
                  <w:rPr>
                    <w:rFonts w:ascii="Cambria Math" w:hAnsi="Cambria Math"/>
                    <w:sz w:val="26"/>
                    <w:szCs w:val="26"/>
                  </w:rPr>
                  <m:t>m</m:t>
                </m:r>
              </m:e>
            </m:d>
          </m:sub>
          <m:sup/>
          <m:e>
            <m:r>
              <w:rPr>
                <w:rFonts w:ascii="Cambria Math" w:hAnsi="Cambria Math"/>
                <w:sz w:val="26"/>
                <w:szCs w:val="26"/>
              </w:rPr>
              <m:t>xz</m:t>
            </m:r>
            <m:r>
              <w:rPr>
                <w:rFonts w:ascii="Cambria Math" w:hAnsi="Cambria Math" w:cs="Calibri"/>
                <w:sz w:val="26"/>
                <w:szCs w:val="26"/>
                <w:lang w:val="ru-RU"/>
              </w:rPr>
              <m:t xml:space="preserve"> </m:t>
            </m:r>
            <m:r>
              <w:rPr>
                <w:rFonts w:ascii="Cambria Math" w:hAnsi="Cambria Math" w:cs="Calibri"/>
                <w:sz w:val="26"/>
                <w:szCs w:val="26"/>
              </w:rPr>
              <m:t>dm</m:t>
            </m:r>
            <m:ctrlPr>
              <w:rPr>
                <w:rFonts w:ascii="Cambria Math" w:hAnsi="Cambria Math" w:cs="Arial"/>
                <w:i/>
                <w:sz w:val="26"/>
                <w:szCs w:val="26"/>
              </w:rPr>
            </m:ctrlPr>
          </m:e>
        </m:nary>
        <m:r>
          <w:rPr>
            <w:rFonts w:ascii="Cambria Math" w:hAnsi="Cambria Math" w:cs="Arial"/>
            <w:sz w:val="26"/>
            <w:szCs w:val="26"/>
            <w:lang w:val="ru-RU"/>
          </w:rPr>
          <m:t>=0</m:t>
        </m:r>
      </m:oMath>
      <w:r w:rsidRPr="009F69E1">
        <w:rPr>
          <w:sz w:val="28"/>
          <w:szCs w:val="28"/>
          <w:lang w:val="ru-RU"/>
        </w:rPr>
        <w:t xml:space="preserve"> </w:t>
      </w:r>
      <w:r w:rsidR="00625A36">
        <w:rPr>
          <w:sz w:val="28"/>
          <w:szCs w:val="28"/>
          <w:lang w:val="ru-RU"/>
        </w:rPr>
        <w:t>,</w:t>
      </w:r>
      <w:r w:rsidRPr="009F69E1">
        <w:rPr>
          <w:b/>
          <w:sz w:val="28"/>
          <w:szCs w:val="28"/>
          <w:lang w:val="ru-RU"/>
        </w:rPr>
        <w:t xml:space="preserve"> </w:t>
      </w:r>
      <w:r w:rsidRPr="009F69E1">
        <w:rPr>
          <w:sz w:val="28"/>
          <w:szCs w:val="28"/>
          <w:lang w:val="ru-RU"/>
        </w:rPr>
        <w:t>так что тензор инерции для любой точки В, находящейся на линии пересечения этих плоскостей, имеет вид</w:t>
      </w:r>
      <w:r w:rsidR="002F25EE">
        <w:rPr>
          <w:sz w:val="28"/>
          <w:szCs w:val="28"/>
          <w:lang w:val="ru-RU"/>
        </w:rPr>
        <w:t xml:space="preserve"> </w:t>
      </w:r>
      <w:r w:rsidRPr="009F69E1">
        <w:rPr>
          <w:sz w:val="28"/>
          <w:szCs w:val="28"/>
          <w:lang w:val="ru-RU"/>
        </w:rPr>
        <w:t xml:space="preserve"> </w:t>
      </w:r>
      <m:oMath>
        <m:sSup>
          <m:sSupPr>
            <m:ctrlPr>
              <w:rPr>
                <w:rFonts w:ascii="Cambria Math" w:hAnsi="Cambria Math"/>
                <w:i/>
                <w:sz w:val="26"/>
                <w:szCs w:val="26"/>
              </w:rPr>
            </m:ctrlPr>
          </m:sSupPr>
          <m:e>
            <m:bar>
              <m:barPr>
                <m:ctrlPr>
                  <w:rPr>
                    <w:rFonts w:ascii="Cambria Math" w:hAnsi="Cambria Math"/>
                    <w:i/>
                    <w:sz w:val="26"/>
                    <w:szCs w:val="26"/>
                  </w:rPr>
                </m:ctrlPr>
              </m:barPr>
              <m:e>
                <m:bar>
                  <m:barPr>
                    <m:ctrlPr>
                      <w:rPr>
                        <w:rFonts w:ascii="Cambria Math" w:hAnsi="Cambria Math"/>
                        <w:i/>
                        <w:sz w:val="26"/>
                        <w:szCs w:val="26"/>
                      </w:rPr>
                    </m:ctrlPr>
                  </m:barPr>
                  <m:e>
                    <m:r>
                      <w:rPr>
                        <w:rFonts w:ascii="Cambria Math" w:hAnsi="Cambria Math"/>
                        <w:sz w:val="26"/>
                        <w:szCs w:val="26"/>
                      </w:rPr>
                      <m:t>I</m:t>
                    </m:r>
                  </m:e>
                </m:bar>
              </m:e>
            </m:bar>
          </m:e>
          <m:sup>
            <m:r>
              <w:rPr>
                <w:rFonts w:ascii="Cambria Math" w:hAnsi="Cambria Math"/>
                <w:sz w:val="26"/>
                <w:szCs w:val="26"/>
              </w:rPr>
              <m:t>B</m:t>
            </m:r>
          </m:sup>
        </m:sSup>
        <m:r>
          <w:rPr>
            <w:rFonts w:ascii="Cambria Math" w:hAnsi="Cambria Math"/>
            <w:sz w:val="26"/>
            <w:szCs w:val="26"/>
            <w:lang w:val="ru-RU"/>
          </w:rPr>
          <m:t>=</m:t>
        </m:r>
        <m:sSubSup>
          <m:sSubSupPr>
            <m:ctrlPr>
              <w:rPr>
                <w:rFonts w:ascii="Cambria Math" w:hAnsi="Cambria Math"/>
                <w:i/>
                <w:sz w:val="26"/>
                <w:szCs w:val="26"/>
              </w:rPr>
            </m:ctrlPr>
          </m:sSubSupPr>
          <m:e>
            <m:r>
              <w:rPr>
                <w:rFonts w:ascii="Cambria Math" w:hAnsi="Cambria Math"/>
                <w:sz w:val="26"/>
                <w:szCs w:val="26"/>
              </w:rPr>
              <m:t>I</m:t>
            </m:r>
          </m:e>
          <m:sub>
            <m:r>
              <w:rPr>
                <w:rFonts w:ascii="Cambria Math" w:hAnsi="Cambria Math"/>
                <w:sz w:val="26"/>
                <w:szCs w:val="26"/>
              </w:rPr>
              <m:t>xx</m:t>
            </m:r>
          </m:sub>
          <m:sup>
            <m:r>
              <w:rPr>
                <w:rFonts w:ascii="Cambria Math" w:hAnsi="Cambria Math"/>
                <w:sz w:val="26"/>
                <w:szCs w:val="26"/>
              </w:rPr>
              <m:t>B</m:t>
            </m:r>
          </m:sup>
        </m:sSubSup>
        <m:r>
          <w:rPr>
            <w:rFonts w:ascii="Cambria Math" w:hAnsi="Cambria Math"/>
            <w:sz w:val="26"/>
            <w:szCs w:val="26"/>
            <w:lang w:val="ru-RU"/>
          </w:rPr>
          <m:t xml:space="preserve"> </m:t>
        </m:r>
        <m:bar>
          <m:barPr>
            <m:ctrlPr>
              <w:rPr>
                <w:rFonts w:ascii="Cambria Math" w:hAnsi="Cambria Math"/>
                <w:i/>
                <w:sz w:val="26"/>
                <w:szCs w:val="26"/>
              </w:rPr>
            </m:ctrlPr>
          </m:barPr>
          <m:e>
            <m:r>
              <w:rPr>
                <w:rFonts w:ascii="Cambria Math" w:hAnsi="Cambria Math"/>
                <w:sz w:val="26"/>
                <w:szCs w:val="26"/>
              </w:rPr>
              <m:t>i</m:t>
            </m:r>
          </m:e>
        </m:bar>
        <m:r>
          <w:rPr>
            <w:rFonts w:ascii="Cambria Math" w:hAnsi="Cambria Math"/>
            <w:sz w:val="26"/>
            <w:szCs w:val="26"/>
            <w:lang w:val="ru-RU"/>
          </w:rPr>
          <m:t xml:space="preserve"> </m:t>
        </m:r>
        <m:bar>
          <m:barPr>
            <m:ctrlPr>
              <w:rPr>
                <w:rFonts w:ascii="Cambria Math" w:hAnsi="Cambria Math"/>
                <w:i/>
                <w:sz w:val="26"/>
                <w:szCs w:val="26"/>
              </w:rPr>
            </m:ctrlPr>
          </m:barPr>
          <m:e>
            <m:r>
              <w:rPr>
                <w:rFonts w:ascii="Cambria Math" w:hAnsi="Cambria Math"/>
                <w:sz w:val="26"/>
                <w:szCs w:val="26"/>
              </w:rPr>
              <m:t>i</m:t>
            </m:r>
          </m:e>
        </m:bar>
        <m:r>
          <w:rPr>
            <w:rFonts w:ascii="Cambria Math" w:hAnsi="Cambria Math"/>
            <w:sz w:val="26"/>
            <w:szCs w:val="26"/>
            <w:lang w:val="ru-RU"/>
          </w:rPr>
          <m:t>+</m:t>
        </m:r>
        <m:sSubSup>
          <m:sSubSupPr>
            <m:ctrlPr>
              <w:rPr>
                <w:rFonts w:ascii="Cambria Math" w:hAnsi="Cambria Math"/>
                <w:i/>
                <w:sz w:val="26"/>
                <w:szCs w:val="26"/>
              </w:rPr>
            </m:ctrlPr>
          </m:sSubSupPr>
          <m:e>
            <m:r>
              <w:rPr>
                <w:rFonts w:ascii="Cambria Math" w:hAnsi="Cambria Math"/>
                <w:sz w:val="26"/>
                <w:szCs w:val="26"/>
              </w:rPr>
              <m:t>I</m:t>
            </m:r>
          </m:e>
          <m:sub>
            <m:r>
              <w:rPr>
                <w:rFonts w:ascii="Cambria Math" w:hAnsi="Cambria Math"/>
                <w:sz w:val="26"/>
                <w:szCs w:val="26"/>
              </w:rPr>
              <m:t>yy</m:t>
            </m:r>
          </m:sub>
          <m:sup>
            <m:r>
              <w:rPr>
                <w:rFonts w:ascii="Cambria Math" w:hAnsi="Cambria Math"/>
                <w:sz w:val="26"/>
                <w:szCs w:val="26"/>
              </w:rPr>
              <m:t>B</m:t>
            </m:r>
          </m:sup>
        </m:sSubSup>
        <m:r>
          <w:rPr>
            <w:rFonts w:ascii="Cambria Math" w:hAnsi="Cambria Math"/>
            <w:sz w:val="26"/>
            <w:szCs w:val="26"/>
            <w:lang w:val="ru-RU"/>
          </w:rPr>
          <m:t xml:space="preserve"> </m:t>
        </m:r>
        <m:bar>
          <m:barPr>
            <m:ctrlPr>
              <w:rPr>
                <w:rFonts w:ascii="Cambria Math" w:hAnsi="Cambria Math"/>
                <w:i/>
                <w:sz w:val="26"/>
                <w:szCs w:val="26"/>
              </w:rPr>
            </m:ctrlPr>
          </m:barPr>
          <m:e>
            <m:r>
              <w:rPr>
                <w:rFonts w:ascii="Cambria Math" w:hAnsi="Cambria Math"/>
                <w:sz w:val="26"/>
                <w:szCs w:val="26"/>
              </w:rPr>
              <m:t>j</m:t>
            </m:r>
          </m:e>
        </m:bar>
        <m:r>
          <w:rPr>
            <w:rFonts w:ascii="Cambria Math" w:hAnsi="Cambria Math"/>
            <w:sz w:val="26"/>
            <w:szCs w:val="26"/>
            <w:lang w:val="ru-RU"/>
          </w:rPr>
          <m:t xml:space="preserve"> </m:t>
        </m:r>
        <m:bar>
          <m:barPr>
            <m:ctrlPr>
              <w:rPr>
                <w:rFonts w:ascii="Cambria Math" w:hAnsi="Cambria Math"/>
                <w:i/>
                <w:sz w:val="26"/>
                <w:szCs w:val="26"/>
              </w:rPr>
            </m:ctrlPr>
          </m:barPr>
          <m:e>
            <m:r>
              <w:rPr>
                <w:rFonts w:ascii="Cambria Math" w:hAnsi="Cambria Math"/>
                <w:sz w:val="26"/>
                <w:szCs w:val="26"/>
              </w:rPr>
              <m:t>j</m:t>
            </m:r>
          </m:e>
        </m:bar>
        <m:r>
          <w:rPr>
            <w:rFonts w:ascii="Cambria Math" w:hAnsi="Cambria Math"/>
            <w:sz w:val="26"/>
            <w:szCs w:val="26"/>
            <w:lang w:val="ru-RU"/>
          </w:rPr>
          <m:t>+</m:t>
        </m:r>
        <m:sSubSup>
          <m:sSubSupPr>
            <m:ctrlPr>
              <w:rPr>
                <w:rFonts w:ascii="Cambria Math" w:hAnsi="Cambria Math"/>
                <w:i/>
                <w:sz w:val="26"/>
                <w:szCs w:val="26"/>
              </w:rPr>
            </m:ctrlPr>
          </m:sSubSupPr>
          <m:e>
            <m:r>
              <w:rPr>
                <w:rFonts w:ascii="Cambria Math" w:hAnsi="Cambria Math"/>
                <w:sz w:val="26"/>
                <w:szCs w:val="26"/>
              </w:rPr>
              <m:t>I</m:t>
            </m:r>
          </m:e>
          <m:sub>
            <m:r>
              <w:rPr>
                <w:rFonts w:ascii="Cambria Math" w:hAnsi="Cambria Math"/>
                <w:sz w:val="26"/>
                <w:szCs w:val="26"/>
              </w:rPr>
              <m:t>zz</m:t>
            </m:r>
          </m:sub>
          <m:sup>
            <m:r>
              <w:rPr>
                <w:rFonts w:ascii="Cambria Math" w:hAnsi="Cambria Math"/>
                <w:sz w:val="26"/>
                <w:szCs w:val="26"/>
              </w:rPr>
              <m:t>B</m:t>
            </m:r>
          </m:sup>
        </m:sSubSup>
        <m:r>
          <w:rPr>
            <w:rFonts w:ascii="Cambria Math" w:hAnsi="Cambria Math"/>
            <w:sz w:val="26"/>
            <w:szCs w:val="26"/>
            <w:lang w:val="ru-RU"/>
          </w:rPr>
          <m:t xml:space="preserve"> </m:t>
        </m:r>
        <m:bar>
          <m:barPr>
            <m:ctrlPr>
              <w:rPr>
                <w:rFonts w:ascii="Cambria Math" w:hAnsi="Cambria Math"/>
                <w:i/>
                <w:sz w:val="26"/>
                <w:szCs w:val="26"/>
              </w:rPr>
            </m:ctrlPr>
          </m:barPr>
          <m:e>
            <m:r>
              <w:rPr>
                <w:rFonts w:ascii="Cambria Math" w:hAnsi="Cambria Math"/>
                <w:sz w:val="26"/>
                <w:szCs w:val="26"/>
              </w:rPr>
              <m:t>k</m:t>
            </m:r>
          </m:e>
        </m:bar>
        <m:r>
          <w:rPr>
            <w:rFonts w:ascii="Cambria Math" w:hAnsi="Cambria Math"/>
            <w:sz w:val="26"/>
            <w:szCs w:val="26"/>
            <w:lang w:val="ru-RU"/>
          </w:rPr>
          <m:t xml:space="preserve"> </m:t>
        </m:r>
        <m:bar>
          <m:barPr>
            <m:ctrlPr>
              <w:rPr>
                <w:rFonts w:ascii="Cambria Math" w:hAnsi="Cambria Math"/>
                <w:i/>
                <w:sz w:val="26"/>
                <w:szCs w:val="26"/>
              </w:rPr>
            </m:ctrlPr>
          </m:barPr>
          <m:e>
            <m:r>
              <w:rPr>
                <w:rFonts w:ascii="Cambria Math" w:hAnsi="Cambria Math"/>
                <w:sz w:val="26"/>
                <w:szCs w:val="26"/>
              </w:rPr>
              <m:t>k</m:t>
            </m:r>
          </m:e>
        </m:bar>
      </m:oMath>
      <w:r w:rsidR="00A45302" w:rsidRPr="009F69E1">
        <w:rPr>
          <w:sz w:val="28"/>
          <w:szCs w:val="28"/>
          <w:lang w:val="ru-RU"/>
        </w:rPr>
        <w:t>.</w:t>
      </w:r>
    </w:p>
    <w:p w:rsidR="000745B4" w:rsidRPr="009F69E1" w:rsidRDefault="006B5492" w:rsidP="000745B4">
      <w:pPr>
        <w:spacing w:after="0" w:line="240" w:lineRule="auto"/>
        <w:rPr>
          <w:sz w:val="28"/>
          <w:szCs w:val="28"/>
          <w:lang w:val="ru-RU"/>
        </w:rPr>
      </w:pPr>
      <w:r>
        <w:rPr>
          <w:noProof/>
          <w:sz w:val="28"/>
          <w:szCs w:val="28"/>
          <w:lang w:val="ru-RU" w:eastAsia="ru-RU" w:bidi="ar-SA"/>
        </w:rPr>
        <w:lastRenderedPageBreak/>
        <w:pict>
          <v:group id="_x0000_s128459" style="position:absolute;margin-left:39.9pt;margin-top:7.5pt;width:317.5pt;height:141.75pt;z-index:254036480" coordorigin="1612,6530" coordsize="6474,2923">
            <v:group id="_x0000_s128460" style="position:absolute;left:1623;top:6530;width:6463;height:2551" coordorigin="1623,6530" coordsize="6621,2608">
              <v:group id="_x0000_s128461" style="position:absolute;left:1623;top:6799;width:2087;height:2184" coordorigin="2343,6806" coordsize="2207,2273">
                <v:group id="_x0000_s128462" style="position:absolute;left:2343;top:6806;width:2207;height:2273" coordorigin="1638,6831" coordsize="2207,2273">
                  <v:group id="_x0000_s128463" style="position:absolute;left:1638;top:6831;width:2207;height:1865" coordorigin="1638,6741" coordsize="2207,1865">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28464" type="#_x0000_t56" style="position:absolute;left:1638;top:7054;width:1515;height:1440" fillcolor="#c6d9f1 [671]"/>
                    <v:group id="_x0000_s128465" style="position:absolute;left:1886;top:6741;width:1959;height:1865" coordorigin="3072,6885" coordsize="1959,1865">
                      <v:group id="_x0000_s128466" style="position:absolute;left:3529;top:6885;width:1496;height:1476" coordorigin="3544,6885" coordsize="1496,1476">
                        <v:group id="_x0000_s128467" style="position:absolute;left:3544;top:6885;width:1496;height:1476" coordorigin="3544,6885" coordsize="1496,1476">
                          <v:shape id="_x0000_s128468" type="#_x0000_t32" style="position:absolute;left:3604;top:6885;width:1;height:754" o:connectortype="straight">
                            <v:stroke dashstyle="dash" startarrow="open"/>
                          </v:shape>
                          <v:shape id="_x0000_s128469" type="#_x0000_t32" style="position:absolute;left:4419;top:8259;width:621;height:0" o:connectortype="straight">
                            <v:stroke dashstyle="dash" endarrow="open"/>
                          </v:shape>
                          <v:group id="_x0000_s128470" style="position:absolute;left:3544;top:7639;width:927;height:722" coordorigin="3828,6917" coordsize="927,722">
                            <v:shape id="_x0000_s128471" type="#_x0000_t32" style="position:absolute;left:3903;top:7537;width:852;height:17;rotation:-1;flip:y" o:connectortype="straight">
                              <v:stroke endarrow="block"/>
                            </v:shape>
                            <v:shape id="_x0000_s128472" type="#_x0000_t32" style="position:absolute;left:3903;top:6917;width:1;height:637;flip:x y" o:connectortype="straight">
                              <v:stroke endarrow="block"/>
                            </v:shape>
                            <v:shape id="_x0000_s128473" type="#_x0000_t23" style="position:absolute;left:3828;top:7469;width:170;height:170"/>
                          </v:group>
                        </v:group>
                        <v:shape id="_x0000_s128474" type="#_x0000_t202" style="position:absolute;left:3544;top:7923;width:627;height:408" stroked="f">
                          <v:fill opacity="0"/>
                          <v:textbox style="mso-next-textbox:#_x0000_s128474">
                            <w:txbxContent>
                              <w:p w:rsidR="007F0C92" w:rsidRPr="00AB6138" w:rsidRDefault="007F0C92" w:rsidP="00A45302">
                                <w:r>
                                  <w:t>B</w:t>
                                </w:r>
                              </w:p>
                            </w:txbxContent>
                          </v:textbox>
                        </v:shape>
                      </v:group>
                      <v:shape id="_x0000_s128475" type="#_x0000_t202" style="position:absolute;left:3072;top:8086;width:627;height:408" stroked="f">
                        <v:fill opacity="0"/>
                        <v:textbox style="mso-next-textbox:#_x0000_s128475">
                          <w:txbxContent>
                            <w:p w:rsidR="007F0C92" w:rsidRDefault="007F0C92" w:rsidP="00A45302">
                              <w:r>
                                <w:t>X</w:t>
                              </w:r>
                            </w:p>
                          </w:txbxContent>
                        </v:textbox>
                      </v:shape>
                      <v:shape id="_x0000_s128476" type="#_x0000_t202" style="position:absolute;left:3529;top:6885;width:627;height:408" stroked="f">
                        <v:fill opacity="0"/>
                        <v:textbox style="mso-next-textbox:#_x0000_s128476">
                          <w:txbxContent>
                            <w:p w:rsidR="007F0C92" w:rsidRDefault="007F0C92" w:rsidP="00A45302">
                              <w:r>
                                <w:t>Z</w:t>
                              </w:r>
                            </w:p>
                          </w:txbxContent>
                        </v:textbox>
                      </v:shape>
                      <v:shape id="_x0000_s128477" type="#_x0000_t202" style="position:absolute;left:4404;top:8176;width:627;height:574" stroked="f">
                        <v:fill opacity="0"/>
                        <v:textbox style="mso-next-textbox:#_x0000_s128477">
                          <w:txbxContent>
                            <w:p w:rsidR="007F0C92" w:rsidRDefault="007F0C92" w:rsidP="00A45302">
                              <w:r>
                                <w:t>Y</w:t>
                              </w:r>
                            </w:p>
                          </w:txbxContent>
                        </v:textbox>
                      </v:shape>
                    </v:group>
                  </v:group>
                  <v:shape id="_x0000_s128478" type="#_x0000_t202" style="position:absolute;left:2073;top:8530;width:627;height:574" stroked="f">
                    <v:fill opacity="0"/>
                    <v:textbox style="mso-next-textbox:#_x0000_s128478">
                      <w:txbxContent>
                        <w:p w:rsidR="007F0C92" w:rsidRDefault="007F0C92" w:rsidP="00A45302">
                          <w:r>
                            <w:t>a)</w:t>
                          </w:r>
                        </w:p>
                      </w:txbxContent>
                    </v:textbox>
                  </v:shape>
                </v:group>
                <v:rect id="_x0000_s128479" style="position:absolute;left:2591;top:7639;width:113;height:113" fillcolor="#8db3e2 [1311]" strokecolor="black [3200]" strokeweight="2.5pt">
                  <v:shadow color="#868686"/>
                </v:rect>
                <v:rect id="_x0000_s128480" style="position:absolute;left:3502;top:7639;width:113;height:113" fillcolor="#8db3e2 [1311]" strokecolor="black [3200]" strokeweight="2.5pt">
                  <v:shadow color="#868686"/>
                </v:rect>
              </v:group>
              <v:group id="_x0000_s128481" style="position:absolute;left:4107;top:6799;width:1287;height:2301" coordorigin="4107,6799" coordsize="1287,2301">
                <v:group id="_x0000_s128482" style="position:absolute;left:4107;top:6799;width:1287;height:2301" coordorigin="4755,6798" coordsize="1361,2396">
                  <v:shape id="_x0000_s128483" type="#_x0000_t202" style="position:absolute;left:4893;top:8690;width:627;height:504" stroked="f">
                    <v:fill opacity="0"/>
                    <v:textbox style="mso-next-textbox:#_x0000_s128483">
                      <w:txbxContent>
                        <w:p w:rsidR="007F0C92" w:rsidRPr="008738F9" w:rsidRDefault="007F0C92" w:rsidP="00A45302">
                          <w:pPr>
                            <w:rPr>
                              <w:lang w:val="ru-RU"/>
                            </w:rPr>
                          </w:pPr>
                          <w:r>
                            <w:rPr>
                              <w:lang w:val="ru-RU"/>
                            </w:rPr>
                            <w:t>б</w:t>
                          </w:r>
                        </w:p>
                      </w:txbxContent>
                    </v:textbox>
                  </v:shape>
                  <v:group id="_x0000_s128484" style="position:absolute;left:4755;top:6798;width:1361;height:2352" coordorigin="4755,6738" coordsize="1361,2352">
                    <v:shape id="_x0000_s128485" type="#_x0000_t202" style="position:absolute;left:5356;top:6738;width:627;height:574" stroked="f">
                      <v:fill opacity="0"/>
                      <v:textbox style="mso-next-textbox:#_x0000_s128485">
                        <w:txbxContent>
                          <w:p w:rsidR="007F0C92" w:rsidRDefault="007F0C92" w:rsidP="00A45302">
                            <w:r>
                              <w:t>Z</w:t>
                            </w:r>
                          </w:p>
                        </w:txbxContent>
                      </v:textbox>
                    </v:shape>
                    <v:shape id="_x0000_s128486" type="#_x0000_t32" style="position:absolute;left:5430;top:8490;width:0;height:600;flip:y" o:connectortype="straight">
                      <v:stroke dashstyle="dash"/>
                    </v:shape>
                    <v:shape id="_x0000_s128487" type="#_x0000_t8" style="position:absolute;left:4755;top:7312;width:1361;height:1247"/>
                    <v:oval id="_x0000_s128488" style="position:absolute;left:4755;top:7214;width:1361;height:275" fillcolor="#c6d9f1 [671]"/>
                    <v:oval id="_x0000_s128489" style="position:absolute;left:5070;top:8355;width:737;height:275"/>
                    <v:shape id="_x0000_s128490" type="#_x0000_t32" style="position:absolute;left:5415;top:6915;width:0;height:442;flip:y" o:connectortype="straight">
                      <v:stroke endarrow="open"/>
                    </v:shape>
                    <v:shape id="_x0000_s128491" type="#_x0000_t32" style="position:absolute;left:5415;top:7357;width:0;height:1134;flip:y" o:connectortype="straight">
                      <v:stroke dashstyle="dash"/>
                    </v:shape>
                  </v:group>
                </v:group>
                <v:shape id="_x0000_s128492" type="#_x0000_t202" style="position:absolute;left:4392;top:7708;width:876;height:525" stroked="f">
                  <v:fill opacity="0"/>
                  <v:textbox style="mso-next-textbox:#_x0000_s128492">
                    <w:txbxContent>
                      <w:p w:rsidR="007F0C92" w:rsidRDefault="007F0C92" w:rsidP="00A45302">
                        <w:r w:rsidRPr="006B6309">
                          <w:rPr>
                            <w:sz w:val="24"/>
                            <w:szCs w:val="24"/>
                            <w:lang w:val="ru-RU"/>
                          </w:rPr>
                          <w:t>В</w:t>
                        </w:r>
                        <w:r>
                          <w:rPr>
                            <w:sz w:val="24"/>
                            <w:szCs w:val="24"/>
                          </w:rPr>
                          <w:sym w:font="Symbol" w:char="F0B7"/>
                        </w:r>
                      </w:p>
                    </w:txbxContent>
                  </v:textbox>
                </v:shape>
              </v:group>
              <v:group id="_x0000_s128493" style="position:absolute;left:6421;top:6530;width:1823;height:2608" coordorigin="6376,6635" coordsize="1823,2608">
                <v:group id="_x0000_s128494" style="position:absolute;left:6376;top:6635;width:1823;height:2608" coordorigin="6649,6665" coordsize="1928,2715">
                  <v:shape id="_x0000_s128495" type="#_x0000_t202" style="position:absolute;left:7526;top:8806;width:627;height:574" stroked="f">
                    <v:fill opacity="0"/>
                    <v:textbox style="mso-next-textbox:#_x0000_s128495">
                      <w:txbxContent>
                        <w:p w:rsidR="007F0C92" w:rsidRDefault="007F0C92" w:rsidP="00A45302">
                          <w:r w:rsidRPr="006B6309">
                            <w:rPr>
                              <w:sz w:val="24"/>
                              <w:szCs w:val="24"/>
                              <w:lang w:val="ru-RU"/>
                            </w:rPr>
                            <w:t>в)</w:t>
                          </w:r>
                        </w:p>
                      </w:txbxContent>
                    </v:textbox>
                  </v:shape>
                  <v:group id="_x0000_s128496" style="position:absolute;left:6649;top:6665;width:1928;height:2211" coordorigin="6649,6545" coordsize="2608,2935">
                    <v:shape id="_x0000_s128497" type="#_x0000_t202" style="position:absolute;left:7835;top:6545;width:627;height:574" stroked="f">
                      <v:fill opacity="0"/>
                      <v:textbox style="mso-next-textbox:#_x0000_s128497">
                        <w:txbxContent>
                          <w:p w:rsidR="007F0C92" w:rsidRPr="00F65406" w:rsidRDefault="007F0C92" w:rsidP="00A45302">
                            <w:r>
                              <w:t>Z</w:t>
                            </w:r>
                          </w:p>
                        </w:txbxContent>
                      </v:textbox>
                    </v:shape>
                    <v:group id="_x0000_s128498" style="position:absolute;left:6649;top:6660;width:2608;height:2820" coordorigin="6649,6540" coordsize="2608,2820">
                      <v:shape id="_x0000_s128499" type="#_x0000_t32" style="position:absolute;left:6649;top:6798;width:1196;height:2229;flip:x" o:connectortype="straight"/>
                      <v:shape id="_x0000_s128500" type="#_x0000_t56" style="position:absolute;left:6649;top:8843;width:2608;height:510" fillcolor="#b8cce4 [1300]"/>
                      <v:shape id="_x0000_s128501" type="#_x0000_t32" style="position:absolute;left:7835;top:6848;width:10;height:2179;flip:x y" o:connectortype="straight">
                        <v:stroke dashstyle="dash"/>
                      </v:shape>
                      <v:shape id="_x0000_s128502" type="#_x0000_t32" style="position:absolute;left:7845;top:6832;width:931;height:2521" o:connectortype="straight"/>
                      <v:shape id="_x0000_s128503" type="#_x0000_t32" style="position:absolute;left:7845;top:6832;width:1412;height:2195" o:connectortype="straight"/>
                      <v:shape id="_x0000_s128504" type="#_x0000_t32" style="position:absolute;left:7175;top:6848;width:660;height:2512;flip:x" o:connectortype="straight"/>
                      <v:shape id="_x0000_s128505" type="#_x0000_t32" style="position:absolute;left:7835;top:6540;width:0;height:308;flip:y" o:connectortype="straight">
                        <v:stroke endarrow="block"/>
                      </v:shape>
                    </v:group>
                  </v:group>
                </v:group>
                <v:shape id="_x0000_s128506" type="#_x0000_t202" style="position:absolute;left:6880;top:7610;width:575;height:525" stroked="f">
                  <v:fill opacity="0"/>
                  <v:textbox style="mso-next-textbox:#_x0000_s128506">
                    <w:txbxContent>
                      <w:p w:rsidR="007F0C92" w:rsidRDefault="007F0C92" w:rsidP="00A45302">
                        <w:r w:rsidRPr="006B6309">
                          <w:rPr>
                            <w:sz w:val="24"/>
                            <w:szCs w:val="24"/>
                            <w:lang w:val="ru-RU"/>
                          </w:rPr>
                          <w:t>В</w:t>
                        </w:r>
                        <w:r>
                          <w:rPr>
                            <w:sz w:val="24"/>
                            <w:szCs w:val="24"/>
                          </w:rPr>
                          <w:sym w:font="Symbol" w:char="F0B7"/>
                        </w:r>
                      </w:p>
                    </w:txbxContent>
                  </v:textbox>
                </v:shape>
              </v:group>
            </v:group>
            <v:shape id="_x0000_s128507" type="#_x0000_t202" style="position:absolute;left:1612;top:9003;width:3407;height:450" stroked="f">
              <v:fill opacity="0"/>
              <v:textbox style="mso-next-textbox:#_x0000_s128507">
                <w:txbxContent>
                  <w:p w:rsidR="007F0C92" w:rsidRPr="00203E30" w:rsidRDefault="007F0C92" w:rsidP="00A45302">
                    <w:pPr>
                      <w:rPr>
                        <w:lang w:val="ru-RU"/>
                      </w:rPr>
                    </w:pPr>
                    <w:r w:rsidRPr="006B6309">
                      <w:rPr>
                        <w:sz w:val="24"/>
                        <w:szCs w:val="24"/>
                        <w:lang w:val="ru-RU"/>
                      </w:rPr>
                      <w:t>Рис. 5.3</w:t>
                    </w:r>
                    <w:r>
                      <w:rPr>
                        <w:sz w:val="24"/>
                        <w:szCs w:val="24"/>
                        <w:lang w:val="ru-RU"/>
                      </w:rPr>
                      <w:t>. Симметричные тела</w:t>
                    </w:r>
                  </w:p>
                </w:txbxContent>
              </v:textbox>
            </v:shape>
            <w10:wrap type="topAndBottom"/>
          </v:group>
        </w:pict>
      </w:r>
      <w:r w:rsidR="00A45302" w:rsidRPr="009F69E1">
        <w:rPr>
          <w:sz w:val="28"/>
          <w:szCs w:val="28"/>
          <w:lang w:val="ru-RU"/>
        </w:rPr>
        <w:t xml:space="preserve">   </w:t>
      </w:r>
      <w:r w:rsidR="000745B4" w:rsidRPr="009F69E1">
        <w:rPr>
          <w:sz w:val="28"/>
          <w:szCs w:val="28"/>
          <w:lang w:val="ru-RU"/>
        </w:rPr>
        <w:t xml:space="preserve">   Если тело осесимметричное (рис.5.3б), то любая плоскость, содержащая ось </w:t>
      </w:r>
      <w:r w:rsidR="000745B4" w:rsidRPr="009F69E1">
        <w:rPr>
          <w:sz w:val="28"/>
          <w:szCs w:val="28"/>
        </w:rPr>
        <w:t>Z</w:t>
      </w:r>
      <w:r w:rsidR="000745B4" w:rsidRPr="009F69E1">
        <w:rPr>
          <w:sz w:val="28"/>
          <w:szCs w:val="28"/>
          <w:lang w:val="ru-RU"/>
        </w:rPr>
        <w:t xml:space="preserve"> , является плоскостью симметрии и, в дополнение ко всему вышесказанному ясно, что  </w:t>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xx</m:t>
            </m:r>
          </m:sub>
          <m:sup>
            <m:r>
              <w:rPr>
                <w:rFonts w:ascii="Cambria Math" w:hAnsi="Cambria Math"/>
                <w:sz w:val="28"/>
                <w:szCs w:val="28"/>
              </w:rPr>
              <m:t>B</m:t>
            </m:r>
          </m:sup>
        </m:sSubSup>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yy</m:t>
            </m:r>
          </m:sub>
          <m:sup>
            <m:r>
              <w:rPr>
                <w:rFonts w:ascii="Cambria Math" w:hAnsi="Cambria Math"/>
                <w:sz w:val="28"/>
                <w:szCs w:val="28"/>
              </w:rPr>
              <m:t>B</m:t>
            </m:r>
          </m:sup>
        </m:sSubSup>
        <m:r>
          <w:rPr>
            <w:rFonts w:ascii="Cambria Math" w:hAnsi="Cambria Math"/>
            <w:sz w:val="28"/>
            <w:szCs w:val="28"/>
            <w:lang w:val="ru-RU"/>
          </w:rPr>
          <m:t>≡</m:t>
        </m:r>
        <m:r>
          <w:rPr>
            <w:rFonts w:ascii="Cambria Math" w:hAnsi="Cambria Math"/>
            <w:sz w:val="28"/>
            <w:szCs w:val="28"/>
          </w:rPr>
          <m:t>I</m:t>
        </m:r>
      </m:oMath>
      <w:r w:rsidR="000745B4" w:rsidRPr="009F69E1">
        <w:rPr>
          <w:sz w:val="28"/>
          <w:szCs w:val="28"/>
          <w:lang w:val="ru-RU"/>
        </w:rPr>
        <w:t xml:space="preserve">; так что тензор инерции </w:t>
      </w:r>
      <w:r w:rsidR="000745B4" w:rsidRPr="009F69E1">
        <w:rPr>
          <w:i/>
          <w:sz w:val="28"/>
          <w:szCs w:val="28"/>
          <w:lang w:val="ru-RU"/>
        </w:rPr>
        <w:t>трансверсально-изотропный</w:t>
      </w:r>
      <w:r w:rsidR="00F728C0">
        <w:rPr>
          <w:i/>
          <w:sz w:val="28"/>
          <w:szCs w:val="28"/>
          <w:lang w:val="ru-RU"/>
        </w:rPr>
        <w:t>:</w:t>
      </w:r>
      <w:r w:rsidR="000745B4" w:rsidRPr="009F69E1">
        <w:rPr>
          <w:sz w:val="28"/>
          <w:szCs w:val="28"/>
          <w:lang w:val="ru-RU"/>
        </w:rPr>
        <w:t xml:space="preserve">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r>
          <w:rPr>
            <w:rFonts w:ascii="Cambria Math" w:hAnsi="Cambria Math"/>
            <w:sz w:val="28"/>
            <w:szCs w:val="28"/>
            <w:lang w:val="ru-RU"/>
          </w:rPr>
          <m:t>=</m:t>
        </m:r>
        <m:r>
          <w:rPr>
            <w:rFonts w:ascii="Cambria Math" w:hAnsi="Cambria Math"/>
            <w:sz w:val="28"/>
            <w:szCs w:val="28"/>
          </w:rPr>
          <m:t>I</m:t>
        </m:r>
        <m:d>
          <m:dPr>
            <m:ctrlPr>
              <w:rPr>
                <w:rFonts w:ascii="Cambria Math" w:hAnsi="Cambria Math"/>
                <w:i/>
                <w:sz w:val="28"/>
                <w:szCs w:val="28"/>
              </w:rPr>
            </m:ctrlPr>
          </m:d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zz</m:t>
            </m:r>
          </m:sub>
          <m:sup>
            <m:r>
              <w:rPr>
                <w:rFonts w:ascii="Cambria Math" w:hAnsi="Cambria Math"/>
                <w:sz w:val="28"/>
                <w:szCs w:val="28"/>
              </w:rPr>
              <m:t>B</m:t>
            </m:r>
          </m:sup>
        </m:sSubSup>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oMath>
      <w:r w:rsidR="000745B4" w:rsidRPr="009F69E1">
        <w:rPr>
          <w:sz w:val="28"/>
          <w:szCs w:val="28"/>
          <w:lang w:val="ru-RU"/>
        </w:rPr>
        <w:t xml:space="preserve">                                                    </w:t>
      </w:r>
    </w:p>
    <w:p w:rsidR="000745B4" w:rsidRPr="009F69E1" w:rsidRDefault="000745B4" w:rsidP="00135FC3">
      <w:pPr>
        <w:spacing w:after="0" w:line="240" w:lineRule="auto"/>
        <w:rPr>
          <w:sz w:val="28"/>
          <w:szCs w:val="28"/>
          <w:lang w:val="ru-RU"/>
        </w:rPr>
      </w:pPr>
      <w:r w:rsidRPr="009F69E1">
        <w:rPr>
          <w:sz w:val="28"/>
          <w:szCs w:val="28"/>
          <w:lang w:val="ru-RU"/>
        </w:rPr>
        <w:t xml:space="preserve">   Если тело обладает осью симметрии «</w:t>
      </w:r>
      <w:r w:rsidRPr="009F69E1">
        <w:rPr>
          <w:sz w:val="28"/>
          <w:szCs w:val="28"/>
        </w:rPr>
        <w:t>N</w:t>
      </w:r>
      <w:r w:rsidRPr="009F69E1">
        <w:rPr>
          <w:sz w:val="28"/>
          <w:szCs w:val="28"/>
          <w:lang w:val="ru-RU"/>
        </w:rPr>
        <w:t>» - го порядка, т.е. тело переходит «само в себя»</w:t>
      </w:r>
      <w:r w:rsidR="00846740" w:rsidRPr="009F69E1">
        <w:rPr>
          <w:sz w:val="28"/>
          <w:szCs w:val="28"/>
          <w:lang w:val="ru-RU"/>
        </w:rPr>
        <w:t xml:space="preserve"> </w:t>
      </w:r>
      <w:r w:rsidRPr="009F69E1">
        <w:rPr>
          <w:sz w:val="28"/>
          <w:szCs w:val="28"/>
          <w:lang w:val="ru-RU"/>
        </w:rPr>
        <w:t>при повороте на угол</w:t>
      </w:r>
      <m:oMath>
        <m:r>
          <w:rPr>
            <w:rFonts w:ascii="Cambria Math" w:hAnsi="Cambria Math"/>
            <w:sz w:val="28"/>
            <w:szCs w:val="28"/>
            <w:lang w:val="ru-RU"/>
          </w:rPr>
          <m:t xml:space="preserve">  </m:t>
        </m:r>
        <m:r>
          <w:rPr>
            <w:rFonts w:ascii="Cambria Math" w:hAnsi="Cambria Math"/>
            <w:sz w:val="28"/>
            <w:szCs w:val="28"/>
          </w:rPr>
          <m:t>φ</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2</m:t>
            </m:r>
            <m:r>
              <w:rPr>
                <w:rFonts w:ascii="Cambria Math" w:hAnsi="Cambria Math"/>
                <w:sz w:val="28"/>
                <w:szCs w:val="28"/>
              </w:rPr>
              <m:t>π</m:t>
            </m:r>
          </m:num>
          <m:den>
            <m:r>
              <w:rPr>
                <w:rFonts w:ascii="Cambria Math" w:hAnsi="Cambria Math"/>
                <w:sz w:val="28"/>
                <w:szCs w:val="28"/>
              </w:rPr>
              <m:t>N</m:t>
            </m:r>
          </m:den>
        </m:f>
        <m:r>
          <w:rPr>
            <w:rFonts w:ascii="Cambria Math" w:hAnsi="Cambria Math"/>
            <w:sz w:val="28"/>
            <w:szCs w:val="28"/>
            <w:lang w:val="ru-RU"/>
          </w:rPr>
          <m:t xml:space="preserve"> , </m:t>
        </m:r>
        <m:r>
          <w:rPr>
            <w:rFonts w:ascii="Cambria Math" w:hAnsi="Cambria Math"/>
            <w:sz w:val="28"/>
            <w:szCs w:val="28"/>
          </w:rPr>
          <m:t>N</m:t>
        </m:r>
        <m:r>
          <w:rPr>
            <w:rFonts w:ascii="Cambria Math" w:hAnsi="Cambria Math"/>
            <w:sz w:val="28"/>
            <w:szCs w:val="28"/>
            <w:lang w:val="ru-RU"/>
          </w:rPr>
          <m:t>&gt;2</m:t>
        </m:r>
      </m:oMath>
      <w:r w:rsidRPr="009F69E1">
        <w:rPr>
          <w:sz w:val="28"/>
          <w:szCs w:val="28"/>
          <w:lang w:val="ru-RU"/>
        </w:rPr>
        <w:t xml:space="preserve">  (на рис.5.3в  </w:t>
      </w:r>
      <w:r w:rsidRPr="009F69E1">
        <w:rPr>
          <w:sz w:val="28"/>
          <w:szCs w:val="28"/>
        </w:rPr>
        <w:t>N</w:t>
      </w:r>
      <w:r w:rsidRPr="009F69E1">
        <w:rPr>
          <w:sz w:val="28"/>
          <w:szCs w:val="28"/>
          <w:lang w:val="ru-RU"/>
        </w:rPr>
        <w:t xml:space="preserve">=5), то можно доказать, что и в этом случае тензор инерции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oMath>
      <w:r w:rsidRPr="009F69E1">
        <w:rPr>
          <w:sz w:val="28"/>
          <w:szCs w:val="28"/>
          <w:lang w:val="ru-RU"/>
        </w:rPr>
        <w:t xml:space="preserve">  трансверсально-изотропный.</w:t>
      </w:r>
    </w:p>
    <w:p w:rsidR="00A45302" w:rsidRPr="009F69E1" w:rsidRDefault="00A45302" w:rsidP="00A45302">
      <w:pPr>
        <w:pStyle w:val="3"/>
        <w:rPr>
          <w:sz w:val="28"/>
          <w:szCs w:val="28"/>
          <w:lang w:val="ru-RU"/>
        </w:rPr>
      </w:pPr>
      <w:r w:rsidRPr="009F69E1">
        <w:rPr>
          <w:sz w:val="28"/>
          <w:szCs w:val="28"/>
          <w:lang w:val="ru-RU"/>
        </w:rPr>
        <w:t xml:space="preserve">           </w:t>
      </w:r>
      <w:bookmarkStart w:id="230" w:name="_Toc346641248"/>
      <w:r w:rsidRPr="009F69E1">
        <w:rPr>
          <w:sz w:val="28"/>
          <w:szCs w:val="28"/>
          <w:lang w:val="ru-RU"/>
        </w:rPr>
        <w:t>5.2.5. Эллипсоид инерции.</w:t>
      </w:r>
      <w:bookmarkEnd w:id="230"/>
    </w:p>
    <w:p w:rsidR="000745B4" w:rsidRPr="009F69E1" w:rsidRDefault="000745B4" w:rsidP="000745B4">
      <w:pPr>
        <w:spacing w:after="0" w:line="240" w:lineRule="auto"/>
        <w:rPr>
          <w:sz w:val="28"/>
          <w:szCs w:val="28"/>
          <w:lang w:val="ru-RU"/>
        </w:rPr>
      </w:pPr>
      <w:r w:rsidRPr="009F69E1">
        <w:rPr>
          <w:sz w:val="28"/>
          <w:szCs w:val="28"/>
          <w:lang w:val="ru-RU"/>
        </w:rPr>
        <w:t xml:space="preserve">    Тензору инерции, как и всякому симметричному тензору, можно сопоставить н</w:t>
      </w:r>
      <w:r w:rsidRPr="009F69E1">
        <w:rPr>
          <w:sz w:val="28"/>
          <w:szCs w:val="28"/>
          <w:lang w:val="ru-RU"/>
        </w:rPr>
        <w:t>а</w:t>
      </w:r>
      <w:r w:rsidRPr="009F69E1">
        <w:rPr>
          <w:sz w:val="28"/>
          <w:szCs w:val="28"/>
          <w:lang w:val="ru-RU"/>
        </w:rPr>
        <w:t>глядный геометрический объект – так называемую тензорную поверхность.</w:t>
      </w:r>
    </w:p>
    <w:p w:rsidR="006B0CE2" w:rsidRDefault="000745B4" w:rsidP="000745B4">
      <w:pPr>
        <w:spacing w:after="0" w:line="240" w:lineRule="auto"/>
        <w:rPr>
          <w:sz w:val="28"/>
          <w:szCs w:val="28"/>
          <w:lang w:val="ru-RU"/>
        </w:rPr>
      </w:pPr>
      <w:r w:rsidRPr="009F69E1">
        <w:rPr>
          <w:sz w:val="28"/>
          <w:szCs w:val="28"/>
          <w:lang w:val="ru-RU"/>
        </w:rPr>
        <w:t xml:space="preserve">  Пусть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r>
          <w:rPr>
            <w:rFonts w:ascii="Cambria Math" w:hAnsi="Cambria Math"/>
            <w:sz w:val="28"/>
            <w:szCs w:val="28"/>
            <w:lang w:val="ru-RU"/>
          </w:rPr>
          <m:t>-</m:t>
        </m:r>
      </m:oMath>
      <w:r w:rsidRPr="009F69E1">
        <w:rPr>
          <w:sz w:val="28"/>
          <w:szCs w:val="28"/>
          <w:lang w:val="ru-RU"/>
        </w:rPr>
        <w:t xml:space="preserve"> тензор инерции в точке В. Построим квадратичную форму и приравн</w:t>
      </w:r>
      <w:r w:rsidRPr="009F69E1">
        <w:rPr>
          <w:sz w:val="28"/>
          <w:szCs w:val="28"/>
          <w:lang w:val="ru-RU"/>
        </w:rPr>
        <w:t>я</w:t>
      </w:r>
      <w:r w:rsidRPr="009F69E1">
        <w:rPr>
          <w:sz w:val="28"/>
          <w:szCs w:val="28"/>
          <w:lang w:val="ru-RU"/>
        </w:rPr>
        <w:t>ем ее единице:</w:t>
      </w:r>
    </w:p>
    <w:p w:rsidR="000745B4" w:rsidRPr="009F69E1" w:rsidRDefault="000745B4" w:rsidP="000745B4">
      <w:pPr>
        <w:spacing w:after="0" w:line="240" w:lineRule="auto"/>
        <w:rPr>
          <w:sz w:val="28"/>
          <w:szCs w:val="28"/>
          <w:lang w:val="ru-RU"/>
        </w:rPr>
      </w:pPr>
      <w:r w:rsidRPr="009F69E1">
        <w:rPr>
          <w:sz w:val="28"/>
          <w:szCs w:val="28"/>
          <w:lang w:val="ru-RU"/>
        </w:rPr>
        <w:t xml:space="preserve">  </w:t>
      </w:r>
      <w:r w:rsidR="006B0CE2">
        <w:rPr>
          <w:sz w:val="28"/>
          <w:szCs w:val="28"/>
          <w:lang w:val="ru-RU"/>
        </w:rPr>
        <w:t xml:space="preserve">         </w:t>
      </w:r>
      <w:r w:rsidRPr="009F69E1">
        <w:rPr>
          <w:sz w:val="28"/>
          <w:szCs w:val="28"/>
          <w:lang w:val="ru-RU"/>
        </w:rPr>
        <w:t xml:space="preserve">    </w:t>
      </w:r>
      <w:r w:rsidR="006B0CE2">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r</m:t>
            </m:r>
          </m:e>
        </m:bar>
        <m:r>
          <m:rPr>
            <m:sty m:val="p"/>
          </m:rPr>
          <w:rPr>
            <w:rFonts w:ascii="Cambria Math" w:hAnsi="Cambria Math"/>
            <w:sz w:val="28"/>
            <w:szCs w:val="28"/>
            <w:lang w:val="ru-RU"/>
          </w:rPr>
          <m:t xml:space="preserve">∙ </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=1</m:t>
        </m:r>
      </m:oMath>
      <w:r w:rsidRPr="009F69E1">
        <w:rPr>
          <w:sz w:val="28"/>
          <w:szCs w:val="28"/>
          <w:lang w:val="ru-RU"/>
        </w:rPr>
        <w:t xml:space="preserve">                   </w:t>
      </w:r>
      <w:r w:rsidR="006B0CE2">
        <w:rPr>
          <w:sz w:val="28"/>
          <w:szCs w:val="28"/>
          <w:lang w:val="ru-RU"/>
        </w:rPr>
        <w:t xml:space="preserve">         </w:t>
      </w:r>
      <w:r w:rsidRPr="009F69E1">
        <w:rPr>
          <w:sz w:val="28"/>
          <w:szCs w:val="28"/>
          <w:lang w:val="ru-RU"/>
        </w:rPr>
        <w:t xml:space="preserve">                                             </w:t>
      </w:r>
      <w:r w:rsidR="006B0CE2">
        <w:rPr>
          <w:sz w:val="28"/>
          <w:szCs w:val="28"/>
          <w:lang w:val="ru-RU"/>
        </w:rPr>
        <w:t xml:space="preserve">        </w:t>
      </w:r>
      <w:r w:rsidRPr="009F69E1">
        <w:rPr>
          <w:sz w:val="28"/>
          <w:szCs w:val="28"/>
          <w:lang w:val="ru-RU"/>
        </w:rPr>
        <w:t xml:space="preserve">           (5.</w:t>
      </w:r>
      <w:r w:rsidR="004069C6">
        <w:rPr>
          <w:sz w:val="28"/>
          <w:szCs w:val="28"/>
          <w:lang w:val="ru-RU"/>
        </w:rPr>
        <w:t>27</w:t>
      </w:r>
      <w:r w:rsidRPr="009F69E1">
        <w:rPr>
          <w:sz w:val="28"/>
          <w:szCs w:val="28"/>
          <w:lang w:val="ru-RU"/>
        </w:rPr>
        <w:t>)</w:t>
      </w:r>
    </w:p>
    <w:p w:rsidR="000745B4" w:rsidRPr="009F69E1" w:rsidRDefault="006B5492" w:rsidP="000745B4">
      <w:pPr>
        <w:spacing w:after="0" w:line="240" w:lineRule="auto"/>
        <w:rPr>
          <w:sz w:val="28"/>
          <w:szCs w:val="28"/>
          <w:lang w:val="ru-RU"/>
        </w:rPr>
      </w:pPr>
      <w:r>
        <w:rPr>
          <w:noProof/>
          <w:sz w:val="28"/>
          <w:szCs w:val="28"/>
          <w:lang w:val="ru-RU" w:eastAsia="ru-RU" w:bidi="ar-SA"/>
        </w:rPr>
        <w:pict>
          <v:group id="_x0000_s116814" style="position:absolute;margin-left:306.55pt;margin-top:5.3pt;width:181.4pt;height:116.2pt;z-index:253790720;mso-position-horizontal-relative:margin;mso-position-vertical-relative:margin" coordorigin="6001,4899" coordsize="3884,2601">
            <v:shape id="_x0000_s116815" type="#_x0000_t202" style="position:absolute;left:8958;top:5424;width:522;height:525" stroked="f">
              <v:fill opacity="0"/>
              <v:textbox>
                <w:txbxContent>
                  <w:p w:rsidR="007F0C92" w:rsidRDefault="006B5492" w:rsidP="000745B4">
                    <m:oMathPara>
                      <m:oMath>
                        <m:bar>
                          <m:barPr>
                            <m:ctrlPr>
                              <w:rPr>
                                <w:rFonts w:ascii="Cambria Math" w:hAnsi="Cambria Math"/>
                                <w:i/>
                                <w:sz w:val="24"/>
                                <w:szCs w:val="24"/>
                              </w:rPr>
                            </m:ctrlPr>
                          </m:barPr>
                          <m:e>
                            <m:r>
                              <w:rPr>
                                <w:rFonts w:ascii="Cambria Math" w:hAnsi="Cambria Math"/>
                                <w:sz w:val="24"/>
                                <w:szCs w:val="24"/>
                              </w:rPr>
                              <m:t>ω</m:t>
                            </m:r>
                          </m:e>
                        </m:bar>
                      </m:oMath>
                    </m:oMathPara>
                  </w:p>
                </w:txbxContent>
              </v:textbox>
            </v:shape>
            <v:shape id="_x0000_s116816" type="#_x0000_t202" style="position:absolute;left:8855;top:4899;width:522;height:525" stroked="f">
              <v:fill opacity="0"/>
              <v:textbox>
                <w:txbxContent>
                  <w:p w:rsidR="007F0C92" w:rsidRDefault="006B5492" w:rsidP="000745B4">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K</m:t>
                                </m:r>
                              </m:e>
                            </m:bar>
                          </m:e>
                          <m:sub>
                            <m:r>
                              <w:rPr>
                                <w:rFonts w:ascii="Cambria Math" w:hAnsi="Cambria Math"/>
                                <w:sz w:val="24"/>
                                <w:szCs w:val="24"/>
                              </w:rPr>
                              <m:t>B</m:t>
                            </m:r>
                          </m:sub>
                        </m:sSub>
                      </m:oMath>
                    </m:oMathPara>
                  </w:p>
                </w:txbxContent>
              </v:textbox>
            </v:shape>
            <v:group id="_x0000_s116817" style="position:absolute;left:6001;top:4899;width:3884;height:2601" coordorigin="6046,4899" coordsize="3884,2601">
              <v:group id="_x0000_s116818" style="position:absolute;left:6046;top:4899;width:3884;height:2601" coordorigin="6211,4899" coordsize="3884,2601">
                <v:shape id="_x0000_s116819" type="#_x0000_t202" style="position:absolute;left:6590;top:6975;width:522;height:525" stroked="f">
                  <v:fill opacity="0"/>
                  <v:textbox>
                    <w:txbxContent>
                      <w:p w:rsidR="007F0C92" w:rsidRDefault="007F0C92" w:rsidP="000745B4">
                        <w:r>
                          <w:rPr>
                            <w:sz w:val="24"/>
                            <w:szCs w:val="24"/>
                          </w:rPr>
                          <w:t>X</w:t>
                        </w:r>
                      </w:p>
                    </w:txbxContent>
                  </v:textbox>
                </v:shape>
                <v:shape id="_x0000_s116820" type="#_x0000_t202" style="position:absolute;left:9573;top:6000;width:522;height:525" stroked="f">
                  <v:fill opacity="0"/>
                  <v:textbox>
                    <w:txbxContent>
                      <w:p w:rsidR="007F0C92" w:rsidRDefault="007F0C92" w:rsidP="000745B4">
                        <w:r>
                          <w:rPr>
                            <w:sz w:val="24"/>
                            <w:szCs w:val="24"/>
                          </w:rPr>
                          <w:t>Y</w:t>
                        </w:r>
                      </w:p>
                    </w:txbxContent>
                  </v:textbox>
                </v:shape>
                <v:shape id="_x0000_s116821" type="#_x0000_t202" style="position:absolute;left:7758;top:4899;width:522;height:525" stroked="f">
                  <v:fill opacity="0"/>
                  <v:textbox>
                    <w:txbxContent>
                      <w:p w:rsidR="007F0C92" w:rsidRDefault="007F0C92" w:rsidP="000745B4">
                        <w:r>
                          <w:rPr>
                            <w:sz w:val="24"/>
                            <w:szCs w:val="24"/>
                          </w:rPr>
                          <w:t>Z</w:t>
                        </w:r>
                      </w:p>
                    </w:txbxContent>
                  </v:textbox>
                </v:shape>
                <v:group id="_x0000_s116822" style="position:absolute;left:6211;top:5138;width:3584;height:2100" coordorigin="6316,5138" coordsize="3584,2100">
                  <v:oval id="_x0000_s116823" style="position:absolute;left:6378;top:5424;width:3061;height:1814" fillcolor="#8db3e2 [1311]">
                    <v:fill opacity="655f" color2="fill lighten(128)" rotate="t" focusposition=".5,.5" focussize="" method="linear sigma" focus="100%" type="gradientRadial"/>
                  </v:oval>
                  <v:shape id="_x0000_s116824" type="#_x0000_t32" style="position:absolute;left:9439;top:6355;width:461;height:0" o:connectortype="straight" filled="t" fillcolor="none">
                    <v:fill color2="fill lighten(204)" focusposition=".5,.5" focussize="" method="linear sigma" focus="100%" type="gradientRadial"/>
                    <v:stroke endarrow="block"/>
                  </v:shape>
                  <v:shape id="_x0000_s116825" style="position:absolute;left:6316;top:6000;width:3061;height:355;rotation:11604704fd" coordsize="3061,355" path="m,c164,60,294,115,463,168v169,53,363,119,551,150c1202,349,1379,355,1594,355v215,,507,-6,711,-37c2509,287,2694,215,2820,168,2946,121,3021,60,3061,38e" fillcolor="none">
                    <v:fill opacity="655f" color2="fill lighten(204)" rotate="t" focusposition=".5,.5" focussize="" method="linear sigma" focus="100%" type="gradientRadial"/>
                    <v:stroke dashstyle="dash"/>
                    <v:path arrowok="t"/>
                  </v:shape>
                  <v:shape id="_x0000_s116826" style="position:absolute;left:6378;top:6355;width:3061;height:406;rotation:359" coordsize="3061,406" path="m,c164,60,294,115,463,168v169,53,362,112,551,150c1203,356,1437,386,1599,396v162,10,267,-4,385,-17c2102,366,2166,353,2305,318v139,-35,389,-103,515,-150c2946,121,3021,60,3061,38e" fillcolor="none">
                    <v:fill opacity="655f" color2="fill lighten(204)" rotate="t" focusposition=".5,.5" focussize="" method="linear sigma" focus="100%" type="gradientRadial"/>
                    <v:path arrowok="t"/>
                  </v:shape>
                  <v:shape id="_x0000_s116827" type="#_x0000_t32" style="position:absolute;left:7948;top:5138;width:0;height:412;flip:y" o:connectortype="straight" filled="t" fillcolor="none">
                    <v:fill color2="fill lighten(204)" focusposition=".5,.5" focussize="" method="linear sigma" focus="100%" type="gradientRadial"/>
                    <v:stroke endarrow="block"/>
                  </v:shape>
                  <v:shape id="_x0000_s116828" type="#_x0000_t32" style="position:absolute;left:7080;top:6720;width:491;height:518;flip:x" o:connectortype="straight" filled="t" fillcolor="none">
                    <v:fill color2="fill lighten(204)" focusposition=".5,.5" focussize="" method="linear sigma" focus="100%" type="gradientRadial"/>
                    <v:stroke endarrow="block"/>
                  </v:shape>
                  <v:shape id="_x0000_s116829" style="position:absolute;left:7948;top:5424;width:340;height:1758;flip:x" coordsize="454,1758" path="m417,c380,34,252,139,192,224,132,309,88,415,57,510,26,605,10,703,5,794v-5,91,,176,19,264c43,1146,77,1238,117,1323v40,85,94,173,150,246c323,1642,415,1719,454,1758e" fillcolor="none" strokeweight=".25pt">
                    <v:fill opacity="655f" color2="fill lighten(204)" rotate="t" focusposition=".5,.5" focussize="" method="linear sigma" focus="100%" type="gradientRadial"/>
                    <v:stroke dashstyle="dash"/>
                    <v:path arrowok="t"/>
                  </v:shape>
                  <v:shape id="_x0000_s116830" style="position:absolute;left:7494;top:5480;width:454;height:1758" coordsize="454,1758" path="m417,c380,34,252,139,192,224,132,309,88,415,57,510,26,605,10,703,5,794v-5,91,,176,19,264c43,1146,77,1238,117,1323v40,85,94,173,150,246c323,1642,415,1719,454,1758e" fillcolor="none" strokeweight=".25pt">
                    <v:fill opacity="655f" color2="fill lighten(204)" rotate="t" focusposition=".5,.5" focussize="" method="linear sigma" focus="100%" type="gradientRadial"/>
                    <v:path arrowok="t"/>
                  </v:shape>
                  <v:shape id="_x0000_s116831" type="#_x0000_t32" style="position:absolute;left:7948;top:6355;width:1491;height:0" o:connectortype="straight" filled="t" fillcolor="none">
                    <v:fill color2="fill lighten(204)" focusposition=".5,.5" focussize="" method="linear sigma" focus="100%" type="gradientRadial"/>
                    <v:stroke dashstyle="dash"/>
                  </v:shape>
                  <v:shape id="_x0000_s116832" type="#_x0000_t32" style="position:absolute;left:7571;top:6355;width:377;height:365;flip:x" o:connectortype="straight" filled="t" fillcolor="none">
                    <v:fill color2="fill lighten(204)" focusposition=".5,.5" focussize="" method="linear sigma" focus="100%" type="gradientRadial"/>
                    <v:stroke dashstyle="dash"/>
                  </v:shape>
                  <v:shape id="_x0000_s116833" type="#_x0000_t32" style="position:absolute;left:7948;top:5550;width:0;height:805;flip:y" o:connectortype="straight" filled="t" fillcolor="none">
                    <v:fill color2="fill lighten(204)" focusposition=".5,.5" focussize="" method="linear sigma" focus="100%" type="gradientRadial"/>
                    <v:stroke dashstyle="dash"/>
                  </v:shape>
                </v:group>
                <v:shape id="_x0000_s116834" type="#_x0000_t202" style="position:absolute;left:7382;top:6075;width:866;height:525" stroked="f">
                  <v:fill opacity="0"/>
                  <v:textbox>
                    <w:txbxContent>
                      <w:p w:rsidR="007F0C92" w:rsidRDefault="007F0C92" w:rsidP="000745B4">
                        <w:r w:rsidRPr="00943694">
                          <w:rPr>
                            <w:sz w:val="24"/>
                            <w:szCs w:val="24"/>
                          </w:rPr>
                          <w:t>B</w:t>
                        </w:r>
                        <w:r>
                          <w:rPr>
                            <w:sz w:val="24"/>
                            <w:szCs w:val="24"/>
                          </w:rPr>
                          <w:t xml:space="preserve">  </w:t>
                        </w:r>
                        <w:r w:rsidRPr="00594935">
                          <w:rPr>
                            <w:sz w:val="28"/>
                            <w:szCs w:val="28"/>
                          </w:rPr>
                          <w:sym w:font="Symbol" w:char="F0B7"/>
                        </w:r>
                      </w:p>
                    </w:txbxContent>
                  </v:textbox>
                </v:shape>
                <v:shape id="_x0000_s116835" type="#_x0000_t202" style="position:absolute;left:8406;top:5651;width:866;height:525" stroked="f">
                  <v:fill opacity="0"/>
                  <v:textbox>
                    <w:txbxContent>
                      <w:p w:rsidR="007F0C92" w:rsidRDefault="007F0C92" w:rsidP="000745B4">
                        <w:r>
                          <w:rPr>
                            <w:sz w:val="24"/>
                            <w:szCs w:val="24"/>
                          </w:rPr>
                          <w:t xml:space="preserve"> </w:t>
                        </w:r>
                        <w:r w:rsidRPr="00594935">
                          <w:rPr>
                            <w:sz w:val="28"/>
                            <w:szCs w:val="28"/>
                          </w:rPr>
                          <w:sym w:font="Symbol" w:char="F0B7"/>
                        </w:r>
                        <w:r>
                          <w:rPr>
                            <w:sz w:val="24"/>
                            <w:szCs w:val="24"/>
                          </w:rPr>
                          <w:t xml:space="preserve"> M</w:t>
                        </w:r>
                      </w:p>
                    </w:txbxContent>
                  </v:textbox>
                </v:shape>
              </v:group>
              <v:shape id="_x0000_s116836" type="#_x0000_t32" style="position:absolute;left:7678;top:5916;width:812;height:439;flip:y" o:connectortype="straight">
                <v:stroke dashstyle="dash"/>
              </v:shape>
            </v:group>
            <v:shape id="_x0000_s116837" type="#_x0000_t32" style="position:absolute;left:8445;top:5480;width:617;height:436;rotation:-1;flip:y" o:connectortype="straight" filled="t" fillcolor="none">
              <v:fill color2="fill lighten(204)" focusposition=".5,.5" focussize="" method="linear sigma" focus="100%" type="gradientRadial"/>
              <v:stroke endarrow="block"/>
            </v:shape>
            <v:shape id="_x0000_s116838" type="#_x0000_t32" style="position:absolute;left:8445;top:5138;width:513;height:811;flip:y" o:connectortype="straight">
              <v:stroke endarrow="block"/>
            </v:shape>
            <w10:wrap type="square" anchorx="margin" anchory="margin"/>
          </v:group>
        </w:pict>
      </w:r>
      <w:r w:rsidR="000745B4" w:rsidRPr="009F69E1">
        <w:rPr>
          <w:sz w:val="28"/>
          <w:szCs w:val="28"/>
          <w:lang w:val="ru-RU"/>
        </w:rPr>
        <w:t xml:space="preserve"> Это уравнение поверхности, описываемой вектором </w:t>
      </w:r>
      <m:oMath>
        <m:bar>
          <m:barPr>
            <m:ctrlPr>
              <w:rPr>
                <w:rFonts w:ascii="Cambria Math" w:hAnsi="Cambria Math"/>
                <w:i/>
                <w:sz w:val="28"/>
                <w:szCs w:val="28"/>
              </w:rPr>
            </m:ctrlPr>
          </m:barPr>
          <m:e>
            <m:r>
              <w:rPr>
                <w:rFonts w:ascii="Cambria Math" w:hAnsi="Cambria Math"/>
                <w:sz w:val="28"/>
                <w:szCs w:val="28"/>
              </w:rPr>
              <m:t>r</m:t>
            </m:r>
          </m:e>
        </m:bar>
      </m:oMath>
      <w:r w:rsidR="000745B4" w:rsidRPr="009F69E1">
        <w:rPr>
          <w:sz w:val="28"/>
          <w:szCs w:val="28"/>
          <w:lang w:val="ru-RU"/>
        </w:rPr>
        <w:t xml:space="preserve"> с началом в точке В, которая для положительного тензора является эллипсоидом. Действительно, </w:t>
      </w:r>
      <w:r w:rsidR="006B0CE2">
        <w:rPr>
          <w:sz w:val="28"/>
          <w:szCs w:val="28"/>
          <w:lang w:val="ru-RU"/>
        </w:rPr>
        <w:t xml:space="preserve"> </w:t>
      </w:r>
      <w:r w:rsidR="000745B4" w:rsidRPr="009F69E1">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 xml:space="preserve"> и </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oMath>
      <w:r w:rsidR="000745B4" w:rsidRPr="009F69E1">
        <w:rPr>
          <w:sz w:val="28"/>
          <w:szCs w:val="28"/>
          <w:lang w:val="ru-RU"/>
        </w:rPr>
        <w:t>в гла</w:t>
      </w:r>
      <w:r w:rsidR="000745B4" w:rsidRPr="009F69E1">
        <w:rPr>
          <w:sz w:val="28"/>
          <w:szCs w:val="28"/>
          <w:lang w:val="ru-RU"/>
        </w:rPr>
        <w:t>в</w:t>
      </w:r>
      <w:r w:rsidR="000745B4" w:rsidRPr="009F69E1">
        <w:rPr>
          <w:sz w:val="28"/>
          <w:szCs w:val="28"/>
          <w:lang w:val="ru-RU"/>
        </w:rPr>
        <w:t xml:space="preserve">ных осях, получим:  </w:t>
      </w:r>
      <m:oMath>
        <m:sSup>
          <m:sSupPr>
            <m:ctrlPr>
              <w:rPr>
                <w:rFonts w:ascii="Cambria Math" w:hAnsi="Cambria Math"/>
                <w:i/>
                <w:sz w:val="26"/>
                <w:szCs w:val="26"/>
              </w:rPr>
            </m:ctrlPr>
          </m:sSupPr>
          <m:e>
            <m:bar>
              <m:barPr>
                <m:ctrlPr>
                  <w:rPr>
                    <w:rFonts w:ascii="Cambria Math" w:hAnsi="Cambria Math"/>
                    <w:i/>
                    <w:sz w:val="26"/>
                    <w:szCs w:val="26"/>
                  </w:rPr>
                </m:ctrlPr>
              </m:barPr>
              <m:e>
                <m:bar>
                  <m:barPr>
                    <m:ctrlPr>
                      <w:rPr>
                        <w:rFonts w:ascii="Cambria Math" w:hAnsi="Cambria Math"/>
                        <w:i/>
                        <w:sz w:val="26"/>
                        <w:szCs w:val="26"/>
                      </w:rPr>
                    </m:ctrlPr>
                  </m:barPr>
                  <m:e>
                    <m:r>
                      <w:rPr>
                        <w:rFonts w:ascii="Cambria Math" w:hAnsi="Cambria Math"/>
                        <w:sz w:val="26"/>
                        <w:szCs w:val="26"/>
                      </w:rPr>
                      <m:t>I</m:t>
                    </m:r>
                  </m:e>
                </m:bar>
              </m:e>
            </m:bar>
          </m:e>
          <m:sup>
            <m:r>
              <w:rPr>
                <w:rFonts w:ascii="Cambria Math" w:hAnsi="Cambria Math"/>
                <w:sz w:val="26"/>
                <w:szCs w:val="26"/>
              </w:rPr>
              <m:t>B</m:t>
            </m:r>
          </m:sup>
        </m:sSup>
        <m:r>
          <w:rPr>
            <w:rFonts w:ascii="Cambria Math" w:hAnsi="Cambria Math"/>
            <w:sz w:val="26"/>
            <w:szCs w:val="26"/>
            <w:lang w:val="ru-RU"/>
          </w:rPr>
          <m:t xml:space="preserve">=  </m:t>
        </m:r>
        <m:sSub>
          <m:sSubPr>
            <m:ctrlPr>
              <w:rPr>
                <w:rFonts w:ascii="Cambria Math" w:hAnsi="Cambria Math"/>
                <w:i/>
                <w:sz w:val="26"/>
                <w:szCs w:val="26"/>
              </w:rPr>
            </m:ctrlPr>
          </m:sSubPr>
          <m:e>
            <m:r>
              <w:rPr>
                <w:rFonts w:ascii="Cambria Math" w:hAnsi="Cambria Math"/>
                <w:sz w:val="26"/>
                <w:szCs w:val="26"/>
              </w:rPr>
              <m:t>I</m:t>
            </m:r>
          </m:e>
          <m:sub>
            <m:r>
              <w:rPr>
                <w:rFonts w:ascii="Cambria Math" w:hAnsi="Cambria Math"/>
                <w:sz w:val="26"/>
                <w:szCs w:val="26"/>
                <w:lang w:val="ru-RU"/>
              </w:rPr>
              <m:t>1</m:t>
            </m:r>
          </m:sub>
        </m:sSub>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e</m:t>
                </m:r>
                <m:ctrlPr>
                  <w:rPr>
                    <w:rFonts w:ascii="Cambria Math" w:hAnsi="Cambria Math" w:cs="Calibri"/>
                    <w:i/>
                    <w:sz w:val="26"/>
                    <w:szCs w:val="26"/>
                  </w:rPr>
                </m:ctrlPr>
              </m:e>
            </m:bar>
          </m:e>
          <m:sub>
            <m:r>
              <w:rPr>
                <w:rFonts w:ascii="Cambria Math" w:hAnsi="Cambria Math" w:cs="Cambria Math"/>
                <w:sz w:val="26"/>
                <w:szCs w:val="26"/>
                <w:lang w:val="ru-RU"/>
              </w:rPr>
              <m:t>1</m:t>
            </m:r>
          </m:sub>
        </m:sSub>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e</m:t>
                </m:r>
                <m:ctrlPr>
                  <w:rPr>
                    <w:rFonts w:ascii="Cambria Math" w:hAnsi="Cambria Math" w:cs="Calibri"/>
                    <w:i/>
                    <w:sz w:val="26"/>
                    <w:szCs w:val="26"/>
                  </w:rPr>
                </m:ctrlPr>
              </m:e>
            </m:bar>
          </m:e>
          <m:sub>
            <m:r>
              <w:rPr>
                <w:rFonts w:ascii="Cambria Math" w:hAnsi="Cambria Math" w:cs="Cambria Math"/>
                <w:sz w:val="26"/>
                <w:szCs w:val="26"/>
                <w:lang w:val="ru-RU"/>
              </w:rPr>
              <m:t>1</m:t>
            </m:r>
          </m:sub>
        </m:sSub>
        <m:r>
          <w:rPr>
            <w:rFonts w:ascii="Cambria Math" w:hAnsi="Cambria Math" w:cs="Cambria Math"/>
            <w:sz w:val="26"/>
            <w:szCs w:val="26"/>
            <w:lang w:val="ru-RU"/>
          </w:rPr>
          <m:t>+</m:t>
        </m:r>
        <m:sSub>
          <m:sSubPr>
            <m:ctrlPr>
              <w:rPr>
                <w:rFonts w:ascii="Cambria Math" w:hAnsi="Cambria Math"/>
                <w:i/>
                <w:sz w:val="26"/>
                <w:szCs w:val="26"/>
              </w:rPr>
            </m:ctrlPr>
          </m:sSubPr>
          <m:e>
            <m:r>
              <w:rPr>
                <w:rFonts w:ascii="Cambria Math" w:hAnsi="Cambria Math"/>
                <w:sz w:val="26"/>
                <w:szCs w:val="26"/>
              </w:rPr>
              <m:t>I</m:t>
            </m:r>
          </m:e>
          <m:sub>
            <m:r>
              <w:rPr>
                <w:rFonts w:ascii="Cambria Math" w:hAnsi="Cambria Math"/>
                <w:sz w:val="26"/>
                <w:szCs w:val="26"/>
                <w:lang w:val="ru-RU"/>
              </w:rPr>
              <m:t>2</m:t>
            </m:r>
          </m:sub>
        </m:sSub>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e</m:t>
                </m:r>
                <m:ctrlPr>
                  <w:rPr>
                    <w:rFonts w:ascii="Cambria Math" w:hAnsi="Cambria Math" w:cs="Calibri"/>
                    <w:i/>
                    <w:sz w:val="26"/>
                    <w:szCs w:val="26"/>
                  </w:rPr>
                </m:ctrlPr>
              </m:e>
            </m:bar>
          </m:e>
          <m:sub>
            <m:r>
              <w:rPr>
                <w:rFonts w:ascii="Cambria Math" w:hAnsi="Cambria Math" w:cs="Cambria Math"/>
                <w:sz w:val="26"/>
                <w:szCs w:val="26"/>
                <w:lang w:val="ru-RU"/>
              </w:rPr>
              <m:t>2</m:t>
            </m:r>
          </m:sub>
        </m:sSub>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e</m:t>
                </m:r>
                <m:ctrlPr>
                  <w:rPr>
                    <w:rFonts w:ascii="Cambria Math" w:hAnsi="Cambria Math" w:cs="Calibri"/>
                    <w:i/>
                    <w:sz w:val="26"/>
                    <w:szCs w:val="26"/>
                  </w:rPr>
                </m:ctrlPr>
              </m:e>
            </m:bar>
          </m:e>
          <m:sub>
            <m:r>
              <w:rPr>
                <w:rFonts w:ascii="Cambria Math" w:hAnsi="Cambria Math" w:cs="Cambria Math"/>
                <w:sz w:val="26"/>
                <w:szCs w:val="26"/>
                <w:lang w:val="ru-RU"/>
              </w:rPr>
              <m:t>2</m:t>
            </m:r>
          </m:sub>
        </m:sSub>
        <m:r>
          <w:rPr>
            <w:rFonts w:ascii="Cambria Math" w:hAnsi="Cambria Math" w:cs="Cambria Math"/>
            <w:sz w:val="26"/>
            <w:szCs w:val="26"/>
            <w:lang w:val="ru-RU"/>
          </w:rPr>
          <m:t>+</m:t>
        </m:r>
        <m:sSub>
          <m:sSubPr>
            <m:ctrlPr>
              <w:rPr>
                <w:rFonts w:ascii="Cambria Math" w:hAnsi="Cambria Math"/>
                <w:i/>
                <w:sz w:val="26"/>
                <w:szCs w:val="26"/>
              </w:rPr>
            </m:ctrlPr>
          </m:sSubPr>
          <m:e>
            <m:r>
              <w:rPr>
                <w:rFonts w:ascii="Cambria Math" w:hAnsi="Cambria Math"/>
                <w:sz w:val="26"/>
                <w:szCs w:val="26"/>
              </w:rPr>
              <m:t>I</m:t>
            </m:r>
          </m:e>
          <m:sub>
            <m:r>
              <w:rPr>
                <w:rFonts w:ascii="Cambria Math" w:hAnsi="Cambria Math"/>
                <w:sz w:val="26"/>
                <w:szCs w:val="26"/>
                <w:lang w:val="ru-RU"/>
              </w:rPr>
              <m:t>3</m:t>
            </m:r>
          </m:sub>
        </m:sSub>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e</m:t>
                </m:r>
                <m:ctrlPr>
                  <w:rPr>
                    <w:rFonts w:ascii="Cambria Math" w:hAnsi="Cambria Math" w:cs="Calibri"/>
                    <w:i/>
                    <w:sz w:val="26"/>
                    <w:szCs w:val="26"/>
                  </w:rPr>
                </m:ctrlPr>
              </m:e>
            </m:bar>
          </m:e>
          <m:sub>
            <m:r>
              <w:rPr>
                <w:rFonts w:ascii="Cambria Math" w:hAnsi="Cambria Math" w:cs="Cambria Math"/>
                <w:sz w:val="26"/>
                <w:szCs w:val="26"/>
                <w:lang w:val="ru-RU"/>
              </w:rPr>
              <m:t>3</m:t>
            </m:r>
          </m:sub>
        </m:sSub>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e</m:t>
                </m:r>
                <m:ctrlPr>
                  <w:rPr>
                    <w:rFonts w:ascii="Cambria Math" w:hAnsi="Cambria Math" w:cs="Calibri"/>
                    <w:i/>
                    <w:sz w:val="26"/>
                    <w:szCs w:val="26"/>
                  </w:rPr>
                </m:ctrlPr>
              </m:e>
            </m:bar>
          </m:e>
          <m:sub>
            <m:r>
              <w:rPr>
                <w:rFonts w:ascii="Cambria Math" w:hAnsi="Cambria Math" w:cs="Cambria Math"/>
                <w:sz w:val="26"/>
                <w:szCs w:val="26"/>
                <w:lang w:val="ru-RU"/>
              </w:rPr>
              <m:t>3</m:t>
            </m:r>
          </m:sub>
        </m:sSub>
        <m:r>
          <w:rPr>
            <w:rFonts w:ascii="Cambria Math" w:hAnsi="Cambria Math"/>
            <w:sz w:val="26"/>
            <w:szCs w:val="26"/>
            <w:lang w:val="ru-RU"/>
          </w:rPr>
          <m:t xml:space="preserve"> , </m:t>
        </m:r>
        <m:bar>
          <m:barPr>
            <m:ctrlPr>
              <w:rPr>
                <w:rFonts w:ascii="Cambria Math" w:hAnsi="Cambria Math"/>
                <w:i/>
                <w:sz w:val="26"/>
                <w:szCs w:val="26"/>
              </w:rPr>
            </m:ctrlPr>
          </m:barPr>
          <m:e>
            <m:r>
              <w:rPr>
                <w:rFonts w:ascii="Cambria Math" w:hAnsi="Cambria Math"/>
                <w:sz w:val="26"/>
                <w:szCs w:val="26"/>
              </w:rPr>
              <m:t>r</m:t>
            </m:r>
          </m:e>
        </m:bar>
        <m:r>
          <w:rPr>
            <w:rFonts w:ascii="Cambria Math" w:hAnsi="Cambria Math"/>
            <w:sz w:val="26"/>
            <w:szCs w:val="26"/>
            <w:lang w:val="ru-RU"/>
          </w:rPr>
          <m:t>=</m:t>
        </m:r>
        <m:r>
          <w:rPr>
            <w:rFonts w:ascii="Cambria Math" w:hAnsi="Cambria Math"/>
            <w:sz w:val="26"/>
            <w:szCs w:val="26"/>
          </w:rPr>
          <m:t>x</m:t>
        </m:r>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e</m:t>
                </m:r>
                <m:ctrlPr>
                  <w:rPr>
                    <w:rFonts w:ascii="Cambria Math" w:hAnsi="Cambria Math" w:cs="Calibri"/>
                    <w:i/>
                    <w:sz w:val="26"/>
                    <w:szCs w:val="26"/>
                  </w:rPr>
                </m:ctrlPr>
              </m:e>
            </m:bar>
          </m:e>
          <m:sub>
            <m:r>
              <w:rPr>
                <w:rFonts w:ascii="Cambria Math" w:hAnsi="Cambria Math" w:cs="Cambria Math"/>
                <w:sz w:val="26"/>
                <w:szCs w:val="26"/>
                <w:lang w:val="ru-RU"/>
              </w:rPr>
              <m:t>1</m:t>
            </m:r>
          </m:sub>
        </m:sSub>
        <m:r>
          <w:rPr>
            <w:rFonts w:ascii="Cambria Math" w:hAnsi="Cambria Math"/>
            <w:sz w:val="26"/>
            <w:szCs w:val="26"/>
            <w:lang w:val="ru-RU"/>
          </w:rPr>
          <m:t xml:space="preserve">+ </m:t>
        </m:r>
        <m:r>
          <w:rPr>
            <w:rFonts w:ascii="Cambria Math" w:hAnsi="Cambria Math"/>
            <w:sz w:val="26"/>
            <w:szCs w:val="26"/>
          </w:rPr>
          <m:t>y</m:t>
        </m:r>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e</m:t>
                </m:r>
                <m:ctrlPr>
                  <w:rPr>
                    <w:rFonts w:ascii="Cambria Math" w:hAnsi="Cambria Math" w:cs="Calibri"/>
                    <w:i/>
                    <w:sz w:val="26"/>
                    <w:szCs w:val="26"/>
                  </w:rPr>
                </m:ctrlPr>
              </m:e>
            </m:bar>
          </m:e>
          <m:sub>
            <m:r>
              <w:rPr>
                <w:rFonts w:ascii="Cambria Math" w:hAnsi="Cambria Math" w:cs="Cambria Math"/>
                <w:sz w:val="26"/>
                <w:szCs w:val="26"/>
                <w:lang w:val="ru-RU"/>
              </w:rPr>
              <m:t>2</m:t>
            </m:r>
          </m:sub>
        </m:sSub>
        <m:r>
          <w:rPr>
            <w:rFonts w:ascii="Cambria Math" w:hAnsi="Cambria Math"/>
            <w:sz w:val="26"/>
            <w:szCs w:val="26"/>
            <w:lang w:val="ru-RU"/>
          </w:rPr>
          <m:t>+</m:t>
        </m:r>
        <m:r>
          <w:rPr>
            <w:rFonts w:ascii="Cambria Math" w:hAnsi="Cambria Math"/>
            <w:sz w:val="26"/>
            <w:szCs w:val="26"/>
          </w:rPr>
          <m:t>z</m:t>
        </m:r>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e</m:t>
                </m:r>
                <m:ctrlPr>
                  <w:rPr>
                    <w:rFonts w:ascii="Cambria Math" w:hAnsi="Cambria Math" w:cs="Calibri"/>
                    <w:i/>
                    <w:sz w:val="26"/>
                    <w:szCs w:val="26"/>
                  </w:rPr>
                </m:ctrlPr>
              </m:e>
            </m:bar>
          </m:e>
          <m:sub>
            <m:r>
              <w:rPr>
                <w:rFonts w:ascii="Cambria Math" w:hAnsi="Cambria Math" w:cs="Cambria Math"/>
                <w:sz w:val="26"/>
                <w:szCs w:val="26"/>
                <w:lang w:val="ru-RU"/>
              </w:rPr>
              <m:t>3</m:t>
            </m:r>
          </m:sub>
        </m:sSub>
        <m:r>
          <w:rPr>
            <w:rFonts w:ascii="Cambria Math" w:hAnsi="Cambria Math"/>
            <w:sz w:val="26"/>
            <w:szCs w:val="26"/>
            <w:lang w:val="ru-RU"/>
          </w:rPr>
          <m:t>,</m:t>
        </m:r>
      </m:oMath>
    </w:p>
    <w:p w:rsidR="000745B4" w:rsidRPr="009F69E1" w:rsidRDefault="000745B4" w:rsidP="000745B4">
      <w:pPr>
        <w:spacing w:after="0" w:line="240" w:lineRule="auto"/>
        <w:rPr>
          <w:sz w:val="28"/>
          <w:szCs w:val="28"/>
          <w:lang w:val="ru-RU"/>
        </w:rPr>
      </w:pPr>
      <w:r w:rsidRPr="009F69E1">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r</m:t>
            </m:r>
          </m:e>
        </m:bar>
        <m:r>
          <m:rPr>
            <m:sty m:val="p"/>
          </m:rPr>
          <w:rPr>
            <w:rFonts w:ascii="Cambria Math" w:hAnsi="Cambria Math"/>
            <w:sz w:val="28"/>
            <w:szCs w:val="28"/>
            <w:lang w:val="ru-RU"/>
          </w:rPr>
          <m:t xml:space="preserve">∙ </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lang w:val="ru-RU"/>
              </w:rPr>
              <m:t>2</m:t>
            </m:r>
          </m:sup>
        </m:sSup>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m:t>
            </m:r>
          </m:sub>
        </m:sSub>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lang w:val="ru-RU"/>
              </w:rPr>
              <m:t>2</m:t>
            </m:r>
          </m:sup>
        </m:sSup>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3</m:t>
            </m:r>
          </m:sub>
        </m:sSub>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2</m:t>
            </m:r>
          </m:sup>
        </m:sSup>
        <m:r>
          <w:rPr>
            <w:rFonts w:ascii="Cambria Math" w:hAnsi="Cambria Math"/>
            <w:sz w:val="28"/>
            <w:szCs w:val="28"/>
            <w:lang w:val="ru-RU"/>
          </w:rPr>
          <m:t xml:space="preserve">=1 </m:t>
        </m:r>
      </m:oMath>
      <w:r w:rsidRPr="009F69E1">
        <w:rPr>
          <w:sz w:val="28"/>
          <w:szCs w:val="28"/>
          <w:lang w:val="ru-RU"/>
        </w:rPr>
        <w:t xml:space="preserve"> или, в каноническом виде</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x</m:t>
                    </m:r>
                  </m:num>
                  <m:den>
                    <m:f>
                      <m:fPr>
                        <m:ctrlPr>
                          <w:rPr>
                            <w:rFonts w:ascii="Cambria Math" w:hAnsi="Cambria Math"/>
                            <w:i/>
                            <w:sz w:val="28"/>
                            <w:szCs w:val="28"/>
                          </w:rPr>
                        </m:ctrlPr>
                      </m:fPr>
                      <m:num>
                        <m:r>
                          <w:rPr>
                            <w:rFonts w:ascii="Cambria Math" w:hAnsi="Cambria Math"/>
                            <w:sz w:val="28"/>
                            <w:szCs w:val="28"/>
                            <w:lang w:val="ru-RU"/>
                          </w:rPr>
                          <m:t>1</m:t>
                        </m:r>
                      </m:num>
                      <m:den>
                        <m:rad>
                          <m:radPr>
                            <m:degHide m:val="on"/>
                            <m:ctrlPr>
                              <w:rPr>
                                <w:rFonts w:ascii="Cambria Math" w:hAnsi="Cambria Math"/>
                                <w:i/>
                                <w:sz w:val="28"/>
                                <w:szCs w:val="28"/>
                              </w:rPr>
                            </m:ctrlPr>
                          </m:radPr>
                          <m:deg/>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e>
                        </m:rad>
                      </m:den>
                    </m:f>
                  </m:den>
                </m:f>
              </m:e>
            </m:d>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y</m:t>
                    </m:r>
                  </m:num>
                  <m:den>
                    <m:f>
                      <m:fPr>
                        <m:ctrlPr>
                          <w:rPr>
                            <w:rFonts w:ascii="Cambria Math" w:hAnsi="Cambria Math"/>
                            <w:i/>
                            <w:sz w:val="28"/>
                            <w:szCs w:val="28"/>
                          </w:rPr>
                        </m:ctrlPr>
                      </m:fPr>
                      <m:num>
                        <m:r>
                          <w:rPr>
                            <w:rFonts w:ascii="Cambria Math" w:hAnsi="Cambria Math"/>
                            <w:sz w:val="28"/>
                            <w:szCs w:val="28"/>
                            <w:lang w:val="ru-RU"/>
                          </w:rPr>
                          <m:t>1</m:t>
                        </m:r>
                      </m:num>
                      <m:den>
                        <m:rad>
                          <m:radPr>
                            <m:degHide m:val="on"/>
                            <m:ctrlPr>
                              <w:rPr>
                                <w:rFonts w:ascii="Cambria Math" w:hAnsi="Cambria Math"/>
                                <w:i/>
                                <w:sz w:val="28"/>
                                <w:szCs w:val="28"/>
                              </w:rPr>
                            </m:ctrlPr>
                          </m:radPr>
                          <m:deg/>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e>
                        </m:rad>
                      </m:den>
                    </m:f>
                  </m:den>
                </m:f>
              </m:e>
            </m:d>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z</m:t>
                    </m:r>
                  </m:num>
                  <m:den>
                    <m:f>
                      <m:fPr>
                        <m:ctrlPr>
                          <w:rPr>
                            <w:rFonts w:ascii="Cambria Math" w:hAnsi="Cambria Math"/>
                            <w:i/>
                            <w:sz w:val="28"/>
                            <w:szCs w:val="28"/>
                          </w:rPr>
                        </m:ctrlPr>
                      </m:fPr>
                      <m:num>
                        <m:r>
                          <w:rPr>
                            <w:rFonts w:ascii="Cambria Math" w:hAnsi="Cambria Math"/>
                            <w:sz w:val="28"/>
                            <w:szCs w:val="28"/>
                            <w:lang w:val="ru-RU"/>
                          </w:rPr>
                          <m:t>1</m:t>
                        </m:r>
                      </m:num>
                      <m:den>
                        <m:rad>
                          <m:radPr>
                            <m:degHide m:val="on"/>
                            <m:ctrlPr>
                              <w:rPr>
                                <w:rFonts w:ascii="Cambria Math" w:hAnsi="Cambria Math"/>
                                <w:i/>
                                <w:sz w:val="28"/>
                                <w:szCs w:val="28"/>
                              </w:rPr>
                            </m:ctrlPr>
                          </m:radPr>
                          <m:deg/>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e>
                        </m:rad>
                      </m:den>
                    </m:f>
                  </m:den>
                </m:f>
              </m:e>
            </m:d>
          </m:e>
          <m:sup>
            <m:r>
              <w:rPr>
                <w:rFonts w:ascii="Cambria Math" w:hAnsi="Cambria Math"/>
                <w:sz w:val="28"/>
                <w:szCs w:val="28"/>
                <w:lang w:val="ru-RU"/>
              </w:rPr>
              <m:t>2</m:t>
            </m:r>
          </m:sup>
        </m:sSup>
        <m:r>
          <w:rPr>
            <w:rFonts w:ascii="Cambria Math" w:hAnsi="Cambria Math"/>
            <w:sz w:val="28"/>
            <w:szCs w:val="28"/>
            <w:lang w:val="ru-RU"/>
          </w:rPr>
          <m:t xml:space="preserve">=1 </m:t>
        </m:r>
      </m:oMath>
      <w:r w:rsidRPr="009F69E1">
        <w:rPr>
          <w:sz w:val="28"/>
          <w:szCs w:val="28"/>
          <w:lang w:val="ru-RU"/>
        </w:rPr>
        <w:t xml:space="preserve">                                           (5.</w:t>
      </w:r>
      <w:r w:rsidR="004069C6">
        <w:rPr>
          <w:sz w:val="28"/>
          <w:szCs w:val="28"/>
          <w:lang w:val="ru-RU"/>
        </w:rPr>
        <w:t>28</w:t>
      </w:r>
      <w:r w:rsidRPr="009F69E1">
        <w:rPr>
          <w:sz w:val="28"/>
          <w:szCs w:val="28"/>
          <w:lang w:val="ru-RU"/>
        </w:rPr>
        <w:t>)</w:t>
      </w:r>
    </w:p>
    <w:p w:rsidR="000745B4" w:rsidRPr="009F69E1" w:rsidRDefault="000745B4" w:rsidP="000745B4">
      <w:pPr>
        <w:spacing w:after="0" w:line="240" w:lineRule="auto"/>
        <w:rPr>
          <w:sz w:val="28"/>
          <w:szCs w:val="28"/>
          <w:lang w:val="ru-RU"/>
        </w:rPr>
      </w:pPr>
      <w:r w:rsidRPr="009F69E1">
        <w:rPr>
          <w:sz w:val="28"/>
          <w:szCs w:val="28"/>
          <w:lang w:val="ru-RU"/>
        </w:rPr>
        <w:t>Уравнение (5.</w:t>
      </w:r>
      <w:r w:rsidR="004069C6">
        <w:rPr>
          <w:sz w:val="28"/>
          <w:szCs w:val="28"/>
          <w:lang w:val="ru-RU"/>
        </w:rPr>
        <w:t>38</w:t>
      </w:r>
      <w:r w:rsidRPr="009F69E1">
        <w:rPr>
          <w:sz w:val="28"/>
          <w:szCs w:val="28"/>
          <w:lang w:val="ru-RU"/>
        </w:rPr>
        <w:t xml:space="preserve">) – уравнение эллипсоида с полуосями, равными  </w:t>
      </w:r>
      <m:oMath>
        <m:f>
          <m:fPr>
            <m:ctrlPr>
              <w:rPr>
                <w:rFonts w:ascii="Cambria Math" w:hAnsi="Cambria Math"/>
                <w:i/>
                <w:sz w:val="28"/>
                <w:szCs w:val="28"/>
              </w:rPr>
            </m:ctrlPr>
          </m:fPr>
          <m:num>
            <m:r>
              <w:rPr>
                <w:rFonts w:ascii="Cambria Math" w:hAnsi="Cambria Math"/>
                <w:sz w:val="28"/>
                <w:szCs w:val="28"/>
                <w:lang w:val="ru-RU"/>
              </w:rPr>
              <m:t>1</m:t>
            </m:r>
          </m:num>
          <m:den>
            <m:rad>
              <m:radPr>
                <m:degHide m:val="on"/>
                <m:ctrlPr>
                  <w:rPr>
                    <w:rFonts w:ascii="Cambria Math" w:hAnsi="Cambria Math"/>
                    <w:i/>
                    <w:sz w:val="28"/>
                    <w:szCs w:val="28"/>
                  </w:rPr>
                </m:ctrlPr>
              </m:radPr>
              <m:deg/>
              <m:e>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к</m:t>
                    </m:r>
                  </m:sub>
                </m:sSub>
              </m:e>
            </m:rad>
          </m:den>
        </m:f>
      </m:oMath>
    </w:p>
    <w:p w:rsidR="000745B4" w:rsidRPr="009F69E1" w:rsidRDefault="000745B4" w:rsidP="000745B4">
      <w:pPr>
        <w:spacing w:after="0" w:line="240" w:lineRule="auto"/>
        <w:rPr>
          <w:sz w:val="28"/>
          <w:szCs w:val="28"/>
          <w:lang w:val="ru-RU"/>
        </w:rPr>
      </w:pPr>
      <w:r w:rsidRPr="009F69E1">
        <w:rPr>
          <w:sz w:val="28"/>
          <w:szCs w:val="28"/>
          <w:lang w:val="ru-RU"/>
        </w:rPr>
        <w:t xml:space="preserve">  Так как протяженное в каком-либо направлении тело имеет относительно оси, совпадающей с этим  направлением, наименьший момент инерции, то эллипсоид инерции приблизительно повторяет форму тела. </w:t>
      </w:r>
    </w:p>
    <w:p w:rsidR="000745B4" w:rsidRPr="009F69E1" w:rsidRDefault="000745B4" w:rsidP="000745B4">
      <w:pPr>
        <w:spacing w:after="0" w:line="240" w:lineRule="auto"/>
        <w:rPr>
          <w:sz w:val="28"/>
          <w:szCs w:val="28"/>
          <w:lang w:val="ru-RU"/>
        </w:rPr>
      </w:pPr>
      <w:r w:rsidRPr="009F69E1">
        <w:rPr>
          <w:sz w:val="28"/>
          <w:szCs w:val="28"/>
          <w:lang w:val="ru-RU"/>
        </w:rPr>
        <w:t xml:space="preserve">    1.  Найдем момент инерции  </w:t>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ξξ</m:t>
            </m:r>
          </m:sub>
          <m:sup>
            <m:r>
              <w:rPr>
                <w:rFonts w:ascii="Cambria Math" w:hAnsi="Cambria Math"/>
                <w:sz w:val="28"/>
                <w:szCs w:val="28"/>
              </w:rPr>
              <m:t>B</m:t>
            </m:r>
          </m:sup>
        </m:sSubSup>
      </m:oMath>
      <w:r w:rsidRPr="009F69E1">
        <w:rPr>
          <w:sz w:val="28"/>
          <w:szCs w:val="28"/>
          <w:lang w:val="ru-RU"/>
        </w:rPr>
        <w:t xml:space="preserve">   относительно оси </w:t>
      </w:r>
      <m:oMath>
        <m:r>
          <w:rPr>
            <w:rFonts w:ascii="Cambria Math" w:hAnsi="Cambria Math"/>
            <w:sz w:val="28"/>
            <w:szCs w:val="28"/>
          </w:rPr>
          <m:t>ξ</m:t>
        </m:r>
      </m:oMath>
      <w:r w:rsidRPr="009F69E1">
        <w:rPr>
          <w:sz w:val="28"/>
          <w:szCs w:val="28"/>
          <w:lang w:val="ru-RU"/>
        </w:rPr>
        <w:t xml:space="preserve">, задаваемой  вектором </w:t>
      </w:r>
      <m:oMath>
        <m:bar>
          <m:barPr>
            <m:ctrlPr>
              <w:rPr>
                <w:rFonts w:ascii="Cambria Math" w:hAnsi="Cambria Math"/>
                <w:i/>
                <w:sz w:val="28"/>
                <w:szCs w:val="28"/>
              </w:rPr>
            </m:ctrlPr>
          </m:barPr>
          <m:e>
            <m:r>
              <w:rPr>
                <w:rFonts w:ascii="Cambria Math" w:hAnsi="Cambria Math"/>
                <w:sz w:val="28"/>
                <w:szCs w:val="28"/>
              </w:rPr>
              <m:t>BM</m:t>
            </m:r>
          </m:e>
        </m:bar>
        <m:r>
          <w:rPr>
            <w:rFonts w:ascii="Cambria Math" w:hAnsi="Cambria Math"/>
            <w:sz w:val="28"/>
            <w:szCs w:val="28"/>
            <w:lang w:val="ru-RU"/>
          </w:rPr>
          <m:t>=</m:t>
        </m:r>
        <m:r>
          <w:rPr>
            <w:rFonts w:ascii="Cambria Math" w:hAnsi="Cambria Math"/>
            <w:sz w:val="28"/>
            <w:szCs w:val="28"/>
          </w:rPr>
          <m:t>BM</m:t>
        </m: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d</m:t>
            </m:r>
          </m:e>
        </m:bar>
        <m:r>
          <w:rPr>
            <w:rFonts w:ascii="Cambria Math" w:hAnsi="Cambria Math"/>
            <w:sz w:val="28"/>
            <w:szCs w:val="28"/>
            <w:lang w:val="ru-RU"/>
          </w:rPr>
          <m:t xml:space="preserve"> , </m:t>
        </m:r>
        <m:d>
          <m:dPr>
            <m:begChr m:val="|"/>
            <m:endChr m:val="|"/>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d</m:t>
                </m:r>
              </m:e>
            </m:bar>
          </m:e>
        </m:d>
        <m:r>
          <w:rPr>
            <w:rFonts w:ascii="Cambria Math" w:hAnsi="Cambria Math"/>
            <w:sz w:val="28"/>
            <w:szCs w:val="28"/>
            <w:lang w:val="ru-RU"/>
          </w:rPr>
          <m:t>=1</m:t>
        </m:r>
      </m:oMath>
      <w:r w:rsidRPr="009F69E1">
        <w:rPr>
          <w:sz w:val="28"/>
          <w:szCs w:val="28"/>
          <w:lang w:val="ru-RU"/>
        </w:rPr>
        <w:t>.</w:t>
      </w:r>
      <w:r w:rsidR="00804699" w:rsidRPr="009F69E1">
        <w:rPr>
          <w:sz w:val="28"/>
          <w:szCs w:val="28"/>
          <w:lang w:val="ru-RU"/>
        </w:rPr>
        <w:t xml:space="preserve"> </w:t>
      </w:r>
      <w:r w:rsidRPr="009F69E1">
        <w:rPr>
          <w:sz w:val="28"/>
          <w:szCs w:val="28"/>
          <w:lang w:val="ru-RU"/>
        </w:rPr>
        <w:t xml:space="preserve">Имеем   </w:t>
      </w:r>
      <m:oMath>
        <m:bar>
          <m:barPr>
            <m:ctrlPr>
              <w:rPr>
                <w:rFonts w:ascii="Cambria Math" w:hAnsi="Cambria Math"/>
                <w:i/>
                <w:sz w:val="28"/>
                <w:szCs w:val="28"/>
              </w:rPr>
            </m:ctrlPr>
          </m:barPr>
          <m:e>
            <m:r>
              <w:rPr>
                <w:rFonts w:ascii="Cambria Math" w:hAnsi="Cambria Math"/>
                <w:sz w:val="28"/>
                <w:szCs w:val="28"/>
              </w:rPr>
              <m:t>BM</m:t>
            </m:r>
          </m:e>
        </m:bar>
        <m:r>
          <w:rPr>
            <w:rFonts w:ascii="Cambria Math" w:hAnsi="Cambria Math"/>
            <w:sz w:val="28"/>
            <w:szCs w:val="28"/>
            <w:lang w:val="ru-RU"/>
          </w:rPr>
          <m:t xml:space="preserve">∙ </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m:t>
            </m:r>
          </m:e>
        </m:ba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BM</m:t>
            </m:r>
          </m:e>
          <m:sup>
            <m:r>
              <w:rPr>
                <w:rFonts w:ascii="Cambria Math" w:hAnsi="Cambria Math"/>
                <w:sz w:val="28"/>
                <w:szCs w:val="28"/>
                <w:lang w:val="ru-RU"/>
              </w:rPr>
              <m:t>2</m:t>
            </m:r>
          </m:sup>
        </m:sSup>
        <m:r>
          <m:rPr>
            <m:sty m:val="p"/>
          </m:rP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d</m:t>
            </m:r>
          </m:e>
        </m:bar>
        <m:r>
          <w:rPr>
            <w:rFonts w:ascii="Cambria Math" w:hAnsi="Cambria Math"/>
            <w:sz w:val="28"/>
            <w:szCs w:val="28"/>
            <w:lang w:val="ru-RU"/>
          </w:rPr>
          <m:t xml:space="preserve">∙ </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d</m:t>
            </m:r>
          </m:e>
        </m:bar>
        <m:r>
          <w:rPr>
            <w:rFonts w:ascii="Cambria Math" w:hAnsi="Cambria Math"/>
            <w:sz w:val="28"/>
            <w:szCs w:val="28"/>
            <w:lang w:val="ru-RU"/>
          </w:rPr>
          <m:t>=1</m:t>
        </m:r>
      </m:oMath>
      <w:r w:rsidRPr="009F69E1">
        <w:rPr>
          <w:sz w:val="28"/>
          <w:szCs w:val="28"/>
          <w:lang w:val="ru-RU"/>
        </w:rPr>
        <w:t xml:space="preserve">, откуда    </w:t>
      </w:r>
    </w:p>
    <w:p w:rsidR="000745B4" w:rsidRPr="009F69E1" w:rsidRDefault="000745B4" w:rsidP="00F728C0">
      <w:pPr>
        <w:spacing w:after="0" w:line="240" w:lineRule="auto"/>
        <w:rPr>
          <w:sz w:val="28"/>
          <w:szCs w:val="28"/>
          <w:lang w:val="ru-RU"/>
        </w:rPr>
      </w:pPr>
      <w:r w:rsidRPr="009F69E1">
        <w:rPr>
          <w:sz w:val="28"/>
          <w:szCs w:val="28"/>
          <w:lang w:val="ru-RU"/>
        </w:rPr>
        <w:lastRenderedPageBreak/>
        <w:t xml:space="preserve">                                   </w:t>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ξξ</m:t>
            </m:r>
          </m:sub>
          <m:sup>
            <m:r>
              <w:rPr>
                <w:rFonts w:ascii="Cambria Math" w:hAnsi="Cambria Math"/>
                <w:sz w:val="28"/>
                <w:szCs w:val="28"/>
              </w:rPr>
              <m:t>B</m:t>
            </m:r>
          </m:sup>
        </m:sSub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d</m:t>
            </m:r>
          </m:e>
        </m:bar>
        <m:r>
          <w:rPr>
            <w:rFonts w:ascii="Cambria Math" w:hAnsi="Cambria Math"/>
            <w:sz w:val="28"/>
            <w:szCs w:val="28"/>
            <w:lang w:val="ru-RU"/>
          </w:rPr>
          <m:t xml:space="preserve">∙ </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d</m:t>
            </m:r>
          </m:e>
        </m:bar>
        <m:r>
          <w:rPr>
            <w:rFonts w:ascii="Cambria Math" w:hAnsi="Cambria Math"/>
            <w:sz w:val="28"/>
            <w:szCs w:val="28"/>
            <w:lang w:val="ru-RU"/>
          </w:rPr>
          <m:t>=</m:t>
        </m:r>
        <m:f>
          <m:fPr>
            <m:type m:val="skw"/>
            <m:ctrlPr>
              <w:rPr>
                <w:rFonts w:ascii="Cambria Math" w:hAnsi="Cambria Math"/>
                <w:i/>
                <w:sz w:val="28"/>
                <w:szCs w:val="28"/>
              </w:rPr>
            </m:ctrlPr>
          </m:fPr>
          <m:num>
            <m:r>
              <w:rPr>
                <w:rFonts w:ascii="Cambria Math" w:hAnsi="Cambria Math"/>
                <w:sz w:val="28"/>
                <w:szCs w:val="28"/>
                <w:lang w:val="ru-RU"/>
              </w:rPr>
              <m:t>1</m:t>
            </m:r>
          </m:num>
          <m:den>
            <m:sSup>
              <m:sSupPr>
                <m:ctrlPr>
                  <w:rPr>
                    <w:rFonts w:ascii="Cambria Math" w:hAnsi="Cambria Math"/>
                    <w:i/>
                    <w:sz w:val="28"/>
                    <w:szCs w:val="28"/>
                  </w:rPr>
                </m:ctrlPr>
              </m:sSupPr>
              <m:e>
                <m:r>
                  <w:rPr>
                    <w:rFonts w:ascii="Cambria Math" w:hAnsi="Cambria Math"/>
                    <w:sz w:val="28"/>
                    <w:szCs w:val="28"/>
                  </w:rPr>
                  <m:t>BM</m:t>
                </m:r>
              </m:e>
              <m:sup>
                <m:r>
                  <w:rPr>
                    <w:rFonts w:ascii="Cambria Math" w:hAnsi="Cambria Math"/>
                    <w:sz w:val="28"/>
                    <w:szCs w:val="28"/>
                    <w:lang w:val="ru-RU"/>
                  </w:rPr>
                  <m:t>2</m:t>
                </m:r>
              </m:sup>
            </m:sSup>
          </m:den>
        </m:f>
      </m:oMath>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2. Вычислим дифференциал от уравнения (5.</w:t>
      </w:r>
      <w:r w:rsidR="004069C6">
        <w:rPr>
          <w:sz w:val="28"/>
          <w:szCs w:val="28"/>
          <w:lang w:val="ru-RU"/>
        </w:rPr>
        <w:t>27</w:t>
      </w:r>
      <w:r w:rsidRPr="009F69E1">
        <w:rPr>
          <w:sz w:val="28"/>
          <w:szCs w:val="28"/>
          <w:lang w:val="ru-RU"/>
        </w:rPr>
        <w:t>):</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r>
          <w:rPr>
            <w:rFonts w:ascii="Cambria Math" w:hAnsi="Cambria Math"/>
            <w:sz w:val="28"/>
            <w:szCs w:val="28"/>
            <w:lang w:val="ru-RU"/>
          </w:rPr>
          <m:t xml:space="preserve">2 </m:t>
        </m:r>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r</m:t>
            </m:r>
          </m:e>
        </m:bar>
        <m:r>
          <m:rPr>
            <m:sty m:val="p"/>
          </m:rP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)=0</m:t>
        </m:r>
      </m:oMath>
      <w:r w:rsidRPr="009F69E1">
        <w:rPr>
          <w:sz w:val="28"/>
          <w:szCs w:val="28"/>
          <w:lang w:val="ru-RU"/>
        </w:rPr>
        <w:t xml:space="preserve"> ,  отсюда следует, что вектор </w:t>
      </w:r>
      <m:oMath>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r>
              <w:rPr>
                <w:rFonts w:ascii="Cambria Math" w:hAnsi="Cambria Math"/>
                <w:sz w:val="28"/>
                <w:szCs w:val="28"/>
                <w:lang w:val="ru-RU"/>
              </w:rPr>
              <m:t>)</m:t>
            </m:r>
          </m:e>
        </m:bar>
      </m:oMath>
      <w:r w:rsidRPr="009F69E1">
        <w:rPr>
          <w:sz w:val="28"/>
          <w:szCs w:val="28"/>
          <w:lang w:val="ru-RU"/>
        </w:rPr>
        <w:t xml:space="preserve"> перпендикулярен к э</w:t>
      </w:r>
      <w:r w:rsidRPr="009F69E1">
        <w:rPr>
          <w:sz w:val="28"/>
          <w:szCs w:val="28"/>
          <w:lang w:val="ru-RU"/>
        </w:rPr>
        <w:t>л</w:t>
      </w:r>
      <w:r w:rsidRPr="009F69E1">
        <w:rPr>
          <w:sz w:val="28"/>
          <w:szCs w:val="28"/>
          <w:lang w:val="ru-RU"/>
        </w:rPr>
        <w:t xml:space="preserve">липсоиду, поскольку вектор  </w:t>
      </w:r>
      <m:oMath>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r</m:t>
            </m:r>
          </m:e>
        </m:bar>
      </m:oMath>
      <w:r w:rsidRPr="009F69E1">
        <w:rPr>
          <w:sz w:val="28"/>
          <w:szCs w:val="28"/>
          <w:lang w:val="ru-RU"/>
        </w:rPr>
        <w:t xml:space="preserve"> лежит в касательной плоскости к поверхности. </w:t>
      </w:r>
    </w:p>
    <w:p w:rsidR="000745B4" w:rsidRPr="009F69E1" w:rsidRDefault="000745B4" w:rsidP="000745B4">
      <w:pPr>
        <w:spacing w:after="0" w:line="240" w:lineRule="auto"/>
        <w:rPr>
          <w:sz w:val="28"/>
          <w:szCs w:val="28"/>
          <w:lang w:val="ru-RU"/>
        </w:rPr>
      </w:pPr>
      <w:r w:rsidRPr="009F69E1">
        <w:rPr>
          <w:sz w:val="28"/>
          <w:szCs w:val="28"/>
          <w:lang w:val="ru-RU"/>
        </w:rPr>
        <w:t xml:space="preserve">   Кинетический момент тела, вращающегося вокруг точки В, равен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K</m:t>
                </m:r>
              </m:e>
            </m:bar>
          </m:e>
          <m:sub>
            <m:r>
              <w:rPr>
                <w:rFonts w:ascii="Cambria Math" w:hAnsi="Cambria Math"/>
                <w:sz w:val="28"/>
                <w:szCs w:val="28"/>
              </w:rPr>
              <m:t>B</m:t>
            </m:r>
          </m:sub>
        </m:sSub>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oMath>
      <w:r w:rsidRPr="009F69E1">
        <w:rPr>
          <w:sz w:val="28"/>
          <w:szCs w:val="28"/>
          <w:lang w:val="ru-RU"/>
        </w:rPr>
        <w:t>, п</w:t>
      </w:r>
      <w:r w:rsidRPr="009F69E1">
        <w:rPr>
          <w:sz w:val="28"/>
          <w:szCs w:val="28"/>
          <w:lang w:val="ru-RU"/>
        </w:rPr>
        <w:t>о</w:t>
      </w:r>
      <w:r w:rsidRPr="009F69E1">
        <w:rPr>
          <w:sz w:val="28"/>
          <w:szCs w:val="28"/>
          <w:lang w:val="ru-RU"/>
        </w:rPr>
        <w:t xml:space="preserve">этому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K</m:t>
                </m:r>
              </m:e>
            </m:bar>
          </m:e>
          <m:sub>
            <m:r>
              <w:rPr>
                <w:rFonts w:ascii="Cambria Math" w:hAnsi="Cambria Math"/>
                <w:sz w:val="28"/>
                <w:szCs w:val="28"/>
              </w:rPr>
              <m:t>B</m:t>
            </m:r>
          </m:sub>
        </m:sSub>
      </m:oMath>
      <w:r w:rsidRPr="009F69E1">
        <w:rPr>
          <w:sz w:val="28"/>
          <w:szCs w:val="28"/>
          <w:lang w:val="ru-RU"/>
        </w:rPr>
        <w:t xml:space="preserve"> направлен по нормали к поверхности эллипсоида в точке его пересеч</w:t>
      </w:r>
      <w:r w:rsidRPr="009F69E1">
        <w:rPr>
          <w:sz w:val="28"/>
          <w:szCs w:val="28"/>
          <w:lang w:val="ru-RU"/>
        </w:rPr>
        <w:t>е</w:t>
      </w:r>
      <w:r w:rsidRPr="009F69E1">
        <w:rPr>
          <w:sz w:val="28"/>
          <w:szCs w:val="28"/>
          <w:lang w:val="ru-RU"/>
        </w:rPr>
        <w:t xml:space="preserve">ния с  мгновенной осью вращения, проведенной через точку В. </w:t>
      </w:r>
    </w:p>
    <w:p w:rsidR="000745B4" w:rsidRPr="009F69E1" w:rsidRDefault="000745B4" w:rsidP="000745B4">
      <w:pPr>
        <w:spacing w:after="0" w:line="240" w:lineRule="auto"/>
        <w:rPr>
          <w:sz w:val="28"/>
          <w:szCs w:val="28"/>
          <w:lang w:val="ru-RU"/>
        </w:rPr>
      </w:pPr>
      <w:r w:rsidRPr="009F69E1">
        <w:rPr>
          <w:sz w:val="28"/>
          <w:szCs w:val="28"/>
          <w:lang w:val="ru-RU"/>
        </w:rPr>
        <w:t xml:space="preserve">    3. Если тело обладает осью симметрии «</w:t>
      </w:r>
      <w:r w:rsidRPr="009F69E1">
        <w:rPr>
          <w:sz w:val="28"/>
          <w:szCs w:val="28"/>
        </w:rPr>
        <w:t>N</w:t>
      </w:r>
      <w:r w:rsidRPr="009F69E1">
        <w:rPr>
          <w:sz w:val="28"/>
          <w:szCs w:val="28"/>
          <w:lang w:val="ru-RU"/>
        </w:rPr>
        <w:t>» - го порядка, т.е. переходит «само в себя»</w:t>
      </w:r>
      <w:r w:rsidR="00846740" w:rsidRPr="009F69E1">
        <w:rPr>
          <w:sz w:val="28"/>
          <w:szCs w:val="28"/>
          <w:lang w:val="ru-RU"/>
        </w:rPr>
        <w:t xml:space="preserve"> </w:t>
      </w:r>
      <w:r w:rsidRPr="009F69E1">
        <w:rPr>
          <w:sz w:val="28"/>
          <w:szCs w:val="28"/>
          <w:lang w:val="ru-RU"/>
        </w:rPr>
        <w:t>при повороте на угол</w:t>
      </w:r>
      <m:oMath>
        <m:r>
          <w:rPr>
            <w:rFonts w:ascii="Cambria Math" w:hAnsi="Cambria Math"/>
            <w:sz w:val="28"/>
            <w:szCs w:val="28"/>
            <w:lang w:val="ru-RU"/>
          </w:rPr>
          <m:t xml:space="preserve">  </m:t>
        </m:r>
        <m:r>
          <w:rPr>
            <w:rFonts w:ascii="Cambria Math" w:hAnsi="Cambria Math"/>
            <w:sz w:val="28"/>
            <w:szCs w:val="28"/>
          </w:rPr>
          <m:t>φ</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2</m:t>
            </m:r>
            <m:r>
              <w:rPr>
                <w:rFonts w:ascii="Cambria Math" w:hAnsi="Cambria Math"/>
                <w:sz w:val="28"/>
                <w:szCs w:val="28"/>
              </w:rPr>
              <m:t>π</m:t>
            </m:r>
          </m:num>
          <m:den>
            <m:r>
              <w:rPr>
                <w:rFonts w:ascii="Cambria Math" w:hAnsi="Cambria Math"/>
                <w:sz w:val="28"/>
                <w:szCs w:val="28"/>
              </w:rPr>
              <m:t>N</m:t>
            </m:r>
          </m:den>
        </m:f>
        <m:r>
          <w:rPr>
            <w:rFonts w:ascii="Cambria Math" w:hAnsi="Cambria Math"/>
            <w:sz w:val="28"/>
            <w:szCs w:val="28"/>
            <w:lang w:val="ru-RU"/>
          </w:rPr>
          <m:t>,</m:t>
        </m:r>
        <m:r>
          <w:rPr>
            <w:rFonts w:ascii="Cambria Math" w:hAnsi="Cambria Math"/>
            <w:sz w:val="28"/>
            <w:szCs w:val="28"/>
          </w:rPr>
          <m:t>N</m:t>
        </m:r>
        <m:r>
          <w:rPr>
            <w:rFonts w:ascii="Cambria Math" w:hAnsi="Cambria Math"/>
            <w:sz w:val="28"/>
            <w:szCs w:val="28"/>
            <w:lang w:val="ru-RU"/>
          </w:rPr>
          <m:t xml:space="preserve">&gt;2 </m:t>
        </m:r>
      </m:oMath>
      <w:r w:rsidRPr="009F69E1">
        <w:rPr>
          <w:sz w:val="28"/>
          <w:szCs w:val="28"/>
          <w:lang w:val="ru-RU"/>
        </w:rPr>
        <w:t xml:space="preserve">  ( рис.5.3в ), то  «вмороженный» в него эллипсоид инерции обладает тем же свойством и, следовательно, является элли</w:t>
      </w:r>
      <w:r w:rsidRPr="009F69E1">
        <w:rPr>
          <w:sz w:val="28"/>
          <w:szCs w:val="28"/>
          <w:lang w:val="ru-RU"/>
        </w:rPr>
        <w:t>п</w:t>
      </w:r>
      <w:r w:rsidRPr="009F69E1">
        <w:rPr>
          <w:sz w:val="28"/>
          <w:szCs w:val="28"/>
          <w:lang w:val="ru-RU"/>
        </w:rPr>
        <w:t xml:space="preserve">соидом вращения с равными полуосями; т.е. тензор инерции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B</m:t>
            </m:r>
          </m:sup>
        </m:sSup>
      </m:oMath>
      <w:r w:rsidRPr="009F69E1">
        <w:rPr>
          <w:sz w:val="28"/>
          <w:szCs w:val="28"/>
          <w:lang w:val="ru-RU"/>
        </w:rPr>
        <w:t xml:space="preserve">  трансверсально-изотропный.</w:t>
      </w:r>
    </w:p>
    <w:p w:rsidR="000745B4" w:rsidRPr="009F69E1" w:rsidRDefault="000745B4" w:rsidP="000745B4">
      <w:pPr>
        <w:pStyle w:val="3"/>
        <w:rPr>
          <w:sz w:val="28"/>
          <w:szCs w:val="28"/>
          <w:lang w:val="ru-RU"/>
        </w:rPr>
      </w:pPr>
      <w:r w:rsidRPr="009F69E1">
        <w:rPr>
          <w:sz w:val="28"/>
          <w:szCs w:val="28"/>
          <w:lang w:val="ru-RU"/>
        </w:rPr>
        <w:t xml:space="preserve">    </w:t>
      </w:r>
      <w:bookmarkStart w:id="231" w:name="_Toc346641249"/>
      <w:r w:rsidRPr="009F69E1">
        <w:rPr>
          <w:sz w:val="28"/>
          <w:szCs w:val="28"/>
          <w:lang w:val="ru-RU"/>
        </w:rPr>
        <w:t>5.2.6. Вычисление тензоров инерции некоторых тел (шар, цилиндр, к</w:t>
      </w:r>
      <w:r w:rsidRPr="009F69E1">
        <w:rPr>
          <w:sz w:val="28"/>
          <w:szCs w:val="28"/>
          <w:lang w:val="ru-RU"/>
        </w:rPr>
        <w:t>о</w:t>
      </w:r>
      <w:r w:rsidRPr="009F69E1">
        <w:rPr>
          <w:sz w:val="28"/>
          <w:szCs w:val="28"/>
          <w:lang w:val="ru-RU"/>
        </w:rPr>
        <w:t>нус).</w:t>
      </w:r>
      <w:bookmarkEnd w:id="231"/>
    </w:p>
    <w:p w:rsidR="000745B4" w:rsidRPr="009F69E1" w:rsidRDefault="000745B4" w:rsidP="000745B4">
      <w:pPr>
        <w:spacing w:after="0" w:line="240" w:lineRule="auto"/>
        <w:rPr>
          <w:sz w:val="28"/>
          <w:szCs w:val="28"/>
          <w:lang w:val="ru-RU"/>
        </w:rPr>
      </w:pPr>
      <w:r w:rsidRPr="009F69E1">
        <w:rPr>
          <w:sz w:val="28"/>
          <w:szCs w:val="28"/>
          <w:u w:val="single"/>
          <w:lang w:val="ru-RU"/>
        </w:rPr>
        <w:t xml:space="preserve">    1. Шар</w:t>
      </w:r>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Центральный тензор инерции – шаровой: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lang w:val="ru-RU"/>
              </w:rPr>
              <m:t>С</m:t>
            </m:r>
          </m:sup>
        </m:sSup>
        <m:r>
          <w:rPr>
            <w:rFonts w:ascii="Cambria Math" w:hAnsi="Cambria Math"/>
            <w:sz w:val="28"/>
            <w:szCs w:val="28"/>
            <w:lang w:val="ru-RU"/>
          </w:rPr>
          <m:t>=</m:t>
        </m:r>
        <m:r>
          <w:rPr>
            <w:rFonts w:ascii="Cambria Math" w:hAnsi="Cambria Math"/>
            <w:sz w:val="28"/>
            <w:szCs w:val="28"/>
          </w:rPr>
          <m:t>I</m:t>
        </m:r>
        <m:d>
          <m:dPr>
            <m:ctrlPr>
              <w:rPr>
                <w:rFonts w:ascii="Cambria Math" w:hAnsi="Cambria Math"/>
                <w:i/>
                <w:sz w:val="28"/>
                <w:szCs w:val="28"/>
              </w:rPr>
            </m:ctrlPr>
          </m:dPr>
          <m:e>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1</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1</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2</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2</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ctrlPr>
              <w:rPr>
                <w:rFonts w:ascii="Cambria Math" w:hAnsi="Cambria Math" w:cs="Cambria Math"/>
                <w:i/>
                <w:sz w:val="28"/>
                <w:szCs w:val="28"/>
              </w:rPr>
            </m:ctrlPr>
          </m:e>
        </m:d>
        <m:r>
          <w:rPr>
            <w:rFonts w:ascii="Cambria Math" w:hAnsi="Cambria Math" w:cs="Cambria Math"/>
            <w:sz w:val="28"/>
            <w:szCs w:val="28"/>
            <w:lang w:val="ru-RU"/>
          </w:rPr>
          <m:t>=</m:t>
        </m:r>
        <m:r>
          <w:rPr>
            <w:rFonts w:ascii="Cambria Math" w:hAnsi="Cambria Math"/>
            <w:sz w:val="28"/>
            <w:szCs w:val="28"/>
          </w:rPr>
          <m:t>I</m:t>
        </m:r>
        <m:r>
          <w:rPr>
            <w:rFonts w:ascii="Cambria Math" w:hAnsi="Cambria Math"/>
            <w:sz w:val="28"/>
            <w:szCs w:val="28"/>
            <w:lang w:val="ru-RU"/>
          </w:rPr>
          <m:t xml:space="preserve"> </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oMath>
      <w:r w:rsidRPr="009F69E1">
        <w:rPr>
          <w:sz w:val="28"/>
          <w:szCs w:val="28"/>
          <w:lang w:val="ru-RU"/>
        </w:rPr>
        <w:t xml:space="preserve"> . </w:t>
      </w:r>
    </w:p>
    <w:p w:rsidR="000745B4" w:rsidRPr="009F69E1" w:rsidRDefault="000745B4" w:rsidP="000745B4">
      <w:pPr>
        <w:spacing w:after="0" w:line="240" w:lineRule="auto"/>
        <w:rPr>
          <w:sz w:val="28"/>
          <w:szCs w:val="28"/>
          <w:lang w:val="ru-RU"/>
        </w:rPr>
      </w:pPr>
      <w:r w:rsidRPr="009F69E1">
        <w:rPr>
          <w:sz w:val="28"/>
          <w:szCs w:val="28"/>
          <w:lang w:val="ru-RU"/>
        </w:rPr>
        <w:t xml:space="preserve">   Складывая моменты инерции, получим                                                                        </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 xml:space="preserve">=3 </m:t>
        </m:r>
        <m:r>
          <w:rPr>
            <w:rFonts w:ascii="Cambria Math" w:hAnsi="Cambria Math"/>
            <w:sz w:val="28"/>
            <w:szCs w:val="28"/>
          </w:rPr>
          <m:t>I</m:t>
        </m:r>
        <m:r>
          <w:rPr>
            <w:rFonts w:ascii="Cambria Math" w:hAnsi="Cambria Math"/>
            <w:sz w:val="28"/>
            <w:szCs w:val="28"/>
            <w:lang w:val="ru-RU"/>
          </w:rPr>
          <m:t>=2</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d>
              <m:dPr>
                <m:ctrlPr>
                  <w:rPr>
                    <w:rFonts w:ascii="Cambria Math" w:hAnsi="Cambria Math"/>
                    <w:b/>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2</m:t>
                    </m:r>
                  </m:sup>
                </m:sSup>
              </m:e>
            </m:d>
            <m:r>
              <w:rPr>
                <w:rFonts w:ascii="Cambria Math" w:hAnsi="Cambria Math"/>
                <w:sz w:val="28"/>
                <w:szCs w:val="28"/>
                <w:lang w:val="ru-RU"/>
              </w:rPr>
              <m:t xml:space="preserve"> </m:t>
            </m:r>
            <m:r>
              <w:rPr>
                <w:rFonts w:ascii="Cambria Math" w:hAnsi="Cambria Math"/>
                <w:sz w:val="28"/>
                <w:szCs w:val="28"/>
              </w:rPr>
              <m:t>dm</m:t>
            </m:r>
            <m:ctrlPr>
              <w:rPr>
                <w:rFonts w:ascii="Cambria Math" w:hAnsi="Cambria Math" w:cs="Arial"/>
                <w:b/>
                <w:i/>
                <w:sz w:val="28"/>
                <w:szCs w:val="28"/>
              </w:rPr>
            </m:ctrlPr>
          </m:e>
        </m:nary>
        <m:r>
          <m:rPr>
            <m:sty m:val="bi"/>
          </m:rPr>
          <w:rPr>
            <w:rFonts w:ascii="Cambria Math" w:hAnsi="Cambria Math"/>
            <w:sz w:val="28"/>
            <w:szCs w:val="28"/>
            <w:lang w:val="ru-RU"/>
          </w:rPr>
          <m:t>=</m:t>
        </m:r>
        <m:r>
          <m:rPr>
            <m:sty m:val="bi"/>
          </m:rPr>
          <w:rPr>
            <w:rFonts w:ascii="Cambria Math" w:hAnsi="Cambria Math"/>
            <w:sz w:val="28"/>
            <w:szCs w:val="28"/>
          </w:rPr>
          <m:t>2</m:t>
        </m:r>
        <m:nary>
          <m:naryPr>
            <m:limLoc m:val="subSup"/>
            <m:ctrlPr>
              <w:rPr>
                <w:rFonts w:ascii="Cambria Math" w:hAnsi="Cambria Math"/>
                <w:b/>
                <w:i/>
                <w:sz w:val="28"/>
                <w:szCs w:val="28"/>
              </w:rPr>
            </m:ctrlPr>
          </m:naryPr>
          <m:sub>
            <m:r>
              <m:rPr>
                <m:sty m:val="bi"/>
              </m:rPr>
              <w:rPr>
                <w:rFonts w:ascii="Cambria Math" w:hAnsi="Cambria Math"/>
                <w:sz w:val="28"/>
                <w:szCs w:val="28"/>
                <w:lang w:val="ru-RU"/>
              </w:rPr>
              <m:t>(</m:t>
            </m:r>
            <m:r>
              <m:rPr>
                <m:sty m:val="bi"/>
              </m:rPr>
              <w:rPr>
                <w:rFonts w:ascii="Cambria Math" w:hAnsi="Cambria Math"/>
                <w:sz w:val="28"/>
                <w:szCs w:val="28"/>
              </w:rPr>
              <m:t>m</m:t>
            </m:r>
            <m:r>
              <m:rPr>
                <m:sty m:val="bi"/>
              </m:rPr>
              <w:rPr>
                <w:rFonts w:ascii="Cambria Math" w:hAnsi="Cambria Math"/>
                <w:sz w:val="28"/>
                <w:szCs w:val="28"/>
                <w:lang w:val="ru-RU"/>
              </w:rPr>
              <m:t>)</m:t>
            </m:r>
          </m:sub>
          <m:sup/>
          <m:e>
            <m:sSup>
              <m:sSupPr>
                <m:ctrlPr>
                  <w:rPr>
                    <w:rFonts w:ascii="Cambria Math" w:hAnsi="Cambria Math" w:cs="Calibri"/>
                    <w:b/>
                    <w:i/>
                    <w:sz w:val="28"/>
                    <w:szCs w:val="28"/>
                  </w:rPr>
                </m:ctrlPr>
              </m:sSupPr>
              <m:e>
                <m:r>
                  <m:rPr>
                    <m:sty m:val="bi"/>
                  </m:rPr>
                  <w:rPr>
                    <w:rFonts w:ascii="Cambria Math" w:hAnsi="Cambria Math" w:cs="Calibri"/>
                    <w:sz w:val="28"/>
                    <w:szCs w:val="28"/>
                  </w:rPr>
                  <m:t>r</m:t>
                </m:r>
              </m:e>
              <m:sup>
                <m:r>
                  <m:rPr>
                    <m:sty m:val="bi"/>
                  </m:rPr>
                  <w:rPr>
                    <w:rFonts w:ascii="Cambria Math" w:hAnsi="Cambria Math" w:cs="Calibri"/>
                    <w:sz w:val="28"/>
                    <w:szCs w:val="28"/>
                  </w:rPr>
                  <m:t>2</m:t>
                </m:r>
              </m:sup>
            </m:sSup>
            <m:r>
              <w:rPr>
                <w:rFonts w:ascii="Cambria Math" w:hAnsi="Cambria Math"/>
                <w:sz w:val="28"/>
                <w:szCs w:val="28"/>
              </w:rPr>
              <m:t>dm</m:t>
            </m:r>
          </m:e>
        </m:nary>
      </m:oMath>
      <w:r w:rsidRPr="009F69E1">
        <w:rPr>
          <w:sz w:val="28"/>
          <w:szCs w:val="28"/>
          <w:lang w:val="ru-RU"/>
        </w:rPr>
        <w:t xml:space="preserve">                              </w:t>
      </w:r>
    </w:p>
    <w:p w:rsidR="000745B4" w:rsidRPr="009F69E1" w:rsidRDefault="000745B4" w:rsidP="000745B4">
      <w:pPr>
        <w:spacing w:after="0" w:line="240" w:lineRule="auto"/>
        <w:rPr>
          <w:i/>
          <w:sz w:val="28"/>
          <w:szCs w:val="28"/>
          <w:lang w:val="ru-RU"/>
        </w:rPr>
      </w:pPr>
      <w:r w:rsidRPr="009F69E1">
        <w:rPr>
          <w:sz w:val="28"/>
          <w:szCs w:val="28"/>
          <w:lang w:val="ru-RU"/>
        </w:rPr>
        <w:t xml:space="preserve"> В качестве элемента массы  </w:t>
      </w:r>
      <m:oMath>
        <m:r>
          <w:rPr>
            <w:rFonts w:ascii="Cambria Math" w:hAnsi="Cambria Math"/>
            <w:sz w:val="28"/>
            <w:szCs w:val="28"/>
          </w:rPr>
          <m:t>dm</m:t>
        </m:r>
      </m:oMath>
      <w:r w:rsidRPr="009F69E1">
        <w:rPr>
          <w:sz w:val="28"/>
          <w:szCs w:val="28"/>
          <w:lang w:val="ru-RU"/>
        </w:rPr>
        <w:t xml:space="preserve">  возьмем массу шарового слоя толщиной </w:t>
      </w:r>
      <m:oMath>
        <m:r>
          <w:rPr>
            <w:rFonts w:ascii="Cambria Math" w:hAnsi="Cambria Math"/>
            <w:sz w:val="28"/>
            <w:szCs w:val="28"/>
            <w:lang w:val="ru-RU"/>
          </w:rPr>
          <m:t>dr</m:t>
        </m:r>
      </m:oMath>
      <w:r w:rsidRPr="009F69E1">
        <w:rPr>
          <w:sz w:val="28"/>
          <w:szCs w:val="28"/>
          <w:lang w:val="ru-RU"/>
        </w:rPr>
        <w:t xml:space="preserve">: </w:t>
      </w:r>
      <m:oMath>
        <m:r>
          <w:rPr>
            <w:rFonts w:ascii="Cambria Math" w:hAnsi="Cambria Math"/>
            <w:sz w:val="28"/>
            <w:szCs w:val="28"/>
          </w:rPr>
          <m:t>dm</m:t>
        </m:r>
        <m:r>
          <w:rPr>
            <w:rFonts w:ascii="Cambria Math" w:hAnsi="Cambria Math"/>
            <w:sz w:val="28"/>
            <w:szCs w:val="28"/>
            <w:lang w:val="ru-RU"/>
          </w:rPr>
          <m:t>=</m:t>
        </m:r>
        <m:r>
          <w:rPr>
            <w:rFonts w:ascii="Cambria Math" w:hAnsi="Cambria Math"/>
            <w:sz w:val="28"/>
            <w:szCs w:val="28"/>
          </w:rPr>
          <m:t>ρdV</m:t>
        </m:r>
      </m:oMath>
      <w:r w:rsidRPr="009F69E1">
        <w:rPr>
          <w:sz w:val="28"/>
          <w:szCs w:val="28"/>
          <w:lang w:val="ru-RU"/>
        </w:rPr>
        <w:t xml:space="preserve">, где элементарный объем </w:t>
      </w:r>
      <m:oMath>
        <m:r>
          <w:rPr>
            <w:rFonts w:ascii="Cambria Math" w:hAnsi="Cambria Math"/>
            <w:sz w:val="28"/>
            <w:szCs w:val="28"/>
          </w:rPr>
          <m:t>dV</m:t>
        </m:r>
        <m:r>
          <w:rPr>
            <w:rFonts w:ascii="Cambria Math" w:hAnsi="Cambria Math"/>
            <w:sz w:val="28"/>
            <w:szCs w:val="28"/>
            <w:lang w:val="ru-RU"/>
          </w:rPr>
          <m:t>=</m:t>
        </m:r>
        <m:r>
          <w:rPr>
            <w:rFonts w:ascii="Cambria Math" w:hAnsi="Cambria Math"/>
            <w:sz w:val="28"/>
            <w:szCs w:val="28"/>
          </w:rPr>
          <m:t>ρ</m:t>
        </m:r>
        <m:r>
          <w:rPr>
            <w:rFonts w:ascii="Cambria Math" w:hAnsi="Cambria Math"/>
            <w:sz w:val="28"/>
            <w:szCs w:val="28"/>
            <w:lang w:val="ru-RU"/>
          </w:rPr>
          <m:t>∙4</m:t>
        </m:r>
        <m:r>
          <w:rPr>
            <w:rFonts w:ascii="Cambria Math" w:hAnsi="Cambria Math"/>
            <w:sz w:val="28"/>
            <w:szCs w:val="28"/>
          </w:rPr>
          <m:t>π</m:t>
        </m:r>
        <m:sSup>
          <m:sSupPr>
            <m:ctrlPr>
              <w:rPr>
                <w:rFonts w:ascii="Cambria Math" w:hAnsi="Cambria Math" w:cs="Calibri"/>
                <w:i/>
                <w:sz w:val="28"/>
                <w:szCs w:val="28"/>
              </w:rPr>
            </m:ctrlPr>
          </m:sSupPr>
          <m:e>
            <m:r>
              <w:rPr>
                <w:rFonts w:ascii="Cambria Math" w:hAnsi="Cambria Math" w:cs="Calibri"/>
                <w:sz w:val="28"/>
                <w:szCs w:val="28"/>
              </w:rPr>
              <m:t>r</m:t>
            </m:r>
          </m:e>
          <m:sup>
            <m:r>
              <w:rPr>
                <w:rFonts w:ascii="Cambria Math" w:hAnsi="Cambria Math" w:cs="Calibri"/>
                <w:sz w:val="28"/>
                <w:szCs w:val="28"/>
                <w:lang w:val="ru-RU"/>
              </w:rPr>
              <m:t>2</m:t>
            </m:r>
          </m:sup>
        </m:sSup>
        <m:r>
          <w:rPr>
            <w:rFonts w:ascii="Cambria Math" w:hAnsi="Cambria Math" w:cs="Calibri"/>
            <w:sz w:val="28"/>
            <w:szCs w:val="28"/>
          </w:rPr>
          <m:t>dr</m:t>
        </m:r>
      </m:oMath>
      <w:r w:rsidRPr="009F69E1">
        <w:rPr>
          <w:sz w:val="28"/>
          <w:szCs w:val="28"/>
          <w:lang w:val="ru-RU"/>
        </w:rPr>
        <w:t xml:space="preserve">, а плотность </w:t>
      </w:r>
      <m:oMath>
        <m:r>
          <w:rPr>
            <w:rFonts w:ascii="Cambria Math" w:hAnsi="Cambria Math"/>
            <w:sz w:val="28"/>
            <w:szCs w:val="28"/>
          </w:rPr>
          <m:t>ρ</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num>
          <m:den>
            <m:f>
              <m:fPr>
                <m:ctrlPr>
                  <w:rPr>
                    <w:rFonts w:ascii="Cambria Math" w:hAnsi="Cambria Math"/>
                    <w:i/>
                    <w:sz w:val="28"/>
                    <w:szCs w:val="28"/>
                  </w:rPr>
                </m:ctrlPr>
              </m:fPr>
              <m:num>
                <m:r>
                  <w:rPr>
                    <w:rFonts w:ascii="Cambria Math" w:hAnsi="Cambria Math"/>
                    <w:sz w:val="28"/>
                    <w:szCs w:val="28"/>
                    <w:lang w:val="ru-RU"/>
                  </w:rPr>
                  <m:t>4</m:t>
                </m:r>
              </m:num>
              <m:den>
                <m:r>
                  <w:rPr>
                    <w:rFonts w:ascii="Cambria Math" w:hAnsi="Cambria Math"/>
                    <w:sz w:val="28"/>
                    <w:szCs w:val="28"/>
                    <w:lang w:val="ru-RU"/>
                  </w:rPr>
                  <m:t>3</m:t>
                </m:r>
              </m:den>
            </m:f>
            <m:r>
              <w:rPr>
                <w:rFonts w:ascii="Cambria Math" w:hAnsi="Cambria Math"/>
                <w:sz w:val="28"/>
                <w:szCs w:val="28"/>
              </w:rPr>
              <m:t>π</m:t>
            </m: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3</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3</m:t>
                </m:r>
              </m:sup>
            </m:sSup>
            <m:r>
              <w:rPr>
                <w:rFonts w:ascii="Cambria Math" w:hAnsi="Cambria Math"/>
                <w:sz w:val="28"/>
                <w:szCs w:val="28"/>
                <w:lang w:val="ru-RU"/>
              </w:rPr>
              <m:t>)</m:t>
            </m:r>
          </m:den>
        </m:f>
      </m:oMath>
      <w:r w:rsidRPr="009F69E1">
        <w:rPr>
          <w:sz w:val="28"/>
          <w:szCs w:val="28"/>
          <w:lang w:val="ru-RU"/>
        </w:rPr>
        <w:t>.</w:t>
      </w:r>
    </w:p>
    <w:p w:rsidR="000745B4" w:rsidRPr="009F69E1" w:rsidRDefault="000745B4" w:rsidP="000745B4">
      <w:pPr>
        <w:spacing w:after="0" w:line="240" w:lineRule="auto"/>
        <w:rPr>
          <w:sz w:val="28"/>
          <w:szCs w:val="28"/>
          <w:lang w:val="ru-RU"/>
        </w:rPr>
      </w:pPr>
      <w:r w:rsidRPr="009F69E1">
        <w:rPr>
          <w:sz w:val="28"/>
          <w:szCs w:val="28"/>
          <w:lang w:val="ru-RU"/>
        </w:rPr>
        <w:t xml:space="preserve">  Тогда  </w:t>
      </w:r>
      <m:oMath>
        <m:r>
          <w:rPr>
            <w:rFonts w:ascii="Cambria Math" w:hAnsi="Cambria Math"/>
            <w:sz w:val="28"/>
            <w:szCs w:val="28"/>
          </w:rPr>
          <m:t>I</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3</m:t>
            </m:r>
          </m:den>
        </m:f>
        <m:r>
          <w:rPr>
            <w:rFonts w:ascii="Cambria Math" w:hAnsi="Cambria Math"/>
            <w:sz w:val="28"/>
            <w:szCs w:val="28"/>
            <w:lang w:val="ru-RU"/>
          </w:rPr>
          <m:t xml:space="preserve"> </m:t>
        </m:r>
        <m:nary>
          <m:naryPr>
            <m:limLoc m:val="subSup"/>
            <m:ctrlPr>
              <w:rPr>
                <w:rFonts w:ascii="Cambria Math" w:hAnsi="Cambria Math"/>
                <w:i/>
                <w:sz w:val="28"/>
                <w:szCs w:val="28"/>
              </w:rPr>
            </m:ctrlPr>
          </m:naryPr>
          <m:sub>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m:t>
            </m:r>
          </m:sub>
          <m:sup/>
          <m:e>
            <m:sSup>
              <m:sSupPr>
                <m:ctrlPr>
                  <w:rPr>
                    <w:rFonts w:ascii="Cambria Math" w:hAnsi="Cambria Math" w:cs="Calibri"/>
                    <w:i/>
                    <w:sz w:val="28"/>
                    <w:szCs w:val="28"/>
                  </w:rPr>
                </m:ctrlPr>
              </m:sSupPr>
              <m:e>
                <m:r>
                  <w:rPr>
                    <w:rFonts w:ascii="Cambria Math" w:hAnsi="Cambria Math" w:cs="Calibri"/>
                    <w:sz w:val="28"/>
                    <w:szCs w:val="28"/>
                  </w:rPr>
                  <m:t>r</m:t>
                </m:r>
              </m:e>
              <m:sup>
                <m:r>
                  <w:rPr>
                    <w:rFonts w:ascii="Cambria Math" w:hAnsi="Cambria Math" w:cs="Calibri"/>
                    <w:sz w:val="28"/>
                    <w:szCs w:val="28"/>
                    <w:lang w:val="ru-RU"/>
                  </w:rPr>
                  <m:t>2</m:t>
                </m:r>
              </m:sup>
            </m:sSup>
            <m:r>
              <w:rPr>
                <w:rFonts w:ascii="Cambria Math" w:hAnsi="Cambria Math"/>
                <w:sz w:val="28"/>
                <w:szCs w:val="28"/>
              </w:rPr>
              <m:t>dm</m:t>
            </m:r>
          </m:e>
        </m:nary>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3</m:t>
            </m:r>
          </m:den>
        </m:f>
        <m:r>
          <w:rPr>
            <w:rFonts w:ascii="Cambria Math" w:hAnsi="Cambria Math"/>
            <w:sz w:val="28"/>
            <w:szCs w:val="28"/>
            <w:lang w:val="ru-RU"/>
          </w:rPr>
          <m:t>∙4</m:t>
        </m:r>
        <m:r>
          <w:rPr>
            <w:rFonts w:ascii="Cambria Math" w:hAnsi="Cambria Math"/>
            <w:sz w:val="28"/>
            <w:szCs w:val="28"/>
          </w:rPr>
          <m:t>πρ</m:t>
        </m:r>
        <m:nary>
          <m:naryPr>
            <m:limLoc m:val="subSup"/>
            <m:ctrlPr>
              <w:rPr>
                <w:rFonts w:ascii="Cambria Math" w:hAnsi="Cambria Math"/>
                <w:i/>
                <w:sz w:val="28"/>
                <w:szCs w:val="28"/>
              </w:rPr>
            </m:ctrlPr>
          </m:naryPr>
          <m:sub>
            <m:r>
              <w:rPr>
                <w:rFonts w:ascii="Cambria Math" w:hAnsi="Cambria Math"/>
                <w:sz w:val="28"/>
                <w:szCs w:val="28"/>
              </w:rPr>
              <m:t>r</m:t>
            </m:r>
            <m:r>
              <w:rPr>
                <w:rFonts w:ascii="Cambria Math" w:hAnsi="Cambria Math"/>
                <w:sz w:val="28"/>
                <w:szCs w:val="28"/>
                <w:lang w:val="ru-RU"/>
              </w:rPr>
              <m:t>=</m:t>
            </m:r>
            <m:r>
              <w:rPr>
                <w:rFonts w:ascii="Cambria Math" w:hAnsi="Cambria Math"/>
                <w:sz w:val="28"/>
                <w:szCs w:val="28"/>
              </w:rPr>
              <m:t>a</m:t>
            </m:r>
          </m:sub>
          <m:sup>
            <m:r>
              <w:rPr>
                <w:rFonts w:ascii="Cambria Math" w:hAnsi="Cambria Math"/>
                <w:sz w:val="28"/>
                <w:szCs w:val="28"/>
              </w:rPr>
              <m:t>r</m:t>
            </m:r>
            <m:r>
              <w:rPr>
                <w:rFonts w:ascii="Cambria Math" w:hAnsi="Cambria Math"/>
                <w:sz w:val="28"/>
                <w:szCs w:val="28"/>
                <w:lang w:val="ru-RU"/>
              </w:rPr>
              <m:t>=</m:t>
            </m:r>
            <m:r>
              <w:rPr>
                <w:rFonts w:ascii="Cambria Math" w:hAnsi="Cambria Math"/>
                <w:sz w:val="28"/>
                <w:szCs w:val="28"/>
              </w:rPr>
              <m:t>R</m:t>
            </m:r>
          </m:sup>
          <m:e>
            <m:sSup>
              <m:sSupPr>
                <m:ctrlPr>
                  <w:rPr>
                    <w:rFonts w:ascii="Cambria Math" w:hAnsi="Cambria Math" w:cs="Calibri"/>
                    <w:i/>
                    <w:sz w:val="28"/>
                    <w:szCs w:val="28"/>
                  </w:rPr>
                </m:ctrlPr>
              </m:sSupPr>
              <m:e>
                <m:r>
                  <w:rPr>
                    <w:rFonts w:ascii="Cambria Math" w:hAnsi="Cambria Math" w:cs="Calibri"/>
                    <w:sz w:val="28"/>
                    <w:szCs w:val="28"/>
                  </w:rPr>
                  <m:t>r</m:t>
                </m:r>
              </m:e>
              <m:sup>
                <m:r>
                  <w:rPr>
                    <w:rFonts w:ascii="Cambria Math" w:hAnsi="Cambria Math" w:cs="Calibri"/>
                    <w:sz w:val="28"/>
                    <w:szCs w:val="28"/>
                    <w:lang w:val="ru-RU"/>
                  </w:rPr>
                  <m:t>4</m:t>
                </m:r>
              </m:sup>
            </m:sSup>
            <m:r>
              <w:rPr>
                <w:rFonts w:ascii="Cambria Math" w:hAnsi="Cambria Math" w:cs="Calibri"/>
                <w:sz w:val="28"/>
                <w:szCs w:val="28"/>
              </w:rPr>
              <m:t>dr</m:t>
            </m:r>
          </m:e>
        </m:nary>
      </m:oMath>
      <w:r w:rsidRPr="009F69E1">
        <w:rPr>
          <w:sz w:val="28"/>
          <w:szCs w:val="28"/>
          <w:lang w:val="ru-RU"/>
        </w:rPr>
        <w:t xml:space="preserve">  и окончательно    </w:t>
      </w:r>
      <m:oMath>
        <m:r>
          <w:rPr>
            <w:rFonts w:ascii="Cambria Math" w:hAnsi="Cambria Math"/>
            <w:sz w:val="28"/>
            <w:szCs w:val="28"/>
          </w:rPr>
          <m:t>I</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5</m:t>
            </m:r>
          </m:den>
        </m:f>
        <m:r>
          <w:rPr>
            <w:rFonts w:ascii="Cambria Math" w:hAnsi="Cambria Math"/>
            <w:sz w:val="28"/>
            <w:szCs w:val="28"/>
          </w:rPr>
          <m:t>m</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5</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5</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3</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3</m:t>
                </m:r>
              </m:sup>
            </m:sSup>
          </m:den>
        </m:f>
        <m:r>
          <w:rPr>
            <w:rFonts w:ascii="Cambria Math" w:hAnsi="Cambria Math"/>
            <w:sz w:val="28"/>
            <w:szCs w:val="28"/>
            <w:lang w:val="ru-RU"/>
          </w:rPr>
          <m:t xml:space="preserve"> </m:t>
        </m:r>
      </m:oMath>
      <w:r w:rsidRPr="009F69E1">
        <w:rPr>
          <w:sz w:val="28"/>
          <w:szCs w:val="28"/>
          <w:lang w:val="ru-RU"/>
        </w:rPr>
        <w:t xml:space="preserve"> .     </w:t>
      </w:r>
    </w:p>
    <w:p w:rsidR="000745B4" w:rsidRPr="009F69E1" w:rsidRDefault="000745B4" w:rsidP="000745B4">
      <w:pPr>
        <w:spacing w:after="0" w:line="240" w:lineRule="auto"/>
        <w:rPr>
          <w:sz w:val="28"/>
          <w:szCs w:val="28"/>
          <w:lang w:val="ru-RU"/>
        </w:rPr>
      </w:pPr>
      <w:r w:rsidRPr="009F69E1">
        <w:rPr>
          <w:sz w:val="28"/>
          <w:szCs w:val="28"/>
          <w:lang w:val="ru-RU"/>
        </w:rPr>
        <w:t xml:space="preserve">   Рассмотрим частные случаи.                                                                                              </w:t>
      </w:r>
    </w:p>
    <w:p w:rsidR="000745B4" w:rsidRPr="009F69E1" w:rsidRDefault="000745B4" w:rsidP="000745B4">
      <w:pPr>
        <w:spacing w:after="0" w:line="240" w:lineRule="auto"/>
        <w:rPr>
          <w:sz w:val="28"/>
          <w:szCs w:val="28"/>
          <w:lang w:val="ru-RU"/>
        </w:rPr>
      </w:pPr>
      <w:r w:rsidRPr="009F69E1">
        <w:rPr>
          <w:sz w:val="28"/>
          <w:szCs w:val="28"/>
          <w:lang w:val="ru-RU"/>
        </w:rPr>
        <w:t xml:space="preserve">  а) Шар</w:t>
      </w:r>
      <w:r w:rsidR="009D4C51">
        <w:rPr>
          <w:sz w:val="28"/>
          <w:szCs w:val="28"/>
          <w:lang w:val="ru-RU"/>
        </w:rPr>
        <w:t xml:space="preserve"> (</w:t>
      </w:r>
      <m:oMath>
        <m:r>
          <w:rPr>
            <w:rFonts w:ascii="Cambria Math" w:hAnsi="Cambria Math"/>
            <w:sz w:val="28"/>
            <w:szCs w:val="28"/>
          </w:rPr>
          <m:t>a</m:t>
        </m:r>
        <m:r>
          <w:rPr>
            <w:rFonts w:ascii="Cambria Math" w:hAnsi="Cambria Math"/>
            <w:sz w:val="28"/>
            <w:szCs w:val="28"/>
            <w:lang w:val="ru-RU"/>
          </w:rPr>
          <m:t>=0)</m:t>
        </m:r>
      </m:oMath>
      <w:r w:rsidRPr="009F69E1">
        <w:rPr>
          <w:sz w:val="28"/>
          <w:szCs w:val="28"/>
          <w:lang w:val="ru-RU"/>
        </w:rPr>
        <w:t xml:space="preserve">: </w:t>
      </w:r>
      <m:oMath>
        <m:r>
          <w:rPr>
            <w:rFonts w:ascii="Cambria Math" w:hAnsi="Cambria Math"/>
            <w:sz w:val="28"/>
            <w:szCs w:val="28"/>
          </w:rPr>
          <m:t>I</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5</m:t>
            </m:r>
          </m:den>
        </m:f>
        <m:r>
          <w:rPr>
            <w:rFonts w:ascii="Cambria Math" w:hAnsi="Cambria Math"/>
            <w:sz w:val="28"/>
            <w:szCs w:val="28"/>
          </w:rPr>
          <m:t>m</m:t>
        </m:r>
      </m:oMath>
      <w:r w:rsidRPr="009F69E1">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oMath>
      <w:r w:rsidR="0012511A">
        <w:rPr>
          <w:sz w:val="28"/>
          <w:szCs w:val="28"/>
          <w:lang w:val="ru-RU"/>
        </w:rPr>
        <w:t xml:space="preserve">   </w:t>
      </w:r>
      <w:r w:rsidRPr="009F69E1">
        <w:rPr>
          <w:sz w:val="28"/>
          <w:szCs w:val="28"/>
          <w:lang w:val="ru-RU"/>
        </w:rPr>
        <w:t>б) Оболочка</w:t>
      </w:r>
      <w:r w:rsidR="009D4C51">
        <w:rPr>
          <w:sz w:val="28"/>
          <w:szCs w:val="28"/>
          <w:lang w:val="ru-RU"/>
        </w:rPr>
        <w:t xml:space="preserve"> (</w:t>
      </w:r>
      <m:oMath>
        <m:r>
          <w:rPr>
            <w:rFonts w:ascii="Cambria Math" w:hAnsi="Cambria Math"/>
            <w:sz w:val="28"/>
            <w:szCs w:val="28"/>
          </w:rPr>
          <m:t>a</m:t>
        </m:r>
        <m:r>
          <w:rPr>
            <w:rFonts w:ascii="Cambria Math" w:hAnsi="Cambria Math"/>
            <w:sz w:val="28"/>
            <w:szCs w:val="28"/>
            <w:lang w:val="ru-RU"/>
          </w:rPr>
          <m:t>→</m:t>
        </m:r>
        <m:r>
          <w:rPr>
            <w:rFonts w:ascii="Cambria Math" w:hAnsi="Cambria Math"/>
            <w:sz w:val="28"/>
            <w:szCs w:val="28"/>
          </w:rPr>
          <m:t>R</m:t>
        </m:r>
        <m:r>
          <w:rPr>
            <w:rFonts w:ascii="Cambria Math" w:hAnsi="Cambria Math"/>
            <w:sz w:val="28"/>
            <w:szCs w:val="28"/>
            <w:lang w:val="ru-RU"/>
          </w:rPr>
          <m:t>)</m:t>
        </m:r>
      </m:oMath>
      <w:r w:rsidRPr="009F69E1">
        <w:rPr>
          <w:sz w:val="28"/>
          <w:szCs w:val="28"/>
          <w:lang w:val="ru-RU"/>
        </w:rPr>
        <w:t xml:space="preserve">:  </w:t>
      </w:r>
      <m:oMath>
        <m:r>
          <w:rPr>
            <w:rFonts w:ascii="Cambria Math" w:hAnsi="Cambria Math"/>
            <w:sz w:val="28"/>
            <w:szCs w:val="28"/>
          </w:rPr>
          <m:t>I</m:t>
        </m:r>
        <m:r>
          <w:rPr>
            <w:rFonts w:ascii="Cambria Math" w:hAnsi="Cambria Math"/>
            <w:sz w:val="28"/>
            <w:szCs w:val="28"/>
            <w:lang w:val="ru-RU"/>
          </w:rPr>
          <m:t>=</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a</m:t>
                </m:r>
                <m:r>
                  <w:rPr>
                    <w:rFonts w:ascii="Cambria Math" w:hAnsi="Cambria Math"/>
                    <w:sz w:val="28"/>
                    <w:szCs w:val="28"/>
                    <w:lang w:val="ru-RU"/>
                  </w:rPr>
                  <m:t>→</m:t>
                </m:r>
                <m:r>
                  <w:rPr>
                    <w:rFonts w:ascii="Cambria Math" w:hAnsi="Cambria Math"/>
                    <w:sz w:val="28"/>
                    <w:szCs w:val="28"/>
                  </w:rPr>
                  <m:t>R</m:t>
                </m:r>
              </m:lim>
            </m:limLow>
          </m:fName>
          <m:e>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5</m:t>
                </m:r>
              </m:den>
            </m:f>
            <m:r>
              <w:rPr>
                <w:rFonts w:ascii="Cambria Math" w:hAnsi="Cambria Math"/>
                <w:sz w:val="28"/>
                <w:szCs w:val="28"/>
              </w:rPr>
              <m:t>m</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5</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5</m:t>
                    </m:r>
                  </m:sup>
                </m:sSup>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3</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3</m:t>
                    </m:r>
                  </m:sup>
                </m:sSup>
              </m:den>
            </m:f>
            <m:r>
              <w:rPr>
                <w:rFonts w:ascii="Cambria Math" w:hAnsi="Cambria Math"/>
                <w:sz w:val="28"/>
                <w:szCs w:val="28"/>
                <w:lang w:val="ru-RU"/>
              </w:rPr>
              <m:t>=</m:t>
            </m:r>
          </m:e>
        </m:func>
        <m:f>
          <m:fPr>
            <m:ctrlPr>
              <w:rPr>
                <w:rFonts w:ascii="Cambria Math" w:hAnsi="Cambria Math"/>
                <w:i/>
                <w:sz w:val="28"/>
                <w:szCs w:val="28"/>
              </w:rPr>
            </m:ctrlPr>
          </m:fPr>
          <m:num>
            <m:r>
              <w:rPr>
                <w:rFonts w:ascii="Cambria Math" w:hAnsi="Cambria Math"/>
                <w:sz w:val="28"/>
                <w:szCs w:val="28"/>
                <w:lang w:val="ru-RU"/>
              </w:rPr>
              <m:t>2</m:t>
            </m:r>
          </m:num>
          <m:den>
            <m:r>
              <w:rPr>
                <w:rFonts w:ascii="Cambria Math" w:hAnsi="Cambria Math"/>
                <w:sz w:val="28"/>
                <w:szCs w:val="28"/>
                <w:lang w:val="ru-RU"/>
              </w:rPr>
              <m:t>3</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oMath>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w:t>
      </w:r>
      <w:r w:rsidRPr="009F69E1">
        <w:rPr>
          <w:sz w:val="28"/>
          <w:szCs w:val="28"/>
          <w:u w:val="single"/>
          <w:lang w:val="ru-RU"/>
        </w:rPr>
        <w:t>2. Полый прямой круговой цилиндр</w:t>
      </w:r>
      <w:r w:rsidRPr="009F69E1">
        <w:rPr>
          <w:sz w:val="28"/>
          <w:szCs w:val="28"/>
          <w:lang w:val="ru-RU"/>
        </w:rPr>
        <w:t xml:space="preserve"> .                                                                             </w:t>
      </w:r>
    </w:p>
    <w:p w:rsidR="000745B4" w:rsidRPr="009F69E1" w:rsidRDefault="000745B4" w:rsidP="000745B4">
      <w:pPr>
        <w:spacing w:after="0" w:line="240" w:lineRule="auto"/>
        <w:rPr>
          <w:sz w:val="28"/>
          <w:szCs w:val="28"/>
          <w:lang w:val="ru-RU"/>
        </w:rPr>
      </w:pPr>
      <w:r w:rsidRPr="009F69E1">
        <w:rPr>
          <w:sz w:val="28"/>
          <w:szCs w:val="28"/>
          <w:lang w:val="ru-RU"/>
        </w:rPr>
        <w:t xml:space="preserve">Найдем сначала  </w:t>
      </w:r>
      <m:oMath>
        <m:sSub>
          <m:sSubPr>
            <m:ctrlPr>
              <w:rPr>
                <w:rFonts w:ascii="Cambria Math" w:hAnsi="Cambria Math"/>
                <w:i/>
                <w:sz w:val="26"/>
                <w:szCs w:val="26"/>
              </w:rPr>
            </m:ctrlPr>
          </m:sSubPr>
          <m:e>
            <m:r>
              <w:rPr>
                <w:rFonts w:ascii="Cambria Math" w:hAnsi="Cambria Math"/>
                <w:sz w:val="26"/>
                <w:szCs w:val="26"/>
              </w:rPr>
              <m:t>I</m:t>
            </m:r>
          </m:e>
          <m:sub>
            <m:r>
              <w:rPr>
                <w:rFonts w:ascii="Cambria Math" w:hAnsi="Cambria Math"/>
                <w:sz w:val="26"/>
                <w:szCs w:val="26"/>
              </w:rPr>
              <m:t>zz</m:t>
            </m:r>
          </m:sub>
        </m:sSub>
        <m:r>
          <w:rPr>
            <w:rFonts w:ascii="Cambria Math" w:hAnsi="Cambria Math"/>
            <w:sz w:val="26"/>
            <w:szCs w:val="26"/>
            <w:lang w:val="ru-RU"/>
          </w:rPr>
          <m:t>=</m:t>
        </m:r>
        <m:nary>
          <m:naryPr>
            <m:limLoc m:val="undOvr"/>
            <m:ctrlPr>
              <w:rPr>
                <w:rFonts w:ascii="Cambria Math" w:hAnsi="Cambria Math"/>
                <w:b/>
                <w:i/>
                <w:sz w:val="26"/>
                <w:szCs w:val="26"/>
              </w:rPr>
            </m:ctrlPr>
          </m:naryPr>
          <m:sub>
            <m:d>
              <m:dPr>
                <m:ctrlPr>
                  <w:rPr>
                    <w:rFonts w:ascii="Cambria Math" w:hAnsi="Cambria Math"/>
                    <w:b/>
                    <w:i/>
                    <w:sz w:val="26"/>
                    <w:szCs w:val="26"/>
                  </w:rPr>
                </m:ctrlPr>
              </m:dPr>
              <m:e>
                <m:r>
                  <m:rPr>
                    <m:sty m:val="bi"/>
                  </m:rPr>
                  <w:rPr>
                    <w:rFonts w:ascii="Cambria Math" w:hAnsi="Cambria Math"/>
                    <w:sz w:val="26"/>
                    <w:szCs w:val="26"/>
                  </w:rPr>
                  <m:t>m</m:t>
                </m:r>
              </m:e>
            </m:d>
          </m:sub>
          <m:sup/>
          <m:e>
            <m:d>
              <m:dPr>
                <m:ctrlPr>
                  <w:rPr>
                    <w:rFonts w:ascii="Cambria Math" w:hAnsi="Cambria Math"/>
                    <w:b/>
                    <w:i/>
                    <w:sz w:val="26"/>
                    <w:szCs w:val="26"/>
                  </w:rPr>
                </m:ctrlPr>
              </m:dPr>
              <m:e>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lang w:val="ru-RU"/>
                      </w:rPr>
                      <m:t>2</m:t>
                    </m:r>
                  </m:sup>
                </m:sSup>
                <m:r>
                  <w:rPr>
                    <w:rFonts w:ascii="Cambria Math" w:hAnsi="Cambria Math"/>
                    <w:sz w:val="26"/>
                    <w:szCs w:val="26"/>
                    <w:lang w:val="ru-RU"/>
                  </w:rPr>
                  <m:t>+</m:t>
                </m:r>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lang w:val="ru-RU"/>
                      </w:rPr>
                      <m:t>2</m:t>
                    </m:r>
                  </m:sup>
                </m:sSup>
              </m:e>
            </m:d>
            <m:r>
              <w:rPr>
                <w:rFonts w:ascii="Cambria Math" w:hAnsi="Cambria Math"/>
                <w:sz w:val="26"/>
                <w:szCs w:val="26"/>
                <w:lang w:val="ru-RU"/>
              </w:rPr>
              <m:t xml:space="preserve"> </m:t>
            </m:r>
            <m:r>
              <w:rPr>
                <w:rFonts w:ascii="Cambria Math" w:hAnsi="Cambria Math"/>
                <w:sz w:val="26"/>
                <w:szCs w:val="26"/>
              </w:rPr>
              <m:t>dm</m:t>
            </m:r>
            <m:ctrlPr>
              <w:rPr>
                <w:rFonts w:ascii="Cambria Math" w:hAnsi="Cambria Math" w:cs="Arial"/>
                <w:b/>
                <w:i/>
                <w:sz w:val="26"/>
                <w:szCs w:val="26"/>
              </w:rPr>
            </m:ctrlPr>
          </m:e>
        </m:nary>
        <m:r>
          <m:rPr>
            <m:sty m:val="bi"/>
          </m:rPr>
          <w:rPr>
            <w:rFonts w:ascii="Cambria Math" w:hAnsi="Cambria Math"/>
            <w:sz w:val="26"/>
            <w:szCs w:val="26"/>
            <w:lang w:val="ru-RU"/>
          </w:rPr>
          <m:t>=</m:t>
        </m:r>
        <m:nary>
          <m:naryPr>
            <m:limLoc m:val="subSup"/>
            <m:ctrlPr>
              <w:rPr>
                <w:rFonts w:ascii="Cambria Math" w:hAnsi="Cambria Math"/>
                <w:b/>
                <w:i/>
                <w:sz w:val="26"/>
                <w:szCs w:val="26"/>
              </w:rPr>
            </m:ctrlPr>
          </m:naryPr>
          <m:sub>
            <m:r>
              <m:rPr>
                <m:sty m:val="bi"/>
              </m:rPr>
              <w:rPr>
                <w:rFonts w:ascii="Cambria Math" w:hAnsi="Cambria Math"/>
                <w:sz w:val="26"/>
                <w:szCs w:val="26"/>
                <w:lang w:val="ru-RU"/>
              </w:rPr>
              <m:t>(</m:t>
            </m:r>
            <m:r>
              <m:rPr>
                <m:sty m:val="bi"/>
              </m:rPr>
              <w:rPr>
                <w:rFonts w:ascii="Cambria Math" w:hAnsi="Cambria Math"/>
                <w:sz w:val="26"/>
                <w:szCs w:val="26"/>
              </w:rPr>
              <m:t>m</m:t>
            </m:r>
            <m:r>
              <m:rPr>
                <m:sty m:val="bi"/>
              </m:rPr>
              <w:rPr>
                <w:rFonts w:ascii="Cambria Math" w:hAnsi="Cambria Math"/>
                <w:sz w:val="26"/>
                <w:szCs w:val="26"/>
                <w:lang w:val="ru-RU"/>
              </w:rPr>
              <m:t>)</m:t>
            </m:r>
          </m:sub>
          <m:sup/>
          <m:e>
            <m:sSup>
              <m:sSupPr>
                <m:ctrlPr>
                  <w:rPr>
                    <w:rFonts w:ascii="Cambria Math" w:hAnsi="Cambria Math" w:cs="Calibri"/>
                    <w:b/>
                    <w:i/>
                    <w:sz w:val="26"/>
                    <w:szCs w:val="26"/>
                  </w:rPr>
                </m:ctrlPr>
              </m:sSupPr>
              <m:e>
                <m:r>
                  <m:rPr>
                    <m:sty m:val="bi"/>
                  </m:rPr>
                  <w:rPr>
                    <w:rFonts w:ascii="Cambria Math" w:hAnsi="Cambria Math" w:cs="Calibri"/>
                    <w:sz w:val="26"/>
                    <w:szCs w:val="26"/>
                  </w:rPr>
                  <m:t>r</m:t>
                </m:r>
              </m:e>
              <m:sup>
                <m:r>
                  <m:rPr>
                    <m:sty m:val="bi"/>
                  </m:rPr>
                  <w:rPr>
                    <w:rFonts w:ascii="Cambria Math" w:hAnsi="Cambria Math" w:cs="Calibri"/>
                    <w:sz w:val="26"/>
                    <w:szCs w:val="26"/>
                  </w:rPr>
                  <m:t>2</m:t>
                </m:r>
              </m:sup>
            </m:sSup>
            <m:r>
              <w:rPr>
                <w:rFonts w:ascii="Cambria Math" w:hAnsi="Cambria Math"/>
                <w:sz w:val="26"/>
                <w:szCs w:val="26"/>
              </w:rPr>
              <m:t>dm</m:t>
            </m:r>
          </m:e>
        </m:nary>
      </m:oMath>
      <w:r w:rsidRPr="009F69E1">
        <w:rPr>
          <w:b/>
          <w:sz w:val="28"/>
          <w:szCs w:val="28"/>
          <w:lang w:val="ru-RU"/>
        </w:rPr>
        <w:t xml:space="preserve"> .</w:t>
      </w:r>
      <w:r w:rsidR="0012511A">
        <w:rPr>
          <w:b/>
          <w:sz w:val="28"/>
          <w:szCs w:val="28"/>
          <w:lang w:val="ru-RU"/>
        </w:rPr>
        <w:t xml:space="preserve"> </w:t>
      </w:r>
      <w:r w:rsidRPr="009F69E1">
        <w:rPr>
          <w:sz w:val="28"/>
          <w:szCs w:val="28"/>
          <w:lang w:val="ru-RU"/>
        </w:rPr>
        <w:t>Выделим двумя цилиндрич</w:t>
      </w:r>
      <w:r w:rsidRPr="009F69E1">
        <w:rPr>
          <w:sz w:val="28"/>
          <w:szCs w:val="28"/>
          <w:lang w:val="ru-RU"/>
        </w:rPr>
        <w:t>е</w:t>
      </w:r>
      <w:r w:rsidRPr="009F69E1">
        <w:rPr>
          <w:sz w:val="28"/>
          <w:szCs w:val="28"/>
          <w:lang w:val="ru-RU"/>
        </w:rPr>
        <w:t xml:space="preserve">скими поверхностями радиуса  </w:t>
      </w:r>
      <m:oMath>
        <m:r>
          <w:rPr>
            <w:rFonts w:ascii="Cambria Math" w:hAnsi="Cambria Math"/>
            <w:sz w:val="28"/>
            <w:szCs w:val="28"/>
          </w:rPr>
          <m:t>r</m:t>
        </m:r>
      </m:oMath>
      <w:r w:rsidRPr="009F69E1">
        <w:rPr>
          <w:sz w:val="28"/>
          <w:szCs w:val="28"/>
          <w:lang w:val="ru-RU"/>
        </w:rPr>
        <w:t xml:space="preserve"> и  </w:t>
      </w:r>
      <m:oMath>
        <m:r>
          <w:rPr>
            <w:rFonts w:ascii="Cambria Math" w:hAnsi="Cambria Math"/>
            <w:sz w:val="28"/>
            <w:szCs w:val="28"/>
          </w:rPr>
          <m:t>r</m:t>
        </m:r>
        <m:r>
          <w:rPr>
            <w:rFonts w:ascii="Cambria Math" w:hAnsi="Cambria Math"/>
            <w:sz w:val="28"/>
            <w:szCs w:val="28"/>
            <w:lang w:val="ru-RU"/>
          </w:rPr>
          <m:t>+</m:t>
        </m:r>
        <m:r>
          <w:rPr>
            <w:rFonts w:ascii="Cambria Math" w:hAnsi="Cambria Math"/>
            <w:sz w:val="28"/>
            <w:szCs w:val="28"/>
          </w:rPr>
          <m:t>dr</m:t>
        </m:r>
        <m:r>
          <w:rPr>
            <w:rFonts w:ascii="Cambria Math" w:hAnsi="Cambria Math"/>
            <w:sz w:val="28"/>
            <w:szCs w:val="28"/>
            <w:lang w:val="ru-RU"/>
          </w:rPr>
          <m:t xml:space="preserve"> </m:t>
        </m:r>
      </m:oMath>
      <w:r w:rsidRPr="009F69E1">
        <w:rPr>
          <w:sz w:val="28"/>
          <w:szCs w:val="28"/>
          <w:lang w:val="ru-RU"/>
        </w:rPr>
        <w:t xml:space="preserve">трубку толщиной  </w:t>
      </w:r>
      <m:oMath>
        <m:r>
          <w:rPr>
            <w:rFonts w:ascii="Cambria Math" w:hAnsi="Cambria Math"/>
            <w:sz w:val="28"/>
            <w:szCs w:val="28"/>
          </w:rPr>
          <m:t>dr</m:t>
        </m:r>
      </m:oMath>
      <w:r w:rsidRPr="009F69E1">
        <w:rPr>
          <w:sz w:val="28"/>
          <w:szCs w:val="28"/>
          <w:lang w:val="ru-RU"/>
        </w:rPr>
        <w:t xml:space="preserve"> и от тройного инт</w:t>
      </w:r>
      <w:r w:rsidRPr="009F69E1">
        <w:rPr>
          <w:sz w:val="28"/>
          <w:szCs w:val="28"/>
          <w:lang w:val="ru-RU"/>
        </w:rPr>
        <w:t>е</w:t>
      </w:r>
      <w:r w:rsidRPr="009F69E1">
        <w:rPr>
          <w:sz w:val="28"/>
          <w:szCs w:val="28"/>
          <w:lang w:val="ru-RU"/>
        </w:rPr>
        <w:t>грала перейдем к одинарному:</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r>
          <w:rPr>
            <w:rFonts w:ascii="Cambria Math" w:hAnsi="Cambria Math"/>
            <w:sz w:val="28"/>
            <w:szCs w:val="28"/>
          </w:rPr>
          <m:t>dm</m:t>
        </m:r>
        <m:r>
          <w:rPr>
            <w:rFonts w:ascii="Cambria Math" w:hAnsi="Cambria Math"/>
            <w:sz w:val="28"/>
            <w:szCs w:val="28"/>
            <w:lang w:val="ru-RU"/>
          </w:rPr>
          <m:t>=2</m:t>
        </m:r>
        <m:r>
          <w:rPr>
            <w:rFonts w:ascii="Cambria Math" w:hAnsi="Cambria Math"/>
            <w:sz w:val="28"/>
            <w:szCs w:val="28"/>
          </w:rPr>
          <m:t>πr</m:t>
        </m:r>
        <m:r>
          <w:rPr>
            <w:rFonts w:ascii="Cambria Math" w:hAnsi="Cambria Math"/>
            <w:sz w:val="28"/>
            <w:szCs w:val="28"/>
            <w:lang w:val="ru-RU"/>
          </w:rPr>
          <m:t>h∙</m:t>
        </m:r>
        <m:r>
          <w:rPr>
            <w:rFonts w:ascii="Cambria Math" w:hAnsi="Cambria Math"/>
            <w:sz w:val="28"/>
            <w:szCs w:val="28"/>
          </w:rPr>
          <m:t>ρ</m:t>
        </m:r>
        <m:r>
          <w:rPr>
            <w:rFonts w:ascii="Cambria Math" w:hAnsi="Cambria Math"/>
            <w:sz w:val="28"/>
            <w:szCs w:val="28"/>
            <w:lang w:val="ru-RU"/>
          </w:rPr>
          <m:t xml:space="preserve">;  </m:t>
        </m:r>
        <m:r>
          <w:rPr>
            <w:rFonts w:ascii="Cambria Math" w:hAnsi="Cambria Math"/>
            <w:sz w:val="28"/>
            <w:szCs w:val="28"/>
          </w:rPr>
          <m:t>ρ</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π</m:t>
            </m: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r>
              <w:rPr>
                <w:rFonts w:ascii="Cambria Math" w:hAnsi="Cambria Math"/>
                <w:sz w:val="28"/>
                <w:szCs w:val="28"/>
                <w:lang w:val="ru-RU"/>
              </w:rPr>
              <m:t>)h</m:t>
            </m:r>
          </m:den>
        </m:f>
        <m:r>
          <w:rPr>
            <w:rFonts w:ascii="Cambria Math" w:hAnsi="Cambria Math"/>
            <w:sz w:val="28"/>
            <w:szCs w:val="28"/>
            <w:lang w:val="ru-RU"/>
          </w:rPr>
          <m:t>;</m:t>
        </m:r>
      </m:oMath>
      <w:r w:rsidR="0012511A">
        <w:rPr>
          <w:sz w:val="28"/>
          <w:szCs w:val="28"/>
          <w:lang w:val="ru-RU"/>
        </w:rPr>
        <w:t xml:space="preserve"> </w:t>
      </w:r>
      <w:r w:rsidRPr="009F69E1">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r>
          <w:rPr>
            <w:rFonts w:ascii="Cambria Math" w:hAnsi="Cambria Math"/>
            <w:sz w:val="28"/>
            <w:szCs w:val="28"/>
            <w:lang w:val="ru-RU"/>
          </w:rPr>
          <m:t>=2</m:t>
        </m:r>
        <m:r>
          <w:rPr>
            <w:rFonts w:ascii="Cambria Math" w:hAnsi="Cambria Math"/>
            <w:sz w:val="28"/>
            <w:szCs w:val="28"/>
          </w:rPr>
          <m:t>π</m:t>
        </m:r>
        <m:r>
          <w:rPr>
            <w:rFonts w:ascii="Cambria Math" w:hAnsi="Cambria Math"/>
            <w:sz w:val="28"/>
            <w:szCs w:val="28"/>
            <w:lang w:val="ru-RU"/>
          </w:rPr>
          <m:t>h</m:t>
        </m:r>
        <m:r>
          <w:rPr>
            <w:rFonts w:ascii="Cambria Math" w:hAnsi="Cambria Math"/>
            <w:sz w:val="28"/>
            <w:szCs w:val="28"/>
          </w:rPr>
          <m:t>ρ</m:t>
        </m:r>
        <m:nary>
          <m:naryPr>
            <m:limLoc m:val="subSup"/>
            <m:ctrlPr>
              <w:rPr>
                <w:rFonts w:ascii="Cambria Math" w:hAnsi="Cambria Math"/>
                <w:i/>
                <w:sz w:val="28"/>
                <w:szCs w:val="28"/>
              </w:rPr>
            </m:ctrlPr>
          </m:naryPr>
          <m:sub>
            <m:r>
              <w:rPr>
                <w:rFonts w:ascii="Cambria Math" w:hAnsi="Cambria Math"/>
                <w:sz w:val="28"/>
                <w:szCs w:val="28"/>
              </w:rPr>
              <m:t>a</m:t>
            </m:r>
          </m:sub>
          <m:sup>
            <m:r>
              <w:rPr>
                <w:rFonts w:ascii="Cambria Math" w:hAnsi="Cambria Math"/>
                <w:sz w:val="28"/>
                <w:szCs w:val="28"/>
              </w:rPr>
              <m:t>R</m:t>
            </m:r>
          </m:sup>
          <m:e>
            <m:sSup>
              <m:sSupPr>
                <m:ctrlPr>
                  <w:rPr>
                    <w:rFonts w:ascii="Cambria Math" w:hAnsi="Cambria Math" w:cs="Calibri"/>
                    <w:i/>
                    <w:sz w:val="28"/>
                    <w:szCs w:val="28"/>
                  </w:rPr>
                </m:ctrlPr>
              </m:sSupPr>
              <m:e>
                <m:r>
                  <w:rPr>
                    <w:rFonts w:ascii="Cambria Math" w:hAnsi="Cambria Math" w:cs="Calibri"/>
                    <w:sz w:val="28"/>
                    <w:szCs w:val="28"/>
                  </w:rPr>
                  <m:t>r</m:t>
                </m:r>
              </m:e>
              <m:sup>
                <m:r>
                  <w:rPr>
                    <w:rFonts w:ascii="Cambria Math" w:hAnsi="Cambria Math" w:cs="Calibri"/>
                    <w:sz w:val="28"/>
                    <w:szCs w:val="28"/>
                    <w:lang w:val="ru-RU"/>
                  </w:rPr>
                  <m:t>3</m:t>
                </m:r>
              </m:sup>
            </m:sSup>
            <m:r>
              <w:rPr>
                <w:rFonts w:ascii="Cambria Math" w:hAnsi="Cambria Math" w:cs="Calibri"/>
                <w:sz w:val="28"/>
                <w:szCs w:val="28"/>
              </w:rPr>
              <m:t>dr</m:t>
            </m:r>
            <m:r>
              <w:rPr>
                <w:rFonts w:ascii="Cambria Math" w:hAnsi="Cambria Math" w:cs="Calibri"/>
                <w:sz w:val="28"/>
                <w:szCs w:val="28"/>
                <w:lang w:val="ru-RU"/>
              </w:rPr>
              <m:t>=</m:t>
            </m:r>
            <m:r>
              <w:rPr>
                <w:rFonts w:ascii="Cambria Math" w:hAnsi="Cambria Math" w:cs="Calibri"/>
                <w:sz w:val="28"/>
                <w:szCs w:val="28"/>
              </w:rPr>
              <m:t>m</m:t>
            </m:r>
            <m:f>
              <m:fPr>
                <m:ctrlPr>
                  <w:rPr>
                    <w:rFonts w:ascii="Cambria Math" w:hAnsi="Cambria Math" w:cs="Calibri"/>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num>
              <m:den>
                <m:r>
                  <w:rPr>
                    <w:rFonts w:ascii="Cambria Math" w:hAnsi="Cambria Math" w:cs="Calibri"/>
                    <w:sz w:val="28"/>
                    <w:szCs w:val="28"/>
                    <w:lang w:val="ru-RU"/>
                  </w:rPr>
                  <m:t>2</m:t>
                </m:r>
              </m:den>
            </m:f>
          </m:e>
        </m:nary>
      </m:oMath>
    </w:p>
    <w:p w:rsidR="000745B4" w:rsidRPr="009F69E1" w:rsidRDefault="006B5492" w:rsidP="000745B4">
      <w:pPr>
        <w:spacing w:after="0" w:line="240" w:lineRule="auto"/>
        <w:rPr>
          <w:sz w:val="28"/>
          <w:szCs w:val="28"/>
          <w:lang w:val="ru-RU"/>
        </w:rPr>
      </w:pPr>
      <w:r w:rsidRPr="006B5492">
        <w:rPr>
          <w:noProof/>
          <w:sz w:val="28"/>
          <w:szCs w:val="28"/>
          <w:u w:val="single"/>
          <w:lang w:val="ru-RU" w:eastAsia="ru-RU" w:bidi="ar-SA"/>
        </w:rPr>
        <w:lastRenderedPageBreak/>
        <w:pict>
          <v:group id="_x0000_s153989" style="position:absolute;margin-left:-9.75pt;margin-top:10.85pt;width:470.2pt;height:144.55pt;z-index:254375424" coordorigin="939,5728" coordsize="9404,2891">
            <v:group id="_x0000_s116874" style="position:absolute;left:4638;top:5747;width:2948;height:2438" coordorigin="7284,1678" coordsize="3449,2954" o:regroupid="145">
              <v:group id="_x0000_s116875" style="position:absolute;left:7284;top:1801;width:3449;height:2831" coordorigin="7284,10082" coordsize="3449,2831">
                <v:shape id="_x0000_s116876" type="#_x0000_t22" style="position:absolute;left:7779;top:10305;width:2430;height:2608" fillcolor="#c6d9f1 [671]">
                  <v:fill color2="fill darken(194)" rotate="t" focusposition=".5,.5" focussize="" method="linear sigma" focus="100%" type="gradientRadial"/>
                </v:shape>
                <v:shape id="_x0000_s116877" type="#_x0000_t32" style="position:absolute;left:9022;top:10652;width:0;height:1122" o:connectortype="straight">
                  <v:stroke dashstyle="dash"/>
                </v:shape>
                <v:shape id="_x0000_s116878" type="#_x0000_t32" style="position:absolute;left:9729;top:10652;width:0;height:1892" o:connectortype="straight">
                  <v:stroke dashstyle="dash"/>
                </v:shape>
                <v:shape id="_x0000_s116879" type="#_x0000_t32" style="position:absolute;left:9596;top:10712;width:0;height:1892" o:connectortype="straight">
                  <v:stroke dashstyle="dash"/>
                </v:shape>
                <v:shape id="_x0000_s116880" type="#_x0000_t32" style="position:absolute;left:9022;top:10082;width:3;height:569;flip:x y" o:connectortype="straight"/>
                <v:shape id="_x0000_s116881" type="#_x0000_t32" style="position:absolute;left:7983;top:11774;width:1039;height:432;flip:x" o:connectortype="straight">
                  <v:stroke dashstyle="dash"/>
                </v:shape>
                <v:shape id="_x0000_s116882" type="#_x0000_t32" style="position:absolute;left:9025;top:11774;width:1344;height:0" o:connectortype="straight">
                  <v:stroke dashstyle="dash"/>
                </v:shape>
                <v:shape id="_x0000_s116883" type="#_x0000_t32" style="position:absolute;left:7284;top:12205;width:702;height:288;flip:x" o:connectortype="straight"/>
                <v:shape id="_x0000_s116884" type="#_x0000_t32" style="position:absolute;left:10369;top:11774;width:364;height:0" o:connectortype="straight"/>
                <v:shape id="_x0000_s116885" type="#_x0000_t23" style="position:absolute;left:8255;top:10416;width:1474;height:397" adj="2462" fillcolor="#c4bc96 [2414]">
                  <v:fill color2="fill darken(118)" rotate="t" method="linear sigma" focus="100%" type="gradient"/>
                </v:shape>
                <v:shape id="_x0000_s116886" type="#_x0000_t23" style="position:absolute;left:8255;top:12331;width:1474;height:397" adj="2462" fillcolor="#c4bc96 [2414]">
                  <v:fill color2="fill darken(118)" rotate="t" method="linear sigma" focus="100%" type="gradient"/>
                  <v:stroke dashstyle="dash"/>
                </v:shape>
                <v:shape id="_x0000_s116887" type="#_x0000_t32" style="position:absolute;left:8255;top:10652;width:0;height:1892" o:connectortype="straight">
                  <v:stroke dashstyle="dash"/>
                </v:shape>
                <v:shape id="_x0000_s116888" type="#_x0000_t32" style="position:absolute;left:8439;top:10769;width:0;height:1892" o:connectortype="straight">
                  <v:stroke dashstyle="dash"/>
                </v:shape>
              </v:group>
              <v:shape id="_x0000_s116889" type="#_x0000_t202" style="position:absolute;left:8925;top:1678;width:780;height:628" stroked="f">
                <v:fill opacity="0"/>
                <v:textbox style="mso-next-textbox:#_x0000_s116889">
                  <w:txbxContent>
                    <w:p w:rsidR="007F0C92" w:rsidRDefault="007F0C92" w:rsidP="000745B4">
                      <w:r>
                        <w:rPr>
                          <w:sz w:val="24"/>
                          <w:szCs w:val="24"/>
                        </w:rPr>
                        <w:t>Z</w:t>
                      </w:r>
                    </w:p>
                  </w:txbxContent>
                </v:textbox>
              </v:shape>
            </v:group>
            <v:group id="_x0000_s153988" style="position:absolute;left:939;top:5768;width:3696;height:2381" coordorigin="770,5768" coordsize="3696,2381">
              <v:shape id="_x0000_s153987" type="#_x0000_t202" style="position:absolute;left:770;top:6309;width:780;height:628" stroked="f">
                <v:fill opacity="0"/>
                <v:textbox>
                  <w:txbxContent>
                    <w:p w:rsidR="007F0C92" w:rsidRPr="00F728C0" w:rsidRDefault="007F0C92" w:rsidP="0012511A">
                      <w:pPr>
                        <w:rPr>
                          <w:i/>
                          <w:sz w:val="28"/>
                          <w:szCs w:val="28"/>
                        </w:rPr>
                      </w:pPr>
                      <w:r w:rsidRPr="00F728C0">
                        <w:rPr>
                          <w:i/>
                          <w:sz w:val="28"/>
                          <w:szCs w:val="28"/>
                        </w:rPr>
                        <w:t>dr</w:t>
                      </w:r>
                    </w:p>
                  </w:txbxContent>
                </v:textbox>
              </v:shape>
              <v:group id="_x0000_s116891" style="position:absolute;left:1461;top:5768;width:3005;height:2381" coordorigin="6961,11948" coordsize="3558,2938" o:regroupid="145">
                <v:group id="_x0000_s116892" style="position:absolute;left:6961;top:11948;width:3331;height:2938" coordorigin="7351,11948" coordsize="3331,2938">
                  <v:shape id="_x0000_s116893" type="#_x0000_t23" style="position:absolute;left:7351;top:12051;width:2835;height:2835" fillcolor="#b8cce4 [1300]">
                    <v:fill opacity="3277f" color2="fill darken(194)" rotate="t" focusposition=".5,.5" focussize="" method="linear sigma" focus="100%" type="gradientRadial"/>
                  </v:shape>
                  <v:group id="_x0000_s116894" style="position:absolute;left:7351;top:11948;width:3331;height:2713" coordorigin="7351,11948" coordsize="3331,2713">
                    <v:shape id="_x0000_s116895" type="#_x0000_t23" style="position:absolute;left:7635;top:12341;width:2211;height:2211" adj="987"/>
                    <v:group id="_x0000_s116896" style="position:absolute;left:7351;top:11948;width:3331;height:2713" coordorigin="7351,11948" coordsize="3331,2713">
                      <v:shape id="_x0000_s116897" type="#_x0000_t32" style="position:absolute;left:8773;top:12968;width:486;height:554;flip:y" o:connectortype="straight">
                        <v:stroke endarrow="block"/>
                      </v:shape>
                      <v:shape id="_x0000_s116898" type="#_x0000_t32" style="position:absolute;left:8773;top:13114;width:1377;height:419;flip:y" o:connectortype="straight">
                        <v:stroke endarrow="block"/>
                      </v:shape>
                      <v:shape id="_x0000_s116899" type="#_x0000_t32" style="position:absolute;left:7372;top:13522;width:1374;height:1139;flip:x" o:connectortype="straight" strokeweight=".25pt"/>
                      <v:shape id="_x0000_s116900" type="#_x0000_t32" style="position:absolute;left:8773;top:13533;width:1909;height:0" o:connectortype="straight" strokeweight=".25pt"/>
                      <v:shape id="_x0000_s116901" type="#_x0000_t32" style="position:absolute;left:8773;top:11948;width:0;height:1574;flip:y" o:connectortype="straight" strokeweight=".25pt"/>
                      <v:shape id="_x0000_s116902" type="#_x0000_t32" style="position:absolute;left:7351;top:12677;width:369;height:223" o:connectortype="straight">
                        <v:stroke endarrow="block"/>
                      </v:shape>
                      <v:shape id="_x0000_s116903" type="#_x0000_t32" style="position:absolute;left:7847;top:12968;width:401;height:205;flip:x y" o:connectortype="straight">
                        <v:stroke endarrow="block"/>
                      </v:shape>
                      <v:shape id="_x0000_s116904" type="#_x0000_t32" style="position:absolute;left:7753;top:13338;width:1005;height:180;flip:x y" o:connectortype="straight">
                        <v:stroke endarrow="block"/>
                      </v:shape>
                    </v:group>
                  </v:group>
                </v:group>
                <v:shape id="_x0000_s116905" type="#_x0000_t202" style="position:absolute;left:9739;top:12979;width:780;height:433" stroked="f">
                  <v:fill opacity="0"/>
                  <v:textbox>
                    <w:txbxContent>
                      <w:p w:rsidR="007F0C92" w:rsidRDefault="007F0C92" w:rsidP="000745B4">
                        <w:r>
                          <w:t>R</w:t>
                        </w:r>
                      </w:p>
                    </w:txbxContent>
                  </v:textbox>
                </v:shape>
                <v:shape id="_x0000_s116906" type="#_x0000_t202" style="position:absolute;left:8374;top:12901;width:671;height:489" stroked="f">
                  <v:fill opacity="0"/>
                  <v:textbox>
                    <w:txbxContent>
                      <w:p w:rsidR="007F0C92" w:rsidRPr="00F728C0" w:rsidRDefault="007F0C92" w:rsidP="000745B4">
                        <w:pPr>
                          <w:rPr>
                            <w:sz w:val="24"/>
                            <w:szCs w:val="24"/>
                          </w:rPr>
                        </w:pPr>
                        <w:r w:rsidRPr="00F728C0">
                          <w:rPr>
                            <w:sz w:val="24"/>
                            <w:szCs w:val="24"/>
                          </w:rPr>
                          <w:t>a</w:t>
                        </w:r>
                      </w:p>
                    </w:txbxContent>
                  </v:textbox>
                </v:shape>
                <v:shape id="_x0000_s116907" type="#_x0000_t202" style="position:absolute;left:7754;top:13114;width:780;height:628" stroked="f">
                  <v:fill opacity="0"/>
                  <v:textbox>
                    <w:txbxContent>
                      <w:p w:rsidR="007F0C92" w:rsidRDefault="007F0C92" w:rsidP="000745B4">
                        <w:r>
                          <w:t>r</w:t>
                        </w:r>
                      </w:p>
                    </w:txbxContent>
                  </v:textbox>
                </v:shape>
              </v:group>
            </v:group>
            <v:group id="_x0000_s116908" style="position:absolute;left:8075;top:5728;width:2268;height:2891;mso-position-horizontal-relative:margin;mso-position-vertical-relative:margin" coordorigin="8309,11978" coordsize="2589,3216" o:regroupid="145">
              <v:group id="_x0000_s116909" style="position:absolute;left:8309;top:11978;width:2589;height:3216;mso-position-horizontal-relative:margin;mso-position-vertical-relative:margin" coordorigin="8171,6867" coordsize="2589,3216">
                <v:group id="_x0000_s116910" style="position:absolute;left:8171;top:6867;width:2589;height:3216;mso-position-horizontal:right;mso-position-horizontal-relative:margin;mso-position-vertical:center;mso-position-vertical-relative:margin" coordorigin="7871,9812" coordsize="2589,3216">
                  <v:shape id="_x0000_s116911" type="#_x0000_t202" style="position:absolute;left:7871;top:10710;width:670;height:486" stroked="f">
                    <v:fill opacity="0"/>
                    <v:textbox>
                      <w:txbxContent>
                        <w:p w:rsidR="007F0C92" w:rsidRDefault="007F0C92" w:rsidP="000745B4">
                          <w:r>
                            <w:rPr>
                              <w:sz w:val="24"/>
                              <w:szCs w:val="24"/>
                            </w:rPr>
                            <w:t>X</w:t>
                          </w:r>
                        </w:p>
                      </w:txbxContent>
                    </v:textbox>
                  </v:shape>
                  <v:shape id="_x0000_s116912" type="#_x0000_t202" style="position:absolute;left:9548;top:10027;width:670;height:486" stroked="f">
                    <v:fill opacity="0"/>
                    <v:textbox>
                      <w:txbxContent>
                        <w:p w:rsidR="007F0C92" w:rsidRDefault="007F0C92" w:rsidP="000745B4">
                          <w:r>
                            <w:rPr>
                              <w:sz w:val="24"/>
                              <w:szCs w:val="24"/>
                            </w:rPr>
                            <w:t>Y</w:t>
                          </w:r>
                        </w:p>
                      </w:txbxContent>
                    </v:textbox>
                  </v:shape>
                  <v:group id="_x0000_s116913" style="position:absolute;left:8079;top:10027;width:2381;height:2797" coordorigin="7752,10129" coordsize="2381,2797">
                    <v:oval id="_x0000_s116914" style="position:absolute;left:8305;top:11163;width:1247;height:283" fillcolor="white [3212]" strokecolor="black [3213]">
                      <v:fill opacity="3932f" rotate="t"/>
                      <v:shadow type="perspective" color="#243f60 [1604]" opacity=".5" offset="1pt" offset2="-1pt"/>
                    </v:oval>
                    <v:group id="_x0000_s116915" style="position:absolute;left:7752;top:10129;width:2381;height:2797" coordorigin="7769,10146" coordsize="2381,2797">
                      <v:shape id="_x0000_s116916" type="#_x0000_t32" style="position:absolute;left:8925;top:10146;width:50;height:2143;flip:x y" o:connectortype="straight">
                        <v:stroke dashstyle="dash"/>
                        <v:shadow opacity=".5" offset="6pt,-6pt"/>
                      </v:shape>
                      <v:shape id="_x0000_s116917" type="#_x0000_t32" style="position:absolute;left:7769;top:10163;width:1156;height:2143;flip:x" o:connectortype="straight">
                        <v:shadow opacity=".5" offset="6pt,-6pt"/>
                      </v:shape>
                      <v:oval id="_x0000_s116918" style="position:absolute;left:7769;top:12090;width:2381;height:510" fillcolor="#8db3e2 [1311]">
                        <v:fill opacity="0" color2="fill darken(245)" rotate="t" focusposition=".5,.5" focussize="" method="linear sigma" focus="100%" type="gradientRadial"/>
                        <v:shadow opacity=".5" offset="6pt,-6pt"/>
                      </v:oval>
                      <v:shape id="_x0000_s116919" type="#_x0000_t32" style="position:absolute;left:8925;top:10146;width:1225;height:2143" o:connectortype="straight">
                        <v:shadow opacity=".5" offset="6pt,-6pt"/>
                      </v:shape>
                      <v:shape id="_x0000_s116920" type="#_x0000_t32" style="position:absolute;left:7902;top:10166;width:1023;height:708;flip:x" o:connectortype="straight" strokeweight=".25pt">
                        <v:stroke endarrow="block"/>
                        <v:shadow opacity=".5" offset="6pt,-6pt"/>
                      </v:shape>
                      <v:oval id="_x0000_s116921" style="position:absolute;left:8373;top:11080;width:1134;height:283" fillcolor="#8db3e2">
                        <v:fill opacity="23593f" color2="fill darken(245)" rotate="t" method="linear sigma" focus="100%" type="gradient"/>
                        <v:shadow opacity=".5" offset="6pt,-6pt"/>
                      </v:oval>
                      <v:shape id="_x0000_s116922" type="#_x0000_t32" style="position:absolute;left:8975;top:12610;width:0;height:333" o:connectortype="straight">
                        <v:stroke endarrow="block"/>
                        <v:shadow opacity=".5" offset="6pt,-6pt"/>
                      </v:shape>
                      <v:shape id="_x0000_s116923" type="#_x0000_t32" style="position:absolute;left:8087;top:12292;width:888;height:235;flip:x" o:connectortype="straight">
                        <v:stroke endarrow="block"/>
                        <v:shadow opacity=".5" offset="6pt,-6pt"/>
                      </v:shape>
                      <v:shape id="_x0000_s116924" type="#_x0000_t32" style="position:absolute;left:8925;top:11163;width:582;height:84;flip:y" o:connectortype="straight">
                        <v:stroke endarrow="block"/>
                        <v:shadow opacity=".5" offset="6pt,-6pt"/>
                      </v:shape>
                      <v:shape id="_x0000_s116925" type="#_x0000_t32" style="position:absolute;left:8924;top:10166;width:871;height:0" o:connectortype="straight" strokeweight=".25pt">
                        <v:stroke endarrow="block"/>
                        <v:shadow opacity=".5" offset="6pt,-6pt"/>
                      </v:shape>
                    </v:group>
                  </v:group>
                  <v:shape id="_x0000_s116926" type="#_x0000_t202" style="position:absolute;left:9235;top:12542;width:670;height:486" stroked="f">
                    <v:fill opacity="0"/>
                    <v:textbox>
                      <w:txbxContent>
                        <w:p w:rsidR="007F0C92" w:rsidRDefault="007F0C92" w:rsidP="000745B4">
                          <w:r>
                            <w:rPr>
                              <w:sz w:val="24"/>
                              <w:szCs w:val="24"/>
                            </w:rPr>
                            <w:t>Z</w:t>
                          </w:r>
                        </w:p>
                      </w:txbxContent>
                    </v:textbox>
                  </v:shape>
                  <v:shape id="_x0000_s116927" type="#_x0000_t202" style="position:absolute;left:9034;top:11436;width:1149;height:486" stroked="f">
                    <v:fill opacity="0"/>
                    <v:textbox>
                      <w:txbxContent>
                        <w:p w:rsidR="007F0C92" w:rsidRDefault="007F0C92" w:rsidP="000745B4">
                          <w:r>
                            <w:t xml:space="preserve"> </w:t>
                          </w:r>
                          <w:r w:rsidRPr="00E43418">
                            <w:rPr>
                              <w:sz w:val="28"/>
                              <w:szCs w:val="28"/>
                            </w:rPr>
                            <w:sym w:font="Symbol" w:char="F0B7"/>
                          </w:r>
                          <w:r>
                            <w:t xml:space="preserve">  C</w:t>
                          </w:r>
                        </w:p>
                      </w:txbxContent>
                    </v:textbox>
                  </v:shape>
                  <v:shape id="_x0000_s116928" type="#_x0000_t202" style="position:absolute;left:8687;top:9812;width:1149;height:486" stroked="f">
                    <v:fill opacity="0"/>
                    <v:textbox>
                      <w:txbxContent>
                        <w:p w:rsidR="007F0C92" w:rsidRDefault="007F0C92" w:rsidP="000745B4">
                          <w:r>
                            <w:t xml:space="preserve">  A   </w:t>
                          </w:r>
                          <w:r w:rsidRPr="00E43418">
                            <w:rPr>
                              <w:sz w:val="28"/>
                              <w:szCs w:val="28"/>
                            </w:rPr>
                            <w:sym w:font="Symbol" w:char="F0B7"/>
                          </w:r>
                        </w:p>
                      </w:txbxContent>
                    </v:textbox>
                  </v:shape>
                </v:group>
                <v:shape id="_x0000_s116929" type="#_x0000_t202" style="position:absolute;left:10018;top:7810;width:670;height:486" stroked="f">
                  <v:fill opacity="0"/>
                  <v:textbox>
                    <w:txbxContent>
                      <w:p w:rsidR="007F0C92" w:rsidRPr="005C058D" w:rsidRDefault="007F0C92" w:rsidP="000745B4">
                        <w:pPr>
                          <w:rPr>
                            <w:sz w:val="28"/>
                            <w:szCs w:val="28"/>
                          </w:rPr>
                        </w:pPr>
                        <w:r w:rsidRPr="005C058D">
                          <w:rPr>
                            <w:sz w:val="28"/>
                            <w:szCs w:val="28"/>
                          </w:rPr>
                          <w:t>r</w:t>
                        </w:r>
                      </w:p>
                    </w:txbxContent>
                  </v:textbox>
                </v:shape>
              </v:group>
              <v:shape id="_x0000_s116930" type="#_x0000_t202" style="position:absolute;left:8984;top:14067;width:670;height:486" stroked="f">
                <v:fill opacity="0"/>
                <v:textbox>
                  <w:txbxContent>
                    <w:p w:rsidR="007F0C92" w:rsidRDefault="007F0C92" w:rsidP="000745B4">
                      <w:r>
                        <w:rPr>
                          <w:sz w:val="24"/>
                          <w:szCs w:val="24"/>
                        </w:rPr>
                        <w:t>R</w:t>
                      </w:r>
                    </w:p>
                  </w:txbxContent>
                </v:textbox>
              </v:shape>
            </v:group>
            <w10:wrap type="topAndBottom"/>
          </v:group>
        </w:pict>
      </w:r>
      <w:r w:rsidR="000745B4" w:rsidRPr="009F69E1">
        <w:rPr>
          <w:sz w:val="28"/>
          <w:szCs w:val="28"/>
          <w:lang w:val="ru-RU"/>
        </w:rPr>
        <w:t xml:space="preserve">  Учитывая, что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oMath>
      <w:r w:rsidR="000745B4" w:rsidRPr="009F69E1">
        <w:rPr>
          <w:sz w:val="28"/>
          <w:szCs w:val="28"/>
          <w:lang w:val="ru-RU"/>
        </w:rPr>
        <w:t>,  найдем сумму</w:t>
      </w:r>
    </w:p>
    <w:p w:rsidR="000745B4" w:rsidRPr="009F69E1" w:rsidRDefault="000745B4" w:rsidP="000745B4">
      <w:pPr>
        <w:spacing w:after="0" w:line="240" w:lineRule="auto"/>
        <w:rPr>
          <w:i/>
          <w:sz w:val="28"/>
          <w:szCs w:val="28"/>
          <w:lang w:val="ru-RU"/>
        </w:rPr>
      </w:pPr>
      <w:r w:rsidRPr="009F69E1">
        <w:rPr>
          <w:sz w:val="28"/>
          <w:szCs w:val="28"/>
          <w:lang w:val="ru-RU"/>
        </w:rPr>
        <w:t xml:space="preserve">  </w:t>
      </w:r>
      <m:oMath>
        <m:sSub>
          <m:sSubPr>
            <m:ctrlPr>
              <w:rPr>
                <w:rFonts w:ascii="Cambria Math" w:hAnsi="Cambria Math"/>
                <w:i/>
                <w:sz w:val="26"/>
                <w:szCs w:val="26"/>
              </w:rPr>
            </m:ctrlPr>
          </m:sSubPr>
          <m:e>
            <m:r>
              <w:rPr>
                <w:rFonts w:ascii="Cambria Math" w:hAnsi="Cambria Math"/>
                <w:sz w:val="26"/>
                <w:szCs w:val="26"/>
              </w:rPr>
              <m:t>I</m:t>
            </m:r>
          </m:e>
          <m:sub>
            <m:r>
              <w:rPr>
                <w:rFonts w:ascii="Cambria Math" w:hAnsi="Cambria Math"/>
                <w:sz w:val="26"/>
                <w:szCs w:val="26"/>
              </w:rPr>
              <m:t>xx</m:t>
            </m:r>
          </m:sub>
        </m:sSub>
        <m:r>
          <w:rPr>
            <w:rFonts w:ascii="Cambria Math" w:hAnsi="Cambria Math"/>
            <w:sz w:val="26"/>
            <w:szCs w:val="26"/>
            <w:lang w:val="ru-RU"/>
          </w:rPr>
          <m:t>+</m:t>
        </m:r>
        <m:sSub>
          <m:sSubPr>
            <m:ctrlPr>
              <w:rPr>
                <w:rFonts w:ascii="Cambria Math" w:hAnsi="Cambria Math"/>
                <w:i/>
                <w:sz w:val="26"/>
                <w:szCs w:val="26"/>
              </w:rPr>
            </m:ctrlPr>
          </m:sSubPr>
          <m:e>
            <m:r>
              <w:rPr>
                <w:rFonts w:ascii="Cambria Math" w:hAnsi="Cambria Math"/>
                <w:sz w:val="26"/>
                <w:szCs w:val="26"/>
              </w:rPr>
              <m:t>I</m:t>
            </m:r>
          </m:e>
          <m:sub>
            <m:r>
              <w:rPr>
                <w:rFonts w:ascii="Cambria Math" w:hAnsi="Cambria Math"/>
                <w:sz w:val="26"/>
                <w:szCs w:val="26"/>
              </w:rPr>
              <m:t>yy</m:t>
            </m:r>
          </m:sub>
        </m:sSub>
        <m:r>
          <w:rPr>
            <w:rFonts w:ascii="Cambria Math" w:hAnsi="Cambria Math"/>
            <w:sz w:val="26"/>
            <w:szCs w:val="26"/>
            <w:lang w:val="ru-RU"/>
          </w:rPr>
          <m:t>=2</m:t>
        </m:r>
        <m:r>
          <w:rPr>
            <w:rFonts w:ascii="Cambria Math" w:hAnsi="Cambria Math"/>
            <w:sz w:val="26"/>
            <w:szCs w:val="26"/>
          </w:rPr>
          <m:t>I</m:t>
        </m:r>
        <m:r>
          <w:rPr>
            <w:rFonts w:ascii="Cambria Math" w:hAnsi="Cambria Math"/>
            <w:sz w:val="26"/>
            <w:szCs w:val="26"/>
            <w:lang w:val="ru-RU"/>
          </w:rPr>
          <m:t>=</m:t>
        </m:r>
        <m:nary>
          <m:naryPr>
            <m:limLoc m:val="undOvr"/>
            <m:ctrlPr>
              <w:rPr>
                <w:rFonts w:ascii="Cambria Math" w:hAnsi="Cambria Math"/>
                <w:b/>
                <w:i/>
                <w:sz w:val="26"/>
                <w:szCs w:val="26"/>
              </w:rPr>
            </m:ctrlPr>
          </m:naryPr>
          <m:sub>
            <m:d>
              <m:dPr>
                <m:ctrlPr>
                  <w:rPr>
                    <w:rFonts w:ascii="Cambria Math" w:hAnsi="Cambria Math"/>
                    <w:b/>
                    <w:i/>
                    <w:sz w:val="26"/>
                    <w:szCs w:val="26"/>
                  </w:rPr>
                </m:ctrlPr>
              </m:dPr>
              <m:e>
                <m:r>
                  <m:rPr>
                    <m:sty m:val="bi"/>
                  </m:rPr>
                  <w:rPr>
                    <w:rFonts w:ascii="Cambria Math" w:hAnsi="Cambria Math"/>
                    <w:sz w:val="26"/>
                    <w:szCs w:val="26"/>
                  </w:rPr>
                  <m:t>m</m:t>
                </m:r>
              </m:e>
            </m:d>
          </m:sub>
          <m:sup/>
          <m:e>
            <m:d>
              <m:dPr>
                <m:ctrlPr>
                  <w:rPr>
                    <w:rFonts w:ascii="Cambria Math" w:hAnsi="Cambria Math"/>
                    <w:b/>
                    <w:i/>
                    <w:sz w:val="26"/>
                    <w:szCs w:val="26"/>
                  </w:rPr>
                </m:ctrlPr>
              </m:dPr>
              <m:e>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lang w:val="ru-RU"/>
                      </w:rPr>
                      <m:t>2</m:t>
                    </m:r>
                  </m:sup>
                </m:sSup>
                <m:r>
                  <w:rPr>
                    <w:rFonts w:ascii="Cambria Math" w:hAnsi="Cambria Math"/>
                    <w:sz w:val="26"/>
                    <w:szCs w:val="26"/>
                    <w:lang w:val="ru-RU"/>
                  </w:rPr>
                  <m:t>+</m:t>
                </m:r>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lang w:val="ru-RU"/>
                      </w:rPr>
                      <m:t>2</m:t>
                    </m:r>
                  </m:sup>
                </m:sSup>
                <m:r>
                  <w:rPr>
                    <w:rFonts w:ascii="Cambria Math" w:hAnsi="Cambria Math"/>
                    <w:sz w:val="26"/>
                    <w:szCs w:val="26"/>
                    <w:lang w:val="ru-RU"/>
                  </w:rPr>
                  <m:t>+2</m:t>
                </m:r>
                <m:sSup>
                  <m:sSupPr>
                    <m:ctrlPr>
                      <w:rPr>
                        <w:rFonts w:ascii="Cambria Math" w:hAnsi="Cambria Math"/>
                        <w:i/>
                        <w:sz w:val="26"/>
                        <w:szCs w:val="26"/>
                      </w:rPr>
                    </m:ctrlPr>
                  </m:sSupPr>
                  <m:e>
                    <m:r>
                      <w:rPr>
                        <w:rFonts w:ascii="Cambria Math" w:hAnsi="Cambria Math"/>
                        <w:sz w:val="26"/>
                        <w:szCs w:val="26"/>
                      </w:rPr>
                      <m:t>z</m:t>
                    </m:r>
                  </m:e>
                  <m:sup>
                    <m:r>
                      <w:rPr>
                        <w:rFonts w:ascii="Cambria Math" w:hAnsi="Cambria Math"/>
                        <w:sz w:val="26"/>
                        <w:szCs w:val="26"/>
                        <w:lang w:val="ru-RU"/>
                      </w:rPr>
                      <m:t>2</m:t>
                    </m:r>
                  </m:sup>
                </m:sSup>
              </m:e>
            </m:d>
            <m:r>
              <w:rPr>
                <w:rFonts w:ascii="Cambria Math" w:hAnsi="Cambria Math"/>
                <w:sz w:val="26"/>
                <w:szCs w:val="26"/>
                <w:lang w:val="ru-RU"/>
              </w:rPr>
              <m:t xml:space="preserve"> </m:t>
            </m:r>
            <m:r>
              <w:rPr>
                <w:rFonts w:ascii="Cambria Math" w:hAnsi="Cambria Math"/>
                <w:sz w:val="26"/>
                <w:szCs w:val="26"/>
              </w:rPr>
              <m:t>dm</m:t>
            </m:r>
            <m:ctrlPr>
              <w:rPr>
                <w:rFonts w:ascii="Cambria Math" w:hAnsi="Cambria Math" w:cs="Arial"/>
                <w:b/>
                <w:i/>
                <w:sz w:val="26"/>
                <w:szCs w:val="26"/>
              </w:rPr>
            </m:ctrlPr>
          </m:e>
        </m:nary>
        <m:r>
          <m:rPr>
            <m:sty m:val="bi"/>
          </m:rPr>
          <w:rPr>
            <w:rFonts w:ascii="Cambria Math" w:hAnsi="Cambria Math"/>
            <w:sz w:val="26"/>
            <w:szCs w:val="26"/>
            <w:lang w:val="ru-RU"/>
          </w:rPr>
          <m:t>=</m:t>
        </m:r>
        <m:r>
          <m:rPr>
            <m:sty m:val="bi"/>
          </m:rPr>
          <w:rPr>
            <w:rFonts w:ascii="Cambria Math" w:hAnsi="Cambria Math"/>
            <w:sz w:val="26"/>
            <w:szCs w:val="26"/>
          </w:rPr>
          <m:t>2</m:t>
        </m:r>
        <m:nary>
          <m:naryPr>
            <m:limLoc m:val="undOvr"/>
            <m:ctrlPr>
              <w:rPr>
                <w:rFonts w:ascii="Cambria Math" w:hAnsi="Cambria Math"/>
                <w:b/>
                <w:i/>
                <w:sz w:val="26"/>
                <w:szCs w:val="26"/>
              </w:rPr>
            </m:ctrlPr>
          </m:naryPr>
          <m:sub>
            <m:d>
              <m:dPr>
                <m:ctrlPr>
                  <w:rPr>
                    <w:rFonts w:ascii="Cambria Math" w:hAnsi="Cambria Math"/>
                    <w:b/>
                    <w:i/>
                    <w:sz w:val="26"/>
                    <w:szCs w:val="26"/>
                  </w:rPr>
                </m:ctrlPr>
              </m:dPr>
              <m:e>
                <m:r>
                  <m:rPr>
                    <m:sty m:val="bi"/>
                  </m:rPr>
                  <w:rPr>
                    <w:rFonts w:ascii="Cambria Math" w:hAnsi="Cambria Math"/>
                    <w:sz w:val="26"/>
                    <w:szCs w:val="26"/>
                  </w:rPr>
                  <m:t>m</m:t>
                </m:r>
              </m:e>
            </m:d>
          </m:sub>
          <m:sup/>
          <m:e>
            <m:sSup>
              <m:sSupPr>
                <m:ctrlPr>
                  <w:rPr>
                    <w:rFonts w:ascii="Cambria Math" w:hAnsi="Cambria Math"/>
                    <w:i/>
                    <w:sz w:val="26"/>
                    <w:szCs w:val="26"/>
                  </w:rPr>
                </m:ctrlPr>
              </m:sSupPr>
              <m:e>
                <m:r>
                  <w:rPr>
                    <w:rFonts w:ascii="Cambria Math" w:hAnsi="Cambria Math"/>
                    <w:sz w:val="26"/>
                    <w:szCs w:val="26"/>
                  </w:rPr>
                  <m:t>z</m:t>
                </m:r>
              </m:e>
              <m:sup>
                <m:r>
                  <w:rPr>
                    <w:rFonts w:ascii="Cambria Math" w:hAnsi="Cambria Math"/>
                    <w:sz w:val="26"/>
                    <w:szCs w:val="26"/>
                    <w:lang w:val="ru-RU"/>
                  </w:rPr>
                  <m:t>2</m:t>
                </m:r>
              </m:sup>
            </m:sSup>
            <m:r>
              <w:rPr>
                <w:rFonts w:ascii="Cambria Math" w:hAnsi="Cambria Math"/>
                <w:sz w:val="26"/>
                <w:szCs w:val="26"/>
                <w:lang w:val="ru-RU"/>
              </w:rPr>
              <m:t xml:space="preserve"> </m:t>
            </m:r>
            <m:r>
              <w:rPr>
                <w:rFonts w:ascii="Cambria Math" w:hAnsi="Cambria Math"/>
                <w:sz w:val="26"/>
                <w:szCs w:val="26"/>
              </w:rPr>
              <m:t>dm</m:t>
            </m:r>
            <m:ctrlPr>
              <w:rPr>
                <w:rFonts w:ascii="Cambria Math" w:hAnsi="Cambria Math" w:cs="Arial"/>
                <w:b/>
                <w:i/>
                <w:sz w:val="26"/>
                <w:szCs w:val="26"/>
              </w:rPr>
            </m:ctrlPr>
          </m:e>
        </m:nary>
        <m:r>
          <m:rPr>
            <m:sty m:val="bi"/>
          </m:rPr>
          <w:rPr>
            <w:rFonts w:ascii="Cambria Math" w:hAnsi="Cambria Math"/>
            <w:sz w:val="26"/>
            <w:szCs w:val="26"/>
            <w:lang w:val="ru-RU"/>
          </w:rPr>
          <m:t>+</m:t>
        </m:r>
        <m:sSub>
          <m:sSubPr>
            <m:ctrlPr>
              <w:rPr>
                <w:rFonts w:ascii="Cambria Math" w:hAnsi="Cambria Math"/>
                <w:i/>
                <w:sz w:val="26"/>
                <w:szCs w:val="26"/>
              </w:rPr>
            </m:ctrlPr>
          </m:sSubPr>
          <m:e>
            <m:r>
              <w:rPr>
                <w:rFonts w:ascii="Cambria Math" w:hAnsi="Cambria Math"/>
                <w:sz w:val="26"/>
                <w:szCs w:val="26"/>
              </w:rPr>
              <m:t>I</m:t>
            </m:r>
          </m:e>
          <m:sub>
            <m:r>
              <w:rPr>
                <w:rFonts w:ascii="Cambria Math" w:hAnsi="Cambria Math"/>
                <w:sz w:val="26"/>
                <w:szCs w:val="26"/>
              </w:rPr>
              <m:t>zz</m:t>
            </m:r>
          </m:sub>
        </m:sSub>
      </m:oMath>
      <w:r w:rsidRPr="009F69E1">
        <w:rPr>
          <w:sz w:val="28"/>
          <w:szCs w:val="28"/>
          <w:lang w:val="ru-RU"/>
        </w:rPr>
        <w:t>.</w:t>
      </w:r>
    </w:p>
    <w:p w:rsidR="000745B4" w:rsidRPr="009F69E1" w:rsidRDefault="000745B4" w:rsidP="000745B4">
      <w:pPr>
        <w:spacing w:after="0" w:line="240" w:lineRule="auto"/>
        <w:rPr>
          <w:sz w:val="28"/>
          <w:szCs w:val="28"/>
          <w:lang w:val="ru-RU"/>
        </w:rPr>
      </w:pPr>
      <w:r w:rsidRPr="009F69E1">
        <w:rPr>
          <w:sz w:val="28"/>
          <w:szCs w:val="28"/>
          <w:lang w:val="ru-RU"/>
        </w:rPr>
        <w:t>Разделив цилиндр на пластинки толщиной</w:t>
      </w:r>
      <w:r w:rsidR="0012511A">
        <w:rPr>
          <w:sz w:val="28"/>
          <w:szCs w:val="28"/>
          <w:lang w:val="ru-RU"/>
        </w:rPr>
        <w:t xml:space="preserve"> </w:t>
      </w:r>
      <m:oMath>
        <m:r>
          <w:rPr>
            <w:rFonts w:ascii="Cambria Math" w:hAnsi="Cambria Math"/>
            <w:sz w:val="28"/>
            <w:szCs w:val="28"/>
          </w:rPr>
          <m:t>dz</m:t>
        </m:r>
      </m:oMath>
      <w:r w:rsidRPr="009F69E1">
        <w:rPr>
          <w:sz w:val="28"/>
          <w:szCs w:val="28"/>
          <w:lang w:val="ru-RU"/>
        </w:rPr>
        <w:t xml:space="preserve">  и массой </w:t>
      </w:r>
      <m:oMath>
        <m:r>
          <w:rPr>
            <w:rFonts w:ascii="Cambria Math" w:hAnsi="Cambria Math"/>
            <w:sz w:val="28"/>
            <w:szCs w:val="28"/>
          </w:rPr>
          <m:t>dm</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lang w:val="ru-RU"/>
              </w:rPr>
              <m:t>h</m:t>
            </m:r>
          </m:den>
        </m:f>
        <m:r>
          <w:rPr>
            <w:rFonts w:ascii="Cambria Math" w:hAnsi="Cambria Math"/>
            <w:sz w:val="28"/>
            <w:szCs w:val="28"/>
          </w:rPr>
          <m:t>dz</m:t>
        </m:r>
      </m:oMath>
      <w:r w:rsidRPr="009F69E1">
        <w:rPr>
          <w:sz w:val="28"/>
          <w:szCs w:val="28"/>
          <w:lang w:val="ru-RU"/>
        </w:rPr>
        <w:t>, найдем</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2</m:t>
                </m:r>
              </m:sup>
            </m:sSup>
            <m:r>
              <w:rPr>
                <w:rFonts w:ascii="Cambria Math" w:hAnsi="Cambria Math"/>
                <w:sz w:val="28"/>
                <w:szCs w:val="28"/>
                <w:lang w:val="ru-RU"/>
              </w:rPr>
              <m:t xml:space="preserve"> </m:t>
            </m:r>
            <m:r>
              <w:rPr>
                <w:rFonts w:ascii="Cambria Math" w:hAnsi="Cambria Math"/>
                <w:sz w:val="28"/>
                <w:szCs w:val="28"/>
              </w:rPr>
              <m:t>dm</m:t>
            </m:r>
            <m:ctrlPr>
              <w:rPr>
                <w:rFonts w:ascii="Cambria Math" w:hAnsi="Cambria Math" w:cs="Arial"/>
                <w:b/>
                <w:i/>
                <w:sz w:val="28"/>
                <w:szCs w:val="28"/>
              </w:rPr>
            </m:ctrlPr>
          </m:e>
        </m:nary>
        <m:r>
          <m:rPr>
            <m:sty m:val="bi"/>
          </m:rPr>
          <w:rPr>
            <w:rFonts w:ascii="Cambria Math" w:hAnsi="Cambria Math" w:cs="Arial"/>
            <w:sz w:val="28"/>
            <w:szCs w:val="28"/>
            <w:lang w:val="ru-RU"/>
          </w:rPr>
          <m:t>=</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lang w:val="ru-RU"/>
              </w:rPr>
              <m:t>h</m:t>
            </m:r>
          </m:den>
        </m:f>
        <m:nary>
          <m:naryPr>
            <m:limLoc m:val="subSup"/>
            <m:ctrlPr>
              <w:rPr>
                <w:rFonts w:ascii="Cambria Math" w:hAnsi="Cambria Math"/>
                <w:b/>
                <w:i/>
                <w:sz w:val="28"/>
                <w:szCs w:val="28"/>
              </w:rPr>
            </m:ctrlPr>
          </m:naryPr>
          <m:sub>
            <m:r>
              <m:rPr>
                <m:sty m:val="bi"/>
              </m:rPr>
              <w:rPr>
                <w:rFonts w:ascii="Cambria Math" w:hAnsi="Cambria Math"/>
                <w:sz w:val="28"/>
                <w:szCs w:val="28"/>
                <w:lang w:val="ru-RU"/>
              </w:rPr>
              <m:t>-</m:t>
            </m:r>
            <m:f>
              <m:fPr>
                <m:ctrlPr>
                  <w:rPr>
                    <w:rFonts w:ascii="Cambria Math" w:hAnsi="Cambria Math"/>
                    <w:b/>
                    <w:i/>
                    <w:sz w:val="28"/>
                    <w:szCs w:val="28"/>
                  </w:rPr>
                </m:ctrlPr>
              </m:fPr>
              <m:num>
                <m:r>
                  <m:rPr>
                    <m:sty m:val="bi"/>
                  </m:rPr>
                  <w:rPr>
                    <w:rFonts w:ascii="Cambria Math" w:hAnsi="Cambria Math"/>
                    <w:sz w:val="28"/>
                    <w:szCs w:val="28"/>
                  </w:rPr>
                  <m:t>h</m:t>
                </m:r>
              </m:num>
              <m:den>
                <m:r>
                  <m:rPr>
                    <m:sty m:val="bi"/>
                  </m:rPr>
                  <w:rPr>
                    <w:rFonts w:ascii="Cambria Math" w:hAnsi="Cambria Math"/>
                    <w:sz w:val="28"/>
                    <w:szCs w:val="28"/>
                  </w:rPr>
                  <m:t>2</m:t>
                </m:r>
              </m:den>
            </m:f>
          </m:sub>
          <m:sup>
            <m:f>
              <m:fPr>
                <m:ctrlPr>
                  <w:rPr>
                    <w:rFonts w:ascii="Cambria Math" w:hAnsi="Cambria Math"/>
                    <w:b/>
                    <w:i/>
                    <w:sz w:val="28"/>
                    <w:szCs w:val="28"/>
                  </w:rPr>
                </m:ctrlPr>
              </m:fPr>
              <m:num>
                <m:r>
                  <m:rPr>
                    <m:sty m:val="bi"/>
                  </m:rPr>
                  <w:rPr>
                    <w:rFonts w:ascii="Cambria Math" w:hAnsi="Cambria Math"/>
                    <w:sz w:val="28"/>
                    <w:szCs w:val="28"/>
                  </w:rPr>
                  <m:t>h</m:t>
                </m:r>
              </m:num>
              <m:den>
                <m:r>
                  <m:rPr>
                    <m:sty m:val="bi"/>
                  </m:rPr>
                  <w:rPr>
                    <w:rFonts w:ascii="Cambria Math" w:hAnsi="Cambria Math"/>
                    <w:sz w:val="28"/>
                    <w:szCs w:val="28"/>
                  </w:rPr>
                  <m:t>2</m:t>
                </m:r>
              </m:den>
            </m:f>
          </m:sup>
          <m:e>
            <m:r>
              <w:rPr>
                <w:rFonts w:ascii="Cambria Math" w:hAnsi="Cambria Math"/>
                <w:sz w:val="28"/>
                <w:szCs w:val="28"/>
                <w:lang w:val="ru-RU"/>
              </w:rPr>
              <m:t xml:space="preserve"> </m:t>
            </m:r>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2</m:t>
                </m:r>
              </m:sup>
            </m:sSup>
            <m:r>
              <w:rPr>
                <w:rFonts w:ascii="Cambria Math" w:hAnsi="Cambria Math"/>
                <w:sz w:val="28"/>
                <w:szCs w:val="28"/>
              </w:rPr>
              <m:t>dz</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num>
              <m:den>
                <m:r>
                  <w:rPr>
                    <w:rFonts w:ascii="Cambria Math" w:hAnsi="Cambria Math"/>
                    <w:sz w:val="28"/>
                    <w:szCs w:val="28"/>
                    <w:lang w:val="ru-RU"/>
                  </w:rPr>
                  <m:t>12</m:t>
                </m:r>
              </m:den>
            </m:f>
            <m:ctrlPr>
              <w:rPr>
                <w:rFonts w:ascii="Cambria Math" w:hAnsi="Cambria Math" w:cs="Arial"/>
                <w:b/>
                <w:i/>
                <w:sz w:val="28"/>
                <w:szCs w:val="28"/>
              </w:rPr>
            </m:ctrlPr>
          </m:e>
        </m:nary>
      </m:oMath>
      <w:r w:rsidRPr="009F69E1">
        <w:rPr>
          <w:b/>
          <w:sz w:val="28"/>
          <w:szCs w:val="28"/>
          <w:lang w:val="ru-RU"/>
        </w:rPr>
        <w:t>.</w:t>
      </w:r>
    </w:p>
    <w:p w:rsidR="000745B4" w:rsidRPr="009F69E1" w:rsidRDefault="000745B4" w:rsidP="000745B4">
      <w:pPr>
        <w:spacing w:after="0" w:line="240" w:lineRule="auto"/>
        <w:rPr>
          <w:sz w:val="28"/>
          <w:szCs w:val="28"/>
          <w:lang w:val="ru-RU"/>
        </w:rPr>
      </w:pPr>
      <w:r w:rsidRPr="009F69E1">
        <w:rPr>
          <w:b/>
          <w:sz w:val="28"/>
          <w:szCs w:val="28"/>
          <w:lang w:val="ru-RU"/>
        </w:rPr>
        <w:t xml:space="preserve">  </w:t>
      </w:r>
      <w:r w:rsidRPr="009F69E1">
        <w:rPr>
          <w:sz w:val="28"/>
          <w:szCs w:val="28"/>
          <w:lang w:val="ru-RU"/>
        </w:rPr>
        <w:t xml:space="preserve"> Итак,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r>
          <w:rPr>
            <w:rFonts w:ascii="Cambria Math" w:hAnsi="Cambria Math"/>
            <w:sz w:val="28"/>
            <w:szCs w:val="28"/>
            <w:lang w:val="ru-RU"/>
          </w:rPr>
          <m:t>=</m:t>
        </m:r>
        <m:r>
          <w:rPr>
            <w:rFonts w:ascii="Cambria Math" w:hAnsi="Cambria Math" w:cs="Calibri"/>
            <w:sz w:val="28"/>
            <w:szCs w:val="28"/>
          </w:rPr>
          <m:t>m</m:t>
        </m:r>
        <m:f>
          <m:fPr>
            <m:ctrlPr>
              <w:rPr>
                <w:rFonts w:ascii="Cambria Math" w:hAnsi="Cambria Math" w:cs="Calibri"/>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num>
          <m:den>
            <m:r>
              <w:rPr>
                <w:rFonts w:ascii="Cambria Math" w:hAnsi="Cambria Math" w:cs="Calibri"/>
                <w:sz w:val="28"/>
                <w:szCs w:val="28"/>
                <w:lang w:val="ru-RU"/>
              </w:rPr>
              <m:t>2</m:t>
            </m:r>
          </m:den>
        </m:f>
      </m:oMath>
      <w:r w:rsidRPr="009F69E1">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num>
          <m:den>
            <m:r>
              <w:rPr>
                <w:rFonts w:ascii="Cambria Math" w:hAnsi="Cambria Math"/>
                <w:sz w:val="28"/>
                <w:szCs w:val="28"/>
                <w:lang w:val="ru-RU"/>
              </w:rPr>
              <m:t>12</m:t>
            </m:r>
          </m:den>
        </m:f>
        <m:r>
          <w:rPr>
            <w:rFonts w:ascii="Cambria Math" w:hAnsi="Cambria Math"/>
            <w:sz w:val="28"/>
            <w:szCs w:val="28"/>
            <w:lang w:val="ru-RU"/>
          </w:rPr>
          <m:t>+</m:t>
        </m:r>
        <m:r>
          <w:rPr>
            <w:rFonts w:ascii="Cambria Math" w:hAnsi="Cambria Math" w:cs="Calibri"/>
            <w:sz w:val="28"/>
            <w:szCs w:val="28"/>
          </w:rPr>
          <m:t>m</m:t>
        </m:r>
        <m:f>
          <m:fPr>
            <m:ctrlPr>
              <w:rPr>
                <w:rFonts w:ascii="Cambria Math" w:hAnsi="Cambria Math" w:cs="Calibri"/>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num>
          <m:den>
            <m:r>
              <w:rPr>
                <w:rFonts w:ascii="Cambria Math" w:hAnsi="Cambria Math" w:cs="Calibri"/>
                <w:sz w:val="28"/>
                <w:szCs w:val="28"/>
                <w:lang w:val="ru-RU"/>
              </w:rPr>
              <m:t>4</m:t>
            </m:r>
          </m:den>
        </m:f>
      </m:oMath>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Рассмотрим частные случаи.</w:t>
      </w:r>
    </w:p>
    <w:p w:rsidR="000745B4" w:rsidRPr="009F69E1" w:rsidRDefault="000745B4" w:rsidP="000745B4">
      <w:pPr>
        <w:spacing w:after="0" w:line="240" w:lineRule="auto"/>
        <w:rPr>
          <w:sz w:val="28"/>
          <w:szCs w:val="28"/>
          <w:lang w:val="ru-RU"/>
        </w:rPr>
      </w:pPr>
      <w:r w:rsidRPr="009F69E1">
        <w:rPr>
          <w:sz w:val="28"/>
          <w:szCs w:val="28"/>
          <w:lang w:val="ru-RU"/>
        </w:rPr>
        <w:t xml:space="preserve">   а) Сплошной цилиндр </w:t>
      </w:r>
      <m:oMath>
        <m:r>
          <w:rPr>
            <w:rFonts w:ascii="Cambria Math" w:hAnsi="Cambria Math"/>
            <w:sz w:val="28"/>
            <w:szCs w:val="28"/>
            <w:lang w:val="ru-RU"/>
          </w:rPr>
          <m:t xml:space="preserve"> </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ru-RU"/>
              </w:rPr>
              <m:t>=0</m:t>
            </m:r>
          </m:e>
        </m:d>
        <m:r>
          <w:rPr>
            <w:rFonts w:ascii="Cambria Math" w:hAnsi="Cambria Math"/>
            <w:sz w:val="28"/>
            <w:szCs w:val="28"/>
            <w:lang w:val="ru-RU"/>
          </w:rPr>
          <m:t>:</m:t>
        </m:r>
      </m:oMath>
      <w:r w:rsidRPr="009F69E1">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r>
          <w:rPr>
            <w:rFonts w:ascii="Cambria Math" w:hAnsi="Cambria Math"/>
            <w:sz w:val="28"/>
            <w:szCs w:val="28"/>
            <w:lang w:val="ru-RU"/>
          </w:rPr>
          <m:t>=</m:t>
        </m:r>
        <m:r>
          <w:rPr>
            <w:rFonts w:ascii="Cambria Math" w:hAnsi="Cambria Math" w:cs="Calibri"/>
            <w:sz w:val="28"/>
            <w:szCs w:val="28"/>
          </w:rPr>
          <m:t>m</m:t>
        </m:r>
        <m:f>
          <m:fPr>
            <m:ctrlPr>
              <w:rPr>
                <w:rFonts w:ascii="Cambria Math" w:hAnsi="Cambria Math" w:cs="Calibri"/>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num>
          <m:den>
            <m:r>
              <w:rPr>
                <w:rFonts w:ascii="Cambria Math" w:hAnsi="Cambria Math" w:cs="Calibri"/>
                <w:sz w:val="28"/>
                <w:szCs w:val="28"/>
                <w:lang w:val="ru-RU"/>
              </w:rPr>
              <m:t>2</m:t>
            </m:r>
          </m:den>
        </m:f>
      </m:oMath>
      <w:r w:rsidRPr="009F69E1">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num>
          <m:den>
            <m:r>
              <w:rPr>
                <w:rFonts w:ascii="Cambria Math" w:hAnsi="Cambria Math"/>
                <w:sz w:val="28"/>
                <w:szCs w:val="28"/>
                <w:lang w:val="ru-RU"/>
              </w:rPr>
              <m:t>12</m:t>
            </m:r>
          </m:den>
        </m:f>
        <m:r>
          <w:rPr>
            <w:rFonts w:ascii="Cambria Math" w:hAnsi="Cambria Math"/>
            <w:sz w:val="28"/>
            <w:szCs w:val="28"/>
            <w:lang w:val="ru-RU"/>
          </w:rPr>
          <m:t>+</m:t>
        </m:r>
        <m:r>
          <w:rPr>
            <w:rFonts w:ascii="Cambria Math" w:hAnsi="Cambria Math" w:cs="Calibri"/>
            <w:sz w:val="28"/>
            <w:szCs w:val="28"/>
          </w:rPr>
          <m:t>m</m:t>
        </m:r>
        <m:f>
          <m:fPr>
            <m:ctrlPr>
              <w:rPr>
                <w:rFonts w:ascii="Cambria Math" w:hAnsi="Cambria Math" w:cs="Calibri"/>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num>
          <m:den>
            <m:r>
              <w:rPr>
                <w:rFonts w:ascii="Cambria Math" w:hAnsi="Cambria Math" w:cs="Calibri"/>
                <w:sz w:val="28"/>
                <w:szCs w:val="28"/>
                <w:lang w:val="ru-RU"/>
              </w:rPr>
              <m:t>4</m:t>
            </m:r>
          </m:den>
        </m:f>
      </m:oMath>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б) Оболочка </w:t>
      </w:r>
      <w:r w:rsidR="004B5A4A" w:rsidRPr="009F69E1">
        <w:rPr>
          <w:sz w:val="28"/>
          <w:szCs w:val="28"/>
          <w:lang w:val="ru-RU"/>
        </w:rPr>
        <w:t>(</w:t>
      </w:r>
      <m:oMath>
        <m:r>
          <w:rPr>
            <w:rFonts w:ascii="Cambria Math" w:hAnsi="Cambria Math"/>
            <w:sz w:val="28"/>
            <w:szCs w:val="28"/>
          </w:rPr>
          <m:t>a</m:t>
        </m:r>
        <m:r>
          <w:rPr>
            <w:rFonts w:ascii="Cambria Math" w:hAnsi="Cambria Math"/>
            <w:sz w:val="28"/>
            <w:szCs w:val="28"/>
            <w:lang w:val="ru-RU"/>
          </w:rPr>
          <m:t>→</m:t>
        </m:r>
        <m:r>
          <w:rPr>
            <w:rFonts w:ascii="Cambria Math" w:hAnsi="Cambria Math"/>
            <w:sz w:val="28"/>
            <w:szCs w:val="28"/>
          </w:rPr>
          <m:t>R</m:t>
        </m:r>
      </m:oMath>
      <w:r w:rsidRPr="009F69E1">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r>
          <w:rPr>
            <w:rFonts w:ascii="Cambria Math" w:hAnsi="Cambria Math"/>
            <w:sz w:val="28"/>
            <w:szCs w:val="28"/>
            <w:lang w:val="ru-RU"/>
          </w:rPr>
          <m:t>=</m:t>
        </m:r>
        <m:r>
          <w:rPr>
            <w:rFonts w:ascii="Cambria Math" w:hAnsi="Cambria Math" w:cs="Calibri"/>
            <w:sz w:val="28"/>
            <w:szCs w:val="28"/>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oMath>
      <w:r w:rsidRPr="009F69E1">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num>
          <m:den>
            <m:r>
              <w:rPr>
                <w:rFonts w:ascii="Cambria Math" w:hAnsi="Cambria Math"/>
                <w:sz w:val="28"/>
                <w:szCs w:val="28"/>
                <w:lang w:val="ru-RU"/>
              </w:rPr>
              <m:t>12</m:t>
            </m:r>
          </m:den>
        </m:f>
        <m:r>
          <w:rPr>
            <w:rFonts w:ascii="Cambria Math" w:hAnsi="Cambria Math"/>
            <w:sz w:val="28"/>
            <w:szCs w:val="28"/>
            <w:lang w:val="ru-RU"/>
          </w:rPr>
          <m:t>+</m:t>
        </m:r>
        <m:r>
          <w:rPr>
            <w:rFonts w:ascii="Cambria Math" w:hAnsi="Cambria Math" w:cs="Calibri"/>
            <w:sz w:val="28"/>
            <w:szCs w:val="28"/>
          </w:rPr>
          <m:t>m</m:t>
        </m:r>
        <m:f>
          <m:fPr>
            <m:ctrlPr>
              <w:rPr>
                <w:rFonts w:ascii="Cambria Math" w:hAnsi="Cambria Math" w:cs="Calibri"/>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num>
          <m:den>
            <m:r>
              <w:rPr>
                <w:rFonts w:ascii="Cambria Math" w:hAnsi="Cambria Math" w:cs="Calibri"/>
                <w:sz w:val="28"/>
                <w:szCs w:val="28"/>
                <w:lang w:val="ru-RU"/>
              </w:rPr>
              <m:t>2</m:t>
            </m:r>
          </m:den>
        </m:f>
      </m:oMath>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   в) Пластинка (</w:t>
      </w:r>
      <m:oMath>
        <m:r>
          <w:rPr>
            <w:rFonts w:ascii="Cambria Math" w:hAnsi="Cambria Math"/>
            <w:sz w:val="28"/>
            <w:szCs w:val="28"/>
            <w:lang w:val="ru-RU"/>
          </w:rPr>
          <m:t>h→0</m:t>
        </m:r>
      </m:oMath>
      <w:r w:rsidRPr="009F69E1">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r>
          <w:rPr>
            <w:rFonts w:ascii="Cambria Math" w:hAnsi="Cambria Math"/>
            <w:sz w:val="28"/>
            <w:szCs w:val="28"/>
            <w:lang w:val="ru-RU"/>
          </w:rPr>
          <m:t>=</m:t>
        </m:r>
        <m:r>
          <w:rPr>
            <w:rFonts w:ascii="Cambria Math" w:hAnsi="Cambria Math" w:cs="Calibri"/>
            <w:sz w:val="28"/>
            <w:szCs w:val="28"/>
          </w:rPr>
          <m:t>m</m:t>
        </m:r>
        <m:f>
          <m:fPr>
            <m:ctrlPr>
              <w:rPr>
                <w:rFonts w:ascii="Cambria Math" w:hAnsi="Cambria Math" w:cs="Calibri"/>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num>
          <m:den>
            <m:r>
              <w:rPr>
                <w:rFonts w:ascii="Cambria Math" w:hAnsi="Cambria Math" w:cs="Calibri"/>
                <w:sz w:val="28"/>
                <w:szCs w:val="28"/>
                <w:lang w:val="ru-RU"/>
              </w:rPr>
              <m:t>2</m:t>
            </m:r>
          </m:den>
        </m:f>
      </m:oMath>
      <w:r w:rsidRPr="009F69E1">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r>
          <w:rPr>
            <w:rFonts w:ascii="Cambria Math" w:hAnsi="Cambria Math"/>
            <w:sz w:val="28"/>
            <w:szCs w:val="28"/>
            <w:lang w:val="ru-RU"/>
          </w:rPr>
          <m:t>=</m:t>
        </m:r>
        <m:r>
          <w:rPr>
            <w:rFonts w:ascii="Cambria Math" w:hAnsi="Cambria Math" w:cs="Calibri"/>
            <w:sz w:val="28"/>
            <w:szCs w:val="28"/>
          </w:rPr>
          <m:t>m</m:t>
        </m:r>
        <m:f>
          <m:fPr>
            <m:ctrlPr>
              <w:rPr>
                <w:rFonts w:ascii="Cambria Math" w:hAnsi="Cambria Math" w:cs="Calibri"/>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a</m:t>
                </m:r>
              </m:e>
              <m:sup>
                <m:r>
                  <w:rPr>
                    <w:rFonts w:ascii="Cambria Math" w:hAnsi="Cambria Math"/>
                    <w:sz w:val="28"/>
                    <w:szCs w:val="28"/>
                    <w:lang w:val="ru-RU"/>
                  </w:rPr>
                  <m:t>2</m:t>
                </m:r>
              </m:sup>
            </m:sSup>
          </m:num>
          <m:den>
            <m:r>
              <w:rPr>
                <w:rFonts w:ascii="Cambria Math" w:hAnsi="Cambria Math" w:cs="Calibri"/>
                <w:sz w:val="28"/>
                <w:szCs w:val="28"/>
                <w:lang w:val="ru-RU"/>
              </w:rPr>
              <m:t>4</m:t>
            </m:r>
          </m:den>
        </m:f>
      </m:oMath>
      <w:r w:rsidRPr="009F69E1">
        <w:rPr>
          <w:sz w:val="28"/>
          <w:szCs w:val="28"/>
          <w:lang w:val="ru-RU"/>
        </w:rPr>
        <w:t xml:space="preserve">   </w:t>
      </w:r>
    </w:p>
    <w:p w:rsidR="003C09AA" w:rsidRDefault="000745B4" w:rsidP="000745B4">
      <w:pPr>
        <w:spacing w:after="0" w:line="240" w:lineRule="auto"/>
        <w:rPr>
          <w:sz w:val="28"/>
          <w:szCs w:val="28"/>
          <w:lang w:val="ru-RU"/>
        </w:rPr>
      </w:pPr>
      <w:r w:rsidRPr="009F69E1">
        <w:rPr>
          <w:sz w:val="28"/>
          <w:szCs w:val="28"/>
          <w:lang w:val="ru-RU"/>
        </w:rPr>
        <w:t xml:space="preserve">    г) Стержень (бесконечно тонкий цилиндр)   (</w:t>
      </w:r>
      <m:oMath>
        <m:r>
          <w:rPr>
            <w:rFonts w:ascii="Cambria Math" w:hAnsi="Cambria Math"/>
            <w:sz w:val="28"/>
            <w:szCs w:val="28"/>
          </w:rPr>
          <m:t>a</m:t>
        </m:r>
        <m:r>
          <w:rPr>
            <w:rFonts w:ascii="Cambria Math" w:hAnsi="Cambria Math"/>
            <w:sz w:val="28"/>
            <w:szCs w:val="28"/>
            <w:lang w:val="ru-RU"/>
          </w:rPr>
          <m:t xml:space="preserve">→0, </m:t>
        </m:r>
        <m:r>
          <w:rPr>
            <w:rFonts w:ascii="Cambria Math" w:hAnsi="Cambria Math"/>
            <w:sz w:val="28"/>
            <w:szCs w:val="28"/>
          </w:rPr>
          <m:t>R</m:t>
        </m:r>
        <m:r>
          <w:rPr>
            <w:rFonts w:ascii="Cambria Math" w:hAnsi="Cambria Math"/>
            <w:sz w:val="28"/>
            <w:szCs w:val="28"/>
            <w:lang w:val="ru-RU"/>
          </w:rPr>
          <m:t>→0</m:t>
        </m:r>
      </m:oMath>
      <w:r w:rsidRPr="009F69E1">
        <w:rPr>
          <w:sz w:val="28"/>
          <w:szCs w:val="28"/>
          <w:lang w:val="ru-RU"/>
        </w:rPr>
        <w:t>)</w:t>
      </w:r>
      <w:r w:rsidR="003C09AA">
        <w:rPr>
          <w:sz w:val="28"/>
          <w:szCs w:val="28"/>
          <w:lang w:val="ru-RU"/>
        </w:rPr>
        <w:t>:</w:t>
      </w:r>
    </w:p>
    <w:p w:rsidR="000745B4" w:rsidRPr="009F69E1" w:rsidRDefault="003C09AA" w:rsidP="000745B4">
      <w:pPr>
        <w:spacing w:after="0" w:line="240" w:lineRule="auto"/>
        <w:rPr>
          <w:sz w:val="28"/>
          <w:szCs w:val="28"/>
          <w:lang w:val="ru-RU"/>
        </w:rPr>
      </w:pPr>
      <w:r>
        <w:rPr>
          <w:sz w:val="28"/>
          <w:szCs w:val="28"/>
          <w:lang w:val="ru-RU"/>
        </w:rPr>
        <w:t xml:space="preserve">      </w:t>
      </w:r>
      <w:r w:rsidR="0012511A">
        <w:rPr>
          <w:sz w:val="28"/>
          <w:szCs w:val="28"/>
          <w:lang w:val="ru-RU"/>
        </w:rPr>
        <w:t xml:space="preserve">   </w:t>
      </w:r>
      <w:r>
        <w:rPr>
          <w:sz w:val="28"/>
          <w:szCs w:val="28"/>
          <w:lang w:val="ru-RU"/>
        </w:rPr>
        <w:t xml:space="preserve">  </w:t>
      </w:r>
      <m:oMath>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zz</m:t>
            </m:r>
          </m:sub>
        </m:sSub>
        <m:r>
          <w:rPr>
            <w:rFonts w:ascii="Cambria Math" w:hAnsi="Cambria Math"/>
            <w:sz w:val="28"/>
            <w:szCs w:val="28"/>
            <w:lang w:val="ru-RU"/>
          </w:rPr>
          <m:t>=0</m:t>
        </m:r>
      </m:oMath>
      <w:r w:rsidR="000745B4" w:rsidRPr="009F69E1">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xx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yy</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num>
          <m:den>
            <m:r>
              <w:rPr>
                <w:rFonts w:ascii="Cambria Math" w:hAnsi="Cambria Math"/>
                <w:sz w:val="28"/>
                <w:szCs w:val="28"/>
                <w:lang w:val="ru-RU"/>
              </w:rPr>
              <m:t>12</m:t>
            </m:r>
          </m:den>
        </m:f>
      </m:oMath>
      <w:r w:rsidR="000745B4"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u w:val="single"/>
          <w:lang w:val="ru-RU"/>
        </w:rPr>
        <w:t xml:space="preserve">   3.Прямой круговой конус</w:t>
      </w:r>
      <w:r w:rsidRPr="009F69E1">
        <w:rPr>
          <w:sz w:val="28"/>
          <w:szCs w:val="28"/>
          <w:lang w:val="ru-RU"/>
        </w:rPr>
        <w:t xml:space="preserve"> (радиус основания </w:t>
      </w:r>
      <w:r w:rsidRPr="009F69E1">
        <w:rPr>
          <w:sz w:val="28"/>
          <w:szCs w:val="28"/>
        </w:rPr>
        <w:t>R</w:t>
      </w:r>
      <w:r w:rsidRPr="009F69E1">
        <w:rPr>
          <w:sz w:val="28"/>
          <w:szCs w:val="28"/>
          <w:lang w:val="ru-RU"/>
        </w:rPr>
        <w:t xml:space="preserve">, высота </w:t>
      </w:r>
      <w:r w:rsidRPr="009F69E1">
        <w:rPr>
          <w:sz w:val="28"/>
          <w:szCs w:val="28"/>
        </w:rPr>
        <w:t>h</w:t>
      </w:r>
      <w:r w:rsidRPr="009F69E1">
        <w:rPr>
          <w:sz w:val="28"/>
          <w:szCs w:val="28"/>
          <w:lang w:val="ru-RU"/>
        </w:rPr>
        <w:t xml:space="preserve">, плотность </w:t>
      </w:r>
      <m:oMath>
        <m:r>
          <w:rPr>
            <w:rFonts w:ascii="Cambria Math" w:hAnsi="Cambria Math"/>
            <w:sz w:val="28"/>
            <w:szCs w:val="28"/>
          </w:rPr>
          <m:t>ρ</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num>
          <m:den>
            <m:r>
              <w:rPr>
                <w:rFonts w:ascii="Cambria Math" w:hAnsi="Cambria Math"/>
                <w:sz w:val="28"/>
                <w:szCs w:val="28"/>
              </w:rPr>
              <m:t>V</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3</m:t>
            </m:r>
            <m:r>
              <w:rPr>
                <w:rFonts w:ascii="Cambria Math" w:hAnsi="Cambria Math"/>
                <w:sz w:val="28"/>
                <w:szCs w:val="28"/>
              </w:rPr>
              <m:t>m</m:t>
            </m:r>
          </m:num>
          <m:den>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h</m:t>
            </m:r>
          </m:den>
        </m:f>
      </m:oMath>
      <w:r w:rsidRPr="009F69E1">
        <w:rPr>
          <w:sz w:val="28"/>
          <w:szCs w:val="28"/>
          <w:lang w:val="ru-RU"/>
        </w:rPr>
        <w:t>).</w:t>
      </w:r>
    </w:p>
    <w:p w:rsidR="000745B4" w:rsidRPr="009F69E1" w:rsidRDefault="000745B4" w:rsidP="000745B4">
      <w:pPr>
        <w:spacing w:after="0" w:line="240" w:lineRule="auto"/>
        <w:rPr>
          <w:sz w:val="28"/>
          <w:szCs w:val="28"/>
          <w:lang w:val="ru-RU"/>
        </w:rPr>
      </w:pPr>
      <w:r w:rsidRPr="009F69E1">
        <w:rPr>
          <w:sz w:val="28"/>
          <w:szCs w:val="28"/>
          <w:lang w:val="ru-RU"/>
        </w:rPr>
        <w:t xml:space="preserve">         Найдем   </w:t>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zz</m:t>
            </m:r>
          </m:sub>
          <m:sup>
            <m:r>
              <w:rPr>
                <w:rFonts w:ascii="Cambria Math" w:hAnsi="Cambria Math"/>
                <w:sz w:val="28"/>
                <w:szCs w:val="28"/>
              </w:rPr>
              <m:t>A</m:t>
            </m:r>
          </m:sup>
        </m:sSubSup>
        <m:r>
          <w:rPr>
            <w:rFonts w:ascii="Cambria Math" w:hAnsi="Cambria Math"/>
            <w:sz w:val="28"/>
            <w:szCs w:val="28"/>
            <w:lang w:val="ru-RU"/>
          </w:rPr>
          <m:t>=</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d>
              <m:dPr>
                <m:ctrlPr>
                  <w:rPr>
                    <w:rFonts w:ascii="Cambria Math" w:hAnsi="Cambria Math"/>
                    <w:b/>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lang w:val="ru-RU"/>
                      </w:rPr>
                      <m:t>2</m:t>
                    </m:r>
                  </m:sup>
                </m:sSup>
              </m:e>
            </m:d>
            <m:r>
              <w:rPr>
                <w:rFonts w:ascii="Cambria Math" w:hAnsi="Cambria Math"/>
                <w:sz w:val="28"/>
                <w:szCs w:val="28"/>
                <w:lang w:val="ru-RU"/>
              </w:rPr>
              <m:t xml:space="preserve"> </m:t>
            </m:r>
            <m:r>
              <w:rPr>
                <w:rFonts w:ascii="Cambria Math" w:hAnsi="Cambria Math"/>
                <w:sz w:val="28"/>
                <w:szCs w:val="28"/>
              </w:rPr>
              <m:t>dm</m:t>
            </m:r>
            <m:ctrlPr>
              <w:rPr>
                <w:rFonts w:ascii="Cambria Math" w:hAnsi="Cambria Math" w:cs="Arial"/>
                <w:b/>
                <w:i/>
                <w:sz w:val="28"/>
                <w:szCs w:val="28"/>
              </w:rPr>
            </m:ctrlPr>
          </m:e>
        </m:nary>
      </m:oMath>
      <w:r w:rsidRPr="009F69E1">
        <w:rPr>
          <w:sz w:val="28"/>
          <w:szCs w:val="28"/>
          <w:lang w:val="ru-RU"/>
        </w:rPr>
        <w:t xml:space="preserve"> .                                 </w:t>
      </w:r>
    </w:p>
    <w:p w:rsidR="000745B4" w:rsidRPr="009F69E1" w:rsidRDefault="000745B4" w:rsidP="000745B4">
      <w:pPr>
        <w:spacing w:after="0" w:line="240" w:lineRule="auto"/>
        <w:rPr>
          <w:sz w:val="28"/>
          <w:szCs w:val="28"/>
          <w:lang w:val="ru-RU"/>
        </w:rPr>
      </w:pPr>
      <w:r w:rsidRPr="009F69E1">
        <w:rPr>
          <w:sz w:val="28"/>
          <w:szCs w:val="28"/>
          <w:lang w:val="ru-RU"/>
        </w:rPr>
        <w:t xml:space="preserve">   Чтобы не вычислять тройной интеграл по </w:t>
      </w:r>
      <w:r w:rsidRPr="009F69E1">
        <w:rPr>
          <w:sz w:val="28"/>
          <w:szCs w:val="28"/>
        </w:rPr>
        <w:t>x</w:t>
      </w:r>
      <w:r w:rsidRPr="009F69E1">
        <w:rPr>
          <w:sz w:val="28"/>
          <w:szCs w:val="28"/>
          <w:lang w:val="ru-RU"/>
        </w:rPr>
        <w:t>,</w:t>
      </w:r>
      <w:r w:rsidRPr="009F69E1">
        <w:rPr>
          <w:sz w:val="28"/>
          <w:szCs w:val="28"/>
        </w:rPr>
        <w:t>y</w:t>
      </w:r>
      <w:r w:rsidRPr="009F69E1">
        <w:rPr>
          <w:sz w:val="28"/>
          <w:szCs w:val="28"/>
          <w:lang w:val="ru-RU"/>
        </w:rPr>
        <w:t>,</w:t>
      </w:r>
      <w:r w:rsidRPr="009F69E1">
        <w:rPr>
          <w:sz w:val="28"/>
          <w:szCs w:val="28"/>
        </w:rPr>
        <w:t>z</w:t>
      </w:r>
      <w:r w:rsidRPr="009F69E1">
        <w:rPr>
          <w:sz w:val="28"/>
          <w:szCs w:val="28"/>
          <w:lang w:val="ru-RU"/>
        </w:rPr>
        <w:t xml:space="preserve"> в декартовых координатах ( или по </w:t>
      </w:r>
      <m:oMath>
        <m:r>
          <w:rPr>
            <w:rFonts w:ascii="Cambria Math" w:hAnsi="Cambria Math"/>
            <w:sz w:val="28"/>
            <w:szCs w:val="28"/>
          </w:rPr>
          <m:t>r</m:t>
        </m:r>
        <m:r>
          <w:rPr>
            <w:rFonts w:ascii="Cambria Math" w:hAnsi="Cambria Math"/>
            <w:sz w:val="28"/>
            <w:szCs w:val="28"/>
            <w:lang w:val="ru-RU"/>
          </w:rPr>
          <m:t>,</m:t>
        </m:r>
        <m:r>
          <w:rPr>
            <w:rFonts w:ascii="Cambria Math" w:hAnsi="Cambria Math"/>
            <w:sz w:val="28"/>
            <w:szCs w:val="28"/>
          </w:rPr>
          <m:t>φ</m:t>
        </m:r>
        <m:r>
          <w:rPr>
            <w:rFonts w:ascii="Cambria Math" w:hAnsi="Cambria Math"/>
            <w:sz w:val="28"/>
            <w:szCs w:val="28"/>
            <w:lang w:val="ru-RU"/>
          </w:rPr>
          <m:t>,</m:t>
        </m:r>
        <m:r>
          <w:rPr>
            <w:rFonts w:ascii="Cambria Math" w:hAnsi="Cambria Math"/>
            <w:sz w:val="28"/>
            <w:szCs w:val="28"/>
          </w:rPr>
          <m:t>z</m:t>
        </m:r>
        <m:r>
          <w:rPr>
            <w:rFonts w:ascii="Cambria Math" w:hAnsi="Cambria Math"/>
            <w:sz w:val="28"/>
            <w:szCs w:val="28"/>
            <w:lang w:val="ru-RU"/>
          </w:rPr>
          <m:t xml:space="preserve"> в цилиндрических)</m:t>
        </m:r>
      </m:oMath>
      <w:r w:rsidRPr="009F69E1">
        <w:rPr>
          <w:sz w:val="28"/>
          <w:szCs w:val="28"/>
          <w:lang w:val="ru-RU"/>
        </w:rPr>
        <w:t xml:space="preserve">, разобьем конус на пластинки  толщиной </w:t>
      </w:r>
      <m:oMath>
        <m:r>
          <w:rPr>
            <w:rFonts w:ascii="Cambria Math" w:hAnsi="Cambria Math"/>
            <w:sz w:val="28"/>
            <w:szCs w:val="28"/>
          </w:rPr>
          <m:t>dz</m:t>
        </m:r>
      </m:oMath>
      <w:r w:rsidRPr="009F69E1">
        <w:rPr>
          <w:sz w:val="28"/>
          <w:szCs w:val="28"/>
          <w:lang w:val="ru-RU"/>
        </w:rPr>
        <w:t xml:space="preserve">,  радиуса </w:t>
      </w:r>
      <m:oMath>
        <m:r>
          <w:rPr>
            <w:rFonts w:ascii="Cambria Math" w:hAnsi="Cambria Math"/>
            <w:sz w:val="28"/>
            <w:szCs w:val="28"/>
          </w:rPr>
          <m:t>r</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R</m:t>
            </m:r>
          </m:num>
          <m:den>
            <m:r>
              <w:rPr>
                <w:rFonts w:ascii="Cambria Math" w:hAnsi="Cambria Math"/>
                <w:sz w:val="28"/>
                <w:szCs w:val="28"/>
                <w:lang w:val="ru-RU"/>
              </w:rPr>
              <m:t>h</m:t>
            </m:r>
          </m:den>
        </m:f>
        <m:r>
          <w:rPr>
            <w:rFonts w:ascii="Cambria Math" w:hAnsi="Cambria Math"/>
            <w:sz w:val="28"/>
            <w:szCs w:val="28"/>
            <w:lang w:val="ru-RU"/>
          </w:rPr>
          <m:t xml:space="preserve"> </m:t>
        </m:r>
        <m:r>
          <w:rPr>
            <w:rFonts w:ascii="Cambria Math" w:hAnsi="Cambria Math"/>
            <w:sz w:val="28"/>
            <w:szCs w:val="28"/>
          </w:rPr>
          <m:t>z</m:t>
        </m:r>
      </m:oMath>
      <w:r w:rsidRPr="009F69E1">
        <w:rPr>
          <w:sz w:val="28"/>
          <w:szCs w:val="28"/>
          <w:lang w:val="ru-RU"/>
        </w:rPr>
        <w:t xml:space="preserve">  и моментом инерции   </w:t>
      </w:r>
      <m:oMath>
        <m:r>
          <w:rPr>
            <w:rFonts w:ascii="Cambria Math" w:hAnsi="Cambria Math"/>
            <w:sz w:val="28"/>
            <w:szCs w:val="28"/>
          </w:rPr>
          <m:t>d</m:t>
        </m:r>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zz</m:t>
            </m:r>
          </m:sub>
          <m:sup>
            <m:r>
              <w:rPr>
                <w:rFonts w:ascii="Cambria Math" w:hAnsi="Cambria Math"/>
                <w:sz w:val="28"/>
                <w:szCs w:val="28"/>
              </w:rPr>
              <m:t>A</m:t>
            </m:r>
          </m:sup>
        </m:sSubSup>
        <m:r>
          <w:rPr>
            <w:rFonts w:ascii="Cambria Math" w:hAnsi="Cambria Math"/>
            <w:sz w:val="28"/>
            <w:szCs w:val="28"/>
            <w:lang w:val="ru-RU"/>
          </w:rPr>
          <m:t>=</m:t>
        </m:r>
        <m:r>
          <w:rPr>
            <w:rFonts w:ascii="Cambria Math" w:hAnsi="Cambria Math"/>
            <w:sz w:val="28"/>
            <w:szCs w:val="28"/>
          </w:rPr>
          <m:t>dm</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num>
          <m:den>
            <m:r>
              <w:rPr>
                <w:rFonts w:ascii="Cambria Math" w:hAnsi="Cambria Math"/>
                <w:sz w:val="28"/>
                <w:szCs w:val="28"/>
                <w:lang w:val="ru-RU"/>
              </w:rPr>
              <m:t>2</m:t>
            </m:r>
          </m:den>
        </m:f>
        <m:r>
          <w:rPr>
            <w:rFonts w:ascii="Cambria Math" w:hAnsi="Cambria Math"/>
            <w:sz w:val="28"/>
            <w:szCs w:val="28"/>
            <w:lang w:val="ru-RU"/>
          </w:rPr>
          <m:t>=</m:t>
        </m:r>
        <m:r>
          <w:rPr>
            <w:rFonts w:ascii="Cambria Math" w:hAnsi="Cambria Math"/>
            <w:sz w:val="28"/>
            <w:szCs w:val="28"/>
          </w:rPr>
          <m:t>ρπ</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4</m:t>
                </m:r>
              </m:sup>
            </m:sSup>
          </m:num>
          <m:den>
            <m:r>
              <w:rPr>
                <w:rFonts w:ascii="Cambria Math" w:hAnsi="Cambria Math"/>
                <w:sz w:val="28"/>
                <w:szCs w:val="28"/>
                <w:lang w:val="ru-RU"/>
              </w:rPr>
              <m:t>2</m:t>
            </m:r>
          </m:den>
        </m:f>
        <m:r>
          <w:rPr>
            <w:rFonts w:ascii="Cambria Math" w:hAnsi="Cambria Math"/>
            <w:sz w:val="28"/>
            <w:szCs w:val="28"/>
          </w:rPr>
          <m:t>dz</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ρπ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4</m:t>
                </m:r>
              </m:sup>
            </m:sSup>
          </m:num>
          <m:den>
            <m:r>
              <w:rPr>
                <w:rFonts w:ascii="Cambria Math" w:hAnsi="Cambria Math"/>
                <w:sz w:val="28"/>
                <w:szCs w:val="28"/>
                <w:lang w:val="ru-RU"/>
              </w:rPr>
              <m:t>2</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4</m:t>
                </m:r>
              </m:sup>
            </m:sSup>
          </m:den>
        </m:f>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4</m:t>
            </m:r>
          </m:sup>
        </m:sSup>
        <m:r>
          <w:rPr>
            <w:rFonts w:ascii="Cambria Math" w:hAnsi="Cambria Math"/>
            <w:sz w:val="28"/>
            <w:szCs w:val="28"/>
          </w:rPr>
          <m:t>dz</m:t>
        </m:r>
      </m:oMath>
      <w:r w:rsidRPr="009F69E1">
        <w:rPr>
          <w:sz w:val="28"/>
          <w:szCs w:val="28"/>
          <w:lang w:val="ru-RU"/>
        </w:rPr>
        <w:t xml:space="preserve">  ,  </w:t>
      </w:r>
    </w:p>
    <w:p w:rsidR="000745B4" w:rsidRPr="009F69E1" w:rsidRDefault="000745B4" w:rsidP="000745B4">
      <w:pPr>
        <w:spacing w:after="0" w:line="240" w:lineRule="auto"/>
        <w:rPr>
          <w:sz w:val="28"/>
          <w:szCs w:val="28"/>
          <w:lang w:val="ru-RU"/>
        </w:rPr>
      </w:pPr>
      <w:r w:rsidRPr="009F69E1">
        <w:rPr>
          <w:sz w:val="28"/>
          <w:szCs w:val="28"/>
          <w:lang w:val="ru-RU"/>
        </w:rPr>
        <w:t xml:space="preserve">   Тогда    </w:t>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zz</m:t>
            </m:r>
          </m:sub>
          <m:sup>
            <m:r>
              <w:rPr>
                <w:rFonts w:ascii="Cambria Math" w:hAnsi="Cambria Math"/>
                <w:sz w:val="28"/>
                <w:szCs w:val="28"/>
              </w:rPr>
              <m:t>A</m:t>
            </m:r>
          </m:sup>
        </m:sSub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ρπ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4</m:t>
                </m:r>
              </m:sup>
            </m:sSup>
          </m:num>
          <m:den>
            <m:r>
              <w:rPr>
                <w:rFonts w:ascii="Cambria Math" w:hAnsi="Cambria Math"/>
                <w:sz w:val="28"/>
                <w:szCs w:val="28"/>
                <w:lang w:val="ru-RU"/>
              </w:rPr>
              <m:t>2</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4</m:t>
                </m:r>
              </m:sup>
            </m:sSup>
          </m:den>
        </m:f>
        <m:nary>
          <m:naryPr>
            <m:limLoc m:val="subSup"/>
            <m:ctrlPr>
              <w:rPr>
                <w:rFonts w:ascii="Cambria Math" w:hAnsi="Cambria Math"/>
                <w:i/>
                <w:sz w:val="28"/>
                <w:szCs w:val="28"/>
              </w:rPr>
            </m:ctrlPr>
          </m:naryPr>
          <m:sub>
            <m:r>
              <w:rPr>
                <w:rFonts w:ascii="Cambria Math" w:hAnsi="Cambria Math"/>
                <w:sz w:val="28"/>
                <w:szCs w:val="28"/>
                <w:lang w:val="ru-RU"/>
              </w:rPr>
              <m:t>0</m:t>
            </m:r>
          </m:sub>
          <m:sup>
            <m:r>
              <w:rPr>
                <w:rFonts w:ascii="Cambria Math" w:hAnsi="Cambria Math"/>
                <w:sz w:val="28"/>
                <w:szCs w:val="28"/>
                <w:lang w:val="ru-RU"/>
              </w:rPr>
              <m:t>h</m:t>
            </m:r>
          </m:sup>
          <m:e>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4</m:t>
                </m:r>
              </m:sup>
            </m:sSup>
            <m:r>
              <w:rPr>
                <w:rFonts w:ascii="Cambria Math" w:hAnsi="Cambria Math"/>
                <w:sz w:val="28"/>
                <w:szCs w:val="28"/>
              </w:rPr>
              <m:t>dz</m:t>
            </m:r>
          </m:e>
        </m:nary>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ρπ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4</m:t>
                </m:r>
              </m:sup>
            </m:sSup>
            <m:r>
              <w:rPr>
                <w:rFonts w:ascii="Cambria Math" w:hAnsi="Cambria Math"/>
                <w:sz w:val="28"/>
                <w:szCs w:val="28"/>
                <w:lang w:val="ru-RU"/>
              </w:rPr>
              <m:t>h</m:t>
            </m:r>
          </m:num>
          <m:den>
            <m:r>
              <w:rPr>
                <w:rFonts w:ascii="Cambria Math" w:hAnsi="Cambria Math"/>
                <w:sz w:val="28"/>
                <w:szCs w:val="28"/>
                <w:lang w:val="ru-RU"/>
              </w:rPr>
              <m:t>10</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3</m:t>
            </m:r>
          </m:num>
          <m:den>
            <m:r>
              <w:rPr>
                <w:rFonts w:ascii="Cambria Math" w:hAnsi="Cambria Math"/>
                <w:sz w:val="28"/>
                <w:szCs w:val="28"/>
                <w:lang w:val="ru-RU"/>
              </w:rPr>
              <m:t>10</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oMath>
      <w:r w:rsidRPr="009F69E1">
        <w:rPr>
          <w:sz w:val="28"/>
          <w:szCs w:val="28"/>
          <w:lang w:val="ru-RU"/>
        </w:rPr>
        <w:t xml:space="preserve">. Далее найдем сумму </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xx</m:t>
            </m:r>
          </m:sub>
          <m:sup>
            <m:r>
              <w:rPr>
                <w:rFonts w:ascii="Cambria Math" w:hAnsi="Cambria Math"/>
                <w:sz w:val="28"/>
                <w:szCs w:val="28"/>
              </w:rPr>
              <m:t>A</m:t>
            </m:r>
          </m:sup>
        </m:sSubSup>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yy</m:t>
            </m:r>
          </m:sub>
          <m:sup>
            <m:r>
              <w:rPr>
                <w:rFonts w:ascii="Cambria Math" w:hAnsi="Cambria Math"/>
                <w:sz w:val="28"/>
                <w:szCs w:val="28"/>
              </w:rPr>
              <m:t>A</m:t>
            </m:r>
          </m:sup>
        </m:sSubSup>
        <m:r>
          <w:rPr>
            <w:rFonts w:ascii="Cambria Math" w:hAnsi="Cambria Math"/>
            <w:sz w:val="28"/>
            <w:szCs w:val="28"/>
            <w:lang w:val="ru-RU"/>
          </w:rPr>
          <m:t>=2</m:t>
        </m:r>
        <m:r>
          <w:rPr>
            <w:rFonts w:ascii="Cambria Math" w:hAnsi="Cambria Math"/>
            <w:sz w:val="28"/>
            <w:szCs w:val="28"/>
          </w:rPr>
          <m:t>I</m:t>
        </m:r>
        <m:r>
          <w:rPr>
            <w:rFonts w:ascii="Cambria Math" w:hAnsi="Cambria Math"/>
            <w:sz w:val="28"/>
            <w:szCs w:val="28"/>
            <w:lang w:val="ru-RU"/>
          </w:rPr>
          <m:t>=</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d>
              <m:dPr>
                <m:ctrlPr>
                  <w:rPr>
                    <w:rFonts w:ascii="Cambria Math" w:hAnsi="Cambria Math"/>
                    <w:b/>
                    <w:i/>
                    <w:sz w:val="28"/>
                    <w:szCs w:val="28"/>
                  </w:rPr>
                </m:ctrlPr>
              </m:dPr>
              <m:e>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lang w:val="ru-RU"/>
                      </w:rPr>
                      <m:t>2</m:t>
                    </m:r>
                  </m:sup>
                </m:sSup>
                <m:r>
                  <w:rPr>
                    <w:rFonts w:ascii="Cambria Math" w:hAnsi="Cambria Math"/>
                    <w:sz w:val="28"/>
                    <w:szCs w:val="28"/>
                    <w:lang w:val="ru-RU"/>
                  </w:rPr>
                  <m:t>+2</m:t>
                </m:r>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2</m:t>
                    </m:r>
                  </m:sup>
                </m:sSup>
              </m:e>
            </m:d>
            <m:r>
              <w:rPr>
                <w:rFonts w:ascii="Cambria Math" w:hAnsi="Cambria Math"/>
                <w:sz w:val="28"/>
                <w:szCs w:val="28"/>
                <w:lang w:val="ru-RU"/>
              </w:rPr>
              <m:t xml:space="preserve"> </m:t>
            </m:r>
            <m:r>
              <w:rPr>
                <w:rFonts w:ascii="Cambria Math" w:hAnsi="Cambria Math"/>
                <w:sz w:val="28"/>
                <w:szCs w:val="28"/>
              </w:rPr>
              <m:t>dm</m:t>
            </m:r>
            <m:ctrlPr>
              <w:rPr>
                <w:rFonts w:ascii="Cambria Math" w:hAnsi="Cambria Math" w:cs="Arial"/>
                <w:b/>
                <w:i/>
                <w:sz w:val="28"/>
                <w:szCs w:val="28"/>
              </w:rPr>
            </m:ctrlPr>
          </m:e>
        </m:nary>
        <m:r>
          <m:rPr>
            <m:sty m:val="bi"/>
          </m:rPr>
          <w:rPr>
            <w:rFonts w:ascii="Cambria Math" w:hAnsi="Cambria Math"/>
            <w:sz w:val="28"/>
            <w:szCs w:val="28"/>
            <w:lang w:val="ru-RU"/>
          </w:rPr>
          <m:t>=</m:t>
        </m:r>
        <m:r>
          <m:rPr>
            <m:sty m:val="bi"/>
          </m:rPr>
          <w:rPr>
            <w:rFonts w:ascii="Cambria Math" w:hAnsi="Cambria Math"/>
            <w:sz w:val="28"/>
            <w:szCs w:val="28"/>
          </w:rPr>
          <m:t>2</m:t>
        </m:r>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2</m:t>
                </m:r>
              </m:sup>
            </m:sSup>
            <m:r>
              <w:rPr>
                <w:rFonts w:ascii="Cambria Math" w:hAnsi="Cambria Math"/>
                <w:sz w:val="28"/>
                <w:szCs w:val="28"/>
                <w:lang w:val="ru-RU"/>
              </w:rPr>
              <m:t xml:space="preserve"> </m:t>
            </m:r>
            <m:r>
              <w:rPr>
                <w:rFonts w:ascii="Cambria Math" w:hAnsi="Cambria Math"/>
                <w:sz w:val="28"/>
                <w:szCs w:val="28"/>
              </w:rPr>
              <m:t>dm</m:t>
            </m:r>
            <m:ctrlPr>
              <w:rPr>
                <w:rFonts w:ascii="Cambria Math" w:hAnsi="Cambria Math" w:cs="Arial"/>
                <w:b/>
                <w:i/>
                <w:sz w:val="28"/>
                <w:szCs w:val="28"/>
              </w:rPr>
            </m:ctrlPr>
          </m:e>
        </m:nary>
        <m:r>
          <m:rPr>
            <m:sty m:val="bi"/>
          </m:rP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zz</m:t>
            </m:r>
          </m:sub>
          <m:sup>
            <m:r>
              <w:rPr>
                <w:rFonts w:ascii="Cambria Math" w:hAnsi="Cambria Math"/>
                <w:sz w:val="28"/>
                <w:szCs w:val="28"/>
              </w:rPr>
              <m:t>A</m:t>
            </m:r>
          </m:sup>
        </m:sSubSup>
      </m:oMath>
      <w:r w:rsidRPr="009F69E1">
        <w:rPr>
          <w:sz w:val="28"/>
          <w:szCs w:val="28"/>
          <w:lang w:val="ru-RU"/>
        </w:rPr>
        <w:t xml:space="preserve">       </w:t>
      </w:r>
    </w:p>
    <w:p w:rsidR="000745B4" w:rsidRPr="009F69E1" w:rsidRDefault="000745B4" w:rsidP="000745B4">
      <w:pPr>
        <w:spacing w:after="0" w:line="240" w:lineRule="auto"/>
        <w:rPr>
          <w:sz w:val="28"/>
          <w:szCs w:val="28"/>
          <w:lang w:val="ru-RU"/>
        </w:rPr>
      </w:pPr>
      <w:r w:rsidRPr="009F69E1">
        <w:rPr>
          <w:sz w:val="28"/>
          <w:szCs w:val="28"/>
          <w:lang w:val="ru-RU"/>
        </w:rPr>
        <w:t xml:space="preserve">и, вычислив интеграл </w:t>
      </w:r>
      <m:oMath>
        <m:nary>
          <m:naryPr>
            <m:limLoc m:val="undOvr"/>
            <m:ctrlPr>
              <w:rPr>
                <w:rFonts w:ascii="Cambria Math" w:hAnsi="Cambria Math"/>
                <w:b/>
                <w:i/>
                <w:sz w:val="28"/>
                <w:szCs w:val="28"/>
              </w:rPr>
            </m:ctrlPr>
          </m:naryPr>
          <m:sub>
            <m:d>
              <m:dPr>
                <m:ctrlPr>
                  <w:rPr>
                    <w:rFonts w:ascii="Cambria Math" w:hAnsi="Cambria Math"/>
                    <w:b/>
                    <w:i/>
                    <w:sz w:val="28"/>
                    <w:szCs w:val="28"/>
                  </w:rPr>
                </m:ctrlPr>
              </m:dPr>
              <m:e>
                <m:r>
                  <m:rPr>
                    <m:sty m:val="bi"/>
                  </m:rPr>
                  <w:rPr>
                    <w:rFonts w:ascii="Cambria Math" w:hAnsi="Cambria Math"/>
                    <w:sz w:val="28"/>
                    <w:szCs w:val="28"/>
                  </w:rPr>
                  <m:t>m</m:t>
                </m:r>
              </m:e>
            </m:d>
          </m:sub>
          <m:sup/>
          <m:e>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2</m:t>
                </m:r>
              </m:sup>
            </m:sSup>
            <m:r>
              <w:rPr>
                <w:rFonts w:ascii="Cambria Math" w:hAnsi="Cambria Math"/>
                <w:sz w:val="28"/>
                <w:szCs w:val="28"/>
                <w:lang w:val="ru-RU"/>
              </w:rPr>
              <m:t xml:space="preserve"> </m:t>
            </m:r>
            <m:r>
              <w:rPr>
                <w:rFonts w:ascii="Cambria Math" w:hAnsi="Cambria Math"/>
                <w:sz w:val="28"/>
                <w:szCs w:val="28"/>
              </w:rPr>
              <m:t>dm</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ρπ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num>
              <m:den>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den>
            </m:f>
            <m:nary>
              <m:naryPr>
                <m:limLoc m:val="subSup"/>
                <m:ctrlPr>
                  <w:rPr>
                    <w:rFonts w:ascii="Cambria Math" w:hAnsi="Cambria Math"/>
                    <w:i/>
                    <w:sz w:val="28"/>
                    <w:szCs w:val="28"/>
                  </w:rPr>
                </m:ctrlPr>
              </m:naryPr>
              <m:sub>
                <m:r>
                  <w:rPr>
                    <w:rFonts w:ascii="Cambria Math" w:hAnsi="Cambria Math"/>
                    <w:sz w:val="28"/>
                    <w:szCs w:val="28"/>
                    <w:lang w:val="ru-RU"/>
                  </w:rPr>
                  <m:t>0</m:t>
                </m:r>
              </m:sub>
              <m:sup>
                <m:r>
                  <w:rPr>
                    <w:rFonts w:ascii="Cambria Math" w:hAnsi="Cambria Math"/>
                    <w:sz w:val="28"/>
                    <w:szCs w:val="28"/>
                    <w:lang w:val="ru-RU"/>
                  </w:rPr>
                  <m:t>h</m:t>
                </m:r>
              </m:sup>
              <m:e>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4</m:t>
                    </m:r>
                  </m:sup>
                </m:sSup>
                <m:r>
                  <w:rPr>
                    <w:rFonts w:ascii="Cambria Math" w:hAnsi="Cambria Math"/>
                    <w:sz w:val="28"/>
                    <w:szCs w:val="28"/>
                  </w:rPr>
                  <m:t>dz</m:t>
                </m:r>
              </m:e>
            </m:nary>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3</m:t>
                </m:r>
              </m:num>
              <m:den>
                <m:r>
                  <w:rPr>
                    <w:rFonts w:ascii="Cambria Math" w:hAnsi="Cambria Math"/>
                    <w:sz w:val="28"/>
                    <w:szCs w:val="28"/>
                    <w:lang w:val="ru-RU"/>
                  </w:rPr>
                  <m:t>5</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ctrlPr>
              <w:rPr>
                <w:rFonts w:ascii="Cambria Math" w:hAnsi="Cambria Math" w:cs="Arial"/>
                <w:b/>
                <w:i/>
                <w:sz w:val="28"/>
                <w:szCs w:val="28"/>
              </w:rPr>
            </m:ctrlPr>
          </m:e>
        </m:nary>
      </m:oMath>
      <w:r w:rsidRPr="009F69E1">
        <w:rPr>
          <w:b/>
          <w:sz w:val="28"/>
          <w:szCs w:val="28"/>
          <w:lang w:val="ru-RU"/>
        </w:rPr>
        <w:t xml:space="preserve">, </w:t>
      </w:r>
      <w:r w:rsidRPr="009F69E1">
        <w:rPr>
          <w:sz w:val="28"/>
          <w:szCs w:val="28"/>
          <w:lang w:val="ru-RU"/>
        </w:rPr>
        <w:t>получим</w:t>
      </w:r>
    </w:p>
    <w:p w:rsidR="000745B4" w:rsidRPr="009F69E1" w:rsidRDefault="000745B4" w:rsidP="000745B4">
      <w:pPr>
        <w:spacing w:after="0" w:line="240" w:lineRule="auto"/>
        <w:rPr>
          <w:sz w:val="28"/>
          <w:szCs w:val="28"/>
          <w:lang w:val="ru-RU"/>
        </w:rPr>
      </w:pPr>
      <w:r w:rsidRPr="009F69E1">
        <w:rPr>
          <w:sz w:val="28"/>
          <w:szCs w:val="28"/>
          <w:lang w:val="ru-RU"/>
        </w:rPr>
        <w:t xml:space="preserve">          </w:t>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xx</m:t>
            </m:r>
          </m:sub>
          <m:sup>
            <m:r>
              <w:rPr>
                <w:rFonts w:ascii="Cambria Math" w:hAnsi="Cambria Math"/>
                <w:sz w:val="28"/>
                <w:szCs w:val="28"/>
              </w:rPr>
              <m:t>A</m:t>
            </m:r>
          </m:sup>
        </m:sSubSup>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yy</m:t>
            </m:r>
          </m:sub>
          <m:sup>
            <m:r>
              <w:rPr>
                <w:rFonts w:ascii="Cambria Math" w:hAnsi="Cambria Math"/>
                <w:sz w:val="28"/>
                <w:szCs w:val="28"/>
              </w:rPr>
              <m:t>A</m:t>
            </m:r>
          </m:sup>
        </m:sSubSup>
        <m:r>
          <w:rPr>
            <w:rFonts w:ascii="Cambria Math" w:hAnsi="Cambria Math"/>
            <w:sz w:val="28"/>
            <w:szCs w:val="28"/>
            <w:lang w:val="ru-RU"/>
          </w:rPr>
          <m:t>=</m:t>
        </m:r>
        <m:r>
          <w:rPr>
            <w:rFonts w:ascii="Cambria Math" w:hAnsi="Cambria Math"/>
            <w:sz w:val="28"/>
            <w:szCs w:val="28"/>
          </w:rPr>
          <m:t>I</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3</m:t>
            </m:r>
          </m:num>
          <m:den>
            <m:r>
              <w:rPr>
                <w:rFonts w:ascii="Cambria Math" w:hAnsi="Cambria Math"/>
                <w:sz w:val="28"/>
                <w:szCs w:val="28"/>
                <w:lang w:val="ru-RU"/>
              </w:rPr>
              <m:t>5</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h</m:t>
            </m:r>
          </m:e>
          <m:sup>
            <m:r>
              <w:rPr>
                <w:rFonts w:ascii="Cambria Math" w:hAnsi="Cambria Math"/>
                <w:sz w:val="28"/>
                <w:szCs w:val="28"/>
                <w:lang w:val="ru-RU"/>
              </w:rPr>
              <m:t>2</m:t>
            </m:r>
          </m:sup>
        </m:s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3</m:t>
            </m:r>
          </m:num>
          <m:den>
            <m:r>
              <w:rPr>
                <w:rFonts w:ascii="Cambria Math" w:hAnsi="Cambria Math"/>
                <w:sz w:val="28"/>
                <w:szCs w:val="28"/>
                <w:lang w:val="ru-RU"/>
              </w:rPr>
              <m:t>20</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oMath>
      <w:r w:rsidRPr="009F69E1">
        <w:rPr>
          <w:sz w:val="28"/>
          <w:szCs w:val="28"/>
          <w:lang w:val="ru-RU"/>
        </w:rPr>
        <w:t>.</w:t>
      </w:r>
    </w:p>
    <w:p w:rsidR="000745B4" w:rsidRPr="009F69E1" w:rsidRDefault="000745B4" w:rsidP="000745B4">
      <w:pPr>
        <w:spacing w:after="0" w:line="240" w:lineRule="auto"/>
        <w:rPr>
          <w:sz w:val="28"/>
          <w:szCs w:val="28"/>
          <w:lang w:val="ru-RU"/>
        </w:rPr>
      </w:pPr>
      <w:r w:rsidRPr="009F69E1">
        <w:rPr>
          <w:sz w:val="28"/>
          <w:szCs w:val="28"/>
          <w:lang w:val="ru-RU"/>
        </w:rPr>
        <w:t>Моменты инерции относительно центральных осей вычисляются с помощью те</w:t>
      </w:r>
      <w:r w:rsidRPr="009F69E1">
        <w:rPr>
          <w:sz w:val="28"/>
          <w:szCs w:val="28"/>
          <w:lang w:val="ru-RU"/>
        </w:rPr>
        <w:t>о</w:t>
      </w:r>
      <w:r w:rsidRPr="009F69E1">
        <w:rPr>
          <w:sz w:val="28"/>
          <w:szCs w:val="28"/>
          <w:lang w:val="ru-RU"/>
        </w:rPr>
        <w:t xml:space="preserve">ремы Гюйгенса-Штейнера </w:t>
      </w:r>
      <w:r w:rsidR="004B5A4A" w:rsidRPr="009F69E1">
        <w:rPr>
          <w:sz w:val="28"/>
          <w:szCs w:val="28"/>
          <w:lang w:val="ru-RU"/>
        </w:rPr>
        <w:t>(</w:t>
      </w:r>
      <w:r w:rsidRPr="009F69E1">
        <w:rPr>
          <w:sz w:val="28"/>
          <w:szCs w:val="28"/>
        </w:rPr>
        <w:t>AC</w:t>
      </w:r>
      <w:r w:rsidRPr="009F69E1">
        <w:rPr>
          <w:sz w:val="28"/>
          <w:szCs w:val="28"/>
          <w:lang w:val="ru-RU"/>
        </w:rPr>
        <w:t>=</w:t>
      </w:r>
      <m:oMath>
        <m:f>
          <m:fPr>
            <m:ctrlPr>
              <w:rPr>
                <w:rFonts w:ascii="Cambria Math" w:hAnsi="Cambria Math"/>
                <w:i/>
                <w:sz w:val="28"/>
                <w:szCs w:val="28"/>
              </w:rPr>
            </m:ctrlPr>
          </m:fPr>
          <m:num>
            <m:r>
              <w:rPr>
                <w:rFonts w:ascii="Cambria Math" w:hAnsi="Cambria Math"/>
                <w:sz w:val="28"/>
                <w:szCs w:val="28"/>
                <w:lang w:val="ru-RU"/>
              </w:rPr>
              <m:t>3</m:t>
            </m:r>
          </m:num>
          <m:den>
            <m:r>
              <w:rPr>
                <w:rFonts w:ascii="Cambria Math" w:hAnsi="Cambria Math"/>
                <w:sz w:val="28"/>
                <w:szCs w:val="28"/>
                <w:lang w:val="ru-RU"/>
              </w:rPr>
              <m:t>4</m:t>
            </m:r>
          </m:den>
        </m:f>
        <m:r>
          <w:rPr>
            <w:rFonts w:ascii="Cambria Math" w:hAnsi="Cambria Math"/>
            <w:sz w:val="28"/>
            <w:szCs w:val="28"/>
            <w:lang w:val="ru-RU"/>
          </w:rPr>
          <m:t>h</m:t>
        </m:r>
      </m:oMath>
      <w:r w:rsidRPr="009F69E1">
        <w:rPr>
          <w:sz w:val="28"/>
          <w:szCs w:val="28"/>
          <w:lang w:val="ru-RU"/>
        </w:rPr>
        <w:t>):</w:t>
      </w:r>
    </w:p>
    <w:p w:rsidR="000745B4" w:rsidRPr="009F69E1" w:rsidRDefault="000745B4" w:rsidP="000745B4">
      <w:pPr>
        <w:spacing w:after="0" w:line="240" w:lineRule="auto"/>
        <w:rPr>
          <w:sz w:val="28"/>
          <w:szCs w:val="28"/>
        </w:rPr>
      </w:pPr>
      <w:r w:rsidRPr="009F69E1">
        <w:rPr>
          <w:sz w:val="28"/>
          <w:szCs w:val="28"/>
          <w:lang w:val="ru-RU"/>
        </w:rPr>
        <w:lastRenderedPageBreak/>
        <w:t xml:space="preserve">   </w:t>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zz</m:t>
            </m:r>
          </m:sub>
          <m:sup>
            <m:r>
              <w:rPr>
                <w:rFonts w:ascii="Cambria Math" w:hAnsi="Cambria Math"/>
                <w:sz w:val="28"/>
                <w:szCs w:val="28"/>
              </w:rPr>
              <m:t>C</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zz</m:t>
            </m:r>
          </m:sub>
          <m:sup>
            <m:r>
              <w:rPr>
                <w:rFonts w:ascii="Cambria Math" w:hAnsi="Cambria Math"/>
                <w:sz w:val="28"/>
                <w:szCs w:val="28"/>
              </w:rPr>
              <m:t>A</m:t>
            </m:r>
          </m:sup>
        </m:sSub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10</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r>
          <w:rPr>
            <w:rFonts w:ascii="Cambria Math" w:hAnsi="Cambria Math"/>
            <w:sz w:val="28"/>
            <w:szCs w:val="28"/>
          </w:rPr>
          <m:t xml:space="preserve">,  </m:t>
        </m:r>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xx</m:t>
            </m:r>
          </m:sub>
          <m:sup>
            <m:r>
              <w:rPr>
                <w:rFonts w:ascii="Cambria Math" w:hAnsi="Cambria Math"/>
                <w:sz w:val="28"/>
                <w:szCs w:val="28"/>
              </w:rPr>
              <m:t>С</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yy</m:t>
            </m:r>
          </m:sub>
          <m:sup>
            <m:r>
              <w:rPr>
                <w:rFonts w:ascii="Cambria Math" w:hAnsi="Cambria Math"/>
                <w:sz w:val="28"/>
                <w:szCs w:val="28"/>
              </w:rPr>
              <m:t>С</m:t>
            </m:r>
          </m:sup>
        </m:sSubSup>
        <m:r>
          <w:rPr>
            <w:rFonts w:ascii="Cambria Math" w:hAnsi="Cambria Math"/>
            <w:sz w:val="28"/>
            <w:szCs w:val="28"/>
          </w:rPr>
          <m:t>=I-m</m:t>
        </m:r>
        <m:sSup>
          <m:sSupPr>
            <m:ctrlPr>
              <w:rPr>
                <w:rFonts w:ascii="Cambria Math" w:hAnsi="Cambria Math"/>
                <w:i/>
                <w:sz w:val="28"/>
                <w:szCs w:val="28"/>
              </w:rPr>
            </m:ctrlPr>
          </m:sSup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r>
              <w:rPr>
                <w:rFonts w:ascii="Cambria Math" w:hAnsi="Cambria Math"/>
                <w:sz w:val="28"/>
                <w:szCs w:val="28"/>
              </w:rPr>
              <m:t>h)</m:t>
            </m:r>
          </m:e>
          <m:sup>
            <m:r>
              <w:rPr>
                <w:rFonts w:ascii="Cambria Math" w:hAnsi="Cambria Math"/>
                <w:sz w:val="28"/>
                <w:szCs w:val="28"/>
              </w:rPr>
              <m:t>2</m:t>
            </m:r>
          </m:sup>
        </m:sSup>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80</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h</m:t>
            </m:r>
          </m:e>
          <m:sup>
            <m:r>
              <w:rPr>
                <w:rFonts w:ascii="Cambria Math" w:hAnsi="Cambria Math"/>
                <w:sz w:val="28"/>
                <w:szCs w:val="28"/>
              </w:rPr>
              <m:t>2</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20</m:t>
            </m:r>
          </m:den>
        </m:f>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rPr>
              <m:t>2</m:t>
            </m:r>
          </m:sup>
        </m:sSup>
      </m:oMath>
    </w:p>
    <w:p w:rsidR="000745B4" w:rsidRPr="00E751A4" w:rsidRDefault="000745B4" w:rsidP="003C09AA">
      <w:pPr>
        <w:pStyle w:val="3"/>
        <w:spacing w:line="240" w:lineRule="auto"/>
        <w:rPr>
          <w:sz w:val="28"/>
          <w:szCs w:val="28"/>
          <w:lang w:val="ru-RU"/>
        </w:rPr>
      </w:pPr>
      <w:r w:rsidRPr="00E751A4">
        <w:rPr>
          <w:sz w:val="28"/>
          <w:szCs w:val="28"/>
          <w:lang w:val="ru-RU"/>
        </w:rPr>
        <w:t xml:space="preserve">   </w:t>
      </w:r>
      <w:bookmarkStart w:id="232" w:name="_Toc346641250"/>
      <w:r w:rsidRPr="00E751A4">
        <w:rPr>
          <w:sz w:val="28"/>
          <w:szCs w:val="28"/>
          <w:lang w:val="ru-RU"/>
        </w:rPr>
        <w:t>5.2.7.</w:t>
      </w:r>
      <w:r w:rsidRPr="00E751A4">
        <w:rPr>
          <w:i/>
          <w:sz w:val="28"/>
          <w:szCs w:val="28"/>
          <w:lang w:val="ru-RU"/>
        </w:rPr>
        <w:t xml:space="preserve"> </w:t>
      </w:r>
      <w:r w:rsidRPr="00E751A4">
        <w:rPr>
          <w:sz w:val="28"/>
          <w:szCs w:val="28"/>
          <w:lang w:val="ru-RU"/>
        </w:rPr>
        <w:t>Дифференциальное уравнение вращения вокруг неподвижной оси. Физический маятник.</w:t>
      </w:r>
      <w:bookmarkEnd w:id="232"/>
    </w:p>
    <w:p w:rsidR="000745B4" w:rsidRPr="003C09AA" w:rsidRDefault="000745B4" w:rsidP="003C09AA">
      <w:pPr>
        <w:spacing w:after="0" w:line="240" w:lineRule="auto"/>
        <w:rPr>
          <w:sz w:val="28"/>
          <w:szCs w:val="28"/>
          <w:lang w:val="ru-RU"/>
        </w:rPr>
      </w:pPr>
      <w:r w:rsidRPr="003C09AA">
        <w:rPr>
          <w:sz w:val="28"/>
          <w:szCs w:val="28"/>
          <w:lang w:val="ru-RU"/>
        </w:rPr>
        <w:t xml:space="preserve">     Пусть твердое тело вращается вокруг неподвижной оси </w:t>
      </w:r>
      <w:r w:rsidRPr="003C09AA">
        <w:rPr>
          <w:sz w:val="28"/>
          <w:szCs w:val="28"/>
        </w:rPr>
        <w:t>Z</w:t>
      </w:r>
      <w:r w:rsidRPr="003C09AA">
        <w:rPr>
          <w:sz w:val="28"/>
          <w:szCs w:val="28"/>
          <w:lang w:val="ru-RU"/>
        </w:rPr>
        <w:t xml:space="preserve"> .</w:t>
      </w:r>
    </w:p>
    <w:p w:rsidR="003506D5" w:rsidRPr="003C09AA" w:rsidRDefault="006B5492" w:rsidP="000745B4">
      <w:pPr>
        <w:spacing w:after="0" w:line="240" w:lineRule="auto"/>
        <w:rPr>
          <w:sz w:val="28"/>
          <w:szCs w:val="28"/>
          <w:lang w:val="ru-RU"/>
        </w:rPr>
      </w:pPr>
      <w:r>
        <w:rPr>
          <w:sz w:val="28"/>
          <w:szCs w:val="28"/>
          <w:lang w:val="ru-RU"/>
        </w:rPr>
      </w:r>
      <w:r>
        <w:rPr>
          <w:sz w:val="28"/>
          <w:szCs w:val="28"/>
          <w:lang w:val="ru-RU"/>
        </w:rPr>
        <w:pict>
          <v:group id="_x0000_s117454" style="width:277.45pt;height:155.9pt;mso-position-horizontal-relative:char;mso-position-vertical-relative:line" coordorigin="1538,9078" coordsize="5549,3118">
            <v:group id="_x0000_s116931" style="position:absolute;left:4986;top:9240;width:2101;height:2948" coordorigin="7281,2978" coordsize="2101,3162">
              <v:shape id="_x0000_s116932" type="#_x0000_t202" style="position:absolute;left:8321;top:5660;width:888;height:480" stroked="f">
                <v:fill opacity="0"/>
                <v:textbox style="mso-next-textbox:#_x0000_s116932">
                  <w:txbxContent>
                    <w:p w:rsidR="007F0C92" w:rsidRDefault="007F0C92" w:rsidP="000745B4">
                      <m:oMathPara>
                        <m:oMath>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oMath>
                      </m:oMathPara>
                    </w:p>
                  </w:txbxContent>
                </v:textbox>
              </v:shape>
              <v:group id="_x0000_s116933" style="position:absolute;left:7281;top:2978;width:2101;height:2936" coordorigin="7315,2978" coordsize="2101,2936">
                <v:group id="_x0000_s116934" style="position:absolute;left:7315;top:2978;width:2101;height:2936" coordorigin="7332,2978" coordsize="2101,2936">
                  <v:shape id="_x0000_s116935" style="position:absolute;left:7332;top:3305;width:2101;height:2494" coordsize="2101,2494" path="m296,c202,42,26,172,13,342,,512,184,855,215,1021v31,166,-11,187,-16,318c194,1470,143,1671,182,1808v39,137,125,260,251,352c559,2252,727,2325,938,2362v211,37,573,132,763,18c1892,2267,2064,1917,2082,1679v19,-239,-157,-570,-266,-729c1706,791,1541,791,1424,728,1306,664,1222,651,1110,564,998,477,885,302,750,208,614,114,390,43,296,xe" fillcolor="#8db3e2 [1311]">
                    <v:fill opacity="12452f" color2="fill darken(245)" rotate="t" focusposition=".5,.5" focussize="" method="linear sigma" focus="100%" type="gradientRadial"/>
                    <v:shadow opacity=".5" offset="6pt,-6pt"/>
                    <v:path arrowok="t"/>
                  </v:shape>
                  <v:shape id="_x0000_s116936" type="#_x0000_t202" style="position:absolute;left:7484;top:4563;width:888;height:480" stroked="f">
                    <v:fill opacity="0"/>
                    <v:textbox style="mso-next-textbox:#_x0000_s116936">
                      <w:txbxContent>
                        <w:p w:rsidR="007F0C92" w:rsidRDefault="007F0C92" w:rsidP="000745B4">
                          <m:oMathPara>
                            <m:oMath>
                              <m:r>
                                <w:rPr>
                                  <w:rFonts w:ascii="Cambria Math" w:hAnsi="Cambria Math"/>
                                  <w:sz w:val="24"/>
                                  <w:szCs w:val="24"/>
                                </w:rPr>
                                <m:t>φ</m:t>
                              </m:r>
                            </m:oMath>
                          </m:oMathPara>
                        </w:p>
                      </w:txbxContent>
                    </v:textbox>
                  </v:shape>
                  <v:shape id="_x0000_s116937" type="#_x0000_t202" style="position:absolute;left:7912;top:4083;width:888;height:480" stroked="f">
                    <v:fill opacity="0"/>
                    <v:textbox style="mso-next-textbox:#_x0000_s116937">
                      <w:txbxContent>
                        <w:p w:rsidR="007F0C92" w:rsidRDefault="007F0C92" w:rsidP="000745B4">
                          <m:oMathPara>
                            <m:oMath>
                              <m:r>
                                <w:rPr>
                                  <w:rFonts w:ascii="Cambria Math" w:hAnsi="Cambria Math"/>
                                  <w:sz w:val="24"/>
                                  <w:szCs w:val="24"/>
                                </w:rPr>
                                <m:t>a</m:t>
                              </m:r>
                            </m:oMath>
                          </m:oMathPara>
                        </w:p>
                      </w:txbxContent>
                    </v:textbox>
                  </v:shape>
                  <v:shape id="_x0000_s116938" style="position:absolute;left:7726;top:4439;width:488;height:192" coordsize="488,192" path="m,118v27,10,106,54,160,61c214,186,272,192,327,162,382,132,455,34,488,e" filled="f">
                    <v:stroke endarrow="block"/>
                    <v:shadow opacity=".5" offset="6pt,-6pt"/>
                    <v:path arrowok="t"/>
                  </v:shape>
                  <v:shape id="_x0000_s116939" type="#_x0000_t32" style="position:absolute;left:8473;top:4928;width:17;height:986" o:connectortype="straight">
                    <v:stroke endarrow="block"/>
                    <v:shadow opacity=".5" offset="6pt,-6pt"/>
                  </v:shape>
                  <v:group id="_x0000_s116940" style="position:absolute;left:7484;top:2978;width:462;height:745" coordorigin="7695,2550" coordsize="462,745">
                    <v:oval id="_x0000_s116941" style="position:absolute;left:7825;top:3129;width:113;height:113" fillcolor="black [3213]">
                      <v:fill color2="fill darken(118)" rotate="t" method="linear sigma" focus="100%" type="gradient"/>
                      <v:shadow opacity=".5" offset="6pt,-6pt"/>
                    </v:oval>
                    <v:group id="_x0000_s116942" style="position:absolute;left:7695;top:2550;width:462;height:745" coordorigin="7695,2550" coordsize="462,745">
                      <v:group id="_x0000_s116943" style="position:absolute;left:7695;top:2550;width:462;height:624" coordorigin="7695,2992" coordsize="462,624">
                        <v:shape id="_x0000_s116944" type="#_x0000_t32" style="position:absolute;left:7695;top:3009;width:150;height:152;flip:x" o:connectortype="straight">
                          <v:shadow opacity=".5" offset="6pt,-6pt"/>
                        </v:shape>
                        <v:shape id="_x0000_s116945" type="#_x0000_t32" style="position:absolute;left:7791;top:3009;width:150;height:152;flip:x" o:connectortype="straight">
                          <v:shadow opacity=".5" offset="6pt,-6pt"/>
                        </v:shape>
                        <v:shape id="_x0000_s116946" type="#_x0000_t32" style="position:absolute;left:8007;top:3014;width:150;height:152;flip:x" o:connectortype="straight">
                          <v:shadow opacity=".5" offset="6pt,-6pt"/>
                        </v:shape>
                        <v:shape id="_x0000_s116947" type="#_x0000_t32" style="position:absolute;left:7926;top:2992;width:150;height:152;flip:x" o:connectortype="straight">
                          <v:shadow opacity=".5" offset="6pt,-6pt"/>
                        </v:shape>
                        <v:shape id="_x0000_s116948" type="#_x0000_t127" style="position:absolute;left:7695;top:3162;width:340;height:454;rotation:180">
                          <v:shadow opacity=".5" offset="6pt,-6pt"/>
                        </v:shape>
                      </v:group>
                      <v:oval id="_x0000_s116949" style="position:absolute;left:7757;top:3068;width:227;height:227">
                        <v:fill opacity="2621f"/>
                        <v:shadow opacity=".5" offset="6pt,-6pt"/>
                      </v:oval>
                    </v:group>
                  </v:group>
                  <v:shape id="_x0000_s116950" type="#_x0000_t32" style="position:absolute;left:7709;top:3631;width:64;height:2168" o:connectortype="straight">
                    <v:stroke dashstyle="dashDot"/>
                    <v:shadow opacity=".5" offset="6pt,-6pt"/>
                  </v:shape>
                  <v:shape id="_x0000_s116951" type="#_x0000_t32" style="position:absolute;left:7723;top:3642;width:750;height:1279" o:connectortype="straight" strokeweight=".25pt">
                    <v:shadow opacity=".5" offset="6pt,-6pt"/>
                  </v:shape>
                  <v:shape id="_x0000_s116952" type="#_x0000_t202" style="position:absolute;left:7730;top:3305;width:509;height:480" stroked="f">
                    <v:fill opacity="0"/>
                    <v:textbox style="mso-next-textbox:#_x0000_s116952">
                      <w:txbxContent>
                        <w:p w:rsidR="007F0C92" w:rsidRDefault="007F0C92" w:rsidP="000745B4">
                          <w:r>
                            <w:t>A</w:t>
                          </w:r>
                        </w:p>
                      </w:txbxContent>
                    </v:textbox>
                  </v:shape>
                </v:group>
                <v:shape id="_x0000_s116953" type="#_x0000_t202" style="position:absolute;left:8246;top:4688;width:888;height:480" stroked="f">
                  <v:fill opacity="0"/>
                  <v:textbox style="mso-next-textbox:#_x0000_s116953">
                    <w:txbxContent>
                      <w:p w:rsidR="007F0C92" w:rsidRDefault="007F0C92" w:rsidP="000745B4">
                        <w:r w:rsidRPr="006E09C3">
                          <w:rPr>
                            <w:sz w:val="36"/>
                            <w:szCs w:val="36"/>
                          </w:rPr>
                          <w:t>•</w:t>
                        </w:r>
                        <w:r>
                          <w:t xml:space="preserve"> C</w:t>
                        </w:r>
                      </w:p>
                    </w:txbxContent>
                  </v:textbox>
                </v:shape>
              </v:group>
            </v:group>
            <v:group id="_x0000_s116954" style="position:absolute;left:1538;top:9078;width:1917;height:3118" coordorigin="1929,2680" coordsize="1917,3757">
              <v:shape id="_x0000_s116955" type="#_x0000_t32" style="position:absolute;left:3031;top:5591;width:0;height:846" o:connectortype="straight">
                <v:shadow opacity=".5" offset="6pt,-6pt"/>
              </v:shape>
              <v:group id="_x0000_s116956" style="position:absolute;left:1929;top:2742;width:1917;height:3652" coordorigin="1929,2742" coordsize="1917,3652">
                <v:shape id="_x0000_s116957" type="#_x0000_t202" style="position:absolute;left:2878;top:5626;width:776;height:480" stroked="f">
                  <v:fill opacity="0"/>
                  <v:textbox style="mso-next-textbox:#_x0000_s116957">
                    <w:txbxContent>
                      <w:p w:rsidR="007F0C92" w:rsidRDefault="006B5492" w:rsidP="000745B4">
                        <m:oMathPara>
                          <m:oMath>
                            <m:bar>
                              <m:barPr>
                                <m:ctrlPr>
                                  <w:rPr>
                                    <w:rFonts w:ascii="Cambria Math" w:hAnsi="Cambria Math"/>
                                    <w:i/>
                                    <w:sz w:val="24"/>
                                    <w:szCs w:val="24"/>
                                  </w:rPr>
                                </m:ctrlPr>
                              </m:barPr>
                              <m:e>
                                <m:r>
                                  <w:rPr>
                                    <w:rFonts w:ascii="Cambria Math" w:hAnsi="Cambria Math"/>
                                    <w:sz w:val="24"/>
                                    <w:szCs w:val="24"/>
                                  </w:rPr>
                                  <m:t>k</m:t>
                                </m:r>
                              </m:e>
                            </m:bar>
                          </m:oMath>
                        </m:oMathPara>
                      </w:p>
                    </w:txbxContent>
                  </v:textbox>
                </v:shape>
                <v:group id="_x0000_s116958" style="position:absolute;left:1929;top:2742;width:1917;height:3652" coordorigin="1929,2742" coordsize="1917,3652">
                  <v:group id="_x0000_s116959" style="position:absolute;left:1929;top:2742;width:1913;height:3591" coordorigin="1929,2735" coordsize="1913,3591">
                    <v:shape id="_x0000_s116960" type="#_x0000_t16" style="position:absolute;left:1929;top:3541;width:1913;height:1913;rotation:1118998fd" fillcolor="#b8cce4 [1300]">
                      <v:shadow opacity=".5" offset="6pt,-6pt"/>
                    </v:shape>
                    <v:shape id="_x0000_s116961" type="#_x0000_t32" style="position:absolute;left:3031;top:2735;width:0;height:1080;flip:y" o:connectortype="straight">
                      <v:shadow opacity=".5" offset="6pt,-6pt"/>
                    </v:shape>
                    <v:shape id="_x0000_s116962" type="#_x0000_t32" style="position:absolute;left:3031;top:3923;width:0;height:1582" o:connectortype="straight">
                      <v:stroke dashstyle="dashDot"/>
                      <v:shadow opacity=".5" offset="6pt,-6p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6963" type="#_x0000_t86" style="position:absolute;left:2923;top:2971;width:57;height:227">
                      <v:shadow opacity=".5" offset="6pt,-6pt"/>
                    </v:shape>
                    <v:shape id="_x0000_s116964" type="#_x0000_t86" style="position:absolute;left:2923;top:6091;width:57;height:227">
                      <v:shadow opacity=".5" offset="6pt,-6pt"/>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6965" type="#_x0000_t85" style="position:absolute;left:3113;top:2977;width:57;height:227">
                      <v:shadow opacity=".5" offset="6pt,-6pt"/>
                    </v:shape>
                    <v:shape id="_x0000_s116966" type="#_x0000_t85" style="position:absolute;left:3102;top:6099;width:57;height:227">
                      <v:shadow opacity=".5" offset="6pt,-6pt"/>
                    </v:shape>
                    <v:shape id="_x0000_s116967" style="position:absolute;left:2813;top:3205;width:502;height:238" coordsize="502,238" path="m,17c14,42,41,132,83,168v42,36,112,64,168,67c307,238,376,223,418,184,460,145,485,38,502,e" filled="f">
                      <v:stroke endarrow="block"/>
                      <v:shadow opacity=".5" offset="6pt,-6pt"/>
                      <v:path arrowok="t"/>
                    </v:shape>
                    <v:shape id="_x0000_s116968" type="#_x0000_t32" style="position:absolute;left:3031;top:5673;width:0;height:359;flip:y" o:connectortype="straight">
                      <v:stroke endarrow="block"/>
                      <v:shadow opacity=".5" offset="6pt,-6pt"/>
                    </v:shape>
                  </v:group>
                  <v:shape id="_x0000_s116969" type="#_x0000_t202" style="position:absolute;left:2471;top:5914;width:509;height:480" stroked="f">
                    <v:fill opacity="0"/>
                    <v:textbox style="mso-next-textbox:#_x0000_s116969">
                      <w:txbxContent>
                        <w:p w:rsidR="007F0C92" w:rsidRDefault="007F0C92" w:rsidP="000745B4">
                          <w:r>
                            <w:t>A</w:t>
                          </w:r>
                        </w:p>
                      </w:txbxContent>
                    </v:textbox>
                  </v:shape>
                  <v:shape id="_x0000_s116970" type="#_x0000_t202" style="position:absolute;left:2471;top:2831;width:441;height:480" stroked="f">
                    <v:fill opacity="0"/>
                    <v:textbox style="mso-next-textbox:#_x0000_s116970">
                      <w:txbxContent>
                        <w:p w:rsidR="007F0C92" w:rsidRDefault="007F0C92" w:rsidP="000745B4">
                          <w:r>
                            <w:t>B</w:t>
                          </w:r>
                        </w:p>
                      </w:txbxContent>
                    </v:textbox>
                  </v:shape>
                  <v:shape id="_x0000_s116971" type="#_x0000_t202" style="position:absolute;left:3170;top:3068;width:676;height:480" stroked="f">
                    <v:fill opacity="0"/>
                    <v:textbox style="mso-next-textbox:#_x0000_s116971">
                      <w:txbxContent>
                        <w:p w:rsidR="007F0C92" w:rsidRDefault="007F0C92" w:rsidP="000745B4">
                          <m:oMathPara>
                            <m:oMath>
                              <m:r>
                                <w:rPr>
                                  <w:rFonts w:ascii="Cambria Math" w:hAnsi="Cambria Math"/>
                                  <w:sz w:val="24"/>
                                  <w:szCs w:val="24"/>
                                </w:rPr>
                                <m:t>φ</m:t>
                              </m:r>
                            </m:oMath>
                          </m:oMathPara>
                        </w:p>
                      </w:txbxContent>
                    </v:textbox>
                  </v:shape>
                </v:group>
              </v:group>
              <v:shape id="_x0000_s116972" type="#_x0000_t202" style="position:absolute;left:2946;top:2680;width:896;height:472" stroked="f">
                <v:fill opacity="0"/>
                <v:textbox style="mso-next-textbox:#_x0000_s116972">
                  <w:txbxContent>
                    <w:p w:rsidR="007F0C92" w:rsidRDefault="007F0C92" w:rsidP="000745B4">
                      <w:r>
                        <w:t xml:space="preserve">   Z</w:t>
                      </w:r>
                    </w:p>
                  </w:txbxContent>
                </v:textbox>
              </v:shape>
            </v:group>
            <w10:wrap type="none"/>
            <w10:anchorlock/>
          </v:group>
        </w:pict>
      </w:r>
      <w:r w:rsidR="000745B4" w:rsidRPr="003C09AA">
        <w:rPr>
          <w:sz w:val="28"/>
          <w:szCs w:val="28"/>
          <w:lang w:val="ru-RU"/>
        </w:rPr>
        <w:t xml:space="preserve"> </w:t>
      </w:r>
    </w:p>
    <w:p w:rsidR="000745B4" w:rsidRPr="003C09AA" w:rsidRDefault="000745B4" w:rsidP="000745B4">
      <w:pPr>
        <w:spacing w:after="0" w:line="240" w:lineRule="auto"/>
        <w:rPr>
          <w:sz w:val="28"/>
          <w:szCs w:val="28"/>
          <w:lang w:val="ru-RU"/>
        </w:rPr>
      </w:pPr>
      <w:r w:rsidRPr="003C09AA">
        <w:rPr>
          <w:sz w:val="28"/>
          <w:szCs w:val="28"/>
          <w:lang w:val="ru-RU"/>
        </w:rPr>
        <w:t xml:space="preserve">   Уравнение  второго фундаментального закона имеет вид</w:t>
      </w:r>
    </w:p>
    <w:p w:rsidR="000745B4" w:rsidRPr="006B6309" w:rsidRDefault="000745B4" w:rsidP="000745B4">
      <w:pPr>
        <w:spacing w:after="0" w:line="240" w:lineRule="auto"/>
        <w:rPr>
          <w:sz w:val="24"/>
          <w:szCs w:val="24"/>
          <w:lang w:val="ru-RU"/>
        </w:rPr>
      </w:pPr>
      <w:r w:rsidRPr="006B6309">
        <w:rPr>
          <w:sz w:val="24"/>
          <w:szCs w:val="24"/>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K</m:t>
                    </m:r>
                  </m:e>
                </m:acc>
              </m:e>
            </m:bar>
          </m:e>
          <m:sub>
            <m:r>
              <w:rPr>
                <w:rFonts w:ascii="Cambria Math" w:hAnsi="Cambria Math"/>
                <w:sz w:val="28"/>
                <w:szCs w:val="28"/>
              </w:rPr>
              <m:t>A</m:t>
            </m:r>
          </m:sub>
        </m:sSub>
        <m:r>
          <w:rPr>
            <w:rFonts w:ascii="Cambria Math" w:hAnsi="Cambria Math"/>
            <w:sz w:val="28"/>
            <w:szCs w:val="28"/>
            <w:lang w:val="ru-RU"/>
          </w:rPr>
          <m:t xml:space="preserve">= </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up>
            <m:r>
              <w:rPr>
                <w:rFonts w:ascii="Cambria Math" w:hAnsi="Cambria Math"/>
                <w:sz w:val="28"/>
                <w:szCs w:val="28"/>
              </w:rPr>
              <m:t>ext</m:t>
            </m:r>
          </m:sup>
        </m:sSubSup>
      </m:oMath>
      <w:r w:rsidRPr="006B6309">
        <w:rPr>
          <w:sz w:val="28"/>
          <w:szCs w:val="28"/>
          <w:lang w:val="ru-RU"/>
        </w:rPr>
        <w:t xml:space="preserve">, </w:t>
      </w:r>
      <w:r w:rsidRPr="006B6309">
        <w:rPr>
          <w:sz w:val="24"/>
          <w:szCs w:val="24"/>
          <w:lang w:val="ru-RU"/>
        </w:rPr>
        <w:t xml:space="preserve">или  </w:t>
      </w:r>
      <w:r w:rsidRPr="006B6309">
        <w:rPr>
          <w:sz w:val="28"/>
          <w:szCs w:val="28"/>
          <w:lang w:val="ru-RU"/>
        </w:rPr>
        <w:t xml:space="preserve">  </w:t>
      </w:r>
      <m:oMath>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cs="Calibri"/>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libri"/>
                                <w:sz w:val="28"/>
                                <w:szCs w:val="28"/>
                              </w:rPr>
                              <m:t>J</m:t>
                            </m:r>
                            <m:ctrlPr>
                              <w:rPr>
                                <w:rFonts w:ascii="Cambria Math" w:hAnsi="Cambria Math" w:cs="Calibri"/>
                                <w:i/>
                                <w:sz w:val="28"/>
                                <w:szCs w:val="28"/>
                              </w:rPr>
                            </m:ctrlPr>
                          </m:e>
                        </m:bar>
                        <m:ctrlPr>
                          <w:rPr>
                            <w:rFonts w:ascii="Cambria Math" w:hAnsi="Cambria Math"/>
                            <w:i/>
                            <w:sz w:val="28"/>
                            <w:szCs w:val="28"/>
                          </w:rPr>
                        </m:ctrlPr>
                      </m:e>
                    </m:bar>
                  </m:e>
                  <m:sup>
                    <m:r>
                      <w:rPr>
                        <w:rFonts w:ascii="Cambria Math" w:hAnsi="Cambria Math" w:cs="Calibri"/>
                        <w:sz w:val="28"/>
                        <w:szCs w:val="28"/>
                        <w:lang w:val="ru-RU"/>
                      </w:rPr>
                      <m:t>А</m:t>
                    </m:r>
                  </m:sup>
                </m:sSup>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ctrlPr>
                  <w:rPr>
                    <w:rFonts w:ascii="Cambria Math" w:hAnsi="Cambria Math" w:cs="Calibri"/>
                    <w:i/>
                    <w:sz w:val="28"/>
                    <w:szCs w:val="28"/>
                  </w:rPr>
                </m:ctrlPr>
              </m:e>
            </m:d>
          </m:e>
          <m:sup>
            <m:r>
              <m:rPr>
                <m:sty m:val="p"/>
              </m:rPr>
              <w:rPr>
                <w:rFonts w:ascii="Cambria Math" w:hAnsi="Cambria Math"/>
                <w:sz w:val="28"/>
                <w:szCs w:val="28"/>
              </w:rPr>
              <w:sym w:font="Symbol" w:char="F0B7"/>
            </m:r>
          </m:sup>
        </m:sSup>
        <m:r>
          <w:rPr>
            <w:rFonts w:ascii="Cambria Math" w:hAnsi="Cambria Math"/>
            <w:sz w:val="28"/>
            <w:szCs w:val="28"/>
            <w:lang w:val="ru-RU"/>
          </w:rPr>
          <m:t>=</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up>
            <m:r>
              <w:rPr>
                <w:rFonts w:ascii="Cambria Math" w:hAnsi="Cambria Math"/>
                <w:sz w:val="28"/>
                <w:szCs w:val="28"/>
              </w:rPr>
              <m:t>ext</m:t>
            </m:r>
          </m:sup>
        </m:sSubSup>
        <m:r>
          <w:rPr>
            <w:rFonts w:ascii="Cambria Math" w:hAnsi="Cambria Math"/>
            <w:sz w:val="28"/>
            <w:szCs w:val="28"/>
            <w:lang w:val="ru-RU"/>
          </w:rPr>
          <m:t>,</m:t>
        </m:r>
      </m:oMath>
      <w:r w:rsidRPr="006B6309">
        <w:rPr>
          <w:sz w:val="28"/>
          <w:szCs w:val="28"/>
          <w:lang w:val="ru-RU"/>
        </w:rPr>
        <w:t xml:space="preserve">                                        </w:t>
      </w:r>
    </w:p>
    <w:p w:rsidR="000745B4" w:rsidRPr="003C09AA" w:rsidRDefault="000745B4" w:rsidP="000745B4">
      <w:pPr>
        <w:spacing w:after="0" w:line="240" w:lineRule="auto"/>
        <w:rPr>
          <w:i/>
          <w:sz w:val="28"/>
          <w:szCs w:val="28"/>
          <w:lang w:val="ru-RU"/>
        </w:rPr>
      </w:pPr>
      <w:r w:rsidRPr="003C09AA">
        <w:rPr>
          <w:sz w:val="28"/>
          <w:szCs w:val="28"/>
          <w:lang w:val="ru-RU"/>
        </w:rPr>
        <w:t xml:space="preserve">где точка А  - любая точка на оси вращения, </w:t>
      </w:r>
      <m:oMath>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r>
          <w:rPr>
            <w:rFonts w:ascii="Cambria Math" w:hAnsi="Cambria Math" w:cs="Calibri"/>
            <w:sz w:val="28"/>
            <w:szCs w:val="28"/>
            <w:lang w:val="ru-RU"/>
          </w:rPr>
          <m:t>≝</m:t>
        </m:r>
      </m:oMath>
      <w:r w:rsidRPr="003C09AA">
        <w:rPr>
          <w:sz w:val="28"/>
          <w:szCs w:val="28"/>
          <w:lang w:val="ru-RU"/>
        </w:rPr>
        <w:t>.</w:t>
      </w:r>
      <m:oMath>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bar>
          <m:barPr>
            <m:ctrlPr>
              <w:rPr>
                <w:rFonts w:ascii="Cambria Math" w:hAnsi="Cambria Math"/>
                <w:i/>
                <w:sz w:val="28"/>
                <w:szCs w:val="28"/>
              </w:rPr>
            </m:ctrlPr>
          </m:barPr>
          <m:e>
            <m:r>
              <w:rPr>
                <w:rFonts w:ascii="Cambria Math" w:hAnsi="Cambria Math"/>
                <w:sz w:val="28"/>
                <w:szCs w:val="28"/>
              </w:rPr>
              <m:t>k</m:t>
            </m:r>
          </m:e>
        </m:bar>
      </m:oMath>
      <w:r w:rsidRPr="003C09AA">
        <w:rPr>
          <w:sz w:val="28"/>
          <w:szCs w:val="28"/>
          <w:lang w:val="ru-RU"/>
        </w:rPr>
        <w:t xml:space="preserve">  - вектор угловой скорости.</w:t>
      </w:r>
    </w:p>
    <w:p w:rsidR="000745B4" w:rsidRPr="003C09AA" w:rsidRDefault="000745B4" w:rsidP="000745B4">
      <w:pPr>
        <w:spacing w:after="0" w:line="240" w:lineRule="auto"/>
        <w:rPr>
          <w:sz w:val="28"/>
          <w:szCs w:val="28"/>
          <w:lang w:val="ru-RU"/>
        </w:rPr>
      </w:pPr>
      <w:r w:rsidRPr="003C09AA">
        <w:rPr>
          <w:sz w:val="28"/>
          <w:szCs w:val="28"/>
          <w:lang w:val="ru-RU"/>
        </w:rPr>
        <w:t xml:space="preserve">    Если нас интересует только угол поворота </w:t>
      </w:r>
      <m:oMath>
        <m:r>
          <w:rPr>
            <w:rFonts w:ascii="Cambria Math" w:hAnsi="Cambria Math"/>
            <w:sz w:val="28"/>
            <w:szCs w:val="28"/>
          </w:rPr>
          <m:t>φ</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3C09AA">
        <w:rPr>
          <w:sz w:val="28"/>
          <w:szCs w:val="28"/>
          <w:lang w:val="ru-RU"/>
        </w:rPr>
        <w:t xml:space="preserve">, достаточно найти одну лишь проекцию на  ось  </w:t>
      </w:r>
      <w:r w:rsidRPr="003C09AA">
        <w:rPr>
          <w:sz w:val="28"/>
          <w:szCs w:val="28"/>
        </w:rPr>
        <w:t>Z</w:t>
      </w:r>
      <w:r w:rsidRPr="003C09AA">
        <w:rPr>
          <w:sz w:val="28"/>
          <w:szCs w:val="28"/>
          <w:lang w:val="ru-RU"/>
        </w:rPr>
        <w:t xml:space="preserve">, для чего умножим скалярно обе части уравнения на </w:t>
      </w:r>
      <m:oMath>
        <m:bar>
          <m:barPr>
            <m:ctrlPr>
              <w:rPr>
                <w:rFonts w:ascii="Cambria Math" w:hAnsi="Cambria Math"/>
                <w:i/>
                <w:sz w:val="28"/>
                <w:szCs w:val="28"/>
              </w:rPr>
            </m:ctrlPr>
          </m:barPr>
          <m:e>
            <m:r>
              <w:rPr>
                <w:rFonts w:ascii="Cambria Math" w:hAnsi="Cambria Math"/>
                <w:sz w:val="28"/>
                <w:szCs w:val="28"/>
              </w:rPr>
              <m:t>k</m:t>
            </m:r>
          </m:e>
        </m:bar>
      </m:oMath>
      <w:r w:rsidRPr="003C09AA">
        <w:rPr>
          <w:sz w:val="28"/>
          <w:szCs w:val="28"/>
          <w:lang w:val="ru-RU"/>
        </w:rPr>
        <w:t xml:space="preserve">  и вн</w:t>
      </w:r>
      <w:r w:rsidRPr="003C09AA">
        <w:rPr>
          <w:sz w:val="28"/>
          <w:szCs w:val="28"/>
          <w:lang w:val="ru-RU"/>
        </w:rPr>
        <w:t>е</w:t>
      </w:r>
      <w:r w:rsidRPr="003C09AA">
        <w:rPr>
          <w:sz w:val="28"/>
          <w:szCs w:val="28"/>
          <w:lang w:val="ru-RU"/>
        </w:rPr>
        <w:t>сем его в производную:</w:t>
      </w:r>
    </w:p>
    <w:p w:rsidR="000745B4" w:rsidRPr="003C09AA" w:rsidRDefault="000745B4" w:rsidP="000745B4">
      <w:pPr>
        <w:spacing w:after="0" w:line="240" w:lineRule="auto"/>
        <w:rPr>
          <w:sz w:val="28"/>
          <w:szCs w:val="28"/>
          <w:lang w:val="ru-RU"/>
        </w:rPr>
      </w:pPr>
      <w:r w:rsidRPr="003C09AA">
        <w:rPr>
          <w:sz w:val="28"/>
          <w:szCs w:val="28"/>
          <w:lang w:val="ru-RU"/>
        </w:rPr>
        <w:t xml:space="preserve">                                   </w:t>
      </w:r>
      <m:oMath>
        <m:sSup>
          <m:sSupPr>
            <m:ctrlPr>
              <w:rPr>
                <w:rFonts w:ascii="Cambria Math" w:hAnsi="Cambria Math"/>
                <w:i/>
                <w:sz w:val="28"/>
                <w:szCs w:val="28"/>
              </w:rPr>
            </m:ctrlPr>
          </m:sSupPr>
          <m:e>
            <m:d>
              <m:dPr>
                <m:begChr m:val="["/>
                <m:endChr m:val="]"/>
                <m:ctrlPr>
                  <w:rPr>
                    <w:rFonts w:ascii="Cambria Math" w:hAnsi="Cambria Math"/>
                    <w:i/>
                    <w:sz w:val="28"/>
                    <w:szCs w:val="28"/>
                  </w:rPr>
                </m:ctrlPr>
              </m:dPr>
              <m:e>
                <m:d>
                  <m:dPr>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J</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sz w:val="28"/>
                            <w:szCs w:val="28"/>
                            <w:lang w:val="ru-RU"/>
                          </w:rPr>
                          <m:t>А</m:t>
                        </m:r>
                      </m:sup>
                    </m:sSup>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ctrlPr>
                      <w:rPr>
                        <w:rFonts w:ascii="Cambria Math" w:hAnsi="Cambria Math" w:cs="Calibri"/>
                        <w:i/>
                        <w:sz w:val="28"/>
                        <w:szCs w:val="28"/>
                      </w:rPr>
                    </m:ctrlPr>
                  </m:e>
                </m:d>
                <m:r>
                  <w:rPr>
                    <w:rFonts w:ascii="Cambria Math" w:hAnsi="Cambria Math" w:cs="Calibri"/>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e>
            </m:d>
          </m:e>
          <m:sup>
            <m:r>
              <m:rPr>
                <m:sty m:val="p"/>
              </m:rPr>
              <w:rPr>
                <w:rFonts w:ascii="Cambria Math" w:hAnsi="Cambria Math"/>
                <w:sz w:val="28"/>
                <w:szCs w:val="28"/>
              </w:rPr>
              <w:sym w:font="Symbol" w:char="F0B7"/>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up>
            <m:r>
              <w:rPr>
                <w:rFonts w:ascii="Cambria Math" w:hAnsi="Cambria Math"/>
                <w:sz w:val="28"/>
                <w:szCs w:val="28"/>
              </w:rPr>
              <m:t>ext</m:t>
            </m:r>
          </m:sup>
        </m:sSubSup>
      </m:oMath>
      <w:r w:rsidRPr="003C09AA">
        <w:rPr>
          <w:sz w:val="28"/>
          <w:szCs w:val="28"/>
          <w:lang w:val="ru-RU"/>
        </w:rPr>
        <w:t xml:space="preserve"> .</w:t>
      </w:r>
    </w:p>
    <w:p w:rsidR="000745B4" w:rsidRPr="003C09AA" w:rsidRDefault="000745B4" w:rsidP="000745B4">
      <w:pPr>
        <w:spacing w:after="0" w:line="240" w:lineRule="auto"/>
        <w:rPr>
          <w:i/>
          <w:sz w:val="28"/>
          <w:szCs w:val="28"/>
          <w:lang w:val="ru-RU"/>
        </w:rPr>
      </w:pPr>
      <w:r w:rsidRPr="003C09AA">
        <w:rPr>
          <w:sz w:val="28"/>
          <w:szCs w:val="28"/>
          <w:lang w:val="ru-RU"/>
        </w:rPr>
        <w:t xml:space="preserve">  По определению, </w:t>
      </w:r>
      <m:oMath>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J</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sz w:val="28"/>
                <w:szCs w:val="28"/>
                <w:lang w:val="ru-RU"/>
              </w:rPr>
              <m:t>А</m:t>
            </m:r>
          </m:sup>
        </m:sSup>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r>
          <w:rPr>
            <w:rFonts w:ascii="Cambria Math" w:hAnsi="Cambria Math" w:cs="Calibri"/>
            <w:sz w:val="28"/>
            <w:szCs w:val="28"/>
            <w:lang w:val="ru-RU"/>
          </w:rPr>
          <m:t>=</m:t>
        </m:r>
        <m:sSubSup>
          <m:sSubSupPr>
            <m:ctrlPr>
              <w:rPr>
                <w:rFonts w:ascii="Cambria Math" w:hAnsi="Cambria Math" w:cs="Calibri"/>
                <w:i/>
                <w:sz w:val="28"/>
                <w:szCs w:val="28"/>
              </w:rPr>
            </m:ctrlPr>
          </m:sSubSupPr>
          <m:e>
            <m:r>
              <w:rPr>
                <w:rFonts w:ascii="Cambria Math" w:hAnsi="Cambria Math" w:cs="Calibri"/>
                <w:sz w:val="28"/>
                <w:szCs w:val="28"/>
              </w:rPr>
              <m:t>I</m:t>
            </m:r>
          </m:e>
          <m:sub>
            <m:r>
              <w:rPr>
                <w:rFonts w:ascii="Cambria Math" w:hAnsi="Cambria Math" w:cs="Calibri"/>
                <w:sz w:val="28"/>
                <w:szCs w:val="28"/>
              </w:rPr>
              <m:t>zz</m:t>
            </m:r>
          </m:sub>
          <m:sup>
            <m:r>
              <w:rPr>
                <w:rFonts w:ascii="Cambria Math" w:hAnsi="Cambria Math" w:cs="Calibri"/>
                <w:sz w:val="28"/>
                <w:szCs w:val="28"/>
              </w:rPr>
              <m:t>A</m:t>
            </m:r>
          </m:sup>
        </m:sSubSup>
        <m:r>
          <w:rPr>
            <w:rFonts w:ascii="Cambria Math" w:hAnsi="Cambria Math" w:cs="Calibri"/>
            <w:sz w:val="28"/>
            <w:szCs w:val="28"/>
            <w:lang w:val="ru-RU"/>
          </w:rPr>
          <m:t>-</m:t>
        </m:r>
      </m:oMath>
      <w:r w:rsidRPr="003C09AA">
        <w:rPr>
          <w:sz w:val="28"/>
          <w:szCs w:val="28"/>
          <w:lang w:val="ru-RU"/>
        </w:rPr>
        <w:t xml:space="preserve"> осевой момент инерции, причем </w:t>
      </w:r>
      <w:r w:rsidR="00BD0821">
        <w:rPr>
          <w:sz w:val="28"/>
          <w:szCs w:val="28"/>
          <w:lang w:val="ru-RU"/>
        </w:rPr>
        <w:t xml:space="preserve">это </w:t>
      </w:r>
      <w:r w:rsidRPr="003C09AA">
        <w:rPr>
          <w:sz w:val="28"/>
          <w:szCs w:val="28"/>
          <w:lang w:val="ru-RU"/>
        </w:rPr>
        <w:t>постоя</w:t>
      </w:r>
      <w:r w:rsidRPr="003C09AA">
        <w:rPr>
          <w:sz w:val="28"/>
          <w:szCs w:val="28"/>
          <w:lang w:val="ru-RU"/>
        </w:rPr>
        <w:t>н</w:t>
      </w:r>
      <w:r w:rsidRPr="003C09AA">
        <w:rPr>
          <w:sz w:val="28"/>
          <w:szCs w:val="28"/>
          <w:lang w:val="ru-RU"/>
        </w:rPr>
        <w:t>н</w:t>
      </w:r>
      <w:r w:rsidR="00BD0821">
        <w:rPr>
          <w:sz w:val="28"/>
          <w:szCs w:val="28"/>
          <w:lang w:val="ru-RU"/>
        </w:rPr>
        <w:t>ая величина</w:t>
      </w:r>
      <w:r w:rsidRPr="003C09AA">
        <w:rPr>
          <w:sz w:val="28"/>
          <w:szCs w:val="28"/>
          <w:lang w:val="ru-RU"/>
        </w:rPr>
        <w:t xml:space="preserve">,  а </w:t>
      </w:r>
      <m:oMath>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up>
            <m:r>
              <w:rPr>
                <w:rFonts w:ascii="Cambria Math" w:hAnsi="Cambria Math"/>
                <w:sz w:val="28"/>
                <w:szCs w:val="28"/>
              </w:rPr>
              <m:t>ext</m:t>
            </m:r>
          </m:sup>
        </m:sSubSup>
        <m:r>
          <w:rPr>
            <w:rFonts w:ascii="Cambria Math" w:hAnsi="Cambria Math"/>
            <w:sz w:val="28"/>
            <w:szCs w:val="28"/>
            <w:lang w:val="ru-RU"/>
          </w:rPr>
          <m:t xml:space="preserve">- </m:t>
        </m:r>
      </m:oMath>
      <w:r w:rsidRPr="003C09AA">
        <w:rPr>
          <w:sz w:val="28"/>
          <w:szCs w:val="28"/>
          <w:lang w:val="ru-RU"/>
        </w:rPr>
        <w:t xml:space="preserve">момент относительно оси </w:t>
      </w:r>
      <w:r w:rsidRPr="003C09AA">
        <w:rPr>
          <w:sz w:val="28"/>
          <w:szCs w:val="28"/>
        </w:rPr>
        <w:t>Z</w:t>
      </w:r>
      <w:r w:rsidRPr="003C09AA">
        <w:rPr>
          <w:sz w:val="28"/>
          <w:szCs w:val="28"/>
          <w:lang w:val="ru-RU"/>
        </w:rPr>
        <w:t xml:space="preserve">. Таким образом, получили </w:t>
      </w:r>
      <w:r w:rsidRPr="003C09AA">
        <w:rPr>
          <w:i/>
          <w:sz w:val="28"/>
          <w:szCs w:val="28"/>
          <w:lang w:val="ru-RU"/>
        </w:rPr>
        <w:t>дифференциальное уравнение вращения вокруг неподвижной оси:</w:t>
      </w:r>
    </w:p>
    <w:p w:rsidR="000745B4" w:rsidRPr="003C09AA" w:rsidRDefault="000745B4" w:rsidP="000745B4">
      <w:pPr>
        <w:spacing w:after="0" w:line="240" w:lineRule="auto"/>
        <w:rPr>
          <w:sz w:val="28"/>
          <w:szCs w:val="28"/>
          <w:lang w:val="ru-RU"/>
        </w:rPr>
      </w:pPr>
      <w:r w:rsidRPr="003C09AA">
        <w:rPr>
          <w:sz w:val="28"/>
          <w:szCs w:val="28"/>
          <w:lang w:val="ru-RU"/>
        </w:rPr>
        <w:t xml:space="preserve">                                            </w:t>
      </w:r>
      <m:oMath>
        <m:sSubSup>
          <m:sSubSupPr>
            <m:ctrlPr>
              <w:rPr>
                <w:rFonts w:ascii="Cambria Math" w:hAnsi="Cambria Math" w:cs="Calibri"/>
                <w:i/>
                <w:sz w:val="28"/>
                <w:szCs w:val="28"/>
              </w:rPr>
            </m:ctrlPr>
          </m:sSubSupPr>
          <m:e>
            <m:r>
              <w:rPr>
                <w:rFonts w:ascii="Cambria Math" w:hAnsi="Cambria Math" w:cs="Calibri"/>
                <w:sz w:val="28"/>
                <w:szCs w:val="28"/>
              </w:rPr>
              <m:t>I</m:t>
            </m:r>
          </m:e>
          <m:sub>
            <m:r>
              <w:rPr>
                <w:rFonts w:ascii="Cambria Math" w:hAnsi="Cambria Math" w:cs="Calibri"/>
                <w:sz w:val="28"/>
                <w:szCs w:val="28"/>
              </w:rPr>
              <m:t>zz</m:t>
            </m:r>
          </m:sub>
          <m:sup>
            <m:r>
              <w:rPr>
                <w:rFonts w:ascii="Cambria Math" w:hAnsi="Cambria Math" w:cs="Calibri"/>
                <w:sz w:val="28"/>
                <w:szCs w:val="28"/>
              </w:rPr>
              <m:t>A</m:t>
            </m:r>
          </m:sup>
        </m:sSubSup>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M</m:t>
            </m:r>
          </m:e>
          <m:sub>
            <m:r>
              <w:rPr>
                <w:rFonts w:ascii="Cambria Math" w:hAnsi="Cambria Math"/>
                <w:sz w:val="28"/>
                <w:szCs w:val="28"/>
              </w:rPr>
              <m:t>AZ</m:t>
            </m:r>
          </m:sub>
          <m:sup>
            <m:r>
              <w:rPr>
                <w:rFonts w:ascii="Cambria Math" w:hAnsi="Cambria Math"/>
                <w:sz w:val="28"/>
                <w:szCs w:val="28"/>
              </w:rPr>
              <m:t>ext</m:t>
            </m:r>
          </m:sup>
        </m:sSubSup>
      </m:oMath>
      <w:r w:rsidRPr="003C09AA">
        <w:rPr>
          <w:sz w:val="28"/>
          <w:szCs w:val="28"/>
          <w:lang w:val="ru-RU"/>
        </w:rPr>
        <w:t xml:space="preserve">                                                                    (5.</w:t>
      </w:r>
      <w:r w:rsidR="004069C6">
        <w:rPr>
          <w:sz w:val="28"/>
          <w:szCs w:val="28"/>
          <w:lang w:val="ru-RU"/>
        </w:rPr>
        <w:t>29</w:t>
      </w:r>
      <w:r w:rsidRPr="003C09AA">
        <w:rPr>
          <w:sz w:val="28"/>
          <w:szCs w:val="28"/>
          <w:lang w:val="ru-RU"/>
        </w:rPr>
        <w:t>)</w:t>
      </w:r>
    </w:p>
    <w:p w:rsidR="000745B4" w:rsidRPr="003C09AA" w:rsidRDefault="000745B4" w:rsidP="000745B4">
      <w:pPr>
        <w:spacing w:after="0" w:line="240" w:lineRule="auto"/>
        <w:rPr>
          <w:sz w:val="28"/>
          <w:szCs w:val="28"/>
          <w:lang w:val="ru-RU"/>
        </w:rPr>
      </w:pPr>
      <w:r w:rsidRPr="003C09AA">
        <w:rPr>
          <w:sz w:val="28"/>
          <w:szCs w:val="28"/>
          <w:lang w:val="ru-RU"/>
        </w:rPr>
        <w:t xml:space="preserve">  Если ось подвеса горизонтальна и внешними воздействиями являются сила тяж</w:t>
      </w:r>
      <w:r w:rsidRPr="003C09AA">
        <w:rPr>
          <w:sz w:val="28"/>
          <w:szCs w:val="28"/>
          <w:lang w:val="ru-RU"/>
        </w:rPr>
        <w:t>е</w:t>
      </w:r>
      <w:r w:rsidRPr="003C09AA">
        <w:rPr>
          <w:sz w:val="28"/>
          <w:szCs w:val="28"/>
          <w:lang w:val="ru-RU"/>
        </w:rPr>
        <w:t>сти и,  разумеется, опорные воздействия, с которыми ось подвеса действует на т</w:t>
      </w:r>
      <w:r w:rsidRPr="003C09AA">
        <w:rPr>
          <w:sz w:val="28"/>
          <w:szCs w:val="28"/>
          <w:lang w:val="ru-RU"/>
        </w:rPr>
        <w:t>е</w:t>
      </w:r>
      <w:r w:rsidRPr="003C09AA">
        <w:rPr>
          <w:sz w:val="28"/>
          <w:szCs w:val="28"/>
          <w:lang w:val="ru-RU"/>
        </w:rPr>
        <w:t>ло, то тело называют физическим маятником.  В этом случае уравнение (5.</w:t>
      </w:r>
      <w:r w:rsidR="004366AB">
        <w:rPr>
          <w:sz w:val="28"/>
          <w:szCs w:val="28"/>
          <w:lang w:val="ru-RU"/>
        </w:rPr>
        <w:t>29</w:t>
      </w:r>
      <w:r w:rsidRPr="003C09AA">
        <w:rPr>
          <w:sz w:val="28"/>
          <w:szCs w:val="28"/>
          <w:lang w:val="ru-RU"/>
        </w:rPr>
        <w:t>) пр</w:t>
      </w:r>
      <w:r w:rsidRPr="003C09AA">
        <w:rPr>
          <w:sz w:val="28"/>
          <w:szCs w:val="28"/>
          <w:lang w:val="ru-RU"/>
        </w:rPr>
        <w:t>и</w:t>
      </w:r>
      <w:r w:rsidRPr="003C09AA">
        <w:rPr>
          <w:sz w:val="28"/>
          <w:szCs w:val="28"/>
          <w:lang w:val="ru-RU"/>
        </w:rPr>
        <w:t xml:space="preserve">нимает вид нелинейного уравнения </w:t>
      </w:r>
    </w:p>
    <w:p w:rsidR="000745B4" w:rsidRPr="003C09AA" w:rsidRDefault="000745B4" w:rsidP="000745B4">
      <w:pPr>
        <w:spacing w:after="0" w:line="240" w:lineRule="auto"/>
        <w:rPr>
          <w:sz w:val="28"/>
          <w:szCs w:val="28"/>
          <w:lang w:val="ru-RU"/>
        </w:rPr>
      </w:pPr>
      <w:r w:rsidRPr="003C09AA">
        <w:rPr>
          <w:sz w:val="28"/>
          <w:szCs w:val="28"/>
          <w:lang w:val="ru-RU"/>
        </w:rPr>
        <w:t xml:space="preserve">                                                    </w:t>
      </w:r>
      <m:oMath>
        <m:sSubSup>
          <m:sSubSupPr>
            <m:ctrlPr>
              <w:rPr>
                <w:rFonts w:ascii="Cambria Math" w:hAnsi="Cambria Math" w:cs="Calibri"/>
                <w:i/>
                <w:sz w:val="28"/>
                <w:szCs w:val="28"/>
              </w:rPr>
            </m:ctrlPr>
          </m:sSubSupPr>
          <m:e>
            <m:r>
              <w:rPr>
                <w:rFonts w:ascii="Cambria Math" w:hAnsi="Cambria Math" w:cs="Calibri"/>
                <w:sz w:val="28"/>
                <w:szCs w:val="28"/>
              </w:rPr>
              <m:t>I</m:t>
            </m:r>
          </m:e>
          <m:sub>
            <m:r>
              <w:rPr>
                <w:rFonts w:ascii="Cambria Math" w:hAnsi="Cambria Math" w:cs="Calibri"/>
                <w:sz w:val="28"/>
                <w:szCs w:val="28"/>
              </w:rPr>
              <m:t>zz</m:t>
            </m:r>
          </m:sub>
          <m:sup>
            <m:r>
              <w:rPr>
                <w:rFonts w:ascii="Cambria Math" w:hAnsi="Cambria Math" w:cs="Calibri"/>
                <w:sz w:val="28"/>
                <w:szCs w:val="28"/>
              </w:rPr>
              <m:t>A</m:t>
            </m:r>
          </m:sup>
        </m:sSubSup>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r>
          <w:rPr>
            <w:rFonts w:ascii="Cambria Math" w:hAnsi="Cambria Math"/>
            <w:sz w:val="28"/>
            <w:szCs w:val="28"/>
          </w:rPr>
          <m:t>mga</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oMath>
      <w:r w:rsidRPr="003C09AA">
        <w:rPr>
          <w:sz w:val="28"/>
          <w:szCs w:val="28"/>
          <w:lang w:val="ru-RU"/>
        </w:rPr>
        <w:t xml:space="preserve">, </w:t>
      </w:r>
    </w:p>
    <w:p w:rsidR="000745B4" w:rsidRPr="003C09AA" w:rsidRDefault="000745B4" w:rsidP="000745B4">
      <w:pPr>
        <w:spacing w:after="0" w:line="240" w:lineRule="auto"/>
        <w:rPr>
          <w:sz w:val="28"/>
          <w:szCs w:val="28"/>
          <w:lang w:val="ru-RU"/>
        </w:rPr>
      </w:pPr>
      <w:r w:rsidRPr="003C09AA">
        <w:rPr>
          <w:sz w:val="28"/>
          <w:szCs w:val="28"/>
          <w:lang w:val="ru-RU"/>
        </w:rPr>
        <w:t>которое может быть проинтегрировано либо численно, либо в так называемых э</w:t>
      </w:r>
      <w:r w:rsidRPr="003C09AA">
        <w:rPr>
          <w:sz w:val="28"/>
          <w:szCs w:val="28"/>
          <w:lang w:val="ru-RU"/>
        </w:rPr>
        <w:t>л</w:t>
      </w:r>
      <w:r w:rsidRPr="003C09AA">
        <w:rPr>
          <w:sz w:val="28"/>
          <w:szCs w:val="28"/>
          <w:lang w:val="ru-RU"/>
        </w:rPr>
        <w:t>липтических функциях. Уравнение малых колебаний, под которыми будут пон</w:t>
      </w:r>
      <w:r w:rsidRPr="003C09AA">
        <w:rPr>
          <w:sz w:val="28"/>
          <w:szCs w:val="28"/>
          <w:lang w:val="ru-RU"/>
        </w:rPr>
        <w:t>и</w:t>
      </w:r>
      <w:r w:rsidRPr="003C09AA">
        <w:rPr>
          <w:sz w:val="28"/>
          <w:szCs w:val="28"/>
          <w:lang w:val="ru-RU"/>
        </w:rPr>
        <w:t xml:space="preserve">маться движения, описываемые линейными дифференциальными уравнениями, получим, положив  </w:t>
      </w:r>
      <m:oMath>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r>
              <w:rPr>
                <w:rFonts w:ascii="Cambria Math" w:hAnsi="Cambria Math"/>
                <w:sz w:val="28"/>
                <w:szCs w:val="28"/>
                <w:lang w:val="ru-RU"/>
              </w:rPr>
              <m:t>≈</m:t>
            </m:r>
          </m:e>
        </m:func>
        <m:r>
          <w:rPr>
            <w:rFonts w:ascii="Cambria Math" w:hAnsi="Cambria Math"/>
            <w:sz w:val="28"/>
            <w:szCs w:val="28"/>
          </w:rPr>
          <m:t>φ</m:t>
        </m:r>
        <m:r>
          <w:rPr>
            <w:rFonts w:ascii="Cambria Math" w:hAnsi="Cambria Math"/>
            <w:sz w:val="28"/>
            <w:szCs w:val="28"/>
            <w:lang w:val="ru-RU"/>
          </w:rPr>
          <m:t>:</m:t>
        </m:r>
      </m:oMath>
    </w:p>
    <w:p w:rsidR="000745B4" w:rsidRPr="003C09AA" w:rsidRDefault="000745B4" w:rsidP="000745B4">
      <w:pPr>
        <w:spacing w:after="0" w:line="240" w:lineRule="auto"/>
        <w:rPr>
          <w:sz w:val="28"/>
          <w:szCs w:val="28"/>
          <w:lang w:val="ru-RU"/>
        </w:rPr>
      </w:pPr>
      <w:r w:rsidRPr="003C09AA">
        <w:rPr>
          <w:sz w:val="28"/>
          <w:szCs w:val="28"/>
          <w:lang w:val="ru-RU"/>
        </w:rPr>
        <w:t xml:space="preserve">                                         </w:t>
      </w:r>
      <m:oMath>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2</m:t>
            </m:r>
          </m:sup>
        </m:sSup>
        <m:r>
          <w:rPr>
            <w:rFonts w:ascii="Cambria Math" w:hAnsi="Cambria Math"/>
            <w:sz w:val="28"/>
            <w:szCs w:val="28"/>
          </w:rPr>
          <m:t>φ</m:t>
        </m:r>
        <m:r>
          <w:rPr>
            <w:rFonts w:ascii="Cambria Math" w:hAnsi="Cambria Math"/>
            <w:sz w:val="28"/>
            <w:szCs w:val="28"/>
            <w:lang w:val="ru-RU"/>
          </w:rPr>
          <m:t>=0</m:t>
        </m:r>
      </m:oMath>
      <w:r w:rsidRPr="003C09AA">
        <w:rPr>
          <w:sz w:val="28"/>
          <w:szCs w:val="28"/>
          <w:lang w:val="ru-RU"/>
        </w:rPr>
        <w:t>,                                                                     (5.</w:t>
      </w:r>
      <w:r w:rsidR="004366AB">
        <w:rPr>
          <w:sz w:val="28"/>
          <w:szCs w:val="28"/>
          <w:lang w:val="ru-RU"/>
        </w:rPr>
        <w:t>30</w:t>
      </w:r>
      <w:r w:rsidRPr="003C09AA">
        <w:rPr>
          <w:sz w:val="28"/>
          <w:szCs w:val="28"/>
          <w:lang w:val="ru-RU"/>
        </w:rPr>
        <w:t xml:space="preserve">) </w:t>
      </w:r>
    </w:p>
    <w:p w:rsidR="000745B4" w:rsidRPr="003C09AA" w:rsidRDefault="000745B4" w:rsidP="000745B4">
      <w:pPr>
        <w:spacing w:after="0" w:line="240" w:lineRule="auto"/>
        <w:rPr>
          <w:sz w:val="28"/>
          <w:szCs w:val="28"/>
          <w:lang w:val="ru-RU"/>
        </w:rPr>
      </w:pPr>
      <w:r w:rsidRPr="003C09AA">
        <w:rPr>
          <w:sz w:val="28"/>
          <w:szCs w:val="28"/>
          <w:lang w:val="ru-RU"/>
        </w:rPr>
        <w:t xml:space="preserve">где обозначение   </w:t>
      </w:r>
      <m:oMath>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2</m:t>
            </m:r>
          </m:sup>
        </m:sSup>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mga</m:t>
            </m:r>
          </m:num>
          <m:den>
            <m:sSubSup>
              <m:sSubSupPr>
                <m:ctrlPr>
                  <w:rPr>
                    <w:rFonts w:ascii="Cambria Math" w:hAnsi="Cambria Math" w:cs="Calibri"/>
                    <w:i/>
                    <w:sz w:val="28"/>
                    <w:szCs w:val="28"/>
                  </w:rPr>
                </m:ctrlPr>
              </m:sSubSupPr>
              <m:e>
                <m:r>
                  <w:rPr>
                    <w:rFonts w:ascii="Cambria Math" w:hAnsi="Cambria Math" w:cs="Calibri"/>
                    <w:sz w:val="28"/>
                    <w:szCs w:val="28"/>
                  </w:rPr>
                  <m:t>I</m:t>
                </m:r>
              </m:e>
              <m:sub>
                <m:r>
                  <w:rPr>
                    <w:rFonts w:ascii="Cambria Math" w:hAnsi="Cambria Math" w:cs="Calibri"/>
                    <w:sz w:val="28"/>
                    <w:szCs w:val="28"/>
                  </w:rPr>
                  <m:t>zz</m:t>
                </m:r>
              </m:sub>
              <m:sup>
                <m:r>
                  <w:rPr>
                    <w:rFonts w:ascii="Cambria Math" w:hAnsi="Cambria Math" w:cs="Calibri"/>
                    <w:sz w:val="28"/>
                    <w:szCs w:val="28"/>
                  </w:rPr>
                  <m:t>A</m:t>
                </m:r>
              </m:sup>
            </m:sSubSup>
          </m:den>
        </m:f>
        <m:r>
          <w:rPr>
            <w:rFonts w:ascii="Cambria Math" w:hAnsi="Cambria Math"/>
            <w:sz w:val="28"/>
            <w:szCs w:val="28"/>
            <w:lang w:val="ru-RU"/>
          </w:rPr>
          <m:t>-</m:t>
        </m:r>
      </m:oMath>
      <w:r w:rsidRPr="003C09AA">
        <w:rPr>
          <w:sz w:val="28"/>
          <w:szCs w:val="28"/>
          <w:lang w:val="ru-RU"/>
        </w:rPr>
        <w:t xml:space="preserve"> квадрат собственной частоты. </w:t>
      </w:r>
    </w:p>
    <w:p w:rsidR="000745B4" w:rsidRPr="003C09AA" w:rsidRDefault="000745B4" w:rsidP="000745B4">
      <w:pPr>
        <w:spacing w:after="0" w:line="240" w:lineRule="auto"/>
        <w:rPr>
          <w:sz w:val="28"/>
          <w:szCs w:val="28"/>
          <w:lang w:val="ru-RU"/>
        </w:rPr>
      </w:pPr>
      <w:r w:rsidRPr="003C09AA">
        <w:rPr>
          <w:sz w:val="28"/>
          <w:szCs w:val="28"/>
          <w:lang w:val="ru-RU"/>
        </w:rPr>
        <w:lastRenderedPageBreak/>
        <w:t xml:space="preserve">   Решение уравнения (5.3</w:t>
      </w:r>
      <w:r w:rsidR="004366AB">
        <w:rPr>
          <w:sz w:val="28"/>
          <w:szCs w:val="28"/>
          <w:lang w:val="ru-RU"/>
        </w:rPr>
        <w:t>0</w:t>
      </w:r>
      <w:r w:rsidRPr="003C09AA">
        <w:rPr>
          <w:sz w:val="28"/>
          <w:szCs w:val="28"/>
          <w:lang w:val="ru-RU"/>
        </w:rPr>
        <w:t xml:space="preserve">) имеет вид    </w:t>
      </w:r>
      <m:oMath>
        <m:r>
          <w:rPr>
            <w:rFonts w:ascii="Cambria Math" w:hAnsi="Cambria Math"/>
            <w:sz w:val="28"/>
            <w:szCs w:val="28"/>
          </w:rPr>
          <m:t>φ</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lang w:val="ru-RU"/>
              </w:rPr>
              <m:t xml:space="preserve">1 </m:t>
            </m:r>
          </m:sub>
        </m:sSub>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λt</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lang w:val="ru-RU"/>
                  </w:rPr>
                  <m:t xml:space="preserve">2 </m:t>
                </m:r>
              </m:sub>
            </m:sSub>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λt</m:t>
                </m:r>
              </m:e>
            </m:func>
          </m:e>
        </m:func>
      </m:oMath>
      <w:r w:rsidRPr="003C09AA">
        <w:rPr>
          <w:sz w:val="28"/>
          <w:szCs w:val="28"/>
          <w:lang w:val="ru-RU"/>
        </w:rPr>
        <w:t xml:space="preserve">     </w:t>
      </w:r>
    </w:p>
    <w:p w:rsidR="000745B4" w:rsidRPr="003C09AA" w:rsidRDefault="000745B4" w:rsidP="000745B4">
      <w:pPr>
        <w:spacing w:after="0" w:line="240" w:lineRule="auto"/>
        <w:rPr>
          <w:sz w:val="28"/>
          <w:szCs w:val="28"/>
          <w:lang w:val="ru-RU"/>
        </w:rPr>
      </w:pPr>
      <w:r w:rsidRPr="003C09AA">
        <w:rPr>
          <w:sz w:val="28"/>
          <w:szCs w:val="28"/>
          <w:lang w:val="ru-RU"/>
        </w:rPr>
        <w:t xml:space="preserve">где константы </w:t>
      </w: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lang w:val="ru-RU"/>
              </w:rPr>
              <m:t xml:space="preserve">1 </m:t>
            </m:r>
          </m:sub>
        </m:sSub>
        <m:r>
          <w:rPr>
            <w:rFonts w:ascii="Cambria Math" w:hAnsi="Cambria Math"/>
            <w:sz w:val="28"/>
            <w:szCs w:val="28"/>
            <w:lang w:val="ru-RU"/>
          </w:rPr>
          <m:t xml:space="preserve"> и </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lang w:val="ru-RU"/>
              </w:rPr>
              <m:t xml:space="preserve">2 </m:t>
            </m:r>
          </m:sub>
        </m:sSub>
      </m:oMath>
      <w:r w:rsidRPr="003C09AA">
        <w:rPr>
          <w:sz w:val="28"/>
          <w:szCs w:val="28"/>
          <w:lang w:val="ru-RU"/>
        </w:rPr>
        <w:t xml:space="preserve">определяются из начальных условий </w:t>
      </w:r>
      <m:oMath>
        <m:r>
          <w:rPr>
            <w:rFonts w:ascii="Cambria Math" w:hAnsi="Cambria Math"/>
            <w:sz w:val="28"/>
            <w:szCs w:val="28"/>
          </w:rPr>
          <m:t>φ</m:t>
        </m:r>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lang w:val="ru-RU"/>
              </w:rPr>
              <m:t>0</m:t>
            </m:r>
          </m:sub>
        </m:sSub>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0</m:t>
            </m:r>
          </m:sub>
        </m:sSub>
      </m:oMath>
      <w:r w:rsidRPr="003C09AA">
        <w:rPr>
          <w:sz w:val="28"/>
          <w:szCs w:val="28"/>
          <w:lang w:val="ru-RU"/>
        </w:rPr>
        <w:t>.</w:t>
      </w:r>
    </w:p>
    <w:p w:rsidR="000745B4" w:rsidRPr="003C09AA" w:rsidRDefault="000745B4" w:rsidP="000745B4">
      <w:pPr>
        <w:spacing w:after="0" w:line="240" w:lineRule="auto"/>
        <w:rPr>
          <w:sz w:val="28"/>
          <w:szCs w:val="28"/>
          <w:lang w:val="ru-RU"/>
        </w:rPr>
      </w:pPr>
      <w:r w:rsidRPr="003C09AA">
        <w:rPr>
          <w:sz w:val="28"/>
          <w:szCs w:val="28"/>
          <w:lang w:val="ru-RU"/>
        </w:rPr>
        <w:t xml:space="preserve">   Ясно, что измеряя собственную частоту  </w:t>
      </w:r>
      <m:oMath>
        <m:r>
          <w:rPr>
            <w:rFonts w:ascii="Cambria Math" w:hAnsi="Cambria Math"/>
            <w:sz w:val="28"/>
            <w:szCs w:val="28"/>
          </w:rPr>
          <m:t>λ</m:t>
        </m:r>
      </m:oMath>
      <w:r w:rsidRPr="003C09AA">
        <w:rPr>
          <w:sz w:val="28"/>
          <w:szCs w:val="28"/>
          <w:lang w:val="ru-RU"/>
        </w:rPr>
        <w:t xml:space="preserve">  </w:t>
      </w:r>
      <w:r w:rsidR="004B5A4A" w:rsidRPr="003C09AA">
        <w:rPr>
          <w:sz w:val="28"/>
          <w:szCs w:val="28"/>
          <w:lang w:val="ru-RU"/>
        </w:rPr>
        <w:t>(</w:t>
      </w:r>
      <w:r w:rsidRPr="003C09AA">
        <w:rPr>
          <w:sz w:val="28"/>
          <w:szCs w:val="28"/>
          <w:lang w:val="ru-RU"/>
        </w:rPr>
        <w:t xml:space="preserve">или период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2</m:t>
            </m:r>
            <m:r>
              <w:rPr>
                <w:rFonts w:ascii="Cambria Math" w:hAnsi="Cambria Math"/>
                <w:sz w:val="28"/>
                <w:szCs w:val="28"/>
              </w:rPr>
              <m:t>π</m:t>
            </m:r>
          </m:num>
          <m:den>
            <m:r>
              <w:rPr>
                <w:rFonts w:ascii="Cambria Math" w:hAnsi="Cambria Math"/>
                <w:sz w:val="28"/>
                <w:szCs w:val="28"/>
              </w:rPr>
              <m:t>λ</m:t>
            </m:r>
          </m:den>
        </m:f>
      </m:oMath>
      <w:r w:rsidR="004B5A4A" w:rsidRPr="003C09AA">
        <w:rPr>
          <w:sz w:val="28"/>
          <w:szCs w:val="28"/>
          <w:lang w:val="ru-RU"/>
        </w:rPr>
        <w:t>)</w:t>
      </w:r>
      <w:r w:rsidRPr="003C09AA">
        <w:rPr>
          <w:sz w:val="28"/>
          <w:szCs w:val="28"/>
          <w:lang w:val="ru-RU"/>
        </w:rPr>
        <w:t>, можно экспер</w:t>
      </w:r>
      <w:r w:rsidRPr="003C09AA">
        <w:rPr>
          <w:sz w:val="28"/>
          <w:szCs w:val="28"/>
          <w:lang w:val="ru-RU"/>
        </w:rPr>
        <w:t>и</w:t>
      </w:r>
      <w:r w:rsidRPr="003C09AA">
        <w:rPr>
          <w:sz w:val="28"/>
          <w:szCs w:val="28"/>
          <w:lang w:val="ru-RU"/>
        </w:rPr>
        <w:t xml:space="preserve">ментально найти момент инерции </w:t>
      </w:r>
      <m:oMath>
        <m:sSubSup>
          <m:sSubSupPr>
            <m:ctrlPr>
              <w:rPr>
                <w:rFonts w:ascii="Cambria Math" w:hAnsi="Cambria Math" w:cs="Calibri"/>
                <w:i/>
                <w:sz w:val="28"/>
                <w:szCs w:val="28"/>
              </w:rPr>
            </m:ctrlPr>
          </m:sSubSupPr>
          <m:e>
            <m:r>
              <w:rPr>
                <w:rFonts w:ascii="Cambria Math" w:hAnsi="Cambria Math" w:cs="Calibri"/>
                <w:sz w:val="28"/>
                <w:szCs w:val="28"/>
              </w:rPr>
              <m:t>I</m:t>
            </m:r>
          </m:e>
          <m:sub>
            <m:r>
              <w:rPr>
                <w:rFonts w:ascii="Cambria Math" w:hAnsi="Cambria Math" w:cs="Calibri"/>
                <w:sz w:val="28"/>
                <w:szCs w:val="28"/>
              </w:rPr>
              <m:t>zz</m:t>
            </m:r>
          </m:sub>
          <m:sup>
            <m:r>
              <w:rPr>
                <w:rFonts w:ascii="Cambria Math" w:hAnsi="Cambria Math" w:cs="Calibri"/>
                <w:sz w:val="28"/>
                <w:szCs w:val="28"/>
              </w:rPr>
              <m:t>A</m:t>
            </m:r>
          </m:sup>
        </m:sSubSup>
      </m:oMath>
      <w:r w:rsidRPr="003C09AA">
        <w:rPr>
          <w:sz w:val="28"/>
          <w:szCs w:val="28"/>
          <w:lang w:val="ru-RU"/>
        </w:rPr>
        <w:t>.</w:t>
      </w:r>
    </w:p>
    <w:p w:rsidR="000745B4" w:rsidRPr="006B0CE2" w:rsidRDefault="000745B4" w:rsidP="000745B4">
      <w:pPr>
        <w:pStyle w:val="3"/>
        <w:rPr>
          <w:sz w:val="28"/>
          <w:szCs w:val="28"/>
          <w:lang w:val="ru-RU"/>
        </w:rPr>
      </w:pPr>
      <w:r w:rsidRPr="006B0CE2">
        <w:rPr>
          <w:sz w:val="28"/>
          <w:szCs w:val="28"/>
          <w:lang w:val="ru-RU"/>
        </w:rPr>
        <w:t xml:space="preserve">   </w:t>
      </w:r>
      <w:bookmarkStart w:id="233" w:name="_Toc346641251"/>
      <w:r w:rsidRPr="00AA4977">
        <w:rPr>
          <w:sz w:val="28"/>
          <w:szCs w:val="28"/>
          <w:lang w:val="ru-RU"/>
        </w:rPr>
        <w:t>5.2.8. Дифференциальные уравнения произвольного движения тверд</w:t>
      </w:r>
      <w:r w:rsidRPr="00AA4977">
        <w:rPr>
          <w:sz w:val="28"/>
          <w:szCs w:val="28"/>
          <w:lang w:val="ru-RU"/>
        </w:rPr>
        <w:t>о</w:t>
      </w:r>
      <w:r w:rsidRPr="00AA4977">
        <w:rPr>
          <w:sz w:val="28"/>
          <w:szCs w:val="28"/>
          <w:lang w:val="ru-RU"/>
        </w:rPr>
        <w:t>го тела.  Замена опорной точки во втором фундаментальном законе.</w:t>
      </w:r>
      <w:bookmarkEnd w:id="233"/>
    </w:p>
    <w:p w:rsidR="000745B4" w:rsidRPr="006B0CE2" w:rsidRDefault="000745B4" w:rsidP="000745B4">
      <w:pPr>
        <w:spacing w:after="0" w:line="240" w:lineRule="auto"/>
        <w:rPr>
          <w:sz w:val="28"/>
          <w:szCs w:val="28"/>
          <w:lang w:val="ru-RU"/>
        </w:rPr>
      </w:pPr>
      <w:r w:rsidRPr="006B0CE2">
        <w:rPr>
          <w:sz w:val="28"/>
          <w:szCs w:val="28"/>
          <w:lang w:val="ru-RU"/>
        </w:rPr>
        <w:t xml:space="preserve">    Уравнения первого и второго законов полностью описывают трансляционное и вращательное движения твердого тела:</w:t>
      </w:r>
    </w:p>
    <w:p w:rsidR="000745B4" w:rsidRPr="006B0CE2" w:rsidRDefault="000745B4" w:rsidP="000745B4">
      <w:pPr>
        <w:spacing w:after="0" w:line="240" w:lineRule="auto"/>
        <w:rPr>
          <w:sz w:val="28"/>
          <w:szCs w:val="28"/>
          <w:lang w:val="ru-RU"/>
        </w:rPr>
      </w:pPr>
      <w:r w:rsidRPr="006B0CE2">
        <w:rPr>
          <w:sz w:val="28"/>
          <w:szCs w:val="28"/>
          <w:lang w:val="ru-RU"/>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m:rPr>
                    <m:sty m:val="p"/>
                  </m:rPr>
                  <w:rPr>
                    <w:rFonts w:ascii="Cambria Math" w:hAnsi="Cambria Math"/>
                    <w:sz w:val="28"/>
                    <w:szCs w:val="28"/>
                    <w:lang w:val="ru-RU"/>
                  </w:rPr>
                  <m:t xml:space="preserve"> </m:t>
                </m:r>
                <m:acc>
                  <m:accPr>
                    <m:chr m:val="̇"/>
                    <m:ctrlPr>
                      <w:rPr>
                        <w:rFonts w:ascii="Cambria Math" w:hAnsi="Cambria Math"/>
                        <w:i/>
                        <w:sz w:val="28"/>
                        <w:szCs w:val="28"/>
                      </w:rPr>
                    </m:ctrlPr>
                  </m:accPr>
                  <m:e>
                    <m:bar>
                      <m:barPr>
                        <m:ctrlPr>
                          <w:rPr>
                            <w:rFonts w:ascii="Cambria Math" w:hAnsi="Cambria Math"/>
                            <w:i/>
                            <w:sz w:val="28"/>
                            <w:szCs w:val="28"/>
                          </w:rPr>
                        </m:ctrlPr>
                      </m:barPr>
                      <m:e>
                        <m:r>
                          <w:rPr>
                            <w:rFonts w:ascii="Cambria Math" w:hAnsi="Cambria Math"/>
                            <w:sz w:val="28"/>
                            <w:szCs w:val="28"/>
                          </w:rPr>
                          <m:t>Q</m:t>
                        </m:r>
                      </m:e>
                    </m:bar>
                  </m:e>
                </m:acc>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F</m:t>
                        </m:r>
                      </m:e>
                    </m:bar>
                  </m:e>
                  <m:sup>
                    <m:r>
                      <w:rPr>
                        <w:rFonts w:ascii="Cambria Math" w:hAnsi="Cambria Math"/>
                        <w:sz w:val="28"/>
                        <w:szCs w:val="28"/>
                      </w:rPr>
                      <m:t>ext</m:t>
                    </m:r>
                  </m:sup>
                </m:sSup>
              </m:e>
              <m:e>
                <m:r>
                  <m:rPr>
                    <m:sty m:val="p"/>
                  </m:rP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K</m:t>
                            </m:r>
                          </m:e>
                        </m:acc>
                      </m:e>
                    </m:bar>
                  </m:e>
                  <m:sub>
                    <m:r>
                      <w:rPr>
                        <w:rFonts w:ascii="Cambria Math" w:hAnsi="Cambria Math"/>
                        <w:sz w:val="28"/>
                        <w:szCs w:val="28"/>
                      </w:rPr>
                      <m:t>A</m:t>
                    </m:r>
                  </m:sub>
                </m:sSub>
                <m:r>
                  <w:rPr>
                    <w:rFonts w:ascii="Cambria Math" w:hAnsi="Cambria Math"/>
                    <w:sz w:val="28"/>
                    <w:szCs w:val="28"/>
                    <w:lang w:val="ru-RU"/>
                  </w:rPr>
                  <m:t xml:space="preserve">= </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up>
                    <m:r>
                      <w:rPr>
                        <w:rFonts w:ascii="Cambria Math" w:hAnsi="Cambria Math"/>
                        <w:sz w:val="28"/>
                        <w:szCs w:val="28"/>
                      </w:rPr>
                      <m:t>ext</m:t>
                    </m:r>
                  </m:sup>
                </m:sSubSup>
              </m:e>
            </m:eqArr>
          </m:e>
        </m:d>
      </m:oMath>
      <w:r w:rsidRPr="006B0CE2">
        <w:rPr>
          <w:sz w:val="28"/>
          <w:szCs w:val="28"/>
          <w:lang w:val="ru-RU"/>
        </w:rPr>
        <w:t xml:space="preserve">   .                                                                                   (5.3</w:t>
      </w:r>
      <w:r w:rsidR="004366AB">
        <w:rPr>
          <w:sz w:val="28"/>
          <w:szCs w:val="28"/>
          <w:lang w:val="ru-RU"/>
        </w:rPr>
        <w:t>1</w:t>
      </w:r>
      <w:r w:rsidRPr="006B0CE2">
        <w:rPr>
          <w:sz w:val="28"/>
          <w:szCs w:val="28"/>
          <w:lang w:val="ru-RU"/>
        </w:rPr>
        <w:t>)</w:t>
      </w:r>
    </w:p>
    <w:p w:rsidR="000745B4" w:rsidRPr="006B0CE2" w:rsidRDefault="006B5492" w:rsidP="000745B4">
      <w:pPr>
        <w:spacing w:after="0" w:line="240" w:lineRule="auto"/>
        <w:rPr>
          <w:sz w:val="28"/>
          <w:szCs w:val="28"/>
          <w:lang w:val="ru-RU"/>
        </w:rPr>
      </w:pPr>
      <w:r>
        <w:rPr>
          <w:noProof/>
          <w:sz w:val="28"/>
          <w:szCs w:val="28"/>
          <w:lang w:val="ru-RU" w:eastAsia="ru-RU" w:bidi="ar-SA"/>
        </w:rPr>
        <w:pict>
          <v:group id="_x0000_s116973" style="position:absolute;margin-left:19pt;margin-top:23.85pt;width:323.15pt;height:119.05pt;z-index:253798912" coordorigin="1361,4093" coordsize="6463,2551">
            <v:group id="_x0000_s116974" style="position:absolute;left:1361;top:4093;width:6463;height:2551" coordorigin="1361,4043" coordsize="6662,2684">
              <v:group id="_x0000_s116975" style="position:absolute;left:1361;top:4354;width:2190;height:1823" coordorigin="1820,4354" coordsize="2190,1823">
                <v:shape id="_x0000_s116976" type="#_x0000_t202" style="position:absolute;left:1820;top:5184;width:703;height:486" stroked="f">
                  <v:fill opacity="0"/>
                  <v:textbox>
                    <w:txbxContent>
                      <w:p w:rsidR="007F0C92" w:rsidRDefault="007F0C92" w:rsidP="000745B4">
                        <w:r w:rsidRPr="006B6309">
                          <w:rPr>
                            <w:sz w:val="24"/>
                            <w:szCs w:val="24"/>
                            <w:lang w:val="ru-RU"/>
                          </w:rPr>
                          <w:t>а)</w:t>
                        </w:r>
                      </w:p>
                    </w:txbxContent>
                  </v:textbox>
                </v:shape>
                <v:group id="_x0000_s116977" style="position:absolute;left:1820;top:4354;width:2190;height:1823" coordorigin="2228,4779" coordsize="2190,1823">
                  <v:group id="_x0000_s116978" style="position:absolute;left:2228;top:4779;width:2190;height:1457" coordorigin="1993,4428" coordsize="2190,1457">
                    <v:shape id="_x0000_s116979" type="#_x0000_t202" style="position:absolute;left:1993;top:4428;width:585;height:486" stroked="f">
                      <v:fill opacity="0"/>
                      <v:textbox>
                        <w:txbxContent>
                          <w:p w:rsidR="007F0C92" w:rsidRDefault="006B5492" w:rsidP="000745B4">
                            <m:oMathPara>
                              <m:oMath>
                                <m:bar>
                                  <m:barPr>
                                    <m:ctrlPr>
                                      <w:rPr>
                                        <w:rFonts w:ascii="Cambria Math" w:hAnsi="Cambria Math"/>
                                        <w:i/>
                                        <w:sz w:val="24"/>
                                        <w:szCs w:val="24"/>
                                      </w:rPr>
                                    </m:ctrlPr>
                                  </m:barPr>
                                  <m:e>
                                    <m:r>
                                      <w:rPr>
                                        <w:rFonts w:ascii="Cambria Math" w:hAnsi="Cambria Math"/>
                                        <w:sz w:val="24"/>
                                        <w:szCs w:val="24"/>
                                        <w:lang w:val="ru-RU"/>
                                      </w:rPr>
                                      <m:t xml:space="preserve"> </m:t>
                                    </m:r>
                                    <m:r>
                                      <w:rPr>
                                        <w:rFonts w:ascii="Cambria Math" w:hAnsi="Cambria Math"/>
                                        <w:sz w:val="24"/>
                                        <w:szCs w:val="24"/>
                                      </w:rPr>
                                      <m:t>N</m:t>
                                    </m:r>
                                  </m:e>
                                </m:bar>
                              </m:oMath>
                            </m:oMathPara>
                          </w:p>
                        </w:txbxContent>
                      </v:textbox>
                    </v:shape>
                    <v:oval id="_x0000_s116980" style="position:absolute;left:2743;top:4445;width:1440;height:1440" fillcolor="#95b3d7 [1940]">
                      <v:fill opacity="0" color2="fill lighten(184)" rotate="t" focusposition=".5,.5" focussize="" method="linear sigma" focus="100%" type="gradientRadial"/>
                      <v:shadow opacity=".5" offset="6pt,-6pt"/>
                    </v:oval>
                    <v:shape id="_x0000_s116981" type="#_x0000_t32" style="position:absolute;left:2499;top:4591;width:940;height:1277;flip:x y" o:connectortype="straight" strokeweight="1.5pt">
                      <v:stroke startarrow="oval" endarrow="block"/>
                      <v:shadow opacity=".5" offset="6pt,-6pt"/>
                    </v:shape>
                    <v:shape id="_x0000_s116982" type="#_x0000_t202" style="position:absolute;left:3263;top:4937;width:851;height:512" stroked="f">
                      <v:fill opacity="0"/>
                      <v:textbox>
                        <w:txbxContent>
                          <w:p w:rsidR="007F0C92" w:rsidRPr="002C131A" w:rsidRDefault="007F0C92" w:rsidP="000745B4">
                            <w:r w:rsidRPr="002C131A">
                              <w:rPr>
                                <w:sz w:val="32"/>
                                <w:szCs w:val="32"/>
                              </w:rPr>
                              <w:t>•</w:t>
                            </w:r>
                            <w:r>
                              <w:rPr>
                                <w:lang w:val="ru-RU"/>
                              </w:rPr>
                              <w:t xml:space="preserve"> </w:t>
                            </w:r>
                            <w:r>
                              <w:t>C</w:t>
                            </w:r>
                          </w:p>
                        </w:txbxContent>
                      </v:textbox>
                    </v:shape>
                  </v:group>
                  <v:group id="_x0000_s116983" style="position:absolute;left:2607;top:6236;width:1576;height:366" coordorigin="2607,6236" coordsize="1576,366">
                    <v:shape id="_x0000_s116984" type="#_x0000_t32" style="position:absolute;left:2673;top:6379;width:113;height:210;flip:x" o:connectortype="straight"/>
                    <v:shape id="_x0000_s116985" style="position:absolute;left:2607;top:6236;width:1576;height:243" coordsize="1677,326" path="m,287c53,250,106,217,187,179,268,141,403,87,489,59,575,31,634,16,706,8,778,,843,2,924,8v81,6,187,14,268,34c1273,62,1329,79,1410,126v81,47,211,158,267,200e" fillcolor="#c4bc96 [2414]">
                      <v:path arrowok="t"/>
                    </v:shape>
                    <v:shape id="_x0000_s116986" type="#_x0000_t32" style="position:absolute;left:2834;top:6328;width:113;height:210;flip:x" o:connectortype="straight"/>
                    <v:shape id="_x0000_s116987" type="#_x0000_t32" style="position:absolute;left:3395;top:6269;width:113;height:210;flip:x" o:connectortype="straight"/>
                    <v:shape id="_x0000_s116988" type="#_x0000_t32" style="position:absolute;left:3514;top:6281;width:113;height:210;flip:x" o:connectortype="straight"/>
                    <v:shape id="_x0000_s116989" type="#_x0000_t32" style="position:absolute;left:3738;top:6301;width:113;height:210;flip:x" o:connectortype="straight"/>
                    <v:shape id="_x0000_s116990" type="#_x0000_t32" style="position:absolute;left:2944;top:6298;width:113;height:210;flip:x" o:connectortype="straight"/>
                    <v:shape id="_x0000_s116991" type="#_x0000_t32" style="position:absolute;left:3065;top:6268;width:113;height:210;flip:x" o:connectortype="straight"/>
                    <v:shape id="_x0000_s116992" type="#_x0000_t32" style="position:absolute;left:3178;top:6264;width:113;height:210;flip:x" o:connectortype="straight"/>
                    <v:shape id="_x0000_s116993" type="#_x0000_t32" style="position:absolute;left:3291;top:6251;width:113;height:210;flip:x" o:connectortype="straight"/>
                    <v:shape id="_x0000_s116994" type="#_x0000_t32" style="position:absolute;left:3627;top:6286;width:113;height:210;flip:x" o:connectortype="straight"/>
                    <v:shape id="_x0000_s116995" type="#_x0000_t32" style="position:absolute;left:3842;top:6353;width:113;height:210;flip:x" o:connectortype="straight"/>
                    <v:shape id="_x0000_s116996" type="#_x0000_t32" style="position:absolute;left:3950;top:6392;width:113;height:210;flip:x" o:connectortype="straight"/>
                  </v:group>
                </v:group>
              </v:group>
              <v:group id="_x0000_s116997" style="position:absolute;left:4571;top:4043;width:3452;height:2601" coordorigin="4571,4094" coordsize="3452,2601">
                <v:group id="_x0000_s116998" style="position:absolute;left:4571;top:4094;width:3452;height:2601" coordorigin="4367,4094" coordsize="3452,2601">
                  <v:shape id="_x0000_s116999" type="#_x0000_t202" style="position:absolute;left:6900;top:6052;width:857;height:486" stroked="f">
                    <v:fill opacity="0"/>
                    <v:textbox>
                      <w:txbxContent>
                        <w:p w:rsidR="007F0C92" w:rsidRDefault="007F0C92" w:rsidP="000745B4">
                          <w:r w:rsidRPr="00270AC3">
                            <w:rPr>
                              <w:sz w:val="28"/>
                              <w:szCs w:val="28"/>
                            </w:rPr>
                            <w:t>•</w:t>
                          </w:r>
                          <w:r>
                            <w:t>B</w:t>
                          </w:r>
                        </w:p>
                      </w:txbxContent>
                    </v:textbox>
                  </v:shape>
                  <v:shape id="_x0000_s117000" type="#_x0000_t202" style="position:absolute;left:4962;top:5928;width:851;height:486" stroked="f">
                    <v:fill opacity="0"/>
                    <v:textbox>
                      <w:txbxContent>
                        <w:p w:rsidR="007F0C92" w:rsidRDefault="006B5492" w:rsidP="000745B4">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R</m:t>
                                      </m:r>
                                    </m:e>
                                  </m:bar>
                                </m:e>
                                <m:sub>
                                  <m:r>
                                    <w:rPr>
                                      <w:rFonts w:ascii="Cambria Math" w:hAnsi="Cambria Math"/>
                                      <w:sz w:val="24"/>
                                      <w:szCs w:val="24"/>
                                    </w:rPr>
                                    <m:t>C</m:t>
                                  </m:r>
                                </m:sub>
                              </m:sSub>
                            </m:oMath>
                          </m:oMathPara>
                        </w:p>
                      </w:txbxContent>
                    </v:textbox>
                  </v:shape>
                  <v:shape id="_x0000_s117001" type="#_x0000_t32" style="position:absolute;left:4807;top:6292;width:2271;height:122;flip:y" o:connectortype="straight">
                    <v:stroke startarrow="oval" endarrow="block"/>
                    <v:shadow opacity=".5" offset="6pt,-6pt"/>
                  </v:shape>
                  <v:shape id="_x0000_s117002" type="#_x0000_t5" style="position:absolute;left:4537;top:6412;width:567;height:283" fillcolor="#bfbfbf [2412]">
                    <v:fill color2="fill darken(118)" rotate="t" method="linear sigma" focus="100%" type="gradient"/>
                    <v:shadow type="perspective" opacity=".5" origin=",.5" offset="0,0" matrix=",-56756f,,-.5"/>
                  </v:shape>
                  <v:shape id="_x0000_s117003" type="#_x0000_t202" style="position:absolute;left:4367;top:6138;width:543;height:486" stroked="f">
                    <v:fill opacity="0"/>
                    <v:textbox>
                      <w:txbxContent>
                        <w:p w:rsidR="007F0C92" w:rsidRDefault="007F0C92" w:rsidP="000745B4">
                          <w:r>
                            <w:t>A</w:t>
                          </w:r>
                        </w:p>
                      </w:txbxContent>
                    </v:textbox>
                  </v:shape>
                  <v:group id="_x0000_s117004" style="position:absolute;left:4418;top:4094;width:3401;height:2198" coordorigin="4418,4094" coordsize="3401,2198">
                    <v:shape id="_x0000_s117005" type="#_x0000_t202" style="position:absolute;left:6968;top:4094;width:851;height:486" stroked="f">
                      <v:fill opacity="0"/>
                      <v:textbox>
                        <w:txbxContent>
                          <w:p w:rsidR="007F0C92" w:rsidRDefault="006B5492" w:rsidP="000745B4">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oMath>
                            </m:oMathPara>
                          </w:p>
                        </w:txbxContent>
                      </v:textbox>
                    </v:shape>
                    <v:shape id="_x0000_s117006" type="#_x0000_t202" style="position:absolute;left:4807;top:4261;width:851;height:486" stroked="f">
                      <v:fill opacity="0"/>
                      <v:textbox>
                        <w:txbxContent>
                          <w:p w:rsidR="007F0C92" w:rsidRDefault="006B5492" w:rsidP="000745B4">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m:oMathPara>
                          </w:p>
                        </w:txbxContent>
                      </v:textbox>
                    </v:shape>
                    <v:shape id="_x0000_s117007" type="#_x0000_t202" style="position:absolute;left:5813;top:5746;width:851;height:486" stroked="f">
                      <v:fill opacity="0"/>
                      <v:textbox>
                        <w:txbxContent>
                          <w:p w:rsidR="007F0C92" w:rsidRDefault="006B5492" w:rsidP="000745B4">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m:oMathPara>
                          </w:p>
                        </w:txbxContent>
                      </v:textbox>
                    </v:shape>
                    <v:group id="_x0000_s117008" style="position:absolute;left:4418;top:4144;width:2861;height:2148" coordorigin="6936,3768" coordsize="2861,2148">
                      <v:group id="_x0000_s117009" style="position:absolute;left:6936;top:3991;width:2660;height:1584" coordorigin="6936,3991" coordsize="2660,1584">
                        <v:shape id="_x0000_s117010" style="position:absolute;left:7719;top:4490;width:904;height:416;rotation:-594324fd" coordsize="904,416" path="m883,65c904,,682,53,587,61,492,69,385,96,311,111v-74,15,-120,18,-171,42c89,177,,223,6,254v6,31,109,64,168,83c233,356,240,416,358,371,476,326,774,129,883,65xe" fillcolor="#c6d9f1 [671]">
                          <v:fill color2="fill darken(212)" rotate="t" method="linear sigma" focus="100%" type="gradient"/>
                          <v:path arrowok="t"/>
                        </v:shape>
                        <v:shape id="_x0000_s117011" style="position:absolute;left:6940;top:3991;width:2656;height:1452" coordsize="2656,1452" path="m172,950v100,11,298,182,432,186c737,1140,856,1045,976,976v121,-70,228,-164,354,-258c1456,624,1586,510,1732,407,1878,303,2072,165,2206,98,2340,31,2467,7,2539,4v73,-4,94,40,105,72c2656,107,2655,136,2608,195v-46,58,-170,171,-247,236c2284,495,2240,519,2144,589v-94,69,-250,182,-354,258c1688,921,1599,988,1528,1038v-71,49,-82,54,-168,104c1274,1192,1114,1286,1015,1335v-99,49,-176,83,-251,100c689,1452,623,1442,563,1435v-60,-7,-94,-10,-157,-43c343,1359,255,1289,187,1236,119,1182,39,1109,,1075v,,172,-125,172,-125xe" fillcolor="#548dd4 [1951]" strokecolor="#1f497d [3215]" strokeweight="1.5pt">
                          <v:fill opacity="13107f" color2="fill lighten(163)" rotate="t" focusposition=".5,.5" focussize="" method="linear sigma" focus="100%" type="gradientRadial"/>
                          <v:path arrowok="t"/>
                        </v:shape>
                        <v:shape id="_x0000_s117012" style="position:absolute;left:8360;top:4498;width:469;height:1077" coordsize="469,1077" path="m,436c22,376,132,314,187,262v55,-51,99,-92,143,-132c374,89,432,,450,17v19,17,-4,142,-7,212c440,299,446,364,433,438v-13,74,-47,167,-70,234c340,739,323,787,294,839,264,891,224,948,182,984v-41,36,-112,93,-140,69c14,1029,21,913,15,840,9,767,6,684,4,617,2,550,1,474,,436xe" fillcolor="#c6d9f1 [671]">
                          <v:fill color2="fill darken(212)" rotate="t" method="linear sigma" focus="100%" type="gradient"/>
                          <v:path arrowok="t"/>
                        </v:shape>
                        <v:shape id="_x0000_s117013" style="position:absolute;left:6936;top:5216;width:605;height:198;rotation:-1432881fd" coordsize="605,198" path="m300,31c357,21,535,,570,9v35,9,-15,47,-60,75c465,112,380,157,300,174,220,191,60,198,30,189,,180,88,141,120,121,152,101,195,84,225,69,255,54,235,42,300,31xe" fillcolor="#c6d9f1 [671]">
                          <v:fill color2="fill darken(219)" rotate="t" method="linear sigma" focus="100%" type="gradient"/>
                          <v:path arrowok="t"/>
                        </v:shape>
                      </v:group>
                      <v:shape id="_x0000_s117014" type="#_x0000_t32" style="position:absolute;left:8513;top:4743;width:0;height:1173" o:connectortype="straight">
                        <v:stroke endarrow="block"/>
                      </v:shape>
                      <v:shape id="_x0000_s117015" type="#_x0000_t32" style="position:absolute;left:8513;top:3768;width:1284;height:982;flip:y" o:connectortype="straight">
                        <v:stroke endarrow="block"/>
                      </v:shape>
                      <v:shape id="_x0000_s117016" type="#_x0000_t32" style="position:absolute;left:7955;top:3991;width:558;height:759;flip:x y" o:connectortype="straight">
                        <v:stroke startarrow="oval" endarrow="block"/>
                      </v:shape>
                      <v:shape id="_x0000_s117017" type="#_x0000_t202" style="position:absolute;left:8292;top:4482;width:851;height:575" stroked="f">
                        <v:fill opacity="0"/>
                        <v:textbox>
                          <w:txbxContent>
                            <w:p w:rsidR="007F0C92" w:rsidRPr="002C131A" w:rsidRDefault="007F0C92" w:rsidP="000745B4">
                              <w:r w:rsidRPr="002C131A">
                                <w:rPr>
                                  <w:sz w:val="32"/>
                                  <w:szCs w:val="32"/>
                                </w:rPr>
                                <w:t>•</w:t>
                              </w:r>
                              <w:r>
                                <w:rPr>
                                  <w:lang w:val="ru-RU"/>
                                </w:rPr>
                                <w:t xml:space="preserve"> </w:t>
                              </w:r>
                              <w:r>
                                <w:t>C</w:t>
                              </w:r>
                            </w:p>
                          </w:txbxContent>
                        </v:textbox>
                      </v:shape>
                    </v:group>
                  </v:group>
                  <v:shape id="_x0000_s117018" type="#_x0000_t32" style="position:absolute;left:4807;top:5184;width:1188;height:1133;flip:y" o:connectortype="straight">
                    <v:stroke startarrow="oval" endarrow="block"/>
                    <v:shadow opacity=".5" offset="6pt,-6pt"/>
                  </v:shape>
                </v:group>
                <v:shape id="_x0000_s117019" type="#_x0000_t202" style="position:absolute;left:6806;top:5282;width:851;height:486" stroked="f">
                  <v:fill opacity="0"/>
                  <v:textbox>
                    <w:txbxContent>
                      <w:p w:rsidR="007F0C92" w:rsidRDefault="007F0C92" w:rsidP="000745B4">
                        <w:r w:rsidRPr="006B6309">
                          <w:rPr>
                            <w:sz w:val="24"/>
                            <w:szCs w:val="24"/>
                            <w:lang w:val="ru-RU"/>
                          </w:rPr>
                          <w:t>б)</w:t>
                        </w:r>
                      </w:p>
                    </w:txbxContent>
                  </v:textbox>
                </v:shape>
              </v:group>
              <v:shape id="_x0000_s117020" type="#_x0000_t202" style="position:absolute;left:2631;top:6241;width:1231;height:486" stroked="f">
                <v:fill opacity="0"/>
                <v:textbox>
                  <w:txbxContent>
                    <w:p w:rsidR="007F0C92" w:rsidRDefault="007F0C92" w:rsidP="000745B4">
                      <w:r w:rsidRPr="006B6309">
                        <w:rPr>
                          <w:sz w:val="24"/>
                          <w:szCs w:val="24"/>
                          <w:lang w:val="ru-RU"/>
                        </w:rPr>
                        <w:t>Рис.5.4</w:t>
                      </w:r>
                    </w:p>
                  </w:txbxContent>
                </v:textbox>
              </v:shape>
            </v:group>
            <v:shape id="_x0000_s117021" type="#_x0000_t202" style="position:absolute;left:2677;top:5395;width:1440;height:475" stroked="f">
              <v:fill opacity="0"/>
              <v:textbox>
                <w:txbxContent>
                  <w:p w:rsidR="007F0C92" w:rsidRDefault="007F0C92" w:rsidP="000745B4">
                    <w:r>
                      <w:t>B</w:t>
                    </w:r>
                  </w:p>
                </w:txbxContent>
              </v:textbox>
            </v:shape>
            <w10:wrap type="topAndBottom"/>
          </v:group>
        </w:pict>
      </w:r>
      <w:r w:rsidR="000745B4" w:rsidRPr="006B0CE2">
        <w:rPr>
          <w:sz w:val="28"/>
          <w:szCs w:val="28"/>
          <w:lang w:val="ru-RU"/>
        </w:rPr>
        <w:t xml:space="preserve"> Второму уравнению можно придать более удобный для решения вид.</w:t>
      </w:r>
    </w:p>
    <w:p w:rsidR="000745B4" w:rsidRPr="006B0CE2" w:rsidRDefault="000745B4" w:rsidP="000745B4">
      <w:pPr>
        <w:tabs>
          <w:tab w:val="left" w:pos="1785"/>
        </w:tabs>
        <w:spacing w:after="0" w:line="240" w:lineRule="auto"/>
        <w:rPr>
          <w:sz w:val="28"/>
          <w:szCs w:val="28"/>
          <w:lang w:val="ru-RU"/>
        </w:rPr>
      </w:pPr>
      <w:r w:rsidRPr="006B0CE2">
        <w:rPr>
          <w:sz w:val="28"/>
          <w:szCs w:val="28"/>
          <w:lang w:val="ru-RU"/>
        </w:rPr>
        <w:t xml:space="preserve">                                                                                                                                                 </w:t>
      </w:r>
    </w:p>
    <w:p w:rsidR="000745B4" w:rsidRPr="006B0CE2" w:rsidRDefault="000745B4" w:rsidP="000745B4">
      <w:pPr>
        <w:spacing w:after="0" w:line="240" w:lineRule="auto"/>
        <w:rPr>
          <w:sz w:val="28"/>
          <w:szCs w:val="28"/>
          <w:lang w:val="ru-RU"/>
        </w:rPr>
      </w:pPr>
      <w:r w:rsidRPr="006B0CE2">
        <w:rPr>
          <w:sz w:val="28"/>
          <w:szCs w:val="28"/>
          <w:lang w:val="ru-RU"/>
        </w:rPr>
        <w:t xml:space="preserve"> Кинетический момент относительно неподвижной точки А можем выразить через кинетический момент относительно какой – либо подвижной точки В:</w:t>
      </w:r>
    </w:p>
    <w:p w:rsidR="000745B4" w:rsidRPr="006B0CE2" w:rsidRDefault="000745B4" w:rsidP="000745B4">
      <w:pPr>
        <w:spacing w:after="0" w:line="240" w:lineRule="auto"/>
        <w:rPr>
          <w:sz w:val="28"/>
          <w:szCs w:val="28"/>
          <w:lang w:val="ru-RU"/>
        </w:rPr>
      </w:pPr>
      <w:r w:rsidRPr="006B0CE2">
        <w:rPr>
          <w:sz w:val="28"/>
          <w:szCs w:val="28"/>
          <w:lang w:val="ru-RU"/>
        </w:rPr>
        <w:t xml:space="preserve">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A</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B</m:t>
            </m:r>
          </m:sub>
        </m:sSub>
        <m:r>
          <w:rPr>
            <w:rFonts w:ascii="Cambria Math" w:hAnsi="Cambria Math" w:cs="Cambria Math"/>
            <w:sz w:val="28"/>
            <w:szCs w:val="28"/>
            <w:lang w:val="ru-RU"/>
          </w:rPr>
          <m:t>+</m:t>
        </m:r>
        <m:bar>
          <m:barPr>
            <m:ctrlPr>
              <w:rPr>
                <w:rFonts w:ascii="Cambria Math" w:hAnsi="Cambria Math"/>
                <w:i/>
                <w:sz w:val="28"/>
                <w:szCs w:val="28"/>
              </w:rPr>
            </m:ctrlPr>
          </m:barPr>
          <m:e>
            <m:r>
              <w:rPr>
                <w:rFonts w:ascii="Cambria Math" w:hAnsi="Cambria Math"/>
                <w:sz w:val="28"/>
                <w:szCs w:val="28"/>
              </w:rPr>
              <m:t>AB</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Q</m:t>
            </m:r>
          </m:e>
        </m:bar>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B</m:t>
            </m:r>
          </m:sub>
        </m:sSub>
        <m:r>
          <w:rPr>
            <w:rFonts w:ascii="Cambria Math" w:hAnsi="Cambria Math" w:cs="Cambria Math"/>
            <w:sz w:val="28"/>
            <w:szCs w:val="28"/>
            <w:lang w:val="ru-RU"/>
          </w:rPr>
          <m:t>+</m:t>
        </m:r>
        <m:bar>
          <m:barPr>
            <m:ctrlPr>
              <w:rPr>
                <w:rFonts w:ascii="Cambria Math" w:hAnsi="Cambria Math"/>
                <w:i/>
                <w:sz w:val="28"/>
                <w:szCs w:val="28"/>
              </w:rPr>
            </m:ctrlPr>
          </m:barPr>
          <m:e>
            <m:r>
              <w:rPr>
                <w:rFonts w:ascii="Cambria Math" w:hAnsi="Cambria Math"/>
                <w:sz w:val="28"/>
                <w:szCs w:val="28"/>
              </w:rPr>
              <m:t>AB</m:t>
            </m:r>
          </m:e>
        </m:bar>
        <m:r>
          <w:rPr>
            <w:rFonts w:ascii="Cambria Math" w:hAnsi="Cambria Math"/>
            <w:sz w:val="28"/>
            <w:szCs w:val="28"/>
            <w:lang w:val="ru-RU"/>
          </w:rPr>
          <m:t>×(</m:t>
        </m:r>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r>
          <w:rPr>
            <w:rFonts w:ascii="Cambria Math" w:hAnsi="Cambria Math"/>
            <w:sz w:val="28"/>
            <w:szCs w:val="28"/>
            <w:lang w:val="ru-RU"/>
          </w:rPr>
          <m:t>)</m:t>
        </m:r>
      </m:oMath>
      <w:r w:rsidRPr="006B0CE2">
        <w:rPr>
          <w:sz w:val="28"/>
          <w:szCs w:val="28"/>
          <w:lang w:val="ru-RU"/>
        </w:rPr>
        <w:t xml:space="preserve"> .                                                   </w:t>
      </w:r>
    </w:p>
    <w:p w:rsidR="000745B4" w:rsidRPr="006B0CE2" w:rsidRDefault="000745B4" w:rsidP="000745B4">
      <w:pPr>
        <w:spacing w:after="0" w:line="240" w:lineRule="auto"/>
        <w:rPr>
          <w:sz w:val="28"/>
          <w:szCs w:val="28"/>
          <w:lang w:val="ru-RU"/>
        </w:rPr>
      </w:pPr>
      <w:r w:rsidRPr="006B0CE2">
        <w:rPr>
          <w:sz w:val="28"/>
          <w:szCs w:val="28"/>
          <w:lang w:val="ru-RU"/>
        </w:rPr>
        <w:t xml:space="preserve"> Аналогично   </w:t>
      </w:r>
      <m:oMath>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A</m:t>
            </m:r>
          </m:sub>
          <m:sup>
            <m:r>
              <w:rPr>
                <w:rFonts w:ascii="Cambria Math" w:hAnsi="Cambria Math"/>
                <w:sz w:val="28"/>
                <w:szCs w:val="28"/>
              </w:rPr>
              <m:t>ext</m:t>
            </m:r>
          </m:sup>
        </m:sSubSup>
        <m:r>
          <w:rPr>
            <w:rFonts w:ascii="Cambria Math" w:hAnsi="Cambria Math"/>
            <w:sz w:val="28"/>
            <w:szCs w:val="28"/>
            <w:lang w:val="ru-RU"/>
          </w:rPr>
          <m:t>=</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B</m:t>
            </m:r>
          </m:sub>
          <m:sup>
            <m:r>
              <w:rPr>
                <w:rFonts w:ascii="Cambria Math" w:hAnsi="Cambria Math"/>
                <w:sz w:val="28"/>
                <w:szCs w:val="28"/>
              </w:rPr>
              <m:t>ext</m:t>
            </m:r>
          </m:sup>
        </m:sSub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AB</m:t>
            </m: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F</m:t>
                </m:r>
              </m:e>
            </m:bar>
          </m:e>
          <m:sup>
            <m:r>
              <w:rPr>
                <w:rFonts w:ascii="Cambria Math" w:hAnsi="Cambria Math"/>
                <w:sz w:val="28"/>
                <w:szCs w:val="28"/>
              </w:rPr>
              <m:t>ext</m:t>
            </m:r>
          </m:sup>
        </m:sSup>
      </m:oMath>
      <w:r w:rsidRPr="006B0CE2">
        <w:rPr>
          <w:sz w:val="28"/>
          <w:szCs w:val="28"/>
          <w:lang w:val="ru-RU"/>
        </w:rPr>
        <w:t>.</w:t>
      </w:r>
    </w:p>
    <w:p w:rsidR="002178FA" w:rsidRDefault="000745B4" w:rsidP="000745B4">
      <w:pPr>
        <w:spacing w:after="0" w:line="240" w:lineRule="auto"/>
        <w:rPr>
          <w:sz w:val="28"/>
          <w:szCs w:val="28"/>
          <w:lang w:val="ru-RU"/>
        </w:rPr>
      </w:pPr>
      <w:r w:rsidRPr="006B0CE2">
        <w:rPr>
          <w:sz w:val="28"/>
          <w:szCs w:val="28"/>
          <w:lang w:val="ru-RU"/>
        </w:rPr>
        <w:t xml:space="preserve"> Подставляя эти выражения во второе уравнение (5.34), получим с учетом </w:t>
      </w:r>
      <m:oMath>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sz w:val="28"/>
                    <w:szCs w:val="28"/>
                  </w:rPr>
                  <m:t>AB</m:t>
                </m:r>
                <m:ctrlPr>
                  <w:rPr>
                    <w:rFonts w:ascii="Cambria Math" w:hAnsi="Cambria Math"/>
                    <w:i/>
                    <w:sz w:val="28"/>
                    <w:szCs w:val="28"/>
                  </w:rPr>
                </m:ctrlPr>
              </m:e>
            </m:bar>
          </m:e>
        </m:acc>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B</m:t>
            </m:r>
          </m:sub>
        </m:sSub>
        <m:r>
          <w:rPr>
            <w:rFonts w:ascii="Cambria Math" w:hAnsi="Cambria Math"/>
            <w:sz w:val="28"/>
            <w:szCs w:val="28"/>
            <w:lang w:val="ru-RU"/>
          </w:rPr>
          <m:t xml:space="preserve">, </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sz w:val="28"/>
                    <w:szCs w:val="28"/>
                  </w:rPr>
                  <m:t>Q</m:t>
                </m:r>
                <m:ctrlPr>
                  <w:rPr>
                    <w:rFonts w:ascii="Cambria Math" w:hAnsi="Cambria Math"/>
                    <w:i/>
                    <w:sz w:val="28"/>
                    <w:szCs w:val="28"/>
                  </w:rPr>
                </m:ctrlPr>
              </m:e>
            </m:bar>
          </m:e>
        </m:acc>
        <m:r>
          <w:rPr>
            <w:rFonts w:ascii="Cambria Math" w:hAnsi="Cambria Math" w:cs="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F</m:t>
                </m:r>
              </m:e>
            </m:bar>
          </m:e>
          <m:sup>
            <m:r>
              <w:rPr>
                <w:rFonts w:ascii="Cambria Math" w:hAnsi="Cambria Math"/>
                <w:sz w:val="28"/>
                <w:szCs w:val="28"/>
              </w:rPr>
              <m:t>ext</m:t>
            </m:r>
          </m:sup>
        </m:sSup>
      </m:oMath>
      <w:r w:rsidR="002178FA">
        <w:rPr>
          <w:sz w:val="28"/>
          <w:szCs w:val="28"/>
          <w:lang w:val="ru-RU"/>
        </w:rPr>
        <w:t>,</w:t>
      </w:r>
    </w:p>
    <w:p w:rsidR="000745B4" w:rsidRPr="006B0CE2" w:rsidRDefault="002178FA" w:rsidP="000745B4">
      <w:pPr>
        <w:spacing w:after="0" w:line="240" w:lineRule="auto"/>
        <w:rPr>
          <w:sz w:val="28"/>
          <w:szCs w:val="28"/>
          <w:lang w:val="ru-RU"/>
        </w:rPr>
      </w:pPr>
      <w:r>
        <w:rPr>
          <w:sz w:val="28"/>
          <w:szCs w:val="28"/>
          <w:lang w:val="ru-RU"/>
        </w:rPr>
        <w:t xml:space="preserve">                               </w:t>
      </w:r>
      <w:r w:rsidR="000745B4" w:rsidRPr="006B0CE2">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K</m:t>
                    </m:r>
                  </m:e>
                </m:acc>
              </m:e>
            </m:bar>
          </m:e>
          <m:sub>
            <m:r>
              <w:rPr>
                <w:rFonts w:ascii="Cambria Math" w:hAnsi="Cambria Math"/>
                <w:sz w:val="28"/>
                <w:szCs w:val="28"/>
              </w:rPr>
              <m:t>B</m:t>
            </m:r>
          </m:sub>
        </m:sSub>
        <m:r>
          <w:rPr>
            <w:rFonts w:ascii="Cambria Math" w:hAnsi="Cambria Math"/>
            <w:sz w:val="28"/>
            <w:szCs w:val="28"/>
            <w:lang w:val="ru-RU"/>
          </w:rPr>
          <m:t xml:space="preserve">= </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B</m:t>
            </m:r>
          </m:sub>
          <m:sup>
            <m:r>
              <w:rPr>
                <w:rFonts w:ascii="Cambria Math" w:hAnsi="Cambria Math"/>
                <w:sz w:val="28"/>
                <w:szCs w:val="28"/>
              </w:rPr>
              <m:t>ext</m:t>
            </m:r>
          </m:sup>
        </m:sSubSup>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B</m:t>
            </m:r>
          </m:sub>
        </m:sSub>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e>
        </m:d>
      </m:oMath>
      <w:r w:rsidR="000745B4" w:rsidRPr="006B0CE2">
        <w:rPr>
          <w:sz w:val="28"/>
          <w:szCs w:val="28"/>
          <w:lang w:val="ru-RU"/>
        </w:rPr>
        <w:t xml:space="preserve"> .                      </w:t>
      </w:r>
      <w:r w:rsidR="008F5512" w:rsidRPr="006B0CE2">
        <w:rPr>
          <w:sz w:val="28"/>
          <w:szCs w:val="28"/>
          <w:lang w:val="ru-RU"/>
        </w:rPr>
        <w:t xml:space="preserve">               </w:t>
      </w:r>
      <w:r w:rsidR="000745B4" w:rsidRPr="006B0CE2">
        <w:rPr>
          <w:sz w:val="28"/>
          <w:szCs w:val="28"/>
          <w:lang w:val="ru-RU"/>
        </w:rPr>
        <w:t xml:space="preserve">                (5.3</w:t>
      </w:r>
      <w:r w:rsidR="004366AB">
        <w:rPr>
          <w:sz w:val="28"/>
          <w:szCs w:val="28"/>
          <w:lang w:val="ru-RU"/>
        </w:rPr>
        <w:t>2</w:t>
      </w:r>
      <w:r w:rsidR="000745B4" w:rsidRPr="006B0CE2">
        <w:rPr>
          <w:sz w:val="28"/>
          <w:szCs w:val="28"/>
          <w:lang w:val="ru-RU"/>
        </w:rPr>
        <w:t xml:space="preserve">) </w:t>
      </w:r>
    </w:p>
    <w:p w:rsidR="000745B4" w:rsidRPr="006B0CE2" w:rsidRDefault="000745B4" w:rsidP="000745B4">
      <w:pPr>
        <w:spacing w:after="0" w:line="240" w:lineRule="auto"/>
        <w:rPr>
          <w:sz w:val="28"/>
          <w:szCs w:val="28"/>
          <w:lang w:val="ru-RU"/>
        </w:rPr>
      </w:pPr>
      <w:r w:rsidRPr="006B0CE2">
        <w:rPr>
          <w:sz w:val="28"/>
          <w:szCs w:val="28"/>
          <w:lang w:val="ru-RU"/>
        </w:rPr>
        <w:t xml:space="preserve">  В некоторых случаях уравнение (5.3</w:t>
      </w:r>
      <w:r w:rsidR="004366AB">
        <w:rPr>
          <w:sz w:val="28"/>
          <w:szCs w:val="28"/>
          <w:lang w:val="ru-RU"/>
        </w:rPr>
        <w:t>2</w:t>
      </w:r>
      <w:r w:rsidRPr="006B0CE2">
        <w:rPr>
          <w:sz w:val="28"/>
          <w:szCs w:val="28"/>
          <w:lang w:val="ru-RU"/>
        </w:rPr>
        <w:t>) проще и удобнее применять.</w:t>
      </w:r>
    </w:p>
    <w:p w:rsidR="00AA4977" w:rsidRDefault="000745B4" w:rsidP="000745B4">
      <w:pPr>
        <w:spacing w:after="0" w:line="240" w:lineRule="auto"/>
        <w:rPr>
          <w:sz w:val="28"/>
          <w:szCs w:val="28"/>
          <w:lang w:val="ru-RU"/>
        </w:rPr>
      </w:pPr>
      <w:r w:rsidRPr="006B0CE2">
        <w:rPr>
          <w:sz w:val="28"/>
          <w:szCs w:val="28"/>
          <w:lang w:val="ru-RU"/>
        </w:rPr>
        <w:t xml:space="preserve">    1. В качестве подвижной точки можем взять не принадлежащую телу точку, н</w:t>
      </w:r>
      <w:r w:rsidRPr="006B0CE2">
        <w:rPr>
          <w:sz w:val="28"/>
          <w:szCs w:val="28"/>
          <w:lang w:val="ru-RU"/>
        </w:rPr>
        <w:t>а</w:t>
      </w:r>
      <w:r w:rsidRPr="006B0CE2">
        <w:rPr>
          <w:sz w:val="28"/>
          <w:szCs w:val="28"/>
          <w:lang w:val="ru-RU"/>
        </w:rPr>
        <w:t>пример, точку касания поверхности катящегося (или скользящего) тела</w:t>
      </w:r>
      <w:r w:rsidR="00AA4977">
        <w:rPr>
          <w:sz w:val="28"/>
          <w:szCs w:val="28"/>
          <w:lang w:val="ru-RU"/>
        </w:rPr>
        <w:t>.</w:t>
      </w:r>
    </w:p>
    <w:p w:rsidR="000745B4" w:rsidRPr="006B0CE2" w:rsidRDefault="000745B4" w:rsidP="000745B4">
      <w:pPr>
        <w:spacing w:after="0" w:line="240" w:lineRule="auto"/>
        <w:rPr>
          <w:sz w:val="28"/>
          <w:szCs w:val="28"/>
          <w:lang w:val="ru-RU"/>
        </w:rPr>
      </w:pPr>
      <w:r w:rsidRPr="006B0CE2">
        <w:rPr>
          <w:sz w:val="28"/>
          <w:szCs w:val="28"/>
          <w:lang w:val="ru-RU"/>
        </w:rPr>
        <w:t xml:space="preserve">.В этом случае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B</m:t>
            </m:r>
          </m:sub>
        </m:sSub>
        <m:r>
          <m:rPr>
            <m:sty m:val="bi"/>
          </m:rP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e>
        </m:d>
        <m:r>
          <w:rPr>
            <w:rFonts w:ascii="Cambria Math" w:hAnsi="Cambria Math"/>
            <w:sz w:val="28"/>
            <w:szCs w:val="28"/>
            <w:lang w:val="ru-RU"/>
          </w:rPr>
          <m:t xml:space="preserve"> </m:t>
        </m:r>
      </m:oMath>
      <w:r w:rsidRPr="006B0CE2">
        <w:rPr>
          <w:sz w:val="28"/>
          <w:szCs w:val="28"/>
          <w:lang w:val="ru-RU"/>
        </w:rPr>
        <w:t>, поэтому уравнение (5.3</w:t>
      </w:r>
      <w:r w:rsidR="004366AB">
        <w:rPr>
          <w:sz w:val="28"/>
          <w:szCs w:val="28"/>
          <w:lang w:val="ru-RU"/>
        </w:rPr>
        <w:t>2</w:t>
      </w:r>
      <w:r w:rsidRPr="006B0CE2">
        <w:rPr>
          <w:sz w:val="28"/>
          <w:szCs w:val="28"/>
          <w:lang w:val="ru-RU"/>
        </w:rPr>
        <w:t xml:space="preserve">) упростится:  </w:t>
      </w:r>
    </w:p>
    <w:p w:rsidR="000745B4" w:rsidRPr="006B0CE2" w:rsidRDefault="000745B4" w:rsidP="000745B4">
      <w:pPr>
        <w:spacing w:after="0" w:line="240" w:lineRule="auto"/>
        <w:rPr>
          <w:sz w:val="28"/>
          <w:szCs w:val="28"/>
          <w:lang w:val="ru-RU"/>
        </w:rPr>
      </w:pPr>
      <w:r w:rsidRPr="006B0CE2">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K</m:t>
                    </m:r>
                  </m:e>
                </m:acc>
              </m:e>
            </m:bar>
          </m:e>
          <m:sub>
            <m:r>
              <w:rPr>
                <w:rFonts w:ascii="Cambria Math" w:hAnsi="Cambria Math"/>
                <w:sz w:val="28"/>
                <w:szCs w:val="28"/>
              </w:rPr>
              <m:t>B</m:t>
            </m:r>
          </m:sub>
        </m:sSub>
        <m:r>
          <w:rPr>
            <w:rFonts w:ascii="Cambria Math" w:hAnsi="Cambria Math"/>
            <w:sz w:val="28"/>
            <w:szCs w:val="28"/>
            <w:lang w:val="ru-RU"/>
          </w:rPr>
          <m:t xml:space="preserve">= </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B</m:t>
            </m:r>
          </m:sub>
          <m:sup>
            <m:r>
              <w:rPr>
                <w:rFonts w:ascii="Cambria Math" w:hAnsi="Cambria Math"/>
                <w:sz w:val="28"/>
                <w:szCs w:val="28"/>
              </w:rPr>
              <m:t>ext</m:t>
            </m:r>
          </m:sup>
        </m:sSubSup>
      </m:oMath>
      <w:r w:rsidRPr="006B0CE2">
        <w:rPr>
          <w:sz w:val="28"/>
          <w:szCs w:val="28"/>
          <w:lang w:val="ru-RU"/>
        </w:rPr>
        <w:t xml:space="preserve"> ,</w:t>
      </w:r>
    </w:p>
    <w:p w:rsidR="000745B4" w:rsidRPr="006B0CE2" w:rsidRDefault="000745B4" w:rsidP="000745B4">
      <w:pPr>
        <w:spacing w:after="0" w:line="240" w:lineRule="auto"/>
        <w:rPr>
          <w:sz w:val="28"/>
          <w:szCs w:val="28"/>
          <w:lang w:val="ru-RU"/>
        </w:rPr>
      </w:pPr>
      <m:oMath>
        <m:r>
          <w:rPr>
            <w:rFonts w:ascii="Cambria Math" w:hAnsi="Cambria Math"/>
            <w:sz w:val="28"/>
            <w:szCs w:val="28"/>
            <w:lang w:val="ru-RU"/>
          </w:rPr>
          <m:t xml:space="preserve"> </m:t>
        </m:r>
      </m:oMath>
      <w:r w:rsidRPr="006B0CE2">
        <w:rPr>
          <w:sz w:val="28"/>
          <w:szCs w:val="28"/>
          <w:lang w:val="ru-RU"/>
        </w:rPr>
        <w:t xml:space="preserve"> и, кроме того, в уравнение </w:t>
      </w:r>
      <w:r w:rsidRPr="006B0CE2">
        <w:rPr>
          <w:i/>
          <w:sz w:val="28"/>
          <w:szCs w:val="28"/>
          <w:lang w:val="ru-RU"/>
        </w:rPr>
        <w:t>не войдут неизвестные реакции</w:t>
      </w:r>
      <w:r w:rsidRPr="006B0CE2">
        <w:rPr>
          <w:sz w:val="28"/>
          <w:szCs w:val="28"/>
          <w:lang w:val="ru-RU"/>
        </w:rPr>
        <w:t>, поскольку их момент относительно точки В равен нулю.</w:t>
      </w:r>
    </w:p>
    <w:p w:rsidR="000745B4" w:rsidRPr="006B0CE2" w:rsidRDefault="000745B4" w:rsidP="000745B4">
      <w:pPr>
        <w:spacing w:after="0" w:line="240" w:lineRule="auto"/>
        <w:rPr>
          <w:sz w:val="28"/>
          <w:szCs w:val="28"/>
          <w:lang w:val="ru-RU"/>
        </w:rPr>
      </w:pPr>
      <w:r w:rsidRPr="006B0CE2">
        <w:rPr>
          <w:sz w:val="28"/>
          <w:szCs w:val="28"/>
          <w:lang w:val="ru-RU"/>
        </w:rPr>
        <w:t xml:space="preserve">   2. Если в качестве подвижной точки В взять центр масс, уравнение (5.3</w:t>
      </w:r>
      <w:r w:rsidR="004366AB">
        <w:rPr>
          <w:sz w:val="28"/>
          <w:szCs w:val="28"/>
          <w:lang w:val="ru-RU"/>
        </w:rPr>
        <w:t>2</w:t>
      </w:r>
      <w:r w:rsidRPr="006B0CE2">
        <w:rPr>
          <w:sz w:val="28"/>
          <w:szCs w:val="28"/>
          <w:lang w:val="ru-RU"/>
        </w:rPr>
        <w:t xml:space="preserve">) примет вид </w:t>
      </w:r>
    </w:p>
    <w:p w:rsidR="000745B4" w:rsidRPr="006B0CE2" w:rsidRDefault="000745B4" w:rsidP="000745B4">
      <w:pPr>
        <w:spacing w:after="0" w:line="240" w:lineRule="auto"/>
        <w:rPr>
          <w:sz w:val="28"/>
          <w:szCs w:val="28"/>
          <w:lang w:val="ru-RU"/>
        </w:rPr>
      </w:pPr>
      <w:r w:rsidRPr="006B0CE2">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K</m:t>
                    </m:r>
                  </m:e>
                </m:acc>
              </m:e>
            </m:bar>
          </m:e>
          <m:sub>
            <m:r>
              <w:rPr>
                <w:rFonts w:ascii="Cambria Math" w:hAnsi="Cambria Math"/>
                <w:sz w:val="28"/>
                <w:szCs w:val="28"/>
                <w:lang w:val="ru-RU"/>
              </w:rPr>
              <m:t>С</m:t>
            </m:r>
          </m:sub>
        </m:sSub>
        <m:r>
          <w:rPr>
            <w:rFonts w:ascii="Cambria Math" w:hAnsi="Cambria Math"/>
            <w:sz w:val="28"/>
            <w:szCs w:val="28"/>
            <w:lang w:val="ru-RU"/>
          </w:rPr>
          <m:t>=</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lang w:val="ru-RU"/>
              </w:rPr>
              <m:t>С</m:t>
            </m:r>
          </m:sub>
          <m:sup>
            <m:r>
              <w:rPr>
                <w:rFonts w:ascii="Cambria Math" w:hAnsi="Cambria Math"/>
                <w:sz w:val="28"/>
                <w:szCs w:val="28"/>
              </w:rPr>
              <m:t>ext</m:t>
            </m:r>
          </m:sup>
        </m:sSubSup>
        <m:r>
          <w:rPr>
            <w:rFonts w:ascii="Cambria Math" w:hAnsi="Cambria Math"/>
            <w:sz w:val="28"/>
            <w:szCs w:val="28"/>
          </w:rPr>
          <m:t>,</m:t>
        </m:r>
      </m:oMath>
    </w:p>
    <w:p w:rsidR="000745B4" w:rsidRPr="006B0CE2" w:rsidRDefault="000745B4" w:rsidP="000745B4">
      <w:pPr>
        <w:spacing w:after="0" w:line="240" w:lineRule="auto"/>
        <w:rPr>
          <w:sz w:val="28"/>
          <w:szCs w:val="28"/>
          <w:lang w:val="ru-RU"/>
        </w:rPr>
      </w:pPr>
      <w:r w:rsidRPr="006B0CE2">
        <w:rPr>
          <w:sz w:val="28"/>
          <w:szCs w:val="28"/>
          <w:lang w:val="ru-RU"/>
        </w:rPr>
        <w:lastRenderedPageBreak/>
        <w:t xml:space="preserve">  или, вспоминая  что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sub>
            <m:r>
              <w:rPr>
                <w:rFonts w:ascii="Cambria Math" w:hAnsi="Cambria Math" w:cs="Cambria Math"/>
                <w:sz w:val="28"/>
                <w:szCs w:val="28"/>
              </w:rPr>
              <m:t>C</m:t>
            </m:r>
          </m:sub>
        </m:sSub>
        <m:r>
          <w:rPr>
            <w:rFonts w:ascii="Cambria Math" w:hAnsi="Cambria Math"/>
            <w:sz w:val="28"/>
            <w:szCs w:val="28"/>
            <w:lang w:val="ru-RU"/>
          </w:rPr>
          <m:t xml:space="preserve">= </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J</m:t>
                    </m:r>
                  </m:e>
                </m:bar>
              </m:e>
            </m:bar>
          </m:e>
          <m:sup>
            <m:r>
              <w:rPr>
                <w:rFonts w:ascii="Cambria Math" w:hAnsi="Cambria Math"/>
                <w:sz w:val="28"/>
                <w:szCs w:val="28"/>
              </w:rPr>
              <m:t>C</m:t>
            </m:r>
          </m:sup>
        </m:sSup>
        <m:r>
          <w:rPr>
            <w:rFonts w:ascii="Cambria Math" w:hAnsi="Cambria Math" w:cs="Calibri"/>
            <w:sz w:val="28"/>
            <w:szCs w:val="28"/>
            <w:lang w:val="ru-RU"/>
          </w:rPr>
          <m:t>∙</m:t>
        </m:r>
        <m:bar>
          <m:barPr>
            <m:ctrlPr>
              <w:rPr>
                <w:rFonts w:ascii="Cambria Math" w:hAnsi="Cambria Math" w:cs="Cambria Math"/>
                <w:i/>
                <w:sz w:val="28"/>
                <w:szCs w:val="28"/>
              </w:rPr>
            </m:ctrlPr>
          </m:barPr>
          <m:e>
            <m:r>
              <w:rPr>
                <w:rFonts w:ascii="Cambria Math" w:hAnsi="Cambria Math" w:cs="Cambria Math"/>
                <w:sz w:val="28"/>
                <w:szCs w:val="28"/>
              </w:rPr>
              <m:t>ω</m:t>
            </m:r>
          </m:e>
        </m:bar>
      </m:oMath>
      <w:r w:rsidRPr="006B0CE2">
        <w:rPr>
          <w:sz w:val="28"/>
          <w:szCs w:val="28"/>
          <w:lang w:val="ru-RU"/>
        </w:rPr>
        <w:t xml:space="preserve">  ,                                                       </w:t>
      </w:r>
    </w:p>
    <w:p w:rsidR="000745B4" w:rsidRPr="006B0CE2" w:rsidRDefault="000745B4" w:rsidP="000745B4">
      <w:pPr>
        <w:spacing w:after="0" w:line="240" w:lineRule="auto"/>
        <w:rPr>
          <w:sz w:val="28"/>
          <w:szCs w:val="28"/>
          <w:lang w:val="ru-RU"/>
        </w:rPr>
      </w:pPr>
      <w:r w:rsidRPr="006B0CE2">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lang w:val="ru-RU"/>
              </w:rPr>
              <m:t xml:space="preserve">( </m:t>
            </m:r>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J</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sz w:val="28"/>
                    <w:szCs w:val="28"/>
                  </w:rPr>
                  <m:t>C</m:t>
                </m:r>
              </m:sup>
            </m:sSup>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r>
              <w:rPr>
                <w:rFonts w:ascii="Cambria Math" w:hAnsi="Cambria Math"/>
                <w:sz w:val="28"/>
                <w:szCs w:val="28"/>
                <w:lang w:val="ru-RU"/>
              </w:rPr>
              <m:t>)</m:t>
            </m:r>
          </m:e>
          <m:sup>
            <m:r>
              <m:rPr>
                <m:sty m:val="p"/>
              </m:rPr>
              <w:rPr>
                <w:rFonts w:ascii="Cambria Math" w:hAnsi="Cambria Math"/>
                <w:sz w:val="28"/>
                <w:szCs w:val="28"/>
              </w:rPr>
              <w:sym w:font="Symbol" w:char="F0B7"/>
            </m:r>
          </m:sup>
        </m:sSup>
        <m:r>
          <w:rPr>
            <w:rFonts w:ascii="Cambria Math" w:hAnsi="Cambria Math"/>
            <w:sz w:val="28"/>
            <w:szCs w:val="28"/>
            <w:lang w:val="ru-RU"/>
          </w:rPr>
          <m:t>=</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lang w:val="ru-RU"/>
              </w:rPr>
              <m:t>С</m:t>
            </m:r>
          </m:sub>
          <m:sup>
            <m:r>
              <w:rPr>
                <w:rFonts w:ascii="Cambria Math" w:hAnsi="Cambria Math"/>
                <w:sz w:val="28"/>
                <w:szCs w:val="28"/>
              </w:rPr>
              <m:t>ext</m:t>
            </m:r>
          </m:sup>
        </m:sSubSup>
      </m:oMath>
      <w:r w:rsidRPr="006B0CE2">
        <w:rPr>
          <w:sz w:val="28"/>
          <w:szCs w:val="28"/>
          <w:lang w:val="ru-RU"/>
        </w:rPr>
        <w:t xml:space="preserve">  .                                                 (5.3</w:t>
      </w:r>
      <w:r w:rsidR="004366AB">
        <w:rPr>
          <w:sz w:val="28"/>
          <w:szCs w:val="28"/>
          <w:lang w:val="ru-RU"/>
        </w:rPr>
        <w:t>3</w:t>
      </w:r>
      <w:r w:rsidRPr="006B0CE2">
        <w:rPr>
          <w:sz w:val="28"/>
          <w:szCs w:val="28"/>
          <w:lang w:val="ru-RU"/>
        </w:rPr>
        <w:t>)</w:t>
      </w:r>
    </w:p>
    <w:p w:rsidR="000745B4" w:rsidRPr="006B0CE2" w:rsidRDefault="000745B4" w:rsidP="000745B4">
      <w:pPr>
        <w:spacing w:after="0" w:line="240" w:lineRule="auto"/>
        <w:rPr>
          <w:sz w:val="28"/>
          <w:szCs w:val="28"/>
          <w:lang w:val="ru-RU"/>
        </w:rPr>
      </w:pPr>
      <w:r w:rsidRPr="006B0CE2">
        <w:rPr>
          <w:sz w:val="28"/>
          <w:szCs w:val="28"/>
          <w:lang w:val="ru-RU"/>
        </w:rPr>
        <w:t xml:space="preserve">   Это уравнение полностью описывает вращательное движение и не отличается от уравнения, описывающего вращение вокруг неподвижной точки.</w:t>
      </w:r>
    </w:p>
    <w:p w:rsidR="000745B4" w:rsidRPr="006B0CE2" w:rsidRDefault="000745B4" w:rsidP="000745B4">
      <w:pPr>
        <w:spacing w:after="0" w:line="240" w:lineRule="auto"/>
        <w:rPr>
          <w:sz w:val="28"/>
          <w:szCs w:val="28"/>
          <w:lang w:val="ru-RU"/>
        </w:rPr>
      </w:pPr>
      <w:r w:rsidRPr="006B0CE2">
        <w:rPr>
          <w:sz w:val="28"/>
          <w:szCs w:val="28"/>
          <w:lang w:val="ru-RU"/>
        </w:rPr>
        <w:t xml:space="preserve">       Таким образом, удобной в большинстве случаев системой уравнений, опис</w:t>
      </w:r>
      <w:r w:rsidRPr="006B0CE2">
        <w:rPr>
          <w:sz w:val="28"/>
          <w:szCs w:val="28"/>
          <w:lang w:val="ru-RU"/>
        </w:rPr>
        <w:t>ы</w:t>
      </w:r>
      <w:r w:rsidRPr="006B0CE2">
        <w:rPr>
          <w:sz w:val="28"/>
          <w:szCs w:val="28"/>
          <w:lang w:val="ru-RU"/>
        </w:rPr>
        <w:t>вающих произвольное движение твердого тела является</w:t>
      </w:r>
    </w:p>
    <w:p w:rsidR="000745B4" w:rsidRPr="006B0CE2" w:rsidRDefault="000745B4" w:rsidP="000745B4">
      <w:pPr>
        <w:spacing w:after="0" w:line="240" w:lineRule="auto"/>
        <w:rPr>
          <w:sz w:val="28"/>
          <w:szCs w:val="28"/>
          <w:lang w:val="ru-RU"/>
        </w:rPr>
      </w:pPr>
      <w:r w:rsidRPr="006B0CE2">
        <w:rPr>
          <w:sz w:val="28"/>
          <w:szCs w:val="28"/>
          <w:lang w:val="ru-RU"/>
        </w:rPr>
        <w:t xml:space="preserve">                </w:t>
      </w:r>
      <m:oMath>
        <m:d>
          <m:dPr>
            <m:begChr m:val="{"/>
            <m:endChr m:val=""/>
            <m:ctrlPr>
              <w:rPr>
                <w:rFonts w:ascii="Cambria Math" w:hAnsi="Cambria Math"/>
                <w:b/>
                <w:i/>
                <w:sz w:val="28"/>
                <w:szCs w:val="28"/>
              </w:rPr>
            </m:ctrlPr>
          </m:dPr>
          <m:e>
            <m:eqArr>
              <m:eqArrPr>
                <m:ctrlPr>
                  <w:rPr>
                    <w:rFonts w:ascii="Cambria Math" w:hAnsi="Cambria Math" w:cs="Arial"/>
                    <w:b/>
                    <w:i/>
                    <w:sz w:val="28"/>
                    <w:szCs w:val="28"/>
                  </w:rPr>
                </m:ctrlPr>
              </m:eqArrPr>
              <m:e>
                <m:r>
                  <m:rPr>
                    <m:sty m:val="bi"/>
                  </m:rPr>
                  <w:rPr>
                    <w:rFonts w:ascii="Cambria Math" w:hAnsi="Cambria Math"/>
                    <w:sz w:val="28"/>
                    <w:szCs w:val="28"/>
                  </w:rPr>
                  <m:t>m</m:t>
                </m:r>
                <m:sSub>
                  <m:sSubPr>
                    <m:ctrlPr>
                      <w:rPr>
                        <w:rFonts w:ascii="Cambria Math" w:hAnsi="Cambria Math"/>
                        <w:b/>
                        <w:i/>
                        <w:sz w:val="28"/>
                        <w:szCs w:val="28"/>
                      </w:rPr>
                    </m:ctrlPr>
                  </m:sSubPr>
                  <m:e>
                    <m:bar>
                      <m:barPr>
                        <m:ctrlPr>
                          <w:rPr>
                            <w:rFonts w:ascii="Cambria Math" w:hAnsi="Cambria Math"/>
                            <w:b/>
                            <w:i/>
                            <w:sz w:val="28"/>
                            <w:szCs w:val="28"/>
                          </w:rPr>
                        </m:ctrlPr>
                      </m:barPr>
                      <m:e>
                        <m:acc>
                          <m:accPr>
                            <m:chr m:val="̈"/>
                            <m:ctrlPr>
                              <w:rPr>
                                <w:rFonts w:ascii="Cambria Math" w:hAnsi="Cambria Math"/>
                                <w:b/>
                                <w:i/>
                                <w:sz w:val="28"/>
                                <w:szCs w:val="28"/>
                              </w:rPr>
                            </m:ctrlPr>
                          </m:accPr>
                          <m:e>
                            <m:r>
                              <m:rPr>
                                <m:sty m:val="bi"/>
                              </m:rPr>
                              <w:rPr>
                                <w:rFonts w:ascii="Cambria Math" w:hAnsi="Cambria Math"/>
                                <w:sz w:val="28"/>
                                <w:szCs w:val="28"/>
                              </w:rPr>
                              <m:t>R</m:t>
                            </m:r>
                          </m:e>
                        </m:acc>
                      </m:e>
                    </m:bar>
                  </m:e>
                  <m:sub>
                    <m:r>
                      <m:rPr>
                        <m:sty m:val="bi"/>
                      </m:rPr>
                      <w:rPr>
                        <w:rFonts w:ascii="Cambria Math" w:hAnsi="Cambria Math"/>
                        <w:sz w:val="28"/>
                        <w:szCs w:val="28"/>
                      </w:rPr>
                      <m:t>C</m:t>
                    </m:r>
                  </m:sub>
                </m:sSub>
                <m:r>
                  <m:rPr>
                    <m:sty m:val="bi"/>
                  </m:rPr>
                  <w:rPr>
                    <w:rFonts w:ascii="Cambria Math" w:hAnsi="Cambria Math"/>
                    <w:sz w:val="28"/>
                    <w:szCs w:val="28"/>
                    <w:lang w:val="ru-RU"/>
                  </w:rPr>
                  <m:t>=</m:t>
                </m:r>
                <m:sSup>
                  <m:sSupPr>
                    <m:ctrlPr>
                      <w:rPr>
                        <w:rFonts w:ascii="Cambria Math" w:hAnsi="Cambria Math" w:cs="Calibri"/>
                        <w:b/>
                        <w:i/>
                        <w:sz w:val="28"/>
                        <w:szCs w:val="28"/>
                      </w:rPr>
                    </m:ctrlPr>
                  </m:sSupPr>
                  <m:e>
                    <m:bar>
                      <m:barPr>
                        <m:ctrlPr>
                          <w:rPr>
                            <w:rFonts w:ascii="Cambria Math" w:hAnsi="Cambria Math" w:cs="Cambria Math"/>
                            <w:b/>
                            <w:i/>
                            <w:sz w:val="28"/>
                            <w:szCs w:val="28"/>
                          </w:rPr>
                        </m:ctrlPr>
                      </m:barPr>
                      <m:e>
                        <m:r>
                          <m:rPr>
                            <m:sty m:val="bi"/>
                          </m:rPr>
                          <w:rPr>
                            <w:rFonts w:ascii="Cambria Math" w:hAnsi="Cambria Math" w:cs="Calibri"/>
                            <w:sz w:val="28"/>
                            <w:szCs w:val="28"/>
                          </w:rPr>
                          <m:t>F</m:t>
                        </m:r>
                        <m:ctrlPr>
                          <w:rPr>
                            <w:rFonts w:ascii="Cambria Math" w:hAnsi="Cambria Math" w:cs="Calibri"/>
                            <w:b/>
                            <w:i/>
                            <w:sz w:val="28"/>
                            <w:szCs w:val="28"/>
                          </w:rPr>
                        </m:ctrlPr>
                      </m:e>
                    </m:bar>
                  </m:e>
                  <m:sup>
                    <m:r>
                      <m:rPr>
                        <m:sty m:val="bi"/>
                      </m:rPr>
                      <w:rPr>
                        <w:rFonts w:ascii="Cambria Math" w:hAnsi="Cambria Math" w:cs="Calibri"/>
                        <w:sz w:val="28"/>
                        <w:szCs w:val="28"/>
                      </w:rPr>
                      <m:t>ext</m:t>
                    </m:r>
                  </m:sup>
                </m:sSup>
                <m:r>
                  <m:rPr>
                    <m:sty m:val="bi"/>
                  </m:rPr>
                  <w:rPr>
                    <w:rFonts w:ascii="Cambria Math" w:hAnsi="Cambria Math" w:cs="Calibri"/>
                    <w:sz w:val="28"/>
                    <w:szCs w:val="28"/>
                    <w:lang w:val="ru-RU"/>
                  </w:rPr>
                  <m:t xml:space="preserve">               (трансляционное движение)</m:t>
                </m:r>
                <m:ctrlPr>
                  <w:rPr>
                    <w:rFonts w:ascii="Cambria Math" w:hAnsi="Cambria Math"/>
                    <w:b/>
                    <w:i/>
                    <w:sz w:val="28"/>
                    <w:szCs w:val="28"/>
                  </w:rPr>
                </m:ctrlPr>
              </m:e>
              <m:e>
                <m:sSup>
                  <m:sSupPr>
                    <m:ctrlPr>
                      <w:rPr>
                        <w:rFonts w:ascii="Cambria Math" w:hAnsi="Cambria Math"/>
                        <w:b/>
                        <w:i/>
                        <w:sz w:val="28"/>
                        <w:szCs w:val="28"/>
                      </w:rPr>
                    </m:ctrlPr>
                  </m:sSupPr>
                  <m:e>
                    <m:d>
                      <m:dPr>
                        <m:ctrlPr>
                          <w:rPr>
                            <w:rFonts w:ascii="Cambria Math" w:hAnsi="Cambria Math"/>
                            <w:b/>
                            <w:i/>
                            <w:sz w:val="28"/>
                            <w:szCs w:val="28"/>
                          </w:rPr>
                        </m:ctrlPr>
                      </m:dPr>
                      <m:e>
                        <m:r>
                          <m:rPr>
                            <m:sty m:val="bi"/>
                          </m:rPr>
                          <w:rPr>
                            <w:rFonts w:ascii="Cambria Math" w:hAnsi="Cambria Math"/>
                            <w:sz w:val="28"/>
                            <w:szCs w:val="28"/>
                            <w:lang w:val="ru-RU"/>
                          </w:rPr>
                          <m:t xml:space="preserve"> </m:t>
                        </m:r>
                        <m:sSup>
                          <m:sSupPr>
                            <m:ctrlPr>
                              <w:rPr>
                                <w:rFonts w:ascii="Cambria Math" w:hAnsi="Cambria Math"/>
                                <w:b/>
                                <w:i/>
                                <w:sz w:val="28"/>
                                <w:szCs w:val="28"/>
                              </w:rPr>
                            </m:ctrlPr>
                          </m:sSupPr>
                          <m:e>
                            <m:bar>
                              <m:barPr>
                                <m:ctrlPr>
                                  <w:rPr>
                                    <w:rFonts w:ascii="Cambria Math" w:hAnsi="Cambria Math" w:cs="Cambria Math"/>
                                    <w:b/>
                                    <w:i/>
                                    <w:sz w:val="28"/>
                                    <w:szCs w:val="28"/>
                                  </w:rPr>
                                </m:ctrlPr>
                              </m:barPr>
                              <m:e>
                                <m:bar>
                                  <m:barPr>
                                    <m:ctrlPr>
                                      <w:rPr>
                                        <w:rFonts w:ascii="Cambria Math" w:hAnsi="Cambria Math" w:cs="Cambria Math"/>
                                        <w:b/>
                                        <w:i/>
                                        <w:sz w:val="28"/>
                                        <w:szCs w:val="28"/>
                                      </w:rPr>
                                    </m:ctrlPr>
                                  </m:barPr>
                                  <m:e>
                                    <m:r>
                                      <m:rPr>
                                        <m:sty m:val="bi"/>
                                      </m:rPr>
                                      <w:rPr>
                                        <w:rFonts w:ascii="Cambria Math" w:hAnsi="Cambria Math"/>
                                        <w:sz w:val="28"/>
                                        <w:szCs w:val="28"/>
                                      </w:rPr>
                                      <m:t>J</m:t>
                                    </m:r>
                                    <m:ctrlPr>
                                      <w:rPr>
                                        <w:rFonts w:ascii="Cambria Math" w:hAnsi="Cambria Math"/>
                                        <w:b/>
                                        <w:i/>
                                        <w:sz w:val="28"/>
                                        <w:szCs w:val="28"/>
                                      </w:rPr>
                                    </m:ctrlPr>
                                  </m:e>
                                </m:bar>
                                <m:ctrlPr>
                                  <w:rPr>
                                    <w:rFonts w:ascii="Cambria Math" w:hAnsi="Cambria Math"/>
                                    <w:b/>
                                    <w:i/>
                                    <w:sz w:val="28"/>
                                    <w:szCs w:val="28"/>
                                  </w:rPr>
                                </m:ctrlPr>
                              </m:e>
                            </m:bar>
                          </m:e>
                          <m:sup>
                            <m:r>
                              <m:rPr>
                                <m:sty m:val="bi"/>
                              </m:rPr>
                              <w:rPr>
                                <w:rFonts w:ascii="Cambria Math" w:hAnsi="Cambria Math"/>
                                <w:sz w:val="28"/>
                                <w:szCs w:val="28"/>
                              </w:rPr>
                              <m:t>C</m:t>
                            </m:r>
                          </m:sup>
                        </m:sSup>
                        <m:r>
                          <m:rPr>
                            <m:sty m:val="bi"/>
                          </m:rPr>
                          <w:rPr>
                            <w:rFonts w:ascii="Cambria Math" w:hAnsi="Cambria Math"/>
                            <w:sz w:val="28"/>
                            <w:szCs w:val="28"/>
                            <w:lang w:val="ru-RU"/>
                          </w:rPr>
                          <m:t>∙</m:t>
                        </m:r>
                        <m:bar>
                          <m:barPr>
                            <m:ctrlPr>
                              <w:rPr>
                                <w:rFonts w:ascii="Cambria Math" w:hAnsi="Cambria Math" w:cs="Cambria Math"/>
                                <w:b/>
                                <w:i/>
                                <w:sz w:val="28"/>
                                <w:szCs w:val="28"/>
                              </w:rPr>
                            </m:ctrlPr>
                          </m:barPr>
                          <m:e>
                            <m:r>
                              <m:rPr>
                                <m:sty m:val="bi"/>
                              </m:rPr>
                              <w:rPr>
                                <w:rFonts w:ascii="Cambria Math" w:hAnsi="Cambria Math"/>
                                <w:sz w:val="28"/>
                                <w:szCs w:val="28"/>
                              </w:rPr>
                              <m:t>ω</m:t>
                            </m:r>
                            <m:ctrlPr>
                              <w:rPr>
                                <w:rFonts w:ascii="Cambria Math" w:hAnsi="Cambria Math"/>
                                <w:b/>
                                <w:i/>
                                <w:sz w:val="28"/>
                                <w:szCs w:val="28"/>
                              </w:rPr>
                            </m:ctrlPr>
                          </m:e>
                        </m:bar>
                      </m:e>
                    </m:d>
                  </m:e>
                  <m:sup>
                    <m:r>
                      <m:rPr>
                        <m:sty m:val="b"/>
                      </m:rPr>
                      <w:rPr>
                        <w:rFonts w:ascii="Cambria Math" w:hAnsi="Cambria Math"/>
                        <w:b/>
                        <w:sz w:val="28"/>
                        <w:szCs w:val="28"/>
                      </w:rPr>
                      <w:sym w:font="Symbol" w:char="F0B7"/>
                    </m:r>
                  </m:sup>
                </m:sSup>
                <m:r>
                  <m:rPr>
                    <m:sty m:val="bi"/>
                  </m:rPr>
                  <w:rPr>
                    <w:rFonts w:ascii="Cambria Math" w:hAnsi="Cambria Math"/>
                    <w:sz w:val="28"/>
                    <w:szCs w:val="28"/>
                    <w:lang w:val="ru-RU"/>
                  </w:rPr>
                  <m:t>=</m:t>
                </m:r>
                <m:sSubSup>
                  <m:sSubSupPr>
                    <m:ctrlPr>
                      <w:rPr>
                        <w:rFonts w:ascii="Cambria Math" w:hAnsi="Cambria Math"/>
                        <w:b/>
                        <w:i/>
                        <w:sz w:val="28"/>
                        <w:szCs w:val="28"/>
                      </w:rPr>
                    </m:ctrlPr>
                  </m:sSubSupPr>
                  <m:e>
                    <m:bar>
                      <m:barPr>
                        <m:ctrlPr>
                          <w:rPr>
                            <w:rFonts w:ascii="Cambria Math" w:hAnsi="Cambria Math" w:cs="Cambria Math"/>
                            <w:b/>
                            <w:i/>
                            <w:sz w:val="28"/>
                            <w:szCs w:val="28"/>
                          </w:rPr>
                        </m:ctrlPr>
                      </m:barPr>
                      <m:e>
                        <m:r>
                          <m:rPr>
                            <m:sty m:val="bi"/>
                          </m:rPr>
                          <w:rPr>
                            <w:rFonts w:ascii="Cambria Math" w:hAnsi="Cambria Math"/>
                            <w:sz w:val="28"/>
                            <w:szCs w:val="28"/>
                          </w:rPr>
                          <m:t>M</m:t>
                        </m:r>
                        <m:ctrlPr>
                          <w:rPr>
                            <w:rFonts w:ascii="Cambria Math" w:hAnsi="Cambria Math"/>
                            <w:b/>
                            <w:i/>
                            <w:sz w:val="28"/>
                            <w:szCs w:val="28"/>
                          </w:rPr>
                        </m:ctrlPr>
                      </m:e>
                    </m:bar>
                  </m:e>
                  <m:sub>
                    <m:r>
                      <m:rPr>
                        <m:sty m:val="bi"/>
                      </m:rPr>
                      <w:rPr>
                        <w:rFonts w:ascii="Cambria Math" w:hAnsi="Cambria Math"/>
                        <w:sz w:val="28"/>
                        <w:szCs w:val="28"/>
                        <w:lang w:val="ru-RU"/>
                      </w:rPr>
                      <m:t>С</m:t>
                    </m:r>
                  </m:sub>
                  <m:sup>
                    <m:r>
                      <m:rPr>
                        <m:sty m:val="bi"/>
                      </m:rPr>
                      <w:rPr>
                        <w:rFonts w:ascii="Cambria Math" w:hAnsi="Cambria Math"/>
                        <w:sz w:val="28"/>
                        <w:szCs w:val="28"/>
                      </w:rPr>
                      <m:t>ext</m:t>
                    </m:r>
                  </m:sup>
                </m:sSubSup>
                <m:r>
                  <m:rPr>
                    <m:sty m:val="bi"/>
                  </m:rPr>
                  <w:rPr>
                    <w:rFonts w:ascii="Cambria Math" w:hAnsi="Cambria Math"/>
                    <w:sz w:val="28"/>
                    <w:szCs w:val="28"/>
                    <w:lang w:val="ru-RU"/>
                  </w:rPr>
                  <m:t xml:space="preserve">     (вращательное движение)</m:t>
                </m:r>
                <m:ctrlPr>
                  <w:rPr>
                    <w:rFonts w:ascii="Cambria Math" w:hAnsi="Cambria Math"/>
                    <w:b/>
                    <w:i/>
                    <w:sz w:val="28"/>
                    <w:szCs w:val="28"/>
                  </w:rPr>
                </m:ctrlPr>
              </m:e>
            </m:eqArr>
            <m:ctrlPr>
              <w:rPr>
                <w:rFonts w:ascii="Cambria Math" w:hAnsi="Cambria Math" w:cs="Arial"/>
                <w:b/>
                <w:i/>
                <w:sz w:val="28"/>
                <w:szCs w:val="28"/>
              </w:rPr>
            </m:ctrlPr>
          </m:e>
        </m:d>
      </m:oMath>
      <w:r w:rsidRPr="006B0CE2">
        <w:rPr>
          <w:sz w:val="28"/>
          <w:szCs w:val="28"/>
          <w:lang w:val="ru-RU"/>
        </w:rPr>
        <w:t xml:space="preserve">                       (5.3</w:t>
      </w:r>
      <w:r w:rsidR="004366AB">
        <w:rPr>
          <w:sz w:val="28"/>
          <w:szCs w:val="28"/>
          <w:lang w:val="ru-RU"/>
        </w:rPr>
        <w:t>4</w:t>
      </w:r>
      <w:r w:rsidRPr="006B0CE2">
        <w:rPr>
          <w:sz w:val="28"/>
          <w:szCs w:val="28"/>
          <w:lang w:val="ru-RU"/>
        </w:rPr>
        <w:t>)</w:t>
      </w:r>
    </w:p>
    <w:p w:rsidR="000745B4" w:rsidRPr="006B0CE2" w:rsidRDefault="000745B4" w:rsidP="000745B4">
      <w:pPr>
        <w:spacing w:after="0" w:line="240" w:lineRule="auto"/>
        <w:rPr>
          <w:sz w:val="28"/>
          <w:szCs w:val="28"/>
          <w:lang w:val="ru-RU"/>
        </w:rPr>
      </w:pPr>
      <w:r w:rsidRPr="006B0CE2">
        <w:rPr>
          <w:sz w:val="28"/>
          <w:szCs w:val="28"/>
          <w:u w:val="single"/>
          <w:lang w:val="ru-RU"/>
        </w:rPr>
        <w:t xml:space="preserve">  Плоское движение</w:t>
      </w:r>
      <w:r w:rsidRPr="006B0CE2">
        <w:rPr>
          <w:sz w:val="28"/>
          <w:szCs w:val="28"/>
          <w:lang w:val="ru-RU"/>
        </w:rPr>
        <w:t>.</w:t>
      </w:r>
    </w:p>
    <w:p w:rsidR="000745B4" w:rsidRPr="006B0CE2" w:rsidRDefault="000745B4" w:rsidP="000745B4">
      <w:pPr>
        <w:spacing w:after="0" w:line="240" w:lineRule="auto"/>
        <w:rPr>
          <w:sz w:val="28"/>
          <w:szCs w:val="28"/>
          <w:lang w:val="ru-RU"/>
        </w:rPr>
      </w:pPr>
      <w:r w:rsidRPr="006B0CE2">
        <w:rPr>
          <w:sz w:val="28"/>
          <w:szCs w:val="28"/>
          <w:lang w:val="ru-RU"/>
        </w:rPr>
        <w:t xml:space="preserve">   Если тело совершает плоское движение, то </w:t>
      </w:r>
      <m:oMath>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r>
          <w:rPr>
            <w:rFonts w:ascii="Cambria Math" w:hAnsi="Cambria Math" w:cs="Calibri"/>
            <w:sz w:val="28"/>
            <w:szCs w:val="28"/>
            <w:lang w:val="ru-RU"/>
          </w:rPr>
          <m:t>≝</m:t>
        </m:r>
      </m:oMath>
      <w:r w:rsidRPr="006B0CE2">
        <w:rPr>
          <w:sz w:val="28"/>
          <w:szCs w:val="28"/>
          <w:lang w:val="ru-RU"/>
        </w:rPr>
        <w:t>.</w:t>
      </w:r>
      <m:oMath>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bar>
          <m:barPr>
            <m:ctrlPr>
              <w:rPr>
                <w:rFonts w:ascii="Cambria Math" w:hAnsi="Cambria Math"/>
                <w:i/>
                <w:sz w:val="28"/>
                <w:szCs w:val="28"/>
              </w:rPr>
            </m:ctrlPr>
          </m:barPr>
          <m:e>
            <m:r>
              <w:rPr>
                <w:rFonts w:ascii="Cambria Math" w:hAnsi="Cambria Math"/>
                <w:sz w:val="28"/>
                <w:szCs w:val="28"/>
              </w:rPr>
              <m:t>k</m:t>
            </m:r>
          </m:e>
        </m:bar>
      </m:oMath>
      <w:r w:rsidR="004B5A4A" w:rsidRPr="006B0CE2">
        <w:rPr>
          <w:sz w:val="28"/>
          <w:szCs w:val="28"/>
          <w:lang w:val="ru-RU"/>
        </w:rPr>
        <w:t>,</w:t>
      </w:r>
      <w:r w:rsidRPr="006B0CE2">
        <w:rPr>
          <w:sz w:val="28"/>
          <w:szCs w:val="28"/>
          <w:lang w:val="ru-RU"/>
        </w:rPr>
        <w:t xml:space="preserve"> где </w:t>
      </w:r>
      <m:oMath>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oMath>
      <w:r w:rsidRPr="006B0CE2">
        <w:rPr>
          <w:sz w:val="28"/>
          <w:szCs w:val="28"/>
          <w:lang w:val="ru-RU"/>
        </w:rPr>
        <w:t xml:space="preserve">единичный вектор, перпендикулярный плоскости движения. </w:t>
      </w:r>
    </w:p>
    <w:p w:rsidR="000745B4" w:rsidRPr="006B0CE2" w:rsidRDefault="006B5492" w:rsidP="000745B4">
      <w:pPr>
        <w:spacing w:after="0" w:line="240" w:lineRule="auto"/>
        <w:rPr>
          <w:sz w:val="28"/>
          <w:szCs w:val="28"/>
          <w:lang w:val="ru-RU"/>
        </w:rPr>
      </w:pPr>
      <w:r>
        <w:rPr>
          <w:noProof/>
          <w:sz w:val="28"/>
          <w:szCs w:val="28"/>
          <w:lang w:val="ru-RU" w:eastAsia="ru-RU" w:bidi="ar-SA"/>
        </w:rPr>
        <w:pict>
          <v:group id="_x0000_s117022" style="position:absolute;margin-left:326.35pt;margin-top:533.95pt;width:141.75pt;height:93.55pt;z-index:253799936;mso-position-horizontal-relative:margin;mso-position-vertical-relative:margin" coordorigin="6231,1505" coordsize="2978,2063">
            <v:shape id="_x0000_s117023" type="#_x0000_t202" style="position:absolute;left:8142;top:3065;width:569;height:503" stroked="f">
              <v:fill opacity="0"/>
              <v:textbox style="mso-next-textbox:#_x0000_s117023">
                <w:txbxContent>
                  <w:p w:rsidR="007F0C92" w:rsidRDefault="007F0C92" w:rsidP="000745B4">
                    <w:r>
                      <w:rPr>
                        <w:sz w:val="24"/>
                        <w:szCs w:val="24"/>
                      </w:rPr>
                      <w:t>X</w:t>
                    </w:r>
                    <w:r w:rsidRPr="00EE0F4A">
                      <w:rPr>
                        <w:sz w:val="24"/>
                        <w:szCs w:val="24"/>
                        <w:lang w:val="ru-RU"/>
                      </w:rPr>
                      <w:t xml:space="preserve">  </w:t>
                    </w:r>
                  </w:p>
                </w:txbxContent>
              </v:textbox>
            </v:shape>
            <v:shape id="_x0000_s117024" type="#_x0000_t202" style="position:absolute;left:6231;top:1810;width:569;height:503" stroked="f">
              <v:fill opacity="0"/>
              <v:textbox style="mso-next-textbox:#_x0000_s117024">
                <w:txbxContent>
                  <w:p w:rsidR="007F0C92" w:rsidRDefault="007F0C92" w:rsidP="000745B4">
                    <w:r>
                      <w:rPr>
                        <w:sz w:val="24"/>
                        <w:szCs w:val="24"/>
                      </w:rPr>
                      <w:t>Y</w:t>
                    </w:r>
                  </w:p>
                </w:txbxContent>
              </v:textbox>
            </v:shape>
            <v:group id="_x0000_s117025" style="position:absolute;left:6313;top:1505;width:2896;height:1896" coordorigin="6313,1505" coordsize="2896,1896">
              <v:shape id="_x0000_s117026" type="#_x0000_t202" style="position:absolute;left:8640;top:2030;width:569;height:503" stroked="f">
                <v:fill opacity="0"/>
                <v:textbox style="mso-next-textbox:#_x0000_s117026">
                  <w:txbxContent>
                    <w:p w:rsidR="007F0C92" w:rsidRDefault="006B5492" w:rsidP="000745B4">
                      <m:oMathPara>
                        <m:oMath>
                          <m:bar>
                            <m:barPr>
                              <m:ctrlPr>
                                <w:rPr>
                                  <w:rFonts w:ascii="Cambria Math" w:hAnsi="Cambria Math"/>
                                  <w:i/>
                                  <w:sz w:val="24"/>
                                  <w:szCs w:val="24"/>
                                </w:rPr>
                              </m:ctrlPr>
                            </m:barPr>
                            <m:e>
                              <m:r>
                                <w:rPr>
                                  <w:rFonts w:ascii="Cambria Math" w:hAnsi="Cambria Math"/>
                                  <w:sz w:val="24"/>
                                  <w:szCs w:val="24"/>
                                </w:rPr>
                                <m:t>k</m:t>
                              </m:r>
                            </m:e>
                          </m:bar>
                        </m:oMath>
                      </m:oMathPara>
                    </w:p>
                  </w:txbxContent>
                </v:textbox>
              </v:shape>
              <v:shape id="_x0000_s117027" type="#_x0000_t202" style="position:absolute;left:7859;top:1505;width:569;height:503" stroked="f">
                <v:fill opacity="0"/>
                <v:textbox style="mso-next-textbox:#_x0000_s117027">
                  <w:txbxContent>
                    <w:p w:rsidR="007F0C92" w:rsidRDefault="007F0C92" w:rsidP="000745B4">
                      <m:oMathPara>
                        <m:oMath>
                          <m:r>
                            <w:rPr>
                              <w:rFonts w:ascii="Cambria Math" w:hAnsi="Cambria Math"/>
                              <w:sz w:val="24"/>
                              <w:szCs w:val="24"/>
                            </w:rPr>
                            <m:t>φ</m:t>
                          </m:r>
                        </m:oMath>
                      </m:oMathPara>
                    </w:p>
                  </w:txbxContent>
                </v:textbox>
              </v:shape>
              <v:oval id="_x0000_s117028" style="position:absolute;left:6800;top:1716;width:1440;height:1440" fillcolor="#8db3e2 [1311]">
                <v:fill opacity="4588f" color2="fill lighten(212)" rotate="t" focusposition=".5,.5" focussize="" method="linear sigma" focus="100%" type="gradientRadial"/>
                <v:shadow opacity=".5" offset="6pt,-6pt"/>
              </v:oval>
              <v:shape id="_x0000_s117029" style="position:absolute;left:6413;top:2851;width:2612;height:356" coordsize="2612,356" path="m,251v89,14,391,71,519,85c647,350,664,336,770,336v106,,215,20,385,c1325,316,1549,274,1792,218,2035,162,2475,36,2612,e" fillcolor="white [3201]" strokecolor="black [3200]" strokeweight="2.5pt">
                <v:fill opacity="0"/>
                <v:shadow color="#868686"/>
                <v:path arrowok="t"/>
              </v:shape>
              <v:shape id="_x0000_s117030" type="#_x0000_t32" style="position:absolute;left:6313;top:1810;width:0;height:1591" o:connectortype="straight">
                <v:stroke startarrow="open"/>
                <v:shadow opacity=".5" offset="6pt,-6pt"/>
              </v:shape>
              <v:shape id="_x0000_s117031" type="#_x0000_t32" style="position:absolute;left:6313;top:3379;width:1925;height:0" o:connectortype="straight">
                <v:stroke endarrow="open"/>
                <v:shadow opacity=".5" offset="6pt,-6pt"/>
              </v:shape>
              <v:shape id="_x0000_s117032" type="#_x0000_t23" style="position:absolute;left:8428;top:2030;width:283;height:283" adj="7920">
                <v:shadow opacity=".5" offset="6pt,-6pt"/>
              </v:shape>
              <v:shape id="_x0000_s117033" style="position:absolute;left:7126;top:1505;width:928;height:314" coordsize="928,314" path="m928,314c903,280,836,176,777,129,718,82,662,47,576,29,490,11,354,,258,19,162,38,54,120,,146e" filled="f">
                <v:stroke endarrow="block"/>
                <v:shadow opacity=".5" offset="6pt,-6pt"/>
                <v:path arrowok="t"/>
              </v:shape>
              <v:shape id="_x0000_s117034" type="#_x0000_t202" style="position:absolute;left:6992;top:2262;width:1351;height:503" stroked="f">
                <v:fill opacity="0"/>
                <v:textbox style="mso-next-textbox:#_x0000_s117034">
                  <w:txbxContent>
                    <w:p w:rsidR="007F0C92" w:rsidRPr="00A336FB" w:rsidRDefault="007F0C92" w:rsidP="000745B4">
                      <w:pPr>
                        <w:rPr>
                          <w:sz w:val="24"/>
                          <w:szCs w:val="24"/>
                          <w:lang w:val="ru-RU"/>
                        </w:rPr>
                      </w:pPr>
                      <w:r w:rsidRPr="00A336FB">
                        <w:rPr>
                          <w:sz w:val="24"/>
                          <w:szCs w:val="24"/>
                          <w:lang w:val="ru-RU"/>
                        </w:rPr>
                        <w:t>С</w:t>
                      </w:r>
                      <w:r>
                        <w:rPr>
                          <w:sz w:val="24"/>
                          <w:szCs w:val="24"/>
                          <w:lang w:val="ru-RU"/>
                        </w:rPr>
                        <w:t xml:space="preserve">  </w:t>
                      </w:r>
                      <w:r>
                        <w:rPr>
                          <w:noProof/>
                          <w:sz w:val="24"/>
                          <w:szCs w:val="24"/>
                          <w:lang w:val="ru-RU" w:eastAsia="ru-RU" w:bidi="ar-SA"/>
                        </w:rPr>
                        <w:drawing>
                          <wp:inline distT="0" distB="0" distL="0" distR="0">
                            <wp:extent cx="178435" cy="17843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178435" cy="178435"/>
                                    </a:xfrm>
                                    <a:prstGeom prst="rect">
                                      <a:avLst/>
                                    </a:prstGeom>
                                    <a:noFill/>
                                    <a:ln w="9525">
                                      <a:noFill/>
                                      <a:miter lim="800000"/>
                                      <a:headEnd/>
                                      <a:tailEnd/>
                                    </a:ln>
                                  </pic:spPr>
                                </pic:pic>
                              </a:graphicData>
                            </a:graphic>
                          </wp:inline>
                        </w:drawing>
                      </w:r>
                      <w:r>
                        <w:rPr>
                          <w:sz w:val="24"/>
                          <w:szCs w:val="24"/>
                          <w:lang w:val="ru-RU"/>
                        </w:rPr>
                        <w:t xml:space="preserve">  </w:t>
                      </w:r>
                      <w:r>
                        <w:rPr>
                          <w:sz w:val="24"/>
                          <w:szCs w:val="24"/>
                        </w:rPr>
                        <w:t>Z</w:t>
                      </w:r>
                    </w:p>
                  </w:txbxContent>
                </v:textbox>
              </v:shape>
            </v:group>
            <w10:wrap type="square" anchorx="margin" anchory="margin"/>
          </v:group>
        </w:pict>
      </w:r>
      <w:r w:rsidR="000745B4" w:rsidRPr="006B0CE2">
        <w:rPr>
          <w:sz w:val="28"/>
          <w:szCs w:val="28"/>
          <w:lang w:val="ru-RU"/>
        </w:rPr>
        <w:t xml:space="preserve">     Первое уравнение в (5.3</w:t>
      </w:r>
      <w:r w:rsidR="004366AB">
        <w:rPr>
          <w:sz w:val="28"/>
          <w:szCs w:val="28"/>
          <w:lang w:val="ru-RU"/>
        </w:rPr>
        <w:t>4</w:t>
      </w:r>
      <w:r w:rsidR="000745B4" w:rsidRPr="006B0CE2">
        <w:rPr>
          <w:sz w:val="28"/>
          <w:szCs w:val="28"/>
          <w:lang w:val="ru-RU"/>
        </w:rPr>
        <w:t xml:space="preserve">) проецируется на оси </w:t>
      </w:r>
      <w:r w:rsidR="000745B4" w:rsidRPr="006B0CE2">
        <w:rPr>
          <w:sz w:val="28"/>
          <w:szCs w:val="28"/>
        </w:rPr>
        <w:t>X</w:t>
      </w:r>
      <w:r w:rsidR="000745B4" w:rsidRPr="006B0CE2">
        <w:rPr>
          <w:sz w:val="28"/>
          <w:szCs w:val="28"/>
          <w:lang w:val="ru-RU"/>
        </w:rPr>
        <w:t xml:space="preserve">  и  </w:t>
      </w:r>
      <w:r w:rsidR="000745B4" w:rsidRPr="006B0CE2">
        <w:rPr>
          <w:sz w:val="28"/>
          <w:szCs w:val="28"/>
        </w:rPr>
        <w:t>Y</w:t>
      </w:r>
      <w:r w:rsidR="000745B4" w:rsidRPr="006B0CE2">
        <w:rPr>
          <w:sz w:val="28"/>
          <w:szCs w:val="28"/>
          <w:lang w:val="ru-RU"/>
        </w:rPr>
        <w:t xml:space="preserve">  в плоскости движения, а второе скалярным умножением на </w:t>
      </w:r>
      <m:oMath>
        <m:bar>
          <m:barPr>
            <m:ctrlPr>
              <w:rPr>
                <w:rFonts w:ascii="Cambria Math" w:hAnsi="Cambria Math"/>
                <w:i/>
                <w:sz w:val="28"/>
                <w:szCs w:val="28"/>
              </w:rPr>
            </m:ctrlPr>
          </m:barPr>
          <m:e>
            <m:r>
              <w:rPr>
                <w:rFonts w:ascii="Cambria Math" w:hAnsi="Cambria Math"/>
                <w:sz w:val="28"/>
                <w:szCs w:val="28"/>
              </w:rPr>
              <m:t>k</m:t>
            </m:r>
          </m:e>
        </m:bar>
      </m:oMath>
      <w:r w:rsidR="000745B4" w:rsidRPr="006B0CE2">
        <w:rPr>
          <w:sz w:val="28"/>
          <w:szCs w:val="28"/>
          <w:lang w:val="ru-RU"/>
        </w:rPr>
        <w:t xml:space="preserve"> проецируется на ось </w:t>
      </w:r>
      <w:r w:rsidR="000745B4" w:rsidRPr="006B0CE2">
        <w:rPr>
          <w:sz w:val="28"/>
          <w:szCs w:val="28"/>
        </w:rPr>
        <w:t>Z</w:t>
      </w:r>
      <w:r w:rsidR="000745B4" w:rsidRPr="006B0CE2">
        <w:rPr>
          <w:sz w:val="28"/>
          <w:szCs w:val="28"/>
          <w:lang w:val="ru-RU"/>
        </w:rPr>
        <w:t xml:space="preserve"> , проходящ</w:t>
      </w:r>
      <w:r w:rsidR="004B5A4A" w:rsidRPr="006B0CE2">
        <w:rPr>
          <w:sz w:val="28"/>
          <w:szCs w:val="28"/>
          <w:lang w:val="ru-RU"/>
        </w:rPr>
        <w:t>ую</w:t>
      </w:r>
      <w:r w:rsidR="000745B4" w:rsidRPr="006B0CE2">
        <w:rPr>
          <w:sz w:val="28"/>
          <w:szCs w:val="28"/>
          <w:lang w:val="ru-RU"/>
        </w:rPr>
        <w:t xml:space="preserve"> через  центр масс:                                                          </w:t>
      </w:r>
    </w:p>
    <w:p w:rsidR="000745B4" w:rsidRPr="006B0CE2" w:rsidRDefault="000745B4" w:rsidP="000745B4">
      <w:pPr>
        <w:spacing w:after="0" w:line="240" w:lineRule="auto"/>
        <w:rPr>
          <w:sz w:val="28"/>
          <w:szCs w:val="28"/>
          <w:lang w:val="ru-RU"/>
        </w:rPr>
      </w:pPr>
      <w:r w:rsidRPr="006B0CE2">
        <w:rPr>
          <w:sz w:val="28"/>
          <w:szCs w:val="28"/>
          <w:lang w:val="ru-RU"/>
        </w:rPr>
        <w:t xml:space="preserve">  </w:t>
      </w:r>
      <m:oMath>
        <m:sSup>
          <m:sSupPr>
            <m:ctrlPr>
              <w:rPr>
                <w:rFonts w:ascii="Cambria Math" w:hAnsi="Cambria Math"/>
                <w:i/>
                <w:sz w:val="28"/>
                <w:szCs w:val="28"/>
              </w:rPr>
            </m:ctrlPr>
          </m:sSupPr>
          <m:e>
            <m:d>
              <m:dPr>
                <m:begChr m:val="["/>
                <m:endChr m:val="]"/>
                <m:ctrlPr>
                  <w:rPr>
                    <w:rFonts w:ascii="Cambria Math" w:hAnsi="Cambria Math"/>
                    <w:i/>
                    <w:sz w:val="28"/>
                    <w:szCs w:val="28"/>
                  </w:rPr>
                </m:ctrlPr>
              </m:dPr>
              <m:e>
                <m:d>
                  <m:dPr>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hAnsi="Cambria Math"/>
                            <w:sz w:val="28"/>
                            <w:szCs w:val="28"/>
                          </w:rPr>
                          <m:t>k</m:t>
                        </m:r>
                        <m:ctrlPr>
                          <w:rPr>
                            <w:rFonts w:ascii="Cambria Math" w:hAnsi="Cambria Math"/>
                            <w:i/>
                            <w:sz w:val="28"/>
                            <w:szCs w:val="28"/>
                          </w:rPr>
                        </m:ctrlP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J</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sz w:val="28"/>
                            <w:szCs w:val="28"/>
                          </w:rPr>
                          <m:t>C</m:t>
                        </m:r>
                      </m:sup>
                    </m:sSup>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sz w:val="28"/>
                            <w:szCs w:val="28"/>
                          </w:rPr>
                          <m:t>k</m:t>
                        </m:r>
                        <m:ctrlPr>
                          <w:rPr>
                            <w:rFonts w:ascii="Cambria Math" w:hAnsi="Cambria Math"/>
                            <w:i/>
                            <w:sz w:val="28"/>
                            <w:szCs w:val="28"/>
                          </w:rPr>
                        </m:ctrlPr>
                      </m:e>
                    </m:bar>
                  </m:e>
                </m:d>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e>
            </m:d>
          </m:e>
          <m:sup>
            <m:r>
              <m:rPr>
                <m:sty m:val="p"/>
              </m:rPr>
              <w:rPr>
                <w:rFonts w:ascii="Cambria Math" w:hAnsi="Cambria Math"/>
                <w:sz w:val="28"/>
                <w:szCs w:val="28"/>
              </w:rPr>
              <w:sym w:font="Symbol" w:char="F0B7"/>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sSubSup>
          <m:sSubSupPr>
            <m:ctrlPr>
              <w:rPr>
                <w:rFonts w:ascii="Cambria Math" w:hAnsi="Cambria Math"/>
                <w:i/>
                <w:sz w:val="28"/>
                <w:szCs w:val="28"/>
              </w:rPr>
            </m:ctrlPr>
          </m:sSubSup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C</m:t>
            </m:r>
          </m:sub>
          <m:sup>
            <m:r>
              <w:rPr>
                <w:rFonts w:ascii="Cambria Math" w:hAnsi="Cambria Math"/>
                <w:sz w:val="28"/>
                <w:szCs w:val="28"/>
              </w:rPr>
              <m:t>ext</m:t>
            </m:r>
          </m:sup>
        </m:sSubSup>
      </m:oMath>
      <w:r w:rsidRPr="006B0CE2">
        <w:rPr>
          <w:sz w:val="28"/>
          <w:szCs w:val="28"/>
          <w:lang w:val="ru-RU"/>
        </w:rPr>
        <w:t xml:space="preserve">.                                                                                             </w:t>
      </w:r>
    </w:p>
    <w:p w:rsidR="000745B4" w:rsidRPr="006B0CE2" w:rsidRDefault="000745B4" w:rsidP="000745B4">
      <w:pPr>
        <w:spacing w:after="0" w:line="240" w:lineRule="auto"/>
        <w:rPr>
          <w:sz w:val="28"/>
          <w:szCs w:val="28"/>
          <w:lang w:val="ru-RU"/>
        </w:rPr>
      </w:pPr>
      <w:r w:rsidRPr="006B0CE2">
        <w:rPr>
          <w:sz w:val="28"/>
          <w:szCs w:val="28"/>
          <w:lang w:val="ru-RU"/>
        </w:rPr>
        <w:t xml:space="preserve">  С учетом </w:t>
      </w:r>
      <m:oMath>
        <m:bar>
          <m:barPr>
            <m:ctrlPr>
              <w:rPr>
                <w:rFonts w:ascii="Cambria Math" w:hAnsi="Cambria Math" w:cs="Cambria Math"/>
                <w:i/>
                <w:sz w:val="28"/>
                <w:szCs w:val="28"/>
              </w:rPr>
            </m:ctrlPr>
          </m:barPr>
          <m:e>
            <m:r>
              <w:rPr>
                <w:rFonts w:ascii="Cambria Math" w:hAnsi="Cambria Math"/>
                <w:sz w:val="28"/>
                <w:szCs w:val="28"/>
              </w:rPr>
              <m:t>k</m:t>
            </m:r>
            <m:ctrlPr>
              <w:rPr>
                <w:rFonts w:ascii="Cambria Math" w:hAnsi="Cambria Math"/>
                <w:i/>
                <w:sz w:val="28"/>
                <w:szCs w:val="28"/>
              </w:rPr>
            </m:ctrlP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J</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sz w:val="28"/>
                <w:szCs w:val="28"/>
              </w:rPr>
              <m:t>C</m:t>
            </m:r>
          </m:sup>
        </m:sSup>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sz w:val="28"/>
                <w:szCs w:val="28"/>
              </w:rPr>
              <m:t>k</m:t>
            </m:r>
            <m:ctrlPr>
              <w:rPr>
                <w:rFonts w:ascii="Cambria Math" w:hAnsi="Cambria Math"/>
                <w:i/>
                <w:sz w:val="28"/>
                <w:szCs w:val="28"/>
              </w:rPr>
            </m:ctrlPr>
          </m:e>
        </m:bar>
        <m:r>
          <w:rPr>
            <w:rFonts w:ascii="Cambria Math" w:hAnsi="Cambria Math"/>
            <w:sz w:val="28"/>
            <w:szCs w:val="28"/>
            <w:lang w:val="ru-RU"/>
          </w:rPr>
          <m:t>=</m:t>
        </m:r>
        <m:sSubSup>
          <m:sSubSupPr>
            <m:ctrlPr>
              <w:rPr>
                <w:rFonts w:ascii="Cambria Math" w:hAnsi="Cambria Math" w:cs="Calibri"/>
                <w:i/>
                <w:sz w:val="28"/>
                <w:szCs w:val="28"/>
              </w:rPr>
            </m:ctrlPr>
          </m:sSubSupPr>
          <m:e>
            <m:r>
              <w:rPr>
                <w:rFonts w:ascii="Cambria Math" w:hAnsi="Cambria Math" w:cs="Calibri"/>
                <w:sz w:val="28"/>
                <w:szCs w:val="28"/>
              </w:rPr>
              <m:t>I</m:t>
            </m:r>
          </m:e>
          <m:sub>
            <m:r>
              <w:rPr>
                <w:rFonts w:ascii="Cambria Math" w:hAnsi="Cambria Math" w:cs="Calibri"/>
                <w:sz w:val="28"/>
                <w:szCs w:val="28"/>
              </w:rPr>
              <m:t>zz</m:t>
            </m:r>
          </m:sub>
          <m:sup>
            <m:r>
              <w:rPr>
                <w:rFonts w:ascii="Cambria Math" w:hAnsi="Cambria Math" w:cs="Calibri"/>
                <w:sz w:val="28"/>
                <w:szCs w:val="28"/>
              </w:rPr>
              <m:t>C</m:t>
            </m:r>
          </m:sup>
        </m:sSubSup>
      </m:oMath>
      <w:r w:rsidRPr="006B0CE2">
        <w:rPr>
          <w:sz w:val="28"/>
          <w:szCs w:val="28"/>
          <w:lang w:val="ru-RU"/>
        </w:rPr>
        <w:t xml:space="preserve"> имеем                                                                                       </w:t>
      </w:r>
    </w:p>
    <w:p w:rsidR="000745B4" w:rsidRPr="006B0CE2" w:rsidRDefault="000745B4" w:rsidP="000745B4">
      <w:pPr>
        <w:spacing w:after="0" w:line="240" w:lineRule="auto"/>
        <w:rPr>
          <w:sz w:val="28"/>
          <w:szCs w:val="28"/>
          <w:lang w:val="ru-RU"/>
        </w:rPr>
      </w:pPr>
      <w:r w:rsidRPr="006B0CE2">
        <w:rPr>
          <w:sz w:val="28"/>
          <w:szCs w:val="28"/>
          <w:lang w:val="ru-RU"/>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m</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C</m:t>
                    </m:r>
                  </m:sub>
                </m:sSub>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F</m:t>
                    </m:r>
                  </m:e>
                  <m:sub>
                    <m:r>
                      <w:rPr>
                        <w:rFonts w:ascii="Cambria Math" w:hAnsi="Cambria Math"/>
                        <w:sz w:val="28"/>
                        <w:szCs w:val="28"/>
                      </w:rPr>
                      <m:t>x</m:t>
                    </m:r>
                  </m:sub>
                  <m:sup>
                    <m:r>
                      <w:rPr>
                        <w:rFonts w:ascii="Cambria Math" w:hAnsi="Cambria Math"/>
                        <w:sz w:val="28"/>
                        <w:szCs w:val="28"/>
                      </w:rPr>
                      <m:t>ext</m:t>
                    </m:r>
                  </m:sup>
                </m:sSubSup>
              </m:e>
              <m:e>
                <m:r>
                  <w:rPr>
                    <w:rFonts w:ascii="Cambria Math" w:hAnsi="Cambria Math"/>
                    <w:sz w:val="28"/>
                    <w:szCs w:val="28"/>
                  </w:rPr>
                  <m:t>m</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y</m:t>
                        </m:r>
                      </m:e>
                    </m:acc>
                  </m:e>
                  <m:sub>
                    <m:r>
                      <w:rPr>
                        <w:rFonts w:ascii="Cambria Math" w:hAnsi="Cambria Math"/>
                        <w:sz w:val="28"/>
                        <w:szCs w:val="28"/>
                      </w:rPr>
                      <m:t>C</m:t>
                    </m:r>
                  </m:sub>
                </m:sSub>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F</m:t>
                    </m:r>
                  </m:e>
                  <m:sub>
                    <m:r>
                      <w:rPr>
                        <w:rFonts w:ascii="Cambria Math" w:hAnsi="Cambria Math"/>
                        <w:sz w:val="28"/>
                        <w:szCs w:val="28"/>
                      </w:rPr>
                      <m:t>y</m:t>
                    </m:r>
                  </m:sub>
                  <m:sup>
                    <m:r>
                      <w:rPr>
                        <w:rFonts w:ascii="Cambria Math" w:hAnsi="Cambria Math"/>
                        <w:sz w:val="28"/>
                        <w:szCs w:val="28"/>
                      </w:rPr>
                      <m:t>ext</m:t>
                    </m:r>
                  </m:sup>
                </m:sSubSup>
              </m:e>
              <m:e>
                <m:sSubSup>
                  <m:sSubSupPr>
                    <m:ctrlPr>
                      <w:rPr>
                        <w:rFonts w:ascii="Cambria Math" w:hAnsi="Cambria Math" w:cs="Calibri"/>
                        <w:i/>
                        <w:sz w:val="28"/>
                        <w:szCs w:val="28"/>
                      </w:rPr>
                    </m:ctrlPr>
                  </m:sSubSupPr>
                  <m:e>
                    <m:r>
                      <w:rPr>
                        <w:rFonts w:ascii="Cambria Math" w:hAnsi="Cambria Math" w:cs="Calibri"/>
                        <w:sz w:val="28"/>
                        <w:szCs w:val="28"/>
                      </w:rPr>
                      <m:t>I</m:t>
                    </m:r>
                  </m:e>
                  <m:sub>
                    <m:r>
                      <w:rPr>
                        <w:rFonts w:ascii="Cambria Math" w:hAnsi="Cambria Math" w:cs="Calibri"/>
                        <w:sz w:val="28"/>
                        <w:szCs w:val="28"/>
                      </w:rPr>
                      <m:t>zz</m:t>
                    </m:r>
                  </m:sub>
                  <m:sup>
                    <m:r>
                      <w:rPr>
                        <w:rFonts w:ascii="Cambria Math" w:hAnsi="Cambria Math" w:cs="Calibri"/>
                        <w:sz w:val="28"/>
                        <w:szCs w:val="28"/>
                      </w:rPr>
                      <m:t>C</m:t>
                    </m:r>
                  </m:sup>
                </m:sSubSup>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M</m:t>
                    </m:r>
                  </m:e>
                  <m:sub>
                    <m:r>
                      <w:rPr>
                        <w:rFonts w:ascii="Cambria Math" w:hAnsi="Cambria Math"/>
                        <w:sz w:val="28"/>
                        <w:szCs w:val="28"/>
                      </w:rPr>
                      <m:t>CZ</m:t>
                    </m:r>
                  </m:sub>
                  <m:sup>
                    <m:r>
                      <w:rPr>
                        <w:rFonts w:ascii="Cambria Math" w:hAnsi="Cambria Math"/>
                        <w:sz w:val="28"/>
                        <w:szCs w:val="28"/>
                      </w:rPr>
                      <m:t>ext</m:t>
                    </m:r>
                    <m:r>
                      <w:rPr>
                        <w:rFonts w:ascii="Cambria Math" w:hAnsi="Cambria Math"/>
                        <w:sz w:val="28"/>
                        <w:szCs w:val="28"/>
                        <w:lang w:val="ru-RU"/>
                      </w:rPr>
                      <m:t xml:space="preserve"> </m:t>
                    </m:r>
                  </m:sup>
                </m:sSubSup>
              </m:e>
            </m:eqArr>
          </m:e>
        </m:d>
      </m:oMath>
      <w:r w:rsidRPr="006B0CE2">
        <w:rPr>
          <w:sz w:val="28"/>
          <w:szCs w:val="28"/>
          <w:lang w:val="ru-RU"/>
        </w:rPr>
        <w:t xml:space="preserve">                                                 (5.3</w:t>
      </w:r>
      <w:r w:rsidR="004366AB">
        <w:rPr>
          <w:sz w:val="28"/>
          <w:szCs w:val="28"/>
          <w:lang w:val="ru-RU"/>
        </w:rPr>
        <w:t>5</w:t>
      </w:r>
      <w:r w:rsidRPr="006B0CE2">
        <w:rPr>
          <w:sz w:val="28"/>
          <w:szCs w:val="28"/>
          <w:lang w:val="ru-RU"/>
        </w:rPr>
        <w:t>)</w:t>
      </w:r>
    </w:p>
    <w:p w:rsidR="000745B4" w:rsidRPr="006B0CE2" w:rsidRDefault="000745B4" w:rsidP="000745B4">
      <w:pPr>
        <w:pStyle w:val="3"/>
        <w:rPr>
          <w:sz w:val="28"/>
          <w:szCs w:val="28"/>
          <w:lang w:val="ru-RU"/>
        </w:rPr>
      </w:pPr>
      <w:r w:rsidRPr="006B0CE2">
        <w:rPr>
          <w:sz w:val="28"/>
          <w:szCs w:val="28"/>
          <w:lang w:val="ru-RU"/>
        </w:rPr>
        <w:t xml:space="preserve">          </w:t>
      </w:r>
      <w:bookmarkStart w:id="234" w:name="_Toc346641252"/>
      <w:r w:rsidRPr="006B0CE2">
        <w:rPr>
          <w:sz w:val="28"/>
          <w:szCs w:val="28"/>
          <w:lang w:val="ru-RU"/>
        </w:rPr>
        <w:t>Пример 1. Качение шара по вращающейся плоскости.</w:t>
      </w:r>
      <w:bookmarkEnd w:id="234"/>
      <w:r w:rsidRPr="006B0CE2">
        <w:rPr>
          <w:sz w:val="28"/>
          <w:szCs w:val="28"/>
          <w:lang w:val="ru-RU"/>
        </w:rPr>
        <w:t xml:space="preserve">  </w:t>
      </w:r>
    </w:p>
    <w:p w:rsidR="000745B4" w:rsidRPr="006B0CE2" w:rsidRDefault="000745B4" w:rsidP="000745B4">
      <w:pPr>
        <w:spacing w:after="0" w:line="240" w:lineRule="auto"/>
        <w:rPr>
          <w:sz w:val="28"/>
          <w:szCs w:val="28"/>
          <w:lang w:val="ru-RU"/>
        </w:rPr>
      </w:pPr>
      <w:r w:rsidRPr="006B0CE2">
        <w:rPr>
          <w:sz w:val="28"/>
          <w:szCs w:val="28"/>
          <w:lang w:val="ru-RU"/>
        </w:rPr>
        <w:t xml:space="preserve">   </w:t>
      </w:r>
      <w:r w:rsidR="006B5492">
        <w:rPr>
          <w:sz w:val="28"/>
          <w:szCs w:val="28"/>
          <w:lang w:val="ru-RU"/>
        </w:rPr>
      </w:r>
      <w:r w:rsidR="006B5492">
        <w:rPr>
          <w:sz w:val="28"/>
          <w:szCs w:val="28"/>
          <w:lang w:val="ru-RU"/>
        </w:rPr>
        <w:pict>
          <v:group id="_x0000_s117624" style="width:192.75pt;height:121.9pt;mso-position-horizontal-relative:char;mso-position-vertical-relative:line" coordorigin="1509,4790" coordsize="4588,2930">
            <v:shape id="_x0000_s117625" style="position:absolute;left:2886;top:5735;width:502;height:238" coordsize="502,238" path="m,17c14,42,41,132,83,168v42,36,112,64,168,67c307,238,376,223,418,184,460,145,485,38,502,e" filled="f">
              <v:stroke endarrow="block"/>
              <v:shadow opacity=".5" offset="6pt,-6pt"/>
              <v:path arrowok="t"/>
            </v:shape>
            <v:shape id="_x0000_s117626" type="#_x0000_t202" style="position:absolute;left:4806;top:7217;width:569;height:503" stroked="f">
              <v:fill opacity="0"/>
              <v:textbox>
                <w:txbxContent>
                  <w:p w:rsidR="007F0C92" w:rsidRDefault="007F0C92" w:rsidP="00B93503">
                    <m:oMathPara>
                      <m:oMath>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oMath>
                    </m:oMathPara>
                  </w:p>
                </w:txbxContent>
              </v:textbox>
            </v:shape>
            <v:shape id="_x0000_s117627" type="#_x0000_t202" style="position:absolute;left:4847;top:4790;width:569;height:503" stroked="f">
              <v:fill opacity="0"/>
              <v:textbox>
                <w:txbxContent>
                  <w:p w:rsidR="007F0C92" w:rsidRDefault="007F0C92" w:rsidP="00B93503">
                    <m:oMathPara>
                      <m:oMath>
                        <m:r>
                          <w:rPr>
                            <w:rFonts w:ascii="Cambria Math" w:hAnsi="Cambria Math"/>
                            <w:sz w:val="24"/>
                            <w:szCs w:val="24"/>
                          </w:rPr>
                          <m:t>N</m:t>
                        </m:r>
                        <m:bar>
                          <m:barPr>
                            <m:ctrlPr>
                              <w:rPr>
                                <w:rFonts w:ascii="Cambria Math" w:hAnsi="Cambria Math"/>
                                <w:i/>
                                <w:sz w:val="24"/>
                                <w:szCs w:val="24"/>
                              </w:rPr>
                            </m:ctrlPr>
                          </m:barPr>
                          <m:e>
                            <m:r>
                              <w:rPr>
                                <w:rFonts w:ascii="Cambria Math" w:hAnsi="Cambria Math"/>
                                <w:sz w:val="24"/>
                                <w:szCs w:val="24"/>
                              </w:rPr>
                              <m:t>k</m:t>
                            </m:r>
                          </m:e>
                        </m:bar>
                      </m:oMath>
                    </m:oMathPara>
                  </w:p>
                </w:txbxContent>
              </v:textbox>
            </v:shape>
            <v:shape id="_x0000_s117628" type="#_x0000_t202" style="position:absolute;left:5528;top:6357;width:569;height:503" stroked="f">
              <v:fill opacity="0"/>
              <v:textbox>
                <w:txbxContent>
                  <w:p w:rsidR="007F0C92" w:rsidRDefault="006B5492" w:rsidP="00B93503">
                    <m:oMathPara>
                      <m:oMath>
                        <m:bar>
                          <m:barPr>
                            <m:ctrlPr>
                              <w:rPr>
                                <w:rFonts w:ascii="Cambria Math" w:hAnsi="Cambria Math"/>
                                <w:i/>
                                <w:sz w:val="24"/>
                                <w:szCs w:val="24"/>
                              </w:rPr>
                            </m:ctrlPr>
                          </m:barPr>
                          <m:e>
                            <m:r>
                              <w:rPr>
                                <w:rFonts w:ascii="Cambria Math" w:hAnsi="Cambria Math"/>
                                <w:sz w:val="24"/>
                                <w:szCs w:val="24"/>
                              </w:rPr>
                              <m:t>S</m:t>
                            </m:r>
                          </m:e>
                        </m:bar>
                      </m:oMath>
                    </m:oMathPara>
                  </w:p>
                </w:txbxContent>
              </v:textbox>
            </v:shape>
            <v:shape id="_x0000_s117629" type="#_x0000_t202" style="position:absolute;left:3538;top:5735;width:569;height:503" stroked="f">
              <v:fill opacity="0"/>
              <v:textbox>
                <w:txbxContent>
                  <w:p w:rsidR="007F0C92" w:rsidRDefault="006B5492" w:rsidP="00B93503">
                    <m:oMathPara>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sz w:val="24"/>
                                    <w:szCs w:val="24"/>
                                  </w:rPr>
                                  <m:t>R</m:t>
                                </m:r>
                                <m:ctrlPr>
                                  <w:rPr>
                                    <w:rFonts w:ascii="Cambria Math" w:hAnsi="Cambria Math"/>
                                    <w:i/>
                                    <w:sz w:val="24"/>
                                    <w:szCs w:val="24"/>
                                  </w:rPr>
                                </m:ctrlPr>
                              </m:e>
                            </m:bar>
                          </m:e>
                          <m:sub>
                            <m:r>
                              <w:rPr>
                                <w:rFonts w:ascii="Cambria Math" w:hAnsi="Cambria Math" w:cs="Cambria Math"/>
                                <w:sz w:val="24"/>
                                <w:szCs w:val="24"/>
                              </w:rPr>
                              <m:t>C</m:t>
                            </m:r>
                          </m:sub>
                        </m:sSub>
                      </m:oMath>
                    </m:oMathPara>
                  </w:p>
                </w:txbxContent>
              </v:textbox>
            </v:shape>
            <v:shape id="_x0000_s117630" type="#_x0000_t202" style="position:absolute;left:2580;top:5207;width:569;height:503" stroked="f">
              <v:fill opacity="0"/>
              <v:textbox>
                <w:txbxContent>
                  <w:p w:rsidR="007F0C92" w:rsidRDefault="007F0C92" w:rsidP="00B93503">
                    <w:r>
                      <w:rPr>
                        <w:rFonts w:ascii="Cambria Math" w:hAnsi="Cambria Math"/>
                        <w:sz w:val="24"/>
                        <w:szCs w:val="24"/>
                      </w:rPr>
                      <w:t>𝜴</w:t>
                    </w:r>
                  </w:p>
                </w:txbxContent>
              </v:textbox>
            </v:shape>
            <v:group id="_x0000_s117631" style="position:absolute;left:1509;top:4912;width:4368;height:2673" coordorigin="1509,4912" coordsize="4368,2673">
              <v:oval id="_x0000_s117632" style="position:absolute;left:1509;top:6099;width:4139;height:1304" fillcolor="#ddd8c2 [2894]" strokecolor="black [3213]">
                <v:fill opacity="5243f" color2="fill darken(194)" rotate="t" focusposition=".5,.5" focussize="" method="linear sigma" focus="100%" type="gradientRadial"/>
                <v:shadow opacity=".5" offset="6pt,-6pt"/>
              </v:oval>
              <v:oval id="_x0000_s117633" style="position:absolute;left:4222;top:5306;width:1191;height:1191" fillcolor="#8db3e2 [1311]" strokecolor="black [3213]">
                <v:fill opacity="25559f" color2="fill lighten(253)" rotate="t" focusposition=".5,.5" focussize="" method="linear sigma" focus="100%" type="gradientRadial"/>
                <v:shadow opacity=".5" offset="6pt,-6pt"/>
              </v:oval>
              <v:shape id="_x0000_s117634" type="#_x0000_t32" style="position:absolute;left:4806;top:4912;width:1;height:2673;flip:y" o:connectortype="straight">
                <v:stroke startarrow="block" endarrow="block"/>
                <v:shadow opacity=".5" offset="6pt,-6pt"/>
              </v:shape>
              <v:shape id="_x0000_s117635" type="#_x0000_t32" style="position:absolute;left:4806;top:6508;width:1071;height:352" o:connectortype="straight">
                <v:stroke endarrow="block"/>
                <v:shadow opacity=".5" offset="6pt,-6pt"/>
              </v:shape>
              <v:shape id="_x0000_s117636" type="#_x0000_t32" style="position:absolute;left:3148;top:5932;width:0;height:820;flip:y" o:connectortype="straight" strokecolor="black [3213]" strokeweight="1.5pt">
                <v:stroke endarrow="block"/>
                <v:shadow opacity=".5" offset="6pt,-6pt"/>
              </v:shape>
              <v:shape id="_x0000_s117637" type="#_x0000_t32" style="position:absolute;left:3148;top:5091;width:1;height:1406;flip:y" o:connectortype="straight">
                <v:stroke endarrow="block"/>
                <v:shadow opacity=".5" offset="6pt,-6pt"/>
              </v:shape>
              <v:shape id="_x0000_s117638" type="#_x0000_t32" style="position:absolute;left:3148;top:5932;width:1658;height:281;flip:y" o:connectortype="straight">
                <v:stroke endarrow="block"/>
                <v:shadow opacity=".5" offset="6pt,-6pt"/>
              </v:shape>
              <v:shape id="_x0000_s117639" type="#_x0000_t32" style="position:absolute;left:3148;top:6508;width:1658;height:231;flip:y" o:connectortype="straight" strokeweight=".25pt">
                <v:stroke dashstyle="dash" endarrow="block"/>
                <v:shadow opacity=".5" offset="6pt,-6pt"/>
              </v:shape>
            </v:group>
            <v:shape id="_x0000_s117640" type="#_x0000_t202" style="position:absolute;left:2493;top:6005;width:569;height:503" stroked="f">
              <v:fill opacity="0"/>
              <v:textbox>
                <w:txbxContent>
                  <w:p w:rsidR="007F0C92" w:rsidRDefault="006B5492" w:rsidP="00B93503">
                    <m:oMathPara>
                      <m:oMath>
                        <m:bar>
                          <m:barPr>
                            <m:ctrlPr>
                              <w:rPr>
                                <w:rFonts w:ascii="Cambria Math" w:hAnsi="Cambria Math"/>
                                <w:i/>
                                <w:sz w:val="24"/>
                                <w:szCs w:val="24"/>
                              </w:rPr>
                            </m:ctrlPr>
                          </m:barPr>
                          <m:e>
                            <m:r>
                              <w:rPr>
                                <w:rFonts w:ascii="Cambria Math" w:hAnsi="Cambria Math"/>
                                <w:sz w:val="24"/>
                                <w:szCs w:val="24"/>
                              </w:rPr>
                              <m:t>k</m:t>
                            </m:r>
                          </m:e>
                        </m:bar>
                      </m:oMath>
                    </m:oMathPara>
                  </w:p>
                </w:txbxContent>
              </v:textbox>
            </v:shape>
            <v:shape id="_x0000_s117641" type="#_x0000_t202" style="position:absolute;left:4603;top:5676;width:1393;height:503" stroked="f">
              <v:fill opacity="0"/>
              <v:textbox>
                <w:txbxContent>
                  <w:p w:rsidR="007F0C92" w:rsidRPr="00A25330" w:rsidRDefault="007F0C92" w:rsidP="00B93503">
                    <w:r w:rsidRPr="00A25330">
                      <w:rPr>
                        <w:sz w:val="32"/>
                        <w:szCs w:val="32"/>
                      </w:rPr>
                      <w:t>•</w:t>
                    </w:r>
                    <w:r>
                      <w:rPr>
                        <w:lang w:val="ru-RU"/>
                      </w:rPr>
                      <w:t xml:space="preserve"> </w:t>
                    </w:r>
                    <w:r>
                      <w:t>C</w:t>
                    </w:r>
                  </w:p>
                </w:txbxContent>
              </v:textbox>
            </v:shape>
            <v:shape id="_x0000_s117642" type="#_x0000_t202" style="position:absolute;left:4222;top:6497;width:569;height:1077" stroked="f">
              <v:fill opacity="0"/>
              <v:textbox>
                <w:txbxContent>
                  <w:p w:rsidR="007F0C92" w:rsidRDefault="007F0C92" w:rsidP="00B93503">
                    <w:r>
                      <w:t>B</w:t>
                    </w:r>
                  </w:p>
                </w:txbxContent>
              </v:textbox>
            </v:shape>
            <w10:wrap type="none"/>
            <w10:anchorlock/>
          </v:group>
        </w:pict>
      </w:r>
    </w:p>
    <w:p w:rsidR="000745B4" w:rsidRPr="006B0CE2" w:rsidRDefault="000745B4" w:rsidP="000745B4">
      <w:pPr>
        <w:spacing w:after="0" w:line="240" w:lineRule="auto"/>
        <w:rPr>
          <w:sz w:val="28"/>
          <w:szCs w:val="28"/>
          <w:lang w:val="ru-RU"/>
        </w:rPr>
      </w:pPr>
      <w:r w:rsidRPr="006B0CE2">
        <w:rPr>
          <w:sz w:val="28"/>
          <w:szCs w:val="28"/>
          <w:lang w:val="ru-RU"/>
        </w:rPr>
        <w:t xml:space="preserve">   По вращающейся с угловой скоростью  </w:t>
      </w:r>
      <w:r w:rsidRPr="006B0CE2">
        <w:rPr>
          <w:rFonts w:ascii="Cambria Math" w:hAnsi="Cambria Math"/>
          <w:sz w:val="28"/>
          <w:szCs w:val="28"/>
        </w:rPr>
        <w:t>𝜴</w:t>
      </w:r>
      <w:r w:rsidRPr="006B0CE2">
        <w:rPr>
          <w:sz w:val="28"/>
          <w:szCs w:val="28"/>
          <w:lang w:val="ru-RU"/>
        </w:rPr>
        <w:t xml:space="preserve"> пла</w:t>
      </w:r>
      <w:r w:rsidRPr="006B0CE2">
        <w:rPr>
          <w:sz w:val="28"/>
          <w:szCs w:val="28"/>
          <w:lang w:val="ru-RU"/>
        </w:rPr>
        <w:t>т</w:t>
      </w:r>
      <w:r w:rsidRPr="006B0CE2">
        <w:rPr>
          <w:sz w:val="28"/>
          <w:szCs w:val="28"/>
          <w:lang w:val="ru-RU"/>
        </w:rPr>
        <w:t xml:space="preserve">форме  катится шарик массы </w:t>
      </w:r>
      <m:oMath>
        <m:r>
          <w:rPr>
            <w:rFonts w:ascii="Cambria Math" w:hAnsi="Cambria Math"/>
            <w:sz w:val="28"/>
            <w:szCs w:val="28"/>
          </w:rPr>
          <m:t>m</m:t>
        </m:r>
      </m:oMath>
      <w:r w:rsidRPr="006B0CE2">
        <w:rPr>
          <w:sz w:val="28"/>
          <w:szCs w:val="28"/>
          <w:lang w:val="ru-RU"/>
        </w:rPr>
        <w:t xml:space="preserve">  и  радиуса  </w:t>
      </w:r>
      <m:oMath>
        <m:r>
          <w:rPr>
            <w:rFonts w:ascii="Cambria Math" w:hAnsi="Cambria Math"/>
            <w:sz w:val="28"/>
            <w:szCs w:val="28"/>
          </w:rPr>
          <m:t>r</m:t>
        </m:r>
      </m:oMath>
      <w:r w:rsidRPr="006B0CE2">
        <w:rPr>
          <w:sz w:val="28"/>
          <w:szCs w:val="28"/>
          <w:lang w:val="ru-RU"/>
        </w:rPr>
        <w:t>.</w:t>
      </w:r>
    </w:p>
    <w:p w:rsidR="000745B4" w:rsidRPr="006B0CE2" w:rsidRDefault="000745B4" w:rsidP="000745B4">
      <w:pPr>
        <w:spacing w:after="0" w:line="240" w:lineRule="auto"/>
        <w:rPr>
          <w:sz w:val="28"/>
          <w:szCs w:val="28"/>
          <w:lang w:val="ru-RU"/>
        </w:rPr>
      </w:pPr>
      <w:r w:rsidRPr="006B0CE2">
        <w:rPr>
          <w:sz w:val="28"/>
          <w:szCs w:val="28"/>
          <w:lang w:val="ru-RU"/>
        </w:rPr>
        <w:t xml:space="preserve">  Запишем уравнения динамики  (5.3</w:t>
      </w:r>
      <w:r w:rsidR="004366AB">
        <w:rPr>
          <w:sz w:val="28"/>
          <w:szCs w:val="28"/>
          <w:lang w:val="ru-RU"/>
        </w:rPr>
        <w:t>4</w:t>
      </w:r>
      <w:r w:rsidRPr="006B0CE2">
        <w:rPr>
          <w:sz w:val="28"/>
          <w:szCs w:val="28"/>
          <w:lang w:val="ru-RU"/>
        </w:rPr>
        <w:t xml:space="preserve">)                                                                           </w:t>
      </w:r>
    </w:p>
    <w:p w:rsidR="000745B4" w:rsidRPr="006B0CE2" w:rsidRDefault="000745B4" w:rsidP="000745B4">
      <w:pPr>
        <w:spacing w:after="0" w:line="240" w:lineRule="auto"/>
        <w:rPr>
          <w:sz w:val="28"/>
          <w:szCs w:val="28"/>
          <w:lang w:val="ru-RU"/>
        </w:rPr>
      </w:pPr>
      <w:r w:rsidRPr="006B0CE2">
        <w:rPr>
          <w:sz w:val="28"/>
          <w:szCs w:val="28"/>
          <w:lang w:val="ru-RU"/>
        </w:rPr>
        <w:t xml:space="preserve">                            </w:t>
      </w:r>
      <m:oMath>
        <m:d>
          <m:dPr>
            <m:begChr m:val="{"/>
            <m:endChr m:val=""/>
            <m:ctrlPr>
              <w:rPr>
                <w:rFonts w:ascii="Cambria Math" w:hAnsi="Cambria Math"/>
                <w:i/>
                <w:sz w:val="28"/>
                <w:szCs w:val="28"/>
              </w:rPr>
            </m:ctrlPr>
          </m:dPr>
          <m:e>
            <m:eqArr>
              <m:eqArrPr>
                <m:ctrlPr>
                  <w:rPr>
                    <w:rFonts w:ascii="Cambria Math" w:hAnsi="Cambria Math" w:cs="Arial"/>
                    <w:i/>
                    <w:sz w:val="28"/>
                    <w:szCs w:val="28"/>
                  </w:rPr>
                </m:ctrlPr>
              </m:eqArrPr>
              <m:e>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e>
                  <m:sub>
                    <m:r>
                      <w:rPr>
                        <w:rFonts w:ascii="Cambria Math" w:hAnsi="Cambria Math"/>
                        <w:sz w:val="28"/>
                        <w:szCs w:val="28"/>
                      </w:rPr>
                      <m:t>C</m:t>
                    </m:r>
                  </m:sub>
                </m:sSub>
                <m:r>
                  <w:rPr>
                    <w:rFonts w:ascii="Cambria Math" w:hAnsi="Cambria Math"/>
                    <w:sz w:val="28"/>
                    <w:szCs w:val="28"/>
                    <w:lang w:val="ru-RU"/>
                  </w:rPr>
                  <m:t>=</m:t>
                </m:r>
                <m:sSup>
                  <m:sSupPr>
                    <m:ctrlPr>
                      <w:rPr>
                        <w:rFonts w:ascii="Cambria Math" w:hAnsi="Cambria Math" w:cs="Calibri"/>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F</m:t>
                        </m:r>
                        <m:ctrlPr>
                          <w:rPr>
                            <w:rFonts w:ascii="Cambria Math" w:hAnsi="Cambria Math" w:cs="Calibri"/>
                            <w:i/>
                            <w:sz w:val="28"/>
                            <w:szCs w:val="28"/>
                          </w:rPr>
                        </m:ctrlPr>
                      </m:e>
                    </m:bar>
                  </m:e>
                  <m:sup>
                    <m:r>
                      <w:rPr>
                        <w:rFonts w:ascii="Cambria Math" w:hAnsi="Cambria Math" w:cs="Calibri"/>
                        <w:sz w:val="28"/>
                        <w:szCs w:val="28"/>
                      </w:rPr>
                      <m:t>ext</m:t>
                    </m:r>
                  </m:sup>
                </m:sSup>
                <m:r>
                  <w:rPr>
                    <w:rFonts w:ascii="Cambria Math" w:hAnsi="Cambria Math" w:cs="Calibri"/>
                    <w:sz w:val="28"/>
                    <w:szCs w:val="28"/>
                    <w:lang w:val="ru-RU"/>
                  </w:rPr>
                  <m:t xml:space="preserve">               </m:t>
                </m:r>
                <m:d>
                  <m:dPr>
                    <m:ctrlPr>
                      <w:rPr>
                        <w:rFonts w:ascii="Cambria Math" w:hAnsi="Cambria Math" w:cs="Calibri"/>
                        <w:i/>
                        <w:sz w:val="28"/>
                        <w:szCs w:val="28"/>
                      </w:rPr>
                    </m:ctrlPr>
                  </m:dPr>
                  <m:e>
                    <m:r>
                      <w:rPr>
                        <w:rFonts w:ascii="Cambria Math" w:hAnsi="Cambria Math" w:cs="Calibri"/>
                        <w:sz w:val="28"/>
                        <w:szCs w:val="28"/>
                        <w:lang w:val="ru-RU"/>
                      </w:rPr>
                      <m:t>трансляционное движение</m:t>
                    </m:r>
                  </m:e>
                </m:d>
                <m:r>
                  <w:rPr>
                    <w:rFonts w:ascii="Cambria Math" w:hAnsi="Cambria Math" w:cs="Calibri"/>
                    <w:sz w:val="28"/>
                    <w:szCs w:val="28"/>
                    <w:lang w:val="ru-RU"/>
                  </w:rPr>
                  <m:t>,</m:t>
                </m:r>
                <m:ctrlPr>
                  <w:rPr>
                    <w:rFonts w:ascii="Cambria Math" w:hAnsi="Cambria Math"/>
                    <w:i/>
                    <w:sz w:val="28"/>
                    <w:szCs w:val="28"/>
                  </w:rPr>
                </m:ctrlPr>
              </m:e>
              <m:e>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lang w:val="ru-RU"/>
                          </w:rPr>
                          <m:t xml:space="preserve"> </m:t>
                        </m:r>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J</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sz w:val="28"/>
                                <w:szCs w:val="28"/>
                              </w:rPr>
                              <m:t>C</m:t>
                            </m:r>
                          </m:sup>
                        </m:sSup>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d>
                  </m:e>
                  <m:sup>
                    <m:r>
                      <m:rPr>
                        <m:sty m:val="p"/>
                      </m:rPr>
                      <w:rPr>
                        <w:rFonts w:ascii="Cambria Math" w:hAnsi="Cambria Math"/>
                        <w:sz w:val="28"/>
                        <w:szCs w:val="28"/>
                      </w:rPr>
                      <w:sym w:font="Symbol" w:char="F0B7"/>
                    </m:r>
                  </m:sup>
                </m:sSup>
                <m:r>
                  <w:rPr>
                    <w:rFonts w:ascii="Cambria Math" w:hAnsi="Cambria Math"/>
                    <w:sz w:val="28"/>
                    <w:szCs w:val="28"/>
                    <w:lang w:val="ru-RU"/>
                  </w:rPr>
                  <m:t>=</m:t>
                </m:r>
                <m:sSubSup>
                  <m:sSubSupPr>
                    <m:ctrlPr>
                      <w:rPr>
                        <w:rFonts w:ascii="Cambria Math" w:hAnsi="Cambria Math"/>
                        <w:i/>
                        <w:sz w:val="28"/>
                        <w:szCs w:val="28"/>
                      </w:rPr>
                    </m:ctrlPr>
                  </m:sSubSupPr>
                  <m:e>
                    <m:bar>
                      <m:barPr>
                        <m:ctrlPr>
                          <w:rPr>
                            <w:rFonts w:ascii="Cambria Math" w:hAnsi="Cambria Math" w:cs="Cambria Math"/>
                            <w:i/>
                            <w:sz w:val="28"/>
                            <w:szCs w:val="28"/>
                          </w:rPr>
                        </m:ctrlPr>
                      </m:barPr>
                      <m:e>
                        <m:r>
                          <w:rPr>
                            <w:rFonts w:ascii="Cambria Math" w:hAnsi="Cambria Math"/>
                            <w:sz w:val="28"/>
                            <w:szCs w:val="28"/>
                          </w:rPr>
                          <m:t>M</m:t>
                        </m:r>
                        <m:ctrlPr>
                          <w:rPr>
                            <w:rFonts w:ascii="Cambria Math" w:hAnsi="Cambria Math"/>
                            <w:i/>
                            <w:sz w:val="28"/>
                            <w:szCs w:val="28"/>
                          </w:rPr>
                        </m:ctrlPr>
                      </m:e>
                    </m:bar>
                  </m:e>
                  <m:sub>
                    <m:r>
                      <w:rPr>
                        <w:rFonts w:ascii="Cambria Math" w:hAnsi="Cambria Math"/>
                        <w:sz w:val="28"/>
                        <w:szCs w:val="28"/>
                        <w:lang w:val="ru-RU"/>
                      </w:rPr>
                      <m:t>С</m:t>
                    </m:r>
                  </m:sub>
                  <m:sup>
                    <m:r>
                      <w:rPr>
                        <w:rFonts w:ascii="Cambria Math" w:hAnsi="Cambria Math"/>
                        <w:sz w:val="28"/>
                        <w:szCs w:val="28"/>
                      </w:rPr>
                      <m:t>ext</m:t>
                    </m:r>
                  </m:sup>
                </m:sSubSup>
                <m:r>
                  <w:rPr>
                    <w:rFonts w:ascii="Cambria Math" w:hAnsi="Cambria Math"/>
                    <w:sz w:val="28"/>
                    <w:szCs w:val="28"/>
                    <w:lang w:val="ru-RU"/>
                  </w:rPr>
                  <m:t xml:space="preserve">     </m:t>
                </m:r>
                <m:d>
                  <m:dPr>
                    <m:ctrlPr>
                      <w:rPr>
                        <w:rFonts w:ascii="Cambria Math" w:hAnsi="Cambria Math"/>
                        <w:i/>
                        <w:sz w:val="28"/>
                        <w:szCs w:val="28"/>
                      </w:rPr>
                    </m:ctrlPr>
                  </m:dPr>
                  <m:e>
                    <m:r>
                      <w:rPr>
                        <w:rFonts w:ascii="Cambria Math" w:hAnsi="Cambria Math"/>
                        <w:sz w:val="28"/>
                        <w:szCs w:val="28"/>
                        <w:lang w:val="ru-RU"/>
                      </w:rPr>
                      <m:t>вращательное движение</m:t>
                    </m:r>
                  </m:e>
                </m:d>
                <m:r>
                  <w:rPr>
                    <w:rFonts w:ascii="Cambria Math" w:hAnsi="Cambria Math"/>
                    <w:sz w:val="28"/>
                    <w:szCs w:val="28"/>
                    <w:lang w:val="ru-RU"/>
                  </w:rPr>
                  <m:t>.</m:t>
                </m:r>
                <m:ctrlPr>
                  <w:rPr>
                    <w:rFonts w:ascii="Cambria Math" w:hAnsi="Cambria Math"/>
                    <w:i/>
                    <w:sz w:val="28"/>
                    <w:szCs w:val="28"/>
                  </w:rPr>
                </m:ctrlPr>
              </m:e>
            </m:eqArr>
            <m:ctrlPr>
              <w:rPr>
                <w:rFonts w:ascii="Cambria Math" w:hAnsi="Cambria Math" w:cs="Arial"/>
                <w:i/>
                <w:sz w:val="28"/>
                <w:szCs w:val="28"/>
              </w:rPr>
            </m:ctrlPr>
          </m:e>
        </m:d>
      </m:oMath>
      <w:r w:rsidRPr="006B0CE2">
        <w:rPr>
          <w:sz w:val="28"/>
          <w:szCs w:val="28"/>
          <w:lang w:val="ru-RU"/>
        </w:rPr>
        <w:t xml:space="preserve">          </w:t>
      </w:r>
    </w:p>
    <w:p w:rsidR="000745B4" w:rsidRPr="006B0CE2" w:rsidRDefault="000745B4" w:rsidP="00F15E28">
      <w:pPr>
        <w:spacing w:after="0" w:line="240" w:lineRule="auto"/>
        <w:rPr>
          <w:sz w:val="28"/>
          <w:szCs w:val="28"/>
          <w:lang w:val="ru-RU"/>
        </w:rPr>
      </w:pPr>
      <w:r w:rsidRPr="006B0CE2">
        <w:rPr>
          <w:sz w:val="28"/>
          <w:szCs w:val="28"/>
          <w:lang w:val="ru-RU"/>
        </w:rPr>
        <w:t xml:space="preserve">  С учетом того, что тензор инерции шаровой </w:t>
      </w:r>
      <m:oMath>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J</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sz w:val="28"/>
                <w:szCs w:val="28"/>
              </w:rPr>
              <m:t>C</m:t>
            </m:r>
          </m:sup>
        </m:sSup>
        <m:r>
          <w:rPr>
            <w:rFonts w:ascii="Cambria Math" w:hAnsi="Cambria Math"/>
            <w:sz w:val="28"/>
            <w:szCs w:val="28"/>
            <w:lang w:val="ru-RU"/>
          </w:rPr>
          <m:t>=</m:t>
        </m:r>
        <m:r>
          <w:rPr>
            <w:rFonts w:ascii="Cambria Math" w:hAnsi="Cambria Math"/>
            <w:sz w:val="28"/>
            <w:szCs w:val="28"/>
          </w:rPr>
          <m:t>I</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E</m:t>
                </m:r>
              </m:e>
            </m:bar>
          </m:e>
        </m:bar>
      </m:oMath>
      <w:r w:rsidR="004B5A4A" w:rsidRPr="006B0CE2">
        <w:rPr>
          <w:sz w:val="28"/>
          <w:szCs w:val="28"/>
          <w:lang w:val="ru-RU"/>
        </w:rPr>
        <w:t>,</w:t>
      </w:r>
      <w:r w:rsidRPr="006B0CE2">
        <w:rPr>
          <w:sz w:val="28"/>
          <w:szCs w:val="28"/>
          <w:lang w:val="ru-RU"/>
        </w:rPr>
        <w:t xml:space="preserve">  уравнения принимают вид</w:t>
      </w:r>
    </w:p>
    <w:p w:rsidR="000745B4" w:rsidRPr="006B0CE2" w:rsidRDefault="000745B4" w:rsidP="00F15E28">
      <w:pPr>
        <w:spacing w:after="0" w:line="240" w:lineRule="auto"/>
        <w:rPr>
          <w:sz w:val="28"/>
          <w:szCs w:val="28"/>
          <w:lang w:val="ru-RU"/>
        </w:rPr>
      </w:pPr>
      <w:r w:rsidRPr="006B0CE2">
        <w:rPr>
          <w:sz w:val="28"/>
          <w:szCs w:val="28"/>
          <w:lang w:val="ru-RU"/>
        </w:rPr>
        <w:lastRenderedPageBreak/>
        <w:t xml:space="preserve">                                        </w:t>
      </w:r>
      <m:oMath>
        <m:r>
          <w:rPr>
            <w:rFonts w:ascii="Cambria Math" w:hAnsi="Cambria Math"/>
            <w:sz w:val="28"/>
            <w:szCs w:val="28"/>
          </w:rPr>
          <m:t>m</m:t>
        </m:r>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V</m:t>
                    </m:r>
                  </m:e>
                </m:acc>
              </m:e>
            </m:bar>
          </m:e>
          <m:sub>
            <m:r>
              <w:rPr>
                <w:rFonts w:ascii="Cambria Math" w:hAnsi="Cambria Math"/>
                <w:sz w:val="28"/>
                <w:szCs w:val="28"/>
              </w:rPr>
              <m:t>C</m:t>
            </m:r>
          </m:sub>
        </m:sSub>
        <m:r>
          <w:rPr>
            <w:rFonts w:ascii="Cambria Math" w:hAnsi="Cambria Math"/>
            <w:sz w:val="28"/>
            <w:szCs w:val="28"/>
            <w:lang w:val="ru-RU"/>
          </w:rPr>
          <m:t>=</m:t>
        </m:r>
        <m:sSup>
          <m:sSupPr>
            <m:ctrlPr>
              <w:rPr>
                <w:rFonts w:ascii="Cambria Math" w:hAnsi="Cambria Math" w:cs="Calibri"/>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F</m:t>
                </m:r>
                <m:ctrlPr>
                  <w:rPr>
                    <w:rFonts w:ascii="Cambria Math" w:hAnsi="Cambria Math" w:cs="Calibri"/>
                    <w:i/>
                    <w:sz w:val="28"/>
                    <w:szCs w:val="28"/>
                  </w:rPr>
                </m:ctrlPr>
              </m:e>
            </m:bar>
          </m:e>
          <m:sup>
            <m:r>
              <w:rPr>
                <w:rFonts w:ascii="Cambria Math" w:hAnsi="Cambria Math" w:cs="Calibri"/>
                <w:sz w:val="28"/>
                <w:szCs w:val="28"/>
              </w:rPr>
              <m:t>ext</m:t>
            </m:r>
          </m:sup>
        </m:sSup>
        <m:r>
          <w:rPr>
            <w:rFonts w:ascii="Cambria Math" w:hAnsi="Cambria Math" w:cs="Calibri"/>
            <w:sz w:val="28"/>
            <w:szCs w:val="28"/>
            <w:lang w:val="ru-RU"/>
          </w:rPr>
          <m:t>=</m:t>
        </m:r>
        <m:limLow>
          <m:limLowPr>
            <m:ctrlPr>
              <w:rPr>
                <w:rFonts w:ascii="Cambria Math" w:hAnsi="Cambria Math"/>
                <w:i/>
                <w:sz w:val="28"/>
                <w:szCs w:val="28"/>
              </w:rPr>
            </m:ctrlPr>
          </m:limLowPr>
          <m:e>
            <m:groupChr>
              <m:groupChrPr>
                <m:ctrlPr>
                  <w:rPr>
                    <w:rFonts w:ascii="Cambria Math" w:hAnsi="Cambria Math"/>
                    <w:i/>
                    <w:sz w:val="28"/>
                    <w:szCs w:val="28"/>
                  </w:rPr>
                </m:ctrlPr>
              </m:groupChrPr>
              <m:e>
                <m:r>
                  <w:rPr>
                    <w:rFonts w:ascii="Cambria Math" w:hAnsi="Cambria Math"/>
                    <w:sz w:val="28"/>
                    <w:szCs w:val="28"/>
                  </w:rPr>
                  <m:t>m</m:t>
                </m:r>
                <m:bar>
                  <m:barPr>
                    <m:ctrlPr>
                      <w:rPr>
                        <w:rFonts w:ascii="Cambria Math" w:hAnsi="Cambria Math" w:cs="Cambria Math"/>
                        <w:i/>
                        <w:sz w:val="28"/>
                        <w:szCs w:val="28"/>
                      </w:rPr>
                    </m:ctrlPr>
                  </m:barPr>
                  <m:e>
                    <m:r>
                      <w:rPr>
                        <w:rFonts w:ascii="Cambria Math" w:hAnsi="Cambria Math"/>
                        <w:sz w:val="28"/>
                        <w:szCs w:val="28"/>
                      </w:rPr>
                      <m:t>g</m:t>
                    </m:r>
                    <m:ctrlPr>
                      <w:rPr>
                        <w:rFonts w:ascii="Cambria Math" w:hAnsi="Cambria Math"/>
                        <w:i/>
                        <w:sz w:val="28"/>
                        <w:szCs w:val="28"/>
                      </w:rPr>
                    </m:ctrlPr>
                  </m:e>
                </m:bar>
                <m:r>
                  <w:rPr>
                    <w:rFonts w:ascii="Cambria Math" w:hAnsi="Cambria Math"/>
                    <w:sz w:val="28"/>
                    <w:szCs w:val="28"/>
                    <w:lang w:val="ru-RU"/>
                  </w:rPr>
                  <m:t>+</m:t>
                </m:r>
                <m:r>
                  <w:rPr>
                    <w:rFonts w:ascii="Cambria Math" w:hAnsi="Cambria Math"/>
                    <w:sz w:val="28"/>
                    <w:szCs w:val="28"/>
                  </w:rPr>
                  <m:t>N</m:t>
                </m:r>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e>
            </m:groupChr>
          </m:e>
          <m:lim>
            <m:r>
              <w:rPr>
                <w:rFonts w:ascii="Cambria Math" w:hAnsi="Cambria Math"/>
                <w:sz w:val="28"/>
                <w:szCs w:val="28"/>
                <w:lang w:val="ru-RU"/>
              </w:rPr>
              <m:t>0</m:t>
            </m:r>
          </m:lim>
        </m:limLow>
        <m:r>
          <w:rPr>
            <w:rFonts w:ascii="Cambria Math" w:hAnsi="Cambria Math" w:cs="Calibri"/>
            <w:sz w:val="28"/>
            <w:szCs w:val="28"/>
            <w:lang w:val="ru-RU"/>
          </w:rPr>
          <m:t>+</m:t>
        </m:r>
        <m:bar>
          <m:barPr>
            <m:ctrlPr>
              <w:rPr>
                <w:rFonts w:ascii="Cambria Math" w:hAnsi="Cambria Math"/>
                <w:i/>
                <w:sz w:val="28"/>
                <w:szCs w:val="28"/>
              </w:rPr>
            </m:ctrlPr>
          </m:barPr>
          <m:e>
            <m:r>
              <w:rPr>
                <w:rFonts w:ascii="Cambria Math" w:hAnsi="Cambria Math"/>
                <w:sz w:val="28"/>
                <w:szCs w:val="28"/>
              </w:rPr>
              <m:t>S</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S</m:t>
            </m:r>
          </m:e>
        </m:bar>
      </m:oMath>
      <w:r w:rsidRPr="006B0CE2">
        <w:rPr>
          <w:sz w:val="28"/>
          <w:szCs w:val="28"/>
          <w:lang w:val="ru-RU"/>
        </w:rPr>
        <w:t xml:space="preserve"> ,                                         (1)</w:t>
      </w:r>
    </w:p>
    <w:p w:rsidR="000745B4" w:rsidRPr="006B0CE2" w:rsidRDefault="000745B4" w:rsidP="00F15E28">
      <w:pPr>
        <w:spacing w:after="0" w:line="240" w:lineRule="auto"/>
        <w:rPr>
          <w:sz w:val="28"/>
          <w:szCs w:val="28"/>
          <w:lang w:val="ru-RU"/>
        </w:rPr>
      </w:pPr>
      <w:r w:rsidRPr="006B0CE2">
        <w:rPr>
          <w:sz w:val="28"/>
          <w:szCs w:val="28"/>
          <w:lang w:val="ru-RU"/>
        </w:rPr>
        <w:t xml:space="preserve">                                        </w:t>
      </w:r>
      <m:oMath>
        <m:r>
          <w:rPr>
            <w:rFonts w:ascii="Cambria Math" w:hAnsi="Cambria Math"/>
            <w:sz w:val="28"/>
            <w:szCs w:val="28"/>
          </w:rPr>
          <m:t>I</m:t>
        </m:r>
        <m:r>
          <w:rPr>
            <w:rFonts w:ascii="Cambria Math" w:hAnsi="Cambria Math"/>
            <w:sz w:val="28"/>
            <w:szCs w:val="28"/>
            <w:lang w:val="ru-RU"/>
          </w:rPr>
          <m:t xml:space="preserve"> </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acc>
        <m:r>
          <w:rPr>
            <w:rFonts w:ascii="Cambria Math" w:hAnsi="Cambria Math"/>
            <w:sz w:val="28"/>
            <w:szCs w:val="28"/>
            <w:lang w:val="ru-RU"/>
          </w:rPr>
          <m:t>=</m:t>
        </m:r>
        <m:sSubSup>
          <m:sSubSupPr>
            <m:ctrlPr>
              <w:rPr>
                <w:rFonts w:ascii="Cambria Math" w:hAnsi="Cambria Math"/>
                <w:i/>
                <w:sz w:val="28"/>
                <w:szCs w:val="28"/>
              </w:rPr>
            </m:ctrlPr>
          </m:sSubSupPr>
          <m:e>
            <m:bar>
              <m:barPr>
                <m:ctrlPr>
                  <w:rPr>
                    <w:rFonts w:ascii="Cambria Math" w:hAnsi="Cambria Math" w:cs="Cambria Math"/>
                    <w:i/>
                    <w:sz w:val="28"/>
                    <w:szCs w:val="28"/>
                  </w:rPr>
                </m:ctrlPr>
              </m:barPr>
              <m:e>
                <m:r>
                  <w:rPr>
                    <w:rFonts w:ascii="Cambria Math" w:hAnsi="Cambria Math"/>
                    <w:sz w:val="28"/>
                    <w:szCs w:val="28"/>
                  </w:rPr>
                  <m:t>M</m:t>
                </m:r>
                <m:ctrlPr>
                  <w:rPr>
                    <w:rFonts w:ascii="Cambria Math" w:hAnsi="Cambria Math"/>
                    <w:i/>
                    <w:sz w:val="28"/>
                    <w:szCs w:val="28"/>
                  </w:rPr>
                </m:ctrlPr>
              </m:e>
            </m:bar>
          </m:e>
          <m:sub>
            <m:r>
              <w:rPr>
                <w:rFonts w:ascii="Cambria Math" w:hAnsi="Cambria Math"/>
                <w:sz w:val="28"/>
                <w:szCs w:val="28"/>
                <w:lang w:val="ru-RU"/>
              </w:rPr>
              <m:t>С</m:t>
            </m:r>
          </m:sub>
          <m:sup>
            <m:r>
              <w:rPr>
                <w:rFonts w:ascii="Cambria Math" w:hAnsi="Cambria Math"/>
                <w:sz w:val="28"/>
                <w:szCs w:val="28"/>
              </w:rPr>
              <m:t>ext</m:t>
            </m:r>
          </m:sup>
        </m:sSubSup>
        <m:r>
          <w:rPr>
            <w:rFonts w:ascii="Cambria Math" w:hAnsi="Cambria Math"/>
            <w:sz w:val="28"/>
            <w:szCs w:val="28"/>
            <w:lang w:val="ru-RU"/>
          </w:rPr>
          <m:t>=(-</m:t>
        </m:r>
        <m:r>
          <w:rPr>
            <w:rFonts w:ascii="Cambria Math" w:hAnsi="Cambria Math"/>
            <w:sz w:val="28"/>
            <w:szCs w:val="28"/>
          </w:rPr>
          <m:t>r</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S</m:t>
            </m:r>
          </m:e>
        </m:bar>
        <m:r>
          <w:rPr>
            <w:rFonts w:ascii="Cambria Math" w:hAnsi="Cambria Math"/>
            <w:sz w:val="28"/>
            <w:szCs w:val="28"/>
            <w:lang w:val="ru-RU"/>
          </w:rPr>
          <m:t xml:space="preserve"> </m:t>
        </m:r>
      </m:oMath>
      <w:r w:rsidRPr="006B0CE2">
        <w:rPr>
          <w:sz w:val="28"/>
          <w:szCs w:val="28"/>
          <w:lang w:val="ru-RU"/>
        </w:rPr>
        <w:t>,                                                         (2)</w:t>
      </w:r>
    </w:p>
    <w:p w:rsidR="000745B4" w:rsidRPr="006B0CE2" w:rsidRDefault="000745B4" w:rsidP="00F15E28">
      <w:pPr>
        <w:spacing w:after="0" w:line="240" w:lineRule="auto"/>
        <w:rPr>
          <w:sz w:val="28"/>
          <w:szCs w:val="28"/>
          <w:lang w:val="ru-RU"/>
        </w:rPr>
      </w:pPr>
      <w:r w:rsidRPr="006B0CE2">
        <w:rPr>
          <w:sz w:val="28"/>
          <w:szCs w:val="28"/>
          <w:lang w:val="ru-RU"/>
        </w:rPr>
        <w:t xml:space="preserve"> где </w:t>
      </w:r>
      <m:oMath>
        <m:bar>
          <m:barPr>
            <m:ctrlPr>
              <w:rPr>
                <w:rFonts w:ascii="Cambria Math" w:hAnsi="Cambria Math"/>
                <w:i/>
                <w:sz w:val="28"/>
                <w:szCs w:val="28"/>
              </w:rPr>
            </m:ctrlPr>
          </m:barPr>
          <m:e>
            <m:r>
              <w:rPr>
                <w:rFonts w:ascii="Cambria Math" w:hAnsi="Cambria Math"/>
                <w:sz w:val="28"/>
                <w:szCs w:val="28"/>
              </w:rPr>
              <m:t>S</m:t>
            </m:r>
          </m:e>
        </m:bar>
        <m:r>
          <w:rPr>
            <w:rFonts w:ascii="Cambria Math" w:hAnsi="Cambria Math"/>
            <w:sz w:val="28"/>
            <w:szCs w:val="28"/>
            <w:lang w:val="ru-RU"/>
          </w:rPr>
          <m:t>-</m:t>
        </m:r>
      </m:oMath>
      <w:r w:rsidRPr="006B0CE2">
        <w:rPr>
          <w:sz w:val="28"/>
          <w:szCs w:val="28"/>
          <w:lang w:val="ru-RU"/>
        </w:rPr>
        <w:t>горизонтальная составляющая реакции платформы.</w:t>
      </w:r>
    </w:p>
    <w:p w:rsidR="000745B4" w:rsidRPr="006B0CE2" w:rsidRDefault="000745B4" w:rsidP="000745B4">
      <w:pPr>
        <w:spacing w:after="0" w:line="240" w:lineRule="auto"/>
        <w:rPr>
          <w:sz w:val="28"/>
          <w:szCs w:val="28"/>
          <w:lang w:val="ru-RU"/>
        </w:rPr>
      </w:pPr>
      <w:r w:rsidRPr="006B0CE2">
        <w:rPr>
          <w:sz w:val="28"/>
          <w:szCs w:val="28"/>
          <w:lang w:val="ru-RU"/>
        </w:rPr>
        <w:t xml:space="preserve"> Добавим к (1),(2) условие отсутствия проскальзывания в точке касания  В:</w:t>
      </w:r>
    </w:p>
    <w:p w:rsidR="000745B4" w:rsidRPr="006B0CE2" w:rsidRDefault="000745B4" w:rsidP="000745B4">
      <w:pPr>
        <w:spacing w:after="0" w:line="240" w:lineRule="auto"/>
        <w:rPr>
          <w:i/>
          <w:sz w:val="28"/>
          <w:szCs w:val="28"/>
          <w:lang w:val="ru-RU"/>
        </w:rPr>
      </w:pPr>
      <w:r w:rsidRPr="006B0CE2">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lang w:val="ru-RU"/>
              </w:rPr>
              <m:t>-</m:t>
            </m:r>
            <m:r>
              <w:rPr>
                <w:rFonts w:ascii="Cambria Math" w:hAnsi="Cambria Math"/>
                <w:sz w:val="28"/>
                <w:szCs w:val="28"/>
              </w:rPr>
              <m:t>r</m:t>
            </m:r>
            <m:bar>
              <m:barPr>
                <m:ctrlPr>
                  <w:rPr>
                    <w:rFonts w:ascii="Cambria Math" w:hAnsi="Cambria Math"/>
                    <w:i/>
                    <w:sz w:val="28"/>
                    <w:szCs w:val="28"/>
                  </w:rPr>
                </m:ctrlPr>
              </m:barPr>
              <m:e>
                <m:r>
                  <w:rPr>
                    <w:rFonts w:ascii="Cambria Math" w:hAnsi="Cambria Math"/>
                    <w:sz w:val="28"/>
                    <w:szCs w:val="28"/>
                  </w:rPr>
                  <m:t>k</m:t>
                </m:r>
              </m:e>
            </m:ba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cs="Cambria Math"/>
                <w:sz w:val="28"/>
                <w:szCs w:val="28"/>
              </w:rPr>
              <m:t>C</m:t>
            </m:r>
          </m:sub>
        </m:sSub>
      </m:oMath>
      <w:r w:rsidRPr="006B0CE2">
        <w:rPr>
          <w:sz w:val="28"/>
          <w:szCs w:val="28"/>
          <w:lang w:val="ru-RU"/>
        </w:rPr>
        <w:t xml:space="preserve">                                                      (3)</w:t>
      </w:r>
    </w:p>
    <w:p w:rsidR="000745B4" w:rsidRPr="006B0CE2" w:rsidRDefault="000745B4" w:rsidP="000745B4">
      <w:pPr>
        <w:spacing w:after="0" w:line="240" w:lineRule="auto"/>
        <w:rPr>
          <w:i/>
          <w:sz w:val="28"/>
          <w:szCs w:val="28"/>
          <w:lang w:val="ru-RU"/>
        </w:rPr>
      </w:pPr>
      <w:r w:rsidRPr="006B0CE2">
        <w:rPr>
          <w:sz w:val="28"/>
          <w:szCs w:val="28"/>
          <w:lang w:val="ru-RU"/>
        </w:rPr>
        <w:t xml:space="preserve">      Исключим из уравнений все неизвестные, оставив только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oMath>
      <w:r w:rsidRPr="006B0CE2">
        <w:rPr>
          <w:sz w:val="28"/>
          <w:szCs w:val="28"/>
          <w:lang w:val="ru-RU"/>
        </w:rPr>
        <w:t xml:space="preserve">.Подставим  </w:t>
      </w:r>
      <m:oMath>
        <m:bar>
          <m:barPr>
            <m:ctrlPr>
              <w:rPr>
                <w:rFonts w:ascii="Cambria Math" w:hAnsi="Cambria Math"/>
                <w:i/>
                <w:sz w:val="28"/>
                <w:szCs w:val="28"/>
              </w:rPr>
            </m:ctrlPr>
          </m:barPr>
          <m:e>
            <m:r>
              <w:rPr>
                <w:rFonts w:ascii="Cambria Math" w:hAnsi="Cambria Math"/>
                <w:sz w:val="28"/>
                <w:szCs w:val="28"/>
              </w:rPr>
              <m:t>S</m:t>
            </m:r>
          </m:e>
        </m:bar>
      </m:oMath>
      <w:r w:rsidRPr="006B0CE2">
        <w:rPr>
          <w:sz w:val="28"/>
          <w:szCs w:val="28"/>
          <w:lang w:val="ru-RU"/>
        </w:rPr>
        <w:t xml:space="preserve"> из первого уравнения во второе, умножим его векторно справа на </w:t>
      </w:r>
      <m:oMath>
        <m:bar>
          <m:barPr>
            <m:ctrlPr>
              <w:rPr>
                <w:rFonts w:ascii="Cambria Math" w:hAnsi="Cambria Math"/>
                <w:i/>
                <w:sz w:val="28"/>
                <w:szCs w:val="28"/>
              </w:rPr>
            </m:ctrlPr>
          </m:barPr>
          <m:e>
            <m:r>
              <w:rPr>
                <w:rFonts w:ascii="Cambria Math" w:hAnsi="Cambria Math"/>
                <w:sz w:val="28"/>
                <w:szCs w:val="28"/>
              </w:rPr>
              <m:t>k</m:t>
            </m:r>
          </m:e>
        </m:bar>
      </m:oMath>
      <w:r w:rsidRPr="006B0CE2">
        <w:rPr>
          <w:sz w:val="28"/>
          <w:szCs w:val="28"/>
          <w:lang w:val="ru-RU"/>
        </w:rPr>
        <w:t xml:space="preserve"> и, раскрывая двойное векторное произведение, получим  </w:t>
      </w:r>
    </w:p>
    <w:p w:rsidR="000745B4" w:rsidRPr="006B0CE2" w:rsidRDefault="000745B4" w:rsidP="000745B4">
      <w:pPr>
        <w:spacing w:after="0" w:line="240" w:lineRule="auto"/>
        <w:rPr>
          <w:sz w:val="28"/>
          <w:szCs w:val="28"/>
          <w:lang w:val="ru-RU"/>
        </w:rPr>
      </w:pPr>
      <w:r w:rsidRPr="006B0CE2">
        <w:rPr>
          <w:sz w:val="28"/>
          <w:szCs w:val="28"/>
          <w:lang w:val="ru-RU"/>
        </w:rPr>
        <w:t xml:space="preserve">                </w:t>
      </w:r>
      <m:oMath>
        <m:r>
          <w:rPr>
            <w:rFonts w:ascii="Cambria Math" w:hAnsi="Cambria Math"/>
            <w:sz w:val="28"/>
            <w:szCs w:val="28"/>
          </w:rPr>
          <m:t>I</m:t>
        </m:r>
        <m:r>
          <w:rPr>
            <w:rFonts w:ascii="Cambria Math" w:hAnsi="Cambria Math"/>
            <w:sz w:val="28"/>
            <w:szCs w:val="28"/>
            <w:lang w:val="ru-RU"/>
          </w:rPr>
          <m:t xml:space="preserve"> </m:t>
        </m:r>
        <m:sSup>
          <m:sSupPr>
            <m:ctrlPr>
              <w:rPr>
                <w:rFonts w:ascii="Cambria Math" w:hAnsi="Cambria Math"/>
                <w:i/>
                <w:sz w:val="28"/>
                <w:szCs w:val="28"/>
              </w:rPr>
            </m:ctrlPr>
          </m:sSupPr>
          <m:e>
            <m:d>
              <m:dPr>
                <m:begChr m:val="["/>
                <m:endChr m:val="]"/>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ctrlPr>
                  <w:rPr>
                    <w:rFonts w:ascii="Cambria Math" w:hAnsi="Cambria Math" w:cs="Calibri"/>
                    <w:i/>
                    <w:sz w:val="28"/>
                    <w:szCs w:val="28"/>
                  </w:rPr>
                </m:ctrlPr>
              </m:e>
            </m:d>
          </m:e>
          <m:sup>
            <m:r>
              <m:rPr>
                <m:sty m:val="p"/>
              </m:rPr>
              <w:rPr>
                <w:rFonts w:ascii="Cambria Math" w:hAnsi="Cambria Math"/>
                <w:sz w:val="28"/>
                <w:szCs w:val="28"/>
              </w:rPr>
              <w:sym w:font="Symbol" w:char="F0B7"/>
            </m:r>
          </m:sup>
        </m:sSup>
        <m:r>
          <w:rPr>
            <w:rFonts w:ascii="Cambria Math" w:hAnsi="Cambria Math"/>
            <w:sz w:val="28"/>
            <w:szCs w:val="28"/>
            <w:lang w:val="ru-RU"/>
          </w:rPr>
          <m:t>=-</m:t>
        </m:r>
        <m:r>
          <w:rPr>
            <w:rFonts w:ascii="Cambria Math" w:hAnsi="Cambria Math"/>
            <w:sz w:val="28"/>
            <w:szCs w:val="28"/>
          </w:rPr>
          <m:t>mr</m:t>
        </m: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V</m:t>
                    </m:r>
                  </m:e>
                </m:acc>
              </m:e>
            </m:bar>
          </m:e>
          <m:sub>
            <m:r>
              <w:rPr>
                <w:rFonts w:ascii="Cambria Math" w:hAnsi="Cambria Math"/>
                <w:sz w:val="28"/>
                <w:szCs w:val="28"/>
              </w:rPr>
              <m:t>C</m:t>
            </m:r>
          </m:sub>
        </m:sSub>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r>
          <w:rPr>
            <w:rFonts w:ascii="Cambria Math" w:hAnsi="Cambria Math"/>
            <w:sz w:val="28"/>
            <w:szCs w:val="28"/>
            <w:lang w:val="ru-RU"/>
          </w:rPr>
          <m:t>≡-</m:t>
        </m:r>
        <m:r>
          <w:rPr>
            <w:rFonts w:ascii="Cambria Math" w:hAnsi="Cambria Math"/>
            <w:sz w:val="28"/>
            <w:szCs w:val="28"/>
          </w:rPr>
          <m:t>mr</m:t>
        </m:r>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V</m:t>
                    </m:r>
                  </m:e>
                </m:acc>
              </m:e>
            </m:bar>
          </m:e>
          <m:sub>
            <m:r>
              <w:rPr>
                <w:rFonts w:ascii="Cambria Math" w:hAnsi="Cambria Math"/>
                <w:sz w:val="28"/>
                <w:szCs w:val="28"/>
              </w:rPr>
              <m:t>C</m:t>
            </m:r>
          </m:sub>
        </m:sSub>
      </m:oMath>
      <w:r w:rsidRPr="006B0CE2">
        <w:rPr>
          <w:sz w:val="28"/>
          <w:szCs w:val="28"/>
          <w:lang w:val="ru-RU"/>
        </w:rPr>
        <w:t>.</w:t>
      </w:r>
    </w:p>
    <w:p w:rsidR="000745B4" w:rsidRPr="006B0CE2" w:rsidRDefault="000745B4" w:rsidP="000745B4">
      <w:pPr>
        <w:spacing w:after="0" w:line="240" w:lineRule="auto"/>
        <w:rPr>
          <w:i/>
          <w:sz w:val="28"/>
          <w:szCs w:val="28"/>
          <w:lang w:val="ru-RU"/>
        </w:rPr>
      </w:pPr>
      <w:r w:rsidRPr="006B0CE2">
        <w:rPr>
          <w:sz w:val="28"/>
          <w:szCs w:val="28"/>
          <w:lang w:val="ru-RU"/>
        </w:rPr>
        <w:t xml:space="preserve">Подставив в это уравнение найденное из </w:t>
      </w:r>
      <w:r w:rsidR="00F15E28" w:rsidRPr="006B0CE2">
        <w:rPr>
          <w:sz w:val="28"/>
          <w:szCs w:val="28"/>
          <w:lang w:val="ru-RU"/>
        </w:rPr>
        <w:t>(3)</w:t>
      </w:r>
      <w:r w:rsidRPr="006B0CE2">
        <w:rPr>
          <w:sz w:val="28"/>
          <w:szCs w:val="28"/>
          <w:lang w:val="ru-RU"/>
        </w:rPr>
        <w:t xml:space="preserve"> выражение  </w:t>
      </w:r>
      <m:oMath>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r>
          <w:rPr>
            <w:rFonts w:ascii="Cambria Math" w:hAnsi="Cambria Math" w:cs="Calibri"/>
            <w:sz w:val="28"/>
            <w:szCs w:val="28"/>
            <w:lang w:val="ru-RU"/>
          </w:rPr>
          <m:t>=</m:t>
        </m:r>
        <m:f>
          <m:fPr>
            <m:ctrlPr>
              <w:rPr>
                <w:rFonts w:ascii="Cambria Math" w:hAnsi="Cambria Math" w:cs="Calibri"/>
                <w:i/>
                <w:sz w:val="28"/>
                <w:szCs w:val="28"/>
              </w:rPr>
            </m:ctrlPr>
          </m:fPr>
          <m:num>
            <m:r>
              <w:rPr>
                <w:rFonts w:ascii="Cambria Math" w:hAnsi="Cambria Math" w:cs="Calibri"/>
                <w:sz w:val="28"/>
                <w:szCs w:val="28"/>
                <w:lang w:val="ru-RU"/>
              </w:rPr>
              <m:t>1</m:t>
            </m:r>
          </m:num>
          <m:den>
            <m:r>
              <w:rPr>
                <w:rFonts w:ascii="Cambria Math" w:hAnsi="Cambria Math" w:cs="Calibri"/>
                <w:sz w:val="28"/>
                <w:szCs w:val="28"/>
              </w:rPr>
              <m:t>r</m:t>
            </m:r>
          </m:den>
        </m:f>
        <m:r>
          <w:rPr>
            <w:rFonts w:ascii="Cambria Math" w:hAnsi="Cambria Math" w:cs="Calibri"/>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R</m:t>
                </m:r>
                <m:ctrlPr>
                  <w:rPr>
                    <w:rFonts w:ascii="Cambria Math" w:hAnsi="Cambria Math"/>
                    <w:i/>
                    <w:sz w:val="28"/>
                    <w:szCs w:val="28"/>
                  </w:rPr>
                </m:ctrlPr>
              </m:e>
            </m:bar>
          </m:e>
          <m:sub>
            <m:r>
              <w:rPr>
                <w:rFonts w:ascii="Cambria Math" w:hAnsi="Cambria Math" w:cs="Cambria Math"/>
                <w:sz w:val="28"/>
                <w:szCs w:val="28"/>
              </w:rPr>
              <m:t>C</m:t>
            </m:r>
          </m:sub>
        </m:sSub>
        <m:r>
          <w:rPr>
            <w:rFonts w:ascii="Cambria Math" w:hAnsi="Cambria Math" w:cs="Cambria Math"/>
            <w:sz w:val="28"/>
            <w:szCs w:val="28"/>
            <w:lang w:val="ru-RU"/>
          </w:rPr>
          <m:t>)</m:t>
        </m:r>
      </m:oMath>
      <w:r w:rsidRPr="006B0CE2">
        <w:rPr>
          <w:sz w:val="28"/>
          <w:szCs w:val="28"/>
          <w:lang w:val="ru-RU"/>
        </w:rPr>
        <w:t xml:space="preserve">, получим </w:t>
      </w:r>
      <m:oMath>
        <m:d>
          <m:dPr>
            <m:ctrlPr>
              <w:rPr>
                <w:rFonts w:ascii="Cambria Math" w:hAnsi="Cambria Math"/>
                <w:i/>
                <w:sz w:val="28"/>
                <w:szCs w:val="28"/>
              </w:rPr>
            </m:ctrlPr>
          </m:dPr>
          <m:e>
            <m:r>
              <w:rPr>
                <w:rFonts w:ascii="Cambria Math" w:hAnsi="Cambria Math"/>
                <w:sz w:val="28"/>
                <w:szCs w:val="28"/>
                <w:lang w:val="ru-RU"/>
              </w:rPr>
              <m:t>1+</m:t>
            </m:r>
            <m:f>
              <m:fPr>
                <m:ctrlPr>
                  <w:rPr>
                    <w:rFonts w:ascii="Cambria Math" w:hAnsi="Cambria Math"/>
                    <w:i/>
                    <w:sz w:val="28"/>
                    <w:szCs w:val="28"/>
                  </w:rPr>
                </m:ctrlPr>
              </m:fPr>
              <m:num>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num>
              <m:den>
                <m:r>
                  <w:rPr>
                    <w:rFonts w:ascii="Cambria Math" w:hAnsi="Cambria Math"/>
                    <w:sz w:val="28"/>
                    <w:szCs w:val="28"/>
                  </w:rPr>
                  <m:t>I</m:t>
                </m:r>
              </m:den>
            </m:f>
          </m:e>
        </m:d>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V</m:t>
                    </m:r>
                  </m:e>
                </m:acc>
              </m:e>
            </m:bar>
          </m:e>
          <m:sub>
            <m:r>
              <w:rPr>
                <w:rFonts w:ascii="Cambria Math" w:hAnsi="Cambria Math"/>
                <w:sz w:val="28"/>
                <w:szCs w:val="28"/>
              </w:rPr>
              <m:t>C</m:t>
            </m:r>
          </m:sub>
        </m:sSub>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oMath>
      <w:r w:rsidRPr="006B0CE2">
        <w:rPr>
          <w:sz w:val="28"/>
          <w:szCs w:val="28"/>
          <w:lang w:val="ru-RU"/>
        </w:rPr>
        <w:t xml:space="preserve">   или, обозначив   </w:t>
      </w:r>
      <m:oMath>
        <m:r>
          <w:rPr>
            <w:rFonts w:ascii="Cambria Math" w:hAnsi="Cambria Math"/>
            <w:sz w:val="28"/>
            <w:szCs w:val="28"/>
          </w:rPr>
          <m:t>λ</m:t>
        </m:r>
        <m:r>
          <w:rPr>
            <w:rFonts w:ascii="Cambria Math" w:hAnsi="Cambria Math"/>
            <w:sz w:val="28"/>
            <w:szCs w:val="28"/>
            <w:lang w:val="ru-RU"/>
          </w:rPr>
          <m:t>=</m:t>
        </m:r>
        <m:f>
          <m:fPr>
            <m:ctrlPr>
              <w:rPr>
                <w:rFonts w:ascii="Cambria Math" w:hAnsi="Cambria Math"/>
                <w:sz w:val="28"/>
                <w:szCs w:val="28"/>
              </w:rPr>
            </m:ctrlPr>
          </m:fPr>
          <m:num>
            <m:r>
              <m:rPr>
                <m:sty m:val="p"/>
              </m:rPr>
              <w:rPr>
                <w:rFonts w:ascii="Cambria Math" w:hAnsi="Cambria Math"/>
                <w:sz w:val="28"/>
                <w:szCs w:val="28"/>
              </w:rPr>
              <m:t>I</m:t>
            </m:r>
            <m:r>
              <m:rPr>
                <m:sty m:val="p"/>
              </m:rPr>
              <w:rPr>
                <w:rFonts w:ascii="Cambria Math" w:hAnsi="Cambria Math"/>
                <w:sz w:val="28"/>
                <w:szCs w:val="28"/>
                <w:lang w:val="ru-RU"/>
              </w:rPr>
              <m:t xml:space="preserve"> </m:t>
            </m:r>
            <m:r>
              <m:rPr>
                <m:sty m:val="p"/>
              </m:rPr>
              <w:rPr>
                <w:rFonts w:ascii="Cambria Math" w:hAnsi="Cambria Math"/>
                <w:sz w:val="28"/>
                <w:szCs w:val="28"/>
              </w:rPr>
              <m:t>Ω</m:t>
            </m:r>
          </m:num>
          <m:den>
            <m:r>
              <m:rPr>
                <m:sty m:val="p"/>
              </m:rPr>
              <w:rPr>
                <w:rFonts w:ascii="Cambria Math" w:hAnsi="Cambria Math"/>
                <w:sz w:val="28"/>
                <w:szCs w:val="28"/>
              </w:rPr>
              <m:t>I</m:t>
            </m:r>
            <m:r>
              <m:rPr>
                <m:sty m:val="p"/>
              </m:rPr>
              <w:rPr>
                <w:rFonts w:ascii="Cambria Math" w:hAnsi="Cambria Math"/>
                <w:sz w:val="28"/>
                <w:szCs w:val="28"/>
                <w:lang w:val="ru-RU"/>
              </w:rPr>
              <m:t>+</m:t>
            </m:r>
            <m:r>
              <m:rPr>
                <m:sty m:val="p"/>
              </m:rPr>
              <w:rPr>
                <w:rFonts w:ascii="Cambria Math" w:hAnsi="Cambria Math"/>
                <w:sz w:val="28"/>
                <w:szCs w:val="28"/>
              </w:rPr>
              <m:t>m</m:t>
            </m:r>
            <m:sSup>
              <m:sSupPr>
                <m:ctrlPr>
                  <w:rPr>
                    <w:rFonts w:ascii="Cambria Math" w:hAnsi="Cambria Math"/>
                    <w:sz w:val="28"/>
                    <w:szCs w:val="28"/>
                  </w:rPr>
                </m:ctrlPr>
              </m:sSupPr>
              <m:e>
                <m:r>
                  <m:rPr>
                    <m:sty m:val="p"/>
                  </m:rPr>
                  <w:rPr>
                    <w:rFonts w:ascii="Cambria Math" w:hAnsi="Cambria Math"/>
                    <w:sz w:val="28"/>
                    <w:szCs w:val="28"/>
                  </w:rPr>
                  <m:t>r</m:t>
                </m:r>
              </m:e>
              <m:sup>
                <m:r>
                  <m:rPr>
                    <m:sty m:val="p"/>
                  </m:rPr>
                  <w:rPr>
                    <w:rFonts w:ascii="Cambria Math" w:hAnsi="Cambria Math"/>
                    <w:sz w:val="28"/>
                    <w:szCs w:val="28"/>
                    <w:lang w:val="ru-RU"/>
                  </w:rPr>
                  <m:t>2</m:t>
                </m:r>
              </m:sup>
            </m:sSup>
          </m:den>
        </m:f>
      </m:oMath>
      <w:r w:rsidRPr="006B0CE2">
        <w:rPr>
          <w:sz w:val="28"/>
          <w:szCs w:val="28"/>
          <w:lang w:val="ru-RU"/>
        </w:rPr>
        <w:t xml:space="preserve">   </w:t>
      </w:r>
    </w:p>
    <w:p w:rsidR="000745B4" w:rsidRPr="006B0CE2" w:rsidRDefault="000745B4" w:rsidP="000745B4">
      <w:pPr>
        <w:spacing w:after="0" w:line="240" w:lineRule="auto"/>
        <w:rPr>
          <w:sz w:val="28"/>
          <w:szCs w:val="28"/>
        </w:rPr>
      </w:pPr>
      <w:r w:rsidRPr="006B0CE2">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V</m:t>
                    </m:r>
                  </m:e>
                </m:acc>
              </m:e>
            </m:bar>
          </m:e>
          <m:sub>
            <m:r>
              <w:rPr>
                <w:rFonts w:ascii="Cambria Math" w:hAnsi="Cambria Math"/>
                <w:sz w:val="28"/>
                <w:szCs w:val="28"/>
              </w:rPr>
              <m:t>C</m:t>
            </m:r>
          </m:sub>
        </m:sSub>
        <m:r>
          <w:rPr>
            <w:rFonts w:ascii="Cambria Math" w:hAnsi="Cambria Math"/>
            <w:sz w:val="28"/>
            <w:szCs w:val="28"/>
          </w:rPr>
          <m:t xml:space="preserve">=λ </m:t>
        </m:r>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r>
          <w:rPr>
            <w:rFonts w:ascii="Cambria Math" w:hAnsi="Cambria Math" w:cs="Calibri"/>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oMath>
    </w:p>
    <w:p w:rsidR="000745B4" w:rsidRPr="006B0CE2" w:rsidRDefault="000745B4" w:rsidP="000745B4">
      <w:pPr>
        <w:spacing w:after="0" w:line="240" w:lineRule="auto"/>
        <w:rPr>
          <w:i/>
          <w:sz w:val="28"/>
          <w:szCs w:val="28"/>
          <w:lang w:val="ru-RU"/>
        </w:rPr>
      </w:pPr>
      <w:r w:rsidRPr="006B0CE2">
        <w:rPr>
          <w:sz w:val="28"/>
          <w:szCs w:val="28"/>
          <w:lang w:val="ru-RU"/>
        </w:rPr>
        <w:t xml:space="preserve">  Подобное уравнение уже встречалось в (5.1.2) и решение его проще всего зап</w:t>
      </w:r>
      <w:r w:rsidRPr="006B0CE2">
        <w:rPr>
          <w:sz w:val="28"/>
          <w:szCs w:val="28"/>
          <w:lang w:val="ru-RU"/>
        </w:rPr>
        <w:t>и</w:t>
      </w:r>
      <w:r w:rsidRPr="006B0CE2">
        <w:rPr>
          <w:sz w:val="28"/>
          <w:szCs w:val="28"/>
          <w:lang w:val="ru-RU"/>
        </w:rPr>
        <w:t>сать с</w:t>
      </w:r>
      <w:r w:rsidR="004B5A4A" w:rsidRPr="006B0CE2">
        <w:rPr>
          <w:sz w:val="28"/>
          <w:szCs w:val="28"/>
          <w:lang w:val="ru-RU"/>
        </w:rPr>
        <w:t xml:space="preserve"> </w:t>
      </w:r>
      <w:r w:rsidRPr="006B0CE2">
        <w:rPr>
          <w:sz w:val="28"/>
          <w:szCs w:val="28"/>
          <w:lang w:val="ru-RU"/>
        </w:rPr>
        <w:t xml:space="preserve">помощью тензора поворота (напомним формулу Пуассона </w:t>
      </w:r>
      <m:oMath>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e>
            </m:bar>
          </m:e>
        </m:acc>
        <m:r>
          <w:rPr>
            <w:rFonts w:ascii="Cambria Math" w:hAnsi="Cambria Math" w:cs="Cambria Math"/>
            <w:sz w:val="28"/>
            <w:szCs w:val="28"/>
            <w:lang w:val="ru-RU"/>
          </w:rPr>
          <m:t>=</m:t>
        </m:r>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oMath>
      <w:r w:rsidRPr="006B0CE2">
        <w:rPr>
          <w:sz w:val="28"/>
          <w:szCs w:val="28"/>
          <w:lang w:val="ru-RU"/>
        </w:rPr>
        <w:t>):</w:t>
      </w:r>
    </w:p>
    <w:p w:rsidR="000745B4" w:rsidRPr="006B0CE2" w:rsidRDefault="000745B4" w:rsidP="000745B4">
      <w:pPr>
        <w:spacing w:after="0" w:line="240" w:lineRule="auto"/>
        <w:rPr>
          <w:sz w:val="28"/>
          <w:szCs w:val="28"/>
          <w:lang w:val="ru-RU"/>
        </w:rPr>
      </w:pPr>
      <w:r w:rsidRPr="006B0CE2">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r>
          <w:rPr>
            <w:rFonts w:ascii="Cambria Math" w:hAnsi="Cambria Math"/>
            <w:sz w:val="28"/>
            <w:szCs w:val="28"/>
          </w:rPr>
          <m:t>λt</m:t>
        </m:r>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r>
          <w:rPr>
            <w:rFonts w:ascii="Cambria Math" w:hAnsi="Cambria Math" w:cs="Calibri"/>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d>
          <m:dPr>
            <m:ctrlPr>
              <w:rPr>
                <w:rFonts w:ascii="Cambria Math" w:hAnsi="Cambria Math"/>
                <w:i/>
                <w:sz w:val="28"/>
                <w:szCs w:val="28"/>
              </w:rPr>
            </m:ctrlPr>
          </m:dPr>
          <m:e>
            <m:r>
              <w:rPr>
                <w:rFonts w:ascii="Cambria Math" w:hAnsi="Cambria Math"/>
                <w:sz w:val="28"/>
                <w:szCs w:val="28"/>
                <w:lang w:val="ru-RU"/>
              </w:rPr>
              <m:t>0</m:t>
            </m:r>
          </m:e>
        </m:d>
      </m:oMath>
    </w:p>
    <w:p w:rsidR="00A50701" w:rsidRDefault="000745B4" w:rsidP="000745B4">
      <w:pPr>
        <w:spacing w:after="0" w:line="240" w:lineRule="auto"/>
        <w:rPr>
          <w:sz w:val="28"/>
          <w:szCs w:val="28"/>
          <w:lang w:val="ru-RU"/>
        </w:rPr>
      </w:pPr>
      <w:r w:rsidRPr="006B0CE2">
        <w:rPr>
          <w:sz w:val="28"/>
          <w:szCs w:val="28"/>
          <w:lang w:val="ru-RU"/>
        </w:rPr>
        <w:t xml:space="preserve">   Таким образом, постоянный по величине вектор скорости «вращается» с пост</w:t>
      </w:r>
      <w:r w:rsidRPr="006B0CE2">
        <w:rPr>
          <w:sz w:val="28"/>
          <w:szCs w:val="28"/>
          <w:lang w:val="ru-RU"/>
        </w:rPr>
        <w:t>о</w:t>
      </w:r>
      <w:r w:rsidRPr="006B0CE2">
        <w:rPr>
          <w:sz w:val="28"/>
          <w:szCs w:val="28"/>
          <w:lang w:val="ru-RU"/>
        </w:rPr>
        <w:t xml:space="preserve">янной угловой скоростью </w:t>
      </w:r>
      <m:oMath>
        <m:r>
          <w:rPr>
            <w:rFonts w:ascii="Cambria Math" w:hAnsi="Cambria Math"/>
            <w:sz w:val="28"/>
            <w:szCs w:val="28"/>
          </w:rPr>
          <m:t>λ</m:t>
        </m:r>
      </m:oMath>
      <w:r w:rsidRPr="006B0CE2">
        <w:rPr>
          <w:sz w:val="28"/>
          <w:szCs w:val="28"/>
          <w:lang w:val="ru-RU"/>
        </w:rPr>
        <w:t xml:space="preserve"> вокруг </w:t>
      </w:r>
      <m:oMath>
        <m:bar>
          <m:barPr>
            <m:ctrlPr>
              <w:rPr>
                <w:rFonts w:ascii="Cambria Math" w:hAnsi="Cambria Math" w:cs="Cambria Math"/>
                <w:i/>
                <w:sz w:val="28"/>
                <w:szCs w:val="28"/>
              </w:rPr>
            </m:ctrlPr>
          </m:barPr>
          <m:e>
            <m:r>
              <w:rPr>
                <w:rFonts w:ascii="Cambria Math" w:hAnsi="Cambria Math" w:cs="Calibri"/>
                <w:sz w:val="28"/>
                <w:szCs w:val="28"/>
              </w:rPr>
              <m:t>k</m:t>
            </m:r>
            <m:ctrlPr>
              <w:rPr>
                <w:rFonts w:ascii="Cambria Math" w:hAnsi="Cambria Math" w:cs="Calibri"/>
                <w:i/>
                <w:sz w:val="28"/>
                <w:szCs w:val="28"/>
              </w:rPr>
            </m:ctrlPr>
          </m:e>
        </m:bar>
      </m:oMath>
      <w:r w:rsidRPr="006B0CE2">
        <w:rPr>
          <w:sz w:val="28"/>
          <w:szCs w:val="28"/>
          <w:lang w:val="ru-RU"/>
        </w:rPr>
        <w:t>; нетрудно понять, что это возможно, только если центр</w:t>
      </w:r>
      <w:r w:rsidR="004B5A4A" w:rsidRPr="006B0CE2">
        <w:rPr>
          <w:sz w:val="28"/>
          <w:szCs w:val="28"/>
          <w:lang w:val="ru-RU"/>
        </w:rPr>
        <w:t xml:space="preserve"> </w:t>
      </w:r>
      <w:r w:rsidRPr="006B0CE2">
        <w:rPr>
          <w:sz w:val="28"/>
          <w:szCs w:val="28"/>
          <w:lang w:val="ru-RU"/>
        </w:rPr>
        <w:t>масс движется по окружности, радиус которой можно найти, если пр</w:t>
      </w:r>
      <w:r w:rsidRPr="006B0CE2">
        <w:rPr>
          <w:sz w:val="28"/>
          <w:szCs w:val="28"/>
          <w:lang w:val="ru-RU"/>
        </w:rPr>
        <w:t>о</w:t>
      </w:r>
      <w:r w:rsidRPr="006B0CE2">
        <w:rPr>
          <w:sz w:val="28"/>
          <w:szCs w:val="28"/>
          <w:lang w:val="ru-RU"/>
        </w:rPr>
        <w:t xml:space="preserve">интегрировать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d>
          <m:dPr>
            <m:ctrlPr>
              <w:rPr>
                <w:rFonts w:ascii="Cambria Math" w:hAnsi="Cambria Math"/>
                <w:i/>
                <w:sz w:val="28"/>
                <w:szCs w:val="28"/>
              </w:rPr>
            </m:ctrlPr>
          </m:dPr>
          <m:e>
            <m:r>
              <w:rPr>
                <w:rFonts w:ascii="Cambria Math" w:hAnsi="Cambria Math"/>
                <w:sz w:val="28"/>
                <w:szCs w:val="28"/>
              </w:rPr>
              <m:t>t</m:t>
            </m:r>
          </m:e>
        </m:d>
      </m:oMath>
      <w:r w:rsidRPr="006B0CE2">
        <w:rPr>
          <w:sz w:val="28"/>
          <w:szCs w:val="28"/>
          <w:lang w:val="ru-RU"/>
        </w:rPr>
        <w:t xml:space="preserve"> и подставить начальные условия</w:t>
      </w:r>
    </w:p>
    <w:p w:rsidR="00A40684" w:rsidRPr="006B0CE2" w:rsidRDefault="00A40684" w:rsidP="000745B4">
      <w:pPr>
        <w:spacing w:after="0" w:line="240" w:lineRule="auto"/>
        <w:rPr>
          <w:sz w:val="28"/>
          <w:szCs w:val="28"/>
          <w:lang w:val="ru-RU"/>
        </w:rPr>
      </w:pPr>
    </w:p>
    <w:p w:rsidR="000745B4" w:rsidRPr="006B0CE2" w:rsidRDefault="00A50701" w:rsidP="00A40684">
      <w:pPr>
        <w:pStyle w:val="3"/>
        <w:rPr>
          <w:lang w:val="ru-RU"/>
        </w:rPr>
      </w:pPr>
      <w:bookmarkStart w:id="235" w:name="_Toc346641253"/>
      <w:r w:rsidRPr="0043360D">
        <w:rPr>
          <w:sz w:val="26"/>
          <w:szCs w:val="26"/>
          <w:lang w:val="ru-RU"/>
        </w:rPr>
        <w:t>Пример 2. Качение шара по внутренней поверхности вертикального цилиндра</w:t>
      </w:r>
      <w:r w:rsidRPr="006B0CE2">
        <w:rPr>
          <w:lang w:val="ru-RU"/>
        </w:rPr>
        <w:t>.</w:t>
      </w:r>
      <w:bookmarkEnd w:id="235"/>
    </w:p>
    <w:p w:rsidR="000745B4" w:rsidRPr="006B0CE2" w:rsidRDefault="006B5492" w:rsidP="000745B4">
      <w:pPr>
        <w:spacing w:after="0" w:line="240" w:lineRule="auto"/>
        <w:rPr>
          <w:sz w:val="28"/>
          <w:szCs w:val="28"/>
          <w:lang w:val="ru-RU"/>
        </w:rPr>
      </w:pPr>
      <w:r>
        <w:rPr>
          <w:noProof/>
          <w:sz w:val="28"/>
          <w:szCs w:val="28"/>
          <w:lang w:val="ru-RU" w:eastAsia="ru-RU" w:bidi="ar-SA"/>
        </w:rPr>
        <w:pict>
          <v:group id="_x0000_s117035" style="position:absolute;margin-left:51.85pt;margin-top:56.7pt;width:238.1pt;height:99.2pt;z-index:253800960" coordorigin="1339,4047" coordsize="6355,2727">
            <v:group id="_x0000_s117036" style="position:absolute;left:1339;top:4519;width:2438;height:2255" coordorigin="1339,4519" coordsize="2438,2255">
              <v:group id="_x0000_s117037" style="position:absolute;left:1339;top:4519;width:2438;height:1701" coordorigin="1339,4214" coordsize="2438,1701">
                <v:shape id="_x0000_s117038" type="#_x0000_t22" style="position:absolute;left:1339;top:4214;width:2438;height:1701">
                  <v:fill opacity="7209f" color2="fill darken(194)" rotate="t" focusposition=".5,.5" focussize="" method="linear sigma" focus="100%" type="gradientRadial"/>
                  <v:shadow opacity=".5" offset="6pt,-6pt"/>
                </v:shape>
                <v:shape id="_x0000_s117039" style="position:absolute;left:1366;top:5445;width:2381;height:227" coordsize="2864,376" path="m,351c114,274,224,216,352,167,480,118,640,82,771,58,902,34,1019,33,1139,25,1259,17,1388,11,1491,8v103,-3,179,-8,268,c1848,16,1941,41,2027,58v86,17,156,26,251,51c2373,134,2515,178,2596,209v81,31,122,56,167,84c2808,321,2843,359,2864,376e" filled="f">
                  <v:stroke dashstyle="dash"/>
                  <v:shadow opacity=".5" offset="6pt,-6pt"/>
                  <v:path arrowok="t"/>
                </v:shape>
              </v:group>
              <v:oval id="_x0000_s117040" style="position:absolute;left:3037;top:4927;width:567;height:567" fillcolor="#548dd4 [1951]">
                <v:fill color2="fill lighten(165)" rotate="t" focusposition=".5,.5" focussize="" method="linear sigma" focus="100%" type="gradientRadial"/>
                <v:shadow opacity=".5" offset="6pt,-6pt"/>
              </v:oval>
              <v:shape id="_x0000_s117041" type="#_x0000_t32" style="position:absolute;left:2576;top:4787;width:0;height:1722" o:connectortype="straight">
                <v:stroke dashstyle="dash" endarrow="block"/>
                <v:shadow opacity=".5" offset="6pt,-6pt"/>
              </v:shape>
              <v:shape id="_x0000_s117042" type="#_x0000_t202" style="position:absolute;left:2050;top:6214;width:619;height:560" stroked="f">
                <v:fill opacity="0"/>
                <v:textbox>
                  <w:txbxContent>
                    <w:p w:rsidR="007F0C92" w:rsidRDefault="007F0C92" w:rsidP="000745B4">
                      <m:oMathPara>
                        <m:oMath>
                          <m:r>
                            <w:rPr>
                              <w:rFonts w:ascii="Cambria Math" w:hAnsi="Cambria Math"/>
                              <w:sz w:val="24"/>
                              <w:szCs w:val="24"/>
                            </w:rPr>
                            <m:t>Z</m:t>
                          </m:r>
                        </m:oMath>
                      </m:oMathPara>
                    </w:p>
                  </w:txbxContent>
                </v:textbox>
              </v:shape>
            </v:group>
            <v:group id="_x0000_s117043" style="position:absolute;left:4540;top:4047;width:3154;height:2660" coordorigin="4370,4217" coordsize="3154,2660">
              <v:group id="_x0000_s117044" style="position:absolute;left:4370;top:4217;width:2730;height:2660" coordorigin="4370,4047" coordsize="2730,2660">
                <v:shape id="_x0000_s117045" type="#_x0000_t32" style="position:absolute;left:5543;top:4086;width:33;height:1582;flip:x y" o:connectortype="straight">
                  <v:stroke dashstyle="dash"/>
                  <v:shadow opacity=".5" offset="6pt,-6pt"/>
                </v:shape>
                <v:group id="_x0000_s117046" style="position:absolute;left:4370;top:4047;width:2730;height:2660" coordorigin="4370,4047" coordsize="2730,2660">
                  <v:oval id="_x0000_s117047" style="position:absolute;left:4370;top:4439;width:2381;height:2268" strokeweight="1.5pt">
                    <v:fill opacity="3277f"/>
                    <v:shadow opacity=".5" offset="6pt,-6pt"/>
                  </v:oval>
                  <v:oval id="_x0000_s117048" style="position:absolute;left:5917;top:4814;width:680;height:680" fillcolor="#8db3e2 [1311]">
                    <v:fill opacity="655f" color2="fill darken(245)" rotate="t" focusposition=".5,.5" focussize="" method="linear sigma" focus="100%" type="gradientRadial"/>
                    <v:shadow opacity=".5" offset="6pt,-6pt"/>
                  </v:oval>
                  <v:shape id="_x0000_s117049" type="#_x0000_t32" style="position:absolute;left:5576;top:5119;width:720;height:553;flip:y" o:connectortype="straight">
                    <v:stroke dashstyle="dash"/>
                    <v:shadow opacity=".5" offset="6pt,-6pt"/>
                  </v:shape>
                  <v:shape id="_x0000_s117050" type="#_x0000_t32" style="position:absolute;left:6296;top:4463;width:784;height:686;flip:y" o:connectortype="straight">
                    <v:stroke startarrow="oval" endarrow="block"/>
                    <v:shadow opacity=".5" offset="6pt,-6pt"/>
                  </v:shape>
                  <v:shape id="_x0000_s117051" type="#_x0000_t32" style="position:absolute;left:6316;top:5153;width:784;height:816" o:connectortype="straight">
                    <v:stroke endarrow="block"/>
                    <v:shadow opacity=".5" offset="6pt,-6pt"/>
                  </v:shape>
                  <v:shape id="_x0000_s117052" type="#_x0000_t19" style="position:absolute;left:5576;top:4047;width:1191;height:1304;rotation:-1046445fd" coordsize="19468,21361" adj="-5338986,-1682285,,21361" path="wr-21600,-239,21600,42961,3205,,19468,12004nfewr-21600,-239,21600,42961,3205,,19468,12004l,21361nsxe">
                    <v:stroke endarrow="block"/>
                    <v:shadow opacity=".5" offset="6pt,-6pt"/>
                    <v:path o:connectlocs="3205,0;19468,12004;0,21361"/>
                  </v:shape>
                </v:group>
              </v:group>
              <v:shape id="_x0000_s117053" type="#_x0000_t202" style="position:absolute;left:5366;top:5278;width:619;height:560" stroked="f">
                <v:fill opacity="0"/>
                <v:textbox>
                  <w:txbxContent>
                    <w:p w:rsidR="007F0C92" w:rsidRDefault="007F0C92" w:rsidP="000745B4">
                      <m:oMathPara>
                        <m:oMath>
                          <m:r>
                            <w:rPr>
                              <w:rFonts w:ascii="Cambria Math" w:hAnsi="Cambria Math"/>
                              <w:sz w:val="24"/>
                              <w:szCs w:val="24"/>
                            </w:rPr>
                            <m:t>a</m:t>
                          </m:r>
                        </m:oMath>
                      </m:oMathPara>
                    </w:p>
                  </w:txbxContent>
                </v:textbox>
              </v:shape>
              <v:shape id="_x0000_s117054" type="#_x0000_t202" style="position:absolute;left:5697;top:4307;width:619;height:560" stroked="f">
                <v:fill opacity="0"/>
                <v:textbox>
                  <w:txbxContent>
                    <w:p w:rsidR="007F0C92" w:rsidRDefault="007F0C92" w:rsidP="000745B4">
                      <m:oMathPara>
                        <m:oMath>
                          <m:r>
                            <w:rPr>
                              <w:rFonts w:ascii="Cambria Math" w:hAnsi="Cambria Math"/>
                              <w:sz w:val="24"/>
                              <w:szCs w:val="24"/>
                            </w:rPr>
                            <m:t>φ</m:t>
                          </m:r>
                        </m:oMath>
                      </m:oMathPara>
                    </w:p>
                  </w:txbxContent>
                </v:textbox>
              </v:shape>
              <v:shape id="_x0000_s117055" type="#_x0000_t202" style="position:absolute;left:6905;top:4607;width:619;height:560" stroked="f">
                <v:fill opacity="0"/>
                <v:textbox>
                  <w:txbxContent>
                    <w:p w:rsidR="007F0C92" w:rsidRPr="003009B0" w:rsidRDefault="006B5492" w:rsidP="000745B4">
                      <w:pPr>
                        <w:rPr>
                          <w:sz w:val="28"/>
                          <w:szCs w:val="28"/>
                        </w:rPr>
                      </w:pPr>
                      <m:oMathPara>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r</m:t>
                              </m:r>
                            </m:sub>
                          </m:sSub>
                        </m:oMath>
                      </m:oMathPara>
                    </w:p>
                  </w:txbxContent>
                </v:textbox>
              </v:shape>
              <v:shape id="_x0000_s117056" type="#_x0000_t202" style="position:absolute;left:6597;top:5944;width:619;height:560" stroked="f">
                <v:fill opacity="0"/>
                <v:textbox>
                  <w:txbxContent>
                    <w:p w:rsidR="007F0C92" w:rsidRPr="003009B0" w:rsidRDefault="006B5492" w:rsidP="000745B4">
                      <w:pPr>
                        <w:rPr>
                          <w:sz w:val="28"/>
                          <w:szCs w:val="28"/>
                        </w:rPr>
                      </w:pPr>
                      <m:oMathPara>
                        <m:oMath>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libri"/>
                                  <w:sz w:val="28"/>
                                  <w:szCs w:val="28"/>
                                </w:rPr>
                                <m:t>φ</m:t>
                              </m:r>
                            </m:sub>
                          </m:sSub>
                        </m:oMath>
                      </m:oMathPara>
                    </w:p>
                  </w:txbxContent>
                </v:textbox>
              </v:shape>
              <v:shape id="_x0000_s117057" type="#_x0000_t202" style="position:absolute;left:5041;top:5613;width:842;height:560" stroked="f">
                <v:fill opacity="0"/>
                <v:textbox>
                  <w:txbxContent>
                    <w:p w:rsidR="007F0C92" w:rsidRDefault="006B5492" w:rsidP="000745B4">
                      <m:oMathPara>
                        <m:oMath>
                          <m:bar>
                            <m:barPr>
                              <m:ctrlPr>
                                <w:rPr>
                                  <w:rFonts w:ascii="Cambria Math" w:hAnsi="Cambria Math"/>
                                  <w:i/>
                                  <w:sz w:val="24"/>
                                  <w:szCs w:val="24"/>
                                </w:rPr>
                              </m:ctrlPr>
                            </m:barPr>
                            <m:e>
                              <m:r>
                                <w:rPr>
                                  <w:rFonts w:ascii="Cambria Math" w:hAnsi="Cambria Math"/>
                                  <w:sz w:val="24"/>
                                  <w:szCs w:val="24"/>
                                </w:rPr>
                                <m:t>k</m:t>
                              </m:r>
                            </m:e>
                          </m:bar>
                          <m:r>
                            <w:rPr>
                              <w:rFonts w:ascii="Cambria Math" w:hAnsi="Cambria Math"/>
                              <w:sz w:val="24"/>
                              <w:szCs w:val="24"/>
                            </w:rPr>
                            <m:t xml:space="preserve">  </m:t>
                          </m:r>
                          <m:r>
                            <m:rPr>
                              <m:sty m:val="p"/>
                            </m:rPr>
                            <w:rPr>
                              <w:rFonts w:ascii="Cambria Math" w:eastAsia="Times New Roman" w:hAnsi="Cambria Math" w:cs="Times New Roman"/>
                              <w:noProof/>
                              <w:sz w:val="24"/>
                              <w:szCs w:val="20"/>
                              <w:lang w:val="ru-RU" w:eastAsia="ru-RU" w:bidi="ar-SA"/>
                            </w:rPr>
                            <w:drawing>
                              <wp:inline distT="0" distB="0" distL="0" distR="0">
                                <wp:extent cx="116840" cy="116840"/>
                                <wp:effectExtent l="19050" t="0" r="0"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116840" cy="116840"/>
                                        </a:xfrm>
                                        <a:prstGeom prst="rect">
                                          <a:avLst/>
                                        </a:prstGeom>
                                        <a:noFill/>
                                        <a:ln w="9525">
                                          <a:noFill/>
                                          <a:miter lim="800000"/>
                                          <a:headEnd/>
                                          <a:tailEnd/>
                                        </a:ln>
                                      </pic:spPr>
                                    </pic:pic>
                                  </a:graphicData>
                                </a:graphic>
                              </wp:inline>
                            </w:drawing>
                          </m:r>
                        </m:oMath>
                      </m:oMathPara>
                    </w:p>
                  </w:txbxContent>
                </v:textbox>
              </v:shape>
            </v:group>
            <w10:wrap type="topAndBottom"/>
          </v:group>
        </w:pict>
      </w:r>
      <w:r w:rsidR="000745B4" w:rsidRPr="006B0CE2">
        <w:rPr>
          <w:sz w:val="28"/>
          <w:szCs w:val="28"/>
          <w:lang w:val="ru-RU"/>
        </w:rPr>
        <w:t xml:space="preserve"> Чтобы предотвратить проскальзывание, шарик массы </w:t>
      </w:r>
      <w:r w:rsidR="000745B4" w:rsidRPr="006B0CE2">
        <w:rPr>
          <w:sz w:val="28"/>
          <w:szCs w:val="28"/>
        </w:rPr>
        <w:t>m</w:t>
      </w:r>
      <w:r w:rsidR="000745B4" w:rsidRPr="006B0CE2">
        <w:rPr>
          <w:sz w:val="28"/>
          <w:szCs w:val="28"/>
          <w:lang w:val="ru-RU"/>
        </w:rPr>
        <w:t xml:space="preserve">  и радиуса </w:t>
      </w:r>
      <m:oMath>
        <m:r>
          <w:rPr>
            <w:rFonts w:ascii="Cambria Math" w:hAnsi="Cambria Math"/>
            <w:sz w:val="28"/>
            <w:szCs w:val="28"/>
          </w:rPr>
          <m:t>r</m:t>
        </m:r>
      </m:oMath>
      <w:r w:rsidR="000745B4" w:rsidRPr="006B0CE2">
        <w:rPr>
          <w:sz w:val="28"/>
          <w:szCs w:val="28"/>
          <w:lang w:val="ru-RU"/>
        </w:rPr>
        <w:t xml:space="preserve"> катится с до</w:t>
      </w:r>
      <w:r w:rsidR="000745B4" w:rsidRPr="006B0CE2">
        <w:rPr>
          <w:sz w:val="28"/>
          <w:szCs w:val="28"/>
          <w:lang w:val="ru-RU"/>
        </w:rPr>
        <w:t>с</w:t>
      </w:r>
      <w:r w:rsidR="000745B4" w:rsidRPr="006B0CE2">
        <w:rPr>
          <w:sz w:val="28"/>
          <w:szCs w:val="28"/>
          <w:lang w:val="ru-RU"/>
        </w:rPr>
        <w:t>таточно большой окружной скоростью. Кажется правдоподобным, что траектория будет</w:t>
      </w:r>
      <w:r w:rsidR="004B5A4A" w:rsidRPr="006B0CE2">
        <w:rPr>
          <w:sz w:val="28"/>
          <w:szCs w:val="28"/>
          <w:lang w:val="ru-RU"/>
        </w:rPr>
        <w:t xml:space="preserve"> </w:t>
      </w:r>
      <w:r w:rsidR="000745B4" w:rsidRPr="006B0CE2">
        <w:rPr>
          <w:sz w:val="28"/>
          <w:szCs w:val="28"/>
          <w:lang w:val="ru-RU"/>
        </w:rPr>
        <w:t>иметь вид спирали увеличивающейся крутизны.</w:t>
      </w:r>
    </w:p>
    <w:p w:rsidR="000745B4" w:rsidRPr="006B0CE2" w:rsidRDefault="000745B4" w:rsidP="000745B4">
      <w:pPr>
        <w:spacing w:after="0" w:line="240" w:lineRule="auto"/>
        <w:rPr>
          <w:sz w:val="28"/>
          <w:szCs w:val="28"/>
          <w:lang w:val="ru-RU"/>
        </w:rPr>
      </w:pPr>
    </w:p>
    <w:p w:rsidR="000745B4" w:rsidRPr="004952D2" w:rsidRDefault="000745B4" w:rsidP="000745B4">
      <w:pPr>
        <w:spacing w:after="0" w:line="240" w:lineRule="auto"/>
        <w:rPr>
          <w:sz w:val="28"/>
          <w:szCs w:val="28"/>
          <w:lang w:val="ru-RU"/>
        </w:rPr>
      </w:pPr>
      <w:r w:rsidRPr="004952D2">
        <w:rPr>
          <w:sz w:val="28"/>
          <w:szCs w:val="28"/>
          <w:lang w:val="ru-RU"/>
        </w:rPr>
        <w:t xml:space="preserve"> Скорость и ускорение центра масс шарика в цилиндрической системе координат</w:t>
      </w:r>
    </w:p>
    <w:p w:rsidR="000745B4" w:rsidRPr="004952D2" w:rsidRDefault="000745B4" w:rsidP="000745B4">
      <w:pPr>
        <w:spacing w:after="0" w:line="240" w:lineRule="auto"/>
        <w:rPr>
          <w:sz w:val="28"/>
          <w:szCs w:val="28"/>
          <w:lang w:val="ru-RU"/>
        </w:rPr>
      </w:pPr>
      <w:r w:rsidRPr="004952D2">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r>
          <w:rPr>
            <w:rFonts w:ascii="Cambria Math" w:hAnsi="Cambria Math"/>
            <w:sz w:val="28"/>
            <w:szCs w:val="28"/>
          </w:rPr>
          <m:t>a</m:t>
        </m:r>
        <m:acc>
          <m:accPr>
            <m:chr m:val="̇"/>
            <m:ctrlPr>
              <w:rPr>
                <w:rFonts w:ascii="Cambria Math" w:hAnsi="Cambria Math"/>
                <w:i/>
                <w:sz w:val="28"/>
                <w:szCs w:val="28"/>
              </w:rPr>
            </m:ctrlPr>
          </m:accPr>
          <m:e>
            <m:r>
              <w:rPr>
                <w:rFonts w:ascii="Cambria Math" w:hAnsi="Cambria Math"/>
                <w:sz w:val="28"/>
                <w:szCs w:val="28"/>
              </w:rPr>
              <m:t>φ</m:t>
            </m:r>
          </m:e>
        </m:acc>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libri"/>
                <w:sz w:val="28"/>
                <w:szCs w:val="28"/>
              </w:rPr>
              <m:t>φ</m:t>
            </m:r>
          </m:sub>
        </m:sSub>
        <m:r>
          <w:rPr>
            <w:rFonts w:ascii="Cambria Math" w:hAnsi="Cambria Math" w:cs="Calibri"/>
            <w:sz w:val="28"/>
            <w:szCs w:val="28"/>
            <w:lang w:val="ru-RU"/>
          </w:rPr>
          <m:t>+</m:t>
        </m:r>
        <m:acc>
          <m:accPr>
            <m:chr m:val="̇"/>
            <m:ctrlPr>
              <w:rPr>
                <w:rFonts w:ascii="Cambria Math" w:hAnsi="Cambria Math"/>
                <w:i/>
                <w:sz w:val="28"/>
                <w:szCs w:val="28"/>
              </w:rPr>
            </m:ctrlPr>
          </m:accPr>
          <m:e>
            <m:r>
              <w:rPr>
                <w:rFonts w:ascii="Cambria Math" w:hAnsi="Cambria Math"/>
                <w:sz w:val="28"/>
                <w:szCs w:val="28"/>
              </w:rPr>
              <m:t>z</m:t>
            </m:r>
          </m:e>
        </m:acc>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W</m:t>
            </m:r>
          </m:e>
        </m:bar>
        <m:r>
          <w:rPr>
            <w:rFonts w:ascii="Cambria Math" w:hAnsi="Cambria Math"/>
            <w:sz w:val="28"/>
            <w:szCs w:val="28"/>
            <w:lang w:val="ru-RU"/>
          </w:rPr>
          <m:t>=</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V</m:t>
                </m:r>
                <m:ctrlPr>
                  <w:rPr>
                    <w:rFonts w:ascii="Cambria Math" w:hAnsi="Cambria Math" w:cs="Calibri"/>
                    <w:i/>
                    <w:sz w:val="28"/>
                    <w:szCs w:val="28"/>
                  </w:rPr>
                </m:ctrlPr>
              </m:e>
            </m:bar>
          </m:e>
        </m:acc>
        <m:r>
          <w:rPr>
            <w:rFonts w:ascii="Cambria Math" w:hAnsi="Cambria Math" w:cs="Cambria Math"/>
            <w:sz w:val="28"/>
            <w:szCs w:val="28"/>
            <w:lang w:val="ru-RU"/>
          </w:rPr>
          <m:t>=-</m:t>
        </m:r>
        <m:r>
          <w:rPr>
            <w:rFonts w:ascii="Cambria Math" w:hAnsi="Cambria Math" w:cs="Cambria Math"/>
            <w:sz w:val="28"/>
            <w:szCs w:val="28"/>
          </w:rPr>
          <m:t>a</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r</m:t>
            </m:r>
          </m:sub>
        </m:sSub>
        <m:r>
          <w:rPr>
            <w:rFonts w:ascii="Cambria Math" w:hAnsi="Cambria Math"/>
            <w:sz w:val="28"/>
            <w:szCs w:val="28"/>
            <w:lang w:val="ru-RU"/>
          </w:rPr>
          <m:t>+</m:t>
        </m:r>
        <m:r>
          <w:rPr>
            <w:rFonts w:ascii="Cambria Math" w:hAnsi="Cambria Math"/>
            <w:sz w:val="28"/>
            <w:szCs w:val="28"/>
          </w:rPr>
          <m:t>a</m:t>
        </m:r>
        <m:acc>
          <m:accPr>
            <m:chr m:val="̈"/>
            <m:ctrlPr>
              <w:rPr>
                <w:rFonts w:ascii="Cambria Math" w:hAnsi="Cambria Math"/>
                <w:i/>
                <w:sz w:val="28"/>
                <w:szCs w:val="28"/>
              </w:rPr>
            </m:ctrlPr>
          </m:accPr>
          <m:e>
            <m:r>
              <w:rPr>
                <w:rFonts w:ascii="Cambria Math" w:hAnsi="Cambria Math"/>
                <w:sz w:val="28"/>
                <w:szCs w:val="28"/>
              </w:rPr>
              <m:t>φ</m:t>
            </m:r>
          </m:e>
        </m:acc>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libri"/>
                <w:sz w:val="28"/>
                <w:szCs w:val="28"/>
              </w:rPr>
              <m:t>φ</m:t>
            </m:r>
          </m:sub>
        </m:sSub>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z</m:t>
            </m:r>
          </m:e>
        </m:acc>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 xml:space="preserve"> </m:t>
        </m:r>
      </m:oMath>
      <w:r w:rsidRPr="004952D2">
        <w:rPr>
          <w:sz w:val="28"/>
          <w:szCs w:val="28"/>
          <w:lang w:val="ru-RU"/>
        </w:rPr>
        <w:t>, (</w:t>
      </w:r>
      <m:oMath>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e</m:t>
                    </m:r>
                  </m:e>
                </m:acc>
              </m:e>
            </m:bar>
          </m:e>
          <m:sub>
            <m:r>
              <w:rPr>
                <w:rFonts w:ascii="Cambria Math" w:hAnsi="Cambria Math"/>
                <w:sz w:val="28"/>
                <w:szCs w:val="28"/>
              </w:rPr>
              <m:t>r</m:t>
            </m:r>
          </m:sub>
        </m:sSub>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 xml:space="preserve"> </m:t>
        </m:r>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libri"/>
                <w:sz w:val="28"/>
                <w:szCs w:val="28"/>
              </w:rPr>
              <m:t>φ</m:t>
            </m:r>
          </m:sub>
        </m:sSub>
        <m:r>
          <w:rPr>
            <w:rFonts w:ascii="Cambria Math" w:hAnsi="Cambria Math" w:cs="Calibri"/>
            <w:sz w:val="28"/>
            <w:szCs w:val="28"/>
            <w:lang w:val="ru-RU"/>
          </w:rPr>
          <m:t xml:space="preserve">, </m:t>
        </m:r>
      </m:oMath>
      <w:r w:rsidRPr="004952D2">
        <w:rPr>
          <w:sz w:val="28"/>
          <w:szCs w:val="28"/>
          <w:lang w:val="ru-RU"/>
        </w:rPr>
        <w:t xml:space="preserve"> </w:t>
      </w:r>
      <m:oMath>
        <m:sSub>
          <m:sSubPr>
            <m:ctrlPr>
              <w:rPr>
                <w:rFonts w:ascii="Cambria Math" w:hAnsi="Cambria Math"/>
                <w:i/>
                <w:sz w:val="28"/>
                <w:szCs w:val="28"/>
              </w:rPr>
            </m:ctrlPr>
          </m:sSubPr>
          <m:e>
            <m:bar>
              <m:barPr>
                <m:ctrlPr>
                  <w:rPr>
                    <w:rFonts w:ascii="Cambria Math" w:hAnsi="Cambria Math" w:cs="Cambria Math"/>
                    <w:i/>
                    <w:sz w:val="28"/>
                    <w:szCs w:val="28"/>
                  </w:rPr>
                </m:ctrlPr>
              </m:barPr>
              <m:e>
                <m:acc>
                  <m:accPr>
                    <m:chr m:val="̇"/>
                    <m:ctrlPr>
                      <w:rPr>
                        <w:rFonts w:ascii="Cambria Math" w:hAnsi="Cambria Math"/>
                        <w:i/>
                        <w:sz w:val="28"/>
                        <w:szCs w:val="28"/>
                      </w:rPr>
                    </m:ctrlPr>
                  </m:accPr>
                  <m:e>
                    <m:r>
                      <w:rPr>
                        <w:rFonts w:ascii="Cambria Math" w:hAnsi="Cambria Math"/>
                        <w:sz w:val="28"/>
                        <w:szCs w:val="28"/>
                      </w:rPr>
                      <m:t>e</m:t>
                    </m:r>
                  </m:e>
                </m:acc>
                <m:ctrlPr>
                  <w:rPr>
                    <w:rFonts w:ascii="Cambria Math" w:hAnsi="Cambria Math"/>
                    <w:i/>
                    <w:sz w:val="28"/>
                    <w:szCs w:val="28"/>
                  </w:rPr>
                </m:ctrlPr>
              </m:e>
            </m:bar>
          </m:e>
          <m:sub>
            <m:r>
              <w:rPr>
                <w:rFonts w:ascii="Cambria Math" w:hAnsi="Cambria Math"/>
                <w:sz w:val="28"/>
                <w:szCs w:val="28"/>
              </w:rPr>
              <m:t>φ</m:t>
            </m:r>
          </m:sub>
        </m:sSub>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 xml:space="preserve"> </m:t>
        </m:r>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libri"/>
                <w:sz w:val="28"/>
                <w:szCs w:val="28"/>
              </w:rPr>
              <m:t>r</m:t>
            </m:r>
          </m:sub>
        </m:sSub>
      </m:oMath>
      <w:r w:rsidRPr="004952D2">
        <w:rPr>
          <w:sz w:val="28"/>
          <w:szCs w:val="28"/>
          <w:lang w:val="ru-RU"/>
        </w:rPr>
        <w:t xml:space="preserve">).   </w:t>
      </w:r>
      <w:r w:rsidR="004952D2">
        <w:rPr>
          <w:sz w:val="28"/>
          <w:szCs w:val="28"/>
          <w:lang w:val="ru-RU"/>
        </w:rPr>
        <w:t>(</w:t>
      </w:r>
      <w:r w:rsidRPr="004952D2">
        <w:rPr>
          <w:sz w:val="28"/>
          <w:szCs w:val="28"/>
          <w:lang w:val="ru-RU"/>
        </w:rPr>
        <w:t>1)</w:t>
      </w:r>
    </w:p>
    <w:p w:rsidR="000745B4" w:rsidRPr="004952D2" w:rsidRDefault="000745B4" w:rsidP="000745B4">
      <w:pPr>
        <w:spacing w:after="0" w:line="240" w:lineRule="auto"/>
        <w:rPr>
          <w:sz w:val="28"/>
          <w:szCs w:val="28"/>
          <w:lang w:val="ru-RU"/>
        </w:rPr>
      </w:pPr>
      <w:r w:rsidRPr="004952D2">
        <w:rPr>
          <w:sz w:val="28"/>
          <w:szCs w:val="28"/>
          <w:lang w:val="ru-RU"/>
        </w:rPr>
        <w:t xml:space="preserve">     Уравнения движения</w:t>
      </w:r>
    </w:p>
    <w:p w:rsidR="000745B4" w:rsidRPr="004952D2" w:rsidRDefault="000745B4" w:rsidP="000745B4">
      <w:pPr>
        <w:spacing w:after="0" w:line="240" w:lineRule="auto"/>
        <w:rPr>
          <w:sz w:val="28"/>
          <w:szCs w:val="28"/>
          <w:lang w:val="ru-RU"/>
        </w:rPr>
      </w:pPr>
      <w:r w:rsidRPr="004952D2">
        <w:rPr>
          <w:sz w:val="28"/>
          <w:szCs w:val="28"/>
          <w:lang w:val="ru-RU"/>
        </w:rPr>
        <w:t xml:space="preserve">                </w:t>
      </w:r>
      <m:oMath>
        <m:r>
          <w:rPr>
            <w:rFonts w:ascii="Cambria Math" w:hAnsi="Cambria Math"/>
            <w:sz w:val="28"/>
            <w:szCs w:val="28"/>
          </w:rPr>
          <m:t>m</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V</m:t>
                </m:r>
                <m:ctrlPr>
                  <w:rPr>
                    <w:rFonts w:ascii="Cambria Math" w:hAnsi="Cambria Math" w:cs="Calibri"/>
                    <w:i/>
                    <w:sz w:val="28"/>
                    <w:szCs w:val="28"/>
                  </w:rPr>
                </m:ctrlPr>
              </m:e>
            </m:bar>
          </m:e>
        </m:acc>
        <m:r>
          <w:rPr>
            <w:rFonts w:ascii="Cambria Math" w:hAnsi="Cambria Math"/>
            <w:sz w:val="28"/>
            <w:szCs w:val="28"/>
            <w:lang w:val="ru-RU"/>
          </w:rPr>
          <m:t>=</m:t>
        </m:r>
        <m:sSup>
          <m:sSupPr>
            <m:ctrlPr>
              <w:rPr>
                <w:rFonts w:ascii="Cambria Math" w:hAnsi="Cambria Math" w:cs="Calibri"/>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F</m:t>
                </m:r>
                <m:ctrlPr>
                  <w:rPr>
                    <w:rFonts w:ascii="Cambria Math" w:hAnsi="Cambria Math" w:cs="Calibri"/>
                    <w:i/>
                    <w:sz w:val="28"/>
                    <w:szCs w:val="28"/>
                  </w:rPr>
                </m:ctrlPr>
              </m:e>
            </m:bar>
          </m:e>
          <m:sup>
            <m:r>
              <w:rPr>
                <w:rFonts w:ascii="Cambria Math" w:hAnsi="Cambria Math" w:cs="Calibri"/>
                <w:sz w:val="28"/>
                <w:szCs w:val="28"/>
              </w:rPr>
              <m:t>ext</m:t>
            </m:r>
          </m:sup>
        </m:sSup>
        <m:r>
          <w:rPr>
            <w:rFonts w:ascii="Cambria Math" w:hAnsi="Cambria Math" w:cs="Calibri"/>
            <w:sz w:val="28"/>
            <w:szCs w:val="28"/>
            <w:lang w:val="ru-RU"/>
          </w:rPr>
          <m:t>=</m:t>
        </m:r>
        <m:r>
          <w:rPr>
            <w:rFonts w:ascii="Cambria Math" w:hAnsi="Cambria Math"/>
            <w:sz w:val="28"/>
            <w:szCs w:val="28"/>
          </w:rPr>
          <m:t>m</m:t>
        </m:r>
        <m:bar>
          <m:barPr>
            <m:ctrlPr>
              <w:rPr>
                <w:rFonts w:ascii="Cambria Math" w:hAnsi="Cambria Math" w:cs="Cambria Math"/>
                <w:i/>
                <w:sz w:val="28"/>
                <w:szCs w:val="28"/>
              </w:rPr>
            </m:ctrlPr>
          </m:barPr>
          <m:e>
            <m:r>
              <w:rPr>
                <w:rFonts w:ascii="Cambria Math" w:hAnsi="Cambria Math"/>
                <w:sz w:val="28"/>
                <w:szCs w:val="28"/>
              </w:rPr>
              <m:t>g</m:t>
            </m:r>
            <m:ctrlPr>
              <w:rPr>
                <w:rFonts w:ascii="Cambria Math" w:hAnsi="Cambria Math"/>
                <w:i/>
                <w:sz w:val="28"/>
                <w:szCs w:val="28"/>
              </w:rPr>
            </m:ctrlPr>
          </m:e>
        </m:bar>
        <m:r>
          <w:rPr>
            <w:rFonts w:ascii="Cambria Math" w:hAnsi="Cambria Math"/>
            <w:sz w:val="28"/>
            <w:szCs w:val="28"/>
            <w:lang w:val="ru-RU"/>
          </w:rPr>
          <m:t>+</m:t>
        </m:r>
        <m:r>
          <w:rPr>
            <w:rFonts w:ascii="Cambria Math" w:hAnsi="Cambria Math"/>
            <w:sz w:val="28"/>
            <w:szCs w:val="28"/>
          </w:rPr>
          <m:t>N</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r</m:t>
            </m:r>
          </m:sub>
        </m:sSub>
        <m:r>
          <w:rPr>
            <w:rFonts w:ascii="Cambria Math" w:hAnsi="Cambria Math" w:cs="Calibri"/>
            <w:sz w:val="28"/>
            <w:szCs w:val="28"/>
            <w:lang w:val="ru-RU"/>
          </w:rPr>
          <m:t>+</m:t>
        </m:r>
        <m:bar>
          <m:barPr>
            <m:ctrlPr>
              <w:rPr>
                <w:rFonts w:ascii="Cambria Math" w:hAnsi="Cambria Math"/>
                <w:i/>
                <w:sz w:val="28"/>
                <w:szCs w:val="28"/>
              </w:rPr>
            </m:ctrlPr>
          </m:barPr>
          <m:e>
            <m:r>
              <w:rPr>
                <w:rFonts w:ascii="Cambria Math" w:hAnsi="Cambria Math"/>
                <w:sz w:val="28"/>
                <w:szCs w:val="28"/>
              </w:rPr>
              <m:t>S</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S</m:t>
            </m:r>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r</m:t>
            </m:r>
          </m:sub>
        </m:sSub>
      </m:oMath>
      <w:r w:rsidRPr="004952D2">
        <w:rPr>
          <w:sz w:val="28"/>
          <w:szCs w:val="28"/>
          <w:lang w:val="ru-RU"/>
        </w:rPr>
        <w:t xml:space="preserve"> ,                                                           (2)</w:t>
      </w:r>
    </w:p>
    <w:p w:rsidR="000745B4" w:rsidRPr="004952D2" w:rsidRDefault="000745B4" w:rsidP="000745B4">
      <w:pPr>
        <w:spacing w:after="0" w:line="240" w:lineRule="auto"/>
        <w:rPr>
          <w:sz w:val="28"/>
          <w:szCs w:val="28"/>
          <w:lang w:val="ru-RU"/>
        </w:rPr>
      </w:pPr>
      <w:r w:rsidRPr="004952D2">
        <w:rPr>
          <w:sz w:val="28"/>
          <w:szCs w:val="28"/>
          <w:lang w:val="ru-RU"/>
        </w:rPr>
        <w:lastRenderedPageBreak/>
        <w:t xml:space="preserve">                 </w:t>
      </w:r>
      <m:oMath>
        <m:r>
          <w:rPr>
            <w:rFonts w:ascii="Cambria Math" w:hAnsi="Cambria Math"/>
            <w:sz w:val="28"/>
            <w:szCs w:val="28"/>
          </w:rPr>
          <m:t>I</m:t>
        </m:r>
        <m:r>
          <w:rPr>
            <w:rFonts w:ascii="Cambria Math" w:hAnsi="Cambria Math"/>
            <w:sz w:val="28"/>
            <w:szCs w:val="28"/>
            <w:lang w:val="ru-RU"/>
          </w:rPr>
          <m:t xml:space="preserve"> </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acc>
        <m:r>
          <w:rPr>
            <w:rFonts w:ascii="Cambria Math" w:hAnsi="Cambria Math"/>
            <w:sz w:val="28"/>
            <w:szCs w:val="28"/>
            <w:lang w:val="ru-RU"/>
          </w:rPr>
          <m:t>=</m:t>
        </m:r>
        <m:sSubSup>
          <m:sSubSupPr>
            <m:ctrlPr>
              <w:rPr>
                <w:rFonts w:ascii="Cambria Math" w:hAnsi="Cambria Math"/>
                <w:i/>
                <w:sz w:val="28"/>
                <w:szCs w:val="28"/>
              </w:rPr>
            </m:ctrlPr>
          </m:sSubSupPr>
          <m:e>
            <m:bar>
              <m:barPr>
                <m:ctrlPr>
                  <w:rPr>
                    <w:rFonts w:ascii="Cambria Math" w:hAnsi="Cambria Math" w:cs="Cambria Math"/>
                    <w:i/>
                    <w:sz w:val="28"/>
                    <w:szCs w:val="28"/>
                  </w:rPr>
                </m:ctrlPr>
              </m:barPr>
              <m:e>
                <m:r>
                  <w:rPr>
                    <w:rFonts w:ascii="Cambria Math" w:hAnsi="Cambria Math"/>
                    <w:sz w:val="28"/>
                    <w:szCs w:val="28"/>
                  </w:rPr>
                  <m:t>M</m:t>
                </m:r>
                <m:ctrlPr>
                  <w:rPr>
                    <w:rFonts w:ascii="Cambria Math" w:hAnsi="Cambria Math"/>
                    <w:i/>
                    <w:sz w:val="28"/>
                    <w:szCs w:val="28"/>
                  </w:rPr>
                </m:ctrlPr>
              </m:e>
            </m:bar>
          </m:e>
          <m:sub>
            <m:r>
              <w:rPr>
                <w:rFonts w:ascii="Cambria Math" w:hAnsi="Cambria Math"/>
                <w:sz w:val="28"/>
                <w:szCs w:val="28"/>
                <w:lang w:val="ru-RU"/>
              </w:rPr>
              <m:t>С</m:t>
            </m:r>
          </m:sub>
          <m:sup>
            <m:r>
              <w:rPr>
                <w:rFonts w:ascii="Cambria Math" w:hAnsi="Cambria Math"/>
                <w:sz w:val="28"/>
                <w:szCs w:val="28"/>
              </w:rPr>
              <m:t>ext</m:t>
            </m:r>
          </m:sup>
        </m:sSubSup>
        <m:r>
          <w:rPr>
            <w:rFonts w:ascii="Cambria Math" w:hAnsi="Cambria Math"/>
            <w:sz w:val="28"/>
            <w:szCs w:val="28"/>
            <w:lang w:val="ru-RU"/>
          </w:rPr>
          <m:t>=(</m:t>
        </m:r>
        <m:r>
          <w:rPr>
            <w:rFonts w:ascii="Cambria Math" w:hAnsi="Cambria Math"/>
            <w:sz w:val="28"/>
            <w:szCs w:val="28"/>
          </w:rPr>
          <m:t>r</m:t>
        </m:r>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r</m:t>
            </m:r>
          </m:sub>
        </m:sSub>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S</m:t>
            </m:r>
          </m:e>
        </m:bar>
        <m:r>
          <w:rPr>
            <w:rFonts w:ascii="Cambria Math" w:hAnsi="Cambria Math"/>
            <w:sz w:val="28"/>
            <w:szCs w:val="28"/>
            <w:lang w:val="ru-RU"/>
          </w:rPr>
          <m:t xml:space="preserve"> </m:t>
        </m:r>
      </m:oMath>
      <w:r w:rsidRPr="004952D2">
        <w:rPr>
          <w:sz w:val="28"/>
          <w:szCs w:val="28"/>
          <w:lang w:val="ru-RU"/>
        </w:rPr>
        <w:t>,                                                                                 (3)</w:t>
      </w:r>
    </w:p>
    <w:p w:rsidR="000745B4" w:rsidRPr="004952D2" w:rsidRDefault="000745B4" w:rsidP="000745B4">
      <w:pPr>
        <w:spacing w:after="0" w:line="240" w:lineRule="auto"/>
        <w:rPr>
          <w:sz w:val="28"/>
          <w:szCs w:val="28"/>
          <w:lang w:val="ru-RU"/>
        </w:rPr>
      </w:pPr>
      <w:r w:rsidRPr="004952D2">
        <w:rPr>
          <w:sz w:val="28"/>
          <w:szCs w:val="28"/>
          <w:lang w:val="ru-RU"/>
        </w:rPr>
        <w:t xml:space="preserve"> где </w:t>
      </w:r>
      <m:oMath>
        <m:bar>
          <m:barPr>
            <m:ctrlPr>
              <w:rPr>
                <w:rFonts w:ascii="Cambria Math" w:hAnsi="Cambria Math"/>
                <w:i/>
                <w:sz w:val="28"/>
                <w:szCs w:val="28"/>
              </w:rPr>
            </m:ctrlPr>
          </m:barPr>
          <m:e>
            <m:r>
              <w:rPr>
                <w:rFonts w:ascii="Cambria Math" w:hAnsi="Cambria Math"/>
                <w:sz w:val="28"/>
                <w:szCs w:val="28"/>
              </w:rPr>
              <m:t>S</m:t>
            </m:r>
          </m:e>
        </m:bar>
        <m:r>
          <w:rPr>
            <w:rFonts w:ascii="Cambria Math" w:hAnsi="Cambria Math"/>
            <w:sz w:val="28"/>
            <w:szCs w:val="28"/>
            <w:lang w:val="ru-RU"/>
          </w:rPr>
          <m:t>-</m:t>
        </m:r>
      </m:oMath>
      <w:r w:rsidRPr="004952D2">
        <w:rPr>
          <w:sz w:val="28"/>
          <w:szCs w:val="28"/>
          <w:lang w:val="ru-RU"/>
        </w:rPr>
        <w:t xml:space="preserve">лежащая в касательной плоскости в точке касания составляющая реакции. </w:t>
      </w:r>
    </w:p>
    <w:p w:rsidR="000745B4" w:rsidRPr="004952D2" w:rsidRDefault="000745B4" w:rsidP="000745B4">
      <w:pPr>
        <w:spacing w:after="0" w:line="240" w:lineRule="auto"/>
        <w:rPr>
          <w:sz w:val="28"/>
          <w:szCs w:val="28"/>
          <w:lang w:val="ru-RU"/>
        </w:rPr>
      </w:pPr>
      <w:r w:rsidRPr="004952D2">
        <w:rPr>
          <w:sz w:val="28"/>
          <w:szCs w:val="28"/>
          <w:lang w:val="ru-RU"/>
        </w:rPr>
        <w:t xml:space="preserve">   Условие отсутствия проскальзывания</w:t>
      </w:r>
    </w:p>
    <w:p w:rsidR="000745B4" w:rsidRPr="004952D2" w:rsidRDefault="000745B4" w:rsidP="000745B4">
      <w:pPr>
        <w:spacing w:after="0" w:line="240" w:lineRule="auto"/>
        <w:rPr>
          <w:sz w:val="28"/>
          <w:szCs w:val="28"/>
          <w:lang w:val="ru-RU"/>
        </w:rPr>
      </w:pPr>
      <w:r w:rsidRPr="004952D2">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rPr>
              <m:t>r</m:t>
            </m:r>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r</m:t>
                </m:r>
              </m:sub>
            </m:sSub>
          </m:e>
        </m:d>
        <m:r>
          <w:rPr>
            <w:rFonts w:ascii="Cambria Math" w:hAnsi="Cambria Math"/>
            <w:sz w:val="28"/>
            <w:szCs w:val="28"/>
            <w:lang w:val="ru-RU"/>
          </w:rPr>
          <m:t xml:space="preserve">=0 </m:t>
        </m:r>
      </m:oMath>
      <w:r w:rsidRPr="004952D2">
        <w:rPr>
          <w:sz w:val="28"/>
          <w:szCs w:val="28"/>
          <w:lang w:val="ru-RU"/>
        </w:rPr>
        <w:t xml:space="preserve">, (в координатном виде   </w:t>
      </w:r>
      <m:oMath>
        <m:acc>
          <m:accPr>
            <m:chr m:val="̇"/>
            <m:ctrlPr>
              <w:rPr>
                <w:rFonts w:ascii="Cambria Math" w:hAnsi="Cambria Math"/>
                <w:i/>
                <w:sz w:val="28"/>
                <w:szCs w:val="28"/>
              </w:rPr>
            </m:ctrlPr>
          </m:accPr>
          <m:e>
            <m:r>
              <w:rPr>
                <w:rFonts w:ascii="Cambria Math" w:hAnsi="Cambria Math"/>
                <w:sz w:val="28"/>
                <w:szCs w:val="28"/>
              </w:rPr>
              <m:t>z</m:t>
            </m:r>
          </m:e>
        </m:acc>
        <m:r>
          <w:rPr>
            <w:rFonts w:ascii="Cambria Math" w:hAnsi="Cambria Math"/>
            <w:sz w:val="28"/>
            <w:szCs w:val="28"/>
            <w:lang w:val="ru-RU"/>
          </w:rPr>
          <m:t>=</m:t>
        </m:r>
        <m:r>
          <w:rPr>
            <w:rFonts w:ascii="Cambria Math" w:hAnsi="Cambria Math"/>
            <w:sz w:val="28"/>
            <w:szCs w:val="28"/>
          </w:rPr>
          <m:t>r</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φ</m:t>
            </m:r>
            <m:r>
              <w:rPr>
                <w:rFonts w:ascii="Cambria Math" w:hAnsi="Cambria Math"/>
                <w:sz w:val="28"/>
                <w:szCs w:val="28"/>
                <w:lang w:val="ru-RU"/>
              </w:rPr>
              <m:t xml:space="preserve"> </m:t>
            </m:r>
          </m:sub>
        </m:sSub>
        <m:r>
          <w:rPr>
            <w:rFonts w:ascii="Cambria Math" w:hAnsi="Cambria Math"/>
            <w:sz w:val="28"/>
            <w:szCs w:val="28"/>
            <w:lang w:val="ru-RU"/>
          </w:rPr>
          <m:t xml:space="preserve">,  </m:t>
        </m:r>
        <m:r>
          <w:rPr>
            <w:rFonts w:ascii="Cambria Math" w:hAnsi="Cambria Math"/>
            <w:sz w:val="28"/>
            <w:szCs w:val="28"/>
          </w:rPr>
          <m:t>a</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r>
          <w:rPr>
            <w:rFonts w:ascii="Cambria Math" w:hAnsi="Cambria Math"/>
            <w:sz w:val="28"/>
            <w:szCs w:val="28"/>
          </w:rPr>
          <m:t>r</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z</m:t>
            </m:r>
            <m:r>
              <w:rPr>
                <w:rFonts w:ascii="Cambria Math" w:hAnsi="Cambria Math"/>
                <w:sz w:val="28"/>
                <w:szCs w:val="28"/>
                <w:lang w:val="ru-RU"/>
              </w:rPr>
              <m:t xml:space="preserve"> </m:t>
            </m:r>
          </m:sub>
        </m:sSub>
      </m:oMath>
      <w:r w:rsidRPr="004952D2">
        <w:rPr>
          <w:sz w:val="28"/>
          <w:szCs w:val="28"/>
          <w:lang w:val="ru-RU"/>
        </w:rPr>
        <w:t xml:space="preserve">)           (4) </w:t>
      </w:r>
    </w:p>
    <w:p w:rsidR="000745B4" w:rsidRPr="004952D2" w:rsidRDefault="000745B4" w:rsidP="000745B4">
      <w:pPr>
        <w:spacing w:after="0" w:line="240" w:lineRule="auto"/>
        <w:rPr>
          <w:sz w:val="28"/>
          <w:szCs w:val="28"/>
          <w:lang w:val="ru-RU"/>
        </w:rPr>
      </w:pPr>
      <w:r w:rsidRPr="004952D2">
        <w:rPr>
          <w:sz w:val="28"/>
          <w:szCs w:val="28"/>
          <w:lang w:val="ru-RU"/>
        </w:rPr>
        <w:t>дополним его производной</w:t>
      </w:r>
    </w:p>
    <w:p w:rsidR="000745B4" w:rsidRPr="004952D2" w:rsidRDefault="000745B4" w:rsidP="000745B4">
      <w:pPr>
        <w:spacing w:after="0" w:line="240" w:lineRule="auto"/>
        <w:rPr>
          <w:sz w:val="28"/>
          <w:szCs w:val="28"/>
          <w:lang w:val="ru-RU"/>
        </w:rPr>
      </w:pPr>
      <w:r w:rsidRPr="004952D2">
        <w:rPr>
          <w:sz w:val="28"/>
          <w:szCs w:val="28"/>
          <w:lang w:val="ru-RU"/>
        </w:rPr>
        <w:t xml:space="preserve">                     </w:t>
      </w:r>
      <m:oMath>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V</m:t>
                </m:r>
                <m:ctrlPr>
                  <w:rPr>
                    <w:rFonts w:ascii="Cambria Math" w:hAnsi="Cambria Math" w:cs="Calibri"/>
                    <w:i/>
                    <w:sz w:val="28"/>
                    <w:szCs w:val="28"/>
                  </w:rPr>
                </m:ctrlPr>
              </m:e>
            </m:bar>
          </m:e>
        </m:acc>
        <m:r>
          <w:rPr>
            <w:rFonts w:ascii="Cambria Math" w:hAnsi="Cambria Math" w:cs="Cambria Math"/>
            <w:sz w:val="28"/>
            <w:szCs w:val="28"/>
            <w:lang w:val="ru-RU"/>
          </w:rPr>
          <m:t>+</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acc>
        <m:r>
          <w:rPr>
            <w:rFonts w:ascii="Cambria Math" w:hAnsi="Cambria Math" w:cs="Cambria Math"/>
            <w:sz w:val="28"/>
            <w:szCs w:val="28"/>
            <w:lang w:val="ru-RU"/>
          </w:rPr>
          <m:t>×</m:t>
        </m:r>
        <m:d>
          <m:dPr>
            <m:ctrlPr>
              <w:rPr>
                <w:rFonts w:ascii="Cambria Math" w:hAnsi="Cambria Math"/>
                <w:i/>
                <w:sz w:val="28"/>
                <w:szCs w:val="28"/>
              </w:rPr>
            </m:ctrlPr>
          </m:dPr>
          <m:e>
            <m:r>
              <w:rPr>
                <w:rFonts w:ascii="Cambria Math" w:hAnsi="Cambria Math"/>
                <w:sz w:val="28"/>
                <w:szCs w:val="28"/>
              </w:rPr>
              <m:t>r</m:t>
            </m:r>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r</m:t>
                </m:r>
              </m:sub>
            </m:sSub>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rPr>
              <m:t>r</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 xml:space="preserve"> </m:t>
            </m:r>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libri"/>
                    <w:sz w:val="28"/>
                    <w:szCs w:val="28"/>
                  </w:rPr>
                  <m:t>φ</m:t>
                </m:r>
              </m:sub>
            </m:sSub>
          </m:e>
        </m:d>
        <m:r>
          <w:rPr>
            <w:rFonts w:ascii="Cambria Math" w:hAnsi="Cambria Math"/>
            <w:sz w:val="28"/>
            <w:szCs w:val="28"/>
            <w:lang w:val="ru-RU"/>
          </w:rPr>
          <m:t>=0</m:t>
        </m:r>
      </m:oMath>
      <w:r w:rsidRPr="004952D2">
        <w:rPr>
          <w:sz w:val="28"/>
          <w:szCs w:val="28"/>
          <w:lang w:val="ru-RU"/>
        </w:rPr>
        <w:t xml:space="preserve"> .                                                         (5)</w:t>
      </w:r>
    </w:p>
    <w:p w:rsidR="004952D2" w:rsidRDefault="000745B4" w:rsidP="000745B4">
      <w:pPr>
        <w:spacing w:after="0" w:line="240" w:lineRule="auto"/>
        <w:rPr>
          <w:sz w:val="28"/>
          <w:szCs w:val="28"/>
          <w:lang w:val="ru-RU"/>
        </w:rPr>
      </w:pPr>
      <w:r w:rsidRPr="004952D2">
        <w:rPr>
          <w:sz w:val="28"/>
          <w:szCs w:val="28"/>
          <w:lang w:val="ru-RU"/>
        </w:rPr>
        <w:t xml:space="preserve">Выразим из (2)  </w:t>
      </w:r>
      <m:oMath>
        <m:bar>
          <m:barPr>
            <m:ctrlPr>
              <w:rPr>
                <w:rFonts w:ascii="Cambria Math" w:hAnsi="Cambria Math"/>
                <w:i/>
                <w:sz w:val="28"/>
                <w:szCs w:val="28"/>
              </w:rPr>
            </m:ctrlPr>
          </m:barPr>
          <m:e>
            <m:r>
              <w:rPr>
                <w:rFonts w:ascii="Cambria Math" w:hAnsi="Cambria Math"/>
                <w:sz w:val="28"/>
                <w:szCs w:val="28"/>
              </w:rPr>
              <m:t>S</m:t>
            </m:r>
          </m:e>
        </m:bar>
        <m:r>
          <w:rPr>
            <w:rFonts w:ascii="Cambria Math" w:hAnsi="Cambria Math"/>
            <w:sz w:val="28"/>
            <w:szCs w:val="28"/>
            <w:lang w:val="ru-RU"/>
          </w:rPr>
          <m:t>=</m:t>
        </m:r>
        <m:r>
          <w:rPr>
            <w:rFonts w:ascii="Cambria Math" w:hAnsi="Cambria Math"/>
            <w:sz w:val="28"/>
            <w:szCs w:val="28"/>
          </w:rPr>
          <m:t>m</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V</m:t>
                </m:r>
                <m:ctrlPr>
                  <w:rPr>
                    <w:rFonts w:ascii="Cambria Math" w:hAnsi="Cambria Math" w:cs="Calibri"/>
                    <w:i/>
                    <w:sz w:val="28"/>
                    <w:szCs w:val="28"/>
                  </w:rPr>
                </m:ctrlPr>
              </m:e>
            </m:bar>
          </m:e>
        </m:acc>
        <m:r>
          <w:rPr>
            <w:rFonts w:ascii="Cambria Math" w:hAnsi="Cambria Math"/>
            <w:sz w:val="28"/>
            <w:szCs w:val="28"/>
            <w:lang w:val="ru-RU"/>
          </w:rPr>
          <m:t>-</m:t>
        </m:r>
        <m:r>
          <w:rPr>
            <w:rFonts w:ascii="Cambria Math" w:hAnsi="Cambria Math"/>
            <w:sz w:val="28"/>
            <w:szCs w:val="28"/>
          </w:rPr>
          <m:t>m</m:t>
        </m:r>
        <m:bar>
          <m:barPr>
            <m:ctrlPr>
              <w:rPr>
                <w:rFonts w:ascii="Cambria Math" w:hAnsi="Cambria Math" w:cs="Cambria Math"/>
                <w:i/>
                <w:sz w:val="28"/>
                <w:szCs w:val="28"/>
              </w:rPr>
            </m:ctrlPr>
          </m:barPr>
          <m:e>
            <m:r>
              <w:rPr>
                <w:rFonts w:ascii="Cambria Math" w:hAnsi="Cambria Math"/>
                <w:sz w:val="28"/>
                <w:szCs w:val="28"/>
              </w:rPr>
              <m:t>g</m:t>
            </m:r>
            <m:ctrlPr>
              <w:rPr>
                <w:rFonts w:ascii="Cambria Math" w:hAnsi="Cambria Math"/>
                <w:i/>
                <w:sz w:val="28"/>
                <w:szCs w:val="28"/>
              </w:rPr>
            </m:ctrlPr>
          </m:e>
        </m:bar>
        <m:r>
          <w:rPr>
            <w:rFonts w:ascii="Cambria Math" w:hAnsi="Cambria Math"/>
            <w:sz w:val="28"/>
            <w:szCs w:val="28"/>
            <w:lang w:val="ru-RU"/>
          </w:rPr>
          <m:t>-</m:t>
        </m:r>
        <m:r>
          <w:rPr>
            <w:rFonts w:ascii="Cambria Math" w:hAnsi="Cambria Math"/>
            <w:sz w:val="28"/>
            <w:szCs w:val="28"/>
          </w:rPr>
          <m:t>N</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r</m:t>
            </m:r>
          </m:sub>
        </m:sSub>
      </m:oMath>
      <w:r w:rsidRPr="004952D2">
        <w:rPr>
          <w:sz w:val="28"/>
          <w:szCs w:val="28"/>
          <w:lang w:val="ru-RU"/>
        </w:rPr>
        <w:t xml:space="preserve"> , подставим его в (3) и найдем</w:t>
      </w:r>
    </w:p>
    <w:p w:rsidR="000745B4" w:rsidRPr="004952D2" w:rsidRDefault="004952D2" w:rsidP="000745B4">
      <w:pPr>
        <w:spacing w:after="0" w:line="240" w:lineRule="auto"/>
        <w:rPr>
          <w:sz w:val="28"/>
          <w:szCs w:val="28"/>
          <w:lang w:val="ru-RU"/>
        </w:rPr>
      </w:pPr>
      <w:r>
        <w:rPr>
          <w:sz w:val="28"/>
          <w:szCs w:val="28"/>
          <w:lang w:val="ru-RU"/>
        </w:rPr>
        <w:t xml:space="preserve">          </w:t>
      </w:r>
      <w:r w:rsidR="000745B4" w:rsidRPr="004952D2">
        <w:rPr>
          <w:sz w:val="28"/>
          <w:szCs w:val="28"/>
          <w:lang w:val="ru-RU"/>
        </w:rPr>
        <w:t xml:space="preserve">  </w:t>
      </w:r>
      <m:oMath>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acc>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mr</m:t>
            </m:r>
          </m:num>
          <m:den>
            <m:r>
              <w:rPr>
                <w:rFonts w:ascii="Cambria Math" w:hAnsi="Cambria Math"/>
                <w:sz w:val="28"/>
                <w:szCs w:val="28"/>
              </w:rPr>
              <m:t>I</m:t>
            </m:r>
          </m:den>
        </m:f>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r</m:t>
            </m:r>
          </m:sub>
        </m:sSub>
        <m:r>
          <w:rPr>
            <w:rFonts w:ascii="Cambria Math" w:hAnsi="Cambria Math"/>
            <w:sz w:val="28"/>
            <w:szCs w:val="28"/>
            <w:lang w:val="ru-RU"/>
          </w:rPr>
          <m:t>×(</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V</m:t>
                </m:r>
                <m:ctrlPr>
                  <w:rPr>
                    <w:rFonts w:ascii="Cambria Math" w:hAnsi="Cambria Math" w:cs="Calibri"/>
                    <w:i/>
                    <w:sz w:val="28"/>
                    <w:szCs w:val="28"/>
                  </w:rPr>
                </m:ctrlPr>
              </m:e>
            </m:bar>
          </m:e>
        </m:acc>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sz w:val="28"/>
                <w:szCs w:val="28"/>
              </w:rPr>
              <m:t>g</m:t>
            </m:r>
            <m:ctrlPr>
              <w:rPr>
                <w:rFonts w:ascii="Cambria Math" w:hAnsi="Cambria Math"/>
                <w:i/>
                <w:sz w:val="28"/>
                <w:szCs w:val="28"/>
              </w:rPr>
            </m:ctrlPr>
          </m:e>
        </m:bar>
        <m:r>
          <w:rPr>
            <w:rFonts w:ascii="Cambria Math" w:hAnsi="Cambria Math"/>
            <w:sz w:val="28"/>
            <w:szCs w:val="28"/>
            <w:lang w:val="ru-RU"/>
          </w:rPr>
          <m:t>)</m:t>
        </m:r>
      </m:oMath>
      <w:r w:rsidR="000745B4" w:rsidRPr="004952D2">
        <w:rPr>
          <w:sz w:val="28"/>
          <w:szCs w:val="28"/>
          <w:lang w:val="ru-RU"/>
        </w:rPr>
        <w:t>.</w:t>
      </w:r>
    </w:p>
    <w:p w:rsidR="000745B4" w:rsidRPr="004952D2" w:rsidRDefault="000745B4" w:rsidP="000745B4">
      <w:pPr>
        <w:spacing w:after="0" w:line="240" w:lineRule="auto"/>
        <w:rPr>
          <w:sz w:val="28"/>
          <w:szCs w:val="28"/>
          <w:lang w:val="ru-RU"/>
        </w:rPr>
      </w:pPr>
      <w:r w:rsidRPr="004952D2">
        <w:rPr>
          <w:sz w:val="28"/>
          <w:szCs w:val="28"/>
          <w:lang w:val="ru-RU"/>
        </w:rPr>
        <w:t xml:space="preserve">Подставляя полученное выражение в (5), с учетом </w:t>
      </w:r>
    </w:p>
    <w:p w:rsidR="000745B4" w:rsidRPr="004952D2" w:rsidRDefault="000745B4" w:rsidP="000745B4">
      <w:pPr>
        <w:spacing w:after="0" w:line="240" w:lineRule="auto"/>
        <w:rPr>
          <w:sz w:val="28"/>
          <w:szCs w:val="28"/>
          <w:lang w:val="ru-RU"/>
        </w:rPr>
      </w:pPr>
      <w:r w:rsidRPr="004952D2">
        <w:rPr>
          <w:sz w:val="28"/>
          <w:szCs w:val="28"/>
          <w:lang w:val="ru-RU"/>
        </w:rPr>
        <w:t xml:space="preserve">            </w:t>
      </w:r>
      <m:oMath>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r</m:t>
            </m:r>
          </m:sub>
        </m:sSub>
        <m:r>
          <w:rPr>
            <w:rFonts w:ascii="Cambria Math" w:hAnsi="Cambria Math"/>
            <w:sz w:val="28"/>
            <w:szCs w:val="28"/>
            <w:lang w:val="ru-RU"/>
          </w:rPr>
          <m:t>×</m:t>
        </m:r>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V</m:t>
                </m:r>
              </m:e>
            </m:acc>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r</m:t>
            </m:r>
          </m:sub>
        </m:sSub>
        <m:r>
          <w:rPr>
            <w:rFonts w:ascii="Cambria Math" w:hAnsi="Cambria Math"/>
            <w:sz w:val="28"/>
            <w:szCs w:val="28"/>
            <w:lang w:val="ru-RU"/>
          </w:rPr>
          <m:t>=</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V</m:t>
                </m:r>
                <m:ctrlPr>
                  <w:rPr>
                    <w:rFonts w:ascii="Cambria Math" w:hAnsi="Cambria Math" w:cs="Calibri"/>
                    <w:i/>
                    <w:sz w:val="28"/>
                    <w:szCs w:val="28"/>
                  </w:rPr>
                </m:ctrlPr>
              </m:e>
            </m:bar>
          </m:e>
        </m:acc>
        <m:r>
          <w:rPr>
            <w:rFonts w:ascii="Cambria Math" w:hAnsi="Cambria Math" w:cs="Cambria Math"/>
            <w:sz w:val="28"/>
            <w:szCs w:val="28"/>
            <w:lang w:val="ru-RU"/>
          </w:rPr>
          <m:t>-</m:t>
        </m:r>
        <m:d>
          <m:dPr>
            <m:ctrlPr>
              <w:rPr>
                <w:rFonts w:ascii="Cambria Math" w:hAnsi="Cambria Math" w:cs="Cambria Math"/>
                <w:i/>
                <w:sz w:val="28"/>
                <w:szCs w:val="28"/>
              </w:rPr>
            </m:ctrlPr>
          </m:dPr>
          <m:e>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V</m:t>
                    </m:r>
                    <m:ctrlPr>
                      <w:rPr>
                        <w:rFonts w:ascii="Cambria Math" w:hAnsi="Cambria Math" w:cs="Calibri"/>
                        <w:i/>
                        <w:sz w:val="28"/>
                        <w:szCs w:val="28"/>
                      </w:rPr>
                    </m:ctrlPr>
                  </m:e>
                </m:bar>
              </m:e>
            </m:acc>
            <m:r>
              <w:rPr>
                <w:rFonts w:ascii="Cambria Math" w:hAnsi="Cambria Math" w:cs="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r</m:t>
                </m:r>
              </m:sub>
            </m:sSub>
            <m:ctrlPr>
              <w:rPr>
                <w:rFonts w:ascii="Cambria Math" w:hAnsi="Cambria Math"/>
                <w:i/>
                <w:sz w:val="28"/>
                <w:szCs w:val="28"/>
              </w:rPr>
            </m:ctrlPr>
          </m:e>
        </m:d>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r</m:t>
            </m:r>
          </m:sub>
        </m:sSub>
        <m:r>
          <w:rPr>
            <w:rFonts w:ascii="Cambria Math" w:hAnsi="Cambria Math"/>
            <w:sz w:val="28"/>
            <w:szCs w:val="28"/>
            <w:lang w:val="ru-RU"/>
          </w:rPr>
          <m:t xml:space="preserve">,  (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r</m:t>
            </m:r>
          </m:sub>
        </m:sSub>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r</m:t>
            </m:r>
          </m:sub>
        </m:sSub>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g</m:t>
            </m:r>
          </m:e>
        </m:bar>
      </m:oMath>
      <w:r w:rsidRPr="004952D2">
        <w:rPr>
          <w:sz w:val="28"/>
          <w:szCs w:val="28"/>
          <w:lang w:val="ru-RU"/>
        </w:rPr>
        <w:t xml:space="preserve">        </w:t>
      </w:r>
    </w:p>
    <w:p w:rsidR="000745B4" w:rsidRPr="004952D2" w:rsidRDefault="000745B4" w:rsidP="000745B4">
      <w:pPr>
        <w:spacing w:after="0" w:line="240" w:lineRule="auto"/>
        <w:rPr>
          <w:sz w:val="28"/>
          <w:szCs w:val="28"/>
          <w:lang w:val="ru-RU"/>
        </w:rPr>
      </w:pPr>
      <w:r w:rsidRPr="004952D2">
        <w:rPr>
          <w:sz w:val="28"/>
          <w:szCs w:val="28"/>
          <w:lang w:val="ru-RU"/>
        </w:rPr>
        <w:t>получим</w:t>
      </w:r>
    </w:p>
    <w:p w:rsidR="000745B4" w:rsidRPr="004952D2" w:rsidRDefault="000745B4" w:rsidP="00A50701">
      <w:pPr>
        <w:spacing w:after="0" w:line="240" w:lineRule="auto"/>
        <w:rPr>
          <w:sz w:val="28"/>
          <w:szCs w:val="28"/>
          <w:lang w:val="ru-RU"/>
        </w:rPr>
      </w:pPr>
      <w:r w:rsidRPr="004952D2">
        <w:rPr>
          <w:sz w:val="28"/>
          <w:szCs w:val="28"/>
          <w:lang w:val="ru-RU"/>
        </w:rPr>
        <w:t xml:space="preserve">        </w:t>
      </w:r>
      <m:oMath>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V</m:t>
                </m:r>
                <m:ctrlPr>
                  <w:rPr>
                    <w:rFonts w:ascii="Cambria Math" w:hAnsi="Cambria Math" w:cs="Calibri"/>
                    <w:i/>
                    <w:sz w:val="28"/>
                    <w:szCs w:val="28"/>
                  </w:rPr>
                </m:ctrlPr>
              </m:e>
            </m:bar>
          </m:e>
        </m:acc>
        <m:d>
          <m:dPr>
            <m:ctrlPr>
              <w:rPr>
                <w:rFonts w:ascii="Cambria Math" w:hAnsi="Cambria Math" w:cs="Cambria Math"/>
                <w:i/>
                <w:sz w:val="28"/>
                <w:szCs w:val="28"/>
              </w:rPr>
            </m:ctrlPr>
          </m:dPr>
          <m:e>
            <m:r>
              <w:rPr>
                <w:rFonts w:ascii="Cambria Math" w:hAnsi="Cambria Math" w:cs="Cambria Math"/>
                <w:sz w:val="28"/>
                <w:szCs w:val="28"/>
                <w:lang w:val="ru-RU"/>
              </w:rPr>
              <m:t>1+</m:t>
            </m:r>
            <m:f>
              <m:fPr>
                <m:ctrlPr>
                  <w:rPr>
                    <w:rFonts w:ascii="Cambria Math" w:hAnsi="Cambria Math" w:cs="Cambria Math"/>
                    <w:i/>
                    <w:sz w:val="28"/>
                    <w:szCs w:val="28"/>
                  </w:rPr>
                </m:ctrlPr>
              </m:fPr>
              <m:num>
                <m:r>
                  <w:rPr>
                    <w:rFonts w:ascii="Cambria Math" w:hAnsi="Cambria Math" w:cs="Cambria Math"/>
                    <w:sz w:val="28"/>
                    <w:szCs w:val="28"/>
                  </w:rPr>
                  <m:t>m</m:t>
                </m:r>
                <m:sSup>
                  <m:sSupPr>
                    <m:ctrlPr>
                      <w:rPr>
                        <w:rFonts w:ascii="Cambria Math" w:hAnsi="Cambria Math" w:cs="Cambria Math"/>
                        <w:i/>
                        <w:sz w:val="28"/>
                        <w:szCs w:val="28"/>
                      </w:rPr>
                    </m:ctrlPr>
                  </m:sSupPr>
                  <m:e>
                    <m:r>
                      <w:rPr>
                        <w:rFonts w:ascii="Cambria Math" w:hAnsi="Cambria Math" w:cs="Cambria Math"/>
                        <w:sz w:val="28"/>
                        <w:szCs w:val="28"/>
                      </w:rPr>
                      <m:t>r</m:t>
                    </m:r>
                  </m:e>
                  <m:sup>
                    <m:r>
                      <w:rPr>
                        <w:rFonts w:ascii="Cambria Math" w:hAnsi="Cambria Math" w:cs="Cambria Math"/>
                        <w:sz w:val="28"/>
                        <w:szCs w:val="28"/>
                        <w:lang w:val="ru-RU"/>
                      </w:rPr>
                      <m:t>2</m:t>
                    </m:r>
                  </m:sup>
                </m:sSup>
              </m:num>
              <m:den>
                <m:r>
                  <w:rPr>
                    <w:rFonts w:ascii="Cambria Math" w:hAnsi="Cambria Math" w:cs="Cambria Math"/>
                    <w:sz w:val="28"/>
                    <w:szCs w:val="28"/>
                  </w:rPr>
                  <m:t>I</m:t>
                </m:r>
              </m:den>
            </m:f>
            <m:ctrlPr>
              <w:rPr>
                <w:rFonts w:ascii="Cambria Math" w:hAnsi="Cambria Math"/>
                <w:i/>
                <w:sz w:val="28"/>
                <w:szCs w:val="28"/>
              </w:rPr>
            </m:ctrlPr>
          </m:e>
        </m:d>
        <m:r>
          <w:rPr>
            <w:rFonts w:ascii="Cambria Math" w:hAnsi="Cambria Math"/>
            <w:sz w:val="28"/>
            <w:szCs w:val="28"/>
            <w:lang w:val="ru-RU"/>
          </w:rPr>
          <m:t>-</m:t>
        </m:r>
        <m:f>
          <m:fPr>
            <m:ctrlPr>
              <w:rPr>
                <w:rFonts w:ascii="Cambria Math" w:hAnsi="Cambria Math" w:cs="Cambria Math"/>
                <w:i/>
                <w:sz w:val="28"/>
                <w:szCs w:val="28"/>
              </w:rPr>
            </m:ctrlPr>
          </m:fPr>
          <m:num>
            <m:r>
              <w:rPr>
                <w:rFonts w:ascii="Cambria Math" w:hAnsi="Cambria Math" w:cs="Cambria Math"/>
                <w:sz w:val="28"/>
                <w:szCs w:val="28"/>
              </w:rPr>
              <m:t>m</m:t>
            </m:r>
            <m:sSup>
              <m:sSupPr>
                <m:ctrlPr>
                  <w:rPr>
                    <w:rFonts w:ascii="Cambria Math" w:hAnsi="Cambria Math" w:cs="Cambria Math"/>
                    <w:i/>
                    <w:sz w:val="28"/>
                    <w:szCs w:val="28"/>
                  </w:rPr>
                </m:ctrlPr>
              </m:sSupPr>
              <m:e>
                <m:r>
                  <w:rPr>
                    <w:rFonts w:ascii="Cambria Math" w:hAnsi="Cambria Math" w:cs="Cambria Math"/>
                    <w:sz w:val="28"/>
                    <w:szCs w:val="28"/>
                  </w:rPr>
                  <m:t>r</m:t>
                </m:r>
              </m:e>
              <m:sup>
                <m:r>
                  <w:rPr>
                    <w:rFonts w:ascii="Cambria Math" w:hAnsi="Cambria Math" w:cs="Cambria Math"/>
                    <w:sz w:val="28"/>
                    <w:szCs w:val="28"/>
                    <w:lang w:val="ru-RU"/>
                  </w:rPr>
                  <m:t>2</m:t>
                </m:r>
              </m:sup>
            </m:sSup>
          </m:num>
          <m:den>
            <m:r>
              <w:rPr>
                <w:rFonts w:ascii="Cambria Math" w:hAnsi="Cambria Math" w:cs="Cambria Math"/>
                <w:sz w:val="28"/>
                <w:szCs w:val="28"/>
              </w:rPr>
              <m:t>I</m:t>
            </m:r>
          </m:den>
        </m:f>
        <m:d>
          <m:dPr>
            <m:ctrlPr>
              <w:rPr>
                <w:rFonts w:ascii="Cambria Math" w:hAnsi="Cambria Math" w:cs="Cambria Math"/>
                <w:i/>
                <w:sz w:val="28"/>
                <w:szCs w:val="28"/>
              </w:rPr>
            </m:ctrlPr>
          </m:dPr>
          <m:e>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V</m:t>
                    </m:r>
                    <m:ctrlPr>
                      <w:rPr>
                        <w:rFonts w:ascii="Cambria Math" w:hAnsi="Cambria Math" w:cs="Calibri"/>
                        <w:i/>
                        <w:sz w:val="28"/>
                        <w:szCs w:val="28"/>
                      </w:rPr>
                    </m:ctrlPr>
                  </m:e>
                </m:bar>
              </m:e>
            </m:acc>
            <m:r>
              <w:rPr>
                <w:rFonts w:ascii="Cambria Math" w:hAnsi="Cambria Math" w:cs="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r</m:t>
                </m:r>
              </m:sub>
            </m:sSub>
            <m:ctrlPr>
              <w:rPr>
                <w:rFonts w:ascii="Cambria Math" w:hAnsi="Cambria Math"/>
                <w:i/>
                <w:sz w:val="28"/>
                <w:szCs w:val="28"/>
              </w:rPr>
            </m:ctrlPr>
          </m:e>
        </m:d>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r</m:t>
            </m:r>
          </m:sub>
        </m:sSub>
        <m:r>
          <w:rPr>
            <w:rFonts w:ascii="Cambria Math" w:hAnsi="Cambria Math"/>
            <w:sz w:val="28"/>
            <w:szCs w:val="28"/>
            <w:lang w:val="ru-RU"/>
          </w:rPr>
          <m:t>-</m:t>
        </m:r>
        <m:f>
          <m:fPr>
            <m:ctrlPr>
              <w:rPr>
                <w:rFonts w:ascii="Cambria Math" w:hAnsi="Cambria Math" w:cs="Cambria Math"/>
                <w:i/>
                <w:sz w:val="28"/>
                <w:szCs w:val="28"/>
              </w:rPr>
            </m:ctrlPr>
          </m:fPr>
          <m:num>
            <m:r>
              <w:rPr>
                <w:rFonts w:ascii="Cambria Math" w:hAnsi="Cambria Math" w:cs="Cambria Math"/>
                <w:sz w:val="28"/>
                <w:szCs w:val="28"/>
              </w:rPr>
              <m:t>m</m:t>
            </m:r>
            <m:sSup>
              <m:sSupPr>
                <m:ctrlPr>
                  <w:rPr>
                    <w:rFonts w:ascii="Cambria Math" w:hAnsi="Cambria Math" w:cs="Cambria Math"/>
                    <w:i/>
                    <w:sz w:val="28"/>
                    <w:szCs w:val="28"/>
                  </w:rPr>
                </m:ctrlPr>
              </m:sSupPr>
              <m:e>
                <m:r>
                  <w:rPr>
                    <w:rFonts w:ascii="Cambria Math" w:hAnsi="Cambria Math" w:cs="Cambria Math"/>
                    <w:sz w:val="28"/>
                    <w:szCs w:val="28"/>
                  </w:rPr>
                  <m:t>r</m:t>
                </m:r>
              </m:e>
              <m:sup>
                <m:r>
                  <w:rPr>
                    <w:rFonts w:ascii="Cambria Math" w:hAnsi="Cambria Math" w:cs="Cambria Math"/>
                    <w:sz w:val="28"/>
                    <w:szCs w:val="28"/>
                    <w:lang w:val="ru-RU"/>
                  </w:rPr>
                  <m:t>2</m:t>
                </m:r>
              </m:sup>
            </m:sSup>
          </m:num>
          <m:den>
            <m:r>
              <w:rPr>
                <w:rFonts w:ascii="Cambria Math" w:hAnsi="Cambria Math" w:cs="Cambria Math"/>
                <w:sz w:val="28"/>
                <w:szCs w:val="28"/>
              </w:rPr>
              <m:t>I</m:t>
            </m:r>
          </m:den>
        </m:f>
        <m:bar>
          <m:barPr>
            <m:ctrlPr>
              <w:rPr>
                <w:rFonts w:ascii="Cambria Math" w:hAnsi="Cambria Math" w:cs="Cambria Math"/>
                <w:i/>
                <w:sz w:val="28"/>
                <w:szCs w:val="28"/>
              </w:rPr>
            </m:ctrlPr>
          </m:barPr>
          <m:e>
            <m:r>
              <w:rPr>
                <w:rFonts w:ascii="Cambria Math" w:hAnsi="Cambria Math"/>
                <w:sz w:val="28"/>
                <w:szCs w:val="28"/>
              </w:rPr>
              <m:t>g</m:t>
            </m:r>
            <m:ctrlPr>
              <w:rPr>
                <w:rFonts w:ascii="Cambria Math" w:hAnsi="Cambria Math"/>
                <w:i/>
                <w:sz w:val="28"/>
                <w:szCs w:val="28"/>
              </w:rPr>
            </m:ctrlPr>
          </m:e>
        </m:bar>
        <m:r>
          <w:rPr>
            <w:rFonts w:ascii="Cambria Math" w:hAnsi="Cambria Math"/>
            <w:sz w:val="28"/>
            <w:szCs w:val="28"/>
            <w:lang w:val="ru-RU"/>
          </w:rPr>
          <m:t>+</m:t>
        </m:r>
        <m:r>
          <w:rPr>
            <w:rFonts w:ascii="Cambria Math" w:hAnsi="Cambria Math"/>
            <w:sz w:val="28"/>
            <w:szCs w:val="28"/>
          </w:rPr>
          <m:t>r</m:t>
        </m:r>
        <m:acc>
          <m:accPr>
            <m:chr m:val="̇"/>
            <m:ctrlPr>
              <w:rPr>
                <w:rFonts w:ascii="Cambria Math" w:hAnsi="Cambria Math"/>
                <w:i/>
                <w:sz w:val="28"/>
                <w:szCs w:val="28"/>
              </w:rPr>
            </m:ctrlPr>
          </m:accPr>
          <m:e>
            <m:r>
              <w:rPr>
                <w:rFonts w:ascii="Cambria Math" w:hAnsi="Cambria Math"/>
                <w:sz w:val="28"/>
                <w:szCs w:val="28"/>
              </w:rPr>
              <m:t>φ</m:t>
            </m:r>
          </m:e>
        </m:acc>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libri"/>
                    <w:sz w:val="28"/>
                    <w:szCs w:val="28"/>
                  </w:rPr>
                  <m:t>φ</m:t>
                </m:r>
              </m:sub>
            </m:sSub>
            <m:ctrlPr>
              <w:rPr>
                <w:rFonts w:ascii="Cambria Math" w:hAnsi="Cambria Math" w:cs="Calibri"/>
                <w:i/>
                <w:sz w:val="28"/>
                <w:szCs w:val="28"/>
              </w:rPr>
            </m:ctrlPr>
          </m:e>
        </m:d>
        <m:r>
          <w:rPr>
            <w:rFonts w:ascii="Cambria Math" w:hAnsi="Cambria Math"/>
            <w:sz w:val="28"/>
            <w:szCs w:val="28"/>
            <w:lang w:val="ru-RU"/>
          </w:rPr>
          <m:t>=0.</m:t>
        </m:r>
      </m:oMath>
      <w:r w:rsidRPr="004952D2">
        <w:rPr>
          <w:sz w:val="28"/>
          <w:szCs w:val="28"/>
          <w:lang w:val="ru-RU"/>
        </w:rPr>
        <w:t xml:space="preserve">                                 (6)</w:t>
      </w:r>
    </w:p>
    <w:p w:rsidR="000745B4" w:rsidRPr="004952D2" w:rsidRDefault="000745B4" w:rsidP="00A50701">
      <w:pPr>
        <w:spacing w:after="0" w:line="240" w:lineRule="auto"/>
        <w:rPr>
          <w:i/>
          <w:sz w:val="28"/>
          <w:szCs w:val="28"/>
          <w:lang w:val="ru-RU"/>
        </w:rPr>
      </w:pPr>
      <w:r w:rsidRPr="004952D2">
        <w:rPr>
          <w:sz w:val="28"/>
          <w:szCs w:val="28"/>
          <w:lang w:val="ru-RU"/>
        </w:rPr>
        <w:t xml:space="preserve">Умножая скалярно  уравнение (6) на  </w:t>
      </w:r>
      <m:oMath>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libri"/>
                <w:sz w:val="28"/>
                <w:szCs w:val="28"/>
              </w:rPr>
              <m:t>φ</m:t>
            </m:r>
          </m:sub>
        </m:sSub>
        <m:r>
          <w:rPr>
            <w:rFonts w:ascii="Cambria Math" w:hAnsi="Cambria Math" w:cs="Calibri"/>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oMath>
      <w:r w:rsidRPr="004952D2">
        <w:rPr>
          <w:sz w:val="28"/>
          <w:szCs w:val="28"/>
          <w:lang w:val="ru-RU"/>
        </w:rPr>
        <w:t xml:space="preserve"> ,получим (проекция на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r</m:t>
            </m:r>
          </m:sub>
        </m:sSub>
      </m:oMath>
      <w:r w:rsidRPr="004952D2">
        <w:rPr>
          <w:sz w:val="28"/>
          <w:szCs w:val="28"/>
          <w:lang w:val="ru-RU"/>
        </w:rPr>
        <w:t xml:space="preserve"> равна нулю): </w:t>
      </w:r>
    </w:p>
    <w:p w:rsidR="000745B4" w:rsidRPr="004952D2" w:rsidRDefault="000745B4" w:rsidP="00A50701">
      <w:pPr>
        <w:spacing w:after="0" w:line="240" w:lineRule="auto"/>
        <w:rPr>
          <w:sz w:val="28"/>
          <w:szCs w:val="28"/>
          <w:lang w:val="ru-RU"/>
        </w:rPr>
      </w:pPr>
      <w:r w:rsidRPr="004952D2">
        <w:rPr>
          <w:sz w:val="28"/>
          <w:szCs w:val="28"/>
          <w:lang w:val="ru-RU"/>
        </w:rPr>
        <w:t xml:space="preserve">                  </w:t>
      </w:r>
      <m:oMath>
        <m:r>
          <w:rPr>
            <w:rFonts w:ascii="Cambria Math" w:hAnsi="Cambria Math"/>
            <w:sz w:val="28"/>
            <w:szCs w:val="28"/>
          </w:rPr>
          <m:t>a</m:t>
        </m:r>
        <m:acc>
          <m:accPr>
            <m:chr m:val="̈"/>
            <m:ctrlPr>
              <w:rPr>
                <w:rFonts w:ascii="Cambria Math" w:hAnsi="Cambria Math"/>
                <w:i/>
                <w:sz w:val="28"/>
                <w:szCs w:val="28"/>
              </w:rPr>
            </m:ctrlPr>
          </m:accPr>
          <m:e>
            <m:r>
              <w:rPr>
                <w:rFonts w:ascii="Cambria Math" w:hAnsi="Cambria Math"/>
                <w:sz w:val="28"/>
                <w:szCs w:val="28"/>
              </w:rPr>
              <m:t>φ</m:t>
            </m:r>
          </m:e>
        </m:acc>
        <m:d>
          <m:dPr>
            <m:ctrlPr>
              <w:rPr>
                <w:rFonts w:ascii="Cambria Math" w:hAnsi="Cambria Math"/>
                <w:i/>
                <w:sz w:val="28"/>
                <w:szCs w:val="28"/>
              </w:rPr>
            </m:ctrlPr>
          </m:dPr>
          <m:e>
            <m:r>
              <w:rPr>
                <w:rFonts w:ascii="Cambria Math" w:hAnsi="Cambria Math" w:cs="Cambria Math"/>
                <w:sz w:val="28"/>
                <w:szCs w:val="28"/>
                <w:lang w:val="ru-RU"/>
              </w:rPr>
              <m:t>1+</m:t>
            </m:r>
            <m:f>
              <m:fPr>
                <m:ctrlPr>
                  <w:rPr>
                    <w:rFonts w:ascii="Cambria Math" w:hAnsi="Cambria Math" w:cs="Cambria Math"/>
                    <w:i/>
                    <w:sz w:val="28"/>
                    <w:szCs w:val="28"/>
                  </w:rPr>
                </m:ctrlPr>
              </m:fPr>
              <m:num>
                <m:r>
                  <w:rPr>
                    <w:rFonts w:ascii="Cambria Math" w:hAnsi="Cambria Math" w:cs="Cambria Math"/>
                    <w:sz w:val="28"/>
                    <w:szCs w:val="28"/>
                  </w:rPr>
                  <m:t>m</m:t>
                </m:r>
                <m:sSup>
                  <m:sSupPr>
                    <m:ctrlPr>
                      <w:rPr>
                        <w:rFonts w:ascii="Cambria Math" w:hAnsi="Cambria Math" w:cs="Cambria Math"/>
                        <w:i/>
                        <w:sz w:val="28"/>
                        <w:szCs w:val="28"/>
                      </w:rPr>
                    </m:ctrlPr>
                  </m:sSupPr>
                  <m:e>
                    <m:r>
                      <w:rPr>
                        <w:rFonts w:ascii="Cambria Math" w:hAnsi="Cambria Math" w:cs="Cambria Math"/>
                        <w:sz w:val="28"/>
                        <w:szCs w:val="28"/>
                      </w:rPr>
                      <m:t>r</m:t>
                    </m:r>
                  </m:e>
                  <m:sup>
                    <m:r>
                      <w:rPr>
                        <w:rFonts w:ascii="Cambria Math" w:hAnsi="Cambria Math" w:cs="Cambria Math"/>
                        <w:sz w:val="28"/>
                        <w:szCs w:val="28"/>
                        <w:lang w:val="ru-RU"/>
                      </w:rPr>
                      <m:t>2</m:t>
                    </m:r>
                  </m:sup>
                </m:sSup>
              </m:num>
              <m:den>
                <m:r>
                  <w:rPr>
                    <w:rFonts w:ascii="Cambria Math" w:hAnsi="Cambria Math" w:cs="Cambria Math"/>
                    <w:sz w:val="28"/>
                    <w:szCs w:val="28"/>
                  </w:rPr>
                  <m:t>I</m:t>
                </m:r>
              </m:den>
            </m:f>
            <m:ctrlPr>
              <w:rPr>
                <w:rFonts w:ascii="Cambria Math" w:hAnsi="Cambria Math" w:cs="Cambria Math"/>
                <w:i/>
                <w:sz w:val="28"/>
                <w:szCs w:val="28"/>
              </w:rPr>
            </m:ctrlPr>
          </m:e>
        </m:d>
        <m:r>
          <w:rPr>
            <w:rFonts w:ascii="Cambria Math" w:hAnsi="Cambria Math" w:cs="Cambria Math"/>
            <w:sz w:val="28"/>
            <w:szCs w:val="28"/>
            <w:lang w:val="ru-RU"/>
          </w:rPr>
          <m:t>=0</m:t>
        </m:r>
      </m:oMath>
      <w:r w:rsidRPr="004952D2">
        <w:rPr>
          <w:sz w:val="28"/>
          <w:szCs w:val="28"/>
          <w:lang w:val="ru-RU"/>
        </w:rPr>
        <w:t xml:space="preserve">                                                                                               (7)</w:t>
      </w:r>
    </w:p>
    <w:p w:rsidR="000745B4" w:rsidRPr="004952D2" w:rsidRDefault="000745B4" w:rsidP="00A50701">
      <w:pPr>
        <w:spacing w:after="0" w:line="240" w:lineRule="auto"/>
        <w:rPr>
          <w:sz w:val="28"/>
          <w:szCs w:val="28"/>
          <w:lang w:val="ru-RU"/>
        </w:rPr>
      </w:pPr>
      <w:r w:rsidRPr="004952D2">
        <w:rPr>
          <w:sz w:val="28"/>
          <w:szCs w:val="28"/>
          <w:lang w:val="ru-RU"/>
        </w:rPr>
        <w:t xml:space="preserve">                </w:t>
      </w:r>
      <m:oMath>
        <m:acc>
          <m:accPr>
            <m:chr m:val="̈"/>
            <m:ctrlPr>
              <w:rPr>
                <w:rFonts w:ascii="Cambria Math" w:hAnsi="Cambria Math"/>
                <w:i/>
                <w:sz w:val="28"/>
                <w:szCs w:val="28"/>
              </w:rPr>
            </m:ctrlPr>
          </m:accPr>
          <m:e>
            <m:r>
              <w:rPr>
                <w:rFonts w:ascii="Cambria Math" w:hAnsi="Cambria Math"/>
                <w:sz w:val="28"/>
                <w:szCs w:val="28"/>
              </w:rPr>
              <m:t>z</m:t>
            </m:r>
          </m:e>
        </m:acc>
        <m:d>
          <m:dPr>
            <m:ctrlPr>
              <w:rPr>
                <w:rFonts w:ascii="Cambria Math" w:hAnsi="Cambria Math"/>
                <w:i/>
                <w:sz w:val="28"/>
                <w:szCs w:val="28"/>
              </w:rPr>
            </m:ctrlPr>
          </m:dPr>
          <m:e>
            <m:r>
              <w:rPr>
                <w:rFonts w:ascii="Cambria Math" w:hAnsi="Cambria Math" w:cs="Cambria Math"/>
                <w:sz w:val="28"/>
                <w:szCs w:val="28"/>
                <w:lang w:val="ru-RU"/>
              </w:rPr>
              <m:t>1+</m:t>
            </m:r>
            <m:f>
              <m:fPr>
                <m:ctrlPr>
                  <w:rPr>
                    <w:rFonts w:ascii="Cambria Math" w:hAnsi="Cambria Math" w:cs="Cambria Math"/>
                    <w:i/>
                    <w:sz w:val="28"/>
                    <w:szCs w:val="28"/>
                  </w:rPr>
                </m:ctrlPr>
              </m:fPr>
              <m:num>
                <m:r>
                  <w:rPr>
                    <w:rFonts w:ascii="Cambria Math" w:hAnsi="Cambria Math" w:cs="Cambria Math"/>
                    <w:sz w:val="28"/>
                    <w:szCs w:val="28"/>
                  </w:rPr>
                  <m:t>m</m:t>
                </m:r>
                <m:sSup>
                  <m:sSupPr>
                    <m:ctrlPr>
                      <w:rPr>
                        <w:rFonts w:ascii="Cambria Math" w:hAnsi="Cambria Math" w:cs="Cambria Math"/>
                        <w:i/>
                        <w:sz w:val="28"/>
                        <w:szCs w:val="28"/>
                      </w:rPr>
                    </m:ctrlPr>
                  </m:sSupPr>
                  <m:e>
                    <m:r>
                      <w:rPr>
                        <w:rFonts w:ascii="Cambria Math" w:hAnsi="Cambria Math" w:cs="Cambria Math"/>
                        <w:sz w:val="28"/>
                        <w:szCs w:val="28"/>
                      </w:rPr>
                      <m:t>r</m:t>
                    </m:r>
                  </m:e>
                  <m:sup>
                    <m:r>
                      <w:rPr>
                        <w:rFonts w:ascii="Cambria Math" w:hAnsi="Cambria Math" w:cs="Cambria Math"/>
                        <w:sz w:val="28"/>
                        <w:szCs w:val="28"/>
                        <w:lang w:val="ru-RU"/>
                      </w:rPr>
                      <m:t>2</m:t>
                    </m:r>
                  </m:sup>
                </m:sSup>
              </m:num>
              <m:den>
                <m:r>
                  <w:rPr>
                    <w:rFonts w:ascii="Cambria Math" w:hAnsi="Cambria Math" w:cs="Cambria Math"/>
                    <w:sz w:val="28"/>
                    <w:szCs w:val="28"/>
                  </w:rPr>
                  <m:t>I</m:t>
                </m:r>
              </m:den>
            </m:f>
            <m:ctrlPr>
              <w:rPr>
                <w:rFonts w:ascii="Cambria Math" w:hAnsi="Cambria Math" w:cs="Cambria Math"/>
                <w:i/>
                <w:sz w:val="28"/>
                <w:szCs w:val="28"/>
              </w:rPr>
            </m:ctrlPr>
          </m:e>
        </m:d>
        <m:r>
          <w:rPr>
            <w:rFonts w:ascii="Cambria Math" w:hAnsi="Cambria Math" w:cs="Cambria Math"/>
            <w:sz w:val="28"/>
            <w:szCs w:val="28"/>
            <w:lang w:val="ru-RU"/>
          </w:rPr>
          <m:t>-</m:t>
        </m:r>
        <m:f>
          <m:fPr>
            <m:ctrlPr>
              <w:rPr>
                <w:rFonts w:ascii="Cambria Math" w:hAnsi="Cambria Math" w:cs="Cambria Math"/>
                <w:i/>
                <w:sz w:val="28"/>
                <w:szCs w:val="28"/>
              </w:rPr>
            </m:ctrlPr>
          </m:fPr>
          <m:num>
            <m:r>
              <w:rPr>
                <w:rFonts w:ascii="Cambria Math" w:hAnsi="Cambria Math" w:cs="Cambria Math"/>
                <w:sz w:val="28"/>
                <w:szCs w:val="28"/>
              </w:rPr>
              <m:t>mg</m:t>
            </m:r>
            <m:sSup>
              <m:sSupPr>
                <m:ctrlPr>
                  <w:rPr>
                    <w:rFonts w:ascii="Cambria Math" w:hAnsi="Cambria Math" w:cs="Cambria Math"/>
                    <w:i/>
                    <w:sz w:val="28"/>
                    <w:szCs w:val="28"/>
                  </w:rPr>
                </m:ctrlPr>
              </m:sSupPr>
              <m:e>
                <m:r>
                  <w:rPr>
                    <w:rFonts w:ascii="Cambria Math" w:hAnsi="Cambria Math" w:cs="Cambria Math"/>
                    <w:sz w:val="28"/>
                    <w:szCs w:val="28"/>
                  </w:rPr>
                  <m:t>r</m:t>
                </m:r>
              </m:e>
              <m:sup>
                <m:r>
                  <w:rPr>
                    <w:rFonts w:ascii="Cambria Math" w:hAnsi="Cambria Math" w:cs="Cambria Math"/>
                    <w:sz w:val="28"/>
                    <w:szCs w:val="28"/>
                    <w:lang w:val="ru-RU"/>
                  </w:rPr>
                  <m:t>2</m:t>
                </m:r>
              </m:sup>
            </m:sSup>
          </m:num>
          <m:den>
            <m:r>
              <w:rPr>
                <w:rFonts w:ascii="Cambria Math" w:hAnsi="Cambria Math" w:cs="Cambria Math"/>
                <w:sz w:val="28"/>
                <w:szCs w:val="28"/>
              </w:rPr>
              <m:t>I</m:t>
            </m:r>
          </m:den>
        </m:f>
        <m:r>
          <w:rPr>
            <w:rFonts w:ascii="Cambria Math" w:hAnsi="Cambria Math" w:cs="Cambria Math"/>
            <w:sz w:val="28"/>
            <w:szCs w:val="28"/>
            <w:lang w:val="ru-RU"/>
          </w:rPr>
          <m:t>+</m:t>
        </m:r>
        <m:r>
          <w:rPr>
            <w:rFonts w:ascii="Cambria Math" w:hAnsi="Cambria Math"/>
            <w:sz w:val="28"/>
            <w:szCs w:val="28"/>
          </w:rPr>
          <m:t>r</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libri"/>
                    <w:sz w:val="28"/>
                    <w:szCs w:val="28"/>
                  </w:rPr>
                  <m:t>φ</m:t>
                </m:r>
              </m:sub>
            </m:sSub>
            <m:ctrlPr>
              <w:rPr>
                <w:rFonts w:ascii="Cambria Math" w:hAnsi="Cambria Math" w:cs="Calibri"/>
                <w:i/>
                <w:sz w:val="28"/>
                <w:szCs w:val="28"/>
              </w:rPr>
            </m:ctrlPr>
          </m:e>
        </m:d>
        <m:r>
          <w:rPr>
            <w:rFonts w:ascii="Cambria Math" w:hAnsi="Cambria Math" w:cs="Calibri"/>
            <w:sz w:val="28"/>
            <w:szCs w:val="28"/>
            <w:lang w:val="ru-RU"/>
          </w:rPr>
          <m:t>=0</m:t>
        </m:r>
      </m:oMath>
      <w:r w:rsidRPr="004952D2">
        <w:rPr>
          <w:sz w:val="28"/>
          <w:szCs w:val="28"/>
          <w:lang w:val="ru-RU"/>
        </w:rPr>
        <w:t xml:space="preserve">                                                     (8)</w:t>
      </w:r>
    </w:p>
    <w:p w:rsidR="000745B4" w:rsidRPr="004952D2" w:rsidRDefault="000745B4" w:rsidP="000745B4">
      <w:pPr>
        <w:spacing w:after="0" w:line="240" w:lineRule="auto"/>
        <w:rPr>
          <w:sz w:val="28"/>
          <w:szCs w:val="28"/>
          <w:lang w:val="ru-RU"/>
        </w:rPr>
      </w:pPr>
      <w:r w:rsidRPr="004952D2">
        <w:rPr>
          <w:sz w:val="28"/>
          <w:szCs w:val="28"/>
          <w:lang w:val="ru-RU"/>
        </w:rPr>
        <w:t xml:space="preserve"> Из (7) следует немедленно   </w:t>
      </w:r>
      <m:oMath>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r>
          <w:rPr>
            <w:rFonts w:ascii="Cambria Math" w:hAnsi="Cambria Math"/>
            <w:sz w:val="28"/>
            <w:szCs w:val="28"/>
          </w:rPr>
          <m:t>λ</m:t>
        </m:r>
        <m:r>
          <w:rPr>
            <w:rFonts w:ascii="Cambria Math" w:hAnsi="Cambria Math"/>
            <w:sz w:val="28"/>
            <w:szCs w:val="28"/>
            <w:lang w:val="ru-RU"/>
          </w:rPr>
          <m:t>=</m:t>
        </m:r>
        <m:r>
          <w:rPr>
            <w:rFonts w:ascii="Cambria Math" w:hAnsi="Cambria Math"/>
            <w:sz w:val="28"/>
            <w:szCs w:val="28"/>
          </w:rPr>
          <m:t>const</m:t>
        </m:r>
      </m:oMath>
      <w:r w:rsidRPr="004952D2">
        <w:rPr>
          <w:sz w:val="28"/>
          <w:szCs w:val="28"/>
          <w:lang w:val="ru-RU"/>
        </w:rPr>
        <w:t xml:space="preserve">, а в (8) величину  </w:t>
      </w:r>
      <m:oMath>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libri"/>
                    <w:sz w:val="28"/>
                    <w:szCs w:val="28"/>
                  </w:rPr>
                  <m:t>φ</m:t>
                </m:r>
              </m:sub>
            </m:sSub>
            <m:ctrlPr>
              <w:rPr>
                <w:rFonts w:ascii="Cambria Math" w:hAnsi="Cambria Math" w:cs="Calibri"/>
                <w:i/>
                <w:sz w:val="28"/>
                <w:szCs w:val="28"/>
              </w:rPr>
            </m:ctrlPr>
          </m:e>
        </m:d>
        <m:r>
          <w:rPr>
            <w:rFonts w:ascii="Cambria Math" w:hAnsi="Cambria Math" w:cs="Calibri"/>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e</m:t>
                </m:r>
              </m:e>
            </m:bar>
          </m:e>
          <m:sub>
            <m:r>
              <w:rPr>
                <w:rFonts w:ascii="Cambria Math" w:hAnsi="Cambria Math"/>
                <w:sz w:val="28"/>
                <w:szCs w:val="28"/>
              </w:rPr>
              <m:t>r</m:t>
            </m:r>
          </m:sub>
        </m:sSub>
      </m:oMath>
      <w:r w:rsidRPr="004952D2">
        <w:rPr>
          <w:sz w:val="28"/>
          <w:szCs w:val="28"/>
          <w:lang w:val="ru-RU"/>
        </w:rPr>
        <w:t xml:space="preserve"> </w:t>
      </w:r>
    </w:p>
    <w:p w:rsidR="000745B4" w:rsidRPr="004952D2" w:rsidRDefault="000745B4" w:rsidP="000745B4">
      <w:pPr>
        <w:spacing w:after="0" w:line="240" w:lineRule="auto"/>
        <w:rPr>
          <w:sz w:val="28"/>
          <w:szCs w:val="28"/>
          <w:lang w:val="ru-RU"/>
        </w:rPr>
      </w:pPr>
      <w:r w:rsidRPr="004952D2">
        <w:rPr>
          <w:sz w:val="28"/>
          <w:szCs w:val="28"/>
          <w:lang w:val="ru-RU"/>
        </w:rPr>
        <w:t xml:space="preserve"> найдем через ее же производную:  </w:t>
      </w:r>
      <m:oMath>
        <m:sSup>
          <m:sSupPr>
            <m:ctrlPr>
              <w:rPr>
                <w:rFonts w:ascii="Cambria Math" w:hAnsi="Cambria Math"/>
                <w:i/>
                <w:sz w:val="28"/>
                <w:szCs w:val="28"/>
              </w:rPr>
            </m:ctrlPr>
          </m:sSupPr>
          <m:e>
            <m:d>
              <m:dPr>
                <m:ctrlPr>
                  <w:rPr>
                    <w:rFonts w:ascii="Cambria Math" w:hAnsi="Cambria Math"/>
                    <w:i/>
                    <w:sz w:val="28"/>
                    <w:szCs w:val="28"/>
                  </w:rPr>
                </m:ctrlPr>
              </m:d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r>
                  <w:rPr>
                    <w:rFonts w:ascii="Cambria Math" w:hAnsi="Cambria Math" w:cs="Calibri"/>
                    <w:sz w:val="28"/>
                    <w:szCs w:val="28"/>
                    <w:lang w:val="ru-RU"/>
                  </w:rPr>
                  <m:t>∙</m:t>
                </m:r>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libri"/>
                        <w:sz w:val="28"/>
                        <w:szCs w:val="28"/>
                      </w:rPr>
                      <m:t>r</m:t>
                    </m:r>
                  </m:sub>
                </m:sSub>
                <m:ctrlPr>
                  <w:rPr>
                    <w:rFonts w:ascii="Cambria Math" w:hAnsi="Cambria Math" w:cs="Calibri"/>
                    <w:i/>
                    <w:sz w:val="28"/>
                    <w:szCs w:val="28"/>
                  </w:rPr>
                </m:ctrlPr>
              </m:e>
            </m:d>
          </m:e>
          <m:sup>
            <m:r>
              <m:rPr>
                <m:sty m:val="p"/>
              </m:rPr>
              <w:rPr>
                <w:rFonts w:ascii="Cambria Math" w:hAnsi="Cambria Math"/>
                <w:sz w:val="28"/>
                <w:szCs w:val="28"/>
              </w:rPr>
              <w:sym w:font="Symbol" w:char="F0B7"/>
            </m:r>
          </m:sup>
        </m:sSup>
        <m:r>
          <w:rPr>
            <w:rFonts w:ascii="Cambria Math" w:hAnsi="Cambria Math"/>
            <w:sz w:val="28"/>
            <w:szCs w:val="28"/>
            <w:lang w:val="ru-RU"/>
          </w:rPr>
          <m:t>=</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acc>
        <m:r>
          <w:rPr>
            <w:rFonts w:ascii="Cambria Math" w:hAnsi="Cambria Math" w:cs="Cambria Math"/>
            <w:sz w:val="28"/>
            <w:szCs w:val="28"/>
            <w:lang w:val="ru-RU"/>
          </w:rPr>
          <m:t>∙</m:t>
        </m:r>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libri"/>
                <w:sz w:val="28"/>
                <w:szCs w:val="28"/>
              </w:rPr>
              <m:t>r</m:t>
            </m:r>
          </m:sub>
        </m:sSub>
        <m:r>
          <w:rPr>
            <w:rFonts w:ascii="Cambria Math" w:hAnsi="Cambria Math" w:cs="Calibri"/>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r>
          <w:rPr>
            <w:rFonts w:ascii="Cambria Math" w:hAnsi="Cambria Math" w:cs="Calibri"/>
            <w:sz w:val="28"/>
            <w:szCs w:val="28"/>
            <w:lang w:val="ru-RU"/>
          </w:rPr>
          <m:t>∙</m:t>
        </m:r>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libri"/>
                <w:sz w:val="28"/>
                <w:szCs w:val="28"/>
              </w:rPr>
              <m:t>φ</m:t>
            </m:r>
          </m:sub>
        </m:sSub>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cs="Calibri"/>
            <w:sz w:val="28"/>
            <w:szCs w:val="28"/>
            <w:lang w:val="ru-RU"/>
          </w:rPr>
          <m:t xml:space="preserve">. </m:t>
        </m:r>
      </m:oMath>
    </w:p>
    <w:p w:rsidR="000745B4" w:rsidRPr="004952D2" w:rsidRDefault="000745B4" w:rsidP="000745B4">
      <w:pPr>
        <w:spacing w:after="0" w:line="240" w:lineRule="auto"/>
        <w:rPr>
          <w:sz w:val="28"/>
          <w:szCs w:val="28"/>
          <w:lang w:val="ru-RU"/>
        </w:rPr>
      </w:pPr>
      <w:r w:rsidRPr="004952D2">
        <w:rPr>
          <w:sz w:val="28"/>
          <w:szCs w:val="28"/>
          <w:lang w:val="ru-RU"/>
        </w:rPr>
        <w:t xml:space="preserve">  Первое слагаемое в силу (3) равно нулю, а второе с учетом (4) равно </w:t>
      </w:r>
      <m:oMath>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z</m:t>
                </m:r>
              </m:e>
            </m:acc>
          </m:num>
          <m:den>
            <m:r>
              <w:rPr>
                <w:rFonts w:ascii="Cambria Math" w:hAnsi="Cambria Math"/>
                <w:sz w:val="28"/>
                <w:szCs w:val="28"/>
              </w:rPr>
              <m:t>r</m:t>
            </m:r>
          </m:den>
        </m:f>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cs="Calibri"/>
            <w:sz w:val="28"/>
            <w:szCs w:val="28"/>
            <w:lang w:val="ru-RU"/>
          </w:rPr>
          <m:t>=</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z</m:t>
                </m:r>
              </m:e>
            </m:acc>
          </m:num>
          <m:den>
            <m:r>
              <w:rPr>
                <w:rFonts w:ascii="Cambria Math" w:hAnsi="Cambria Math"/>
                <w:sz w:val="28"/>
                <w:szCs w:val="28"/>
              </w:rPr>
              <m:t>r</m:t>
            </m:r>
          </m:den>
        </m:f>
        <m:r>
          <w:rPr>
            <w:rFonts w:ascii="Cambria Math" w:hAnsi="Cambria Math"/>
            <w:sz w:val="28"/>
            <w:szCs w:val="28"/>
            <w:lang w:val="ru-RU"/>
          </w:rPr>
          <m:t xml:space="preserve"> </m:t>
        </m:r>
        <m:r>
          <w:rPr>
            <w:rFonts w:ascii="Cambria Math" w:hAnsi="Cambria Math"/>
            <w:sz w:val="28"/>
            <w:szCs w:val="28"/>
          </w:rPr>
          <m:t>λ</m:t>
        </m:r>
      </m:oMath>
      <w:r w:rsidRPr="004952D2">
        <w:rPr>
          <w:sz w:val="28"/>
          <w:szCs w:val="28"/>
          <w:lang w:val="ru-RU"/>
        </w:rPr>
        <w:t xml:space="preserve">, так что   </w:t>
      </w:r>
      <m:oMath>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r>
          <w:rPr>
            <w:rFonts w:ascii="Cambria Math" w:hAnsi="Cambria Math" w:cs="Calibri"/>
            <w:sz w:val="28"/>
            <w:szCs w:val="28"/>
            <w:lang w:val="ru-RU"/>
          </w:rPr>
          <m:t>∙</m:t>
        </m:r>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libri"/>
                <w:sz w:val="28"/>
                <w:szCs w:val="28"/>
              </w:rPr>
              <m:t>r</m:t>
            </m:r>
          </m:sub>
        </m:sSub>
        <m:r>
          <w:rPr>
            <w:rFonts w:ascii="Cambria Math" w:hAnsi="Cambria Math" w:cs="Calibri"/>
            <w:sz w:val="28"/>
            <w:szCs w:val="28"/>
            <w:lang w:val="ru-RU"/>
          </w:rPr>
          <m:t>=</m:t>
        </m:r>
        <m:f>
          <m:fPr>
            <m:ctrlPr>
              <w:rPr>
                <w:rFonts w:ascii="Cambria Math" w:hAnsi="Cambria Math"/>
                <w:i/>
                <w:sz w:val="28"/>
                <w:szCs w:val="28"/>
              </w:rPr>
            </m:ctrlPr>
          </m:fPr>
          <m:num>
            <m:r>
              <w:rPr>
                <w:rFonts w:ascii="Cambria Math" w:hAnsi="Cambria Math"/>
                <w:sz w:val="28"/>
                <w:szCs w:val="28"/>
              </w:rPr>
              <m:t>Z</m:t>
            </m:r>
          </m:num>
          <m:den>
            <m:r>
              <w:rPr>
                <w:rFonts w:ascii="Cambria Math" w:hAnsi="Cambria Math"/>
                <w:sz w:val="28"/>
                <w:szCs w:val="28"/>
              </w:rPr>
              <m:t>r</m:t>
            </m:r>
          </m:den>
        </m:f>
        <m:r>
          <w:rPr>
            <w:rFonts w:ascii="Cambria Math" w:hAnsi="Cambria Math"/>
            <w:sz w:val="28"/>
            <w:szCs w:val="28"/>
            <w:lang w:val="ru-RU"/>
          </w:rPr>
          <m:t xml:space="preserve"> </m:t>
        </m:r>
        <m:r>
          <w:rPr>
            <w:rFonts w:ascii="Cambria Math" w:hAnsi="Cambria Math"/>
            <w:sz w:val="28"/>
            <w:szCs w:val="28"/>
          </w:rPr>
          <m:t>λ</m:t>
        </m:r>
        <m:r>
          <w:rPr>
            <w:rFonts w:ascii="Cambria Math" w:hAnsi="Cambria Math"/>
            <w:sz w:val="28"/>
            <w:szCs w:val="28"/>
            <w:lang w:val="ru-RU"/>
          </w:rPr>
          <m:t>+</m:t>
        </m:r>
        <m:r>
          <w:rPr>
            <w:rFonts w:ascii="Cambria Math" w:hAnsi="Cambria Math"/>
            <w:sz w:val="28"/>
            <w:szCs w:val="28"/>
          </w:rPr>
          <m:t>C</m:t>
        </m:r>
      </m:oMath>
      <w:r w:rsidRPr="004952D2">
        <w:rPr>
          <w:sz w:val="28"/>
          <w:szCs w:val="28"/>
          <w:lang w:val="ru-RU"/>
        </w:rPr>
        <w:t xml:space="preserve">  (константу можем принять равной нулю). Окончательно п</w:t>
      </w:r>
      <w:r w:rsidRPr="004952D2">
        <w:rPr>
          <w:sz w:val="28"/>
          <w:szCs w:val="28"/>
          <w:lang w:val="ru-RU"/>
        </w:rPr>
        <w:t>о</w:t>
      </w:r>
      <w:r w:rsidRPr="004952D2">
        <w:rPr>
          <w:sz w:val="28"/>
          <w:szCs w:val="28"/>
          <w:lang w:val="ru-RU"/>
        </w:rPr>
        <w:t xml:space="preserve">лучим </w:t>
      </w:r>
    </w:p>
    <w:p w:rsidR="000745B4" w:rsidRPr="004952D2" w:rsidRDefault="000745B4" w:rsidP="000745B4">
      <w:pPr>
        <w:spacing w:after="0" w:line="240" w:lineRule="auto"/>
        <w:rPr>
          <w:i/>
          <w:sz w:val="28"/>
          <w:szCs w:val="28"/>
          <w:lang w:val="ru-RU"/>
        </w:rPr>
      </w:pPr>
      <w:r w:rsidRPr="004952D2">
        <w:rPr>
          <w:sz w:val="28"/>
          <w:szCs w:val="28"/>
          <w:lang w:val="ru-RU"/>
        </w:rPr>
        <w:t xml:space="preserve">                          </w:t>
      </w:r>
      <m:oMath>
        <m:acc>
          <m:accPr>
            <m:chr m:val="̈"/>
            <m:ctrlPr>
              <w:rPr>
                <w:rFonts w:ascii="Cambria Math" w:hAnsi="Cambria Math"/>
                <w:b/>
                <w:i/>
                <w:sz w:val="28"/>
                <w:szCs w:val="28"/>
              </w:rPr>
            </m:ctrlPr>
          </m:accPr>
          <m:e>
            <m:r>
              <m:rPr>
                <m:sty m:val="bi"/>
              </m:rPr>
              <w:rPr>
                <w:rFonts w:ascii="Cambria Math" w:hAnsi="Cambria Math"/>
                <w:sz w:val="28"/>
                <w:szCs w:val="28"/>
              </w:rPr>
              <m:t>z</m:t>
            </m:r>
          </m:e>
        </m:acc>
        <m:r>
          <m:rPr>
            <m:sty m:val="bi"/>
          </m:rPr>
          <w:rPr>
            <w:rFonts w:ascii="Cambria Math" w:hAnsi="Cambria Math"/>
            <w:sz w:val="28"/>
            <w:szCs w:val="28"/>
            <w:lang w:val="ru-RU"/>
          </w:rPr>
          <m:t xml:space="preserve">+ </m:t>
        </m:r>
        <m:sSup>
          <m:sSupPr>
            <m:ctrlPr>
              <w:rPr>
                <w:rFonts w:ascii="Cambria Math" w:hAnsi="Cambria Math"/>
                <w:b/>
                <w:bCs/>
                <w:i/>
                <w:sz w:val="28"/>
                <w:szCs w:val="28"/>
              </w:rPr>
            </m:ctrlPr>
          </m:sSupPr>
          <m:e>
            <m:r>
              <m:rPr>
                <m:sty m:val="bi"/>
              </m:rPr>
              <w:rPr>
                <w:rFonts w:ascii="Cambria Math" w:hAnsi="Cambria Math"/>
                <w:sz w:val="28"/>
                <w:szCs w:val="28"/>
              </w:rPr>
              <m:t>Ω</m:t>
            </m:r>
          </m:e>
          <m:sup>
            <m:r>
              <m:rPr>
                <m:sty m:val="bi"/>
              </m:rPr>
              <w:rPr>
                <w:rFonts w:ascii="Cambria Math" w:hAnsi="Cambria Math"/>
                <w:sz w:val="28"/>
                <w:szCs w:val="28"/>
              </w:rPr>
              <m:t>2</m:t>
            </m:r>
          </m:sup>
        </m:sSup>
        <m:r>
          <m:rPr>
            <m:sty m:val="bi"/>
          </m:rPr>
          <w:rPr>
            <w:rFonts w:ascii="Cambria Math" w:hAnsi="Cambria Math"/>
            <w:sz w:val="28"/>
            <w:szCs w:val="28"/>
          </w:rPr>
          <m:t>z</m:t>
        </m:r>
        <m:r>
          <m:rPr>
            <m:sty m:val="bi"/>
          </m:rPr>
          <w:rPr>
            <w:rFonts w:ascii="Cambria Math" w:hAnsi="Cambria Math"/>
            <w:sz w:val="28"/>
            <w:szCs w:val="28"/>
            <w:lang w:val="ru-RU"/>
          </w:rPr>
          <m:t>=</m:t>
        </m:r>
        <m:r>
          <m:rPr>
            <m:sty m:val="bi"/>
          </m:rPr>
          <w:rPr>
            <w:rFonts w:ascii="Cambria Math" w:hAnsi="Cambria Math"/>
            <w:sz w:val="28"/>
            <w:szCs w:val="28"/>
          </w:rPr>
          <m:t>D</m:t>
        </m:r>
      </m:oMath>
      <w:r w:rsidRPr="004952D2">
        <w:rPr>
          <w:b/>
          <w:bCs/>
          <w:sz w:val="28"/>
          <w:szCs w:val="28"/>
          <w:lang w:val="ru-RU"/>
        </w:rPr>
        <w:t xml:space="preserve">, </w:t>
      </w:r>
      <w:r w:rsidRPr="004952D2">
        <w:rPr>
          <w:bCs/>
          <w:sz w:val="28"/>
          <w:szCs w:val="28"/>
          <w:lang w:val="ru-RU"/>
        </w:rPr>
        <w:t>где</w:t>
      </w:r>
      <w:r w:rsidRPr="004952D2">
        <w:rPr>
          <w:sz w:val="28"/>
          <w:szCs w:val="28"/>
          <w:lang w:val="ru-RU"/>
        </w:rPr>
        <w:t xml:space="preserve"> обозначено  </w:t>
      </w:r>
      <m:oMath>
        <m:sSup>
          <m:sSupPr>
            <m:ctrlPr>
              <w:rPr>
                <w:rFonts w:ascii="Cambria Math" w:hAnsi="Cambria Math"/>
                <w:b/>
                <w:bCs/>
                <w:i/>
                <w:sz w:val="28"/>
                <w:szCs w:val="28"/>
              </w:rPr>
            </m:ctrlPr>
          </m:sSupPr>
          <m:e>
            <m:r>
              <m:rPr>
                <m:sty m:val="bi"/>
              </m:rPr>
              <w:rPr>
                <w:rFonts w:ascii="Cambria Math" w:hAnsi="Cambria Math"/>
                <w:sz w:val="28"/>
                <w:szCs w:val="28"/>
              </w:rPr>
              <m:t>Ω</m:t>
            </m:r>
          </m:e>
          <m:sup>
            <m:r>
              <m:rPr>
                <m:sty m:val="bi"/>
              </m:rPr>
              <w:rPr>
                <w:rFonts w:ascii="Cambria Math" w:hAnsi="Cambria Math"/>
                <w:sz w:val="28"/>
                <w:szCs w:val="28"/>
              </w:rPr>
              <m:t>2</m:t>
            </m:r>
          </m:sup>
        </m:sSup>
        <m:r>
          <m:rPr>
            <m:sty m:val="bi"/>
          </m:rPr>
          <w:rPr>
            <w:rFonts w:ascii="Cambria Math" w:hAnsi="Cambria Math"/>
            <w:sz w:val="28"/>
            <w:szCs w:val="28"/>
            <w:lang w:val="ru-RU"/>
          </w:rPr>
          <m:t>=</m:t>
        </m:r>
        <m:f>
          <m:fPr>
            <m:ctrlPr>
              <w:rPr>
                <w:rFonts w:ascii="Cambria Math" w:hAnsi="Cambria Math"/>
                <w:b/>
                <w:bCs/>
                <w:i/>
                <w:sz w:val="28"/>
                <w:szCs w:val="28"/>
              </w:rPr>
            </m:ctrlPr>
          </m:fPr>
          <m:num>
            <m:r>
              <m:rPr>
                <m:sty m:val="bi"/>
              </m:rPr>
              <w:rPr>
                <w:rFonts w:ascii="Cambria Math" w:hAnsi="Cambria Math"/>
                <w:sz w:val="28"/>
                <w:szCs w:val="28"/>
              </w:rPr>
              <m:t>I</m:t>
            </m:r>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2</m:t>
                </m:r>
              </m:sup>
            </m:sSup>
            <m:ctrlPr>
              <w:rPr>
                <w:rFonts w:ascii="Cambria Math" w:hAnsi="Cambria Math"/>
                <w:i/>
                <w:sz w:val="28"/>
                <w:szCs w:val="28"/>
              </w:rPr>
            </m:ctrlPr>
          </m:num>
          <m:den>
            <m:r>
              <w:rPr>
                <w:rFonts w:ascii="Cambria Math" w:hAnsi="Cambria Math"/>
                <w:sz w:val="28"/>
                <w:szCs w:val="28"/>
              </w:rPr>
              <m:t>I</m:t>
            </m:r>
            <m:r>
              <w:rPr>
                <w:rFonts w:ascii="Cambria Math" w:hAnsi="Cambria Math"/>
                <w:sz w:val="28"/>
                <w:szCs w:val="28"/>
                <w:lang w:val="ru-RU"/>
              </w:rPr>
              <m:t>+</m:t>
            </m:r>
            <m:r>
              <w:rPr>
                <w:rFonts w:ascii="Cambria Math" w:hAnsi="Cambria Math" w:cs="Cambria Math"/>
                <w:sz w:val="28"/>
                <w:szCs w:val="28"/>
              </w:rPr>
              <m:t>m</m:t>
            </m:r>
            <m:sSup>
              <m:sSupPr>
                <m:ctrlPr>
                  <w:rPr>
                    <w:rFonts w:ascii="Cambria Math" w:hAnsi="Cambria Math" w:cs="Cambria Math"/>
                    <w:i/>
                    <w:sz w:val="28"/>
                    <w:szCs w:val="28"/>
                  </w:rPr>
                </m:ctrlPr>
              </m:sSupPr>
              <m:e>
                <m:r>
                  <w:rPr>
                    <w:rFonts w:ascii="Cambria Math" w:hAnsi="Cambria Math" w:cs="Cambria Math"/>
                    <w:sz w:val="28"/>
                    <w:szCs w:val="28"/>
                  </w:rPr>
                  <m:t>r</m:t>
                </m:r>
              </m:e>
              <m:sup>
                <m:r>
                  <w:rPr>
                    <w:rFonts w:ascii="Cambria Math" w:hAnsi="Cambria Math" w:cs="Cambria Math"/>
                    <w:sz w:val="28"/>
                    <w:szCs w:val="28"/>
                    <w:lang w:val="ru-RU"/>
                  </w:rPr>
                  <m:t>2</m:t>
                </m:r>
              </m:sup>
            </m:sSup>
            <m:ctrlPr>
              <w:rPr>
                <w:rFonts w:ascii="Cambria Math" w:hAnsi="Cambria Math"/>
                <w:i/>
                <w:sz w:val="28"/>
                <w:szCs w:val="28"/>
              </w:rPr>
            </m:ctrlPr>
          </m:den>
        </m:f>
        <m:r>
          <w:rPr>
            <w:rFonts w:ascii="Cambria Math" w:hAnsi="Cambria Math"/>
            <w:sz w:val="28"/>
            <w:szCs w:val="28"/>
            <w:lang w:val="ru-RU"/>
          </w:rPr>
          <m:t>,</m:t>
        </m:r>
        <m:r>
          <m:rPr>
            <m:sty m:val="bi"/>
          </m:rPr>
          <w:rPr>
            <w:rFonts w:ascii="Cambria Math" w:hAnsi="Cambria Math"/>
            <w:sz w:val="28"/>
            <w:szCs w:val="28"/>
          </w:rPr>
          <m:t>D</m:t>
        </m:r>
        <m:r>
          <m:rPr>
            <m:sty m:val="bi"/>
          </m:rPr>
          <w:rPr>
            <w:rFonts w:ascii="Cambria Math" w:hAnsi="Cambria Math"/>
            <w:sz w:val="28"/>
            <w:szCs w:val="28"/>
            <w:lang w:val="ru-RU"/>
          </w:rPr>
          <m:t>=</m:t>
        </m:r>
        <m:f>
          <m:fPr>
            <m:ctrlPr>
              <w:rPr>
                <w:rFonts w:ascii="Cambria Math" w:hAnsi="Cambria Math" w:cs="Cambria Math"/>
                <w:i/>
                <w:sz w:val="28"/>
                <w:szCs w:val="28"/>
              </w:rPr>
            </m:ctrlPr>
          </m:fPr>
          <m:num>
            <m:r>
              <w:rPr>
                <w:rFonts w:ascii="Cambria Math" w:hAnsi="Cambria Math" w:cs="Cambria Math"/>
                <w:sz w:val="28"/>
                <w:szCs w:val="28"/>
              </w:rPr>
              <m:t>mg</m:t>
            </m:r>
            <m:sSup>
              <m:sSupPr>
                <m:ctrlPr>
                  <w:rPr>
                    <w:rFonts w:ascii="Cambria Math" w:hAnsi="Cambria Math" w:cs="Cambria Math"/>
                    <w:i/>
                    <w:sz w:val="28"/>
                    <w:szCs w:val="28"/>
                  </w:rPr>
                </m:ctrlPr>
              </m:sSupPr>
              <m:e>
                <m:r>
                  <w:rPr>
                    <w:rFonts w:ascii="Cambria Math" w:hAnsi="Cambria Math" w:cs="Cambria Math"/>
                    <w:sz w:val="28"/>
                    <w:szCs w:val="28"/>
                  </w:rPr>
                  <m:t>r</m:t>
                </m:r>
              </m:e>
              <m:sup>
                <m:r>
                  <w:rPr>
                    <w:rFonts w:ascii="Cambria Math" w:hAnsi="Cambria Math" w:cs="Cambria Math"/>
                    <w:sz w:val="28"/>
                    <w:szCs w:val="28"/>
                    <w:lang w:val="ru-RU"/>
                  </w:rPr>
                  <m:t>2</m:t>
                </m:r>
              </m:sup>
            </m:sSup>
          </m:num>
          <m:den>
            <m:r>
              <w:rPr>
                <w:rFonts w:ascii="Cambria Math" w:hAnsi="Cambria Math" w:cs="Cambria Math"/>
                <w:sz w:val="28"/>
                <w:szCs w:val="28"/>
              </w:rPr>
              <m:t>I</m:t>
            </m:r>
            <m:r>
              <w:rPr>
                <w:rFonts w:ascii="Cambria Math" w:hAnsi="Cambria Math"/>
                <w:sz w:val="28"/>
                <w:szCs w:val="28"/>
                <w:lang w:val="ru-RU"/>
              </w:rPr>
              <m:t>+</m:t>
            </m:r>
            <m:r>
              <w:rPr>
                <w:rFonts w:ascii="Cambria Math" w:hAnsi="Cambria Math" w:cs="Cambria Math"/>
                <w:sz w:val="28"/>
                <w:szCs w:val="28"/>
              </w:rPr>
              <m:t>m</m:t>
            </m:r>
            <m:sSup>
              <m:sSupPr>
                <m:ctrlPr>
                  <w:rPr>
                    <w:rFonts w:ascii="Cambria Math" w:hAnsi="Cambria Math" w:cs="Cambria Math"/>
                    <w:i/>
                    <w:sz w:val="28"/>
                    <w:szCs w:val="28"/>
                  </w:rPr>
                </m:ctrlPr>
              </m:sSupPr>
              <m:e>
                <m:r>
                  <w:rPr>
                    <w:rFonts w:ascii="Cambria Math" w:hAnsi="Cambria Math" w:cs="Cambria Math"/>
                    <w:sz w:val="28"/>
                    <w:szCs w:val="28"/>
                  </w:rPr>
                  <m:t>r</m:t>
                </m:r>
              </m:e>
              <m:sup>
                <m:r>
                  <w:rPr>
                    <w:rFonts w:ascii="Cambria Math" w:hAnsi="Cambria Math" w:cs="Cambria Math"/>
                    <w:sz w:val="28"/>
                    <w:szCs w:val="28"/>
                    <w:lang w:val="ru-RU"/>
                  </w:rPr>
                  <m:t>2</m:t>
                </m:r>
              </m:sup>
            </m:sSup>
          </m:den>
        </m:f>
        <m:r>
          <w:rPr>
            <w:rFonts w:ascii="Cambria Math" w:hAnsi="Cambria Math"/>
            <w:sz w:val="28"/>
            <w:szCs w:val="28"/>
            <w:lang w:val="ru-RU"/>
          </w:rPr>
          <m:t xml:space="preserve"> </m:t>
        </m:r>
      </m:oMath>
    </w:p>
    <w:p w:rsidR="000745B4" w:rsidRDefault="000745B4" w:rsidP="000745B4">
      <w:pPr>
        <w:spacing w:after="0" w:line="240" w:lineRule="auto"/>
        <w:rPr>
          <w:sz w:val="28"/>
          <w:szCs w:val="28"/>
          <w:lang w:val="ru-RU"/>
        </w:rPr>
      </w:pPr>
      <w:r w:rsidRPr="004952D2">
        <w:rPr>
          <w:sz w:val="28"/>
          <w:szCs w:val="28"/>
          <w:lang w:val="ru-RU"/>
        </w:rPr>
        <w:t xml:space="preserve">   Решение этого уравнения имеет вид  </w:t>
      </w:r>
      <m:oMath>
        <m:r>
          <w:rPr>
            <w:rFonts w:ascii="Cambria Math" w:hAnsi="Cambria Math"/>
            <w:sz w:val="28"/>
            <w:szCs w:val="28"/>
          </w:rPr>
          <m:t>z</m:t>
        </m:r>
        <m:r>
          <w:rPr>
            <w:rFonts w:ascii="Cambria Math" w:hAnsi="Cambria Math"/>
            <w:sz w:val="28"/>
            <w:szCs w:val="28"/>
            <w:lang w:val="ru-RU"/>
          </w:rPr>
          <m:t>=</m:t>
        </m:r>
        <m:r>
          <w:rPr>
            <w:rFonts w:ascii="Cambria Math" w:hAnsi="Cambria Math"/>
            <w:sz w:val="28"/>
            <w:szCs w:val="28"/>
          </w:rPr>
          <m:t>A</m:t>
        </m:r>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r>
                  <w:rPr>
                    <w:rFonts w:ascii="Cambria Math" w:hAnsi="Cambria Math"/>
                    <w:sz w:val="28"/>
                    <w:szCs w:val="28"/>
                  </w:rPr>
                  <m:t>Ωt</m:t>
                </m:r>
                <m:r>
                  <w:rPr>
                    <w:rFonts w:ascii="Cambria Math" w:hAnsi="Cambria Math"/>
                    <w:sz w:val="28"/>
                    <w:szCs w:val="28"/>
                    <w:lang w:val="ru-RU"/>
                  </w:rPr>
                  <m:t>+</m:t>
                </m:r>
                <m:r>
                  <w:rPr>
                    <w:rFonts w:ascii="Cambria Math" w:hAnsi="Cambria Math"/>
                    <w:sz w:val="28"/>
                    <w:szCs w:val="28"/>
                  </w:rPr>
                  <m:t>α</m:t>
                </m:r>
              </m:e>
            </m:d>
            <m:r>
              <w:rPr>
                <w:rFonts w:ascii="Cambria Math" w:hAnsi="Cambria Math"/>
                <w:sz w:val="28"/>
                <w:szCs w:val="28"/>
                <w:lang w:val="ru-RU"/>
              </w:rPr>
              <m:t>+</m:t>
            </m:r>
            <m:r>
              <w:rPr>
                <w:rFonts w:ascii="Cambria Math" w:hAnsi="Cambria Math"/>
                <w:sz w:val="28"/>
                <w:szCs w:val="28"/>
              </w:rPr>
              <m:t>B</m:t>
            </m:r>
          </m:e>
        </m:func>
        <m:r>
          <w:rPr>
            <w:rFonts w:ascii="Cambria Math" w:hAnsi="Cambria Math"/>
            <w:sz w:val="28"/>
            <w:szCs w:val="28"/>
            <w:lang w:val="ru-RU"/>
          </w:rPr>
          <m:t>, (</m:t>
        </m:r>
        <m:r>
          <w:rPr>
            <w:rFonts w:ascii="Cambria Math" w:hAnsi="Cambria Math"/>
            <w:sz w:val="28"/>
            <w:szCs w:val="28"/>
          </w:rPr>
          <m:t>A</m:t>
        </m:r>
        <m:r>
          <w:rPr>
            <w:rFonts w:ascii="Cambria Math" w:hAnsi="Cambria Math"/>
            <w:sz w:val="28"/>
            <w:szCs w:val="28"/>
            <w:lang w:val="ru-RU"/>
          </w:rPr>
          <m:t xml:space="preserve">, </m:t>
        </m:r>
        <m:r>
          <w:rPr>
            <w:rFonts w:ascii="Cambria Math" w:hAnsi="Cambria Math"/>
            <w:sz w:val="28"/>
            <w:szCs w:val="28"/>
          </w:rPr>
          <m:t>α</m:t>
        </m:r>
        <m:r>
          <w:rPr>
            <w:rFonts w:ascii="Cambria Math" w:hAnsi="Cambria Math"/>
            <w:sz w:val="28"/>
            <w:szCs w:val="28"/>
            <w:lang w:val="ru-RU"/>
          </w:rPr>
          <m:t>-</m:t>
        </m:r>
      </m:oMath>
      <w:r w:rsidRPr="004952D2">
        <w:rPr>
          <w:sz w:val="28"/>
          <w:szCs w:val="28"/>
          <w:lang w:val="ru-RU"/>
        </w:rPr>
        <w:t xml:space="preserve"> постоянные, определяемые из начальных условий) и показывает, что шарик совершает гарм</w:t>
      </w:r>
      <w:r w:rsidRPr="004952D2">
        <w:rPr>
          <w:sz w:val="28"/>
          <w:szCs w:val="28"/>
          <w:lang w:val="ru-RU"/>
        </w:rPr>
        <w:t>о</w:t>
      </w:r>
      <w:r w:rsidRPr="004952D2">
        <w:rPr>
          <w:sz w:val="28"/>
          <w:szCs w:val="28"/>
          <w:lang w:val="ru-RU"/>
        </w:rPr>
        <w:t xml:space="preserve">нические колебания по высоте (!). Игрокам в гольф и баскетболистам не так уж «не везет», когда шарик </w:t>
      </w:r>
      <w:r w:rsidR="004B5A4A" w:rsidRPr="004952D2">
        <w:rPr>
          <w:sz w:val="28"/>
          <w:szCs w:val="28"/>
          <w:lang w:val="ru-RU"/>
        </w:rPr>
        <w:t>(</w:t>
      </w:r>
      <w:r w:rsidRPr="004952D2">
        <w:rPr>
          <w:sz w:val="28"/>
          <w:szCs w:val="28"/>
          <w:lang w:val="ru-RU"/>
        </w:rPr>
        <w:t>мяч) выкатывается из лунки (из кольца).</w:t>
      </w:r>
    </w:p>
    <w:p w:rsidR="000745B4" w:rsidRPr="00384C4F" w:rsidRDefault="000745B4" w:rsidP="00C74AFB">
      <w:pPr>
        <w:pStyle w:val="3"/>
        <w:spacing w:line="240" w:lineRule="auto"/>
        <w:rPr>
          <w:sz w:val="28"/>
          <w:szCs w:val="28"/>
          <w:lang w:val="ru-RU"/>
        </w:rPr>
      </w:pPr>
      <w:r w:rsidRPr="00384C4F">
        <w:rPr>
          <w:sz w:val="28"/>
          <w:szCs w:val="28"/>
          <w:lang w:val="ru-RU"/>
        </w:rPr>
        <w:t xml:space="preserve">        </w:t>
      </w:r>
      <w:bookmarkStart w:id="236" w:name="_Toc346641254"/>
      <w:r w:rsidRPr="00384C4F">
        <w:rPr>
          <w:sz w:val="28"/>
          <w:szCs w:val="28"/>
          <w:lang w:val="ru-RU"/>
        </w:rPr>
        <w:t>5.2.9. Динамические реакции оси вращающегося тела. Пример</w:t>
      </w:r>
      <w:bookmarkEnd w:id="236"/>
    </w:p>
    <w:p w:rsidR="000745B4" w:rsidRPr="00384C4F" w:rsidRDefault="000745B4" w:rsidP="00AE19CA">
      <w:pPr>
        <w:spacing w:after="0" w:line="240" w:lineRule="auto"/>
        <w:rPr>
          <w:sz w:val="28"/>
          <w:szCs w:val="28"/>
          <w:lang w:val="ru-RU"/>
        </w:rPr>
      </w:pPr>
      <w:r w:rsidRPr="00384C4F">
        <w:rPr>
          <w:sz w:val="28"/>
          <w:szCs w:val="28"/>
          <w:lang w:val="ru-RU"/>
        </w:rPr>
        <w:t xml:space="preserve">     Пусть твердое тело вращается вокруг неподвижной оси </w:t>
      </w:r>
      <w:r w:rsidRPr="00384C4F">
        <w:rPr>
          <w:sz w:val="28"/>
          <w:szCs w:val="28"/>
        </w:rPr>
        <w:t>Z</w:t>
      </w:r>
      <w:r w:rsidRPr="00384C4F">
        <w:rPr>
          <w:sz w:val="28"/>
          <w:szCs w:val="28"/>
          <w:lang w:val="ru-RU"/>
        </w:rPr>
        <w:t xml:space="preserve"> под действием моме</w:t>
      </w:r>
      <w:r w:rsidRPr="00384C4F">
        <w:rPr>
          <w:sz w:val="28"/>
          <w:szCs w:val="28"/>
          <w:lang w:val="ru-RU"/>
        </w:rPr>
        <w:t>н</w:t>
      </w:r>
      <w:r w:rsidRPr="00384C4F">
        <w:rPr>
          <w:sz w:val="28"/>
          <w:szCs w:val="28"/>
          <w:lang w:val="ru-RU"/>
        </w:rPr>
        <w:t xml:space="preserve">та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AZ</m:t>
            </m:r>
          </m:sub>
        </m:sSub>
        <m:r>
          <w:rPr>
            <w:rFonts w:ascii="Cambria Math" w:hAnsi="Cambria Math"/>
            <w:sz w:val="28"/>
            <w:szCs w:val="28"/>
            <w:lang w:val="ru-RU"/>
          </w:rPr>
          <m:t>≡</m:t>
        </m:r>
        <m:r>
          <w:rPr>
            <w:rFonts w:ascii="Cambria Math" w:hAnsi="Cambria Math"/>
            <w:sz w:val="28"/>
            <w:szCs w:val="28"/>
          </w:rPr>
          <m:t>M</m:t>
        </m:r>
      </m:oMath>
      <w:r w:rsidRPr="00384C4F">
        <w:rPr>
          <w:sz w:val="28"/>
          <w:szCs w:val="28"/>
          <w:lang w:val="ru-RU"/>
        </w:rPr>
        <w:t>. Поскольку нас интересуют только реакции, возникающие при вращ</w:t>
      </w:r>
      <w:r w:rsidRPr="00384C4F">
        <w:rPr>
          <w:sz w:val="28"/>
          <w:szCs w:val="28"/>
          <w:lang w:val="ru-RU"/>
        </w:rPr>
        <w:t>е</w:t>
      </w:r>
      <w:r w:rsidRPr="00384C4F">
        <w:rPr>
          <w:sz w:val="28"/>
          <w:szCs w:val="28"/>
          <w:lang w:val="ru-RU"/>
        </w:rPr>
        <w:t>нии тела (динамические реакции) и которые, собственно, и принуждают тело с</w:t>
      </w:r>
      <w:r w:rsidRPr="00384C4F">
        <w:rPr>
          <w:sz w:val="28"/>
          <w:szCs w:val="28"/>
          <w:lang w:val="ru-RU"/>
        </w:rPr>
        <w:t>о</w:t>
      </w:r>
      <w:r w:rsidRPr="00384C4F">
        <w:rPr>
          <w:sz w:val="28"/>
          <w:szCs w:val="28"/>
          <w:lang w:val="ru-RU"/>
        </w:rPr>
        <w:t>вершать плоское движение, прочие воздействия не рассматриваются.</w:t>
      </w:r>
      <w:r w:rsidR="00920FF7" w:rsidRPr="00384C4F">
        <w:rPr>
          <w:sz w:val="28"/>
          <w:szCs w:val="28"/>
          <w:lang w:val="ru-RU"/>
        </w:rPr>
        <w:t xml:space="preserve"> </w:t>
      </w:r>
      <w:r w:rsidRPr="00384C4F">
        <w:rPr>
          <w:sz w:val="28"/>
          <w:szCs w:val="28"/>
          <w:lang w:val="ru-RU"/>
        </w:rPr>
        <w:t xml:space="preserve">Уравнения первого и второго законов имеют вид  </w:t>
      </w:r>
    </w:p>
    <w:p w:rsidR="000745B4" w:rsidRPr="00384C4F" w:rsidRDefault="000745B4" w:rsidP="00C74AFB">
      <w:pPr>
        <w:tabs>
          <w:tab w:val="left" w:pos="7728"/>
        </w:tabs>
        <w:spacing w:after="0" w:line="240" w:lineRule="auto"/>
        <w:rPr>
          <w:sz w:val="28"/>
          <w:szCs w:val="28"/>
          <w:lang w:val="ru-RU"/>
        </w:rPr>
      </w:pPr>
      <w:r w:rsidRPr="00384C4F">
        <w:rPr>
          <w:sz w:val="28"/>
          <w:szCs w:val="28"/>
          <w:lang w:val="ru-RU"/>
        </w:rPr>
        <w:t xml:space="preserve">  </w:t>
      </w:r>
      <m:oMath>
        <m:d>
          <m:dPr>
            <m:begChr m:val="{"/>
            <m:endChr m:val=""/>
            <m:ctrlPr>
              <w:rPr>
                <w:rFonts w:ascii="Cambria Math" w:hAnsi="Cambria Math"/>
                <w:i/>
                <w:sz w:val="28"/>
                <w:szCs w:val="28"/>
              </w:rPr>
            </m:ctrlPr>
          </m:dPr>
          <m:e>
            <m:eqArr>
              <m:eqArrPr>
                <m:ctrlPr>
                  <w:rPr>
                    <w:rFonts w:ascii="Cambria Math" w:hAnsi="Cambria Math" w:cs="Arial"/>
                    <w:i/>
                    <w:sz w:val="28"/>
                    <w:szCs w:val="28"/>
                  </w:rPr>
                </m:ctrlPr>
              </m:eqArrPr>
              <m:e>
                <m:r>
                  <w:rPr>
                    <w:rFonts w:ascii="Cambria Math" w:hAnsi="Cambria Math"/>
                    <w:sz w:val="28"/>
                    <w:szCs w:val="28"/>
                    <w:lang w:val="ru-RU"/>
                  </w:rPr>
                  <m:t xml:space="preserve"> </m:t>
                </m:r>
                <m:acc>
                  <m:accPr>
                    <m:chr m:val="̇"/>
                    <m:ctrlPr>
                      <w:rPr>
                        <w:rFonts w:ascii="Cambria Math" w:hAnsi="Cambria Math" w:cs="Calibri"/>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Q</m:t>
                        </m:r>
                        <m:ctrlPr>
                          <w:rPr>
                            <w:rFonts w:ascii="Cambria Math" w:hAnsi="Cambria Math" w:cs="Calibri"/>
                            <w:i/>
                            <w:sz w:val="28"/>
                            <w:szCs w:val="28"/>
                          </w:rPr>
                        </m:ctrlPr>
                      </m:e>
                    </m:bar>
                  </m:e>
                </m:acc>
                <m:r>
                  <w:rPr>
                    <w:rFonts w:ascii="Cambria Math" w:hAnsi="Cambria Math" w:cs="Calibri"/>
                    <w:sz w:val="28"/>
                    <w:szCs w:val="28"/>
                    <w:lang w:val="ru-RU"/>
                  </w:rPr>
                  <m:t>=</m:t>
                </m:r>
                <m:sSup>
                  <m:sSupPr>
                    <m:ctrlPr>
                      <w:rPr>
                        <w:rFonts w:ascii="Cambria Math" w:hAnsi="Cambria Math" w:cs="Calibri"/>
                        <w:i/>
                        <w:sz w:val="28"/>
                        <w:szCs w:val="28"/>
                      </w:rPr>
                    </m:ctrlPr>
                  </m:sSupPr>
                  <m:e>
                    <m:bar>
                      <m:barPr>
                        <m:ctrlPr>
                          <w:rPr>
                            <w:rFonts w:ascii="Cambria Math" w:hAnsi="Cambria Math" w:cs="Cambria Math"/>
                            <w:i/>
                            <w:sz w:val="28"/>
                            <w:szCs w:val="28"/>
                          </w:rPr>
                        </m:ctrlPr>
                      </m:barPr>
                      <m:e>
                        <m:r>
                          <w:rPr>
                            <w:rFonts w:ascii="Cambria Math" w:hAnsi="Cambria Math" w:cs="Calibri"/>
                            <w:sz w:val="28"/>
                            <w:szCs w:val="28"/>
                          </w:rPr>
                          <m:t>F</m:t>
                        </m:r>
                        <m:ctrlPr>
                          <w:rPr>
                            <w:rFonts w:ascii="Cambria Math" w:hAnsi="Cambria Math" w:cs="Calibri"/>
                            <w:i/>
                            <w:sz w:val="28"/>
                            <w:szCs w:val="28"/>
                          </w:rPr>
                        </m:ctrlPr>
                      </m:e>
                    </m:bar>
                  </m:e>
                  <m:sup>
                    <m:r>
                      <w:rPr>
                        <w:rFonts w:ascii="Cambria Math" w:hAnsi="Cambria Math" w:cs="Calibri"/>
                        <w:sz w:val="28"/>
                        <w:szCs w:val="28"/>
                      </w:rPr>
                      <m:t>ext</m:t>
                    </m:r>
                  </m:sup>
                </m:sSup>
                <m:r>
                  <w:rPr>
                    <w:rFonts w:ascii="Cambria Math" w:hAnsi="Cambria Math" w:cs="Calibri"/>
                    <w:sz w:val="28"/>
                    <w:szCs w:val="28"/>
                    <w:lang w:val="ru-RU"/>
                  </w:rPr>
                  <m:t xml:space="preserve">,  или    </m:t>
                </m:r>
                <m:r>
                  <w:rPr>
                    <w:rFonts w:ascii="Cambria Math" w:hAnsi="Cambria Math"/>
                    <w:sz w:val="28"/>
                    <w:szCs w:val="28"/>
                  </w:rPr>
                  <m:t>m</m:t>
                </m:r>
                <m:sSub>
                  <m:sSubPr>
                    <m:ctrlPr>
                      <w:rPr>
                        <w:rFonts w:ascii="Cambria Math" w:hAnsi="Cambria Math" w:cs="Calibri"/>
                        <w:i/>
                        <w:sz w:val="28"/>
                        <w:szCs w:val="28"/>
                      </w:rPr>
                    </m:ctrlPr>
                  </m:sSubPr>
                  <m:e>
                    <m:bar>
                      <m:barPr>
                        <m:ctrlPr>
                          <w:rPr>
                            <w:rFonts w:ascii="Cambria Math" w:hAnsi="Cambria Math" w:cs="Cambria Math"/>
                            <w:i/>
                            <w:sz w:val="28"/>
                            <w:szCs w:val="28"/>
                          </w:rPr>
                        </m:ctrlPr>
                      </m:barPr>
                      <m:e>
                        <m:acc>
                          <m:accPr>
                            <m:chr m:val="̈"/>
                            <m:ctrlPr>
                              <w:rPr>
                                <w:rFonts w:ascii="Cambria Math" w:hAnsi="Cambria Math" w:cs="Calibri"/>
                                <w:i/>
                                <w:sz w:val="28"/>
                                <w:szCs w:val="28"/>
                              </w:rPr>
                            </m:ctrlPr>
                          </m:accPr>
                          <m:e>
                            <m:r>
                              <w:rPr>
                                <w:rFonts w:ascii="Cambria Math" w:hAnsi="Cambria Math" w:cs="Calibri"/>
                                <w:sz w:val="28"/>
                                <w:szCs w:val="28"/>
                              </w:rPr>
                              <m:t>R</m:t>
                            </m:r>
                          </m:e>
                        </m:acc>
                        <m:ctrlPr>
                          <w:rPr>
                            <w:rFonts w:ascii="Cambria Math" w:hAnsi="Cambria Math"/>
                            <w:i/>
                            <w:sz w:val="28"/>
                            <w:szCs w:val="28"/>
                          </w:rPr>
                        </m:ctrlPr>
                      </m:e>
                    </m:bar>
                  </m:e>
                  <m:sub>
                    <m:r>
                      <w:rPr>
                        <w:rFonts w:ascii="Cambria Math" w:hAnsi="Cambria Math" w:cs="Calibri"/>
                        <w:sz w:val="28"/>
                        <w:szCs w:val="28"/>
                      </w:rPr>
                      <m:t>C</m:t>
                    </m:r>
                  </m:sub>
                </m:sSub>
                <m:r>
                  <w:rPr>
                    <w:rFonts w:ascii="Cambria Math" w:hAnsi="Cambria Math" w:cs="Calibri"/>
                    <w:sz w:val="28"/>
                    <w:szCs w:val="28"/>
                    <w:lang w:val="ru-RU"/>
                  </w:rPr>
                  <m:t>=</m:t>
                </m:r>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N</m:t>
                        </m:r>
                        <m:ctrlPr>
                          <w:rPr>
                            <w:rFonts w:ascii="Cambria Math" w:hAnsi="Cambria Math"/>
                            <w:i/>
                            <w:sz w:val="28"/>
                            <w:szCs w:val="28"/>
                          </w:rPr>
                        </m:ctrlPr>
                      </m:e>
                    </m:bar>
                  </m:e>
                  <m:sub>
                    <m:r>
                      <w:rPr>
                        <w:rFonts w:ascii="Cambria Math" w:hAnsi="Cambria Math"/>
                        <w:sz w:val="28"/>
                        <w:szCs w:val="28"/>
                      </w:rPr>
                      <m:t>A</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N</m:t>
                        </m:r>
                        <m:ctrlPr>
                          <w:rPr>
                            <w:rFonts w:ascii="Cambria Math" w:hAnsi="Cambria Math"/>
                            <w:i/>
                            <w:sz w:val="28"/>
                            <w:szCs w:val="28"/>
                          </w:rPr>
                        </m:ctrlPr>
                      </m:e>
                    </m:bar>
                  </m:e>
                  <m:sub>
                    <m:r>
                      <w:rPr>
                        <w:rFonts w:ascii="Cambria Math" w:hAnsi="Cambria Math"/>
                        <w:sz w:val="28"/>
                        <w:szCs w:val="28"/>
                      </w:rPr>
                      <m:t>B</m:t>
                    </m:r>
                  </m:sub>
                </m:sSub>
                <m:r>
                  <w:rPr>
                    <w:rFonts w:ascii="Cambria Math" w:hAnsi="Cambria Math"/>
                    <w:sz w:val="28"/>
                    <w:szCs w:val="28"/>
                    <w:lang w:val="ru-RU"/>
                  </w:rPr>
                  <m:t xml:space="preserve">  </m:t>
                </m:r>
                <m:ctrlPr>
                  <w:rPr>
                    <w:rFonts w:ascii="Cambria Math" w:hAnsi="Cambria Math"/>
                    <w:i/>
                    <w:sz w:val="28"/>
                    <w:szCs w:val="28"/>
                  </w:rPr>
                </m:ctrlPr>
              </m:e>
              <m:e>
                <m:r>
                  <w:rPr>
                    <w:rFonts w:ascii="Cambria Math" w:hAnsi="Cambria Math"/>
                    <w:sz w:val="28"/>
                    <w:szCs w:val="28"/>
                    <w:lang w:val="ru-RU"/>
                  </w:rPr>
                  <m:t xml:space="preserve"> </m:t>
                </m:r>
                <m:sSub>
                  <m:sSubPr>
                    <m:ctrlPr>
                      <w:rPr>
                        <w:rFonts w:ascii="Cambria Math" w:hAnsi="Cambria Math" w:cs="Calibri"/>
                        <w:i/>
                        <w:sz w:val="28"/>
                        <w:szCs w:val="28"/>
                      </w:rPr>
                    </m:ctrlPr>
                  </m:sSubPr>
                  <m:e>
                    <m:bar>
                      <m:barPr>
                        <m:ctrlPr>
                          <w:rPr>
                            <w:rFonts w:ascii="Cambria Math" w:hAnsi="Cambria Math" w:cs="Cambria Math"/>
                            <w:i/>
                            <w:sz w:val="28"/>
                            <w:szCs w:val="28"/>
                          </w:rPr>
                        </m:ctrlPr>
                      </m:barPr>
                      <m:e>
                        <m:acc>
                          <m:accPr>
                            <m:chr m:val="̇"/>
                            <m:ctrlPr>
                              <w:rPr>
                                <w:rFonts w:ascii="Cambria Math" w:hAnsi="Cambria Math" w:cs="Calibri"/>
                                <w:i/>
                                <w:sz w:val="28"/>
                                <w:szCs w:val="28"/>
                              </w:rPr>
                            </m:ctrlPr>
                          </m:accPr>
                          <m:e>
                            <m:r>
                              <w:rPr>
                                <w:rFonts w:ascii="Cambria Math" w:hAnsi="Cambria Math" w:cs="Calibri"/>
                                <w:sz w:val="28"/>
                                <w:szCs w:val="28"/>
                              </w:rPr>
                              <m:t>K</m:t>
                            </m:r>
                          </m:e>
                        </m:acc>
                        <m:ctrlPr>
                          <w:rPr>
                            <w:rFonts w:ascii="Cambria Math" w:hAnsi="Cambria Math"/>
                            <w:i/>
                            <w:sz w:val="28"/>
                            <w:szCs w:val="28"/>
                          </w:rPr>
                        </m:ctrlPr>
                      </m:e>
                    </m:bar>
                  </m:e>
                  <m:sub>
                    <m:r>
                      <w:rPr>
                        <w:rFonts w:ascii="Cambria Math" w:hAnsi="Cambria Math" w:cs="Calibri"/>
                        <w:sz w:val="28"/>
                        <w:szCs w:val="28"/>
                      </w:rPr>
                      <m:t>A</m:t>
                    </m:r>
                  </m:sub>
                </m:sSub>
                <m:r>
                  <w:rPr>
                    <w:rFonts w:ascii="Cambria Math" w:hAnsi="Cambria Math" w:cs="Calibri"/>
                    <w:sz w:val="28"/>
                    <w:szCs w:val="28"/>
                    <w:lang w:val="ru-RU"/>
                  </w:rPr>
                  <m:t xml:space="preserve">= </m:t>
                </m:r>
                <m:sSubSup>
                  <m:sSubSupPr>
                    <m:ctrlPr>
                      <w:rPr>
                        <w:rFonts w:ascii="Cambria Math" w:hAnsi="Cambria Math" w:cs="Calibri"/>
                        <w:i/>
                        <w:sz w:val="28"/>
                        <w:szCs w:val="28"/>
                      </w:rPr>
                    </m:ctrlPr>
                  </m:sSubSupPr>
                  <m:e>
                    <m:bar>
                      <m:barPr>
                        <m:ctrlPr>
                          <w:rPr>
                            <w:rFonts w:ascii="Cambria Math" w:hAnsi="Cambria Math" w:cs="Cambria Math"/>
                            <w:i/>
                            <w:sz w:val="28"/>
                            <w:szCs w:val="28"/>
                          </w:rPr>
                        </m:ctrlPr>
                      </m:barPr>
                      <m:e>
                        <m:r>
                          <w:rPr>
                            <w:rFonts w:ascii="Cambria Math" w:hAnsi="Cambria Math" w:cs="Calibri"/>
                            <w:sz w:val="28"/>
                            <w:szCs w:val="28"/>
                          </w:rPr>
                          <m:t>M</m:t>
                        </m:r>
                        <m:ctrlPr>
                          <w:rPr>
                            <w:rFonts w:ascii="Cambria Math" w:hAnsi="Cambria Math" w:cs="Calibri"/>
                            <w:i/>
                            <w:sz w:val="28"/>
                            <w:szCs w:val="28"/>
                          </w:rPr>
                        </m:ctrlPr>
                      </m:e>
                    </m:bar>
                  </m:e>
                  <m:sub>
                    <m:r>
                      <w:rPr>
                        <w:rFonts w:ascii="Cambria Math" w:hAnsi="Cambria Math" w:cs="Calibri"/>
                        <w:sz w:val="28"/>
                        <w:szCs w:val="28"/>
                      </w:rPr>
                      <m:t>A</m:t>
                    </m:r>
                  </m:sub>
                  <m:sup>
                    <m:r>
                      <w:rPr>
                        <w:rFonts w:ascii="Cambria Math" w:hAnsi="Cambria Math" w:cs="Calibri"/>
                        <w:sz w:val="28"/>
                        <w:szCs w:val="28"/>
                      </w:rPr>
                      <m:t>ext</m:t>
                    </m:r>
                  </m:sup>
                </m:sSubSup>
                <m:r>
                  <w:rPr>
                    <w:rFonts w:ascii="Cambria Math" w:hAnsi="Cambria Math"/>
                    <w:sz w:val="28"/>
                    <w:szCs w:val="28"/>
                    <w:lang w:val="ru-RU"/>
                  </w:rPr>
                  <m:t xml:space="preserve">,или </m:t>
                </m:r>
                <m:sSup>
                  <m:sSupPr>
                    <m:ctrlPr>
                      <w:rPr>
                        <w:rFonts w:ascii="Cambria Math" w:hAnsi="Cambria Math"/>
                        <w:i/>
                        <w:sz w:val="28"/>
                        <w:szCs w:val="28"/>
                      </w:rPr>
                    </m:ctrlPr>
                  </m:sSupPr>
                  <m:e>
                    <m:d>
                      <m:dPr>
                        <m:ctrlPr>
                          <w:rPr>
                            <w:rFonts w:ascii="Cambria Math" w:hAnsi="Cambria Math"/>
                            <w:i/>
                            <w:sz w:val="28"/>
                            <w:szCs w:val="28"/>
                          </w:rPr>
                        </m:ctrlPr>
                      </m:dPr>
                      <m:e>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J</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sz w:val="28"/>
                                <w:szCs w:val="28"/>
                                <w:lang w:val="ru-RU"/>
                              </w:rPr>
                              <m:t>А</m:t>
                            </m:r>
                          </m:sup>
                        </m:sSup>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sz w:val="28"/>
                                <w:szCs w:val="28"/>
                              </w:rPr>
                              <m:t>ω</m:t>
                            </m:r>
                            <m:ctrlPr>
                              <w:rPr>
                                <w:rFonts w:ascii="Cambria Math" w:hAnsi="Cambria Math"/>
                                <w:i/>
                                <w:sz w:val="28"/>
                                <w:szCs w:val="28"/>
                              </w:rPr>
                            </m:ctrlPr>
                          </m:e>
                        </m:bar>
                      </m:e>
                    </m:d>
                  </m:e>
                  <m:sup>
                    <m:r>
                      <m:rPr>
                        <m:sty m:val="p"/>
                      </m:rPr>
                      <w:rPr>
                        <w:rFonts w:ascii="Cambria Math" w:hAnsi="Cambria Math"/>
                        <w:sz w:val="28"/>
                        <w:szCs w:val="28"/>
                      </w:rPr>
                      <w:sym w:font="Symbol" w:char="F0B7"/>
                    </m:r>
                  </m:sup>
                </m:sSup>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sub>
                    <m:r>
                      <w:rPr>
                        <w:rFonts w:ascii="Cambria Math" w:hAnsi="Cambria Math" w:cs="Cambria Math"/>
                        <w:sz w:val="28"/>
                        <w:szCs w:val="28"/>
                      </w:rPr>
                      <m:t>B</m:t>
                    </m:r>
                  </m:sub>
                </m:sSub>
                <m:r>
                  <w:rPr>
                    <w:rFonts w:ascii="Cambria Math" w:hAnsi="Cambria Math" w:cs="Calibri"/>
                    <w:sz w:val="28"/>
                    <w:szCs w:val="28"/>
                    <w:lang w:val="ru-RU"/>
                  </w:rPr>
                  <m:t>×</m:t>
                </m:r>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cs="Cambria Math"/>
                            <w:i/>
                            <w:sz w:val="28"/>
                            <w:szCs w:val="28"/>
                          </w:rPr>
                        </m:ctrlPr>
                      </m:barPr>
                      <m:e>
                        <m:r>
                          <w:rPr>
                            <w:rFonts w:ascii="Cambria Math" w:hAnsi="Cambria Math"/>
                            <w:sz w:val="28"/>
                            <w:szCs w:val="28"/>
                          </w:rPr>
                          <m:t>N</m:t>
                        </m:r>
                        <m:ctrlPr>
                          <w:rPr>
                            <w:rFonts w:ascii="Cambria Math" w:hAnsi="Cambria Math"/>
                            <w:i/>
                            <w:sz w:val="28"/>
                            <w:szCs w:val="28"/>
                          </w:rPr>
                        </m:ctrlPr>
                      </m:e>
                    </m:bar>
                  </m:e>
                  <m:sub>
                    <m:r>
                      <w:rPr>
                        <w:rFonts w:ascii="Cambria Math" w:hAnsi="Cambria Math"/>
                        <w:sz w:val="28"/>
                        <w:szCs w:val="28"/>
                      </w:rPr>
                      <m:t>B</m:t>
                    </m:r>
                  </m:sub>
                </m:sSub>
                <m:ctrlPr>
                  <w:rPr>
                    <w:rFonts w:ascii="Cambria Math" w:hAnsi="Cambria Math"/>
                    <w:i/>
                    <w:sz w:val="28"/>
                    <w:szCs w:val="28"/>
                  </w:rPr>
                </m:ctrlPr>
              </m:e>
            </m:eqArr>
            <m:ctrlPr>
              <w:rPr>
                <w:rFonts w:ascii="Cambria Math" w:hAnsi="Cambria Math" w:cs="Arial"/>
                <w:i/>
                <w:sz w:val="28"/>
                <w:szCs w:val="28"/>
              </w:rPr>
            </m:ctrlPr>
          </m:e>
        </m:d>
      </m:oMath>
      <w:r w:rsidRPr="00384C4F">
        <w:rPr>
          <w:sz w:val="28"/>
          <w:szCs w:val="28"/>
          <w:lang w:val="ru-RU"/>
        </w:rPr>
        <w:t xml:space="preserve">                 </w:t>
      </w:r>
      <w:r w:rsidR="004366AB">
        <w:rPr>
          <w:sz w:val="28"/>
          <w:szCs w:val="28"/>
          <w:lang w:val="ru-RU"/>
        </w:rPr>
        <w:t xml:space="preserve">                              </w:t>
      </w:r>
      <w:r w:rsidRPr="00384C4F">
        <w:rPr>
          <w:sz w:val="28"/>
          <w:szCs w:val="28"/>
          <w:lang w:val="ru-RU"/>
        </w:rPr>
        <w:t xml:space="preserve"> (5.3</w:t>
      </w:r>
      <w:r w:rsidR="004366AB">
        <w:rPr>
          <w:sz w:val="28"/>
          <w:szCs w:val="28"/>
          <w:lang w:val="ru-RU"/>
        </w:rPr>
        <w:t>6</w:t>
      </w:r>
      <w:r w:rsidRPr="00384C4F">
        <w:rPr>
          <w:sz w:val="28"/>
          <w:szCs w:val="28"/>
          <w:lang w:val="ru-RU"/>
        </w:rPr>
        <w:t>)</w:t>
      </w:r>
      <w:r w:rsidR="00F15E28" w:rsidRPr="00384C4F">
        <w:rPr>
          <w:sz w:val="28"/>
          <w:szCs w:val="28"/>
          <w:lang w:val="ru-RU"/>
        </w:rPr>
        <w:t xml:space="preserve">      </w:t>
      </w:r>
      <w:r w:rsidR="00C74AFB" w:rsidRPr="00384C4F">
        <w:rPr>
          <w:sz w:val="28"/>
          <w:szCs w:val="28"/>
          <w:lang w:val="ru-RU"/>
        </w:rPr>
        <w:tab/>
      </w:r>
    </w:p>
    <w:p w:rsidR="000745B4" w:rsidRPr="00384C4F" w:rsidRDefault="000745B4" w:rsidP="000745B4">
      <w:pPr>
        <w:spacing w:after="0" w:line="240" w:lineRule="auto"/>
        <w:rPr>
          <w:sz w:val="28"/>
          <w:szCs w:val="28"/>
          <w:lang w:val="ru-RU"/>
        </w:rPr>
      </w:pPr>
      <w:r w:rsidRPr="00384C4F">
        <w:rPr>
          <w:sz w:val="28"/>
          <w:szCs w:val="28"/>
          <w:lang w:val="ru-RU"/>
        </w:rPr>
        <w:lastRenderedPageBreak/>
        <w:t xml:space="preserve">   Найдем проекции (5.39) на оси  </w:t>
      </w:r>
      <w:r w:rsidRPr="00384C4F">
        <w:rPr>
          <w:sz w:val="28"/>
          <w:szCs w:val="28"/>
        </w:rPr>
        <w:t>X</w:t>
      </w:r>
      <w:r w:rsidRPr="00384C4F">
        <w:rPr>
          <w:sz w:val="28"/>
          <w:szCs w:val="28"/>
          <w:lang w:val="ru-RU"/>
        </w:rPr>
        <w:t>,</w:t>
      </w:r>
      <w:r w:rsidRPr="00384C4F">
        <w:rPr>
          <w:sz w:val="28"/>
          <w:szCs w:val="28"/>
        </w:rPr>
        <w:t>Y</w:t>
      </w:r>
      <w:r w:rsidRPr="00384C4F">
        <w:rPr>
          <w:sz w:val="28"/>
          <w:szCs w:val="28"/>
          <w:lang w:val="ru-RU"/>
        </w:rPr>
        <w:t>,</w:t>
      </w:r>
      <w:r w:rsidRPr="00384C4F">
        <w:rPr>
          <w:sz w:val="28"/>
          <w:szCs w:val="28"/>
        </w:rPr>
        <w:t>Z</w:t>
      </w:r>
      <w:r w:rsidRPr="00384C4F">
        <w:rPr>
          <w:sz w:val="28"/>
          <w:szCs w:val="28"/>
          <w:lang w:val="ru-RU"/>
        </w:rPr>
        <w:t xml:space="preserve">, связанные с телом. Имеем </w:t>
      </w:r>
    </w:p>
    <w:p w:rsidR="000745B4" w:rsidRDefault="000745B4" w:rsidP="000745B4">
      <w:pPr>
        <w:spacing w:after="0" w:line="240" w:lineRule="auto"/>
        <w:rPr>
          <w:sz w:val="26"/>
          <w:szCs w:val="26"/>
          <w:lang w:val="ru-RU"/>
        </w:rPr>
      </w:pPr>
      <w:r w:rsidRPr="00384C4F">
        <w:rPr>
          <w:sz w:val="26"/>
          <w:szCs w:val="26"/>
          <w:lang w:val="ru-RU"/>
        </w:rPr>
        <w:t xml:space="preserve">  </w:t>
      </w:r>
      <m:oMath>
        <m:bar>
          <m:barPr>
            <m:ctrlPr>
              <w:rPr>
                <w:rFonts w:ascii="Cambria Math" w:hAnsi="Cambria Math" w:cs="Cambria Math"/>
                <w:i/>
                <w:sz w:val="26"/>
                <w:szCs w:val="26"/>
              </w:rPr>
            </m:ctrlPr>
          </m:barPr>
          <m:e>
            <m:r>
              <w:rPr>
                <w:rFonts w:ascii="Cambria Math" w:hAnsi="Cambria Math" w:cs="Calibri"/>
                <w:sz w:val="26"/>
                <w:szCs w:val="26"/>
              </w:rPr>
              <m:t>ω</m:t>
            </m:r>
            <m:ctrlPr>
              <w:rPr>
                <w:rFonts w:ascii="Cambria Math" w:hAnsi="Cambria Math" w:cs="Calibri"/>
                <w:i/>
                <w:sz w:val="26"/>
                <w:szCs w:val="26"/>
              </w:rPr>
            </m:ctrlPr>
          </m:e>
        </m:bar>
        <m:r>
          <w:rPr>
            <w:rFonts w:ascii="Cambria Math" w:hAnsi="Cambria Math" w:cs="Calibri"/>
            <w:sz w:val="26"/>
            <w:szCs w:val="26"/>
            <w:lang w:val="ru-RU"/>
          </w:rPr>
          <m:t>=</m:t>
        </m:r>
        <m:r>
          <w:rPr>
            <w:rFonts w:ascii="Cambria Math" w:hAnsi="Cambria Math"/>
            <w:sz w:val="26"/>
            <w:szCs w:val="26"/>
            <w:lang w:val="ru-RU"/>
          </w:rPr>
          <m:t xml:space="preserve"> </m:t>
        </m:r>
        <m:acc>
          <m:accPr>
            <m:chr m:val="̇"/>
            <m:ctrlPr>
              <w:rPr>
                <w:rFonts w:ascii="Cambria Math" w:hAnsi="Cambria Math"/>
                <w:i/>
                <w:sz w:val="26"/>
                <w:szCs w:val="26"/>
              </w:rPr>
            </m:ctrlPr>
          </m:accPr>
          <m:e>
            <m:r>
              <w:rPr>
                <w:rFonts w:ascii="Cambria Math" w:hAnsi="Cambria Math"/>
                <w:sz w:val="26"/>
                <w:szCs w:val="26"/>
              </w:rPr>
              <m:t>φ</m:t>
            </m:r>
          </m:e>
        </m:acc>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D</m:t>
                </m:r>
              </m:e>
            </m:bar>
          </m:e>
          <m:sub>
            <m:r>
              <w:rPr>
                <w:rFonts w:ascii="Cambria Math" w:hAnsi="Cambria Math"/>
                <w:sz w:val="26"/>
                <w:szCs w:val="26"/>
                <w:lang w:val="ru-RU"/>
              </w:rPr>
              <m:t>3</m:t>
            </m:r>
          </m:sub>
        </m:sSub>
        <m:r>
          <w:rPr>
            <w:rFonts w:ascii="Cambria Math" w:hAnsi="Cambria Math"/>
            <w:sz w:val="26"/>
            <w:szCs w:val="26"/>
            <w:lang w:val="ru-RU"/>
          </w:rPr>
          <m:t xml:space="preserve"> </m:t>
        </m:r>
      </m:oMath>
      <w:r w:rsidRPr="00384C4F">
        <w:rPr>
          <w:sz w:val="26"/>
          <w:szCs w:val="26"/>
          <w:lang w:val="ru-RU"/>
        </w:rPr>
        <w:t>,</w:t>
      </w:r>
      <w:r w:rsidR="00AE19CA">
        <w:rPr>
          <w:sz w:val="26"/>
          <w:szCs w:val="26"/>
          <w:lang w:val="ru-RU"/>
        </w:rPr>
        <w:t xml:space="preserve"> </w:t>
      </w:r>
      <m:oMath>
        <m:bar>
          <m:barPr>
            <m:ctrlPr>
              <w:rPr>
                <w:rFonts w:ascii="Cambria Math" w:hAnsi="Cambria Math"/>
                <w:i/>
                <w:sz w:val="26"/>
                <w:szCs w:val="26"/>
              </w:rPr>
            </m:ctrlPr>
          </m:barPr>
          <m:e>
            <m:r>
              <w:rPr>
                <w:rFonts w:ascii="Cambria Math" w:hAnsi="Cambria Math"/>
                <w:sz w:val="26"/>
                <w:szCs w:val="26"/>
              </w:rPr>
              <m:t>ε</m:t>
            </m:r>
          </m:e>
        </m:bar>
        <m:r>
          <w:rPr>
            <w:rFonts w:ascii="Cambria Math" w:hAnsi="Cambria Math"/>
            <w:sz w:val="26"/>
            <w:szCs w:val="26"/>
            <w:lang w:val="ru-RU"/>
          </w:rPr>
          <m:t>=</m:t>
        </m:r>
        <m:acc>
          <m:accPr>
            <m:chr m:val="̈"/>
            <m:ctrlPr>
              <w:rPr>
                <w:rFonts w:ascii="Cambria Math" w:hAnsi="Cambria Math"/>
                <w:i/>
                <w:sz w:val="26"/>
                <w:szCs w:val="26"/>
              </w:rPr>
            </m:ctrlPr>
          </m:accPr>
          <m:e>
            <m:r>
              <w:rPr>
                <w:rFonts w:ascii="Cambria Math" w:hAnsi="Cambria Math"/>
                <w:sz w:val="26"/>
                <w:szCs w:val="26"/>
              </w:rPr>
              <m:t>φ</m:t>
            </m:r>
          </m:e>
        </m:acc>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D</m:t>
                </m:r>
              </m:e>
            </m:bar>
          </m:e>
          <m:sub>
            <m:r>
              <w:rPr>
                <w:rFonts w:ascii="Cambria Math" w:hAnsi="Cambria Math"/>
                <w:sz w:val="26"/>
                <w:szCs w:val="26"/>
                <w:lang w:val="ru-RU"/>
              </w:rPr>
              <m:t>3</m:t>
            </m:r>
          </m:sub>
        </m:sSub>
      </m:oMath>
      <w:r w:rsidRPr="00384C4F">
        <w:rPr>
          <w:sz w:val="26"/>
          <w:szCs w:val="26"/>
          <w:lang w:val="ru-RU"/>
        </w:rPr>
        <w:t xml:space="preserve"> , </w:t>
      </w:r>
      <m:oMath>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R</m:t>
                </m:r>
                <m:ctrlPr>
                  <w:rPr>
                    <w:rFonts w:ascii="Cambria Math" w:hAnsi="Cambria Math" w:cs="Calibri"/>
                    <w:i/>
                    <w:sz w:val="26"/>
                    <w:szCs w:val="26"/>
                  </w:rPr>
                </m:ctrlPr>
              </m:e>
            </m:bar>
          </m:e>
          <m:sub>
            <m:r>
              <w:rPr>
                <w:rFonts w:ascii="Cambria Math" w:hAnsi="Cambria Math" w:cs="Cambria Math"/>
                <w:sz w:val="26"/>
                <w:szCs w:val="26"/>
                <w:lang w:val="ru-RU"/>
              </w:rPr>
              <m:t>С</m:t>
            </m:r>
          </m:sub>
        </m:sSub>
        <m:r>
          <w:rPr>
            <w:rFonts w:ascii="Cambria Math" w:hAnsi="Cambria Math" w:cs="Cambria Math"/>
            <w:sz w:val="26"/>
            <w:szCs w:val="26"/>
            <w:lang w:val="ru-RU"/>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C</m:t>
            </m:r>
          </m:sub>
        </m:sSub>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D</m:t>
                </m:r>
              </m:e>
            </m:bar>
          </m:e>
          <m:sub>
            <m:r>
              <w:rPr>
                <w:rFonts w:ascii="Cambria Math" w:hAnsi="Cambria Math"/>
                <w:sz w:val="26"/>
                <w:szCs w:val="26"/>
                <w:lang w:val="ru-RU"/>
              </w:rPr>
              <m:t>1</m:t>
            </m:r>
          </m:sub>
        </m:sSub>
        <m:r>
          <w:rPr>
            <w:rFonts w:ascii="Cambria Math" w:hAnsi="Cambria Math"/>
            <w:sz w:val="26"/>
            <w:szCs w:val="26"/>
            <w:lang w:val="ru-RU"/>
          </w:rPr>
          <m:t>+</m:t>
        </m:r>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C</m:t>
            </m:r>
          </m:sub>
        </m:sSub>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D</m:t>
                </m:r>
              </m:e>
            </m:bar>
          </m:e>
          <m:sub>
            <m:r>
              <w:rPr>
                <w:rFonts w:ascii="Cambria Math" w:hAnsi="Cambria Math"/>
                <w:sz w:val="26"/>
                <w:szCs w:val="26"/>
                <w:lang w:val="ru-RU"/>
              </w:rPr>
              <m:t>2</m:t>
            </m:r>
          </m:sub>
        </m:sSub>
        <m:r>
          <w:rPr>
            <w:rFonts w:ascii="Cambria Math" w:hAnsi="Cambria Math"/>
            <w:sz w:val="26"/>
            <w:szCs w:val="26"/>
            <w:lang w:val="ru-RU"/>
          </w:rPr>
          <m:t>+</m:t>
        </m:r>
        <m:sSub>
          <m:sSubPr>
            <m:ctrlPr>
              <w:rPr>
                <w:rFonts w:ascii="Cambria Math" w:hAnsi="Cambria Math"/>
                <w:i/>
                <w:sz w:val="26"/>
                <w:szCs w:val="26"/>
              </w:rPr>
            </m:ctrlPr>
          </m:sSubPr>
          <m:e>
            <m:r>
              <w:rPr>
                <w:rFonts w:ascii="Cambria Math" w:hAnsi="Cambria Math"/>
                <w:sz w:val="26"/>
                <w:szCs w:val="26"/>
              </w:rPr>
              <m:t>z</m:t>
            </m:r>
          </m:e>
          <m:sub>
            <m:r>
              <w:rPr>
                <w:rFonts w:ascii="Cambria Math" w:hAnsi="Cambria Math"/>
                <w:sz w:val="26"/>
                <w:szCs w:val="26"/>
              </w:rPr>
              <m:t>C</m:t>
            </m:r>
          </m:sub>
        </m:sSub>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D</m:t>
                </m:r>
              </m:e>
            </m:bar>
          </m:e>
          <m:sub>
            <m:r>
              <w:rPr>
                <w:rFonts w:ascii="Cambria Math" w:hAnsi="Cambria Math"/>
                <w:sz w:val="26"/>
                <w:szCs w:val="26"/>
                <w:lang w:val="ru-RU"/>
              </w:rPr>
              <m:t>3</m:t>
            </m:r>
          </m:sub>
        </m:sSub>
        <m:r>
          <w:rPr>
            <w:rFonts w:ascii="Cambria Math" w:hAnsi="Cambria Math"/>
            <w:sz w:val="26"/>
            <w:szCs w:val="26"/>
            <w:lang w:val="ru-RU"/>
          </w:rPr>
          <m:t xml:space="preserve">,  </m:t>
        </m:r>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R</m:t>
                </m:r>
                <m:ctrlPr>
                  <w:rPr>
                    <w:rFonts w:ascii="Cambria Math" w:hAnsi="Cambria Math" w:cs="Calibri"/>
                    <w:i/>
                    <w:sz w:val="26"/>
                    <w:szCs w:val="26"/>
                  </w:rPr>
                </m:ctrlPr>
              </m:e>
            </m:bar>
          </m:e>
          <m:sub>
            <m:r>
              <w:rPr>
                <w:rFonts w:ascii="Cambria Math" w:hAnsi="Cambria Math" w:cs="Cambria Math"/>
                <w:sz w:val="26"/>
                <w:szCs w:val="26"/>
              </w:rPr>
              <m:t>B</m:t>
            </m:r>
          </m:sub>
        </m:sSub>
        <m:r>
          <w:rPr>
            <w:rFonts w:ascii="Cambria Math" w:hAnsi="Cambria Math" w:cs="Cambria Math"/>
            <w:sz w:val="26"/>
            <w:szCs w:val="26"/>
            <w:lang w:val="ru-RU"/>
          </w:rPr>
          <m:t>=</m:t>
        </m:r>
        <m:r>
          <w:rPr>
            <w:rFonts w:ascii="Cambria Math" w:hAnsi="Cambria Math" w:cs="Cambria Math"/>
            <w:sz w:val="26"/>
            <w:szCs w:val="26"/>
          </w:rPr>
          <m:t>a</m:t>
        </m:r>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D</m:t>
                </m:r>
              </m:e>
            </m:bar>
          </m:e>
          <m:sub>
            <m:r>
              <w:rPr>
                <w:rFonts w:ascii="Cambria Math" w:hAnsi="Cambria Math"/>
                <w:sz w:val="26"/>
                <w:szCs w:val="26"/>
                <w:lang w:val="ru-RU"/>
              </w:rPr>
              <m:t>3</m:t>
            </m:r>
          </m:sub>
        </m:sSub>
      </m:oMath>
      <w:r w:rsidRPr="00384C4F">
        <w:rPr>
          <w:sz w:val="26"/>
          <w:szCs w:val="26"/>
          <w:lang w:val="ru-RU"/>
        </w:rPr>
        <w:t>,</w:t>
      </w:r>
      <m:oMath>
        <m:r>
          <w:rPr>
            <w:rFonts w:ascii="Cambria Math" w:hAnsi="Cambria Math"/>
            <w:sz w:val="26"/>
            <w:szCs w:val="26"/>
            <w:lang w:val="ru-RU"/>
          </w:rPr>
          <m:t xml:space="preserve"> </m:t>
        </m:r>
      </m:oMath>
      <w:r w:rsidRPr="00384C4F">
        <w:rPr>
          <w:sz w:val="26"/>
          <w:szCs w:val="26"/>
          <w:lang w:val="ru-RU"/>
        </w:rPr>
        <w:t xml:space="preserve"> </w:t>
      </w:r>
    </w:p>
    <w:p w:rsidR="000745B4" w:rsidRPr="00384C4F" w:rsidRDefault="000745B4" w:rsidP="000745B4">
      <w:pPr>
        <w:spacing w:after="0" w:line="240" w:lineRule="auto"/>
        <w:rPr>
          <w:sz w:val="26"/>
          <w:szCs w:val="26"/>
          <w:lang w:val="ru-RU"/>
        </w:rPr>
      </w:pPr>
      <w:r w:rsidRPr="00384C4F">
        <w:rPr>
          <w:sz w:val="26"/>
          <w:szCs w:val="26"/>
          <w:lang w:val="ru-RU"/>
        </w:rPr>
        <w:t xml:space="preserve">     </w:t>
      </w:r>
      <m:oMath>
        <m:sSub>
          <m:sSubPr>
            <m:ctrlPr>
              <w:rPr>
                <w:rFonts w:ascii="Cambria Math" w:hAnsi="Cambria Math" w:cs="Calibri"/>
                <w:i/>
                <w:sz w:val="26"/>
                <w:szCs w:val="26"/>
              </w:rPr>
            </m:ctrlPr>
          </m:sSubPr>
          <m:e>
            <m:bar>
              <m:barPr>
                <m:ctrlPr>
                  <w:rPr>
                    <w:rFonts w:ascii="Cambria Math" w:hAnsi="Cambria Math" w:cs="Cambria Math"/>
                    <w:i/>
                    <w:sz w:val="26"/>
                    <w:szCs w:val="26"/>
                  </w:rPr>
                </m:ctrlPr>
              </m:barPr>
              <m:e>
                <m:acc>
                  <m:accPr>
                    <m:chr m:val="̈"/>
                    <m:ctrlPr>
                      <w:rPr>
                        <w:rFonts w:ascii="Cambria Math" w:hAnsi="Cambria Math" w:cs="Calibri"/>
                        <w:i/>
                        <w:sz w:val="26"/>
                        <w:szCs w:val="26"/>
                      </w:rPr>
                    </m:ctrlPr>
                  </m:accPr>
                  <m:e>
                    <m:r>
                      <w:rPr>
                        <w:rFonts w:ascii="Cambria Math" w:hAnsi="Cambria Math" w:cs="Calibri"/>
                        <w:sz w:val="26"/>
                        <w:szCs w:val="26"/>
                      </w:rPr>
                      <m:t>R</m:t>
                    </m:r>
                  </m:e>
                </m:acc>
                <m:ctrlPr>
                  <w:rPr>
                    <w:rFonts w:ascii="Cambria Math" w:hAnsi="Cambria Math"/>
                    <w:i/>
                    <w:sz w:val="26"/>
                    <w:szCs w:val="26"/>
                  </w:rPr>
                </m:ctrlPr>
              </m:e>
            </m:bar>
          </m:e>
          <m:sub>
            <m:r>
              <w:rPr>
                <w:rFonts w:ascii="Cambria Math" w:hAnsi="Cambria Math" w:cs="Calibri"/>
                <w:sz w:val="26"/>
                <w:szCs w:val="26"/>
              </w:rPr>
              <m:t>C</m:t>
            </m:r>
          </m:sub>
        </m:sSub>
        <m:r>
          <w:rPr>
            <w:rFonts w:ascii="Cambria Math" w:hAnsi="Cambria Math" w:cs="Calibri"/>
            <w:sz w:val="26"/>
            <w:szCs w:val="26"/>
            <w:lang w:val="ru-RU"/>
          </w:rPr>
          <m:t>=</m:t>
        </m:r>
        <m:bar>
          <m:barPr>
            <m:ctrlPr>
              <w:rPr>
                <w:rFonts w:ascii="Cambria Math" w:hAnsi="Cambria Math"/>
                <w:i/>
                <w:sz w:val="26"/>
                <w:szCs w:val="26"/>
              </w:rPr>
            </m:ctrlPr>
          </m:barPr>
          <m:e>
            <m:r>
              <w:rPr>
                <w:rFonts w:ascii="Cambria Math" w:hAnsi="Cambria Math"/>
                <w:sz w:val="26"/>
                <w:szCs w:val="26"/>
              </w:rPr>
              <m:t>ε</m:t>
            </m:r>
          </m:e>
        </m:bar>
        <m:r>
          <w:rPr>
            <w:rFonts w:ascii="Cambria Math" w:hAnsi="Cambria Math"/>
            <w:sz w:val="26"/>
            <w:szCs w:val="26"/>
            <w:lang w:val="ru-RU"/>
          </w:rPr>
          <m:t>×</m:t>
        </m:r>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R</m:t>
                </m:r>
                <m:ctrlPr>
                  <w:rPr>
                    <w:rFonts w:ascii="Cambria Math" w:hAnsi="Cambria Math" w:cs="Calibri"/>
                    <w:i/>
                    <w:sz w:val="26"/>
                    <w:szCs w:val="26"/>
                  </w:rPr>
                </m:ctrlPr>
              </m:e>
            </m:bar>
          </m:e>
          <m:sub>
            <m:r>
              <w:rPr>
                <w:rFonts w:ascii="Cambria Math" w:hAnsi="Cambria Math" w:cs="Cambria Math"/>
                <w:sz w:val="26"/>
                <w:szCs w:val="26"/>
                <w:lang w:val="ru-RU"/>
              </w:rPr>
              <m:t>С</m:t>
            </m:r>
          </m:sub>
        </m:sSub>
        <m:r>
          <w:rPr>
            <w:rFonts w:ascii="Cambria Math" w:hAnsi="Cambria Math" w:cs="Cambria Math"/>
            <w:sz w:val="26"/>
            <w:szCs w:val="26"/>
            <w:lang w:val="ru-RU"/>
          </w:rPr>
          <m:t>+</m:t>
        </m:r>
        <m:bar>
          <m:barPr>
            <m:ctrlPr>
              <w:rPr>
                <w:rFonts w:ascii="Cambria Math" w:hAnsi="Cambria Math" w:cs="Cambria Math"/>
                <w:i/>
                <w:sz w:val="26"/>
                <w:szCs w:val="26"/>
              </w:rPr>
            </m:ctrlPr>
          </m:barPr>
          <m:e>
            <m:r>
              <w:rPr>
                <w:rFonts w:ascii="Cambria Math" w:hAnsi="Cambria Math" w:cs="Calibri"/>
                <w:sz w:val="26"/>
                <w:szCs w:val="26"/>
              </w:rPr>
              <m:t>ω</m:t>
            </m:r>
            <m:ctrlPr>
              <w:rPr>
                <w:rFonts w:ascii="Cambria Math" w:hAnsi="Cambria Math" w:cs="Calibri"/>
                <w:i/>
                <w:sz w:val="26"/>
                <w:szCs w:val="26"/>
              </w:rPr>
            </m:ctrlPr>
          </m:e>
        </m:bar>
        <m:r>
          <w:rPr>
            <w:rFonts w:ascii="Cambria Math" w:hAnsi="Cambria Math" w:cs="Calibri"/>
            <w:sz w:val="26"/>
            <w:szCs w:val="26"/>
            <w:lang w:val="ru-RU"/>
          </w:rPr>
          <m:t>×</m:t>
        </m:r>
        <m:d>
          <m:dPr>
            <m:ctrlPr>
              <w:rPr>
                <w:rFonts w:ascii="Cambria Math" w:hAnsi="Cambria Math" w:cs="Calibri"/>
                <w:i/>
                <w:sz w:val="26"/>
                <w:szCs w:val="26"/>
              </w:rPr>
            </m:ctrlPr>
          </m:dPr>
          <m:e>
            <m:bar>
              <m:barPr>
                <m:ctrlPr>
                  <w:rPr>
                    <w:rFonts w:ascii="Cambria Math" w:hAnsi="Cambria Math" w:cs="Cambria Math"/>
                    <w:i/>
                    <w:sz w:val="26"/>
                    <w:szCs w:val="26"/>
                  </w:rPr>
                </m:ctrlPr>
              </m:barPr>
              <m:e>
                <m:r>
                  <w:rPr>
                    <w:rFonts w:ascii="Cambria Math" w:hAnsi="Cambria Math" w:cs="Calibri"/>
                    <w:sz w:val="26"/>
                    <w:szCs w:val="26"/>
                  </w:rPr>
                  <m:t>ω</m:t>
                </m:r>
                <m:ctrlPr>
                  <w:rPr>
                    <w:rFonts w:ascii="Cambria Math" w:hAnsi="Cambria Math" w:cs="Calibri"/>
                    <w:i/>
                    <w:sz w:val="26"/>
                    <w:szCs w:val="26"/>
                  </w:rPr>
                </m:ctrlPr>
              </m:e>
            </m:bar>
            <m:r>
              <w:rPr>
                <w:rFonts w:ascii="Cambria Math" w:hAnsi="Cambria Math" w:cs="Calibri"/>
                <w:sz w:val="26"/>
                <w:szCs w:val="26"/>
                <w:lang w:val="ru-RU"/>
              </w:rPr>
              <m:t>×</m:t>
            </m:r>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R</m:t>
                    </m:r>
                    <m:ctrlPr>
                      <w:rPr>
                        <w:rFonts w:ascii="Cambria Math" w:hAnsi="Cambria Math" w:cs="Calibri"/>
                        <w:i/>
                        <w:sz w:val="26"/>
                        <w:szCs w:val="26"/>
                      </w:rPr>
                    </m:ctrlPr>
                  </m:e>
                </m:bar>
              </m:e>
              <m:sub>
                <m:r>
                  <w:rPr>
                    <w:rFonts w:ascii="Cambria Math" w:hAnsi="Cambria Math" w:cs="Cambria Math"/>
                    <w:sz w:val="26"/>
                    <w:szCs w:val="26"/>
                    <w:lang w:val="ru-RU"/>
                  </w:rPr>
                  <m:t>С</m:t>
                </m:r>
              </m:sub>
            </m:sSub>
            <m:ctrlPr>
              <w:rPr>
                <w:rFonts w:ascii="Cambria Math" w:hAnsi="Cambria Math" w:cs="Cambria Math"/>
                <w:i/>
                <w:sz w:val="26"/>
                <w:szCs w:val="26"/>
              </w:rPr>
            </m:ctrlPr>
          </m:e>
        </m:d>
        <m:r>
          <w:rPr>
            <w:rFonts w:ascii="Cambria Math" w:hAnsi="Cambria Math" w:cs="Cambria Math"/>
            <w:sz w:val="26"/>
            <w:szCs w:val="26"/>
            <w:lang w:val="ru-RU"/>
          </w:rPr>
          <m:t>=</m:t>
        </m:r>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D</m:t>
                </m:r>
              </m:e>
            </m:bar>
          </m:e>
          <m:sub>
            <m:r>
              <w:rPr>
                <w:rFonts w:ascii="Cambria Math" w:hAnsi="Cambria Math"/>
                <w:sz w:val="26"/>
                <w:szCs w:val="26"/>
                <w:lang w:val="ru-RU"/>
              </w:rPr>
              <m:t>1</m:t>
            </m:r>
          </m:sub>
        </m:sSub>
        <m:d>
          <m:dPr>
            <m:ctrlPr>
              <w:rPr>
                <w:rFonts w:ascii="Cambria Math" w:hAnsi="Cambria Math"/>
                <w:i/>
                <w:sz w:val="26"/>
                <w:szCs w:val="26"/>
              </w:rPr>
            </m:ctrlPr>
          </m:dPr>
          <m:e>
            <m:r>
              <w:rPr>
                <w:rFonts w:ascii="Cambria Math" w:hAnsi="Cambria Math"/>
                <w:sz w:val="26"/>
                <w:szCs w:val="26"/>
                <w:lang w:val="ru-RU"/>
              </w:rPr>
              <m:t>-</m:t>
            </m:r>
            <m:acc>
              <m:accPr>
                <m:chr m:val="̈"/>
                <m:ctrlPr>
                  <w:rPr>
                    <w:rFonts w:ascii="Cambria Math" w:hAnsi="Cambria Math"/>
                    <w:i/>
                    <w:sz w:val="26"/>
                    <w:szCs w:val="26"/>
                  </w:rPr>
                </m:ctrlPr>
              </m:accPr>
              <m:e>
                <m:r>
                  <w:rPr>
                    <w:rFonts w:ascii="Cambria Math" w:hAnsi="Cambria Math"/>
                    <w:sz w:val="26"/>
                    <w:szCs w:val="26"/>
                  </w:rPr>
                  <m:t>φ</m:t>
                </m:r>
              </m:e>
            </m:acc>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C</m:t>
                </m:r>
              </m:sub>
            </m:sSub>
            <m:r>
              <w:rPr>
                <w:rFonts w:ascii="Cambria Math" w:hAnsi="Cambria Math"/>
                <w:sz w:val="26"/>
                <w:szCs w:val="26"/>
                <w:lang w:val="ru-RU"/>
              </w:rPr>
              <m:t xml:space="preserve">- </m:t>
            </m:r>
            <m:sSup>
              <m:sSupPr>
                <m:ctrlPr>
                  <w:rPr>
                    <w:rFonts w:ascii="Cambria Math" w:hAnsi="Cambria Math"/>
                    <w:i/>
                    <w:sz w:val="26"/>
                    <w:szCs w:val="26"/>
                  </w:rPr>
                </m:ctrlPr>
              </m:sSupPr>
              <m:e>
                <m:acc>
                  <m:accPr>
                    <m:chr m:val="̇"/>
                    <m:ctrlPr>
                      <w:rPr>
                        <w:rFonts w:ascii="Cambria Math" w:hAnsi="Cambria Math"/>
                        <w:i/>
                        <w:sz w:val="26"/>
                        <w:szCs w:val="26"/>
                      </w:rPr>
                    </m:ctrlPr>
                  </m:accPr>
                  <m:e>
                    <m:r>
                      <w:rPr>
                        <w:rFonts w:ascii="Cambria Math" w:hAnsi="Cambria Math"/>
                        <w:sz w:val="26"/>
                        <w:szCs w:val="26"/>
                      </w:rPr>
                      <m:t>φ</m:t>
                    </m:r>
                  </m:e>
                </m:acc>
              </m:e>
              <m:sup>
                <m:r>
                  <w:rPr>
                    <w:rFonts w:ascii="Cambria Math" w:hAnsi="Cambria Math"/>
                    <w:sz w:val="26"/>
                    <w:szCs w:val="26"/>
                    <w:lang w:val="ru-RU"/>
                  </w:rPr>
                  <m:t>2</m:t>
                </m:r>
              </m:sup>
            </m:sSup>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C</m:t>
                </m:r>
              </m:sub>
            </m:sSub>
          </m:e>
        </m:d>
        <m:r>
          <w:rPr>
            <w:rFonts w:ascii="Cambria Math" w:hAnsi="Cambria Math"/>
            <w:sz w:val="26"/>
            <w:szCs w:val="26"/>
            <w:lang w:val="ru-RU"/>
          </w:rPr>
          <m:t>+</m:t>
        </m:r>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D</m:t>
                </m:r>
              </m:e>
            </m:bar>
          </m:e>
          <m:sub>
            <m:r>
              <w:rPr>
                <w:rFonts w:ascii="Cambria Math" w:hAnsi="Cambria Math"/>
                <w:sz w:val="26"/>
                <w:szCs w:val="26"/>
                <w:lang w:val="ru-RU"/>
              </w:rPr>
              <m:t>2</m:t>
            </m:r>
          </m:sub>
        </m:sSub>
        <m:d>
          <m:dPr>
            <m:ctrlPr>
              <w:rPr>
                <w:rFonts w:ascii="Cambria Math" w:hAnsi="Cambria Math"/>
                <w:i/>
                <w:sz w:val="26"/>
                <w:szCs w:val="26"/>
              </w:rPr>
            </m:ctrlPr>
          </m:dPr>
          <m:e>
            <m:acc>
              <m:accPr>
                <m:chr m:val="̈"/>
                <m:ctrlPr>
                  <w:rPr>
                    <w:rFonts w:ascii="Cambria Math" w:hAnsi="Cambria Math"/>
                    <w:i/>
                    <w:sz w:val="26"/>
                    <w:szCs w:val="26"/>
                  </w:rPr>
                </m:ctrlPr>
              </m:accPr>
              <m:e>
                <m:r>
                  <w:rPr>
                    <w:rFonts w:ascii="Cambria Math" w:hAnsi="Cambria Math"/>
                    <w:sz w:val="26"/>
                    <w:szCs w:val="26"/>
                  </w:rPr>
                  <m:t>φ</m:t>
                </m:r>
              </m:e>
            </m:acc>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C</m:t>
                </m:r>
              </m:sub>
            </m:sSub>
            <m:r>
              <w:rPr>
                <w:rFonts w:ascii="Cambria Math" w:hAnsi="Cambria Math"/>
                <w:sz w:val="26"/>
                <w:szCs w:val="26"/>
                <w:lang w:val="ru-RU"/>
              </w:rPr>
              <m:t xml:space="preserve">- </m:t>
            </m:r>
            <m:sSup>
              <m:sSupPr>
                <m:ctrlPr>
                  <w:rPr>
                    <w:rFonts w:ascii="Cambria Math" w:hAnsi="Cambria Math"/>
                    <w:i/>
                    <w:sz w:val="26"/>
                    <w:szCs w:val="26"/>
                  </w:rPr>
                </m:ctrlPr>
              </m:sSupPr>
              <m:e>
                <m:acc>
                  <m:accPr>
                    <m:chr m:val="̇"/>
                    <m:ctrlPr>
                      <w:rPr>
                        <w:rFonts w:ascii="Cambria Math" w:hAnsi="Cambria Math"/>
                        <w:i/>
                        <w:sz w:val="26"/>
                        <w:szCs w:val="26"/>
                      </w:rPr>
                    </m:ctrlPr>
                  </m:accPr>
                  <m:e>
                    <m:r>
                      <w:rPr>
                        <w:rFonts w:ascii="Cambria Math" w:hAnsi="Cambria Math"/>
                        <w:sz w:val="26"/>
                        <w:szCs w:val="26"/>
                      </w:rPr>
                      <m:t>φ</m:t>
                    </m:r>
                  </m:e>
                </m:acc>
              </m:e>
              <m:sup>
                <m:r>
                  <w:rPr>
                    <w:rFonts w:ascii="Cambria Math" w:hAnsi="Cambria Math"/>
                    <w:sz w:val="26"/>
                    <w:szCs w:val="26"/>
                    <w:lang w:val="ru-RU"/>
                  </w:rPr>
                  <m:t>2</m:t>
                </m:r>
              </m:sup>
            </m:sSup>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C</m:t>
                </m:r>
              </m:sub>
            </m:sSub>
          </m:e>
        </m:d>
      </m:oMath>
      <w:r w:rsidRPr="00384C4F">
        <w:rPr>
          <w:sz w:val="26"/>
          <w:szCs w:val="26"/>
          <w:lang w:val="ru-RU"/>
        </w:rPr>
        <w:t>,</w:t>
      </w:r>
    </w:p>
    <w:p w:rsidR="000745B4" w:rsidRPr="00384C4F" w:rsidRDefault="000745B4" w:rsidP="000745B4">
      <w:pPr>
        <w:spacing w:after="0" w:line="240" w:lineRule="auto"/>
        <w:rPr>
          <w:i/>
          <w:sz w:val="26"/>
          <w:szCs w:val="26"/>
          <w:lang w:val="ru-RU"/>
        </w:rPr>
      </w:pPr>
      <w:r w:rsidRPr="00384C4F">
        <w:rPr>
          <w:sz w:val="26"/>
          <w:szCs w:val="26"/>
          <w:lang w:val="ru-RU"/>
        </w:rPr>
        <w:t xml:space="preserve">      </w:t>
      </w:r>
      <m:oMath>
        <m:sSub>
          <m:sSubPr>
            <m:ctrlPr>
              <w:rPr>
                <w:rFonts w:ascii="Cambria Math" w:hAnsi="Cambria Math" w:cs="Calibri"/>
                <w:i/>
                <w:sz w:val="26"/>
                <w:szCs w:val="26"/>
              </w:rPr>
            </m:ctrlPr>
          </m:sSubPr>
          <m:e>
            <m:acc>
              <m:accPr>
                <m:chr m:val="̇"/>
                <m:ctrlPr>
                  <w:rPr>
                    <w:rFonts w:ascii="Cambria Math" w:hAnsi="Cambria Math" w:cs="Cambria Math"/>
                    <w:i/>
                    <w:sz w:val="26"/>
                    <w:szCs w:val="26"/>
                  </w:rPr>
                </m:ctrlPr>
              </m:accPr>
              <m:e>
                <m:bar>
                  <m:barPr>
                    <m:ctrlPr>
                      <w:rPr>
                        <w:rFonts w:ascii="Cambria Math" w:hAnsi="Cambria Math" w:cs="Cambria Math"/>
                        <w:i/>
                        <w:sz w:val="26"/>
                        <w:szCs w:val="26"/>
                      </w:rPr>
                    </m:ctrlPr>
                  </m:barPr>
                  <m:e>
                    <m:r>
                      <w:rPr>
                        <w:rFonts w:ascii="Cambria Math" w:hAnsi="Cambria Math" w:cs="Calibri"/>
                        <w:sz w:val="26"/>
                        <w:szCs w:val="26"/>
                      </w:rPr>
                      <m:t>D</m:t>
                    </m:r>
                    <m:ctrlPr>
                      <w:rPr>
                        <w:rFonts w:ascii="Cambria Math" w:hAnsi="Cambria Math" w:cs="Calibri"/>
                        <w:i/>
                        <w:sz w:val="26"/>
                        <w:szCs w:val="26"/>
                      </w:rPr>
                    </m:ctrlPr>
                  </m:e>
                </m:bar>
              </m:e>
            </m:acc>
          </m:e>
          <m:sub>
            <m:r>
              <w:rPr>
                <w:rFonts w:ascii="Cambria Math" w:hAnsi="Cambria Math" w:cs="Calibri"/>
                <w:sz w:val="26"/>
                <w:szCs w:val="26"/>
                <w:lang w:val="ru-RU"/>
              </w:rPr>
              <m:t>1</m:t>
            </m:r>
          </m:sub>
        </m:sSub>
        <m:r>
          <w:rPr>
            <w:rFonts w:ascii="Cambria Math" w:hAnsi="Cambria Math" w:cs="Calibri"/>
            <w:sz w:val="26"/>
            <w:szCs w:val="26"/>
            <w:lang w:val="ru-RU"/>
          </w:rPr>
          <m:t>=</m:t>
        </m:r>
        <m:bar>
          <m:barPr>
            <m:ctrlPr>
              <w:rPr>
                <w:rFonts w:ascii="Cambria Math" w:hAnsi="Cambria Math" w:cs="Cambria Math"/>
                <w:i/>
                <w:sz w:val="26"/>
                <w:szCs w:val="26"/>
              </w:rPr>
            </m:ctrlPr>
          </m:barPr>
          <m:e>
            <m:r>
              <w:rPr>
                <w:rFonts w:ascii="Cambria Math" w:hAnsi="Cambria Math" w:cs="Calibri"/>
                <w:sz w:val="26"/>
                <w:szCs w:val="26"/>
              </w:rPr>
              <m:t>ω</m:t>
            </m:r>
            <m:ctrlPr>
              <w:rPr>
                <w:rFonts w:ascii="Cambria Math" w:hAnsi="Cambria Math" w:cs="Calibri"/>
                <w:i/>
                <w:sz w:val="26"/>
                <w:szCs w:val="26"/>
              </w:rPr>
            </m:ctrlPr>
          </m:e>
        </m:bar>
        <m:r>
          <w:rPr>
            <w:rFonts w:ascii="Cambria Math" w:hAnsi="Cambria Math" w:cs="Calibri"/>
            <w:sz w:val="26"/>
            <w:szCs w:val="26"/>
            <w:lang w:val="ru-RU"/>
          </w:rPr>
          <m:t>×</m:t>
        </m:r>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D</m:t>
                </m:r>
              </m:e>
            </m:bar>
          </m:e>
          <m:sub>
            <m:r>
              <w:rPr>
                <w:rFonts w:ascii="Cambria Math" w:hAnsi="Cambria Math"/>
                <w:sz w:val="26"/>
                <w:szCs w:val="26"/>
                <w:lang w:val="ru-RU"/>
              </w:rPr>
              <m:t>1</m:t>
            </m:r>
          </m:sub>
        </m:sSub>
        <m:r>
          <w:rPr>
            <w:rFonts w:ascii="Cambria Math" w:hAnsi="Cambria Math"/>
            <w:sz w:val="26"/>
            <w:szCs w:val="26"/>
            <w:lang w:val="ru-RU"/>
          </w:rPr>
          <m:t>=</m:t>
        </m:r>
        <m:acc>
          <m:accPr>
            <m:chr m:val="̇"/>
            <m:ctrlPr>
              <w:rPr>
                <w:rFonts w:ascii="Cambria Math" w:hAnsi="Cambria Math"/>
                <w:i/>
                <w:sz w:val="26"/>
                <w:szCs w:val="26"/>
              </w:rPr>
            </m:ctrlPr>
          </m:accPr>
          <m:e>
            <m:r>
              <w:rPr>
                <w:rFonts w:ascii="Cambria Math" w:hAnsi="Cambria Math"/>
                <w:sz w:val="26"/>
                <w:szCs w:val="26"/>
              </w:rPr>
              <m:t>φ</m:t>
            </m:r>
          </m:e>
        </m:acc>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D</m:t>
                </m:r>
              </m:e>
            </m:bar>
          </m:e>
          <m:sub>
            <m:r>
              <w:rPr>
                <w:rFonts w:ascii="Cambria Math" w:hAnsi="Cambria Math"/>
                <w:sz w:val="26"/>
                <w:szCs w:val="26"/>
                <w:lang w:val="ru-RU"/>
              </w:rPr>
              <m:t>2</m:t>
            </m:r>
          </m:sub>
        </m:sSub>
        <m:r>
          <w:rPr>
            <w:rFonts w:ascii="Cambria Math" w:hAnsi="Cambria Math"/>
            <w:sz w:val="26"/>
            <w:szCs w:val="26"/>
            <w:lang w:val="ru-RU"/>
          </w:rPr>
          <m:t xml:space="preserve">,   </m:t>
        </m:r>
        <m:sSub>
          <m:sSubPr>
            <m:ctrlPr>
              <w:rPr>
                <w:rFonts w:ascii="Cambria Math" w:hAnsi="Cambria Math" w:cs="Calibri"/>
                <w:i/>
                <w:sz w:val="26"/>
                <w:szCs w:val="26"/>
              </w:rPr>
            </m:ctrlPr>
          </m:sSubPr>
          <m:e>
            <m:acc>
              <m:accPr>
                <m:chr m:val="̇"/>
                <m:ctrlPr>
                  <w:rPr>
                    <w:rFonts w:ascii="Cambria Math" w:hAnsi="Cambria Math" w:cs="Cambria Math"/>
                    <w:i/>
                    <w:sz w:val="26"/>
                    <w:szCs w:val="26"/>
                  </w:rPr>
                </m:ctrlPr>
              </m:accPr>
              <m:e>
                <m:bar>
                  <m:barPr>
                    <m:ctrlPr>
                      <w:rPr>
                        <w:rFonts w:ascii="Cambria Math" w:hAnsi="Cambria Math" w:cs="Cambria Math"/>
                        <w:i/>
                        <w:sz w:val="26"/>
                        <w:szCs w:val="26"/>
                      </w:rPr>
                    </m:ctrlPr>
                  </m:barPr>
                  <m:e>
                    <m:r>
                      <w:rPr>
                        <w:rFonts w:ascii="Cambria Math" w:hAnsi="Cambria Math" w:cs="Calibri"/>
                        <w:sz w:val="26"/>
                        <w:szCs w:val="26"/>
                      </w:rPr>
                      <m:t>D</m:t>
                    </m:r>
                    <m:ctrlPr>
                      <w:rPr>
                        <w:rFonts w:ascii="Cambria Math" w:hAnsi="Cambria Math" w:cs="Calibri"/>
                        <w:i/>
                        <w:sz w:val="26"/>
                        <w:szCs w:val="26"/>
                      </w:rPr>
                    </m:ctrlPr>
                  </m:e>
                </m:bar>
              </m:e>
            </m:acc>
          </m:e>
          <m:sub>
            <m:r>
              <w:rPr>
                <w:rFonts w:ascii="Cambria Math" w:hAnsi="Cambria Math" w:cs="Calibri"/>
                <w:sz w:val="26"/>
                <w:szCs w:val="26"/>
                <w:lang w:val="ru-RU"/>
              </w:rPr>
              <m:t>2</m:t>
            </m:r>
          </m:sub>
        </m:sSub>
        <m:r>
          <w:rPr>
            <w:rFonts w:ascii="Cambria Math" w:hAnsi="Cambria Math" w:cs="Calibri"/>
            <w:sz w:val="26"/>
            <w:szCs w:val="26"/>
            <w:lang w:val="ru-RU"/>
          </w:rPr>
          <m:t>=</m:t>
        </m:r>
        <m:bar>
          <m:barPr>
            <m:ctrlPr>
              <w:rPr>
                <w:rFonts w:ascii="Cambria Math" w:hAnsi="Cambria Math" w:cs="Cambria Math"/>
                <w:i/>
                <w:sz w:val="26"/>
                <w:szCs w:val="26"/>
              </w:rPr>
            </m:ctrlPr>
          </m:barPr>
          <m:e>
            <m:r>
              <w:rPr>
                <w:rFonts w:ascii="Cambria Math" w:hAnsi="Cambria Math" w:cs="Calibri"/>
                <w:sz w:val="26"/>
                <w:szCs w:val="26"/>
              </w:rPr>
              <m:t>ω</m:t>
            </m:r>
            <m:ctrlPr>
              <w:rPr>
                <w:rFonts w:ascii="Cambria Math" w:hAnsi="Cambria Math" w:cs="Calibri"/>
                <w:i/>
                <w:sz w:val="26"/>
                <w:szCs w:val="26"/>
              </w:rPr>
            </m:ctrlPr>
          </m:e>
        </m:bar>
        <m:r>
          <w:rPr>
            <w:rFonts w:ascii="Cambria Math" w:hAnsi="Cambria Math" w:cs="Calibri"/>
            <w:sz w:val="26"/>
            <w:szCs w:val="26"/>
            <w:lang w:val="ru-RU"/>
          </w:rPr>
          <m:t>×</m:t>
        </m:r>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D</m:t>
                </m:r>
              </m:e>
            </m:bar>
          </m:e>
          <m:sub>
            <m:r>
              <w:rPr>
                <w:rFonts w:ascii="Cambria Math" w:hAnsi="Cambria Math"/>
                <w:sz w:val="26"/>
                <w:szCs w:val="26"/>
                <w:lang w:val="ru-RU"/>
              </w:rPr>
              <m:t>2</m:t>
            </m:r>
          </m:sub>
        </m:sSub>
        <m:r>
          <w:rPr>
            <w:rFonts w:ascii="Cambria Math" w:hAnsi="Cambria Math"/>
            <w:sz w:val="26"/>
            <w:szCs w:val="26"/>
            <w:lang w:val="ru-RU"/>
          </w:rPr>
          <m:t>=-</m:t>
        </m:r>
        <m:acc>
          <m:accPr>
            <m:chr m:val="̇"/>
            <m:ctrlPr>
              <w:rPr>
                <w:rFonts w:ascii="Cambria Math" w:hAnsi="Cambria Math"/>
                <w:i/>
                <w:sz w:val="26"/>
                <w:szCs w:val="26"/>
              </w:rPr>
            </m:ctrlPr>
          </m:accPr>
          <m:e>
            <m:r>
              <w:rPr>
                <w:rFonts w:ascii="Cambria Math" w:hAnsi="Cambria Math"/>
                <w:sz w:val="26"/>
                <w:szCs w:val="26"/>
              </w:rPr>
              <m:t>φ</m:t>
            </m:r>
          </m:e>
        </m:acc>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D</m:t>
                </m:r>
              </m:e>
            </m:bar>
          </m:e>
          <m:sub>
            <m:r>
              <w:rPr>
                <w:rFonts w:ascii="Cambria Math" w:hAnsi="Cambria Math"/>
                <w:sz w:val="26"/>
                <w:szCs w:val="26"/>
                <w:lang w:val="ru-RU"/>
              </w:rPr>
              <m:t>1</m:t>
            </m:r>
          </m:sub>
        </m:sSub>
        <m:r>
          <w:rPr>
            <w:rFonts w:ascii="Cambria Math" w:hAnsi="Cambria Math"/>
            <w:sz w:val="26"/>
            <w:szCs w:val="26"/>
            <w:lang w:val="ru-RU"/>
          </w:rPr>
          <m:t>,</m:t>
        </m:r>
      </m:oMath>
    </w:p>
    <w:p w:rsidR="000745B4" w:rsidRPr="00490C61" w:rsidRDefault="00490C61" w:rsidP="000745B4">
      <w:pPr>
        <w:spacing w:after="0" w:line="240" w:lineRule="auto"/>
        <w:rPr>
          <w:sz w:val="24"/>
          <w:szCs w:val="24"/>
          <w:lang w:val="ru-RU"/>
        </w:rPr>
      </w:pPr>
      <w:r w:rsidRPr="00490C61">
        <w:rPr>
          <w:i/>
          <w:sz w:val="24"/>
          <w:szCs w:val="24"/>
          <w:lang w:val="ru-RU"/>
        </w:rPr>
        <w:t xml:space="preserve">     </w:t>
      </w:r>
      <m:oMath>
        <m:sSup>
          <m:sSupPr>
            <m:ctrlPr>
              <w:rPr>
                <w:rFonts w:ascii="Cambria Math" w:hAnsi="Cambria Math"/>
                <w:i/>
                <w:sz w:val="24"/>
                <w:szCs w:val="24"/>
              </w:rPr>
            </m:ctrlPr>
          </m:sSupPr>
          <m:e>
            <m:d>
              <m:dPr>
                <m:ctrlPr>
                  <w:rPr>
                    <w:rFonts w:ascii="Cambria Math" w:hAnsi="Cambria Math"/>
                    <w:i/>
                    <w:sz w:val="24"/>
                    <w:szCs w:val="24"/>
                  </w:rPr>
                </m:ctrlPr>
              </m:dPr>
              <m:e>
                <m:sSup>
                  <m:sSupPr>
                    <m:ctrlPr>
                      <w:rPr>
                        <w:rFonts w:ascii="Cambria Math" w:hAnsi="Cambria Math"/>
                        <w:i/>
                        <w:sz w:val="24"/>
                        <w:szCs w:val="24"/>
                      </w:rPr>
                    </m:ctrlPr>
                  </m:sSupPr>
                  <m:e>
                    <m:bar>
                      <m:barPr>
                        <m:ctrlPr>
                          <w:rPr>
                            <w:rFonts w:ascii="Cambria Math" w:hAnsi="Cambria Math" w:cs="Cambria Math"/>
                            <w:i/>
                            <w:sz w:val="24"/>
                            <w:szCs w:val="24"/>
                          </w:rPr>
                        </m:ctrlPr>
                      </m:barPr>
                      <m:e>
                        <m:bar>
                          <m:barPr>
                            <m:ctrlPr>
                              <w:rPr>
                                <w:rFonts w:ascii="Cambria Math" w:hAnsi="Cambria Math" w:cs="Cambria Math"/>
                                <w:i/>
                                <w:sz w:val="24"/>
                                <w:szCs w:val="24"/>
                              </w:rPr>
                            </m:ctrlPr>
                          </m:barPr>
                          <m:e>
                            <m:r>
                              <w:rPr>
                                <w:rFonts w:ascii="Cambria Math" w:hAnsi="Cambria Math"/>
                                <w:sz w:val="24"/>
                                <w:szCs w:val="24"/>
                              </w:rPr>
                              <m:t>J</m:t>
                            </m:r>
                            <m:ctrlPr>
                              <w:rPr>
                                <w:rFonts w:ascii="Cambria Math" w:hAnsi="Cambria Math"/>
                                <w:i/>
                                <w:sz w:val="24"/>
                                <w:szCs w:val="24"/>
                              </w:rPr>
                            </m:ctrlPr>
                          </m:e>
                        </m:bar>
                        <m:ctrlPr>
                          <w:rPr>
                            <w:rFonts w:ascii="Cambria Math" w:hAnsi="Cambria Math"/>
                            <w:i/>
                            <w:sz w:val="24"/>
                            <w:szCs w:val="24"/>
                          </w:rPr>
                        </m:ctrlPr>
                      </m:e>
                    </m:bar>
                  </m:e>
                  <m:sup>
                    <m:r>
                      <w:rPr>
                        <w:rFonts w:ascii="Cambria Math" w:hAnsi="Cambria Math"/>
                        <w:sz w:val="24"/>
                        <w:szCs w:val="24"/>
                        <w:lang w:val="ru-RU"/>
                      </w:rPr>
                      <m:t>А</m:t>
                    </m:r>
                  </m:sup>
                </m:sSup>
                <m:r>
                  <w:rPr>
                    <w:rFonts w:ascii="Cambria Math" w:hAnsi="Cambria Math"/>
                    <w:sz w:val="24"/>
                    <w:szCs w:val="24"/>
                    <w:lang w:val="ru-RU"/>
                  </w:rPr>
                  <m:t>∙</m:t>
                </m:r>
                <m:bar>
                  <m:barPr>
                    <m:ctrlPr>
                      <w:rPr>
                        <w:rFonts w:ascii="Cambria Math" w:hAnsi="Cambria Math" w:cs="Cambria Math"/>
                        <w:i/>
                        <w:sz w:val="24"/>
                        <w:szCs w:val="24"/>
                      </w:rPr>
                    </m:ctrlPr>
                  </m:barPr>
                  <m:e>
                    <m:r>
                      <w:rPr>
                        <w:rFonts w:ascii="Cambria Math" w:hAnsi="Cambria Math"/>
                        <w:sz w:val="24"/>
                        <w:szCs w:val="24"/>
                      </w:rPr>
                      <m:t>ω</m:t>
                    </m:r>
                    <m:ctrlPr>
                      <w:rPr>
                        <w:rFonts w:ascii="Cambria Math" w:hAnsi="Cambria Math"/>
                        <w:i/>
                        <w:sz w:val="24"/>
                        <w:szCs w:val="24"/>
                      </w:rPr>
                    </m:ctrlPr>
                  </m:e>
                </m:bar>
              </m:e>
            </m:d>
          </m:e>
          <m:sup>
            <m:r>
              <m:rPr>
                <m:sty m:val="p"/>
              </m:rPr>
              <w:rPr>
                <w:rFonts w:ascii="Cambria Math" w:hAnsi="Cambria Math"/>
                <w:sz w:val="24"/>
                <w:szCs w:val="24"/>
              </w:rPr>
              <w:sym w:font="Symbol" w:char="F0B7"/>
            </m:r>
          </m:sup>
        </m:sSup>
        <m:r>
          <w:rPr>
            <w:rFonts w:ascii="Cambria Math" w:hAnsi="Cambria Math"/>
            <w:sz w:val="24"/>
            <w:szCs w:val="24"/>
            <w:lang w:val="ru-RU"/>
          </w:rPr>
          <m:t>=</m:t>
        </m:r>
        <m:sSup>
          <m:sSupPr>
            <m:ctrlPr>
              <w:rPr>
                <w:rFonts w:ascii="Cambria Math" w:hAnsi="Cambria Math"/>
                <w:i/>
                <w:sz w:val="24"/>
                <w:szCs w:val="24"/>
              </w:rPr>
            </m:ctrlPr>
          </m:sSupPr>
          <m:e>
            <m:d>
              <m:dPr>
                <m:begChr m:val="["/>
                <m:endChr m:val="]"/>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lang w:val="ru-RU"/>
                      </w:rPr>
                      <m:t>(</m:t>
                    </m:r>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A</m:t>
                    </m:r>
                  </m:sup>
                </m:sSubSup>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A</m:t>
                    </m:r>
                  </m:sup>
                </m:sSubSup>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r>
                  <w:rPr>
                    <w:rFonts w:ascii="Cambria Math" w:hAnsi="Cambria Math"/>
                    <w:sz w:val="24"/>
                    <w:szCs w:val="24"/>
                    <w:lang w:val="ru-RU"/>
                  </w:rPr>
                  <m:t>)</m:t>
                </m:r>
                <m:acc>
                  <m:accPr>
                    <m:chr m:val="̇"/>
                    <m:ctrlPr>
                      <w:rPr>
                        <w:rFonts w:ascii="Cambria Math" w:hAnsi="Cambria Math"/>
                        <w:i/>
                        <w:sz w:val="24"/>
                        <w:szCs w:val="24"/>
                      </w:rPr>
                    </m:ctrlPr>
                  </m:accPr>
                  <m:e>
                    <m:r>
                      <w:rPr>
                        <w:rFonts w:ascii="Cambria Math" w:hAnsi="Cambria Math"/>
                        <w:sz w:val="24"/>
                        <w:szCs w:val="24"/>
                      </w:rPr>
                      <m:t>φ</m:t>
                    </m:r>
                  </m:e>
                </m:acc>
              </m:e>
            </m:d>
          </m:e>
          <m:sup>
            <m:r>
              <m:rPr>
                <m:sty m:val="p"/>
              </m:rPr>
              <w:rPr>
                <w:rFonts w:ascii="Cambria Math" w:hAnsi="Cambria Math"/>
                <w:sz w:val="24"/>
                <w:szCs w:val="24"/>
              </w:rPr>
              <w:sym w:font="Symbol" w:char="F0B7"/>
            </m:r>
            <m:r>
              <m:rPr>
                <m:sty m:val="p"/>
              </m:rPr>
              <w:rPr>
                <w:rFonts w:ascii="Cambria Math" w:hAnsi="Cambria Math"/>
                <w:sz w:val="24"/>
                <w:szCs w:val="24"/>
                <w:lang w:val="ru-RU"/>
              </w:rPr>
              <m:t xml:space="preserve"> </m:t>
            </m:r>
          </m:sup>
        </m:sSup>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A</m:t>
                </m:r>
              </m:sup>
            </m:sSubSup>
            <m:acc>
              <m:accPr>
                <m:chr m:val="̈"/>
                <m:ctrlPr>
                  <w:rPr>
                    <w:rFonts w:ascii="Cambria Math" w:hAnsi="Cambria Math"/>
                    <w:i/>
                    <w:sz w:val="24"/>
                    <w:szCs w:val="24"/>
                  </w:rPr>
                </m:ctrlPr>
              </m:accPr>
              <m:e>
                <m:r>
                  <w:rPr>
                    <w:rFonts w:ascii="Cambria Math" w:hAnsi="Cambria Math"/>
                    <w:sz w:val="24"/>
                    <w:szCs w:val="24"/>
                  </w:rPr>
                  <m:t>φ</m:t>
                </m:r>
                <m:r>
                  <w:rPr>
                    <w:rFonts w:ascii="Cambria Math" w:hAnsi="Cambria Math"/>
                    <w:sz w:val="24"/>
                    <w:szCs w:val="24"/>
                    <w:lang w:val="ru-RU"/>
                  </w:rPr>
                  <m:t xml:space="preserve"> </m:t>
                </m:r>
              </m:e>
            </m:acc>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A</m:t>
                </m:r>
              </m:sup>
            </m:sSubSup>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lang w:val="ru-RU"/>
                  </w:rPr>
                  <m:t>2</m:t>
                </m:r>
              </m:sup>
            </m:sSup>
          </m:e>
        </m:d>
        <m:r>
          <w:rPr>
            <w:rFonts w:ascii="Cambria Math" w:hAnsi="Cambria Math"/>
            <w:sz w:val="24"/>
            <w:szCs w:val="24"/>
            <w:lang w:val="ru-RU"/>
          </w:rPr>
          <m:t>+</m:t>
        </m:r>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2</m:t>
            </m:r>
          </m:sub>
        </m:sSub>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yz</m:t>
                </m:r>
              </m:sub>
              <m:sup>
                <m:r>
                  <w:rPr>
                    <w:rFonts w:ascii="Cambria Math" w:hAnsi="Cambria Math"/>
                    <w:sz w:val="24"/>
                    <w:szCs w:val="24"/>
                  </w:rPr>
                  <m:t>A</m:t>
                </m:r>
              </m:sup>
            </m:sSubSup>
            <m:acc>
              <m:accPr>
                <m:chr m:val="̈"/>
                <m:ctrlPr>
                  <w:rPr>
                    <w:rFonts w:ascii="Cambria Math" w:hAnsi="Cambria Math"/>
                    <w:i/>
                    <w:sz w:val="24"/>
                    <w:szCs w:val="24"/>
                  </w:rPr>
                </m:ctrlPr>
              </m:accPr>
              <m:e>
                <m:r>
                  <w:rPr>
                    <w:rFonts w:ascii="Cambria Math" w:hAnsi="Cambria Math"/>
                    <w:sz w:val="24"/>
                    <w:szCs w:val="24"/>
                  </w:rPr>
                  <m:t>φ</m:t>
                </m:r>
                <m:r>
                  <w:rPr>
                    <w:rFonts w:ascii="Cambria Math" w:hAnsi="Cambria Math"/>
                    <w:sz w:val="24"/>
                    <w:szCs w:val="24"/>
                    <w:lang w:val="ru-RU"/>
                  </w:rPr>
                  <m:t xml:space="preserve"> </m:t>
                </m:r>
              </m:e>
            </m:acc>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xz</m:t>
                </m:r>
              </m:sub>
              <m:sup>
                <m:r>
                  <w:rPr>
                    <w:rFonts w:ascii="Cambria Math" w:hAnsi="Cambria Math"/>
                    <w:sz w:val="24"/>
                    <w:szCs w:val="24"/>
                  </w:rPr>
                  <m:t>A</m:t>
                </m:r>
              </m:sup>
            </m:sSubSup>
            <m:sSup>
              <m:sSupPr>
                <m:ctrlPr>
                  <w:rPr>
                    <w:rFonts w:ascii="Cambria Math" w:hAnsi="Cambria Math"/>
                    <w:i/>
                    <w:sz w:val="24"/>
                    <w:szCs w:val="24"/>
                  </w:rPr>
                </m:ctrlPr>
              </m:sSupPr>
              <m:e>
                <m:acc>
                  <m:accPr>
                    <m:chr m:val="̇"/>
                    <m:ctrlPr>
                      <w:rPr>
                        <w:rFonts w:ascii="Cambria Math" w:hAnsi="Cambria Math"/>
                        <w:i/>
                        <w:sz w:val="24"/>
                        <w:szCs w:val="24"/>
                      </w:rPr>
                    </m:ctrlPr>
                  </m:accPr>
                  <m:e>
                    <m:r>
                      <w:rPr>
                        <w:rFonts w:ascii="Cambria Math" w:hAnsi="Cambria Math"/>
                        <w:sz w:val="24"/>
                        <w:szCs w:val="24"/>
                      </w:rPr>
                      <m:t>φ</m:t>
                    </m:r>
                  </m:e>
                </m:acc>
              </m:e>
              <m:sup>
                <m:r>
                  <w:rPr>
                    <w:rFonts w:ascii="Cambria Math" w:hAnsi="Cambria Math"/>
                    <w:sz w:val="24"/>
                    <w:szCs w:val="24"/>
                    <w:lang w:val="ru-RU"/>
                  </w:rPr>
                  <m:t>2</m:t>
                </m:r>
              </m:sup>
            </m:sSup>
          </m:e>
        </m:d>
        <m:r>
          <w:rPr>
            <w:rFonts w:ascii="Cambria Math" w:hAnsi="Cambria Math"/>
            <w:sz w:val="24"/>
            <w:szCs w:val="24"/>
            <w:lang w:val="ru-RU"/>
          </w:rPr>
          <m:t>+</m:t>
        </m:r>
        <m:sSubSup>
          <m:sSubSupPr>
            <m:ctrlPr>
              <w:rPr>
                <w:rFonts w:ascii="Cambria Math" w:hAnsi="Cambria Math"/>
                <w:i/>
                <w:sz w:val="24"/>
                <w:szCs w:val="24"/>
              </w:rPr>
            </m:ctrlPr>
          </m:sSubSupPr>
          <m:e>
            <m:r>
              <w:rPr>
                <w:rFonts w:ascii="Cambria Math" w:hAnsi="Cambria Math"/>
                <w:sz w:val="24"/>
                <w:szCs w:val="24"/>
              </w:rPr>
              <m:t>I</m:t>
            </m:r>
          </m:e>
          <m:sub>
            <m:r>
              <w:rPr>
                <w:rFonts w:ascii="Cambria Math" w:hAnsi="Cambria Math"/>
                <w:sz w:val="24"/>
                <w:szCs w:val="24"/>
              </w:rPr>
              <m:t>zz</m:t>
            </m:r>
          </m:sub>
          <m:sup>
            <m:r>
              <w:rPr>
                <w:rFonts w:ascii="Cambria Math" w:hAnsi="Cambria Math"/>
                <w:sz w:val="24"/>
                <w:szCs w:val="24"/>
              </w:rPr>
              <m:t>A</m:t>
            </m:r>
          </m:sup>
        </m:sSubSup>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acc>
          <m:accPr>
            <m:chr m:val="̈"/>
            <m:ctrlPr>
              <w:rPr>
                <w:rFonts w:ascii="Cambria Math" w:hAnsi="Cambria Math"/>
                <w:i/>
                <w:sz w:val="24"/>
                <w:szCs w:val="24"/>
              </w:rPr>
            </m:ctrlPr>
          </m:accPr>
          <m:e>
            <m:r>
              <w:rPr>
                <w:rFonts w:ascii="Cambria Math" w:hAnsi="Cambria Math"/>
                <w:sz w:val="24"/>
                <w:szCs w:val="24"/>
              </w:rPr>
              <m:t>φ</m:t>
            </m:r>
            <m:r>
              <w:rPr>
                <w:rFonts w:ascii="Cambria Math" w:hAnsi="Cambria Math"/>
                <w:sz w:val="24"/>
                <w:szCs w:val="24"/>
                <w:lang w:val="ru-RU"/>
              </w:rPr>
              <m:t xml:space="preserve"> </m:t>
            </m:r>
          </m:e>
        </m:acc>
      </m:oMath>
      <w:r w:rsidR="00A455BC" w:rsidRPr="00490C61">
        <w:rPr>
          <w:sz w:val="24"/>
          <w:szCs w:val="24"/>
          <w:lang w:val="ru-RU"/>
        </w:rPr>
        <w:t>,</w:t>
      </w:r>
    </w:p>
    <w:p w:rsidR="000745B4" w:rsidRPr="00384C4F" w:rsidRDefault="006B5492" w:rsidP="000745B4">
      <w:pPr>
        <w:spacing w:after="0" w:line="240" w:lineRule="auto"/>
        <w:rPr>
          <w:sz w:val="26"/>
          <w:szCs w:val="26"/>
          <w:lang w:val="ru-RU"/>
        </w:rPr>
      </w:pPr>
      <w:r w:rsidRPr="006B5492">
        <w:rPr>
          <w:noProof/>
          <w:sz w:val="28"/>
          <w:szCs w:val="28"/>
          <w:lang w:val="ru-RU" w:eastAsia="ru-RU" w:bidi="ar-SA"/>
        </w:rPr>
        <w:pict>
          <v:group id="_x0000_s153886" style="position:absolute;margin-left:361pt;margin-top:1.8pt;width:119.9pt;height:119.05pt;z-index:253987840" coordorigin="9214,2834" coordsize="2398,2556">
            <v:group id="_x0000_s117748" style="position:absolute;left:9214;top:2834;width:2398;height:2556" coordorigin="8473,11976" coordsize="2398,2556">
              <v:shape id="_x0000_s117741" type="#_x0000_t202" style="position:absolute;left:9620;top:12322;width:670;height:379" o:regroupid="73" stroked="f">
                <v:fill opacity="0"/>
                <v:textbox style="mso-next-textbox:#_x0000_s117741">
                  <w:txbxContent>
                    <w:p w:rsidR="007F0C92" w:rsidRDefault="007F0C92" w:rsidP="00F15E28">
                      <m:oMathPara>
                        <m:oMath>
                          <m:r>
                            <w:rPr>
                              <w:rFonts w:ascii="Cambria Math" w:hAnsi="Cambria Math"/>
                            </w:rPr>
                            <m:t>M</m:t>
                          </m:r>
                        </m:oMath>
                      </m:oMathPara>
                    </w:p>
                  </w:txbxContent>
                </v:textbox>
              </v:shape>
              <v:group id="_x0000_s117747" style="position:absolute;left:8473;top:11976;width:2398;height:2556" coordorigin="8451,11943" coordsize="2398,2556">
                <v:shape id="_x0000_s117734" style="position:absolute;left:9318;top:12043;width:379;height:171" coordsize="502,238" o:regroupid="73" path="m,17c14,42,41,132,83,168v42,36,112,64,168,67c307,238,376,223,418,184,460,145,485,38,502,e" filled="f">
                  <v:stroke endarrow="block"/>
                  <v:shadow opacity=".5" offset="6pt,-6pt"/>
                  <v:path arrowok="t"/>
                </v:shape>
                <v:group id="_x0000_s117746" style="position:absolute;left:8451;top:11943;width:2398;height:2556" coordorigin="8440,11943" coordsize="2398,2556">
                  <v:group id="_x0000_s117745" style="position:absolute;left:8807;top:12060;width:1553;height:2091" coordorigin="8807,12060" coordsize="1553,2091">
                    <v:shape id="_x0000_s117724" type="#_x0000_t32" style="position:absolute;left:9516;top:13378;width:844;height:374;flip:y" o:connectortype="straight" o:regroupid="73">
                      <v:stroke endarrow="block"/>
                      <v:shadow opacity=".5" offset="6pt,-6pt"/>
                    </v:shape>
                    <v:shape id="_x0000_s117725" type="#_x0000_t32" style="position:absolute;left:9024;top:12177;width:426;height:108;flip:x" o:connectortype="straight" o:regroupid="73">
                      <v:stroke endarrow="block"/>
                      <v:shadow opacity=".5" offset="6pt,-6pt"/>
                    </v:shape>
                    <v:group id="_x0000_s117744" style="position:absolute;left:8807;top:12060;width:1321;height:2091" coordorigin="8807,12060" coordsize="1321,2091">
                      <v:shape id="_x0000_s117726" type="#_x0000_t16" style="position:absolute;left:8807;top:12517;width:1247;height:1247;rotation:1888171fd" o:regroupid="73" adj="4720" fillcolor="#c6d9f1 [671]">
                        <v:fill opacity="24904f" color2="#548dd4 [1951]" o:opacity2="24904f" rotate="t"/>
                      </v:shape>
                      <v:shape id="_x0000_s117730" type="#_x0000_t32" style="position:absolute;left:9110;top:13748;width:405;height:403;flip:x" o:connectortype="straight" o:regroupid="73" strokeweight="1.5pt">
                        <v:stroke endarrow="block"/>
                        <v:shadow opacity=".5" offset="6pt,-6pt"/>
                      </v:shape>
                      <v:shape id="_x0000_s117731" type="#_x0000_t32" style="position:absolute;left:9515;top:13748;width:613;height:0" o:connectortype="straight" o:regroupid="73" strokeweight="1.5pt">
                        <v:stroke endarrow="block"/>
                        <v:shadow opacity=".5" offset="6pt,-6pt"/>
                      </v:shape>
                      <v:group id="_x0000_s117743" style="position:absolute;left:9450;top:12060;width:129;height:2090" coordorigin="9450,12104" coordsize="129,2090">
                        <v:shape id="_x0000_s117729" type="#_x0000_t32" style="position:absolute;left:9515;top:13144;width:1;height:604;flip:y" o:connectortype="straight" o:regroupid="73" strokeweight="1.5pt">
                          <v:stroke endarrow="block"/>
                          <v:shadow opacity=".5" offset="6pt,-6pt"/>
                        </v:shape>
                        <v:group id="_x0000_s117742" style="position:absolute;left:9450;top:12104;width:129;height:2090" coordorigin="9450,12082" coordsize="129,2090">
                          <v:shape id="_x0000_s117722" type="#_x0000_t32" style="position:absolute;left:9515;top:12701;width:0;height:1085" o:connectortype="straight" o:regroupid="72">
                            <v:stroke dashstyle="dash"/>
                          </v:shape>
                          <v:shape id="_x0000_s117727" type="#_x0000_t32" style="position:absolute;left:9515;top:12140;width:0;height:563;flip:y" o:connectortype="straight" o:regroupid="73" strokeweight="2.25pt"/>
                          <v:shape id="_x0000_s117728" type="#_x0000_t85" style="position:absolute;left:9433;top:14026;width:163;height:129;rotation:-90" o:regroupid="73" strokeweight="1pt">
                            <v:shadow opacity=".5" offset="6pt,-6pt"/>
                          </v:shape>
                          <v:shape id="_x0000_s117732" type="#_x0000_t32" style="position:absolute;left:9515;top:13751;width:0;height:384;flip:y" o:connectortype="straight" o:regroupid="73" strokeweight="2.25pt"/>
                          <v:shape id="_x0000_s117733" type="#_x0000_t85" style="position:absolute;left:9413;top:12119;width:203;height:129;rotation:-90;flip:y" o:regroupid="73" strokecolor="#17365d [2415]" strokeweight="1pt">
                            <v:shadow opacity=".5" offset="6pt,-6pt"/>
                          </v:shape>
                        </v:group>
                      </v:group>
                    </v:group>
                    <v:shape id="_x0000_s117735" style="position:absolute;left:9258;top:12322;width:557;height:171" coordsize="502,238" o:regroupid="73" path="m,17c14,42,41,132,83,168v42,36,112,64,168,67c307,238,376,223,418,184,460,145,485,38,502,e" filled="f">
                      <v:stroke endarrow="block"/>
                      <v:shadow opacity=".5" offset="6pt,-6pt"/>
                      <v:path arrowok="t"/>
                    </v:shape>
                  </v:group>
                  <v:shape id="_x0000_s117736" type="#_x0000_t202" style="position:absolute;left:9815;top:13764;width:670;height:454" o:regroupid="73" stroked="f">
                    <v:fill opacity="0"/>
                    <v:textbox style="mso-next-textbox:#_x0000_s117736">
                      <w:txbxContent>
                        <w:p w:rsidR="007F0C92" w:rsidRDefault="006B5492" w:rsidP="00F15E28">
                          <m:oMathPara>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D</m:t>
                                      </m:r>
                                    </m:e>
                                  </m:bar>
                                </m:e>
                                <m:sub>
                                  <m:r>
                                    <w:rPr>
                                      <w:rFonts w:ascii="Cambria Math" w:hAnsi="Cambria Math"/>
                                      <w:sz w:val="20"/>
                                      <w:szCs w:val="20"/>
                                    </w:rPr>
                                    <m:t>2</m:t>
                                  </m:r>
                                </m:sub>
                              </m:sSub>
                            </m:oMath>
                          </m:oMathPara>
                        </w:p>
                      </w:txbxContent>
                    </v:textbox>
                  </v:shape>
                  <v:shape id="_x0000_s117737" type="#_x0000_t202" style="position:absolute;left:10168;top:13270;width:670;height:454" o:regroupid="73" stroked="f">
                    <v:fill opacity="0"/>
                    <v:textbox style="mso-next-textbox:#_x0000_s117737">
                      <w:txbxContent>
                        <w:p w:rsidR="007F0C92" w:rsidRDefault="006B5492" w:rsidP="00F15E28">
                          <m:oMathPara>
                            <m:oMath>
                              <m:sSub>
                                <m:sSubPr>
                                  <m:ctrlPr>
                                    <w:rPr>
                                      <w:rFonts w:ascii="Cambria Math" w:hAnsi="Cambria Math" w:cs="Cambria Math"/>
                                      <w:i/>
                                      <w:sz w:val="20"/>
                                      <w:szCs w:val="20"/>
                                    </w:rPr>
                                  </m:ctrlPr>
                                </m:sSubPr>
                                <m:e>
                                  <m:bar>
                                    <m:barPr>
                                      <m:ctrlPr>
                                        <w:rPr>
                                          <w:rFonts w:ascii="Cambria Math" w:hAnsi="Cambria Math" w:cs="Cambria Math"/>
                                          <w:i/>
                                          <w:sz w:val="20"/>
                                          <w:szCs w:val="20"/>
                                        </w:rPr>
                                      </m:ctrlPr>
                                    </m:barPr>
                                    <m:e>
                                      <m:r>
                                        <w:rPr>
                                          <w:rFonts w:ascii="Cambria Math" w:hAnsi="Cambria Math"/>
                                          <w:sz w:val="20"/>
                                          <w:szCs w:val="20"/>
                                        </w:rPr>
                                        <m:t>N</m:t>
                                      </m:r>
                                      <m:ctrlPr>
                                        <w:rPr>
                                          <w:rFonts w:ascii="Cambria Math" w:hAnsi="Cambria Math"/>
                                          <w:i/>
                                          <w:sz w:val="20"/>
                                          <w:szCs w:val="20"/>
                                        </w:rPr>
                                      </m:ctrlPr>
                                    </m:e>
                                  </m:bar>
                                </m:e>
                                <m:sub>
                                  <m:r>
                                    <w:rPr>
                                      <w:rFonts w:ascii="Cambria Math" w:hAnsi="Cambria Math" w:cs="Cambria Math"/>
                                      <w:sz w:val="20"/>
                                      <w:szCs w:val="20"/>
                                    </w:rPr>
                                    <m:t>A</m:t>
                                  </m:r>
                                </m:sub>
                              </m:sSub>
                            </m:oMath>
                          </m:oMathPara>
                        </w:p>
                      </w:txbxContent>
                    </v:textbox>
                  </v:shape>
                  <v:shape id="_x0000_s117738" type="#_x0000_t202" style="position:absolute;left:8440;top:12082;width:670;height:510" o:regroupid="73" stroked="f">
                    <v:fill opacity="0"/>
                    <v:textbox style="mso-next-textbox:#_x0000_s117738">
                      <w:txbxContent>
                        <w:p w:rsidR="007F0C92" w:rsidRDefault="006B5492" w:rsidP="00F15E28">
                          <m:oMathPara>
                            <m:oMath>
                              <m:sSub>
                                <m:sSubPr>
                                  <m:ctrlPr>
                                    <w:rPr>
                                      <w:rFonts w:ascii="Cambria Math" w:hAnsi="Cambria Math" w:cs="Cambria Math"/>
                                      <w:i/>
                                      <w:sz w:val="20"/>
                                      <w:szCs w:val="20"/>
                                    </w:rPr>
                                  </m:ctrlPr>
                                </m:sSubPr>
                                <m:e>
                                  <m:bar>
                                    <m:barPr>
                                      <m:ctrlPr>
                                        <w:rPr>
                                          <w:rFonts w:ascii="Cambria Math" w:hAnsi="Cambria Math" w:cs="Cambria Math"/>
                                          <w:i/>
                                          <w:sz w:val="20"/>
                                          <w:szCs w:val="20"/>
                                        </w:rPr>
                                      </m:ctrlPr>
                                    </m:barPr>
                                    <m:e>
                                      <m:r>
                                        <w:rPr>
                                          <w:rFonts w:ascii="Cambria Math" w:hAnsi="Cambria Math"/>
                                          <w:sz w:val="20"/>
                                          <w:szCs w:val="20"/>
                                        </w:rPr>
                                        <m:t>N</m:t>
                                      </m:r>
                                      <m:ctrlPr>
                                        <w:rPr>
                                          <w:rFonts w:ascii="Cambria Math" w:hAnsi="Cambria Math"/>
                                          <w:i/>
                                          <w:sz w:val="20"/>
                                          <w:szCs w:val="20"/>
                                        </w:rPr>
                                      </m:ctrlPr>
                                    </m:e>
                                  </m:bar>
                                </m:e>
                                <m:sub>
                                  <m:r>
                                    <w:rPr>
                                      <w:rFonts w:ascii="Cambria Math" w:hAnsi="Cambria Math" w:cs="Cambria Math"/>
                                      <w:sz w:val="20"/>
                                      <w:szCs w:val="20"/>
                                    </w:rPr>
                                    <m:t>B</m:t>
                                  </m:r>
                                </m:sub>
                              </m:sSub>
                            </m:oMath>
                          </m:oMathPara>
                        </w:p>
                      </w:txbxContent>
                    </v:textbox>
                  </v:shape>
                  <v:shape id="_x0000_s117739" type="#_x0000_t202" style="position:absolute;left:9519;top:11943;width:670;height:454" o:regroupid="73" stroked="f">
                    <v:fill opacity="0"/>
                    <v:textbox style="mso-next-textbox:#_x0000_s117739">
                      <w:txbxContent>
                        <w:p w:rsidR="007F0C92" w:rsidRDefault="007F0C92" w:rsidP="00F15E28">
                          <m:oMathPara>
                            <m:oMath>
                              <m:r>
                                <w:rPr>
                                  <w:rFonts w:ascii="Cambria Math" w:hAnsi="Cambria Math"/>
                                  <w:sz w:val="24"/>
                                  <w:szCs w:val="24"/>
                                </w:rPr>
                                <m:t>φ</m:t>
                              </m:r>
                            </m:oMath>
                          </m:oMathPara>
                        </w:p>
                      </w:txbxContent>
                    </v:textbox>
                  </v:shape>
                  <v:shape id="_x0000_s117740" type="#_x0000_t202" style="position:absolute;left:8576;top:14045;width:670;height:454" o:regroupid="73" stroked="f">
                    <v:fill opacity="0"/>
                    <v:textbox style="mso-next-textbox:#_x0000_s117740">
                      <w:txbxContent>
                        <w:p w:rsidR="007F0C92" w:rsidRDefault="006B5492" w:rsidP="00F15E28">
                          <m:oMathPara>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D</m:t>
                                      </m:r>
                                    </m:e>
                                  </m:bar>
                                </m:e>
                                <m:sub>
                                  <m:r>
                                    <w:rPr>
                                      <w:rFonts w:ascii="Cambria Math" w:hAnsi="Cambria Math"/>
                                      <w:sz w:val="20"/>
                                      <w:szCs w:val="20"/>
                                    </w:rPr>
                                    <m:t>1</m:t>
                                  </m:r>
                                </m:sub>
                              </m:sSub>
                            </m:oMath>
                          </m:oMathPara>
                        </w:p>
                      </w:txbxContent>
                    </v:textbox>
                  </v:shape>
                  <v:shape id="_x0000_s117720" type="#_x0000_t202" style="position:absolute;left:9348;top:12924;width:670;height:454" o:regroupid="71" stroked="f">
                    <v:fill opacity="0"/>
                    <v:textbox style="mso-next-textbox:#_x0000_s117720">
                      <w:txbxContent>
                        <w:p w:rsidR="007F0C92" w:rsidRPr="00B25271" w:rsidRDefault="006B5492" w:rsidP="00F15E28">
                          <w:pPr>
                            <w:rPr>
                              <w:sz w:val="20"/>
                              <w:szCs w:val="20"/>
                            </w:rPr>
                          </w:pPr>
                          <m:oMathPara>
                            <m:oMath>
                              <m:sSub>
                                <m:sSubPr>
                                  <m:ctrlPr>
                                    <w:rPr>
                                      <w:rFonts w:ascii="Cambria Math" w:hAnsi="Cambria Math"/>
                                      <w:i/>
                                      <w:sz w:val="20"/>
                                      <w:szCs w:val="20"/>
                                    </w:rPr>
                                  </m:ctrlPr>
                                </m:sSubPr>
                                <m:e>
                                  <m:bar>
                                    <m:barPr>
                                      <m:ctrlPr>
                                        <w:rPr>
                                          <w:rFonts w:ascii="Cambria Math" w:hAnsi="Cambria Math"/>
                                          <w:i/>
                                          <w:sz w:val="20"/>
                                          <w:szCs w:val="20"/>
                                        </w:rPr>
                                      </m:ctrlPr>
                                    </m:barPr>
                                    <m:e>
                                      <m:r>
                                        <w:rPr>
                                          <w:rFonts w:ascii="Cambria Math" w:hAnsi="Cambria Math"/>
                                          <w:sz w:val="20"/>
                                          <w:szCs w:val="20"/>
                                        </w:rPr>
                                        <m:t>D</m:t>
                                      </m:r>
                                    </m:e>
                                  </m:bar>
                                </m:e>
                                <m:sub>
                                  <m:r>
                                    <w:rPr>
                                      <w:rFonts w:ascii="Cambria Math" w:hAnsi="Cambria Math"/>
                                      <w:sz w:val="20"/>
                                      <w:szCs w:val="20"/>
                                    </w:rPr>
                                    <m:t>3</m:t>
                                  </m:r>
                                </m:sub>
                              </m:sSub>
                            </m:oMath>
                          </m:oMathPara>
                        </w:p>
                      </w:txbxContent>
                    </v:textbox>
                  </v:shape>
                </v:group>
              </v:group>
            </v:group>
            <v:shape id="_x0000_s117718" type="#_x0000_t202" style="position:absolute;left:9581;top:3890;width:674;height:488" o:regroupid="70" stroked="f">
              <v:fill opacity="0"/>
              <v:textbox style="mso-next-textbox:#_x0000_s117718">
                <w:txbxContent>
                  <w:p w:rsidR="007F0C92" w:rsidRDefault="007F0C92" w:rsidP="00F15E28">
                    <w:r>
                      <w:rPr>
                        <w:sz w:val="24"/>
                        <w:szCs w:val="24"/>
                      </w:rPr>
                      <w:t xml:space="preserve"> C</w:t>
                    </w:r>
                    <w:r w:rsidRPr="009E2C86">
                      <w:rPr>
                        <w:sz w:val="24"/>
                        <w:szCs w:val="24"/>
                      </w:rPr>
                      <w:t xml:space="preserve">  </w:t>
                    </w:r>
                    <w:r>
                      <w:rPr>
                        <w:sz w:val="24"/>
                        <w:szCs w:val="24"/>
                      </w:rPr>
                      <w:sym w:font="Symbol" w:char="F0B7"/>
                    </w:r>
                  </w:p>
                </w:txbxContent>
              </v:textbox>
            </v:shape>
            <w10:wrap type="square"/>
          </v:group>
        </w:pict>
      </w:r>
      <w:r w:rsidR="000745B4" w:rsidRPr="00384C4F">
        <w:rPr>
          <w:sz w:val="26"/>
          <w:szCs w:val="26"/>
          <w:lang w:val="ru-RU"/>
        </w:rPr>
        <w:t xml:space="preserve">    </w:t>
      </w:r>
      <m:oMath>
        <m:sSub>
          <m:sSubPr>
            <m:ctrlPr>
              <w:rPr>
                <w:rFonts w:ascii="Cambria Math" w:hAnsi="Cambria Math" w:cs="Cambria Math"/>
                <w:i/>
                <w:sz w:val="26"/>
                <w:szCs w:val="26"/>
              </w:rPr>
            </m:ctrlPr>
          </m:sSubPr>
          <m:e>
            <m:bar>
              <m:barPr>
                <m:ctrlPr>
                  <w:rPr>
                    <w:rFonts w:ascii="Cambria Math" w:hAnsi="Cambria Math" w:cs="Cambria Math"/>
                    <w:i/>
                    <w:sz w:val="26"/>
                    <w:szCs w:val="26"/>
                  </w:rPr>
                </m:ctrlPr>
              </m:barPr>
              <m:e>
                <m:r>
                  <w:rPr>
                    <w:rFonts w:ascii="Cambria Math" w:hAnsi="Cambria Math" w:cs="Calibri"/>
                    <w:sz w:val="26"/>
                    <w:szCs w:val="26"/>
                  </w:rPr>
                  <m:t>R</m:t>
                </m:r>
                <m:ctrlPr>
                  <w:rPr>
                    <w:rFonts w:ascii="Cambria Math" w:hAnsi="Cambria Math" w:cs="Calibri"/>
                    <w:i/>
                    <w:sz w:val="26"/>
                    <w:szCs w:val="26"/>
                  </w:rPr>
                </m:ctrlPr>
              </m:e>
            </m:bar>
          </m:e>
          <m:sub>
            <m:r>
              <w:rPr>
                <w:rFonts w:ascii="Cambria Math" w:hAnsi="Cambria Math" w:cs="Cambria Math"/>
                <w:sz w:val="26"/>
                <w:szCs w:val="26"/>
              </w:rPr>
              <m:t>B</m:t>
            </m:r>
          </m:sub>
        </m:sSub>
        <m:r>
          <w:rPr>
            <w:rFonts w:ascii="Cambria Math" w:hAnsi="Cambria Math" w:cs="Calibri"/>
            <w:sz w:val="26"/>
            <w:szCs w:val="26"/>
            <w:lang w:val="ru-RU"/>
          </w:rPr>
          <m:t>×</m:t>
        </m:r>
        <m:r>
          <w:rPr>
            <w:rFonts w:ascii="Cambria Math" w:hAnsi="Cambria Math"/>
            <w:sz w:val="26"/>
            <w:szCs w:val="26"/>
            <w:lang w:val="ru-RU"/>
          </w:rPr>
          <m:t xml:space="preserve"> </m:t>
        </m:r>
        <m:sSub>
          <m:sSubPr>
            <m:ctrlPr>
              <w:rPr>
                <w:rFonts w:ascii="Cambria Math" w:hAnsi="Cambria Math"/>
                <w:i/>
                <w:sz w:val="26"/>
                <w:szCs w:val="26"/>
              </w:rPr>
            </m:ctrlPr>
          </m:sSubPr>
          <m:e>
            <m:bar>
              <m:barPr>
                <m:ctrlPr>
                  <w:rPr>
                    <w:rFonts w:ascii="Cambria Math" w:hAnsi="Cambria Math" w:cs="Cambria Math"/>
                    <w:i/>
                    <w:sz w:val="26"/>
                    <w:szCs w:val="26"/>
                  </w:rPr>
                </m:ctrlPr>
              </m:barPr>
              <m:e>
                <m:r>
                  <w:rPr>
                    <w:rFonts w:ascii="Cambria Math" w:hAnsi="Cambria Math"/>
                    <w:sz w:val="26"/>
                    <w:szCs w:val="26"/>
                  </w:rPr>
                  <m:t>N</m:t>
                </m:r>
                <m:ctrlPr>
                  <w:rPr>
                    <w:rFonts w:ascii="Cambria Math" w:hAnsi="Cambria Math"/>
                    <w:i/>
                    <w:sz w:val="26"/>
                    <w:szCs w:val="26"/>
                  </w:rPr>
                </m:ctrlPr>
              </m:e>
            </m:bar>
          </m:e>
          <m:sub>
            <m:r>
              <w:rPr>
                <w:rFonts w:ascii="Cambria Math" w:hAnsi="Cambria Math"/>
                <w:sz w:val="26"/>
                <w:szCs w:val="26"/>
              </w:rPr>
              <m:t>B</m:t>
            </m:r>
          </m:sub>
        </m:sSub>
        <m:r>
          <w:rPr>
            <w:rFonts w:ascii="Cambria Math" w:hAnsi="Cambria Math"/>
            <w:sz w:val="26"/>
            <w:szCs w:val="26"/>
            <w:lang w:val="ru-RU"/>
          </w:rPr>
          <m:t>=</m:t>
        </m:r>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D</m:t>
                </m:r>
              </m:e>
            </m:bar>
          </m:e>
          <m:sub>
            <m:r>
              <w:rPr>
                <w:rFonts w:ascii="Cambria Math" w:hAnsi="Cambria Math"/>
                <w:sz w:val="26"/>
                <w:szCs w:val="26"/>
                <w:lang w:val="ru-RU"/>
              </w:rPr>
              <m:t>1</m:t>
            </m:r>
          </m:sub>
        </m:sSub>
        <m:d>
          <m:dPr>
            <m:ctrlPr>
              <w:rPr>
                <w:rFonts w:ascii="Cambria Math" w:hAnsi="Cambria Math"/>
                <w:i/>
                <w:sz w:val="26"/>
                <w:szCs w:val="26"/>
              </w:rPr>
            </m:ctrlPr>
          </m:dPr>
          <m:e>
            <m:r>
              <w:rPr>
                <w:rFonts w:ascii="Cambria Math" w:hAnsi="Cambria Math"/>
                <w:sz w:val="26"/>
                <w:szCs w:val="26"/>
                <w:lang w:val="ru-RU"/>
              </w:rPr>
              <m:t>-</m:t>
            </m:r>
            <m:r>
              <w:rPr>
                <w:rFonts w:ascii="Cambria Math" w:hAnsi="Cambria Math"/>
                <w:sz w:val="26"/>
                <w:szCs w:val="26"/>
              </w:rPr>
              <m:t>a</m:t>
            </m:r>
            <m:sSub>
              <m:sSubPr>
                <m:ctrlPr>
                  <w:rPr>
                    <w:rFonts w:ascii="Cambria Math" w:hAnsi="Cambria Math"/>
                    <w:i/>
                    <w:sz w:val="26"/>
                    <w:szCs w:val="26"/>
                  </w:rPr>
                </m:ctrlPr>
              </m:sSubPr>
              <m:e>
                <m:r>
                  <w:rPr>
                    <w:rFonts w:ascii="Cambria Math" w:hAnsi="Cambria Math"/>
                    <w:sz w:val="26"/>
                    <w:szCs w:val="26"/>
                  </w:rPr>
                  <m:t>N</m:t>
                </m:r>
              </m:e>
              <m:sub>
                <m:r>
                  <w:rPr>
                    <w:rFonts w:ascii="Cambria Math" w:hAnsi="Cambria Math"/>
                    <w:sz w:val="26"/>
                    <w:szCs w:val="26"/>
                  </w:rPr>
                  <m:t>By</m:t>
                </m:r>
              </m:sub>
            </m:sSub>
          </m:e>
        </m:d>
        <m:r>
          <w:rPr>
            <w:rFonts w:ascii="Cambria Math" w:hAnsi="Cambria Math"/>
            <w:sz w:val="26"/>
            <w:szCs w:val="26"/>
            <w:lang w:val="ru-RU"/>
          </w:rPr>
          <m:t>+</m:t>
        </m:r>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D</m:t>
                </m:r>
              </m:e>
            </m:bar>
          </m:e>
          <m:sub>
            <m:r>
              <w:rPr>
                <w:rFonts w:ascii="Cambria Math" w:hAnsi="Cambria Math"/>
                <w:sz w:val="26"/>
                <w:szCs w:val="26"/>
                <w:lang w:val="ru-RU"/>
              </w:rPr>
              <m:t>2</m:t>
            </m:r>
          </m:sub>
        </m:sSub>
        <m:d>
          <m:dPr>
            <m:ctrlPr>
              <w:rPr>
                <w:rFonts w:ascii="Cambria Math" w:hAnsi="Cambria Math"/>
                <w:i/>
                <w:sz w:val="26"/>
                <w:szCs w:val="26"/>
              </w:rPr>
            </m:ctrlPr>
          </m:dPr>
          <m:e>
            <m:r>
              <w:rPr>
                <w:rFonts w:ascii="Cambria Math" w:hAnsi="Cambria Math"/>
                <w:sz w:val="26"/>
                <w:szCs w:val="26"/>
              </w:rPr>
              <m:t>a</m:t>
            </m:r>
            <m:sSub>
              <m:sSubPr>
                <m:ctrlPr>
                  <w:rPr>
                    <w:rFonts w:ascii="Cambria Math" w:hAnsi="Cambria Math"/>
                    <w:i/>
                    <w:sz w:val="26"/>
                    <w:szCs w:val="26"/>
                  </w:rPr>
                </m:ctrlPr>
              </m:sSubPr>
              <m:e>
                <m:r>
                  <w:rPr>
                    <w:rFonts w:ascii="Cambria Math" w:hAnsi="Cambria Math"/>
                    <w:sz w:val="26"/>
                    <w:szCs w:val="26"/>
                  </w:rPr>
                  <m:t>N</m:t>
                </m:r>
              </m:e>
              <m:sub>
                <m:r>
                  <w:rPr>
                    <w:rFonts w:ascii="Cambria Math" w:hAnsi="Cambria Math"/>
                    <w:sz w:val="26"/>
                    <w:szCs w:val="26"/>
                  </w:rPr>
                  <m:t>Bx</m:t>
                </m:r>
              </m:sub>
            </m:sSub>
          </m:e>
        </m:d>
      </m:oMath>
      <w:r w:rsidR="000745B4" w:rsidRPr="00384C4F">
        <w:rPr>
          <w:sz w:val="26"/>
          <w:szCs w:val="26"/>
          <w:lang w:val="ru-RU"/>
        </w:rPr>
        <w:t xml:space="preserve"> </w:t>
      </w:r>
    </w:p>
    <w:p w:rsidR="000745B4" w:rsidRPr="00384C4F" w:rsidRDefault="000745B4" w:rsidP="000745B4">
      <w:pPr>
        <w:spacing w:after="0" w:line="240" w:lineRule="auto"/>
        <w:rPr>
          <w:sz w:val="26"/>
          <w:szCs w:val="26"/>
          <w:lang w:val="ru-RU"/>
        </w:rPr>
      </w:pPr>
      <w:r w:rsidRPr="00384C4F">
        <w:rPr>
          <w:sz w:val="26"/>
          <w:szCs w:val="26"/>
          <w:lang w:val="ru-RU"/>
        </w:rPr>
        <w:t xml:space="preserve">       </w:t>
      </w:r>
      <m:oMath>
        <m:d>
          <m:dPr>
            <m:begChr m:val="{"/>
            <m:endChr m:val=""/>
            <m:ctrlPr>
              <w:rPr>
                <w:rFonts w:ascii="Cambria Math" w:hAnsi="Cambria Math"/>
                <w:i/>
                <w:sz w:val="26"/>
                <w:szCs w:val="26"/>
              </w:rPr>
            </m:ctrlPr>
          </m:dPr>
          <m:e>
            <m:eqArr>
              <m:eqArrPr>
                <m:ctrlPr>
                  <w:rPr>
                    <w:rFonts w:ascii="Cambria Math" w:hAnsi="Cambria Math"/>
                    <w:i/>
                    <w:sz w:val="26"/>
                    <w:szCs w:val="26"/>
                  </w:rPr>
                </m:ctrlPr>
              </m:eqArrPr>
              <m:e>
                <m:d>
                  <m:dPr>
                    <m:begChr m:val="{"/>
                    <m:endChr m:val=""/>
                    <m:ctrlPr>
                      <w:rPr>
                        <w:rFonts w:ascii="Cambria Math" w:hAnsi="Cambria Math"/>
                        <w:i/>
                        <w:sz w:val="26"/>
                        <w:szCs w:val="26"/>
                      </w:rPr>
                    </m:ctrlPr>
                  </m:dPr>
                  <m:e>
                    <m:eqArr>
                      <m:eqArrPr>
                        <m:ctrlPr>
                          <w:rPr>
                            <w:rFonts w:ascii="Cambria Math" w:hAnsi="Cambria Math"/>
                            <w:i/>
                            <w:sz w:val="26"/>
                            <w:szCs w:val="26"/>
                          </w:rPr>
                        </m:ctrlPr>
                      </m:eqArrPr>
                      <m:e>
                        <m:r>
                          <w:rPr>
                            <w:rFonts w:ascii="Cambria Math" w:hAnsi="Cambria Math"/>
                            <w:sz w:val="26"/>
                            <w:szCs w:val="26"/>
                            <w:lang w:val="ru-RU"/>
                          </w:rPr>
                          <m:t xml:space="preserve"> </m:t>
                        </m:r>
                        <m:r>
                          <w:rPr>
                            <w:rFonts w:ascii="Cambria Math" w:hAnsi="Cambria Math"/>
                            <w:sz w:val="26"/>
                            <w:szCs w:val="26"/>
                          </w:rPr>
                          <m:t>m</m:t>
                        </m:r>
                        <m:d>
                          <m:dPr>
                            <m:ctrlPr>
                              <w:rPr>
                                <w:rFonts w:ascii="Cambria Math" w:hAnsi="Cambria Math"/>
                                <w:i/>
                                <w:sz w:val="26"/>
                                <w:szCs w:val="26"/>
                              </w:rPr>
                            </m:ctrlPr>
                          </m:dPr>
                          <m:e>
                            <m:r>
                              <w:rPr>
                                <w:rFonts w:ascii="Cambria Math" w:hAnsi="Cambria Math"/>
                                <w:sz w:val="26"/>
                                <w:szCs w:val="26"/>
                                <w:lang w:val="ru-RU"/>
                              </w:rPr>
                              <m:t>-</m:t>
                            </m:r>
                            <m:acc>
                              <m:accPr>
                                <m:chr m:val="̈"/>
                                <m:ctrlPr>
                                  <w:rPr>
                                    <w:rFonts w:ascii="Cambria Math" w:hAnsi="Cambria Math"/>
                                    <w:i/>
                                    <w:sz w:val="26"/>
                                    <w:szCs w:val="26"/>
                                  </w:rPr>
                                </m:ctrlPr>
                              </m:accPr>
                              <m:e>
                                <m:r>
                                  <w:rPr>
                                    <w:rFonts w:ascii="Cambria Math" w:hAnsi="Cambria Math"/>
                                    <w:sz w:val="26"/>
                                    <w:szCs w:val="26"/>
                                  </w:rPr>
                                  <m:t>φ</m:t>
                                </m:r>
                              </m:e>
                            </m:acc>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C</m:t>
                                </m:r>
                              </m:sub>
                            </m:sSub>
                            <m:r>
                              <w:rPr>
                                <w:rFonts w:ascii="Cambria Math" w:hAnsi="Cambria Math"/>
                                <w:sz w:val="26"/>
                                <w:szCs w:val="26"/>
                                <w:lang w:val="ru-RU"/>
                              </w:rPr>
                              <m:t xml:space="preserve">- </m:t>
                            </m:r>
                            <m:sSup>
                              <m:sSupPr>
                                <m:ctrlPr>
                                  <w:rPr>
                                    <w:rFonts w:ascii="Cambria Math" w:hAnsi="Cambria Math"/>
                                    <w:i/>
                                    <w:sz w:val="26"/>
                                    <w:szCs w:val="26"/>
                                  </w:rPr>
                                </m:ctrlPr>
                              </m:sSupPr>
                              <m:e>
                                <m:acc>
                                  <m:accPr>
                                    <m:chr m:val="̇"/>
                                    <m:ctrlPr>
                                      <w:rPr>
                                        <w:rFonts w:ascii="Cambria Math" w:hAnsi="Cambria Math"/>
                                        <w:i/>
                                        <w:sz w:val="26"/>
                                        <w:szCs w:val="26"/>
                                      </w:rPr>
                                    </m:ctrlPr>
                                  </m:accPr>
                                  <m:e>
                                    <m:r>
                                      <w:rPr>
                                        <w:rFonts w:ascii="Cambria Math" w:hAnsi="Cambria Math"/>
                                        <w:sz w:val="26"/>
                                        <w:szCs w:val="26"/>
                                      </w:rPr>
                                      <m:t>φ</m:t>
                                    </m:r>
                                  </m:e>
                                </m:acc>
                              </m:e>
                              <m:sup>
                                <m:r>
                                  <w:rPr>
                                    <w:rFonts w:ascii="Cambria Math" w:hAnsi="Cambria Math"/>
                                    <w:sz w:val="26"/>
                                    <w:szCs w:val="26"/>
                                    <w:lang w:val="ru-RU"/>
                                  </w:rPr>
                                  <m:t>2</m:t>
                                </m:r>
                              </m:sup>
                            </m:sSup>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C</m:t>
                                </m:r>
                              </m:sub>
                            </m:sSub>
                          </m:e>
                        </m:d>
                        <m:r>
                          <w:rPr>
                            <w:rFonts w:ascii="Cambria Math" w:hAnsi="Cambria Math"/>
                            <w:sz w:val="26"/>
                            <w:szCs w:val="26"/>
                            <w:lang w:val="ru-RU"/>
                          </w:rPr>
                          <m:t>=</m:t>
                        </m:r>
                        <m:sSub>
                          <m:sSubPr>
                            <m:ctrlPr>
                              <w:rPr>
                                <w:rFonts w:ascii="Cambria Math" w:hAnsi="Cambria Math"/>
                                <w:i/>
                                <w:sz w:val="26"/>
                                <w:szCs w:val="26"/>
                              </w:rPr>
                            </m:ctrlPr>
                          </m:sSubPr>
                          <m:e>
                            <m:r>
                              <w:rPr>
                                <w:rFonts w:ascii="Cambria Math" w:hAnsi="Cambria Math"/>
                                <w:sz w:val="26"/>
                                <w:szCs w:val="26"/>
                              </w:rPr>
                              <m:t>N</m:t>
                            </m:r>
                          </m:e>
                          <m:sub>
                            <m:r>
                              <w:rPr>
                                <w:rFonts w:ascii="Cambria Math" w:hAnsi="Cambria Math"/>
                                <w:sz w:val="26"/>
                                <w:szCs w:val="26"/>
                              </w:rPr>
                              <m:t>Ax</m:t>
                            </m:r>
                          </m:sub>
                        </m:sSub>
                        <m:r>
                          <w:rPr>
                            <w:rFonts w:ascii="Cambria Math" w:hAnsi="Cambria Math"/>
                            <w:sz w:val="26"/>
                            <w:szCs w:val="26"/>
                            <w:lang w:val="ru-RU"/>
                          </w:rPr>
                          <m:t>+</m:t>
                        </m:r>
                        <m:sSub>
                          <m:sSubPr>
                            <m:ctrlPr>
                              <w:rPr>
                                <w:rFonts w:ascii="Cambria Math" w:hAnsi="Cambria Math"/>
                                <w:i/>
                                <w:sz w:val="26"/>
                                <w:szCs w:val="26"/>
                              </w:rPr>
                            </m:ctrlPr>
                          </m:sSubPr>
                          <m:e>
                            <m:r>
                              <w:rPr>
                                <w:rFonts w:ascii="Cambria Math" w:hAnsi="Cambria Math"/>
                                <w:sz w:val="26"/>
                                <w:szCs w:val="26"/>
                              </w:rPr>
                              <m:t>N</m:t>
                            </m:r>
                          </m:e>
                          <m:sub>
                            <m:r>
                              <w:rPr>
                                <w:rFonts w:ascii="Cambria Math" w:hAnsi="Cambria Math"/>
                                <w:sz w:val="26"/>
                                <w:szCs w:val="26"/>
                              </w:rPr>
                              <m:t>Bx</m:t>
                            </m:r>
                          </m:sub>
                        </m:sSub>
                      </m:e>
                      <m:e>
                        <m:r>
                          <w:rPr>
                            <w:rFonts w:ascii="Cambria Math" w:hAnsi="Cambria Math"/>
                            <w:sz w:val="26"/>
                            <w:szCs w:val="26"/>
                          </w:rPr>
                          <m:t>m</m:t>
                        </m:r>
                        <m:d>
                          <m:dPr>
                            <m:ctrlPr>
                              <w:rPr>
                                <w:rFonts w:ascii="Cambria Math" w:hAnsi="Cambria Math"/>
                                <w:i/>
                                <w:sz w:val="26"/>
                                <w:szCs w:val="26"/>
                              </w:rPr>
                            </m:ctrlPr>
                          </m:dPr>
                          <m:e>
                            <m:acc>
                              <m:accPr>
                                <m:chr m:val="̈"/>
                                <m:ctrlPr>
                                  <w:rPr>
                                    <w:rFonts w:ascii="Cambria Math" w:hAnsi="Cambria Math"/>
                                    <w:i/>
                                    <w:sz w:val="26"/>
                                    <w:szCs w:val="26"/>
                                  </w:rPr>
                                </m:ctrlPr>
                              </m:accPr>
                              <m:e>
                                <m:r>
                                  <w:rPr>
                                    <w:rFonts w:ascii="Cambria Math" w:hAnsi="Cambria Math"/>
                                    <w:sz w:val="26"/>
                                    <w:szCs w:val="26"/>
                                  </w:rPr>
                                  <m:t>φ</m:t>
                                </m:r>
                              </m:e>
                            </m:acc>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C</m:t>
                                </m:r>
                              </m:sub>
                            </m:sSub>
                            <m:r>
                              <w:rPr>
                                <w:rFonts w:ascii="Cambria Math" w:hAnsi="Cambria Math"/>
                                <w:sz w:val="26"/>
                                <w:szCs w:val="26"/>
                                <w:lang w:val="ru-RU"/>
                              </w:rPr>
                              <m:t xml:space="preserve">- </m:t>
                            </m:r>
                            <m:sSup>
                              <m:sSupPr>
                                <m:ctrlPr>
                                  <w:rPr>
                                    <w:rFonts w:ascii="Cambria Math" w:hAnsi="Cambria Math"/>
                                    <w:i/>
                                    <w:sz w:val="26"/>
                                    <w:szCs w:val="26"/>
                                  </w:rPr>
                                </m:ctrlPr>
                              </m:sSupPr>
                              <m:e>
                                <m:acc>
                                  <m:accPr>
                                    <m:chr m:val="̇"/>
                                    <m:ctrlPr>
                                      <w:rPr>
                                        <w:rFonts w:ascii="Cambria Math" w:hAnsi="Cambria Math"/>
                                        <w:i/>
                                        <w:sz w:val="26"/>
                                        <w:szCs w:val="26"/>
                                      </w:rPr>
                                    </m:ctrlPr>
                                  </m:accPr>
                                  <m:e>
                                    <m:r>
                                      <w:rPr>
                                        <w:rFonts w:ascii="Cambria Math" w:hAnsi="Cambria Math"/>
                                        <w:sz w:val="26"/>
                                        <w:szCs w:val="26"/>
                                      </w:rPr>
                                      <m:t>φ</m:t>
                                    </m:r>
                                  </m:e>
                                </m:acc>
                              </m:e>
                              <m:sup>
                                <m:r>
                                  <w:rPr>
                                    <w:rFonts w:ascii="Cambria Math" w:hAnsi="Cambria Math"/>
                                    <w:sz w:val="26"/>
                                    <w:szCs w:val="26"/>
                                    <w:lang w:val="ru-RU"/>
                                  </w:rPr>
                                  <m:t>2</m:t>
                                </m:r>
                              </m:sup>
                            </m:sSup>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C</m:t>
                                </m:r>
                              </m:sub>
                            </m:sSub>
                          </m:e>
                        </m:d>
                        <m:r>
                          <w:rPr>
                            <w:rFonts w:ascii="Cambria Math" w:hAnsi="Cambria Math"/>
                            <w:sz w:val="26"/>
                            <w:szCs w:val="26"/>
                            <w:lang w:val="ru-RU"/>
                          </w:rPr>
                          <m:t>=</m:t>
                        </m:r>
                        <m:sSub>
                          <m:sSubPr>
                            <m:ctrlPr>
                              <w:rPr>
                                <w:rFonts w:ascii="Cambria Math" w:hAnsi="Cambria Math"/>
                                <w:i/>
                                <w:sz w:val="26"/>
                                <w:szCs w:val="26"/>
                              </w:rPr>
                            </m:ctrlPr>
                          </m:sSubPr>
                          <m:e>
                            <m:r>
                              <w:rPr>
                                <w:rFonts w:ascii="Cambria Math" w:hAnsi="Cambria Math"/>
                                <w:sz w:val="26"/>
                                <w:szCs w:val="26"/>
                              </w:rPr>
                              <m:t>N</m:t>
                            </m:r>
                          </m:e>
                          <m:sub>
                            <m:r>
                              <w:rPr>
                                <w:rFonts w:ascii="Cambria Math" w:hAnsi="Cambria Math"/>
                                <w:sz w:val="26"/>
                                <w:szCs w:val="26"/>
                              </w:rPr>
                              <m:t>Ay</m:t>
                            </m:r>
                          </m:sub>
                        </m:sSub>
                        <m:r>
                          <w:rPr>
                            <w:rFonts w:ascii="Cambria Math" w:hAnsi="Cambria Math"/>
                            <w:sz w:val="26"/>
                            <w:szCs w:val="26"/>
                            <w:lang w:val="ru-RU"/>
                          </w:rPr>
                          <m:t>+</m:t>
                        </m:r>
                        <m:sSub>
                          <m:sSubPr>
                            <m:ctrlPr>
                              <w:rPr>
                                <w:rFonts w:ascii="Cambria Math" w:hAnsi="Cambria Math"/>
                                <w:i/>
                                <w:sz w:val="26"/>
                                <w:szCs w:val="26"/>
                              </w:rPr>
                            </m:ctrlPr>
                          </m:sSubPr>
                          <m:e>
                            <m:r>
                              <w:rPr>
                                <w:rFonts w:ascii="Cambria Math" w:hAnsi="Cambria Math"/>
                                <w:sz w:val="26"/>
                                <w:szCs w:val="26"/>
                              </w:rPr>
                              <m:t>N</m:t>
                            </m:r>
                          </m:e>
                          <m:sub>
                            <m:r>
                              <w:rPr>
                                <w:rFonts w:ascii="Cambria Math" w:hAnsi="Cambria Math"/>
                                <w:sz w:val="26"/>
                                <w:szCs w:val="26"/>
                              </w:rPr>
                              <m:t>By</m:t>
                            </m:r>
                          </m:sub>
                        </m:sSub>
                      </m:e>
                      <m:e>
                        <m:r>
                          <w:rPr>
                            <w:rFonts w:ascii="Cambria Math" w:hAnsi="Cambria Math"/>
                            <w:sz w:val="26"/>
                            <w:szCs w:val="26"/>
                            <w:lang w:val="ru-RU"/>
                          </w:rPr>
                          <m:t>0=</m:t>
                        </m:r>
                        <m:sSub>
                          <m:sSubPr>
                            <m:ctrlPr>
                              <w:rPr>
                                <w:rFonts w:ascii="Cambria Math" w:hAnsi="Cambria Math"/>
                                <w:i/>
                                <w:sz w:val="26"/>
                                <w:szCs w:val="26"/>
                              </w:rPr>
                            </m:ctrlPr>
                          </m:sSubPr>
                          <m:e>
                            <m:r>
                              <w:rPr>
                                <w:rFonts w:ascii="Cambria Math" w:hAnsi="Cambria Math"/>
                                <w:sz w:val="26"/>
                                <w:szCs w:val="26"/>
                              </w:rPr>
                              <m:t>N</m:t>
                            </m:r>
                          </m:e>
                          <m:sub>
                            <m:r>
                              <w:rPr>
                                <w:rFonts w:ascii="Cambria Math" w:hAnsi="Cambria Math"/>
                                <w:sz w:val="26"/>
                                <w:szCs w:val="26"/>
                              </w:rPr>
                              <m:t>Az</m:t>
                            </m:r>
                          </m:sub>
                        </m:sSub>
                        <m:r>
                          <w:rPr>
                            <w:rFonts w:ascii="Cambria Math" w:hAnsi="Cambria Math"/>
                            <w:sz w:val="26"/>
                            <w:szCs w:val="26"/>
                            <w:lang w:val="ru-RU"/>
                          </w:rPr>
                          <m:t>+</m:t>
                        </m:r>
                        <m:sSub>
                          <m:sSubPr>
                            <m:ctrlPr>
                              <w:rPr>
                                <w:rFonts w:ascii="Cambria Math" w:hAnsi="Cambria Math"/>
                                <w:i/>
                                <w:sz w:val="26"/>
                                <w:szCs w:val="26"/>
                              </w:rPr>
                            </m:ctrlPr>
                          </m:sSubPr>
                          <m:e>
                            <m:r>
                              <w:rPr>
                                <w:rFonts w:ascii="Cambria Math" w:hAnsi="Cambria Math"/>
                                <w:sz w:val="26"/>
                                <w:szCs w:val="26"/>
                              </w:rPr>
                              <m:t>N</m:t>
                            </m:r>
                          </m:e>
                          <m:sub>
                            <m:r>
                              <w:rPr>
                                <w:rFonts w:ascii="Cambria Math" w:hAnsi="Cambria Math"/>
                                <w:sz w:val="26"/>
                                <w:szCs w:val="26"/>
                              </w:rPr>
                              <m:t>Bz</m:t>
                            </m:r>
                          </m:sub>
                        </m:sSub>
                      </m:e>
                    </m:eqArr>
                  </m:e>
                </m:d>
              </m:e>
              <m:e>
                <m:d>
                  <m:dPr>
                    <m:begChr m:val="{"/>
                    <m:endChr m:val=""/>
                    <m:ctrlPr>
                      <w:rPr>
                        <w:rFonts w:ascii="Cambria Math" w:hAnsi="Cambria Math"/>
                        <w:i/>
                        <w:sz w:val="26"/>
                        <w:szCs w:val="26"/>
                      </w:rPr>
                    </m:ctrlPr>
                  </m:dPr>
                  <m:e>
                    <m:eqArr>
                      <m:eqArrPr>
                        <m:ctrlPr>
                          <w:rPr>
                            <w:rFonts w:ascii="Cambria Math" w:hAnsi="Cambria Math"/>
                            <w:i/>
                            <w:sz w:val="26"/>
                            <w:szCs w:val="26"/>
                          </w:rPr>
                        </m:ctrlPr>
                      </m:eqArrPr>
                      <m:e>
                        <m:sSubSup>
                          <m:sSubSupPr>
                            <m:ctrlPr>
                              <w:rPr>
                                <w:rFonts w:ascii="Cambria Math" w:hAnsi="Cambria Math"/>
                                <w:i/>
                                <w:sz w:val="26"/>
                                <w:szCs w:val="26"/>
                              </w:rPr>
                            </m:ctrlPr>
                          </m:sSubSupPr>
                          <m:e>
                            <m:r>
                              <w:rPr>
                                <w:rFonts w:ascii="Cambria Math" w:hAnsi="Cambria Math"/>
                                <w:sz w:val="26"/>
                                <w:szCs w:val="26"/>
                              </w:rPr>
                              <m:t>I</m:t>
                            </m:r>
                          </m:e>
                          <m:sub>
                            <m:r>
                              <w:rPr>
                                <w:rFonts w:ascii="Cambria Math" w:hAnsi="Cambria Math"/>
                                <w:sz w:val="26"/>
                                <w:szCs w:val="26"/>
                              </w:rPr>
                              <m:t>xz</m:t>
                            </m:r>
                          </m:sub>
                          <m:sup>
                            <m:r>
                              <w:rPr>
                                <w:rFonts w:ascii="Cambria Math" w:hAnsi="Cambria Math"/>
                                <w:sz w:val="26"/>
                                <w:szCs w:val="26"/>
                              </w:rPr>
                              <m:t>A</m:t>
                            </m:r>
                          </m:sup>
                        </m:sSubSup>
                        <m:acc>
                          <m:accPr>
                            <m:chr m:val="̈"/>
                            <m:ctrlPr>
                              <w:rPr>
                                <w:rFonts w:ascii="Cambria Math" w:hAnsi="Cambria Math"/>
                                <w:i/>
                                <w:sz w:val="26"/>
                                <w:szCs w:val="26"/>
                              </w:rPr>
                            </m:ctrlPr>
                          </m:accPr>
                          <m:e>
                            <m:r>
                              <w:rPr>
                                <w:rFonts w:ascii="Cambria Math" w:hAnsi="Cambria Math"/>
                                <w:sz w:val="26"/>
                                <w:szCs w:val="26"/>
                              </w:rPr>
                              <m:t>φ</m:t>
                            </m:r>
                            <m:r>
                              <w:rPr>
                                <w:rFonts w:ascii="Cambria Math" w:hAnsi="Cambria Math"/>
                                <w:sz w:val="26"/>
                                <w:szCs w:val="26"/>
                                <w:lang w:val="ru-RU"/>
                              </w:rPr>
                              <m:t xml:space="preserve"> </m:t>
                            </m:r>
                          </m:e>
                        </m:acc>
                        <m:r>
                          <w:rPr>
                            <w:rFonts w:ascii="Cambria Math" w:hAnsi="Cambria Math"/>
                            <w:sz w:val="26"/>
                            <w:szCs w:val="26"/>
                            <w:lang w:val="ru-RU"/>
                          </w:rPr>
                          <m:t>-</m:t>
                        </m:r>
                        <m:sSubSup>
                          <m:sSubSupPr>
                            <m:ctrlPr>
                              <w:rPr>
                                <w:rFonts w:ascii="Cambria Math" w:hAnsi="Cambria Math"/>
                                <w:i/>
                                <w:sz w:val="26"/>
                                <w:szCs w:val="26"/>
                              </w:rPr>
                            </m:ctrlPr>
                          </m:sSubSupPr>
                          <m:e>
                            <m:r>
                              <w:rPr>
                                <w:rFonts w:ascii="Cambria Math" w:hAnsi="Cambria Math"/>
                                <w:sz w:val="26"/>
                                <w:szCs w:val="26"/>
                              </w:rPr>
                              <m:t>I</m:t>
                            </m:r>
                          </m:e>
                          <m:sub>
                            <m:r>
                              <w:rPr>
                                <w:rFonts w:ascii="Cambria Math" w:hAnsi="Cambria Math"/>
                                <w:sz w:val="26"/>
                                <w:szCs w:val="26"/>
                              </w:rPr>
                              <m:t>yz</m:t>
                            </m:r>
                          </m:sub>
                          <m:sup>
                            <m:r>
                              <w:rPr>
                                <w:rFonts w:ascii="Cambria Math" w:hAnsi="Cambria Math"/>
                                <w:sz w:val="26"/>
                                <w:szCs w:val="26"/>
                              </w:rPr>
                              <m:t>A</m:t>
                            </m:r>
                          </m:sup>
                        </m:sSubSup>
                        <m:sSup>
                          <m:sSupPr>
                            <m:ctrlPr>
                              <w:rPr>
                                <w:rFonts w:ascii="Cambria Math" w:hAnsi="Cambria Math"/>
                                <w:i/>
                                <w:sz w:val="26"/>
                                <w:szCs w:val="26"/>
                              </w:rPr>
                            </m:ctrlPr>
                          </m:sSupPr>
                          <m:e>
                            <m:acc>
                              <m:accPr>
                                <m:chr m:val="̇"/>
                                <m:ctrlPr>
                                  <w:rPr>
                                    <w:rFonts w:ascii="Cambria Math" w:hAnsi="Cambria Math"/>
                                    <w:i/>
                                    <w:sz w:val="26"/>
                                    <w:szCs w:val="26"/>
                                  </w:rPr>
                                </m:ctrlPr>
                              </m:accPr>
                              <m:e>
                                <m:r>
                                  <w:rPr>
                                    <w:rFonts w:ascii="Cambria Math" w:hAnsi="Cambria Math"/>
                                    <w:sz w:val="26"/>
                                    <w:szCs w:val="26"/>
                                  </w:rPr>
                                  <m:t>φ</m:t>
                                </m:r>
                              </m:e>
                            </m:acc>
                          </m:e>
                          <m:sup>
                            <m:r>
                              <w:rPr>
                                <w:rFonts w:ascii="Cambria Math" w:hAnsi="Cambria Math"/>
                                <w:sz w:val="26"/>
                                <w:szCs w:val="26"/>
                                <w:lang w:val="ru-RU"/>
                              </w:rPr>
                              <m:t>2</m:t>
                            </m:r>
                          </m:sup>
                        </m:sSup>
                        <m:r>
                          <w:rPr>
                            <w:rFonts w:ascii="Cambria Math" w:hAnsi="Cambria Math"/>
                            <w:sz w:val="26"/>
                            <w:szCs w:val="26"/>
                            <w:lang w:val="ru-RU"/>
                          </w:rPr>
                          <m:t>=-</m:t>
                        </m:r>
                        <m:r>
                          <w:rPr>
                            <w:rFonts w:ascii="Cambria Math" w:hAnsi="Cambria Math"/>
                            <w:sz w:val="26"/>
                            <w:szCs w:val="26"/>
                          </w:rPr>
                          <m:t>a</m:t>
                        </m:r>
                        <m:sSub>
                          <m:sSubPr>
                            <m:ctrlPr>
                              <w:rPr>
                                <w:rFonts w:ascii="Cambria Math" w:hAnsi="Cambria Math"/>
                                <w:i/>
                                <w:sz w:val="26"/>
                                <w:szCs w:val="26"/>
                              </w:rPr>
                            </m:ctrlPr>
                          </m:sSubPr>
                          <m:e>
                            <m:r>
                              <w:rPr>
                                <w:rFonts w:ascii="Cambria Math" w:hAnsi="Cambria Math"/>
                                <w:sz w:val="26"/>
                                <w:szCs w:val="26"/>
                              </w:rPr>
                              <m:t>N</m:t>
                            </m:r>
                          </m:e>
                          <m:sub>
                            <m:r>
                              <w:rPr>
                                <w:rFonts w:ascii="Cambria Math" w:hAnsi="Cambria Math"/>
                                <w:sz w:val="26"/>
                                <w:szCs w:val="26"/>
                              </w:rPr>
                              <m:t>By</m:t>
                            </m:r>
                          </m:sub>
                        </m:sSub>
                      </m:e>
                      <m:e>
                        <m:sSubSup>
                          <m:sSubSupPr>
                            <m:ctrlPr>
                              <w:rPr>
                                <w:rFonts w:ascii="Cambria Math" w:hAnsi="Cambria Math"/>
                                <w:i/>
                                <w:sz w:val="26"/>
                                <w:szCs w:val="26"/>
                              </w:rPr>
                            </m:ctrlPr>
                          </m:sSubSupPr>
                          <m:e>
                            <m:r>
                              <w:rPr>
                                <w:rFonts w:ascii="Cambria Math" w:hAnsi="Cambria Math"/>
                                <w:sz w:val="26"/>
                                <w:szCs w:val="26"/>
                              </w:rPr>
                              <m:t>I</m:t>
                            </m:r>
                          </m:e>
                          <m:sub>
                            <m:r>
                              <w:rPr>
                                <w:rFonts w:ascii="Cambria Math" w:hAnsi="Cambria Math"/>
                                <w:sz w:val="26"/>
                                <w:szCs w:val="26"/>
                              </w:rPr>
                              <m:t>yz</m:t>
                            </m:r>
                          </m:sub>
                          <m:sup>
                            <m:r>
                              <w:rPr>
                                <w:rFonts w:ascii="Cambria Math" w:hAnsi="Cambria Math"/>
                                <w:sz w:val="26"/>
                                <w:szCs w:val="26"/>
                              </w:rPr>
                              <m:t>A</m:t>
                            </m:r>
                          </m:sup>
                        </m:sSubSup>
                        <m:acc>
                          <m:accPr>
                            <m:chr m:val="̈"/>
                            <m:ctrlPr>
                              <w:rPr>
                                <w:rFonts w:ascii="Cambria Math" w:hAnsi="Cambria Math"/>
                                <w:i/>
                                <w:sz w:val="26"/>
                                <w:szCs w:val="26"/>
                              </w:rPr>
                            </m:ctrlPr>
                          </m:accPr>
                          <m:e>
                            <m:r>
                              <w:rPr>
                                <w:rFonts w:ascii="Cambria Math" w:hAnsi="Cambria Math"/>
                                <w:sz w:val="26"/>
                                <w:szCs w:val="26"/>
                              </w:rPr>
                              <m:t>φ</m:t>
                            </m:r>
                            <m:r>
                              <w:rPr>
                                <w:rFonts w:ascii="Cambria Math" w:hAnsi="Cambria Math"/>
                                <w:sz w:val="26"/>
                                <w:szCs w:val="26"/>
                                <w:lang w:val="ru-RU"/>
                              </w:rPr>
                              <m:t xml:space="preserve"> </m:t>
                            </m:r>
                          </m:e>
                        </m:acc>
                        <m:r>
                          <w:rPr>
                            <w:rFonts w:ascii="Cambria Math" w:hAnsi="Cambria Math"/>
                            <w:sz w:val="26"/>
                            <w:szCs w:val="26"/>
                            <w:lang w:val="ru-RU"/>
                          </w:rPr>
                          <m:t>+</m:t>
                        </m:r>
                        <m:sSubSup>
                          <m:sSubSupPr>
                            <m:ctrlPr>
                              <w:rPr>
                                <w:rFonts w:ascii="Cambria Math" w:hAnsi="Cambria Math"/>
                                <w:i/>
                                <w:sz w:val="26"/>
                                <w:szCs w:val="26"/>
                              </w:rPr>
                            </m:ctrlPr>
                          </m:sSubSupPr>
                          <m:e>
                            <m:r>
                              <w:rPr>
                                <w:rFonts w:ascii="Cambria Math" w:hAnsi="Cambria Math"/>
                                <w:sz w:val="26"/>
                                <w:szCs w:val="26"/>
                              </w:rPr>
                              <m:t>I</m:t>
                            </m:r>
                          </m:e>
                          <m:sub>
                            <m:r>
                              <w:rPr>
                                <w:rFonts w:ascii="Cambria Math" w:hAnsi="Cambria Math"/>
                                <w:sz w:val="26"/>
                                <w:szCs w:val="26"/>
                              </w:rPr>
                              <m:t>xz</m:t>
                            </m:r>
                          </m:sub>
                          <m:sup>
                            <m:r>
                              <w:rPr>
                                <w:rFonts w:ascii="Cambria Math" w:hAnsi="Cambria Math"/>
                                <w:sz w:val="26"/>
                                <w:szCs w:val="26"/>
                              </w:rPr>
                              <m:t>A</m:t>
                            </m:r>
                          </m:sup>
                        </m:sSubSup>
                        <m:sSup>
                          <m:sSupPr>
                            <m:ctrlPr>
                              <w:rPr>
                                <w:rFonts w:ascii="Cambria Math" w:hAnsi="Cambria Math"/>
                                <w:i/>
                                <w:sz w:val="26"/>
                                <w:szCs w:val="26"/>
                              </w:rPr>
                            </m:ctrlPr>
                          </m:sSupPr>
                          <m:e>
                            <m:acc>
                              <m:accPr>
                                <m:chr m:val="̇"/>
                                <m:ctrlPr>
                                  <w:rPr>
                                    <w:rFonts w:ascii="Cambria Math" w:hAnsi="Cambria Math"/>
                                    <w:i/>
                                    <w:sz w:val="26"/>
                                    <w:szCs w:val="26"/>
                                  </w:rPr>
                                </m:ctrlPr>
                              </m:accPr>
                              <m:e>
                                <m:r>
                                  <w:rPr>
                                    <w:rFonts w:ascii="Cambria Math" w:hAnsi="Cambria Math"/>
                                    <w:sz w:val="26"/>
                                    <w:szCs w:val="26"/>
                                  </w:rPr>
                                  <m:t>φ</m:t>
                                </m:r>
                              </m:e>
                            </m:acc>
                          </m:e>
                          <m:sup>
                            <m:r>
                              <w:rPr>
                                <w:rFonts w:ascii="Cambria Math" w:hAnsi="Cambria Math"/>
                                <w:sz w:val="26"/>
                                <w:szCs w:val="26"/>
                                <w:lang w:val="ru-RU"/>
                              </w:rPr>
                              <m:t>2</m:t>
                            </m:r>
                          </m:sup>
                        </m:sSup>
                        <m:r>
                          <w:rPr>
                            <w:rFonts w:ascii="Cambria Math" w:hAnsi="Cambria Math"/>
                            <w:sz w:val="26"/>
                            <w:szCs w:val="26"/>
                            <w:lang w:val="ru-RU"/>
                          </w:rPr>
                          <m:t>=</m:t>
                        </m:r>
                        <m:r>
                          <w:rPr>
                            <w:rFonts w:ascii="Cambria Math" w:hAnsi="Cambria Math"/>
                            <w:sz w:val="26"/>
                            <w:szCs w:val="26"/>
                          </w:rPr>
                          <m:t>a</m:t>
                        </m:r>
                        <m:sSub>
                          <m:sSubPr>
                            <m:ctrlPr>
                              <w:rPr>
                                <w:rFonts w:ascii="Cambria Math" w:hAnsi="Cambria Math"/>
                                <w:i/>
                                <w:sz w:val="26"/>
                                <w:szCs w:val="26"/>
                              </w:rPr>
                            </m:ctrlPr>
                          </m:sSubPr>
                          <m:e>
                            <m:r>
                              <w:rPr>
                                <w:rFonts w:ascii="Cambria Math" w:hAnsi="Cambria Math"/>
                                <w:sz w:val="26"/>
                                <w:szCs w:val="26"/>
                              </w:rPr>
                              <m:t>N</m:t>
                            </m:r>
                          </m:e>
                          <m:sub>
                            <m:r>
                              <w:rPr>
                                <w:rFonts w:ascii="Cambria Math" w:hAnsi="Cambria Math"/>
                                <w:sz w:val="26"/>
                                <w:szCs w:val="26"/>
                              </w:rPr>
                              <m:t>Bx</m:t>
                            </m:r>
                          </m:sub>
                        </m:sSub>
                      </m:e>
                      <m:e>
                        <m:sSubSup>
                          <m:sSubSupPr>
                            <m:ctrlPr>
                              <w:rPr>
                                <w:rFonts w:ascii="Cambria Math" w:hAnsi="Cambria Math"/>
                                <w:i/>
                                <w:sz w:val="26"/>
                                <w:szCs w:val="26"/>
                              </w:rPr>
                            </m:ctrlPr>
                          </m:sSubSupPr>
                          <m:e>
                            <m:r>
                              <w:rPr>
                                <w:rFonts w:ascii="Cambria Math" w:hAnsi="Cambria Math"/>
                                <w:sz w:val="26"/>
                                <w:szCs w:val="26"/>
                              </w:rPr>
                              <m:t>I</m:t>
                            </m:r>
                          </m:e>
                          <m:sub>
                            <m:r>
                              <w:rPr>
                                <w:rFonts w:ascii="Cambria Math" w:hAnsi="Cambria Math"/>
                                <w:sz w:val="26"/>
                                <w:szCs w:val="26"/>
                              </w:rPr>
                              <m:t>zz</m:t>
                            </m:r>
                          </m:sub>
                          <m:sup>
                            <m:r>
                              <w:rPr>
                                <w:rFonts w:ascii="Cambria Math" w:hAnsi="Cambria Math"/>
                                <w:sz w:val="26"/>
                                <w:szCs w:val="26"/>
                              </w:rPr>
                              <m:t>A</m:t>
                            </m:r>
                          </m:sup>
                        </m:sSubSup>
                        <m:acc>
                          <m:accPr>
                            <m:chr m:val="̈"/>
                            <m:ctrlPr>
                              <w:rPr>
                                <w:rFonts w:ascii="Cambria Math" w:hAnsi="Cambria Math"/>
                                <w:i/>
                                <w:sz w:val="26"/>
                                <w:szCs w:val="26"/>
                              </w:rPr>
                            </m:ctrlPr>
                          </m:accPr>
                          <m:e>
                            <m:r>
                              <w:rPr>
                                <w:rFonts w:ascii="Cambria Math" w:hAnsi="Cambria Math"/>
                                <w:sz w:val="26"/>
                                <w:szCs w:val="26"/>
                              </w:rPr>
                              <m:t>φ</m:t>
                            </m:r>
                            <m:r>
                              <w:rPr>
                                <w:rFonts w:ascii="Cambria Math" w:hAnsi="Cambria Math"/>
                                <w:sz w:val="26"/>
                                <w:szCs w:val="26"/>
                                <w:lang w:val="ru-RU"/>
                              </w:rPr>
                              <m:t xml:space="preserve"> </m:t>
                            </m:r>
                          </m:e>
                        </m:acc>
                        <m:r>
                          <w:rPr>
                            <w:rFonts w:ascii="Cambria Math" w:hAnsi="Cambria Math"/>
                            <w:sz w:val="26"/>
                            <w:szCs w:val="26"/>
                            <w:lang w:val="ru-RU"/>
                          </w:rPr>
                          <m:t>=</m:t>
                        </m:r>
                        <m:r>
                          <w:rPr>
                            <w:rFonts w:ascii="Cambria Math" w:hAnsi="Cambria Math"/>
                            <w:sz w:val="26"/>
                            <w:szCs w:val="26"/>
                          </w:rPr>
                          <m:t>M</m:t>
                        </m:r>
                      </m:e>
                    </m:eqArr>
                  </m:e>
                </m:d>
              </m:e>
            </m:eqArr>
          </m:e>
        </m:d>
      </m:oMath>
      <w:r w:rsidRPr="00384C4F">
        <w:rPr>
          <w:sz w:val="26"/>
          <w:szCs w:val="26"/>
          <w:lang w:val="ru-RU"/>
        </w:rPr>
        <w:t xml:space="preserve">    </w:t>
      </w:r>
      <w:r w:rsidR="00535035" w:rsidRPr="00384C4F">
        <w:rPr>
          <w:sz w:val="26"/>
          <w:szCs w:val="26"/>
          <w:lang w:val="ru-RU"/>
        </w:rPr>
        <w:t xml:space="preserve">   </w:t>
      </w:r>
      <w:r w:rsidR="00490C61">
        <w:rPr>
          <w:sz w:val="26"/>
          <w:szCs w:val="26"/>
          <w:lang w:val="ru-RU"/>
        </w:rPr>
        <w:t xml:space="preserve">        </w:t>
      </w:r>
      <w:r w:rsidR="00535035" w:rsidRPr="00384C4F">
        <w:rPr>
          <w:sz w:val="26"/>
          <w:szCs w:val="26"/>
          <w:lang w:val="ru-RU"/>
        </w:rPr>
        <w:t xml:space="preserve">     </w:t>
      </w:r>
      <w:r w:rsidRPr="00384C4F">
        <w:rPr>
          <w:sz w:val="26"/>
          <w:szCs w:val="26"/>
          <w:lang w:val="ru-RU"/>
        </w:rPr>
        <w:t xml:space="preserve"> (5.</w:t>
      </w:r>
      <w:r w:rsidR="004366AB">
        <w:rPr>
          <w:sz w:val="26"/>
          <w:szCs w:val="26"/>
          <w:lang w:val="ru-RU"/>
        </w:rPr>
        <w:t>37</w:t>
      </w:r>
      <w:r w:rsidRPr="00384C4F">
        <w:rPr>
          <w:sz w:val="26"/>
          <w:szCs w:val="26"/>
          <w:lang w:val="ru-RU"/>
        </w:rPr>
        <w:t>)</w:t>
      </w:r>
    </w:p>
    <w:p w:rsidR="000745B4" w:rsidRPr="00490C61" w:rsidRDefault="000745B4" w:rsidP="000745B4">
      <w:pPr>
        <w:spacing w:after="0" w:line="240" w:lineRule="auto"/>
        <w:rPr>
          <w:sz w:val="28"/>
          <w:szCs w:val="28"/>
          <w:lang w:val="ru-RU"/>
        </w:rPr>
      </w:pPr>
      <w:r w:rsidRPr="00490C61">
        <w:rPr>
          <w:sz w:val="28"/>
          <w:szCs w:val="28"/>
          <w:lang w:val="ru-RU"/>
        </w:rPr>
        <w:t xml:space="preserve">    Последнее уравнение – уравнение вращения вокруг неподвижной оси, третье уравнение содержит только сумму реакций, но не позволяет их найти. Первое, второе, четвертое и пятое уравнение – система, из которой определяются  динам</w:t>
      </w:r>
      <w:r w:rsidRPr="00490C61">
        <w:rPr>
          <w:sz w:val="28"/>
          <w:szCs w:val="28"/>
          <w:lang w:val="ru-RU"/>
        </w:rPr>
        <w:t>и</w:t>
      </w:r>
      <w:r w:rsidRPr="00490C61">
        <w:rPr>
          <w:sz w:val="28"/>
          <w:szCs w:val="28"/>
          <w:lang w:val="ru-RU"/>
        </w:rPr>
        <w:t xml:space="preserve">ческие реакции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Ax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B</m:t>
            </m:r>
            <m:r>
              <w:rPr>
                <w:rFonts w:ascii="Cambria Math" w:hAnsi="Cambria Math"/>
                <w:sz w:val="28"/>
                <w:szCs w:val="28"/>
              </w:rPr>
              <m:t>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Ay</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By</m:t>
            </m:r>
          </m:sub>
        </m:sSub>
      </m:oMath>
      <w:r w:rsidRPr="00490C61">
        <w:rPr>
          <w:sz w:val="28"/>
          <w:szCs w:val="28"/>
          <w:lang w:val="ru-RU"/>
        </w:rPr>
        <w:t xml:space="preserve"> и из нее же, разумеется, можем найти условия, при которых  они равны нулю</w:t>
      </w:r>
    </w:p>
    <w:p w:rsidR="000745B4" w:rsidRPr="00490C61" w:rsidRDefault="000745B4" w:rsidP="000745B4">
      <w:pPr>
        <w:spacing w:after="0" w:line="240" w:lineRule="auto"/>
        <w:rPr>
          <w:sz w:val="26"/>
          <w:szCs w:val="26"/>
        </w:rPr>
      </w:pPr>
      <w:r w:rsidRPr="00490C61">
        <w:rPr>
          <w:sz w:val="26"/>
          <w:szCs w:val="26"/>
          <w:lang w:val="ru-RU"/>
        </w:rPr>
        <w:t xml:space="preserve">                                            </w:t>
      </w:r>
      <m:oMath>
        <m:acc>
          <m:accPr>
            <m:chr m:val="̈"/>
            <m:ctrlPr>
              <w:rPr>
                <w:rFonts w:ascii="Cambria Math" w:hAnsi="Cambria Math"/>
                <w:i/>
                <w:sz w:val="26"/>
                <w:szCs w:val="26"/>
              </w:rPr>
            </m:ctrlPr>
          </m:accPr>
          <m:e>
            <m:r>
              <w:rPr>
                <w:rFonts w:ascii="Cambria Math" w:hAnsi="Cambria Math"/>
                <w:sz w:val="26"/>
                <w:szCs w:val="26"/>
              </w:rPr>
              <m:t>φ</m:t>
            </m:r>
          </m:e>
        </m:acc>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C</m:t>
            </m:r>
          </m:sub>
        </m:sSub>
        <m:r>
          <w:rPr>
            <w:rFonts w:ascii="Cambria Math" w:hAnsi="Cambria Math"/>
            <w:sz w:val="26"/>
            <w:szCs w:val="26"/>
          </w:rPr>
          <m:t xml:space="preserve">+ </m:t>
        </m:r>
        <m:sSup>
          <m:sSupPr>
            <m:ctrlPr>
              <w:rPr>
                <w:rFonts w:ascii="Cambria Math" w:hAnsi="Cambria Math"/>
                <w:i/>
                <w:sz w:val="26"/>
                <w:szCs w:val="26"/>
              </w:rPr>
            </m:ctrlPr>
          </m:sSupPr>
          <m:e>
            <m:acc>
              <m:accPr>
                <m:chr m:val="̇"/>
                <m:ctrlPr>
                  <w:rPr>
                    <w:rFonts w:ascii="Cambria Math" w:hAnsi="Cambria Math"/>
                    <w:i/>
                    <w:sz w:val="26"/>
                    <w:szCs w:val="26"/>
                  </w:rPr>
                </m:ctrlPr>
              </m:accPr>
              <m:e>
                <m:r>
                  <w:rPr>
                    <w:rFonts w:ascii="Cambria Math" w:hAnsi="Cambria Math"/>
                    <w:sz w:val="26"/>
                    <w:szCs w:val="26"/>
                  </w:rPr>
                  <m:t>φ</m:t>
                </m:r>
              </m:e>
            </m:acc>
          </m:e>
          <m:sup>
            <m:r>
              <w:rPr>
                <w:rFonts w:ascii="Cambria Math" w:hAnsi="Cambria Math"/>
                <w:sz w:val="26"/>
                <w:szCs w:val="26"/>
              </w:rPr>
              <m:t>2</m:t>
            </m:r>
          </m:sup>
        </m:sSup>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C</m:t>
            </m:r>
          </m:sub>
        </m:sSub>
        <m:r>
          <w:rPr>
            <w:rFonts w:ascii="Cambria Math" w:hAnsi="Cambria Math"/>
            <w:sz w:val="26"/>
            <w:szCs w:val="26"/>
          </w:rPr>
          <m:t>=0</m:t>
        </m:r>
      </m:oMath>
    </w:p>
    <w:p w:rsidR="000745B4" w:rsidRPr="00490C61" w:rsidRDefault="000745B4" w:rsidP="000745B4">
      <w:pPr>
        <w:spacing w:after="0" w:line="240" w:lineRule="auto"/>
        <w:rPr>
          <w:sz w:val="26"/>
          <w:szCs w:val="26"/>
        </w:rPr>
      </w:pPr>
      <w:r w:rsidRPr="00490C61">
        <w:rPr>
          <w:sz w:val="26"/>
          <w:szCs w:val="26"/>
        </w:rPr>
        <w:t xml:space="preserve">                                            </w:t>
      </w:r>
      <m:oMath>
        <m:acc>
          <m:accPr>
            <m:chr m:val="̈"/>
            <m:ctrlPr>
              <w:rPr>
                <w:rFonts w:ascii="Cambria Math" w:hAnsi="Cambria Math"/>
                <w:i/>
                <w:sz w:val="26"/>
                <w:szCs w:val="26"/>
              </w:rPr>
            </m:ctrlPr>
          </m:accPr>
          <m:e>
            <m:r>
              <w:rPr>
                <w:rFonts w:ascii="Cambria Math" w:hAnsi="Cambria Math"/>
                <w:sz w:val="26"/>
                <w:szCs w:val="26"/>
              </w:rPr>
              <m:t>φ</m:t>
            </m:r>
          </m:e>
        </m:acc>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C</m:t>
            </m:r>
          </m:sub>
        </m:sSub>
        <m:r>
          <w:rPr>
            <w:rFonts w:ascii="Cambria Math" w:hAnsi="Cambria Math"/>
            <w:sz w:val="26"/>
            <w:szCs w:val="26"/>
          </w:rPr>
          <m:t xml:space="preserve">- </m:t>
        </m:r>
        <m:sSup>
          <m:sSupPr>
            <m:ctrlPr>
              <w:rPr>
                <w:rFonts w:ascii="Cambria Math" w:hAnsi="Cambria Math"/>
                <w:i/>
                <w:sz w:val="26"/>
                <w:szCs w:val="26"/>
              </w:rPr>
            </m:ctrlPr>
          </m:sSupPr>
          <m:e>
            <m:acc>
              <m:accPr>
                <m:chr m:val="̇"/>
                <m:ctrlPr>
                  <w:rPr>
                    <w:rFonts w:ascii="Cambria Math" w:hAnsi="Cambria Math"/>
                    <w:i/>
                    <w:sz w:val="26"/>
                    <w:szCs w:val="26"/>
                  </w:rPr>
                </m:ctrlPr>
              </m:accPr>
              <m:e>
                <m:r>
                  <w:rPr>
                    <w:rFonts w:ascii="Cambria Math" w:hAnsi="Cambria Math"/>
                    <w:sz w:val="26"/>
                    <w:szCs w:val="26"/>
                  </w:rPr>
                  <m:t>φ</m:t>
                </m:r>
              </m:e>
            </m:acc>
          </m:e>
          <m:sup>
            <m:r>
              <w:rPr>
                <w:rFonts w:ascii="Cambria Math" w:hAnsi="Cambria Math"/>
                <w:sz w:val="26"/>
                <w:szCs w:val="26"/>
              </w:rPr>
              <m:t>2</m:t>
            </m:r>
          </m:sup>
        </m:sSup>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C</m:t>
            </m:r>
          </m:sub>
        </m:sSub>
        <m:r>
          <w:rPr>
            <w:rFonts w:ascii="Cambria Math" w:hAnsi="Cambria Math"/>
            <w:sz w:val="26"/>
            <w:szCs w:val="26"/>
          </w:rPr>
          <m:t>=0</m:t>
        </m:r>
      </m:oMath>
    </w:p>
    <w:p w:rsidR="000745B4" w:rsidRPr="00490C61" w:rsidRDefault="000745B4" w:rsidP="000745B4">
      <w:pPr>
        <w:spacing w:after="0" w:line="240" w:lineRule="auto"/>
        <w:rPr>
          <w:sz w:val="26"/>
          <w:szCs w:val="26"/>
        </w:rPr>
      </w:pPr>
      <w:r w:rsidRPr="00490C61">
        <w:rPr>
          <w:sz w:val="26"/>
          <w:szCs w:val="26"/>
        </w:rPr>
        <w:t xml:space="preserve">                                            </w:t>
      </w:r>
      <m:oMath>
        <m:sSubSup>
          <m:sSubSupPr>
            <m:ctrlPr>
              <w:rPr>
                <w:rFonts w:ascii="Cambria Math" w:hAnsi="Cambria Math"/>
                <w:i/>
                <w:sz w:val="26"/>
                <w:szCs w:val="26"/>
              </w:rPr>
            </m:ctrlPr>
          </m:sSubSupPr>
          <m:e>
            <m:r>
              <w:rPr>
                <w:rFonts w:ascii="Cambria Math" w:hAnsi="Cambria Math"/>
                <w:sz w:val="26"/>
                <w:szCs w:val="26"/>
              </w:rPr>
              <m:t>I</m:t>
            </m:r>
          </m:e>
          <m:sub>
            <m:r>
              <w:rPr>
                <w:rFonts w:ascii="Cambria Math" w:hAnsi="Cambria Math"/>
                <w:sz w:val="26"/>
                <w:szCs w:val="26"/>
              </w:rPr>
              <m:t>xz</m:t>
            </m:r>
          </m:sub>
          <m:sup>
            <m:r>
              <w:rPr>
                <w:rFonts w:ascii="Cambria Math" w:hAnsi="Cambria Math"/>
                <w:sz w:val="26"/>
                <w:szCs w:val="26"/>
              </w:rPr>
              <m:t>A</m:t>
            </m:r>
          </m:sup>
        </m:sSubSup>
        <m:acc>
          <m:accPr>
            <m:chr m:val="̈"/>
            <m:ctrlPr>
              <w:rPr>
                <w:rFonts w:ascii="Cambria Math" w:hAnsi="Cambria Math"/>
                <w:i/>
                <w:sz w:val="26"/>
                <w:szCs w:val="26"/>
              </w:rPr>
            </m:ctrlPr>
          </m:accPr>
          <m:e>
            <m:r>
              <w:rPr>
                <w:rFonts w:ascii="Cambria Math" w:hAnsi="Cambria Math"/>
                <w:sz w:val="26"/>
                <w:szCs w:val="26"/>
              </w:rPr>
              <m:t xml:space="preserve">φ </m:t>
            </m:r>
          </m:e>
        </m:acc>
        <m:r>
          <w:rPr>
            <w:rFonts w:ascii="Cambria Math" w:hAnsi="Cambria Math"/>
            <w:sz w:val="26"/>
            <w:szCs w:val="26"/>
          </w:rPr>
          <m:t>-</m:t>
        </m:r>
        <m:sSubSup>
          <m:sSubSupPr>
            <m:ctrlPr>
              <w:rPr>
                <w:rFonts w:ascii="Cambria Math" w:hAnsi="Cambria Math"/>
                <w:i/>
                <w:sz w:val="26"/>
                <w:szCs w:val="26"/>
              </w:rPr>
            </m:ctrlPr>
          </m:sSubSupPr>
          <m:e>
            <m:r>
              <w:rPr>
                <w:rFonts w:ascii="Cambria Math" w:hAnsi="Cambria Math"/>
                <w:sz w:val="26"/>
                <w:szCs w:val="26"/>
              </w:rPr>
              <m:t>I</m:t>
            </m:r>
          </m:e>
          <m:sub>
            <m:r>
              <w:rPr>
                <w:rFonts w:ascii="Cambria Math" w:hAnsi="Cambria Math"/>
                <w:sz w:val="26"/>
                <w:szCs w:val="26"/>
              </w:rPr>
              <m:t>yz</m:t>
            </m:r>
          </m:sub>
          <m:sup>
            <m:r>
              <w:rPr>
                <w:rFonts w:ascii="Cambria Math" w:hAnsi="Cambria Math"/>
                <w:sz w:val="26"/>
                <w:szCs w:val="26"/>
              </w:rPr>
              <m:t>A</m:t>
            </m:r>
          </m:sup>
        </m:sSubSup>
        <m:sSup>
          <m:sSupPr>
            <m:ctrlPr>
              <w:rPr>
                <w:rFonts w:ascii="Cambria Math" w:hAnsi="Cambria Math"/>
                <w:i/>
                <w:sz w:val="26"/>
                <w:szCs w:val="26"/>
              </w:rPr>
            </m:ctrlPr>
          </m:sSupPr>
          <m:e>
            <m:acc>
              <m:accPr>
                <m:chr m:val="̇"/>
                <m:ctrlPr>
                  <w:rPr>
                    <w:rFonts w:ascii="Cambria Math" w:hAnsi="Cambria Math"/>
                    <w:i/>
                    <w:sz w:val="26"/>
                    <w:szCs w:val="26"/>
                  </w:rPr>
                </m:ctrlPr>
              </m:accPr>
              <m:e>
                <m:r>
                  <w:rPr>
                    <w:rFonts w:ascii="Cambria Math" w:hAnsi="Cambria Math"/>
                    <w:sz w:val="26"/>
                    <w:szCs w:val="26"/>
                  </w:rPr>
                  <m:t>φ</m:t>
                </m:r>
              </m:e>
            </m:acc>
          </m:e>
          <m:sup>
            <m:r>
              <w:rPr>
                <w:rFonts w:ascii="Cambria Math" w:hAnsi="Cambria Math"/>
                <w:sz w:val="26"/>
                <w:szCs w:val="26"/>
              </w:rPr>
              <m:t>2</m:t>
            </m:r>
          </m:sup>
        </m:sSup>
        <m:r>
          <w:rPr>
            <w:rFonts w:ascii="Cambria Math" w:hAnsi="Cambria Math"/>
            <w:sz w:val="26"/>
            <w:szCs w:val="26"/>
          </w:rPr>
          <m:t>=0</m:t>
        </m:r>
      </m:oMath>
    </w:p>
    <w:p w:rsidR="000745B4" w:rsidRPr="00490C61" w:rsidRDefault="000745B4" w:rsidP="000745B4">
      <w:pPr>
        <w:spacing w:after="0" w:line="240" w:lineRule="auto"/>
        <w:rPr>
          <w:sz w:val="26"/>
          <w:szCs w:val="26"/>
        </w:rPr>
      </w:pPr>
      <w:r w:rsidRPr="00490C61">
        <w:rPr>
          <w:sz w:val="26"/>
          <w:szCs w:val="26"/>
        </w:rPr>
        <w:t xml:space="preserve">                                            </w:t>
      </w:r>
      <m:oMath>
        <m:sSubSup>
          <m:sSubSupPr>
            <m:ctrlPr>
              <w:rPr>
                <w:rFonts w:ascii="Cambria Math" w:hAnsi="Cambria Math"/>
                <w:i/>
                <w:sz w:val="26"/>
                <w:szCs w:val="26"/>
              </w:rPr>
            </m:ctrlPr>
          </m:sSubSupPr>
          <m:e>
            <m:r>
              <w:rPr>
                <w:rFonts w:ascii="Cambria Math" w:hAnsi="Cambria Math"/>
                <w:sz w:val="26"/>
                <w:szCs w:val="26"/>
              </w:rPr>
              <m:t>I</m:t>
            </m:r>
          </m:e>
          <m:sub>
            <m:r>
              <w:rPr>
                <w:rFonts w:ascii="Cambria Math" w:hAnsi="Cambria Math"/>
                <w:sz w:val="26"/>
                <w:szCs w:val="26"/>
              </w:rPr>
              <m:t>yz</m:t>
            </m:r>
          </m:sub>
          <m:sup>
            <m:r>
              <w:rPr>
                <w:rFonts w:ascii="Cambria Math" w:hAnsi="Cambria Math"/>
                <w:sz w:val="26"/>
                <w:szCs w:val="26"/>
              </w:rPr>
              <m:t>A</m:t>
            </m:r>
          </m:sup>
        </m:sSubSup>
        <m:acc>
          <m:accPr>
            <m:chr m:val="̈"/>
            <m:ctrlPr>
              <w:rPr>
                <w:rFonts w:ascii="Cambria Math" w:hAnsi="Cambria Math"/>
                <w:i/>
                <w:sz w:val="26"/>
                <w:szCs w:val="26"/>
              </w:rPr>
            </m:ctrlPr>
          </m:accPr>
          <m:e>
            <m:r>
              <w:rPr>
                <w:rFonts w:ascii="Cambria Math" w:hAnsi="Cambria Math"/>
                <w:sz w:val="26"/>
                <w:szCs w:val="26"/>
              </w:rPr>
              <m:t xml:space="preserve">φ </m:t>
            </m:r>
          </m:e>
        </m:acc>
        <m:r>
          <w:rPr>
            <w:rFonts w:ascii="Cambria Math" w:hAnsi="Cambria Math"/>
            <w:sz w:val="26"/>
            <w:szCs w:val="26"/>
          </w:rPr>
          <m:t>+</m:t>
        </m:r>
        <m:sSubSup>
          <m:sSubSupPr>
            <m:ctrlPr>
              <w:rPr>
                <w:rFonts w:ascii="Cambria Math" w:hAnsi="Cambria Math"/>
                <w:i/>
                <w:sz w:val="26"/>
                <w:szCs w:val="26"/>
              </w:rPr>
            </m:ctrlPr>
          </m:sSubSupPr>
          <m:e>
            <m:r>
              <w:rPr>
                <w:rFonts w:ascii="Cambria Math" w:hAnsi="Cambria Math"/>
                <w:sz w:val="26"/>
                <w:szCs w:val="26"/>
              </w:rPr>
              <m:t>I</m:t>
            </m:r>
          </m:e>
          <m:sub>
            <m:r>
              <w:rPr>
                <w:rFonts w:ascii="Cambria Math" w:hAnsi="Cambria Math"/>
                <w:sz w:val="26"/>
                <w:szCs w:val="26"/>
              </w:rPr>
              <m:t>xz</m:t>
            </m:r>
          </m:sub>
          <m:sup>
            <m:r>
              <w:rPr>
                <w:rFonts w:ascii="Cambria Math" w:hAnsi="Cambria Math"/>
                <w:sz w:val="26"/>
                <w:szCs w:val="26"/>
              </w:rPr>
              <m:t>A</m:t>
            </m:r>
          </m:sup>
        </m:sSubSup>
        <m:sSup>
          <m:sSupPr>
            <m:ctrlPr>
              <w:rPr>
                <w:rFonts w:ascii="Cambria Math" w:hAnsi="Cambria Math"/>
                <w:i/>
                <w:sz w:val="26"/>
                <w:szCs w:val="26"/>
              </w:rPr>
            </m:ctrlPr>
          </m:sSupPr>
          <m:e>
            <m:acc>
              <m:accPr>
                <m:chr m:val="̇"/>
                <m:ctrlPr>
                  <w:rPr>
                    <w:rFonts w:ascii="Cambria Math" w:hAnsi="Cambria Math"/>
                    <w:i/>
                    <w:sz w:val="26"/>
                    <w:szCs w:val="26"/>
                  </w:rPr>
                </m:ctrlPr>
              </m:accPr>
              <m:e>
                <m:r>
                  <w:rPr>
                    <w:rFonts w:ascii="Cambria Math" w:hAnsi="Cambria Math"/>
                    <w:sz w:val="26"/>
                    <w:szCs w:val="26"/>
                  </w:rPr>
                  <m:t>φ</m:t>
                </m:r>
              </m:e>
            </m:acc>
          </m:e>
          <m:sup>
            <m:r>
              <w:rPr>
                <w:rFonts w:ascii="Cambria Math" w:hAnsi="Cambria Math"/>
                <w:sz w:val="26"/>
                <w:szCs w:val="26"/>
              </w:rPr>
              <m:t>2</m:t>
            </m:r>
          </m:sup>
        </m:sSup>
        <m:r>
          <w:rPr>
            <w:rFonts w:ascii="Cambria Math" w:hAnsi="Cambria Math"/>
            <w:sz w:val="26"/>
            <w:szCs w:val="26"/>
          </w:rPr>
          <m:t>=0</m:t>
        </m:r>
      </m:oMath>
    </w:p>
    <w:p w:rsidR="000745B4" w:rsidRPr="00490C61" w:rsidRDefault="000745B4" w:rsidP="000745B4">
      <w:pPr>
        <w:spacing w:after="0" w:line="240" w:lineRule="auto"/>
        <w:jc w:val="both"/>
        <w:rPr>
          <w:sz w:val="28"/>
          <w:szCs w:val="28"/>
          <w:lang w:val="ru-RU"/>
        </w:rPr>
      </w:pPr>
      <w:r w:rsidRPr="004069C6">
        <w:rPr>
          <w:sz w:val="28"/>
          <w:szCs w:val="28"/>
        </w:rPr>
        <w:t xml:space="preserve"> </w:t>
      </w:r>
      <w:r w:rsidRPr="00490C61">
        <w:rPr>
          <w:sz w:val="28"/>
          <w:szCs w:val="28"/>
          <w:lang w:val="ru-RU"/>
        </w:rPr>
        <w:t>Так как движение произвольное, то выполнение этих равенств возможно только когда</w:t>
      </w:r>
    </w:p>
    <w:p w:rsidR="000745B4" w:rsidRPr="00490C61" w:rsidRDefault="000745B4" w:rsidP="000745B4">
      <w:pPr>
        <w:spacing w:after="0" w:line="240" w:lineRule="auto"/>
        <w:rPr>
          <w:sz w:val="28"/>
          <w:szCs w:val="28"/>
          <w:lang w:val="ru-RU"/>
        </w:rPr>
      </w:pPr>
      <w:r w:rsidRPr="00490C61">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C</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C</m:t>
            </m:r>
          </m:sub>
        </m:sSub>
        <m:r>
          <w:rPr>
            <w:rFonts w:ascii="Cambria Math" w:hAnsi="Cambria Math"/>
            <w:sz w:val="28"/>
            <w:szCs w:val="28"/>
            <w:lang w:val="ru-RU"/>
          </w:rPr>
          <m:t xml:space="preserve">=0  </m:t>
        </m:r>
      </m:oMath>
      <w:r w:rsidRPr="00490C61">
        <w:rPr>
          <w:sz w:val="28"/>
          <w:szCs w:val="28"/>
          <w:lang w:val="ru-RU"/>
        </w:rPr>
        <w:t>- статическая уравновешенность и</w:t>
      </w:r>
    </w:p>
    <w:p w:rsidR="000745B4" w:rsidRPr="00490C61" w:rsidRDefault="000745B4" w:rsidP="000745B4">
      <w:pPr>
        <w:spacing w:after="0" w:line="240" w:lineRule="auto"/>
        <w:rPr>
          <w:sz w:val="28"/>
          <w:szCs w:val="28"/>
          <w:lang w:val="ru-RU"/>
        </w:rPr>
      </w:pPr>
      <w:r w:rsidRPr="00490C61">
        <w:rPr>
          <w:sz w:val="28"/>
          <w:szCs w:val="28"/>
          <w:lang w:val="ru-RU"/>
        </w:rPr>
        <w:t xml:space="preserve">                      </w:t>
      </w:r>
      <m:oMath>
        <m:r>
          <w:rPr>
            <w:rFonts w:ascii="Cambria Math" w:hAnsi="Cambria Math"/>
            <w:sz w:val="28"/>
            <w:szCs w:val="28"/>
            <w:lang w:val="ru-RU"/>
          </w:rPr>
          <m:t xml:space="preserve">   </m:t>
        </m:r>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xz</m:t>
            </m:r>
          </m:sub>
          <m:sup>
            <m:r>
              <w:rPr>
                <w:rFonts w:ascii="Cambria Math" w:hAnsi="Cambria Math"/>
                <w:sz w:val="28"/>
                <w:szCs w:val="28"/>
              </w:rPr>
              <m:t>A</m:t>
            </m:r>
          </m:sup>
        </m:sSubSup>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yz</m:t>
            </m:r>
          </m:sub>
          <m:sup>
            <m:r>
              <w:rPr>
                <w:rFonts w:ascii="Cambria Math" w:hAnsi="Cambria Math"/>
                <w:sz w:val="28"/>
                <w:szCs w:val="28"/>
              </w:rPr>
              <m:t>A</m:t>
            </m:r>
          </m:sup>
        </m:sSubSup>
        <m:r>
          <w:rPr>
            <w:rFonts w:ascii="Cambria Math" w:hAnsi="Cambria Math"/>
            <w:sz w:val="28"/>
            <w:szCs w:val="28"/>
            <w:lang w:val="ru-RU"/>
          </w:rPr>
          <m:t>=0-</m:t>
        </m:r>
      </m:oMath>
      <w:r w:rsidRPr="00490C61">
        <w:rPr>
          <w:sz w:val="28"/>
          <w:szCs w:val="28"/>
          <w:lang w:val="ru-RU"/>
        </w:rPr>
        <w:t xml:space="preserve"> динамическая уравновешенность,</w:t>
      </w:r>
    </w:p>
    <w:p w:rsidR="000745B4" w:rsidRPr="00490C61" w:rsidRDefault="000745B4" w:rsidP="000745B4">
      <w:pPr>
        <w:spacing w:after="0" w:line="240" w:lineRule="auto"/>
        <w:rPr>
          <w:i/>
          <w:sz w:val="28"/>
          <w:szCs w:val="28"/>
          <w:lang w:val="ru-RU"/>
        </w:rPr>
      </w:pPr>
      <w:r w:rsidRPr="00490C61">
        <w:rPr>
          <w:sz w:val="28"/>
          <w:szCs w:val="28"/>
          <w:lang w:val="ru-RU"/>
        </w:rPr>
        <w:t xml:space="preserve">т.е. динамические реакции равны нулю, если ось </w:t>
      </w:r>
      <w:r w:rsidRPr="00490C61">
        <w:rPr>
          <w:i/>
          <w:sz w:val="28"/>
          <w:szCs w:val="28"/>
          <w:lang w:val="ru-RU"/>
        </w:rPr>
        <w:t>вращения является главной центральной.</w:t>
      </w:r>
    </w:p>
    <w:p w:rsidR="000745B4" w:rsidRPr="009D71B5" w:rsidRDefault="000745B4" w:rsidP="000745B4">
      <w:pPr>
        <w:spacing w:after="0" w:line="240" w:lineRule="auto"/>
        <w:rPr>
          <w:sz w:val="28"/>
          <w:szCs w:val="28"/>
          <w:lang w:val="ru-RU"/>
        </w:rPr>
      </w:pPr>
      <w:r w:rsidRPr="009D71B5">
        <w:rPr>
          <w:i/>
          <w:sz w:val="28"/>
          <w:szCs w:val="28"/>
          <w:lang w:val="ru-RU"/>
        </w:rPr>
        <w:t xml:space="preserve"> </w:t>
      </w:r>
      <w:r w:rsidR="001907D0" w:rsidRPr="009D71B5">
        <w:rPr>
          <w:i/>
          <w:sz w:val="28"/>
          <w:szCs w:val="28"/>
          <w:lang w:val="ru-RU"/>
        </w:rPr>
        <w:t xml:space="preserve">  </w:t>
      </w:r>
      <w:r w:rsidRPr="007615CE">
        <w:rPr>
          <w:b/>
          <w:sz w:val="28"/>
          <w:szCs w:val="28"/>
          <w:lang w:val="ru-RU"/>
        </w:rPr>
        <w:t>Пример.</w:t>
      </w:r>
      <w:r w:rsidRPr="009D71B5">
        <w:rPr>
          <w:sz w:val="28"/>
          <w:szCs w:val="28"/>
          <w:lang w:val="ru-RU"/>
        </w:rPr>
        <w:t xml:space="preserve">  Ось вращения диска составляет с перпендикуляром к плоскости диска  угол  </w:t>
      </w:r>
      <m:oMath>
        <m:r>
          <w:rPr>
            <w:rFonts w:ascii="Cambria Math" w:hAnsi="Cambria Math"/>
            <w:sz w:val="28"/>
            <w:szCs w:val="28"/>
          </w:rPr>
          <m:t>α</m:t>
        </m:r>
      </m:oMath>
      <w:r w:rsidRPr="009D71B5">
        <w:rPr>
          <w:sz w:val="28"/>
          <w:szCs w:val="28"/>
          <w:lang w:val="ru-RU"/>
        </w:rPr>
        <w:t>.</w:t>
      </w:r>
      <w:r w:rsidR="00017F61" w:rsidRPr="009D71B5">
        <w:rPr>
          <w:sz w:val="28"/>
          <w:szCs w:val="28"/>
          <w:lang w:val="ru-RU"/>
        </w:rPr>
        <w:t xml:space="preserve"> </w:t>
      </w:r>
      <w:r w:rsidRPr="009D71B5">
        <w:rPr>
          <w:sz w:val="28"/>
          <w:szCs w:val="28"/>
          <w:lang w:val="ru-RU"/>
        </w:rPr>
        <w:t>Диск статически уравновешен, т.е.  центр масс лежит на оси вращения:</w:t>
      </w:r>
      <m:oMath>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C</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C</m:t>
            </m:r>
          </m:sub>
        </m:sSub>
        <m:r>
          <w:rPr>
            <w:rFonts w:ascii="Cambria Math" w:hAnsi="Cambria Math"/>
            <w:sz w:val="28"/>
            <w:szCs w:val="28"/>
            <w:lang w:val="ru-RU"/>
          </w:rPr>
          <m:t>=0</m:t>
        </m:r>
      </m:oMath>
      <w:r w:rsidRPr="009D71B5">
        <w:rPr>
          <w:sz w:val="28"/>
          <w:szCs w:val="28"/>
          <w:lang w:val="ru-RU"/>
        </w:rPr>
        <w:t xml:space="preserve">. Масса диска  </w:t>
      </w:r>
      <m:oMath>
        <m:r>
          <w:rPr>
            <w:rFonts w:ascii="Cambria Math" w:hAnsi="Cambria Math"/>
            <w:sz w:val="28"/>
            <w:szCs w:val="28"/>
          </w:rPr>
          <m:t>m</m:t>
        </m:r>
        <m:r>
          <w:rPr>
            <w:rFonts w:ascii="Cambria Math" w:hAnsi="Cambria Math"/>
            <w:sz w:val="28"/>
            <w:szCs w:val="28"/>
            <w:lang w:val="ru-RU"/>
          </w:rPr>
          <m:t xml:space="preserve">=10 </m:t>
        </m:r>
        <m:r>
          <w:rPr>
            <w:rFonts w:ascii="Cambria Math" w:hAnsi="Cambria Math"/>
            <w:sz w:val="28"/>
            <w:szCs w:val="28"/>
          </w:rPr>
          <m:t>kg</m:t>
        </m:r>
      </m:oMath>
      <w:r w:rsidRPr="009D71B5">
        <w:rPr>
          <w:sz w:val="28"/>
          <w:szCs w:val="28"/>
          <w:lang w:val="ru-RU"/>
        </w:rPr>
        <w:t xml:space="preserve">, радиус </w:t>
      </w:r>
      <m:oMath>
        <m:r>
          <w:rPr>
            <w:rFonts w:ascii="Cambria Math" w:hAnsi="Cambria Math"/>
            <w:sz w:val="28"/>
            <w:szCs w:val="28"/>
          </w:rPr>
          <m:t>R</m:t>
        </m:r>
        <m:r>
          <w:rPr>
            <w:rFonts w:ascii="Cambria Math" w:hAnsi="Cambria Math"/>
            <w:sz w:val="28"/>
            <w:szCs w:val="28"/>
            <w:lang w:val="ru-RU"/>
          </w:rPr>
          <m:t>=0,2 м</m:t>
        </m:r>
      </m:oMath>
      <w:r w:rsidRPr="009D71B5">
        <w:rPr>
          <w:sz w:val="28"/>
          <w:szCs w:val="28"/>
          <w:lang w:val="ru-RU"/>
        </w:rPr>
        <w:t xml:space="preserve">, диск совершает 12000 </w:t>
      </w:r>
      <m:oMath>
        <m:f>
          <m:fPr>
            <m:type m:val="skw"/>
            <m:ctrlPr>
              <w:rPr>
                <w:rFonts w:ascii="Cambria Math" w:hAnsi="Cambria Math"/>
                <w:i/>
                <w:sz w:val="28"/>
                <w:szCs w:val="28"/>
              </w:rPr>
            </m:ctrlPr>
          </m:fPr>
          <m:num>
            <m:r>
              <w:rPr>
                <w:rFonts w:ascii="Cambria Math" w:hAnsi="Cambria Math"/>
                <w:sz w:val="28"/>
                <w:szCs w:val="28"/>
                <w:lang w:val="ru-RU"/>
              </w:rPr>
              <m:t>об</m:t>
            </m:r>
          </m:num>
          <m:den>
            <m:r>
              <w:rPr>
                <w:rFonts w:ascii="Cambria Math" w:hAnsi="Cambria Math"/>
                <w:sz w:val="28"/>
                <w:szCs w:val="28"/>
                <w:lang w:val="ru-RU"/>
              </w:rPr>
              <m:t>мин</m:t>
            </m:r>
          </m:den>
        </m:f>
      </m:oMath>
      <w:r w:rsidRPr="009D71B5">
        <w:rPr>
          <w:sz w:val="28"/>
          <w:szCs w:val="28"/>
          <w:lang w:val="ru-RU"/>
        </w:rPr>
        <w:t xml:space="preserve">, расстояние между подшипниками </w:t>
      </w:r>
      <m:oMath>
        <m:r>
          <w:rPr>
            <w:rFonts w:ascii="Cambria Math" w:hAnsi="Cambria Math"/>
            <w:sz w:val="28"/>
            <w:szCs w:val="28"/>
          </w:rPr>
          <m:t>a</m:t>
        </m:r>
        <m:r>
          <w:rPr>
            <w:rFonts w:ascii="Cambria Math" w:hAnsi="Cambria Math"/>
            <w:sz w:val="28"/>
            <w:szCs w:val="28"/>
            <w:lang w:val="ru-RU"/>
          </w:rPr>
          <m:t>=1 м</m:t>
        </m:r>
      </m:oMath>
      <w:r w:rsidRPr="009D71B5">
        <w:rPr>
          <w:sz w:val="28"/>
          <w:szCs w:val="28"/>
          <w:lang w:val="ru-RU"/>
        </w:rPr>
        <w:t>.</w:t>
      </w:r>
    </w:p>
    <w:p w:rsidR="000745B4" w:rsidRPr="009D71B5" w:rsidRDefault="006B5492" w:rsidP="000745B4">
      <w:pPr>
        <w:spacing w:after="0" w:line="240" w:lineRule="auto"/>
        <w:rPr>
          <w:i/>
          <w:sz w:val="28"/>
          <w:szCs w:val="28"/>
          <w:lang w:val="ru-RU"/>
        </w:rPr>
      </w:pPr>
      <w:r w:rsidRPr="006B5492">
        <w:rPr>
          <w:sz w:val="28"/>
          <w:szCs w:val="28"/>
          <w:lang w:val="ru-RU"/>
        </w:rPr>
      </w:r>
      <w:r w:rsidRPr="006B5492">
        <w:rPr>
          <w:sz w:val="28"/>
          <w:szCs w:val="28"/>
          <w:lang w:val="ru-RU"/>
        </w:rPr>
        <w:pict>
          <v:group id="_x0000_s111450" style="width:229.6pt;height:87.85pt;mso-position-horizontal-relative:char;mso-position-vertical-relative:line" coordorigin="2194,2520" coordsize="5017,1813">
            <v:shape id="_x0000_s111451" type="#_x0000_t202" style="position:absolute;left:2194;top:3719;width:485;height:368" stroked="f">
              <v:textbox style="mso-next-textbox:#_x0000_s111451">
                <w:txbxContent>
                  <w:p w:rsidR="007F0C92" w:rsidRPr="00D86C7A" w:rsidRDefault="007F0C92" w:rsidP="000745B4">
                    <w:r>
                      <w:t>A</w:t>
                    </w:r>
                  </w:p>
                </w:txbxContent>
              </v:textbox>
            </v:shape>
            <v:group id="_x0000_s111452" style="position:absolute;left:2339;top:2520;width:4872;height:1813" coordorigin="1537,10055" coordsize="4872,1813">
              <v:group id="_x0000_s111453" style="position:absolute;left:1537;top:10105;width:4414;height:1763" coordorigin="1435,10105" coordsize="4414,1763">
                <v:shape id="_x0000_s111454" type="#_x0000_t32" style="position:absolute;left:5063;top:11143;width:786;height:0" o:connectortype="straight" strokeweight="1pt">
                  <v:stroke dashstyle="dash"/>
                  <v:shadow opacity=".5" offset="6pt,-6pt"/>
                </v:shape>
                <v:group id="_x0000_s111455" style="position:absolute;left:1435;top:10105;width:4359;height:1763" coordorigin="1435,10105" coordsize="4359,1763">
                  <v:shape id="_x0000_s111456" style="position:absolute;left:5532;top:10497;width:262;height:621" coordsize="262,621" path="m228,621v6,-36,34,-155,33,-218c260,340,246,300,222,243,198,186,153,104,116,62,79,22,24,13,,e" filled="f">
                    <v:stroke endarrow="block"/>
                    <v:shadow opacity=".5" offset="6pt,-6pt"/>
                    <v:path arrowok="t"/>
                  </v:shape>
                  <v:shape id="_x0000_s111457" type="#_x0000_t32" style="position:absolute;left:1435;top:11101;width:3628;height:53;rotation:-1;flip:y" o:connectortype="straight" strokeweight="2pt">
                    <v:shadow opacity=".5" offset="6pt,-6pt"/>
                  </v:shape>
                  <v:group id="_x0000_s111458" style="position:absolute;left:1435;top:10906;width:340;height:434" coordorigin="2125,11340" coordsize="340,434">
                    <v:shape id="_x0000_s111459" type="#_x0000_t85" style="position:absolute;left:2210;top:11519;width:170;height:340;rotation:90" filled="t" fillcolor="#8db3e2 [1311]">
                      <v:shadow opacity=".5" offset="6pt,-6pt"/>
                      <o:extrusion v:ext="view" rotationangle="5"/>
                    </v:shape>
                    <v:shape id="_x0000_s111460" type="#_x0000_t85" style="position:absolute;left:2210;top:11255;width:170;height:340;rotation:270" filled="t" fillcolor="#8db3e2 [1311]">
                      <v:shadow opacity=".5" offset="6pt,-6pt"/>
                      <o:extrusion v:ext="view" rotationangle="5"/>
                    </v:shape>
                  </v:group>
                  <v:group id="_x0000_s111461" style="position:absolute;left:4723;top:10923;width:340;height:434" coordorigin="2125,11340" coordsize="340,434">
                    <v:shape id="_x0000_s111462" type="#_x0000_t85" style="position:absolute;left:2210;top:11519;width:170;height:340;rotation:90" filled="t" fillcolor="#8db3e2 [1311]">
                      <v:shadow opacity=".5" offset="6pt,-6pt"/>
                      <o:extrusion v:ext="view" rotationangle="5"/>
                    </v:shape>
                    <v:shape id="_x0000_s111463" type="#_x0000_t85" style="position:absolute;left:2210;top:11255;width:170;height:340;rotation:270" filled="t" fillcolor="#8db3e2 [1311]">
                      <v:shadow opacity=".5" offset="6pt,-6pt"/>
                      <o:extrusion v:ext="view" rotationangle="5"/>
                    </v:shape>
                  </v:group>
                  <v:group id="_x0000_s111464" style="position:absolute;left:2822;top:10105;width:2716;height:1763" coordorigin="6055,10218" coordsize="2716,1763">
                    <v:rect id="_x0000_s111465" style="position:absolute;left:6307;top:10541;width:170;height:1440;rotation:343" fillcolor="#b8cce4 [1300]">
                      <v:shadow opacity=".5" offset="6pt,-6pt"/>
                    </v:rect>
                    <v:group id="_x0000_s111466" style="position:absolute;left:6055;top:10218;width:2716;height:1122" coordorigin="5094,10446" coordsize="2716,1122">
                      <v:shape id="_x0000_s111467" type="#_x0000_t32" style="position:absolute;left:6341;top:10769;width:1469;height:445;flip:y" o:connectortype="straight">
                        <v:stroke dashstyle="dash"/>
                        <v:shadow opacity=".5" offset="6pt,-6pt"/>
                      </v:shape>
                      <v:shape id="_x0000_s111468" type="#_x0000_t120" style="position:absolute;left:5403;top:11455;width:113;height:113"/>
                      <v:shape id="_x0000_s111469" type="#_x0000_t32" style="position:absolute;left:5486;top:11244;width:821;height:255;flip:y" o:connectortype="straight">
                        <v:stroke endarrow="block"/>
                        <v:shadow opacity=".5" offset="6pt,-6pt"/>
                      </v:shape>
                      <v:shape id="_x0000_s111470" type="#_x0000_t32" style="position:absolute;left:5094;top:10446;width:357;height:1064;flip:x y" o:connectortype="straight">
                        <v:stroke endarrow="block"/>
                        <v:shadow opacity=".5" offset="6pt,-6pt"/>
                      </v:shape>
                    </v:group>
                  </v:group>
                </v:group>
              </v:group>
              <v:group id="_x0000_s111471" style="position:absolute;left:1691;top:10055;width:4718;height:1639" coordorigin="1691,10055" coordsize="4718,1639">
                <v:shape id="_x0000_s111472" type="#_x0000_t202" style="position:absolute;left:5790;top:10632;width:619;height:483" stroked="f">
                  <v:fill opacity="0"/>
                  <v:textbox style="mso-next-textbox:#_x0000_s111472">
                    <w:txbxContent>
                      <w:p w:rsidR="007F0C92" w:rsidRPr="00F62CE8" w:rsidRDefault="007F0C92" w:rsidP="000745B4">
                        <w:pPr>
                          <w:rPr>
                            <w:sz w:val="24"/>
                            <w:szCs w:val="24"/>
                          </w:rPr>
                        </w:pPr>
                        <m:oMathPara>
                          <m:oMath>
                            <m:r>
                              <w:rPr>
                                <w:rFonts w:ascii="Cambria Math" w:hAnsi="Cambria Math"/>
                                <w:sz w:val="24"/>
                                <w:szCs w:val="24"/>
                              </w:rPr>
                              <m:t>α</m:t>
                            </m:r>
                          </m:oMath>
                        </m:oMathPara>
                      </w:p>
                    </w:txbxContent>
                  </v:textbox>
                </v:shape>
                <v:shape id="_x0000_s111473" type="#_x0000_t202" style="position:absolute;left:4825;top:11254;width:485;height:391" stroked="f">
                  <v:fill opacity="30147f"/>
                  <v:textbox style="mso-next-textbox:#_x0000_s111473">
                    <w:txbxContent>
                      <w:p w:rsidR="007F0C92" w:rsidRPr="00D86C7A" w:rsidRDefault="007F0C92" w:rsidP="000745B4">
                        <w:r>
                          <w:t>BA</w:t>
                        </w:r>
                      </w:p>
                    </w:txbxContent>
                  </v:textbox>
                </v:shape>
                <v:shape id="_x0000_s111474" type="#_x0000_t202" style="position:absolute;left:3081;top:10055;width:485;height:500" stroked="f">
                  <v:fill opacity="2621f"/>
                  <v:textbox style="mso-next-textbox:#_x0000_s111474">
                    <w:txbxContent>
                      <w:p w:rsidR="007F0C92" w:rsidRPr="00C27D89" w:rsidRDefault="006B5492" w:rsidP="000745B4">
                        <m:oMathPara>
                          <m:oMath>
                            <m:sSub>
                              <m:sSubPr>
                                <m:ctrlPr>
                                  <w:rPr>
                                    <w:rFonts w:ascii="Cambria Math" w:hAnsi="Cambria Math" w:cs="Cambria Math"/>
                                    <w:i/>
                                    <w:sz w:val="24"/>
                                    <w:szCs w:val="24"/>
                                  </w:rPr>
                                </m:ctrlPr>
                              </m:sSubPr>
                              <m:e>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1</m:t>
                                </m:r>
                              </m:sub>
                            </m:sSub>
                          </m:oMath>
                        </m:oMathPara>
                      </w:p>
                    </w:txbxContent>
                  </v:textbox>
                </v:shape>
                <v:shape id="_x0000_s111475" type="#_x0000_t202" style="position:absolute;left:2691;top:11134;width:485;height:511" stroked="f">
                  <v:fill opacity="0"/>
                  <v:textbox style="mso-next-textbox:#_x0000_s111475">
                    <w:txbxContent>
                      <w:p w:rsidR="007F0C92" w:rsidRPr="00C6349B" w:rsidRDefault="007F0C92" w:rsidP="000745B4">
                        <w:r>
                          <w:rPr>
                            <w:sz w:val="24"/>
                            <w:szCs w:val="24"/>
                          </w:rPr>
                          <w:t>C</w:t>
                        </w:r>
                      </w:p>
                    </w:txbxContent>
                  </v:textbox>
                </v:shape>
                <v:shape id="_x0000_s111476" type="#_x0000_t202" style="position:absolute;left:1691;top:10131;width:485;height:500" stroked="f">
                  <v:fill opacity="0"/>
                  <v:textbox style="mso-next-textbox:#_x0000_s111476">
                    <w:txbxContent>
                      <w:p w:rsidR="007F0C92" w:rsidRPr="00C27D89" w:rsidRDefault="006B5492" w:rsidP="000745B4">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1</m:t>
                                </m:r>
                              </m:sub>
                            </m:sSub>
                          </m:oMath>
                        </m:oMathPara>
                      </w:p>
                    </w:txbxContent>
                  </v:textbox>
                </v:shape>
                <v:shape id="_x0000_s111477" type="#_x0000_t202" style="position:absolute;left:1999;top:11227;width:485;height:467" stroked="f">
                  <v:fill opacity="0"/>
                  <v:textbox style="mso-next-textbox:#_x0000_s111477">
                    <w:txbxContent>
                      <w:p w:rsidR="007F0C92" w:rsidRPr="00C27D89" w:rsidRDefault="006B5492" w:rsidP="000745B4">
                        <m:oMathPara>
                          <m:oMath>
                            <m:sSub>
                              <m:sSubPr>
                                <m:ctrlPr>
                                  <w:rPr>
                                    <w:rFonts w:ascii="Cambria Math" w:hAnsi="Cambria Math"/>
                                    <w:i/>
                                    <w:sz w:val="24"/>
                                    <w:szCs w:val="24"/>
                                  </w:rPr>
                                </m:ctrlPr>
                              </m:sSubPr>
                              <m:e>
                                <m:bar>
                                  <m:barPr>
                                    <m:ctrlPr>
                                      <w:rPr>
                                        <w:rFonts w:ascii="Cambria Math" w:hAnsi="Cambria Math"/>
                                        <w:i/>
                                        <w:sz w:val="24"/>
                                        <w:szCs w:val="24"/>
                                      </w:rPr>
                                    </m:ctrlPr>
                                  </m:barPr>
                                  <m:e>
                                    <m:r>
                                      <w:rPr>
                                        <w:rFonts w:ascii="Cambria Math" w:hAnsi="Cambria Math"/>
                                        <w:sz w:val="24"/>
                                        <w:szCs w:val="24"/>
                                      </w:rPr>
                                      <m:t>D</m:t>
                                    </m:r>
                                  </m:e>
                                </m:bar>
                              </m:e>
                              <m:sub>
                                <m:r>
                                  <w:rPr>
                                    <w:rFonts w:ascii="Cambria Math" w:hAnsi="Cambria Math"/>
                                    <w:sz w:val="24"/>
                                    <w:szCs w:val="24"/>
                                    <w:lang w:val="ru-RU"/>
                                  </w:rPr>
                                  <m:t>3</m:t>
                                </m:r>
                              </m:sub>
                            </m:sSub>
                          </m:oMath>
                        </m:oMathPara>
                      </w:p>
                    </w:txbxContent>
                  </v:textbox>
                </v:shape>
                <v:shape id="_x0000_s111478" type="#_x0000_t202" style="position:absolute;left:3903;top:10420;width:485;height:453" stroked="f">
                  <v:fill opacity="2621f"/>
                  <v:textbox style="mso-next-textbox:#_x0000_s111478">
                    <w:txbxContent>
                      <w:p w:rsidR="007F0C92" w:rsidRPr="00C27D89" w:rsidRDefault="006B5492" w:rsidP="000745B4">
                        <m:oMathPara>
                          <m:oMath>
                            <m:sSub>
                              <m:sSubPr>
                                <m:ctrlPr>
                                  <w:rPr>
                                    <w:rFonts w:ascii="Cambria Math" w:hAnsi="Cambria Math" w:cs="Cambria Math"/>
                                    <w:i/>
                                    <w:sz w:val="24"/>
                                    <w:szCs w:val="24"/>
                                  </w:rPr>
                                </m:ctrlPr>
                              </m:sSubPr>
                              <m:e>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3</m:t>
                                </m:r>
                              </m:sub>
                            </m:sSub>
                          </m:oMath>
                        </m:oMathPara>
                      </w:p>
                    </w:txbxContent>
                  </v:textbox>
                </v:shape>
                <v:shape id="_x0000_s111479" type="#_x0000_t202" style="position:absolute;left:3418;top:11187;width:485;height:474" stroked="f">
                  <v:fill opacity="2621f"/>
                  <v:textbox style="mso-next-textbox:#_x0000_s111479">
                    <w:txbxContent>
                      <w:p w:rsidR="007F0C92" w:rsidRPr="00C27D89" w:rsidRDefault="006B5492" w:rsidP="000745B4">
                        <m:oMathPara>
                          <m:oMath>
                            <m:sSub>
                              <m:sSubPr>
                                <m:ctrlPr>
                                  <w:rPr>
                                    <w:rFonts w:ascii="Cambria Math" w:hAnsi="Cambria Math" w:cs="Cambria Math"/>
                                    <w:i/>
                                    <w:sz w:val="24"/>
                                    <w:szCs w:val="24"/>
                                  </w:rPr>
                                </m:ctrlPr>
                              </m:sSubPr>
                              <m:e>
                                <m:r>
                                  <w:rPr>
                                    <w:rFonts w:ascii="Cambria Math" w:hAnsi="Cambria Math"/>
                                    <w:sz w:val="24"/>
                                    <w:szCs w:val="24"/>
                                    <w:lang w:val="ru-RU"/>
                                  </w:rPr>
                                  <m:t xml:space="preserve"> </m:t>
                                </m:r>
                                <m:bar>
                                  <m:barPr>
                                    <m:ctrlPr>
                                      <w:rPr>
                                        <w:rFonts w:ascii="Cambria Math" w:hAnsi="Cambria Math" w:cs="Cambria Math"/>
                                        <w:i/>
                                        <w:sz w:val="24"/>
                                        <w:szCs w:val="24"/>
                                      </w:rPr>
                                    </m:ctrlPr>
                                  </m:barPr>
                                  <m:e>
                                    <m:r>
                                      <w:rPr>
                                        <w:rFonts w:ascii="Cambria Math" w:hAnsi="Cambria Math" w:cs="Calibri"/>
                                        <w:sz w:val="24"/>
                                        <w:szCs w:val="24"/>
                                      </w:rPr>
                                      <m:t>e</m:t>
                                    </m:r>
                                    <m:ctrlPr>
                                      <w:rPr>
                                        <w:rFonts w:ascii="Cambria Math" w:hAnsi="Cambria Math" w:cs="Calibri"/>
                                        <w:i/>
                                        <w:sz w:val="24"/>
                                        <w:szCs w:val="24"/>
                                      </w:rPr>
                                    </m:ctrlPr>
                                  </m:e>
                                </m:bar>
                              </m:e>
                              <m:sub>
                                <m:r>
                                  <w:rPr>
                                    <w:rFonts w:ascii="Cambria Math" w:hAnsi="Cambria Math" w:cs="Cambria Math"/>
                                    <w:sz w:val="24"/>
                                    <w:szCs w:val="24"/>
                                    <w:lang w:val="ru-RU"/>
                                  </w:rPr>
                                  <m:t>2</m:t>
                                </m:r>
                              </m:sub>
                            </m:sSub>
                          </m:oMath>
                        </m:oMathPara>
                      </w:p>
                    </w:txbxContent>
                  </v:textbox>
                </v:shape>
                <v:shape id="_x0000_s111480" type="#_x0000_t32" style="position:absolute;left:1691;top:10316;width:0;height:686;flip:y" o:connectortype="straight">
                  <v:stroke endarrow="block"/>
                </v:shape>
                <v:shape id="_x0000_s111481" type="#_x0000_t32" style="position:absolute;left:1691;top:11210;width:793;height:0" o:connectortype="straight">
                  <v:stroke endarrow="block"/>
                </v:shape>
              </v:group>
            </v:group>
            <w10:wrap type="none"/>
            <w10:anchorlock/>
          </v:group>
        </w:pict>
      </w:r>
      <w:r w:rsidR="000745B4" w:rsidRPr="009D71B5">
        <w:rPr>
          <w:sz w:val="28"/>
          <w:szCs w:val="28"/>
          <w:lang w:val="ru-RU"/>
        </w:rPr>
        <w:t xml:space="preserve">   </w:t>
      </w:r>
    </w:p>
    <w:p w:rsidR="000745B4" w:rsidRPr="009D71B5" w:rsidRDefault="000745B4" w:rsidP="000745B4">
      <w:pPr>
        <w:spacing w:after="0" w:line="240" w:lineRule="auto"/>
        <w:rPr>
          <w:sz w:val="28"/>
          <w:szCs w:val="28"/>
          <w:lang w:val="ru-RU"/>
        </w:rPr>
      </w:pPr>
      <w:r w:rsidRPr="009D71B5">
        <w:rPr>
          <w:sz w:val="28"/>
          <w:szCs w:val="28"/>
          <w:lang w:val="ru-RU"/>
        </w:rPr>
        <w:lastRenderedPageBreak/>
        <w:t xml:space="preserve">   Первые два уравнения системы (5.</w:t>
      </w:r>
      <w:r w:rsidR="001907D0" w:rsidRPr="009D71B5">
        <w:rPr>
          <w:sz w:val="28"/>
          <w:szCs w:val="28"/>
          <w:lang w:val="ru-RU"/>
        </w:rPr>
        <w:t>40</w:t>
      </w:r>
      <w:r w:rsidRPr="009D71B5">
        <w:rPr>
          <w:sz w:val="28"/>
          <w:szCs w:val="28"/>
          <w:lang w:val="ru-RU"/>
        </w:rPr>
        <w:t xml:space="preserve">) дают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Ax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Bx</m:t>
            </m:r>
          </m:sub>
        </m:sSub>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Ay</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By</m:t>
            </m:r>
          </m:sub>
        </m:sSub>
      </m:oMath>
      <w:r w:rsidRPr="009D71B5">
        <w:rPr>
          <w:sz w:val="28"/>
          <w:szCs w:val="28"/>
          <w:lang w:val="ru-RU"/>
        </w:rPr>
        <w:t>, а из че</w:t>
      </w:r>
      <w:r w:rsidRPr="009D71B5">
        <w:rPr>
          <w:sz w:val="28"/>
          <w:szCs w:val="28"/>
          <w:lang w:val="ru-RU"/>
        </w:rPr>
        <w:t>т</w:t>
      </w:r>
      <w:r w:rsidRPr="009D71B5">
        <w:rPr>
          <w:sz w:val="28"/>
          <w:szCs w:val="28"/>
          <w:lang w:val="ru-RU"/>
        </w:rPr>
        <w:t xml:space="preserve">вертого и пятого  находим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By</m:t>
            </m:r>
          </m:sub>
        </m:sSub>
        <m:r>
          <w:rPr>
            <w:rFonts w:ascii="Cambria Math" w:hAnsi="Cambria Math"/>
            <w:sz w:val="28"/>
            <w:szCs w:val="28"/>
            <w:lang w:val="ru-RU"/>
          </w:rPr>
          <m:t>=</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yz</m:t>
                </m:r>
              </m:sub>
              <m:sup>
                <m:r>
                  <w:rPr>
                    <w:rFonts w:ascii="Cambria Math" w:hAnsi="Cambria Math"/>
                    <w:sz w:val="28"/>
                    <w:szCs w:val="28"/>
                  </w:rPr>
                  <m:t>A</m:t>
                </m:r>
              </m:sup>
            </m:sSubSup>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num>
          <m:den>
            <m:r>
              <w:rPr>
                <w:rFonts w:ascii="Cambria Math" w:hAnsi="Cambria Math"/>
                <w:sz w:val="28"/>
                <w:szCs w:val="28"/>
              </w:rPr>
              <m:t>a</m:t>
            </m:r>
          </m:den>
        </m:f>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Bx</m:t>
            </m:r>
          </m:sub>
        </m:sSub>
        <m:r>
          <w:rPr>
            <w:rFonts w:ascii="Cambria Math" w:hAnsi="Cambria Math"/>
            <w:sz w:val="28"/>
            <w:szCs w:val="28"/>
            <w:lang w:val="ru-RU"/>
          </w:rPr>
          <m:t xml:space="preserve">= </m:t>
        </m:r>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xz</m:t>
                </m:r>
              </m:sub>
              <m:sup>
                <m:r>
                  <w:rPr>
                    <w:rFonts w:ascii="Cambria Math" w:hAnsi="Cambria Math"/>
                    <w:sz w:val="28"/>
                    <w:szCs w:val="28"/>
                  </w:rPr>
                  <m:t>A</m:t>
                </m:r>
              </m:sup>
            </m:sSubSup>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num>
          <m:den>
            <m:r>
              <w:rPr>
                <w:rFonts w:ascii="Cambria Math" w:hAnsi="Cambria Math"/>
                <w:sz w:val="28"/>
                <w:szCs w:val="28"/>
              </w:rPr>
              <m:t>a</m:t>
            </m:r>
          </m:den>
        </m:f>
      </m:oMath>
      <w:r w:rsidRPr="009D71B5">
        <w:rPr>
          <w:sz w:val="28"/>
          <w:szCs w:val="28"/>
          <w:lang w:val="ru-RU"/>
        </w:rPr>
        <w:t xml:space="preserve"> </w:t>
      </w:r>
    </w:p>
    <w:p w:rsidR="000745B4" w:rsidRPr="009D71B5" w:rsidRDefault="000745B4" w:rsidP="000745B4">
      <w:pPr>
        <w:spacing w:after="0" w:line="240" w:lineRule="auto"/>
        <w:rPr>
          <w:sz w:val="28"/>
          <w:szCs w:val="28"/>
          <w:lang w:val="ru-RU"/>
        </w:rPr>
      </w:pPr>
      <w:r w:rsidRPr="009D71B5">
        <w:rPr>
          <w:sz w:val="28"/>
          <w:szCs w:val="28"/>
          <w:lang w:val="ru-RU"/>
        </w:rPr>
        <w:t xml:space="preserve">  Центробежные моменты инерции найдем из теоремы Гюйгенса- Штейнера</w:t>
      </w:r>
    </w:p>
    <w:p w:rsidR="000745B4" w:rsidRPr="009D71B5" w:rsidRDefault="000745B4" w:rsidP="000745B4">
      <w:pPr>
        <w:spacing w:after="0" w:line="240" w:lineRule="auto"/>
        <w:rPr>
          <w:sz w:val="28"/>
          <w:szCs w:val="28"/>
          <w:lang w:val="ru-RU"/>
        </w:rPr>
      </w:pPr>
      <w:r w:rsidRPr="009D71B5">
        <w:rPr>
          <w:sz w:val="28"/>
          <w:szCs w:val="28"/>
          <w:lang w:val="ru-RU"/>
        </w:rPr>
        <w:t xml:space="preserve">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A</m:t>
            </m:r>
          </m:sup>
        </m:sSup>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lang w:val="ru-RU"/>
              </w:rPr>
              <m:t>С</m:t>
            </m:r>
          </m:sup>
        </m:sSup>
        <m:r>
          <w:rPr>
            <w:rFonts w:ascii="Cambria Math" w:hAnsi="Cambria Math"/>
            <w:sz w:val="28"/>
            <w:szCs w:val="28"/>
            <w:lang w:val="ru-RU"/>
          </w:rPr>
          <m:t xml:space="preserve"> +</m:t>
        </m:r>
        <m:r>
          <w:rPr>
            <w:rFonts w:ascii="Cambria Math" w:hAnsi="Cambria Math"/>
            <w:sz w:val="28"/>
            <w:szCs w:val="28"/>
          </w:rPr>
          <m:t>m</m:t>
        </m:r>
        <m:r>
          <w:rPr>
            <w:rFonts w:ascii="Cambria Math" w:hAnsi="Cambria Math"/>
            <w:sz w:val="28"/>
            <w:szCs w:val="28"/>
            <w:lang w:val="ru-RU"/>
          </w:rPr>
          <m:t xml:space="preserve"> </m:t>
        </m:r>
        <m:d>
          <m:dPr>
            <m:begChr m:val="["/>
            <m:endChr m:val="]"/>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AC</m:t>
                </m:r>
              </m:e>
              <m:sup>
                <m:r>
                  <w:rPr>
                    <w:rFonts w:ascii="Cambria Math" w:hAnsi="Cambria Math"/>
                    <w:sz w:val="28"/>
                    <w:szCs w:val="28"/>
                    <w:lang w:val="ru-RU"/>
                  </w:rPr>
                  <m:t>2</m:t>
                </m:r>
              </m:sup>
            </m:sSup>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cs="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AC</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AC</m:t>
                </m:r>
              </m:e>
            </m:bar>
          </m:e>
        </m:d>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lang w:val="ru-RU"/>
              </w:rPr>
              <m:t>С</m:t>
            </m:r>
          </m:sup>
        </m:sSup>
        <m:r>
          <w:rPr>
            <w:rFonts w:ascii="Cambria Math" w:hAnsi="Cambria Math"/>
            <w:sz w:val="28"/>
            <w:szCs w:val="28"/>
            <w:lang w:val="ru-RU"/>
          </w:rPr>
          <m:t xml:space="preserve"> +</m:t>
        </m:r>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a</m:t>
                </m:r>
              </m:num>
              <m:den>
                <m:r>
                  <w:rPr>
                    <w:rFonts w:ascii="Cambria Math" w:hAnsi="Cambria Math"/>
                    <w:sz w:val="28"/>
                    <w:szCs w:val="28"/>
                    <w:lang w:val="ru-RU"/>
                  </w:rPr>
                  <m:t>2</m:t>
                </m:r>
              </m:den>
            </m:f>
            <m:r>
              <w:rPr>
                <w:rFonts w:ascii="Cambria Math" w:hAnsi="Cambria Math"/>
                <w:sz w:val="28"/>
                <w:szCs w:val="28"/>
                <w:lang w:val="ru-RU"/>
              </w:rPr>
              <m:t>)</m:t>
            </m:r>
          </m:e>
          <m:sup>
            <m:r>
              <w:rPr>
                <w:rFonts w:ascii="Cambria Math" w:hAnsi="Cambria Math"/>
                <w:sz w:val="28"/>
                <w:szCs w:val="28"/>
                <w:lang w:val="ru-RU"/>
              </w:rPr>
              <m:t>2</m:t>
            </m:r>
          </m:sup>
        </m:sSup>
        <m:r>
          <w:rPr>
            <w:rFonts w:ascii="Cambria Math" w:hAnsi="Cambria Math"/>
            <w:sz w:val="28"/>
            <w:szCs w:val="28"/>
            <w:lang w:val="ru-RU"/>
          </w:rPr>
          <m:t xml:space="preserve"> </m:t>
        </m:r>
        <m:d>
          <m:dPr>
            <m:begChr m:val="["/>
            <m:endChr m:val="]"/>
            <m:ctrlPr>
              <w:rPr>
                <w:rFonts w:ascii="Cambria Math" w:hAnsi="Cambria Math"/>
                <w:i/>
                <w:sz w:val="28"/>
                <w:szCs w:val="28"/>
              </w:rPr>
            </m:ctrlPr>
          </m:d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cs="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r>
              <w:rPr>
                <w:rFonts w:ascii="Cambria Math" w:hAnsi="Cambria Math" w:cs="Cambria Math"/>
                <w:sz w:val="28"/>
                <w:szCs w:val="28"/>
                <w:lang w:val="ru-RU"/>
              </w:rPr>
              <m:t xml:space="preserve"> </m:t>
            </m:r>
          </m:e>
        </m:d>
      </m:oMath>
      <w:r w:rsidRPr="009D71B5">
        <w:rPr>
          <w:sz w:val="28"/>
          <w:szCs w:val="28"/>
          <w:lang w:val="ru-RU"/>
        </w:rPr>
        <w:t xml:space="preserve">,              (1)  </w:t>
      </w:r>
    </w:p>
    <w:p w:rsidR="000745B4" w:rsidRPr="009D71B5" w:rsidRDefault="000745B4" w:rsidP="000745B4">
      <w:pPr>
        <w:spacing w:after="0" w:line="240" w:lineRule="auto"/>
        <w:rPr>
          <w:i/>
          <w:sz w:val="28"/>
          <w:szCs w:val="28"/>
          <w:lang w:val="ru-RU"/>
        </w:rPr>
      </w:pPr>
      <w:r w:rsidRPr="009D71B5">
        <w:rPr>
          <w:sz w:val="28"/>
          <w:szCs w:val="28"/>
          <w:lang w:val="ru-RU"/>
        </w:rPr>
        <w:t xml:space="preserve">                 </w:t>
      </w:r>
      <m:oMath>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lang w:val="ru-RU"/>
              </w:rPr>
              <m:t>С</m:t>
            </m:r>
          </m:sup>
        </m:sSup>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3</m:t>
            </m:r>
          </m:sub>
        </m:sSub>
        <m:sSub>
          <m:sSubPr>
            <m:ctrlPr>
              <w:rPr>
                <w:rFonts w:ascii="Cambria Math" w:hAnsi="Cambria Math" w:cs="Cambria Math"/>
                <w:i/>
                <w:sz w:val="28"/>
                <w:szCs w:val="28"/>
              </w:rPr>
            </m:ctrlPr>
          </m:sSubPr>
          <m:e>
            <m:r>
              <w:rPr>
                <w:rFonts w:ascii="Cambria Math" w:hAnsi="Cambria Math"/>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sSub>
          <m:sSubPr>
            <m:ctrlPr>
              <w:rPr>
                <w:rFonts w:ascii="Cambria Math" w:hAnsi="Cambria Math" w:cs="Cambria Math"/>
                <w:i/>
                <w:sz w:val="28"/>
                <w:szCs w:val="28"/>
              </w:rPr>
            </m:ctrlPr>
          </m:sSubPr>
          <m:e>
            <m:r>
              <w:rPr>
                <w:rFonts w:ascii="Cambria Math" w:hAnsi="Cambria Math"/>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r>
          <w:rPr>
            <w:rFonts w:ascii="Cambria Math" w:hAnsi="Cambria Math"/>
            <w:sz w:val="28"/>
            <w:szCs w:val="28"/>
            <w:lang w:val="ru-RU"/>
          </w:rPr>
          <m:t xml:space="preserve"> +</m:t>
        </m:r>
        <m:r>
          <w:rPr>
            <w:rFonts w:ascii="Cambria Math" w:hAnsi="Cambria Math"/>
            <w:sz w:val="28"/>
            <w:szCs w:val="28"/>
          </w:rPr>
          <m:t>I</m:t>
        </m:r>
        <m: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cs="Cambria Math"/>
                    <w:sz w:val="28"/>
                    <w:szCs w:val="28"/>
                    <w:lang w:val="ru-RU"/>
                  </w:rPr>
                  <m:t>Е</m:t>
                </m:r>
              </m:e>
            </m:bar>
          </m:e>
        </m:bar>
        <m:r>
          <w:rPr>
            <w:rFonts w:ascii="Cambria Math" w:hAnsi="Cambria Math" w:cs="Cambria Math"/>
            <w:sz w:val="28"/>
            <w:szCs w:val="28"/>
            <w:lang w:val="ru-RU"/>
          </w:rPr>
          <m:t>-</m:t>
        </m:r>
        <m:sSub>
          <m:sSubPr>
            <m:ctrlPr>
              <w:rPr>
                <w:rFonts w:ascii="Cambria Math" w:hAnsi="Cambria Math" w:cs="Cambria Math"/>
                <w:i/>
                <w:sz w:val="28"/>
                <w:szCs w:val="28"/>
              </w:rPr>
            </m:ctrlPr>
          </m:sSubPr>
          <m:e>
            <m:r>
              <w:rPr>
                <w:rFonts w:ascii="Cambria Math" w:hAnsi="Cambria Math"/>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sSub>
          <m:sSubPr>
            <m:ctrlPr>
              <w:rPr>
                <w:rFonts w:ascii="Cambria Math" w:hAnsi="Cambria Math" w:cs="Cambria Math"/>
                <w:i/>
                <w:sz w:val="28"/>
                <w:szCs w:val="28"/>
              </w:rPr>
            </m:ctrlPr>
          </m:sSubPr>
          <m:e>
            <m:r>
              <w:rPr>
                <w:rFonts w:ascii="Cambria Math" w:hAnsi="Cambria Math"/>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e</m:t>
                </m:r>
                <m:ctrlPr>
                  <w:rPr>
                    <w:rFonts w:ascii="Cambria Math" w:hAnsi="Cambria Math" w:cs="Calibri"/>
                    <w:i/>
                    <w:sz w:val="28"/>
                    <w:szCs w:val="28"/>
                  </w:rPr>
                </m:ctrlPr>
              </m:e>
            </m:bar>
          </m:e>
          <m:sub>
            <m:r>
              <w:rPr>
                <w:rFonts w:ascii="Cambria Math" w:hAnsi="Cambria Math" w:cs="Cambria Math"/>
                <w:sz w:val="28"/>
                <w:szCs w:val="28"/>
                <w:lang w:val="ru-RU"/>
              </w:rPr>
              <m:t>3</m:t>
            </m:r>
          </m:sub>
        </m:sSub>
        <m:r>
          <w:rPr>
            <w:rFonts w:ascii="Cambria Math" w:hAnsi="Cambria Math"/>
            <w:sz w:val="28"/>
            <w:szCs w:val="28"/>
            <w:lang w:val="ru-RU"/>
          </w:rPr>
          <m:t>)</m:t>
        </m:r>
      </m:oMath>
      <w:r w:rsidRPr="009D71B5">
        <w:rPr>
          <w:sz w:val="28"/>
          <w:szCs w:val="28"/>
          <w:lang w:val="ru-RU"/>
        </w:rPr>
        <w:t xml:space="preserve">, где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3</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num>
          <m:den>
            <m:r>
              <w:rPr>
                <w:rFonts w:ascii="Cambria Math" w:hAnsi="Cambria Math"/>
                <w:sz w:val="28"/>
                <w:szCs w:val="28"/>
                <w:lang w:val="ru-RU"/>
              </w:rPr>
              <m:t>2</m:t>
            </m:r>
          </m:den>
        </m:f>
        <m:r>
          <w:rPr>
            <w:rFonts w:ascii="Cambria Math" w:hAnsi="Cambria Math"/>
            <w:sz w:val="28"/>
            <w:szCs w:val="28"/>
            <w:lang w:val="ru-RU"/>
          </w:rPr>
          <m:t xml:space="preserve"> ,  </m:t>
        </m:r>
        <m:r>
          <w:rPr>
            <w:rFonts w:ascii="Cambria Math" w:hAnsi="Cambria Math"/>
            <w:sz w:val="28"/>
            <w:szCs w:val="28"/>
          </w:rPr>
          <m:t>I</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num>
          <m:den>
            <m:r>
              <w:rPr>
                <w:rFonts w:ascii="Cambria Math" w:hAnsi="Cambria Math"/>
                <w:sz w:val="28"/>
                <w:szCs w:val="28"/>
                <w:lang w:val="ru-RU"/>
              </w:rPr>
              <m:t>4</m:t>
            </m:r>
          </m:den>
        </m:f>
      </m:oMath>
      <w:r w:rsidRPr="009D71B5">
        <w:rPr>
          <w:sz w:val="28"/>
          <w:szCs w:val="28"/>
          <w:lang w:val="ru-RU"/>
        </w:rPr>
        <w:t>.</w:t>
      </w:r>
    </w:p>
    <w:p w:rsidR="000745B4" w:rsidRPr="009D71B5" w:rsidRDefault="006B5492" w:rsidP="000745B4">
      <w:pPr>
        <w:spacing w:after="0" w:line="240" w:lineRule="auto"/>
        <w:rPr>
          <w:sz w:val="28"/>
          <w:szCs w:val="28"/>
          <w:lang w:val="ru-RU"/>
        </w:rPr>
      </w:pPr>
      <w:r w:rsidRPr="006B5492">
        <w:rPr>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449" type="#_x0000_t34" style="position:absolute;margin-left:129.4pt;margin-top:5.6pt;width:.05pt;height:.05pt;rotation:90;flip:x;z-index:253781504" o:connectortype="elbow" adj="0,248832000,-80395200">
            <v:shadow on="t" opacity=".5" offset="6pt,-6pt"/>
          </v:shape>
        </w:pict>
      </w:r>
      <w:r w:rsidR="000745B4" w:rsidRPr="009D71B5">
        <w:rPr>
          <w:sz w:val="28"/>
          <w:szCs w:val="28"/>
          <w:lang w:val="ru-RU"/>
        </w:rPr>
        <w:t xml:space="preserve"> Из (</w:t>
      </w:r>
      <w:r w:rsidR="001907D0" w:rsidRPr="009D71B5">
        <w:rPr>
          <w:sz w:val="28"/>
          <w:szCs w:val="28"/>
          <w:lang w:val="ru-RU"/>
        </w:rPr>
        <w:t>1</w:t>
      </w:r>
      <w:r w:rsidR="000745B4" w:rsidRPr="009D71B5">
        <w:rPr>
          <w:sz w:val="28"/>
          <w:szCs w:val="28"/>
          <w:lang w:val="ru-RU"/>
        </w:rPr>
        <w:t xml:space="preserve">) имеем </w:t>
      </w:r>
    </w:p>
    <w:p w:rsidR="000745B4" w:rsidRPr="009D71B5" w:rsidRDefault="000745B4" w:rsidP="000745B4">
      <w:pPr>
        <w:spacing w:after="0" w:line="240" w:lineRule="auto"/>
        <w:rPr>
          <w:sz w:val="28"/>
          <w:szCs w:val="28"/>
          <w:lang w:val="ru-RU"/>
        </w:rPr>
      </w:pPr>
      <w:r w:rsidRPr="009D71B5">
        <w:rPr>
          <w:sz w:val="28"/>
          <w:szCs w:val="28"/>
          <w:lang w:val="ru-RU"/>
        </w:rPr>
        <w:t xml:space="preserve">   </w:t>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yz</m:t>
            </m:r>
          </m:sub>
          <m:sup>
            <m:r>
              <w:rPr>
                <w:rFonts w:ascii="Cambria Math" w:hAnsi="Cambria Math"/>
                <w:sz w:val="28"/>
                <w:szCs w:val="28"/>
              </w:rPr>
              <m:t>A</m:t>
            </m:r>
          </m:sup>
        </m:sSubSup>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2</m:t>
            </m:r>
          </m:sub>
        </m:sSub>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A</m:t>
            </m:r>
          </m:sup>
        </m:sSup>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r>
          <w:rPr>
            <w:rFonts w:ascii="Cambria Math" w:hAnsi="Cambria Math"/>
            <w:sz w:val="28"/>
            <w:szCs w:val="28"/>
            <w:lang w:val="ru-RU"/>
          </w:rPr>
          <m:t>=0</m:t>
        </m:r>
      </m:oMath>
      <w:r w:rsidRPr="009D71B5">
        <w:rPr>
          <w:sz w:val="28"/>
          <w:szCs w:val="28"/>
          <w:lang w:val="ru-RU"/>
        </w:rPr>
        <w:t xml:space="preserve">,   </w:t>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xz</m:t>
            </m:r>
          </m:sub>
          <m:sup>
            <m:r>
              <w:rPr>
                <w:rFonts w:ascii="Cambria Math" w:hAnsi="Cambria Math"/>
                <w:sz w:val="28"/>
                <w:szCs w:val="28"/>
              </w:rPr>
              <m:t>A</m:t>
            </m:r>
          </m:sup>
        </m:sSubSup>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A</m:t>
            </m:r>
          </m:sup>
        </m:sSup>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r>
          <w:rPr>
            <w:rFonts w:ascii="Cambria Math" w:hAnsi="Cambria Math"/>
            <w:sz w:val="28"/>
            <w:szCs w:val="28"/>
            <w:lang w:val="ru-RU"/>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3</m:t>
                </m:r>
              </m:sub>
            </m:sSub>
            <m:r>
              <w:rPr>
                <w:rFonts w:ascii="Cambria Math" w:hAnsi="Cambria Math"/>
                <w:sz w:val="28"/>
                <w:szCs w:val="28"/>
                <w:lang w:val="ru-RU"/>
              </w:rPr>
              <m:t>-</m:t>
            </m:r>
            <m:r>
              <w:rPr>
                <w:rFonts w:ascii="Cambria Math" w:hAnsi="Cambria Math"/>
                <w:sz w:val="28"/>
                <w:szCs w:val="28"/>
              </w:rPr>
              <m:t>I</m:t>
            </m:r>
          </m:e>
        </m:d>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α</m:t>
            </m:r>
            <m:func>
              <m:funcPr>
                <m:ctrlPr>
                  <w:rPr>
                    <w:rFonts w:ascii="Cambria Math" w:hAnsi="Cambria Math"/>
                    <w:i/>
                    <w:sz w:val="28"/>
                    <w:szCs w:val="28"/>
                  </w:rPr>
                </m:ctrlPr>
              </m:funcPr>
              <m:fName>
                <m:r>
                  <w:rPr>
                    <w:rFonts w:ascii="Cambria Math" w:hAnsi="Cambria Math"/>
                    <w:sz w:val="28"/>
                    <w:szCs w:val="28"/>
                  </w:rPr>
                  <m:t>cos</m:t>
                </m:r>
              </m:fName>
              <m:e>
                <m:r>
                  <w:rPr>
                    <w:rFonts w:ascii="Cambria Math" w:hAnsi="Cambria Math"/>
                    <w:sz w:val="28"/>
                    <w:szCs w:val="28"/>
                  </w:rPr>
                  <m:t>α</m:t>
                </m:r>
                <m:r>
                  <w:rPr>
                    <w:rFonts w:ascii="Cambria Math" w:hAnsi="Cambria Math"/>
                    <w:sz w:val="28"/>
                    <w:szCs w:val="28"/>
                    <w:lang w:val="ru-RU"/>
                  </w:rPr>
                  <m:t xml:space="preserve"> =</m:t>
                </m:r>
                <m:f>
                  <m:fPr>
                    <m:ctrlPr>
                      <w:rPr>
                        <w:rFonts w:ascii="Cambria Math" w:hAnsi="Cambria Math"/>
                        <w:i/>
                        <w:sz w:val="28"/>
                        <w:szCs w:val="28"/>
                      </w:rPr>
                    </m:ctrlPr>
                  </m:fPr>
                  <m:num>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3</m:t>
                            </m:r>
                          </m:sub>
                        </m:sSub>
                        <m:r>
                          <w:rPr>
                            <w:rFonts w:ascii="Cambria Math" w:hAnsi="Cambria Math"/>
                            <w:sz w:val="28"/>
                            <w:szCs w:val="28"/>
                            <w:lang w:val="ru-RU"/>
                          </w:rPr>
                          <m:t>-</m:t>
                        </m:r>
                        <m:r>
                          <w:rPr>
                            <w:rFonts w:ascii="Cambria Math" w:hAnsi="Cambria Math"/>
                            <w:sz w:val="28"/>
                            <w:szCs w:val="28"/>
                          </w:rPr>
                          <m:t>I</m:t>
                        </m:r>
                      </m:e>
                    </m:d>
                  </m:num>
                  <m:den>
                    <m:r>
                      <w:rPr>
                        <w:rFonts w:ascii="Cambria Math" w:hAnsi="Cambria Math"/>
                        <w:sz w:val="28"/>
                        <w:szCs w:val="28"/>
                        <w:lang w:val="ru-RU"/>
                      </w:rPr>
                      <m:t>2</m:t>
                    </m:r>
                  </m:den>
                </m:f>
              </m:e>
            </m:func>
          </m:e>
        </m:func>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lang w:val="ru-RU"/>
              </w:rPr>
              <m:t>2</m:t>
            </m:r>
            <m:r>
              <w:rPr>
                <w:rFonts w:ascii="Cambria Math" w:hAnsi="Cambria Math"/>
                <w:sz w:val="28"/>
                <w:szCs w:val="28"/>
              </w:rPr>
              <m:t>α</m:t>
            </m:r>
          </m:e>
        </m:func>
      </m:oMath>
    </w:p>
    <w:p w:rsidR="000745B4" w:rsidRPr="009D71B5" w:rsidRDefault="000745B4" w:rsidP="000745B4">
      <w:pPr>
        <w:spacing w:after="0" w:line="240" w:lineRule="auto"/>
        <w:rPr>
          <w:sz w:val="28"/>
          <w:szCs w:val="28"/>
          <w:lang w:val="ru-RU"/>
        </w:rPr>
      </w:pPr>
      <w:r w:rsidRPr="009D71B5">
        <w:rPr>
          <w:sz w:val="28"/>
          <w:szCs w:val="28"/>
          <w:lang w:val="ru-RU"/>
        </w:rPr>
        <w:t xml:space="preserve">Таким образом,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Ay</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By</m:t>
            </m:r>
          </m:sub>
        </m:sSub>
        <m:r>
          <w:rPr>
            <w:rFonts w:ascii="Cambria Math" w:hAnsi="Cambria Math"/>
            <w:sz w:val="28"/>
            <w:szCs w:val="28"/>
            <w:lang w:val="ru-RU"/>
          </w:rPr>
          <m:t>=0</m:t>
        </m:r>
      </m:oMath>
      <w:r w:rsidRPr="009D71B5">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Ax</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Bx</m:t>
            </m:r>
          </m:sub>
        </m:sSub>
        <m:r>
          <w:rPr>
            <w:rFonts w:ascii="Cambria Math" w:hAnsi="Cambria Math"/>
            <w:sz w:val="28"/>
            <w:szCs w:val="28"/>
            <w:lang w:val="ru-RU"/>
          </w:rPr>
          <m:t>=-</m:t>
        </m:r>
        <m:f>
          <m:fPr>
            <m:ctrlPr>
              <w:rPr>
                <w:rFonts w:ascii="Cambria Math" w:hAnsi="Cambria Math"/>
                <w:i/>
                <w:sz w:val="28"/>
                <w:szCs w:val="28"/>
              </w:rPr>
            </m:ctrlPr>
          </m:fPr>
          <m:num>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3</m:t>
                    </m:r>
                  </m:sub>
                </m:sSub>
                <m:r>
                  <w:rPr>
                    <w:rFonts w:ascii="Cambria Math" w:hAnsi="Cambria Math"/>
                    <w:sz w:val="28"/>
                    <w:szCs w:val="28"/>
                    <w:lang w:val="ru-RU"/>
                  </w:rPr>
                  <m:t>-</m:t>
                </m:r>
                <m:r>
                  <w:rPr>
                    <w:rFonts w:ascii="Cambria Math" w:hAnsi="Cambria Math"/>
                    <w:sz w:val="28"/>
                    <w:szCs w:val="28"/>
                  </w:rPr>
                  <m:t>I</m:t>
                </m:r>
              </m:e>
            </m:d>
          </m:num>
          <m:den>
            <m:r>
              <w:rPr>
                <w:rFonts w:ascii="Cambria Math" w:hAnsi="Cambria Math"/>
                <w:sz w:val="28"/>
                <w:szCs w:val="28"/>
                <w:lang w:val="ru-RU"/>
              </w:rPr>
              <m:t>2</m:t>
            </m:r>
            <m:r>
              <w:rPr>
                <w:rFonts w:ascii="Cambria Math" w:hAnsi="Cambria Math"/>
                <w:sz w:val="28"/>
                <w:szCs w:val="28"/>
              </w:rPr>
              <m:t>a</m:t>
            </m:r>
          </m:den>
        </m:f>
        <m:r>
          <w:rPr>
            <w:rFonts w:ascii="Cambria Math" w:hAnsi="Cambria Math"/>
            <w:sz w:val="28"/>
            <w:szCs w:val="28"/>
            <w:lang w:val="ru-RU"/>
          </w:rPr>
          <m:t xml:space="preserve"> </m:t>
        </m:r>
        <m:func>
          <m:funcPr>
            <m:ctrlPr>
              <w:rPr>
                <w:rFonts w:ascii="Cambria Math" w:hAnsi="Cambria Math"/>
                <w:i/>
                <w:sz w:val="28"/>
                <w:szCs w:val="28"/>
              </w:rPr>
            </m:ctrlPr>
          </m:funcPr>
          <m:fName>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r>
              <m:rPr>
                <m:sty m:val="p"/>
              </m:rPr>
              <w:rPr>
                <w:rFonts w:ascii="Cambria Math" w:hAnsi="Cambria Math"/>
                <w:sz w:val="28"/>
                <w:szCs w:val="28"/>
              </w:rPr>
              <m:t>sin</m:t>
            </m:r>
          </m:fName>
          <m:e>
            <m:r>
              <w:rPr>
                <w:rFonts w:ascii="Cambria Math" w:hAnsi="Cambria Math"/>
                <w:sz w:val="28"/>
                <w:szCs w:val="28"/>
                <w:lang w:val="ru-RU"/>
              </w:rPr>
              <m:t>2</m:t>
            </m:r>
            <m:r>
              <w:rPr>
                <w:rFonts w:ascii="Cambria Math" w:hAnsi="Cambria Math"/>
                <w:sz w:val="28"/>
                <w:szCs w:val="28"/>
              </w:rPr>
              <m:t>α</m:t>
            </m:r>
          </m:e>
        </m:func>
      </m:oMath>
    </w:p>
    <w:p w:rsidR="000745B4" w:rsidRPr="009D71B5" w:rsidRDefault="000745B4" w:rsidP="000745B4">
      <w:pPr>
        <w:spacing w:after="0" w:line="240" w:lineRule="auto"/>
        <w:rPr>
          <w:sz w:val="28"/>
          <w:szCs w:val="28"/>
          <w:lang w:val="ru-RU"/>
        </w:rPr>
      </w:pPr>
      <w:r w:rsidRPr="009D71B5">
        <w:rPr>
          <w:sz w:val="28"/>
          <w:szCs w:val="28"/>
          <w:lang w:val="ru-RU"/>
        </w:rPr>
        <w:t xml:space="preserve">    Для данных условий задачи и весьма незначительного угла </w:t>
      </w:r>
      <m:oMath>
        <m:r>
          <w:rPr>
            <w:rFonts w:ascii="Cambria Math" w:hAnsi="Cambria Math"/>
            <w:sz w:val="28"/>
            <w:szCs w:val="28"/>
          </w:rPr>
          <m:t>α</m:t>
        </m: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lang w:val="ru-RU"/>
              </w:rPr>
              <m:t>1</m:t>
            </m:r>
          </m:e>
          <m:sup>
            <m:r>
              <w:rPr>
                <w:rFonts w:ascii="Cambria Math" w:hAnsi="Cambria Math"/>
                <w:sz w:val="28"/>
                <w:szCs w:val="28"/>
                <w:lang w:val="ru-RU"/>
              </w:rPr>
              <m:t>0</m:t>
            </m:r>
          </m:sup>
        </m:sSup>
      </m:oMath>
      <w:r w:rsidRPr="009D71B5">
        <w:rPr>
          <w:sz w:val="28"/>
          <w:szCs w:val="28"/>
          <w:lang w:val="ru-RU"/>
        </w:rPr>
        <w:t xml:space="preserve"> получим   </w:t>
      </w:r>
    </w:p>
    <w:p w:rsidR="000745B4" w:rsidRDefault="006B5492" w:rsidP="000745B4">
      <w:pPr>
        <w:spacing w:after="0" w:line="240" w:lineRule="auto"/>
        <w:rPr>
          <w:sz w:val="28"/>
          <w:szCs w:val="28"/>
          <w:lang w:val="ru-RU"/>
        </w:rPr>
      </w:pPr>
      <m:oMath>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N</m:t>
                </m:r>
              </m:e>
              <m:sub>
                <m:r>
                  <w:rPr>
                    <w:rFonts w:ascii="Cambria Math" w:hAnsi="Cambria Math"/>
                    <w:sz w:val="28"/>
                    <w:szCs w:val="28"/>
                  </w:rPr>
                  <m:t>Ax</m:t>
                </m:r>
              </m:sub>
            </m:sSub>
            <m:r>
              <w:rPr>
                <w:rFonts w:ascii="Cambria Math" w:hAnsi="Cambria Math"/>
                <w:sz w:val="28"/>
                <w:szCs w:val="28"/>
                <w:lang w:val="ru-RU"/>
              </w:rPr>
              <m:t>=-</m:t>
            </m:r>
            <m:r>
              <w:rPr>
                <w:rFonts w:ascii="Cambria Math" w:hAnsi="Cambria Math"/>
                <w:sz w:val="28"/>
                <w:szCs w:val="28"/>
              </w:rPr>
              <m:t>N</m:t>
            </m:r>
          </m:e>
          <m:sub>
            <m:r>
              <w:rPr>
                <w:rFonts w:ascii="Cambria Math" w:hAnsi="Cambria Math"/>
                <w:sz w:val="28"/>
                <w:szCs w:val="28"/>
              </w:rPr>
              <m:t>Bx</m:t>
            </m:r>
          </m:sub>
        </m:sSub>
        <m:r>
          <w:rPr>
            <w:rFonts w:ascii="Cambria Math" w:hAnsi="Cambria Math"/>
            <w:sz w:val="28"/>
            <w:szCs w:val="28"/>
            <w:lang w:val="ru-RU"/>
          </w:rPr>
          <m:t>≅281 кГ</m:t>
        </m:r>
      </m:oMath>
      <w:r w:rsidR="000745B4" w:rsidRPr="009D71B5">
        <w:rPr>
          <w:sz w:val="28"/>
          <w:szCs w:val="28"/>
          <w:lang w:val="ru-RU"/>
        </w:rPr>
        <w:t>, что значительно превышает  статическую реакцию   5 кГ.</w:t>
      </w:r>
    </w:p>
    <w:p w:rsidR="00A40684" w:rsidRDefault="00A40684" w:rsidP="000745B4">
      <w:pPr>
        <w:spacing w:after="0" w:line="240" w:lineRule="auto"/>
        <w:rPr>
          <w:sz w:val="28"/>
          <w:szCs w:val="28"/>
          <w:lang w:val="ru-RU"/>
        </w:rPr>
      </w:pPr>
    </w:p>
    <w:p w:rsidR="00A40684" w:rsidRDefault="00A40684" w:rsidP="000745B4">
      <w:pPr>
        <w:spacing w:after="0" w:line="240" w:lineRule="auto"/>
        <w:rPr>
          <w:sz w:val="28"/>
          <w:szCs w:val="28"/>
          <w:lang w:val="ru-RU"/>
        </w:rPr>
      </w:pPr>
    </w:p>
    <w:p w:rsidR="00A40684" w:rsidRDefault="00A40684" w:rsidP="000745B4">
      <w:pPr>
        <w:spacing w:after="0" w:line="240" w:lineRule="auto"/>
        <w:rPr>
          <w:sz w:val="28"/>
          <w:szCs w:val="28"/>
          <w:lang w:val="ru-RU"/>
        </w:rPr>
      </w:pPr>
    </w:p>
    <w:p w:rsidR="00A40684" w:rsidRDefault="00A40684" w:rsidP="000745B4">
      <w:pPr>
        <w:spacing w:after="0" w:line="240" w:lineRule="auto"/>
        <w:rPr>
          <w:sz w:val="28"/>
          <w:szCs w:val="28"/>
          <w:lang w:val="ru-RU"/>
        </w:rPr>
      </w:pPr>
    </w:p>
    <w:p w:rsidR="00E27662" w:rsidRDefault="00E27662" w:rsidP="000745B4">
      <w:pPr>
        <w:spacing w:after="0" w:line="240" w:lineRule="auto"/>
        <w:rPr>
          <w:sz w:val="28"/>
          <w:szCs w:val="28"/>
          <w:lang w:val="ru-RU"/>
        </w:rPr>
      </w:pPr>
    </w:p>
    <w:p w:rsidR="00E27662" w:rsidRDefault="00E27662" w:rsidP="000745B4">
      <w:pPr>
        <w:spacing w:after="0" w:line="240" w:lineRule="auto"/>
        <w:rPr>
          <w:sz w:val="28"/>
          <w:szCs w:val="28"/>
          <w:lang w:val="ru-RU"/>
        </w:rPr>
      </w:pPr>
    </w:p>
    <w:p w:rsidR="00E27662" w:rsidRDefault="00E27662" w:rsidP="000745B4">
      <w:pPr>
        <w:spacing w:after="0" w:line="240" w:lineRule="auto"/>
        <w:rPr>
          <w:sz w:val="28"/>
          <w:szCs w:val="28"/>
          <w:lang w:val="ru-RU"/>
        </w:rPr>
      </w:pPr>
    </w:p>
    <w:p w:rsidR="00E27662" w:rsidRDefault="00E27662" w:rsidP="000745B4">
      <w:pPr>
        <w:spacing w:after="0" w:line="240" w:lineRule="auto"/>
        <w:rPr>
          <w:sz w:val="28"/>
          <w:szCs w:val="28"/>
          <w:lang w:val="ru-RU"/>
        </w:rPr>
      </w:pPr>
    </w:p>
    <w:p w:rsidR="00E27662" w:rsidRDefault="00E27662" w:rsidP="000745B4">
      <w:pPr>
        <w:spacing w:after="0" w:line="240" w:lineRule="auto"/>
        <w:rPr>
          <w:sz w:val="28"/>
          <w:szCs w:val="28"/>
          <w:lang w:val="ru-RU"/>
        </w:rPr>
      </w:pPr>
    </w:p>
    <w:p w:rsidR="00E27662" w:rsidRDefault="00E27662" w:rsidP="000745B4">
      <w:pPr>
        <w:spacing w:after="0" w:line="240" w:lineRule="auto"/>
        <w:rPr>
          <w:sz w:val="28"/>
          <w:szCs w:val="28"/>
          <w:lang w:val="ru-RU"/>
        </w:rPr>
      </w:pPr>
    </w:p>
    <w:p w:rsidR="00E27662" w:rsidRDefault="00E27662" w:rsidP="000745B4">
      <w:pPr>
        <w:spacing w:after="0" w:line="240" w:lineRule="auto"/>
        <w:rPr>
          <w:sz w:val="28"/>
          <w:szCs w:val="28"/>
          <w:lang w:val="ru-RU"/>
        </w:rPr>
      </w:pPr>
    </w:p>
    <w:p w:rsidR="00E27662" w:rsidRDefault="00E27662" w:rsidP="000745B4">
      <w:pPr>
        <w:spacing w:after="0" w:line="240" w:lineRule="auto"/>
        <w:rPr>
          <w:sz w:val="28"/>
          <w:szCs w:val="28"/>
          <w:lang w:val="ru-RU"/>
        </w:rPr>
      </w:pPr>
    </w:p>
    <w:p w:rsidR="007926DC" w:rsidRPr="00B068F2" w:rsidRDefault="00971C57" w:rsidP="00B068F2">
      <w:pPr>
        <w:pStyle w:val="2"/>
        <w:rPr>
          <w:sz w:val="28"/>
          <w:szCs w:val="28"/>
          <w:lang w:val="ru-RU"/>
        </w:rPr>
      </w:pPr>
      <w:r w:rsidRPr="00B068F2">
        <w:rPr>
          <w:sz w:val="28"/>
          <w:szCs w:val="28"/>
          <w:lang w:val="ru-RU"/>
        </w:rPr>
        <w:t xml:space="preserve">    </w:t>
      </w:r>
      <w:bookmarkStart w:id="237" w:name="_Toc346641255"/>
      <w:r w:rsidR="00A536BE" w:rsidRPr="00B068F2">
        <w:rPr>
          <w:sz w:val="28"/>
          <w:szCs w:val="28"/>
          <w:lang w:val="ru-RU"/>
        </w:rPr>
        <w:t>5.3</w:t>
      </w:r>
      <w:r w:rsidR="007926DC" w:rsidRPr="00B068F2">
        <w:rPr>
          <w:sz w:val="28"/>
          <w:szCs w:val="28"/>
          <w:lang w:val="ru-RU"/>
        </w:rPr>
        <w:t>. Третий фундаментальный закон механики (закон баланса энергии).</w:t>
      </w:r>
      <w:bookmarkEnd w:id="237"/>
    </w:p>
    <w:p w:rsidR="007926DC" w:rsidRPr="00B068F2" w:rsidRDefault="007926DC" w:rsidP="00B068F2">
      <w:pPr>
        <w:pStyle w:val="3"/>
        <w:rPr>
          <w:sz w:val="28"/>
          <w:szCs w:val="28"/>
          <w:lang w:val="ru-RU"/>
        </w:rPr>
      </w:pPr>
      <w:r w:rsidRPr="00B068F2">
        <w:rPr>
          <w:sz w:val="28"/>
          <w:szCs w:val="28"/>
          <w:lang w:val="ru-RU"/>
        </w:rPr>
        <w:t xml:space="preserve">  </w:t>
      </w:r>
      <w:bookmarkStart w:id="238" w:name="_Toc346641256"/>
      <w:r w:rsidR="00A536BE" w:rsidRPr="00B068F2">
        <w:rPr>
          <w:sz w:val="28"/>
          <w:szCs w:val="28"/>
          <w:lang w:val="ru-RU"/>
        </w:rPr>
        <w:t>5.3</w:t>
      </w:r>
      <w:r w:rsidRPr="00B068F2">
        <w:rPr>
          <w:sz w:val="28"/>
          <w:szCs w:val="28"/>
          <w:lang w:val="ru-RU"/>
        </w:rPr>
        <w:t>.1. Кинетическая энергия материальной точки и твердого тела. Те</w:t>
      </w:r>
      <w:r w:rsidRPr="00B068F2">
        <w:rPr>
          <w:sz w:val="28"/>
          <w:szCs w:val="28"/>
          <w:lang w:val="ru-RU"/>
        </w:rPr>
        <w:t>о</w:t>
      </w:r>
      <w:r w:rsidRPr="00B068F2">
        <w:rPr>
          <w:sz w:val="28"/>
          <w:szCs w:val="28"/>
          <w:lang w:val="ru-RU"/>
        </w:rPr>
        <w:t>рема Кенига.</w:t>
      </w:r>
      <w:bookmarkEnd w:id="238"/>
    </w:p>
    <w:p w:rsidR="007926DC" w:rsidRPr="009D71B5" w:rsidRDefault="007926DC" w:rsidP="007926DC">
      <w:pPr>
        <w:spacing w:after="0" w:line="240" w:lineRule="auto"/>
        <w:rPr>
          <w:sz w:val="28"/>
          <w:szCs w:val="28"/>
          <w:lang w:val="ru-RU"/>
        </w:rPr>
      </w:pPr>
      <w:r w:rsidRPr="009D71B5">
        <w:rPr>
          <w:sz w:val="28"/>
          <w:szCs w:val="28"/>
          <w:lang w:val="ru-RU"/>
        </w:rPr>
        <w:t xml:space="preserve">   Кинетическая энергия материальной точки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m:t>
            </m:r>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lang w:val="ru-RU"/>
                  </w:rPr>
                  <m:t>2</m:t>
                </m:r>
              </m:sup>
            </m:sSup>
          </m:num>
          <m:den>
            <m:r>
              <w:rPr>
                <w:rFonts w:ascii="Cambria Math" w:hAnsi="Cambria Math"/>
                <w:sz w:val="28"/>
                <w:szCs w:val="28"/>
                <w:lang w:val="ru-RU"/>
              </w:rPr>
              <m:t>2</m:t>
            </m:r>
          </m:den>
        </m:f>
      </m:oMath>
      <w:r w:rsidRPr="009D71B5">
        <w:rPr>
          <w:sz w:val="28"/>
          <w:szCs w:val="28"/>
          <w:lang w:val="ru-RU"/>
        </w:rPr>
        <w:t xml:space="preserve">,                            </w:t>
      </w:r>
    </w:p>
    <w:p w:rsidR="007926DC" w:rsidRPr="009D71B5" w:rsidRDefault="007926DC" w:rsidP="007926DC">
      <w:pPr>
        <w:spacing w:after="0" w:line="240" w:lineRule="auto"/>
        <w:rPr>
          <w:sz w:val="28"/>
          <w:szCs w:val="28"/>
          <w:lang w:val="ru-RU"/>
        </w:rPr>
      </w:pPr>
      <w:r w:rsidRPr="009D71B5">
        <w:rPr>
          <w:sz w:val="28"/>
          <w:szCs w:val="28"/>
          <w:lang w:val="ru-RU"/>
        </w:rPr>
        <w:t xml:space="preserve">  тела, состоящего из материальных точек </w:t>
      </w:r>
      <m:oMath>
        <m:r>
          <w:rPr>
            <w:rFonts w:ascii="Cambria Math" w:hAnsi="Cambria Math"/>
            <w:sz w:val="28"/>
            <w:szCs w:val="28"/>
          </w:rPr>
          <m:t>T</m:t>
        </m:r>
        <m:r>
          <w:rPr>
            <w:rFonts w:ascii="Cambria Math" w:hAnsi="Cambria Math"/>
            <w:sz w:val="28"/>
            <w:szCs w:val="28"/>
            <w:lang w:val="ru-RU"/>
          </w:rPr>
          <m:t>≝</m:t>
        </m:r>
        <m:nary>
          <m:naryPr>
            <m:chr m:val="∑"/>
            <m:limLoc m:val="undOvr"/>
            <m:supHide m:val="on"/>
            <m:ctrlPr>
              <w:rPr>
                <w:rFonts w:ascii="Cambria Math" w:hAnsi="Cambria Math"/>
                <w:i/>
                <w:sz w:val="28"/>
                <w:szCs w:val="28"/>
              </w:rPr>
            </m:ctrlPr>
          </m:naryPr>
          <m:sub>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m:t>
            </m:r>
          </m:sub>
          <m:sup/>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k</m:t>
                    </m:r>
                  </m:sub>
                  <m:sup>
                    <m:r>
                      <w:rPr>
                        <w:rFonts w:ascii="Cambria Math" w:hAnsi="Cambria Math"/>
                        <w:sz w:val="28"/>
                        <w:szCs w:val="28"/>
                        <w:lang w:val="ru-RU"/>
                      </w:rPr>
                      <m:t>2</m:t>
                    </m:r>
                  </m:sup>
                </m:sSubSup>
              </m:num>
              <m:den>
                <m:r>
                  <w:rPr>
                    <w:rFonts w:ascii="Cambria Math" w:hAnsi="Cambria Math"/>
                    <w:sz w:val="28"/>
                    <w:szCs w:val="28"/>
                    <w:lang w:val="ru-RU"/>
                  </w:rPr>
                  <m:t>2</m:t>
                </m:r>
              </m:den>
            </m:f>
          </m:e>
        </m:nary>
      </m:oMath>
      <w:r w:rsidRPr="009D71B5">
        <w:rPr>
          <w:sz w:val="28"/>
          <w:szCs w:val="28"/>
          <w:lang w:val="ru-RU"/>
        </w:rPr>
        <w:t xml:space="preserve">,     </w:t>
      </w:r>
      <w:r w:rsidR="009D71B5">
        <w:rPr>
          <w:sz w:val="28"/>
          <w:szCs w:val="28"/>
          <w:lang w:val="ru-RU"/>
        </w:rPr>
        <w:t xml:space="preserve">                </w:t>
      </w:r>
      <w:r w:rsidR="00A536BE">
        <w:rPr>
          <w:sz w:val="28"/>
          <w:szCs w:val="28"/>
          <w:lang w:val="ru-RU"/>
        </w:rPr>
        <w:t xml:space="preserve">     </w:t>
      </w:r>
      <w:r w:rsidR="009D71B5">
        <w:rPr>
          <w:sz w:val="28"/>
          <w:szCs w:val="28"/>
          <w:lang w:val="ru-RU"/>
        </w:rPr>
        <w:t xml:space="preserve"> </w:t>
      </w:r>
      <w:r w:rsidRPr="009D71B5">
        <w:rPr>
          <w:sz w:val="28"/>
          <w:szCs w:val="28"/>
          <w:lang w:val="ru-RU"/>
        </w:rPr>
        <w:t xml:space="preserve">   (1)</w:t>
      </w:r>
    </w:p>
    <w:p w:rsidR="007926DC" w:rsidRPr="009D71B5" w:rsidRDefault="007926DC" w:rsidP="007926DC">
      <w:pPr>
        <w:spacing w:after="0" w:line="240" w:lineRule="auto"/>
        <w:rPr>
          <w:sz w:val="28"/>
          <w:szCs w:val="28"/>
          <w:lang w:val="ru-RU"/>
        </w:rPr>
      </w:pPr>
      <w:r w:rsidRPr="009D71B5">
        <w:rPr>
          <w:sz w:val="28"/>
          <w:szCs w:val="28"/>
          <w:lang w:val="ru-RU"/>
        </w:rPr>
        <w:t xml:space="preserve"> континуального тела </w:t>
      </w:r>
      <m:oMath>
        <m:r>
          <w:rPr>
            <w:rFonts w:ascii="Cambria Math" w:hAnsi="Cambria Math"/>
            <w:sz w:val="28"/>
            <w:szCs w:val="28"/>
          </w:rPr>
          <m:t>T</m:t>
        </m:r>
        <m:r>
          <w:rPr>
            <w:rFonts w:ascii="Cambria Math" w:hAnsi="Cambria Math"/>
            <w:sz w:val="28"/>
            <w:szCs w:val="28"/>
            <w:lang w:val="ru-RU"/>
          </w:rPr>
          <m:t>≝</m:t>
        </m:r>
        <m:nary>
          <m:naryPr>
            <m:limLoc m:val="subSup"/>
            <m:ctrlPr>
              <w:rPr>
                <w:rFonts w:ascii="Cambria Math" w:hAnsi="Cambria Math"/>
                <w:i/>
                <w:sz w:val="28"/>
                <w:szCs w:val="28"/>
              </w:rPr>
            </m:ctrlPr>
          </m:naryPr>
          <m:sub>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m:t>
            </m:r>
          </m:sub>
          <m:sup/>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V</m:t>
                    </m:r>
                  </m:e>
                  <m:sup>
                    <m:r>
                      <w:rPr>
                        <w:rFonts w:ascii="Cambria Math" w:hAnsi="Cambria Math"/>
                        <w:sz w:val="28"/>
                        <w:szCs w:val="28"/>
                        <w:lang w:val="ru-RU"/>
                      </w:rPr>
                      <m:t>2</m:t>
                    </m:r>
                  </m:sup>
                </m:sSup>
              </m:num>
              <m:den>
                <m:r>
                  <w:rPr>
                    <w:rFonts w:ascii="Cambria Math" w:hAnsi="Cambria Math"/>
                    <w:sz w:val="28"/>
                    <w:szCs w:val="28"/>
                    <w:lang w:val="ru-RU"/>
                  </w:rPr>
                  <m:t>2</m:t>
                </m:r>
              </m:den>
            </m:f>
            <m:r>
              <w:rPr>
                <w:rFonts w:ascii="Cambria Math" w:hAnsi="Cambria Math"/>
                <w:sz w:val="28"/>
                <w:szCs w:val="28"/>
              </w:rPr>
              <m:t>dm</m:t>
            </m:r>
          </m:e>
        </m:nary>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nary>
          <m:naryPr>
            <m:limLoc m:val="subSup"/>
            <m:ctrlPr>
              <w:rPr>
                <w:rFonts w:ascii="Cambria Math" w:hAnsi="Cambria Math"/>
                <w:i/>
                <w:sz w:val="28"/>
                <w:szCs w:val="28"/>
              </w:rPr>
            </m:ctrlPr>
          </m:naryPr>
          <m:sub>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m:t>
            </m:r>
          </m:sub>
          <m:sup/>
          <m:e>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V</m:t>
                </m:r>
              </m:e>
            </m:bar>
          </m:e>
        </m:nary>
        <m:r>
          <w:rPr>
            <w:rFonts w:ascii="Cambria Math" w:hAnsi="Cambria Math"/>
            <w:sz w:val="28"/>
            <w:szCs w:val="28"/>
          </w:rPr>
          <m:t>dm</m:t>
        </m:r>
      </m:oMath>
      <w:r w:rsidRPr="009D71B5">
        <w:rPr>
          <w:sz w:val="28"/>
          <w:szCs w:val="28"/>
          <w:lang w:val="ru-RU"/>
        </w:rPr>
        <w:t xml:space="preserve">.    </w:t>
      </w:r>
      <w:r w:rsidR="009D71B5">
        <w:rPr>
          <w:sz w:val="28"/>
          <w:szCs w:val="28"/>
          <w:lang w:val="ru-RU"/>
        </w:rPr>
        <w:t xml:space="preserve">               </w:t>
      </w:r>
      <w:r w:rsidR="00A536BE">
        <w:rPr>
          <w:sz w:val="28"/>
          <w:szCs w:val="28"/>
          <w:lang w:val="ru-RU"/>
        </w:rPr>
        <w:t xml:space="preserve">     </w:t>
      </w:r>
      <w:r w:rsidR="009D71B5">
        <w:rPr>
          <w:sz w:val="28"/>
          <w:szCs w:val="28"/>
          <w:lang w:val="ru-RU"/>
        </w:rPr>
        <w:t xml:space="preserve">  </w:t>
      </w:r>
      <w:r w:rsidRPr="009D71B5">
        <w:rPr>
          <w:sz w:val="28"/>
          <w:szCs w:val="28"/>
          <w:lang w:val="ru-RU"/>
        </w:rPr>
        <w:t xml:space="preserve">       (2)</w:t>
      </w:r>
    </w:p>
    <w:p w:rsidR="007926DC" w:rsidRPr="009D71B5" w:rsidRDefault="007926DC" w:rsidP="007926DC">
      <w:pPr>
        <w:spacing w:after="0" w:line="240" w:lineRule="auto"/>
        <w:rPr>
          <w:sz w:val="28"/>
          <w:szCs w:val="28"/>
          <w:lang w:val="ru-RU"/>
        </w:rPr>
      </w:pPr>
      <w:r w:rsidRPr="009D71B5">
        <w:rPr>
          <w:sz w:val="28"/>
          <w:szCs w:val="28"/>
          <w:lang w:val="ru-RU"/>
        </w:rPr>
        <w:t xml:space="preserve">   Для твердого тела  </w:t>
      </w:r>
      <m:oMath>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A</m:t>
            </m:r>
          </m:sub>
        </m:sSub>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ρ</m:t>
            </m:r>
          </m:e>
        </m:bar>
      </m:oMath>
      <w:r w:rsidRPr="009D71B5">
        <w:rPr>
          <w:sz w:val="28"/>
          <w:szCs w:val="28"/>
          <w:lang w:val="ru-RU"/>
        </w:rPr>
        <w:t>. Подставим это выражение в (2):</w:t>
      </w:r>
    </w:p>
    <w:p w:rsidR="007926DC" w:rsidRPr="009D71B5" w:rsidRDefault="007926DC" w:rsidP="007926DC">
      <w:pPr>
        <w:spacing w:after="0" w:line="240" w:lineRule="auto"/>
        <w:rPr>
          <w:sz w:val="28"/>
          <w:szCs w:val="28"/>
        </w:rPr>
      </w:pPr>
      <w:r w:rsidRPr="009D71B5">
        <w:rPr>
          <w:sz w:val="28"/>
          <w:szCs w:val="28"/>
          <w:lang w:val="ru-RU"/>
        </w:rPr>
        <w:t xml:space="preserve">                 </w:t>
      </w:r>
      <m:oMath>
        <m:r>
          <w:rPr>
            <w:rFonts w:ascii="Cambria Math" w:hAnsi="Cambria Math"/>
            <w:sz w:val="28"/>
            <w:szCs w:val="28"/>
          </w:rPr>
          <m:t>T</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r>
          <m:rPr>
            <m:sty m:val="p"/>
          </m:rPr>
          <w:rPr>
            <w:rFonts w:ascii="Cambria Math" w:hAnsi="Cambria Math"/>
            <w:sz w:val="28"/>
            <w:szCs w:val="28"/>
          </w:rPr>
          <m:t xml:space="preserve"> </m:t>
        </m:r>
        <m:nary>
          <m:naryPr>
            <m:limLoc m:val="subSup"/>
            <m:ctrlPr>
              <w:rPr>
                <w:rFonts w:ascii="Cambria Math" w:hAnsi="Cambria Math"/>
                <w:sz w:val="28"/>
                <w:szCs w:val="28"/>
              </w:rPr>
            </m:ctrlPr>
          </m:naryPr>
          <m:sub>
            <m:r>
              <m:rPr>
                <m:sty m:val="p"/>
              </m:rPr>
              <w:rPr>
                <w:rFonts w:ascii="Cambria Math" w:hAnsi="Cambria Math"/>
                <w:sz w:val="28"/>
                <w:szCs w:val="28"/>
              </w:rPr>
              <m:t>(</m:t>
            </m:r>
            <m:r>
              <w:rPr>
                <w:rFonts w:ascii="Cambria Math" w:hAnsi="Cambria Math"/>
                <w:sz w:val="28"/>
                <w:szCs w:val="28"/>
              </w:rPr>
              <m:t>m</m:t>
            </m:r>
            <m:r>
              <m:rPr>
                <m:sty m:val="p"/>
              </m:rPr>
              <w:rPr>
                <w:rFonts w:ascii="Cambria Math" w:hAnsi="Cambria Math"/>
                <w:sz w:val="28"/>
                <w:szCs w:val="28"/>
              </w:rPr>
              <m:t>)</m:t>
            </m:r>
          </m:sub>
          <m:sup/>
          <m:e>
            <m:d>
              <m:dPr>
                <m:ctrlPr>
                  <w:rPr>
                    <w:rFonts w:ascii="Cambria Math" w:hAnsi="Cambria Math"/>
                    <w:sz w:val="28"/>
                    <w:szCs w:val="28"/>
                  </w:rPr>
                </m:ctrlPr>
              </m:dPr>
              <m:e>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V</m:t>
                        </m:r>
                      </m:e>
                    </m:bar>
                  </m:e>
                  <m:sub>
                    <m:r>
                      <w:rPr>
                        <w:rFonts w:ascii="Cambria Math" w:hAnsi="Cambria Math"/>
                        <w:sz w:val="28"/>
                        <w:szCs w:val="28"/>
                      </w:rPr>
                      <m:t>A</m:t>
                    </m:r>
                  </m:sub>
                </m:sSub>
                <m:r>
                  <m:rPr>
                    <m:sty m:val="p"/>
                  </m:rPr>
                  <w:rPr>
                    <w:rFonts w:ascii="Cambria Math" w:hAnsi="Cambria Math"/>
                    <w:sz w:val="28"/>
                    <w:szCs w:val="28"/>
                  </w:rPr>
                  <m:t>+</m:t>
                </m:r>
                <m:bar>
                  <m:barPr>
                    <m:ctrlPr>
                      <w:rPr>
                        <w:rFonts w:ascii="Cambria Math" w:hAnsi="Cambria Math"/>
                        <w:sz w:val="28"/>
                        <w:szCs w:val="28"/>
                      </w:rPr>
                    </m:ctrlPr>
                  </m:barPr>
                  <m:e>
                    <m:r>
                      <w:rPr>
                        <w:rFonts w:ascii="Cambria Math" w:hAnsi="Cambria Math"/>
                        <w:sz w:val="28"/>
                        <w:szCs w:val="28"/>
                      </w:rPr>
                      <m:t>ω</m:t>
                    </m:r>
                  </m:e>
                </m:bar>
                <m:r>
                  <m:rPr>
                    <m:sty m:val="p"/>
                  </m:rPr>
                  <w:rPr>
                    <w:rFonts w:ascii="Cambria Math" w:hAnsi="Cambria Math"/>
                    <w:sz w:val="28"/>
                    <w:szCs w:val="28"/>
                  </w:rPr>
                  <m:t>×</m:t>
                </m:r>
                <m:bar>
                  <m:barPr>
                    <m:ctrlPr>
                      <w:rPr>
                        <w:rFonts w:ascii="Cambria Math" w:hAnsi="Cambria Math"/>
                        <w:sz w:val="28"/>
                        <w:szCs w:val="28"/>
                      </w:rPr>
                    </m:ctrlPr>
                  </m:barPr>
                  <m:e>
                    <m:r>
                      <w:rPr>
                        <w:rFonts w:ascii="Cambria Math" w:hAnsi="Cambria Math"/>
                        <w:sz w:val="28"/>
                        <w:szCs w:val="28"/>
                      </w:rPr>
                      <m:t>ρ</m:t>
                    </m:r>
                  </m:e>
                </m:bar>
              </m:e>
            </m:d>
            <m:r>
              <m:rPr>
                <m:sty m:val="p"/>
              </m:rPr>
              <w:rPr>
                <w:rFonts w:ascii="Cambria Math" w:hAnsi="Cambria Math"/>
                <w:sz w:val="28"/>
                <w:szCs w:val="28"/>
              </w:rPr>
              <m:t>∙</m:t>
            </m:r>
            <m:d>
              <m:dPr>
                <m:ctrlPr>
                  <w:rPr>
                    <w:rFonts w:ascii="Cambria Math" w:hAnsi="Cambria Math"/>
                    <w:sz w:val="28"/>
                    <w:szCs w:val="28"/>
                  </w:rPr>
                </m:ctrlPr>
              </m:dPr>
              <m:e>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V</m:t>
                        </m:r>
                      </m:e>
                    </m:bar>
                  </m:e>
                  <m:sub>
                    <m:r>
                      <w:rPr>
                        <w:rFonts w:ascii="Cambria Math" w:hAnsi="Cambria Math"/>
                        <w:sz w:val="28"/>
                        <w:szCs w:val="28"/>
                      </w:rPr>
                      <m:t>A</m:t>
                    </m:r>
                  </m:sub>
                </m:sSub>
                <m:r>
                  <m:rPr>
                    <m:sty m:val="p"/>
                  </m:rPr>
                  <w:rPr>
                    <w:rFonts w:ascii="Cambria Math" w:hAnsi="Cambria Math"/>
                    <w:sz w:val="28"/>
                    <w:szCs w:val="28"/>
                  </w:rPr>
                  <m:t>+</m:t>
                </m:r>
                <m:bar>
                  <m:barPr>
                    <m:ctrlPr>
                      <w:rPr>
                        <w:rFonts w:ascii="Cambria Math" w:hAnsi="Cambria Math"/>
                        <w:sz w:val="28"/>
                        <w:szCs w:val="28"/>
                      </w:rPr>
                    </m:ctrlPr>
                  </m:barPr>
                  <m:e>
                    <m:r>
                      <w:rPr>
                        <w:rFonts w:ascii="Cambria Math" w:hAnsi="Cambria Math"/>
                        <w:sz w:val="28"/>
                        <w:szCs w:val="28"/>
                      </w:rPr>
                      <m:t>ω</m:t>
                    </m:r>
                  </m:e>
                </m:bar>
                <m:r>
                  <m:rPr>
                    <m:sty m:val="p"/>
                  </m:rPr>
                  <w:rPr>
                    <w:rFonts w:ascii="Cambria Math" w:hAnsi="Cambria Math"/>
                    <w:sz w:val="28"/>
                    <w:szCs w:val="28"/>
                  </w:rPr>
                  <m:t>×</m:t>
                </m:r>
                <m:bar>
                  <m:barPr>
                    <m:ctrlPr>
                      <w:rPr>
                        <w:rFonts w:ascii="Cambria Math" w:hAnsi="Cambria Math"/>
                        <w:sz w:val="28"/>
                        <w:szCs w:val="28"/>
                      </w:rPr>
                    </m:ctrlPr>
                  </m:barPr>
                  <m:e>
                    <m:r>
                      <w:rPr>
                        <w:rFonts w:ascii="Cambria Math" w:hAnsi="Cambria Math"/>
                        <w:sz w:val="28"/>
                        <w:szCs w:val="28"/>
                      </w:rPr>
                      <m:t>ρ</m:t>
                    </m:r>
                  </m:e>
                </m:bar>
              </m:e>
            </m:d>
            <m:r>
              <w:rPr>
                <w:rFonts w:ascii="Cambria Math" w:hAnsi="Cambria Math"/>
                <w:sz w:val="28"/>
                <w:szCs w:val="28"/>
              </w:rPr>
              <m:t>dm</m:t>
            </m:r>
            <m:r>
              <m:rPr>
                <m:sty m:val="p"/>
              </m:rPr>
              <w:rPr>
                <w:rFonts w:ascii="Cambria Math" w:hAnsi="Cambria Math"/>
                <w:sz w:val="28"/>
                <w:szCs w:val="28"/>
              </w:rPr>
              <m:t>=</m:t>
            </m:r>
          </m:e>
        </m:nary>
      </m:oMath>
    </w:p>
    <w:p w:rsidR="007926DC" w:rsidRPr="009D71B5" w:rsidRDefault="007926DC" w:rsidP="007926DC">
      <w:pPr>
        <w:spacing w:after="0" w:line="240" w:lineRule="auto"/>
        <w:rPr>
          <w:sz w:val="28"/>
          <w:szCs w:val="28"/>
        </w:rPr>
      </w:pPr>
      <w:r w:rsidRPr="009D71B5">
        <w:rPr>
          <w:sz w:val="28"/>
          <w:szCs w:val="28"/>
        </w:rPr>
        <w:t xml:space="preserve">     = </w:t>
      </w: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r>
          <m:rPr>
            <m:sty m:val="p"/>
          </m:rPr>
          <w:rPr>
            <w:rFonts w:ascii="Cambria Math" w:hAnsi="Cambria Math"/>
            <w:sz w:val="28"/>
            <w:szCs w:val="28"/>
          </w:rPr>
          <m:t xml:space="preserve"> </m:t>
        </m:r>
        <m:r>
          <w:rPr>
            <w:rFonts w:ascii="Cambria Math" w:hAnsi="Cambria Math"/>
            <w:sz w:val="28"/>
            <w:szCs w:val="28"/>
          </w:rPr>
          <m:t>m</m:t>
        </m:r>
        <m:sSubSup>
          <m:sSubSupPr>
            <m:ctrlPr>
              <w:rPr>
                <w:rFonts w:ascii="Cambria Math" w:hAnsi="Cambria Math"/>
                <w:sz w:val="28"/>
                <w:szCs w:val="28"/>
              </w:rPr>
            </m:ctrlPr>
          </m:sSubSupPr>
          <m:e>
            <m:r>
              <w:rPr>
                <w:rFonts w:ascii="Cambria Math" w:hAnsi="Cambria Math"/>
                <w:sz w:val="28"/>
                <w:szCs w:val="28"/>
              </w:rPr>
              <m:t>V</m:t>
            </m:r>
          </m:e>
          <m:sub>
            <m:r>
              <w:rPr>
                <w:rFonts w:ascii="Cambria Math" w:hAnsi="Cambria Math"/>
                <w:sz w:val="28"/>
                <w:szCs w:val="28"/>
              </w:rPr>
              <m:t>A</m:t>
            </m:r>
          </m:sub>
          <m:sup>
            <m:r>
              <m:rPr>
                <m:sty m:val="p"/>
              </m:rPr>
              <w:rPr>
                <w:rFonts w:ascii="Cambria Math" w:hAnsi="Cambria Math"/>
                <w:sz w:val="28"/>
                <w:szCs w:val="28"/>
              </w:rPr>
              <m:t>2</m:t>
            </m:r>
          </m:sup>
        </m:sSubSup>
        <m:r>
          <m:rPr>
            <m:sty m:val="p"/>
          </m:rPr>
          <w:rPr>
            <w:rFonts w:ascii="Cambria Math" w:hAnsi="Cambria Math"/>
            <w:sz w:val="28"/>
            <w:szCs w:val="28"/>
          </w:rPr>
          <m:t>+</m:t>
        </m:r>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V</m:t>
                </m:r>
              </m:e>
            </m:bar>
          </m:e>
          <m:sub>
            <m:r>
              <w:rPr>
                <w:rFonts w:ascii="Cambria Math" w:hAnsi="Cambria Math"/>
                <w:sz w:val="28"/>
                <w:szCs w:val="28"/>
              </w:rPr>
              <m:t>A</m:t>
            </m:r>
          </m:sub>
        </m:sSub>
        <m:r>
          <m:rPr>
            <m:sty m:val="p"/>
          </m:rPr>
          <w:rPr>
            <w:rFonts w:ascii="Cambria Math" w:hAnsi="Cambria Math"/>
            <w:sz w:val="28"/>
            <w:szCs w:val="28"/>
          </w:rPr>
          <m:t>∙</m:t>
        </m:r>
        <m:d>
          <m:dPr>
            <m:ctrlPr>
              <w:rPr>
                <w:rFonts w:ascii="Cambria Math" w:hAnsi="Cambria Math"/>
                <w:sz w:val="28"/>
                <w:szCs w:val="28"/>
              </w:rPr>
            </m:ctrlPr>
          </m:dPr>
          <m:e>
            <m:bar>
              <m:barPr>
                <m:ctrlPr>
                  <w:rPr>
                    <w:rFonts w:ascii="Cambria Math" w:hAnsi="Cambria Math"/>
                    <w:sz w:val="28"/>
                    <w:szCs w:val="28"/>
                  </w:rPr>
                </m:ctrlPr>
              </m:barPr>
              <m:e>
                <m:r>
                  <w:rPr>
                    <w:rFonts w:ascii="Cambria Math" w:hAnsi="Cambria Math"/>
                    <w:sz w:val="28"/>
                    <w:szCs w:val="28"/>
                  </w:rPr>
                  <m:t>ω</m:t>
                </m:r>
              </m:e>
            </m:bar>
            <m:r>
              <m:rPr>
                <m:sty m:val="p"/>
              </m:rPr>
              <w:rPr>
                <w:rFonts w:ascii="Cambria Math" w:hAnsi="Cambria Math"/>
                <w:sz w:val="28"/>
                <w:szCs w:val="28"/>
              </w:rPr>
              <m:t>×</m:t>
            </m:r>
            <m:nary>
              <m:naryPr>
                <m:limLoc m:val="subSup"/>
                <m:ctrlPr>
                  <w:rPr>
                    <w:rFonts w:ascii="Cambria Math" w:hAnsi="Cambria Math"/>
                    <w:sz w:val="28"/>
                    <w:szCs w:val="28"/>
                  </w:rPr>
                </m:ctrlPr>
              </m:naryPr>
              <m:sub>
                <m:d>
                  <m:dPr>
                    <m:ctrlPr>
                      <w:rPr>
                        <w:rFonts w:ascii="Cambria Math" w:hAnsi="Cambria Math"/>
                        <w:sz w:val="28"/>
                        <w:szCs w:val="28"/>
                      </w:rPr>
                    </m:ctrlPr>
                  </m:dPr>
                  <m:e>
                    <m:r>
                      <w:rPr>
                        <w:rFonts w:ascii="Cambria Math" w:hAnsi="Cambria Math"/>
                        <w:sz w:val="28"/>
                        <w:szCs w:val="28"/>
                      </w:rPr>
                      <m:t>m</m:t>
                    </m:r>
                  </m:e>
                </m:d>
              </m:sub>
              <m:sup/>
              <m:e>
                <m:bar>
                  <m:barPr>
                    <m:ctrlPr>
                      <w:rPr>
                        <w:rFonts w:ascii="Cambria Math" w:hAnsi="Cambria Math"/>
                        <w:sz w:val="28"/>
                        <w:szCs w:val="28"/>
                      </w:rPr>
                    </m:ctrlPr>
                  </m:barPr>
                  <m:e>
                    <m:r>
                      <w:rPr>
                        <w:rFonts w:ascii="Cambria Math" w:hAnsi="Cambria Math"/>
                        <w:sz w:val="28"/>
                        <w:szCs w:val="28"/>
                      </w:rPr>
                      <m:t>ρ</m:t>
                    </m:r>
                  </m:e>
                </m:bar>
              </m:e>
            </m:nary>
            <m:r>
              <w:rPr>
                <w:rFonts w:ascii="Cambria Math" w:hAnsi="Cambria Math"/>
                <w:sz w:val="28"/>
                <w:szCs w:val="28"/>
              </w:rPr>
              <m:t>dm</m:t>
            </m:r>
          </m:e>
        </m:d>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r>
          <m:rPr>
            <m:sty m:val="p"/>
          </m:rPr>
          <w:rPr>
            <w:rFonts w:ascii="Cambria Math" w:hAnsi="Cambria Math"/>
            <w:sz w:val="28"/>
            <w:szCs w:val="28"/>
          </w:rPr>
          <m:t xml:space="preserve"> </m:t>
        </m:r>
        <m:nary>
          <m:naryPr>
            <m:limLoc m:val="subSup"/>
            <m:ctrlPr>
              <w:rPr>
                <w:rFonts w:ascii="Cambria Math" w:hAnsi="Cambria Math"/>
                <w:sz w:val="28"/>
                <w:szCs w:val="28"/>
              </w:rPr>
            </m:ctrlPr>
          </m:naryPr>
          <m:sub>
            <m:r>
              <m:rPr>
                <m:sty m:val="p"/>
              </m:rPr>
              <w:rPr>
                <w:rFonts w:ascii="Cambria Math" w:hAnsi="Cambria Math"/>
                <w:sz w:val="28"/>
                <w:szCs w:val="28"/>
              </w:rPr>
              <m:t>(</m:t>
            </m:r>
            <m:r>
              <w:rPr>
                <w:rFonts w:ascii="Cambria Math" w:hAnsi="Cambria Math"/>
                <w:sz w:val="28"/>
                <w:szCs w:val="28"/>
              </w:rPr>
              <m:t>m</m:t>
            </m:r>
            <m:r>
              <m:rPr>
                <m:sty m:val="p"/>
              </m:rPr>
              <w:rPr>
                <w:rFonts w:ascii="Cambria Math" w:hAnsi="Cambria Math"/>
                <w:sz w:val="28"/>
                <w:szCs w:val="28"/>
              </w:rPr>
              <m:t>)</m:t>
            </m:r>
          </m:sub>
          <m:sup/>
          <m:e>
            <m:d>
              <m:dPr>
                <m:ctrlPr>
                  <w:rPr>
                    <w:rFonts w:ascii="Cambria Math" w:hAnsi="Cambria Math"/>
                    <w:sz w:val="28"/>
                    <w:szCs w:val="28"/>
                  </w:rPr>
                </m:ctrlPr>
              </m:dPr>
              <m:e>
                <m:bar>
                  <m:barPr>
                    <m:ctrlPr>
                      <w:rPr>
                        <w:rFonts w:ascii="Cambria Math" w:hAnsi="Cambria Math"/>
                        <w:sz w:val="28"/>
                        <w:szCs w:val="28"/>
                      </w:rPr>
                    </m:ctrlPr>
                  </m:barPr>
                  <m:e>
                    <m:r>
                      <w:rPr>
                        <w:rFonts w:ascii="Cambria Math" w:hAnsi="Cambria Math"/>
                        <w:sz w:val="28"/>
                        <w:szCs w:val="28"/>
                      </w:rPr>
                      <m:t>ω</m:t>
                    </m:r>
                  </m:e>
                </m:bar>
                <m:r>
                  <m:rPr>
                    <m:sty m:val="p"/>
                  </m:rPr>
                  <w:rPr>
                    <w:rFonts w:ascii="Cambria Math" w:hAnsi="Cambria Math"/>
                    <w:sz w:val="28"/>
                    <w:szCs w:val="28"/>
                  </w:rPr>
                  <m:t>×</m:t>
                </m:r>
                <m:bar>
                  <m:barPr>
                    <m:ctrlPr>
                      <w:rPr>
                        <w:rFonts w:ascii="Cambria Math" w:hAnsi="Cambria Math"/>
                        <w:sz w:val="28"/>
                        <w:szCs w:val="28"/>
                      </w:rPr>
                    </m:ctrlPr>
                  </m:barPr>
                  <m:e>
                    <m:r>
                      <w:rPr>
                        <w:rFonts w:ascii="Cambria Math" w:hAnsi="Cambria Math"/>
                        <w:sz w:val="28"/>
                        <w:szCs w:val="28"/>
                      </w:rPr>
                      <m:t>ρ</m:t>
                    </m:r>
                  </m:e>
                </m:bar>
              </m:e>
            </m:d>
            <m:r>
              <m:rPr>
                <m:sty m:val="p"/>
              </m:rPr>
              <w:rPr>
                <w:rFonts w:ascii="Cambria Math" w:hAnsi="Cambria Math"/>
                <w:sz w:val="28"/>
                <w:szCs w:val="28"/>
              </w:rPr>
              <m:t>∙(</m:t>
            </m:r>
            <m:bar>
              <m:barPr>
                <m:ctrlPr>
                  <w:rPr>
                    <w:rFonts w:ascii="Cambria Math" w:hAnsi="Cambria Math"/>
                    <w:sz w:val="28"/>
                    <w:szCs w:val="28"/>
                  </w:rPr>
                </m:ctrlPr>
              </m:barPr>
              <m:e>
                <m:r>
                  <w:rPr>
                    <w:rFonts w:ascii="Cambria Math" w:hAnsi="Cambria Math"/>
                    <w:sz w:val="28"/>
                    <w:szCs w:val="28"/>
                  </w:rPr>
                  <m:t>ω</m:t>
                </m:r>
              </m:e>
            </m:bar>
            <m:r>
              <m:rPr>
                <m:sty m:val="p"/>
              </m:rPr>
              <w:rPr>
                <w:rFonts w:ascii="Cambria Math" w:hAnsi="Cambria Math"/>
                <w:sz w:val="28"/>
                <w:szCs w:val="28"/>
              </w:rPr>
              <m:t>×</m:t>
            </m:r>
            <m:bar>
              <m:barPr>
                <m:ctrlPr>
                  <w:rPr>
                    <w:rFonts w:ascii="Cambria Math" w:hAnsi="Cambria Math"/>
                    <w:sz w:val="28"/>
                    <w:szCs w:val="28"/>
                  </w:rPr>
                </m:ctrlPr>
              </m:barPr>
              <m:e>
                <m:r>
                  <w:rPr>
                    <w:rFonts w:ascii="Cambria Math" w:hAnsi="Cambria Math"/>
                    <w:sz w:val="28"/>
                    <w:szCs w:val="28"/>
                  </w:rPr>
                  <m:t>ρ</m:t>
                </m:r>
              </m:e>
            </m:bar>
            <m:r>
              <m:rPr>
                <m:sty m:val="p"/>
              </m:rPr>
              <w:rPr>
                <w:rFonts w:ascii="Cambria Math" w:hAnsi="Cambria Math"/>
                <w:sz w:val="28"/>
                <w:szCs w:val="28"/>
              </w:rPr>
              <m:t>)</m:t>
            </m:r>
          </m:e>
        </m:nary>
        <m:r>
          <w:rPr>
            <w:rFonts w:ascii="Cambria Math" w:hAnsi="Cambria Math"/>
            <w:sz w:val="28"/>
            <w:szCs w:val="28"/>
          </w:rPr>
          <m:t>dm</m:t>
        </m:r>
      </m:oMath>
      <w:r w:rsidRPr="009D71B5">
        <w:rPr>
          <w:sz w:val="28"/>
          <w:szCs w:val="28"/>
        </w:rPr>
        <w:t>.</w:t>
      </w:r>
    </w:p>
    <w:p w:rsidR="007926DC" w:rsidRPr="009D71B5" w:rsidRDefault="007926DC" w:rsidP="007926DC">
      <w:pPr>
        <w:spacing w:after="0" w:line="240" w:lineRule="auto"/>
        <w:rPr>
          <w:i/>
          <w:sz w:val="28"/>
          <w:szCs w:val="28"/>
          <w:lang w:val="ru-RU"/>
        </w:rPr>
      </w:pPr>
      <w:r w:rsidRPr="009D71B5">
        <w:rPr>
          <w:sz w:val="28"/>
          <w:szCs w:val="28"/>
        </w:rPr>
        <w:lastRenderedPageBreak/>
        <w:t xml:space="preserve"> </w:t>
      </w:r>
      <w:r w:rsidRPr="009D71B5">
        <w:rPr>
          <w:sz w:val="28"/>
          <w:szCs w:val="28"/>
          <w:lang w:val="ru-RU"/>
        </w:rPr>
        <w:t xml:space="preserve">Второе слагаемое равно  </w:t>
      </w:r>
      <m:oMath>
        <m:nary>
          <m:naryPr>
            <m:limLoc m:val="subSup"/>
            <m:ctrlPr>
              <w:rPr>
                <w:rFonts w:ascii="Cambria Math" w:hAnsi="Cambria Math"/>
                <w:i/>
                <w:sz w:val="28"/>
                <w:szCs w:val="28"/>
              </w:rPr>
            </m:ctrlPr>
          </m:naryPr>
          <m:sub>
            <m:d>
              <m:dPr>
                <m:ctrlPr>
                  <w:rPr>
                    <w:rFonts w:ascii="Cambria Math" w:hAnsi="Cambria Math"/>
                    <w:i/>
                    <w:sz w:val="28"/>
                    <w:szCs w:val="28"/>
                  </w:rPr>
                </m:ctrlPr>
              </m:dPr>
              <m:e>
                <m:r>
                  <w:rPr>
                    <w:rFonts w:ascii="Cambria Math" w:hAnsi="Cambria Math"/>
                    <w:sz w:val="28"/>
                    <w:szCs w:val="28"/>
                  </w:rPr>
                  <m:t>m</m:t>
                </m:r>
              </m:e>
            </m:d>
          </m:sub>
          <m:sup/>
          <m:e>
            <m:bar>
              <m:barPr>
                <m:ctrlPr>
                  <w:rPr>
                    <w:rFonts w:ascii="Cambria Math" w:hAnsi="Cambria Math"/>
                    <w:i/>
                    <w:sz w:val="28"/>
                    <w:szCs w:val="28"/>
                  </w:rPr>
                </m:ctrlPr>
              </m:barPr>
              <m:e>
                <m:r>
                  <w:rPr>
                    <w:rFonts w:ascii="Cambria Math" w:hAnsi="Cambria Math"/>
                    <w:sz w:val="28"/>
                    <w:szCs w:val="28"/>
                  </w:rPr>
                  <m:t>ρ</m:t>
                </m:r>
              </m:e>
            </m:bar>
          </m:e>
        </m:nary>
        <m:r>
          <w:rPr>
            <w:rFonts w:ascii="Cambria Math" w:hAnsi="Cambria Math"/>
            <w:sz w:val="28"/>
            <w:szCs w:val="28"/>
          </w:rPr>
          <m:t>dm</m:t>
        </m:r>
        <m:r>
          <w:rPr>
            <w:rFonts w:ascii="Cambria Math" w:hAnsi="Cambria Math"/>
            <w:sz w:val="28"/>
            <w:szCs w:val="28"/>
            <w:lang w:val="ru-RU"/>
          </w:rPr>
          <m:t>≝</m:t>
        </m:r>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AC</m:t>
            </m:r>
          </m:e>
        </m:bar>
      </m:oMath>
      <w:r w:rsidRPr="009D71B5">
        <w:rPr>
          <w:sz w:val="28"/>
          <w:szCs w:val="28"/>
          <w:lang w:val="ru-RU"/>
        </w:rPr>
        <w:t xml:space="preserve">, а подынтегральное выражение в третьем преобразуем, чтобы вынести из интеграла постоянный множитель </w:t>
      </w:r>
      <m:oMath>
        <m:bar>
          <m:barPr>
            <m:ctrlPr>
              <w:rPr>
                <w:rFonts w:ascii="Cambria Math" w:hAnsi="Cambria Math"/>
                <w:i/>
                <w:sz w:val="28"/>
                <w:szCs w:val="28"/>
              </w:rPr>
            </m:ctrlPr>
          </m:barPr>
          <m:e>
            <m:r>
              <w:rPr>
                <w:rFonts w:ascii="Cambria Math" w:hAnsi="Cambria Math"/>
                <w:sz w:val="28"/>
                <w:szCs w:val="28"/>
              </w:rPr>
              <m:t>ω</m:t>
            </m:r>
          </m:e>
        </m:bar>
      </m:oMath>
      <w:r w:rsidRPr="009D71B5">
        <w:rPr>
          <w:sz w:val="28"/>
          <w:szCs w:val="28"/>
          <w:lang w:val="ru-RU"/>
        </w:rPr>
        <w:t>:</w:t>
      </w:r>
    </w:p>
    <w:p w:rsidR="007926DC" w:rsidRPr="009D71B5" w:rsidRDefault="007926DC" w:rsidP="007926DC">
      <w:pPr>
        <w:spacing w:after="0" w:line="240" w:lineRule="auto"/>
        <w:rPr>
          <w:sz w:val="28"/>
          <w:szCs w:val="28"/>
          <w:lang w:val="ru-RU"/>
        </w:rPr>
      </w:pPr>
      <w:r w:rsidRPr="009D71B5">
        <w:rPr>
          <w:sz w:val="28"/>
          <w:szCs w:val="28"/>
          <w:lang w:val="ru-RU"/>
        </w:rPr>
        <w:t xml:space="preserve">   </w:t>
      </w:r>
      <m:oMath>
        <m:d>
          <m:dPr>
            <m:ctrlPr>
              <w:rPr>
                <w:rFonts w:ascii="Cambria Math" w:hAnsi="Cambria Math"/>
                <w:sz w:val="28"/>
                <w:szCs w:val="28"/>
              </w:rPr>
            </m:ctrlPr>
          </m:dPr>
          <m:e>
            <m:bar>
              <m:barPr>
                <m:ctrlPr>
                  <w:rPr>
                    <w:rFonts w:ascii="Cambria Math" w:hAnsi="Cambria Math"/>
                    <w:sz w:val="28"/>
                    <w:szCs w:val="28"/>
                  </w:rPr>
                </m:ctrlPr>
              </m:barPr>
              <m:e>
                <m:r>
                  <w:rPr>
                    <w:rFonts w:ascii="Cambria Math" w:hAnsi="Cambria Math"/>
                    <w:sz w:val="28"/>
                    <w:szCs w:val="28"/>
                  </w:rPr>
                  <m:t>ω</m:t>
                </m: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ρ</m:t>
                </m:r>
              </m:e>
            </m:bar>
          </m:e>
        </m:d>
        <m:r>
          <m:rPr>
            <m:sty m:val="p"/>
          </m:rPr>
          <w:rPr>
            <w:rFonts w:ascii="Cambria Math" w:hAnsi="Cambria Math"/>
            <w:sz w:val="28"/>
            <w:szCs w:val="28"/>
            <w:lang w:val="ru-RU"/>
          </w:rPr>
          <m:t>∙</m:t>
        </m:r>
        <m:d>
          <m:dPr>
            <m:ctrlPr>
              <w:rPr>
                <w:rFonts w:ascii="Cambria Math" w:hAnsi="Cambria Math"/>
                <w:sz w:val="28"/>
                <w:szCs w:val="28"/>
              </w:rPr>
            </m:ctrlPr>
          </m:dPr>
          <m:e>
            <m:bar>
              <m:barPr>
                <m:ctrlPr>
                  <w:rPr>
                    <w:rFonts w:ascii="Cambria Math" w:hAnsi="Cambria Math"/>
                    <w:sz w:val="28"/>
                    <w:szCs w:val="28"/>
                  </w:rPr>
                </m:ctrlPr>
              </m:barPr>
              <m:e>
                <m:r>
                  <w:rPr>
                    <w:rFonts w:ascii="Cambria Math" w:hAnsi="Cambria Math"/>
                    <w:sz w:val="28"/>
                    <w:szCs w:val="28"/>
                  </w:rPr>
                  <m:t>ω</m:t>
                </m: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ρ</m:t>
                </m:r>
              </m:e>
            </m:bar>
          </m:e>
        </m:d>
        <m:r>
          <m:rPr>
            <m:sty m:val="p"/>
          </m:rPr>
          <w:rPr>
            <w:rFonts w:ascii="Cambria Math" w:hAnsi="Cambria Math"/>
            <w:sz w:val="28"/>
            <w:szCs w:val="28"/>
            <w:lang w:val="ru-RU"/>
          </w:rPr>
          <m:t>=</m:t>
        </m:r>
        <m:d>
          <m:dPr>
            <m:begChr m:val="["/>
            <m:endChr m:val="]"/>
            <m:ctrlPr>
              <w:rPr>
                <w:rFonts w:ascii="Cambria Math" w:hAnsi="Cambria Math"/>
                <w:sz w:val="28"/>
                <w:szCs w:val="28"/>
              </w:rPr>
            </m:ctrlPr>
          </m:dPr>
          <m:e>
            <m:d>
              <m:dPr>
                <m:ctrlPr>
                  <w:rPr>
                    <w:rFonts w:ascii="Cambria Math" w:hAnsi="Cambria Math"/>
                    <w:sz w:val="28"/>
                    <w:szCs w:val="28"/>
                  </w:rPr>
                </m:ctrlPr>
              </m:dPr>
              <m:e>
                <m:bar>
                  <m:barPr>
                    <m:ctrlPr>
                      <w:rPr>
                        <w:rFonts w:ascii="Cambria Math" w:hAnsi="Cambria Math"/>
                        <w:sz w:val="28"/>
                        <w:szCs w:val="28"/>
                      </w:rPr>
                    </m:ctrlPr>
                  </m:barPr>
                  <m:e>
                    <m:r>
                      <w:rPr>
                        <w:rFonts w:ascii="Cambria Math" w:hAnsi="Cambria Math"/>
                        <w:sz w:val="28"/>
                        <w:szCs w:val="28"/>
                      </w:rPr>
                      <m:t>ω</m:t>
                    </m: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ρ</m:t>
                    </m:r>
                  </m:e>
                </m:bar>
              </m:e>
            </m:d>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ω</m:t>
                </m:r>
              </m:e>
            </m:bar>
          </m:e>
        </m:d>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ρ</m:t>
            </m:r>
          </m:e>
        </m:bar>
        <m:r>
          <m:rPr>
            <m:sty m:val="p"/>
          </m:rPr>
          <w:rPr>
            <w:rFonts w:ascii="Cambria Math" w:hAnsi="Cambria Math"/>
            <w:sz w:val="28"/>
            <w:szCs w:val="28"/>
            <w:lang w:val="ru-RU"/>
          </w:rPr>
          <m:t>=</m:t>
        </m:r>
        <m:d>
          <m:dPr>
            <m:begChr m:val="["/>
            <m:endChr m:val="]"/>
            <m:ctrlPr>
              <w:rPr>
                <w:rFonts w:ascii="Cambria Math" w:hAnsi="Cambria Math"/>
                <w:sz w:val="28"/>
                <w:szCs w:val="28"/>
              </w:rPr>
            </m:ctrlPr>
          </m:dPr>
          <m:e>
            <m:bar>
              <m:barPr>
                <m:ctrlPr>
                  <w:rPr>
                    <w:rFonts w:ascii="Cambria Math" w:hAnsi="Cambria Math"/>
                    <w:sz w:val="28"/>
                    <w:szCs w:val="28"/>
                  </w:rPr>
                </m:ctrlPr>
              </m:barPr>
              <m:e>
                <m:r>
                  <w:rPr>
                    <w:rFonts w:ascii="Cambria Math" w:hAnsi="Cambria Math"/>
                    <w:sz w:val="28"/>
                    <w:szCs w:val="28"/>
                  </w:rPr>
                  <m:t>ω</m:t>
                </m:r>
              </m:e>
            </m:bar>
            <m:r>
              <m:rPr>
                <m:sty m:val="p"/>
              </m:rPr>
              <w:rPr>
                <w:rFonts w:ascii="Cambria Math" w:hAnsi="Cambria Math"/>
                <w:sz w:val="28"/>
                <w:szCs w:val="28"/>
                <w:lang w:val="ru-RU"/>
              </w:rPr>
              <m:t>×</m:t>
            </m:r>
            <m:d>
              <m:dPr>
                <m:ctrlPr>
                  <w:rPr>
                    <w:rFonts w:ascii="Cambria Math" w:hAnsi="Cambria Math"/>
                    <w:sz w:val="28"/>
                    <w:szCs w:val="28"/>
                  </w:rPr>
                </m:ctrlPr>
              </m:dPr>
              <m:e>
                <m:bar>
                  <m:barPr>
                    <m:ctrlPr>
                      <w:rPr>
                        <w:rFonts w:ascii="Cambria Math" w:hAnsi="Cambria Math"/>
                        <w:sz w:val="28"/>
                        <w:szCs w:val="28"/>
                      </w:rPr>
                    </m:ctrlPr>
                  </m:barPr>
                  <m:e>
                    <m:r>
                      <w:rPr>
                        <w:rFonts w:ascii="Cambria Math" w:hAnsi="Cambria Math"/>
                        <w:sz w:val="28"/>
                        <w:szCs w:val="28"/>
                      </w:rPr>
                      <m:t>ρ</m:t>
                    </m: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ω</m:t>
                    </m:r>
                  </m:e>
                </m:bar>
              </m:e>
            </m:d>
          </m:e>
        </m:d>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ρ</m:t>
            </m:r>
          </m:e>
        </m:bar>
        <m:r>
          <m:rPr>
            <m:sty m:val="p"/>
          </m:rPr>
          <w:rPr>
            <w:rFonts w:ascii="Cambria Math" w:hAnsi="Cambria Math"/>
            <w:sz w:val="28"/>
            <w:szCs w:val="28"/>
            <w:lang w:val="ru-RU"/>
          </w:rPr>
          <m:t>=</m:t>
        </m:r>
      </m:oMath>
    </w:p>
    <w:p w:rsidR="007926DC" w:rsidRPr="009D71B5" w:rsidRDefault="007926DC" w:rsidP="007926DC">
      <w:pPr>
        <w:spacing w:line="240" w:lineRule="auto"/>
        <w:rPr>
          <w:sz w:val="28"/>
          <w:szCs w:val="28"/>
          <w:lang w:val="ru-RU"/>
        </w:rPr>
      </w:pPr>
      <m:oMath>
        <m:r>
          <m:rPr>
            <m:sty m:val="p"/>
          </m:rPr>
          <w:rPr>
            <w:rFonts w:ascii="Cambria Math" w:hAnsi="Cambria Math"/>
            <w:sz w:val="28"/>
            <w:szCs w:val="28"/>
            <w:lang w:val="ru-RU"/>
          </w:rPr>
          <m:t xml:space="preserve">= </m:t>
        </m:r>
        <m:sSup>
          <m:sSupPr>
            <m:ctrlPr>
              <w:rPr>
                <w:rFonts w:ascii="Cambria Math" w:hAnsi="Cambria Math"/>
                <w:sz w:val="28"/>
                <w:szCs w:val="28"/>
              </w:rPr>
            </m:ctrlPr>
          </m:sSupPr>
          <m:e>
            <m:r>
              <w:rPr>
                <w:rFonts w:ascii="Cambria Math" w:hAnsi="Cambria Math"/>
                <w:sz w:val="28"/>
                <w:szCs w:val="28"/>
              </w:rPr>
              <m:t>ω</m:t>
            </m:r>
          </m:e>
          <m:sup>
            <m:r>
              <m:rPr>
                <m:sty m:val="p"/>
              </m:rPr>
              <w:rPr>
                <w:rFonts w:ascii="Cambria Math" w:hAnsi="Cambria Math"/>
                <w:sz w:val="28"/>
                <w:szCs w:val="28"/>
                <w:lang w:val="ru-RU"/>
              </w:rPr>
              <m:t>2</m:t>
            </m:r>
          </m:sup>
        </m:sSup>
        <m:bar>
          <m:barPr>
            <m:ctrlPr>
              <w:rPr>
                <w:rFonts w:ascii="Cambria Math" w:hAnsi="Cambria Math"/>
                <w:sz w:val="28"/>
                <w:szCs w:val="28"/>
              </w:rPr>
            </m:ctrlPr>
          </m:barPr>
          <m:e>
            <m:r>
              <w:rPr>
                <w:rFonts w:ascii="Cambria Math" w:hAnsi="Cambria Math"/>
                <w:sz w:val="28"/>
                <w:szCs w:val="28"/>
              </w:rPr>
              <m:t>ρ</m:t>
            </m: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ρ</m:t>
            </m: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ω</m:t>
            </m: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ρ</m:t>
            </m:r>
          </m:e>
        </m:bar>
        <m:r>
          <m:rPr>
            <m:sty m:val="p"/>
          </m:rPr>
          <w:rPr>
            <w:rFonts w:ascii="Cambria Math" w:hAnsi="Cambria Math"/>
            <w:sz w:val="28"/>
            <w:szCs w:val="28"/>
            <w:lang w:val="ru-RU"/>
          </w:rPr>
          <m:t xml:space="preserve"> </m:t>
        </m:r>
        <m:bar>
          <m:barPr>
            <m:ctrlPr>
              <w:rPr>
                <w:rFonts w:ascii="Cambria Math" w:hAnsi="Cambria Math"/>
                <w:sz w:val="28"/>
                <w:szCs w:val="28"/>
              </w:rPr>
            </m:ctrlPr>
          </m:barPr>
          <m:e>
            <m:r>
              <w:rPr>
                <w:rFonts w:ascii="Cambria Math" w:hAnsi="Cambria Math"/>
                <w:sz w:val="28"/>
                <w:szCs w:val="28"/>
              </w:rPr>
              <m:t>ρ</m:t>
            </m: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ω</m:t>
            </m: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ω</m:t>
            </m:r>
          </m:e>
        </m:bar>
        <m:r>
          <m:rPr>
            <m:sty m:val="p"/>
          </m:rPr>
          <w:rPr>
            <w:rFonts w:ascii="Cambria Math" w:hAnsi="Cambria Math"/>
            <w:sz w:val="28"/>
            <w:szCs w:val="28"/>
            <w:lang w:val="ru-RU"/>
          </w:rPr>
          <m:t>∙[</m:t>
        </m:r>
        <m:sSup>
          <m:sSupPr>
            <m:ctrlPr>
              <w:rPr>
                <w:rFonts w:ascii="Cambria Math" w:hAnsi="Cambria Math"/>
                <w:sz w:val="28"/>
                <w:szCs w:val="28"/>
              </w:rPr>
            </m:ctrlPr>
          </m:sSupPr>
          <m:e>
            <m:r>
              <w:rPr>
                <w:rFonts w:ascii="Cambria Math" w:hAnsi="Cambria Math"/>
                <w:sz w:val="28"/>
                <w:szCs w:val="28"/>
              </w:rPr>
              <m:t>ρ</m:t>
            </m:r>
          </m:e>
          <m:sup>
            <m:r>
              <m:rPr>
                <m:sty m:val="p"/>
              </m:rPr>
              <w:rPr>
                <w:rFonts w:ascii="Cambria Math" w:hAnsi="Cambria Math"/>
                <w:sz w:val="28"/>
                <w:szCs w:val="28"/>
                <w:lang w:val="ru-RU"/>
              </w:rPr>
              <m:t>2</m:t>
            </m:r>
          </m:sup>
        </m:sSup>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E</m:t>
                </m:r>
              </m:e>
            </m:ba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ρ</m:t>
            </m:r>
          </m:e>
        </m:bar>
        <m:r>
          <m:rPr>
            <m:sty m:val="p"/>
          </m:rPr>
          <w:rPr>
            <w:rFonts w:ascii="Cambria Math" w:hAnsi="Cambria Math"/>
            <w:sz w:val="28"/>
            <w:szCs w:val="28"/>
            <w:lang w:val="ru-RU"/>
          </w:rPr>
          <m:t xml:space="preserve"> </m:t>
        </m:r>
        <m:bar>
          <m:barPr>
            <m:ctrlPr>
              <w:rPr>
                <w:rFonts w:ascii="Cambria Math" w:hAnsi="Cambria Math"/>
                <w:sz w:val="28"/>
                <w:szCs w:val="28"/>
              </w:rPr>
            </m:ctrlPr>
          </m:barPr>
          <m:e>
            <m:r>
              <w:rPr>
                <w:rFonts w:ascii="Cambria Math" w:hAnsi="Cambria Math"/>
                <w:sz w:val="28"/>
                <w:szCs w:val="28"/>
              </w:rPr>
              <m:t>ρ</m:t>
            </m: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ω</m:t>
            </m:r>
          </m:e>
        </m:bar>
      </m:oMath>
      <w:r w:rsidRPr="009D71B5">
        <w:rPr>
          <w:sz w:val="28"/>
          <w:szCs w:val="28"/>
          <w:lang w:val="ru-RU"/>
        </w:rPr>
        <w:t>.</w:t>
      </w:r>
    </w:p>
    <w:p w:rsidR="007926DC" w:rsidRPr="009D71B5" w:rsidRDefault="007926DC" w:rsidP="007926DC">
      <w:pPr>
        <w:spacing w:after="0" w:line="240" w:lineRule="auto"/>
        <w:rPr>
          <w:sz w:val="28"/>
          <w:szCs w:val="28"/>
          <w:lang w:val="ru-RU"/>
        </w:rPr>
      </w:pPr>
      <w:r w:rsidRPr="009D71B5">
        <w:rPr>
          <w:sz w:val="28"/>
          <w:szCs w:val="28"/>
          <w:lang w:val="ru-RU"/>
        </w:rPr>
        <w:t xml:space="preserve">  Имеем   </w:t>
      </w:r>
      <m:oMath>
        <m:f>
          <m:fPr>
            <m:ctrlPr>
              <w:rPr>
                <w:rFonts w:ascii="Cambria Math" w:hAnsi="Cambria Math"/>
                <w:sz w:val="28"/>
                <w:szCs w:val="28"/>
              </w:rPr>
            </m:ctrlPr>
          </m:fPr>
          <m:num>
            <m:r>
              <m:rPr>
                <m:sty m:val="p"/>
              </m:rPr>
              <w:rPr>
                <w:rFonts w:ascii="Cambria Math" w:hAnsi="Cambria Math"/>
                <w:sz w:val="28"/>
                <w:szCs w:val="28"/>
                <w:lang w:val="ru-RU"/>
              </w:rPr>
              <m:t>1</m:t>
            </m:r>
          </m:num>
          <m:den>
            <m:r>
              <m:rPr>
                <m:sty m:val="p"/>
              </m:rPr>
              <w:rPr>
                <w:rFonts w:ascii="Cambria Math" w:hAnsi="Cambria Math"/>
                <w:sz w:val="28"/>
                <w:szCs w:val="28"/>
                <w:lang w:val="ru-RU"/>
              </w:rPr>
              <m:t>2</m:t>
            </m:r>
          </m:den>
        </m:f>
        <m:r>
          <m:rPr>
            <m:sty m:val="p"/>
          </m:rPr>
          <w:rPr>
            <w:rFonts w:ascii="Cambria Math" w:hAnsi="Cambria Math"/>
            <w:sz w:val="28"/>
            <w:szCs w:val="28"/>
            <w:lang w:val="ru-RU"/>
          </w:rPr>
          <m:t xml:space="preserve"> </m:t>
        </m:r>
        <m:nary>
          <m:naryPr>
            <m:limLoc m:val="subSup"/>
            <m:ctrlPr>
              <w:rPr>
                <w:rFonts w:ascii="Cambria Math" w:hAnsi="Cambria Math"/>
                <w:sz w:val="28"/>
                <w:szCs w:val="28"/>
              </w:rPr>
            </m:ctrlPr>
          </m:naryPr>
          <m:sub>
            <m:r>
              <m:rPr>
                <m:sty m:val="p"/>
              </m:rPr>
              <w:rPr>
                <w:rFonts w:ascii="Cambria Math" w:hAnsi="Cambria Math"/>
                <w:sz w:val="28"/>
                <w:szCs w:val="28"/>
                <w:lang w:val="ru-RU"/>
              </w:rPr>
              <m:t>(</m:t>
            </m:r>
            <m:r>
              <w:rPr>
                <w:rFonts w:ascii="Cambria Math" w:hAnsi="Cambria Math"/>
                <w:sz w:val="28"/>
                <w:szCs w:val="28"/>
              </w:rPr>
              <m:t>m</m:t>
            </m:r>
            <m:r>
              <m:rPr>
                <m:sty m:val="p"/>
              </m:rPr>
              <w:rPr>
                <w:rFonts w:ascii="Cambria Math" w:hAnsi="Cambria Math"/>
                <w:sz w:val="28"/>
                <w:szCs w:val="28"/>
                <w:lang w:val="ru-RU"/>
              </w:rPr>
              <m:t>)</m:t>
            </m:r>
          </m:sub>
          <m:sup/>
          <m:e>
            <m:d>
              <m:dPr>
                <m:ctrlPr>
                  <w:rPr>
                    <w:rFonts w:ascii="Cambria Math" w:hAnsi="Cambria Math"/>
                    <w:sz w:val="28"/>
                    <w:szCs w:val="28"/>
                  </w:rPr>
                </m:ctrlPr>
              </m:dPr>
              <m:e>
                <m:bar>
                  <m:barPr>
                    <m:ctrlPr>
                      <w:rPr>
                        <w:rFonts w:ascii="Cambria Math" w:hAnsi="Cambria Math"/>
                        <w:sz w:val="28"/>
                        <w:szCs w:val="28"/>
                      </w:rPr>
                    </m:ctrlPr>
                  </m:barPr>
                  <m:e>
                    <m:r>
                      <w:rPr>
                        <w:rFonts w:ascii="Cambria Math" w:hAnsi="Cambria Math"/>
                        <w:sz w:val="28"/>
                        <w:szCs w:val="28"/>
                      </w:rPr>
                      <m:t>ω</m:t>
                    </m: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ρ</m:t>
                    </m:r>
                  </m:e>
                </m:bar>
              </m:e>
            </m:d>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ω</m:t>
                </m: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ρ</m:t>
                </m:r>
              </m:e>
            </m:bar>
            <m:r>
              <m:rPr>
                <m:sty m:val="p"/>
              </m:rPr>
              <w:rPr>
                <w:rFonts w:ascii="Cambria Math" w:hAnsi="Cambria Math"/>
                <w:sz w:val="28"/>
                <w:szCs w:val="28"/>
                <w:lang w:val="ru-RU"/>
              </w:rPr>
              <m:t>)</m:t>
            </m:r>
          </m:e>
        </m:nary>
        <m:r>
          <w:rPr>
            <w:rFonts w:ascii="Cambria Math" w:hAnsi="Cambria Math"/>
            <w:sz w:val="28"/>
            <w:szCs w:val="28"/>
          </w:rPr>
          <m:t>dm</m:t>
        </m:r>
        <m:r>
          <m:rPr>
            <m:sty m:val="p"/>
          </m:rPr>
          <w:rPr>
            <w:rFonts w:ascii="Cambria Math" w:hAnsi="Cambria Math"/>
            <w:sz w:val="28"/>
            <w:szCs w:val="28"/>
            <w:lang w:val="ru-RU"/>
          </w:rPr>
          <m:t>=</m:t>
        </m:r>
        <m:f>
          <m:fPr>
            <m:ctrlPr>
              <w:rPr>
                <w:rFonts w:ascii="Cambria Math" w:hAnsi="Cambria Math"/>
                <w:sz w:val="28"/>
                <w:szCs w:val="28"/>
              </w:rPr>
            </m:ctrlPr>
          </m:fPr>
          <m:num>
            <m:r>
              <m:rPr>
                <m:sty m:val="p"/>
              </m:rPr>
              <w:rPr>
                <w:rFonts w:ascii="Cambria Math" w:hAnsi="Cambria Math"/>
                <w:sz w:val="28"/>
                <w:szCs w:val="28"/>
                <w:lang w:val="ru-RU"/>
              </w:rPr>
              <m:t>1</m:t>
            </m:r>
          </m:num>
          <m:den>
            <m:r>
              <m:rPr>
                <m:sty m:val="p"/>
              </m:rPr>
              <w:rPr>
                <w:rFonts w:ascii="Cambria Math" w:hAnsi="Cambria Math"/>
                <w:sz w:val="28"/>
                <w:szCs w:val="28"/>
                <w:lang w:val="ru-RU"/>
              </w:rPr>
              <m:t>2</m:t>
            </m:r>
          </m:den>
        </m:f>
        <m:bar>
          <m:barPr>
            <m:ctrlPr>
              <w:rPr>
                <w:rFonts w:ascii="Cambria Math" w:hAnsi="Cambria Math"/>
                <w:sz w:val="28"/>
                <w:szCs w:val="28"/>
              </w:rPr>
            </m:ctrlPr>
          </m:barPr>
          <m:e>
            <m:r>
              <w:rPr>
                <w:rFonts w:ascii="Cambria Math" w:hAnsi="Cambria Math"/>
                <w:sz w:val="28"/>
                <w:szCs w:val="28"/>
              </w:rPr>
              <m:t>ω</m:t>
            </m:r>
          </m:e>
        </m:bar>
        <m:r>
          <m:rPr>
            <m:sty m:val="p"/>
          </m:rPr>
          <w:rPr>
            <w:rFonts w:ascii="Cambria Math" w:hAnsi="Cambria Math"/>
            <w:sz w:val="28"/>
            <w:szCs w:val="28"/>
            <w:lang w:val="ru-RU"/>
          </w:rPr>
          <m:t>∙[</m:t>
        </m:r>
        <m:nary>
          <m:naryPr>
            <m:limLoc m:val="subSup"/>
            <m:ctrlPr>
              <w:rPr>
                <w:rFonts w:ascii="Cambria Math" w:hAnsi="Cambria Math"/>
                <w:sz w:val="28"/>
                <w:szCs w:val="28"/>
              </w:rPr>
            </m:ctrlPr>
          </m:naryPr>
          <m:sub>
            <m:r>
              <m:rPr>
                <m:sty m:val="p"/>
              </m:rPr>
              <w:rPr>
                <w:rFonts w:ascii="Cambria Math" w:hAnsi="Cambria Math"/>
                <w:sz w:val="28"/>
                <w:szCs w:val="28"/>
                <w:lang w:val="ru-RU"/>
              </w:rPr>
              <m:t>(</m:t>
            </m:r>
            <m:r>
              <w:rPr>
                <w:rFonts w:ascii="Cambria Math" w:hAnsi="Cambria Math"/>
                <w:sz w:val="28"/>
                <w:szCs w:val="28"/>
              </w:rPr>
              <m:t>m</m:t>
            </m:r>
            <m:r>
              <m:rPr>
                <m:sty m:val="p"/>
              </m:rPr>
              <w:rPr>
                <w:rFonts w:ascii="Cambria Math" w:hAnsi="Cambria Math"/>
                <w:sz w:val="28"/>
                <w:szCs w:val="28"/>
                <w:lang w:val="ru-RU"/>
              </w:rPr>
              <m:t>)</m:t>
            </m:r>
          </m:sub>
          <m:sup/>
          <m:e>
            <m:r>
              <m:rPr>
                <m:sty m:val="p"/>
              </m:rPr>
              <w:rPr>
                <w:rFonts w:ascii="Cambria Math" w:hAnsi="Cambria Math"/>
                <w:sz w:val="28"/>
                <w:szCs w:val="28"/>
                <w:lang w:val="ru-RU"/>
              </w:rPr>
              <m:t>(</m:t>
            </m:r>
            <m:sSup>
              <m:sSupPr>
                <m:ctrlPr>
                  <w:rPr>
                    <w:rFonts w:ascii="Cambria Math" w:hAnsi="Cambria Math"/>
                    <w:sz w:val="28"/>
                    <w:szCs w:val="28"/>
                  </w:rPr>
                </m:ctrlPr>
              </m:sSupPr>
              <m:e>
                <m:r>
                  <w:rPr>
                    <w:rFonts w:ascii="Cambria Math" w:hAnsi="Cambria Math"/>
                    <w:sz w:val="28"/>
                    <w:szCs w:val="28"/>
                  </w:rPr>
                  <m:t>ρ</m:t>
                </m:r>
              </m:e>
              <m:sup>
                <m:r>
                  <m:rPr>
                    <m:sty m:val="p"/>
                  </m:rPr>
                  <w:rPr>
                    <w:rFonts w:ascii="Cambria Math" w:hAnsi="Cambria Math"/>
                    <w:sz w:val="28"/>
                    <w:szCs w:val="28"/>
                    <w:lang w:val="ru-RU"/>
                  </w:rPr>
                  <m:t>2</m:t>
                </m:r>
              </m:sup>
            </m:sSup>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E</m:t>
                    </m:r>
                  </m:e>
                </m:ba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ρ</m:t>
                </m:r>
              </m:e>
            </m:bar>
            <m:r>
              <m:rPr>
                <m:sty m:val="p"/>
              </m:rPr>
              <w:rPr>
                <w:rFonts w:ascii="Cambria Math" w:hAnsi="Cambria Math"/>
                <w:sz w:val="28"/>
                <w:szCs w:val="28"/>
                <w:lang w:val="ru-RU"/>
              </w:rPr>
              <m:t xml:space="preserve"> </m:t>
            </m:r>
            <m:bar>
              <m:barPr>
                <m:ctrlPr>
                  <w:rPr>
                    <w:rFonts w:ascii="Cambria Math" w:hAnsi="Cambria Math"/>
                    <w:sz w:val="28"/>
                    <w:szCs w:val="28"/>
                  </w:rPr>
                </m:ctrlPr>
              </m:barPr>
              <m:e>
                <m:r>
                  <w:rPr>
                    <w:rFonts w:ascii="Cambria Math" w:hAnsi="Cambria Math"/>
                    <w:sz w:val="28"/>
                    <w:szCs w:val="28"/>
                  </w:rPr>
                  <m:t>ρ</m:t>
                </m:r>
              </m:e>
            </m:bar>
            <m:r>
              <m:rPr>
                <m:sty m:val="p"/>
              </m:rPr>
              <w:rPr>
                <w:rFonts w:ascii="Cambria Math" w:hAnsi="Cambria Math"/>
                <w:sz w:val="28"/>
                <w:szCs w:val="28"/>
                <w:lang w:val="ru-RU"/>
              </w:rPr>
              <m:t>)</m:t>
            </m:r>
          </m:e>
        </m:nary>
        <m:r>
          <w:rPr>
            <w:rFonts w:ascii="Cambria Math" w:hAnsi="Cambria Math"/>
            <w:sz w:val="28"/>
            <w:szCs w:val="28"/>
          </w:rPr>
          <m:t>dm</m:t>
        </m: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ω</m:t>
            </m:r>
          </m:e>
        </m:bar>
        <m:r>
          <m:rPr>
            <m:sty m:val="p"/>
          </m:rPr>
          <w:rPr>
            <w:rFonts w:ascii="Cambria Math" w:hAnsi="Cambria Math"/>
            <w:sz w:val="28"/>
            <w:szCs w:val="28"/>
            <w:lang w:val="ru-RU"/>
          </w:rPr>
          <m:t>=</m:t>
        </m:r>
        <m:f>
          <m:fPr>
            <m:ctrlPr>
              <w:rPr>
                <w:rFonts w:ascii="Cambria Math" w:hAnsi="Cambria Math"/>
                <w:sz w:val="28"/>
                <w:szCs w:val="28"/>
              </w:rPr>
            </m:ctrlPr>
          </m:fPr>
          <m:num>
            <m:r>
              <m:rPr>
                <m:sty m:val="p"/>
              </m:rPr>
              <w:rPr>
                <w:rFonts w:ascii="Cambria Math" w:hAnsi="Cambria Math"/>
                <w:sz w:val="28"/>
                <w:szCs w:val="28"/>
                <w:lang w:val="ru-RU"/>
              </w:rPr>
              <m:t>1</m:t>
            </m:r>
          </m:num>
          <m:den>
            <m:r>
              <m:rPr>
                <m:sty m:val="p"/>
              </m:rPr>
              <w:rPr>
                <w:rFonts w:ascii="Cambria Math" w:hAnsi="Cambria Math"/>
                <w:sz w:val="28"/>
                <w:szCs w:val="28"/>
                <w:lang w:val="ru-RU"/>
              </w:rPr>
              <m:t>2</m:t>
            </m:r>
          </m:den>
        </m:f>
        <m:bar>
          <m:barPr>
            <m:ctrlPr>
              <w:rPr>
                <w:rFonts w:ascii="Cambria Math" w:hAnsi="Cambria Math"/>
                <w:sz w:val="28"/>
                <w:szCs w:val="28"/>
              </w:rPr>
            </m:ctrlPr>
          </m:barPr>
          <m:e>
            <m:r>
              <w:rPr>
                <w:rFonts w:ascii="Cambria Math" w:hAnsi="Cambria Math"/>
                <w:sz w:val="28"/>
                <w:szCs w:val="28"/>
              </w:rPr>
              <m:t>ω</m:t>
            </m:r>
          </m:e>
        </m:bar>
        <m:r>
          <m:rPr>
            <m:sty m:val="p"/>
          </m:rPr>
          <w:rPr>
            <w:rFonts w:ascii="Cambria Math" w:hAnsi="Cambria Math"/>
            <w:sz w:val="28"/>
            <w:szCs w:val="28"/>
            <w:lang w:val="ru-RU"/>
          </w:rPr>
          <m:t>∙</m:t>
        </m:r>
        <m:sSup>
          <m:sSupPr>
            <m:ctrlPr>
              <w:rPr>
                <w:rFonts w:ascii="Cambria Math" w:hAnsi="Cambria Math"/>
                <w:sz w:val="28"/>
                <w:szCs w:val="28"/>
              </w:rPr>
            </m:ctrlPr>
          </m:sSupPr>
          <m:e>
            <m:bar>
              <m:barPr>
                <m:ctrlPr>
                  <w:rPr>
                    <w:rFonts w:ascii="Cambria Math" w:hAnsi="Cambria Math"/>
                    <w:sz w:val="28"/>
                    <w:szCs w:val="28"/>
                  </w:rPr>
                </m:ctrlPr>
              </m:barPr>
              <m:e>
                <m:bar>
                  <m:barPr>
                    <m:ctrlPr>
                      <w:rPr>
                        <w:rFonts w:ascii="Cambria Math" w:hAnsi="Cambria Math"/>
                        <w:sz w:val="28"/>
                        <w:szCs w:val="28"/>
                      </w:rPr>
                    </m:ctrlPr>
                  </m:barPr>
                  <m:e>
                    <m:r>
                      <w:rPr>
                        <w:rFonts w:ascii="Cambria Math" w:hAnsi="Cambria Math"/>
                        <w:sz w:val="28"/>
                        <w:szCs w:val="28"/>
                      </w:rPr>
                      <m:t>I</m:t>
                    </m:r>
                  </m:e>
                </m:bar>
              </m:e>
            </m:bar>
          </m:e>
          <m:sup>
            <m:r>
              <w:rPr>
                <w:rFonts w:ascii="Cambria Math" w:hAnsi="Cambria Math"/>
                <w:sz w:val="28"/>
                <w:szCs w:val="28"/>
              </w:rPr>
              <m:t>A</m:t>
            </m:r>
          </m:sup>
        </m:sSup>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ω</m:t>
            </m:r>
          </m:e>
        </m:bar>
      </m:oMath>
      <w:r w:rsidRPr="009D71B5">
        <w:rPr>
          <w:sz w:val="28"/>
          <w:szCs w:val="28"/>
          <w:lang w:val="ru-RU"/>
        </w:rPr>
        <w:t>.</w:t>
      </w:r>
    </w:p>
    <w:p w:rsidR="007926DC" w:rsidRPr="009D71B5" w:rsidRDefault="007926DC" w:rsidP="007926DC">
      <w:pPr>
        <w:spacing w:after="0" w:line="240" w:lineRule="auto"/>
        <w:rPr>
          <w:sz w:val="28"/>
          <w:szCs w:val="28"/>
          <w:lang w:val="ru-RU"/>
        </w:rPr>
      </w:pPr>
      <w:r w:rsidRPr="009D71B5">
        <w:rPr>
          <w:sz w:val="28"/>
          <w:szCs w:val="28"/>
          <w:lang w:val="ru-RU"/>
        </w:rPr>
        <w:t xml:space="preserve">   Таким образом,</w:t>
      </w:r>
    </w:p>
    <w:p w:rsidR="007926DC" w:rsidRPr="009D71B5" w:rsidRDefault="007926DC" w:rsidP="007926DC">
      <w:pPr>
        <w:spacing w:after="0" w:line="240" w:lineRule="auto"/>
        <w:rPr>
          <w:sz w:val="28"/>
          <w:szCs w:val="28"/>
          <w:lang w:val="ru-RU"/>
        </w:rPr>
      </w:pPr>
      <w:r w:rsidRPr="009D71B5">
        <w:rPr>
          <w:sz w:val="28"/>
          <w:szCs w:val="28"/>
          <w:lang w:val="ru-RU"/>
        </w:rPr>
        <w:t xml:space="preserve">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r>
          <w:rPr>
            <w:rFonts w:ascii="Cambria Math" w:hAnsi="Cambria Math"/>
            <w:sz w:val="28"/>
            <w:szCs w:val="28"/>
          </w:rPr>
          <m:t>m</m:t>
        </m:r>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A</m:t>
            </m:r>
          </m:sub>
          <m:sup>
            <m:r>
              <w:rPr>
                <w:rFonts w:ascii="Cambria Math" w:hAnsi="Cambria Math"/>
                <w:sz w:val="28"/>
                <w:szCs w:val="28"/>
                <w:lang w:val="ru-RU"/>
              </w:rPr>
              <m:t>2</m:t>
            </m:r>
          </m:sup>
        </m:sSubSup>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A</m:t>
            </m:r>
          </m:sub>
        </m:sSub>
        <m:r>
          <w:rPr>
            <w:rFonts w:ascii="Cambria Math" w:hAns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AC</m:t>
                </m:r>
              </m:e>
            </m:bar>
          </m:e>
        </m:d>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A</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oMath>
      <w:r w:rsidRPr="009D71B5">
        <w:rPr>
          <w:sz w:val="28"/>
          <w:szCs w:val="28"/>
          <w:lang w:val="ru-RU"/>
        </w:rPr>
        <w:t xml:space="preserve">                        </w:t>
      </w:r>
      <w:r w:rsidR="00A536BE">
        <w:rPr>
          <w:sz w:val="28"/>
          <w:szCs w:val="28"/>
          <w:lang w:val="ru-RU"/>
        </w:rPr>
        <w:t xml:space="preserve">   </w:t>
      </w:r>
      <w:r w:rsidRPr="009D71B5">
        <w:rPr>
          <w:sz w:val="28"/>
          <w:szCs w:val="28"/>
          <w:lang w:val="ru-RU"/>
        </w:rPr>
        <w:t xml:space="preserve">  (3)</w:t>
      </w:r>
    </w:p>
    <w:p w:rsidR="007926DC" w:rsidRPr="009D71B5" w:rsidRDefault="007926DC" w:rsidP="007926DC">
      <w:pPr>
        <w:spacing w:after="0" w:line="240" w:lineRule="auto"/>
        <w:rPr>
          <w:sz w:val="28"/>
          <w:szCs w:val="28"/>
          <w:lang w:val="ru-RU"/>
        </w:rPr>
      </w:pPr>
      <w:r w:rsidRPr="009D71B5">
        <w:rPr>
          <w:sz w:val="28"/>
          <w:szCs w:val="28"/>
          <w:lang w:val="ru-RU"/>
        </w:rPr>
        <w:t xml:space="preserve">  Рассмотрим частные случаи. </w:t>
      </w:r>
    </w:p>
    <w:p w:rsidR="007926DC" w:rsidRPr="009D71B5" w:rsidRDefault="007926DC" w:rsidP="007926DC">
      <w:pPr>
        <w:spacing w:after="0" w:line="240" w:lineRule="auto"/>
        <w:rPr>
          <w:sz w:val="28"/>
          <w:szCs w:val="28"/>
          <w:lang w:val="ru-RU"/>
        </w:rPr>
      </w:pPr>
      <w:r w:rsidRPr="009D71B5">
        <w:rPr>
          <w:sz w:val="28"/>
          <w:szCs w:val="28"/>
          <w:lang w:val="ru-RU"/>
        </w:rPr>
        <w:t xml:space="preserve">     а)  Тело вращается вокруг неподвижной точки: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A</m:t>
            </m:r>
          </m:sub>
        </m:sSub>
        <m:r>
          <w:rPr>
            <w:rFonts w:ascii="Cambria Math" w:hAnsi="Cambria Math"/>
            <w:sz w:val="28"/>
            <w:szCs w:val="28"/>
            <w:lang w:val="ru-RU"/>
          </w:rPr>
          <m:t>=0</m:t>
        </m:r>
      </m:oMath>
    </w:p>
    <w:p w:rsidR="007926DC" w:rsidRPr="009D71B5" w:rsidRDefault="007926DC" w:rsidP="007926DC">
      <w:pPr>
        <w:spacing w:after="0" w:line="240" w:lineRule="auto"/>
        <w:rPr>
          <w:sz w:val="28"/>
          <w:szCs w:val="28"/>
          <w:lang w:val="ru-RU"/>
        </w:rPr>
      </w:pPr>
      <w:r w:rsidRPr="009D71B5">
        <w:rPr>
          <w:sz w:val="28"/>
          <w:szCs w:val="28"/>
          <w:lang w:val="ru-RU"/>
        </w:rPr>
        <w:t xml:space="preserve">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A</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oMath>
      <w:r w:rsidRPr="009D71B5">
        <w:rPr>
          <w:sz w:val="28"/>
          <w:szCs w:val="28"/>
          <w:lang w:val="ru-RU"/>
        </w:rPr>
        <w:t xml:space="preserve">                                                                               </w:t>
      </w:r>
      <w:r w:rsidR="00A536BE">
        <w:rPr>
          <w:sz w:val="28"/>
          <w:szCs w:val="28"/>
          <w:lang w:val="ru-RU"/>
        </w:rPr>
        <w:t xml:space="preserve">  </w:t>
      </w:r>
      <w:r w:rsidRPr="009D71B5">
        <w:rPr>
          <w:sz w:val="28"/>
          <w:szCs w:val="28"/>
          <w:lang w:val="ru-RU"/>
        </w:rPr>
        <w:t>(4)</w:t>
      </w:r>
    </w:p>
    <w:p w:rsidR="007926DC" w:rsidRPr="009D71B5" w:rsidRDefault="007926DC" w:rsidP="007926DC">
      <w:pPr>
        <w:spacing w:after="0" w:line="240" w:lineRule="auto"/>
        <w:rPr>
          <w:sz w:val="28"/>
          <w:szCs w:val="28"/>
          <w:lang w:val="ru-RU"/>
        </w:rPr>
      </w:pPr>
      <w:r w:rsidRPr="009D71B5">
        <w:rPr>
          <w:sz w:val="28"/>
          <w:szCs w:val="28"/>
          <w:lang w:val="ru-RU"/>
        </w:rPr>
        <w:t xml:space="preserve">     б) В качестве полюса взят центр масс:  </w:t>
      </w:r>
      <m:oMath>
        <m:d>
          <m:dPr>
            <m:ctrlPr>
              <w:rPr>
                <w:rFonts w:ascii="Cambria Math" w:hAnsi="Cambria Math"/>
                <w:i/>
                <w:sz w:val="28"/>
                <w:szCs w:val="28"/>
              </w:rPr>
            </m:ctrlPr>
          </m:dPr>
          <m:e>
            <m:r>
              <w:rPr>
                <w:rFonts w:ascii="Cambria Math" w:hAnsi="Cambria Math"/>
                <w:sz w:val="28"/>
                <w:szCs w:val="28"/>
                <w:lang w:val="ru-RU"/>
              </w:rPr>
              <m:t>∙</m:t>
            </m:r>
          </m:e>
        </m:d>
        <m:r>
          <w:rPr>
            <w:rFonts w:ascii="Cambria Math" w:hAnsi="Cambria Math"/>
            <w:sz w:val="28"/>
            <w:szCs w:val="28"/>
            <w:lang w:val="ru-RU"/>
          </w:rPr>
          <m:t>А→</m:t>
        </m:r>
        <m:d>
          <m:dPr>
            <m:ctrlPr>
              <w:rPr>
                <w:rFonts w:ascii="Cambria Math" w:hAnsi="Cambria Math"/>
                <w:i/>
                <w:sz w:val="28"/>
                <w:szCs w:val="28"/>
              </w:rPr>
            </m:ctrlPr>
          </m:dPr>
          <m:e>
            <m:r>
              <w:rPr>
                <w:rFonts w:ascii="Cambria Math" w:hAnsi="Cambria Math"/>
                <w:sz w:val="28"/>
                <w:szCs w:val="28"/>
                <w:lang w:val="ru-RU"/>
              </w:rPr>
              <m:t>∙</m:t>
            </m:r>
          </m:e>
        </m:d>
        <m:r>
          <w:rPr>
            <w:rFonts w:ascii="Cambria Math" w:hAnsi="Cambria Math"/>
            <w:sz w:val="28"/>
            <w:szCs w:val="28"/>
            <w:lang w:val="ru-RU"/>
          </w:rPr>
          <m:t xml:space="preserve">С </m:t>
        </m:r>
      </m:oMath>
    </w:p>
    <w:p w:rsidR="007926DC" w:rsidRPr="009D71B5" w:rsidRDefault="007926DC" w:rsidP="007926DC">
      <w:pPr>
        <w:spacing w:after="0" w:line="240" w:lineRule="auto"/>
        <w:rPr>
          <w:sz w:val="28"/>
          <w:szCs w:val="28"/>
          <w:lang w:val="ru-RU"/>
        </w:rPr>
      </w:pPr>
      <w:r w:rsidRPr="009D71B5">
        <w:rPr>
          <w:sz w:val="28"/>
          <w:szCs w:val="28"/>
          <w:lang w:val="ru-RU"/>
        </w:rPr>
        <w:t xml:space="preserve">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r>
          <w:rPr>
            <w:rFonts w:ascii="Cambria Math" w:hAnsi="Cambria Math"/>
            <w:sz w:val="28"/>
            <w:szCs w:val="28"/>
          </w:rPr>
          <m:t>m</m:t>
        </m:r>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ru-RU"/>
              </w:rPr>
              <m:t>С</m:t>
            </m:r>
          </m:sub>
          <m:sup>
            <m:r>
              <w:rPr>
                <w:rFonts w:ascii="Cambria Math" w:hAnsi="Cambria Math"/>
                <w:sz w:val="28"/>
                <w:szCs w:val="28"/>
                <w:lang w:val="ru-RU"/>
              </w:rPr>
              <m:t>2</m:t>
            </m:r>
          </m:sup>
        </m:sSub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lang w:val="ru-RU"/>
              </w:rPr>
              <m:t>С</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oMath>
      <w:r w:rsidRPr="009D71B5">
        <w:rPr>
          <w:sz w:val="28"/>
          <w:szCs w:val="28"/>
          <w:lang w:val="ru-RU"/>
        </w:rPr>
        <w:t xml:space="preserve">                                                          </w:t>
      </w:r>
      <w:r w:rsidR="00A536BE">
        <w:rPr>
          <w:sz w:val="28"/>
          <w:szCs w:val="28"/>
          <w:lang w:val="ru-RU"/>
        </w:rPr>
        <w:t xml:space="preserve">  </w:t>
      </w:r>
      <w:r w:rsidRPr="009D71B5">
        <w:rPr>
          <w:sz w:val="28"/>
          <w:szCs w:val="28"/>
          <w:lang w:val="ru-RU"/>
        </w:rPr>
        <w:t xml:space="preserve">    (5)</w:t>
      </w:r>
    </w:p>
    <w:p w:rsidR="007926DC" w:rsidRPr="009D71B5" w:rsidRDefault="007926DC" w:rsidP="007926DC">
      <w:pPr>
        <w:spacing w:after="0" w:line="240" w:lineRule="auto"/>
        <w:rPr>
          <w:sz w:val="28"/>
          <w:szCs w:val="28"/>
          <w:lang w:val="ru-RU"/>
        </w:rPr>
      </w:pPr>
      <w:r w:rsidRPr="009D71B5">
        <w:rPr>
          <w:sz w:val="28"/>
          <w:szCs w:val="28"/>
          <w:lang w:val="ru-RU"/>
        </w:rPr>
        <w:t xml:space="preserve">   Формула (5) представляет собой частный случай (для твердого тела) теоремы К</w:t>
      </w:r>
      <w:r w:rsidRPr="009D71B5">
        <w:rPr>
          <w:sz w:val="28"/>
          <w:szCs w:val="28"/>
          <w:lang w:val="ru-RU"/>
        </w:rPr>
        <w:t>е</w:t>
      </w:r>
      <w:r w:rsidRPr="009D71B5">
        <w:rPr>
          <w:sz w:val="28"/>
          <w:szCs w:val="28"/>
          <w:lang w:val="ru-RU"/>
        </w:rPr>
        <w:t xml:space="preserve">нига:    </w:t>
      </w:r>
    </w:p>
    <w:p w:rsidR="007926DC" w:rsidRPr="009D71B5" w:rsidRDefault="007926DC" w:rsidP="009D71B5">
      <w:pPr>
        <w:spacing w:after="0" w:line="240" w:lineRule="auto"/>
        <w:rPr>
          <w:i/>
          <w:sz w:val="28"/>
          <w:szCs w:val="28"/>
          <w:lang w:val="ru-RU"/>
        </w:rPr>
      </w:pPr>
      <w:r w:rsidRPr="009D71B5">
        <w:rPr>
          <w:i/>
          <w:sz w:val="28"/>
          <w:szCs w:val="28"/>
          <w:lang w:val="ru-RU"/>
        </w:rPr>
        <w:t xml:space="preserve">  Кинетическая энергия складывается из кинетической энергии поступательного движения со скоростью центра масс и энергии относительного движения отн</w:t>
      </w:r>
      <w:r w:rsidRPr="009D71B5">
        <w:rPr>
          <w:i/>
          <w:sz w:val="28"/>
          <w:szCs w:val="28"/>
          <w:lang w:val="ru-RU"/>
        </w:rPr>
        <w:t>о</w:t>
      </w:r>
      <w:r w:rsidRPr="009D71B5">
        <w:rPr>
          <w:i/>
          <w:sz w:val="28"/>
          <w:szCs w:val="28"/>
          <w:lang w:val="ru-RU"/>
        </w:rPr>
        <w:t>сительно системы отсчета, движущейся поступательно со скоростью центра масс (для твердого тела относительное движение - вращение вокруг центра масс).</w:t>
      </w:r>
    </w:p>
    <w:p w:rsidR="007926DC" w:rsidRPr="009D71B5" w:rsidRDefault="007926DC" w:rsidP="007926DC">
      <w:pPr>
        <w:pStyle w:val="a3"/>
        <w:rPr>
          <w:sz w:val="28"/>
          <w:szCs w:val="28"/>
          <w:lang w:val="ru-RU"/>
        </w:rPr>
      </w:pPr>
      <w:r w:rsidRPr="009D71B5">
        <w:rPr>
          <w:sz w:val="28"/>
          <w:szCs w:val="28"/>
          <w:lang w:val="ru-RU"/>
        </w:rPr>
        <w:t xml:space="preserve">    Для плоского движения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bar>
              <m:barPr>
                <m:ctrlPr>
                  <w:rPr>
                    <w:rFonts w:ascii="Cambria Math" w:hAnsi="Cambria Math"/>
                    <w:i/>
                    <w:sz w:val="28"/>
                    <w:szCs w:val="28"/>
                  </w:rPr>
                </m:ctrlPr>
              </m:barPr>
              <m:e>
                <m:r>
                  <w:rPr>
                    <w:rFonts w:ascii="Cambria Math" w:hAnsi="Cambria Math"/>
                    <w:sz w:val="28"/>
                    <w:szCs w:val="28"/>
                  </w:rPr>
                  <m:t>k</m:t>
                </m:r>
              </m:e>
            </m:bar>
          </m:e>
        </m:acc>
      </m:oMath>
      <w:r w:rsidRPr="009D71B5">
        <w:rPr>
          <w:sz w:val="28"/>
          <w:szCs w:val="28"/>
          <w:lang w:val="ru-RU"/>
        </w:rPr>
        <w:t xml:space="preserve">  и  формулы (</w:t>
      </w:r>
      <w:r w:rsidR="00A536BE">
        <w:rPr>
          <w:sz w:val="28"/>
          <w:szCs w:val="28"/>
          <w:lang w:val="ru-RU"/>
        </w:rPr>
        <w:t xml:space="preserve"> </w:t>
      </w:r>
      <w:r w:rsidRPr="009D71B5">
        <w:rPr>
          <w:sz w:val="28"/>
          <w:szCs w:val="28"/>
          <w:lang w:val="ru-RU"/>
        </w:rPr>
        <w:t>4) , (</w:t>
      </w:r>
      <w:r w:rsidR="00A536BE">
        <w:rPr>
          <w:sz w:val="28"/>
          <w:szCs w:val="28"/>
          <w:lang w:val="ru-RU"/>
        </w:rPr>
        <w:t xml:space="preserve"> </w:t>
      </w:r>
      <w:r w:rsidRPr="009D71B5">
        <w:rPr>
          <w:sz w:val="28"/>
          <w:szCs w:val="28"/>
          <w:lang w:val="ru-RU"/>
        </w:rPr>
        <w:t>5) примут вид</w:t>
      </w:r>
      <w:r w:rsidR="009D71B5">
        <w:rPr>
          <w:sz w:val="28"/>
          <w:szCs w:val="28"/>
          <w:lang w:val="ru-RU"/>
        </w:rPr>
        <w:t>:</w:t>
      </w:r>
    </w:p>
    <w:p w:rsidR="007926DC" w:rsidRPr="009D71B5" w:rsidRDefault="007926DC" w:rsidP="007926DC">
      <w:pPr>
        <w:pStyle w:val="a3"/>
        <w:rPr>
          <w:sz w:val="28"/>
          <w:szCs w:val="28"/>
          <w:lang w:val="ru-RU"/>
        </w:rPr>
      </w:pPr>
      <w:r w:rsidRPr="009D71B5">
        <w:rPr>
          <w:sz w:val="28"/>
          <w:szCs w:val="28"/>
          <w:lang w:val="ru-RU"/>
        </w:rPr>
        <w:t>вращение вокруг неподвижной оси</w:t>
      </w:r>
      <w:r w:rsidR="009D71B5">
        <w:rPr>
          <w:sz w:val="28"/>
          <w:szCs w:val="28"/>
          <w:lang w:val="ru-RU"/>
        </w:rPr>
        <w:t xml:space="preserve">    </w:t>
      </w:r>
      <m:oMath>
        <m:r>
          <w:rPr>
            <w:rFonts w:ascii="Cambria Math" w:hAnsi="Cambria Math"/>
            <w:sz w:val="28"/>
            <w:szCs w:val="28"/>
          </w:rPr>
          <m:t>T</m:t>
        </m:r>
        <m:r>
          <w:rPr>
            <w:rFonts w:ascii="Cambria Math" w:hAnsi="Cambria Math"/>
            <w:sz w:val="28"/>
            <w:szCs w:val="28"/>
            <w:lang w:val="ru-RU"/>
          </w:rPr>
          <m:t xml:space="preserve">= </m:t>
        </m:r>
        <m:f>
          <m:fPr>
            <m:ctrlPr>
              <w:rPr>
                <w:rFonts w:ascii="Cambria Math" w:hAnsi="Cambria Math"/>
                <w:sz w:val="28"/>
                <w:szCs w:val="28"/>
              </w:rPr>
            </m:ctrlPr>
          </m:fPr>
          <m:num>
            <m:r>
              <m:rPr>
                <m:sty m:val="p"/>
              </m:rPr>
              <w:rPr>
                <w:rFonts w:ascii="Cambria Math" w:hAnsi="Cambria Math"/>
                <w:sz w:val="28"/>
                <w:szCs w:val="28"/>
                <w:lang w:val="ru-RU"/>
              </w:rPr>
              <m:t>1</m:t>
            </m:r>
          </m:num>
          <m:den>
            <m:r>
              <m:rPr>
                <m:sty m:val="p"/>
              </m:rPr>
              <w:rPr>
                <w:rFonts w:ascii="Cambria Math" w:hAnsi="Cambria Math"/>
                <w:sz w:val="28"/>
                <w:szCs w:val="28"/>
                <w:lang w:val="ru-RU"/>
              </w:rPr>
              <m:t>2</m:t>
            </m:r>
          </m:den>
        </m:f>
        <m:sSubSup>
          <m:sSubSupPr>
            <m:ctrlPr>
              <w:rPr>
                <w:rFonts w:ascii="Cambria Math" w:hAnsi="Cambria Math"/>
                <w:sz w:val="28"/>
                <w:szCs w:val="28"/>
              </w:rPr>
            </m:ctrlPr>
          </m:sSubSupPr>
          <m:e>
            <m:r>
              <w:rPr>
                <w:rFonts w:ascii="Cambria Math" w:hAnsi="Cambria Math"/>
                <w:sz w:val="28"/>
                <w:szCs w:val="28"/>
              </w:rPr>
              <m:t>I</m:t>
            </m:r>
          </m:e>
          <m:sub>
            <m:r>
              <w:rPr>
                <w:rFonts w:ascii="Cambria Math" w:hAnsi="Cambria Math"/>
                <w:sz w:val="28"/>
                <w:szCs w:val="28"/>
              </w:rPr>
              <m:t>zz</m:t>
            </m:r>
          </m:sub>
          <m:sup>
            <m:r>
              <m:rPr>
                <m:sty m:val="p"/>
              </m:rPr>
              <w:rPr>
                <w:rFonts w:ascii="Cambria Math" w:hAnsi="Cambria Math"/>
                <w:sz w:val="28"/>
                <w:szCs w:val="28"/>
              </w:rPr>
              <m:t>A</m:t>
            </m:r>
          </m:sup>
        </m:sSubSup>
        <m:r>
          <m:rPr>
            <m:sty m:val="p"/>
          </m:rPr>
          <w:rPr>
            <w:rFonts w:ascii="Cambria Math" w:hAnsi="Cambria Math"/>
            <w:sz w:val="28"/>
            <w:szCs w:val="28"/>
            <w:lang w:val="ru-RU"/>
          </w:rPr>
          <m:t xml:space="preserve"> </m:t>
        </m:r>
        <m:sSup>
          <m:sSupPr>
            <m:ctrlPr>
              <w:rPr>
                <w:rFonts w:ascii="Cambria Math" w:hAnsi="Cambria Math"/>
                <w:sz w:val="28"/>
                <w:szCs w:val="28"/>
              </w:rPr>
            </m:ctrlPr>
          </m:sSupPr>
          <m:e>
            <m:acc>
              <m:accPr>
                <m:chr m:val="̇"/>
                <m:ctrlPr>
                  <w:rPr>
                    <w:rFonts w:ascii="Cambria Math" w:hAnsi="Cambria Math"/>
                    <w:sz w:val="28"/>
                    <w:szCs w:val="28"/>
                  </w:rPr>
                </m:ctrlPr>
              </m:accPr>
              <m:e>
                <m:r>
                  <w:rPr>
                    <w:rFonts w:ascii="Cambria Math" w:hAnsi="Cambria Math"/>
                    <w:sz w:val="28"/>
                    <w:szCs w:val="28"/>
                  </w:rPr>
                  <m:t>φ</m:t>
                </m:r>
              </m:e>
            </m:acc>
          </m:e>
          <m:sup>
            <m:r>
              <m:rPr>
                <m:sty m:val="p"/>
              </m:rPr>
              <w:rPr>
                <w:rFonts w:ascii="Cambria Math" w:hAnsi="Cambria Math"/>
                <w:sz w:val="28"/>
                <w:szCs w:val="28"/>
                <w:lang w:val="ru-RU"/>
              </w:rPr>
              <m:t>2</m:t>
            </m:r>
          </m:sup>
        </m:sSup>
      </m:oMath>
      <w:r w:rsidRPr="009D71B5">
        <w:rPr>
          <w:sz w:val="28"/>
          <w:szCs w:val="28"/>
          <w:lang w:val="ru-RU"/>
        </w:rPr>
        <w:t xml:space="preserve">          </w:t>
      </w:r>
      <w:r w:rsidR="00AC35A9" w:rsidRPr="00AC35A9">
        <w:rPr>
          <w:sz w:val="28"/>
          <w:szCs w:val="28"/>
          <w:lang w:val="ru-RU"/>
        </w:rPr>
        <w:t xml:space="preserve">                              </w:t>
      </w:r>
      <w:r w:rsidRPr="009D71B5">
        <w:rPr>
          <w:sz w:val="28"/>
          <w:szCs w:val="28"/>
          <w:lang w:val="ru-RU"/>
        </w:rPr>
        <w:t xml:space="preserve"> (</w:t>
      </w:r>
      <w:r w:rsidR="00A536BE">
        <w:rPr>
          <w:sz w:val="28"/>
          <w:szCs w:val="28"/>
          <w:lang w:val="ru-RU"/>
        </w:rPr>
        <w:t xml:space="preserve"> </w:t>
      </w:r>
      <w:r w:rsidRPr="009D71B5">
        <w:rPr>
          <w:sz w:val="28"/>
          <w:szCs w:val="28"/>
          <w:lang w:val="ru-RU"/>
        </w:rPr>
        <w:t>4а)</w:t>
      </w:r>
    </w:p>
    <w:p w:rsidR="007926DC" w:rsidRPr="009D71B5" w:rsidRDefault="007926DC" w:rsidP="007926DC">
      <w:pPr>
        <w:pStyle w:val="a3"/>
        <w:rPr>
          <w:sz w:val="28"/>
          <w:szCs w:val="28"/>
          <w:lang w:val="ru-RU"/>
        </w:rPr>
      </w:pPr>
      <m:oMath>
        <m:r>
          <m:rPr>
            <m:sty m:val="p"/>
          </m:rPr>
          <w:rPr>
            <w:rFonts w:ascii="Cambria Math" w:hAnsi="Cambria Math"/>
            <w:sz w:val="28"/>
            <w:szCs w:val="28"/>
            <w:lang w:val="ru-RU"/>
          </w:rPr>
          <m:t xml:space="preserve">общий случай плоского движения  </m:t>
        </m:r>
        <m:r>
          <w:rPr>
            <w:rFonts w:ascii="Cambria Math" w:hAnsi="Cambria Math"/>
            <w:sz w:val="28"/>
            <w:szCs w:val="28"/>
          </w:rPr>
          <m:t>T</m:t>
        </m:r>
        <m:r>
          <m:rPr>
            <m:sty m:val="p"/>
          </m:rPr>
          <w:rPr>
            <w:rFonts w:ascii="Cambria Math" w:hAnsi="Cambria Math"/>
            <w:sz w:val="28"/>
            <w:szCs w:val="28"/>
            <w:lang w:val="ru-RU"/>
          </w:rPr>
          <m:t>=</m:t>
        </m:r>
        <m:f>
          <m:fPr>
            <m:ctrlPr>
              <w:rPr>
                <w:rFonts w:ascii="Cambria Math" w:hAnsi="Cambria Math"/>
                <w:sz w:val="28"/>
                <w:szCs w:val="28"/>
              </w:rPr>
            </m:ctrlPr>
          </m:fPr>
          <m:num>
            <m:r>
              <m:rPr>
                <m:sty m:val="p"/>
              </m:rPr>
              <w:rPr>
                <w:rFonts w:ascii="Cambria Math" w:hAnsi="Cambria Math"/>
                <w:sz w:val="28"/>
                <w:szCs w:val="28"/>
                <w:lang w:val="ru-RU"/>
              </w:rPr>
              <m:t>1</m:t>
            </m:r>
          </m:num>
          <m:den>
            <m:r>
              <m:rPr>
                <m:sty m:val="p"/>
              </m:rPr>
              <w:rPr>
                <w:rFonts w:ascii="Cambria Math" w:hAnsi="Cambria Math"/>
                <w:sz w:val="28"/>
                <w:szCs w:val="28"/>
                <w:lang w:val="ru-RU"/>
              </w:rPr>
              <m:t>2</m:t>
            </m:r>
          </m:den>
        </m:f>
        <m:r>
          <m:rPr>
            <m:sty m:val="p"/>
          </m:rPr>
          <w:rPr>
            <w:rFonts w:ascii="Cambria Math" w:hAnsi="Cambria Math"/>
            <w:sz w:val="28"/>
            <w:szCs w:val="28"/>
            <w:lang w:val="ru-RU"/>
          </w:rPr>
          <m:t xml:space="preserve"> </m:t>
        </m:r>
        <m:r>
          <w:rPr>
            <w:rFonts w:ascii="Cambria Math" w:hAnsi="Cambria Math"/>
            <w:sz w:val="28"/>
            <w:szCs w:val="28"/>
          </w:rPr>
          <m:t>m</m:t>
        </m:r>
        <m:sSubSup>
          <m:sSubSupPr>
            <m:ctrlPr>
              <w:rPr>
                <w:rFonts w:ascii="Cambria Math" w:hAnsi="Cambria Math"/>
                <w:sz w:val="28"/>
                <w:szCs w:val="28"/>
              </w:rPr>
            </m:ctrlPr>
          </m:sSubSupPr>
          <m:e>
            <m:r>
              <w:rPr>
                <w:rFonts w:ascii="Cambria Math" w:hAnsi="Cambria Math"/>
                <w:sz w:val="28"/>
                <w:szCs w:val="28"/>
              </w:rPr>
              <m:t>V</m:t>
            </m:r>
          </m:e>
          <m:sub>
            <m:r>
              <m:rPr>
                <m:sty m:val="p"/>
              </m:rPr>
              <w:rPr>
                <w:rFonts w:ascii="Cambria Math" w:hAnsi="Cambria Math"/>
                <w:sz w:val="28"/>
                <w:szCs w:val="28"/>
                <w:lang w:val="ru-RU"/>
              </w:rPr>
              <m:t>С</m:t>
            </m:r>
          </m:sub>
          <m:sup>
            <m:r>
              <m:rPr>
                <m:sty m:val="p"/>
              </m:rPr>
              <w:rPr>
                <w:rFonts w:ascii="Cambria Math" w:hAnsi="Cambria Math"/>
                <w:sz w:val="28"/>
                <w:szCs w:val="28"/>
                <w:lang w:val="ru-RU"/>
              </w:rPr>
              <m:t>2</m:t>
            </m:r>
          </m:sup>
        </m:sSubSup>
        <m:r>
          <m:rPr>
            <m:sty m:val="p"/>
          </m:rPr>
          <w:rPr>
            <w:rFonts w:ascii="Cambria Math" w:hAnsi="Cambria Math"/>
            <w:sz w:val="28"/>
            <w:szCs w:val="28"/>
            <w:lang w:val="ru-RU"/>
          </w:rPr>
          <m:t>+</m:t>
        </m:r>
        <m:f>
          <m:fPr>
            <m:ctrlPr>
              <w:rPr>
                <w:rFonts w:ascii="Cambria Math" w:hAnsi="Cambria Math"/>
                <w:sz w:val="28"/>
                <w:szCs w:val="28"/>
              </w:rPr>
            </m:ctrlPr>
          </m:fPr>
          <m:num>
            <m:r>
              <m:rPr>
                <m:sty m:val="p"/>
              </m:rPr>
              <w:rPr>
                <w:rFonts w:ascii="Cambria Math" w:hAnsi="Cambria Math"/>
                <w:sz w:val="28"/>
                <w:szCs w:val="28"/>
                <w:lang w:val="ru-RU"/>
              </w:rPr>
              <m:t>1</m:t>
            </m:r>
          </m:num>
          <m:den>
            <m:r>
              <m:rPr>
                <m:sty m:val="p"/>
              </m:rPr>
              <w:rPr>
                <w:rFonts w:ascii="Cambria Math" w:hAnsi="Cambria Math"/>
                <w:sz w:val="28"/>
                <w:szCs w:val="28"/>
                <w:lang w:val="ru-RU"/>
              </w:rPr>
              <m:t>2</m:t>
            </m:r>
          </m:den>
        </m:f>
        <m:sSubSup>
          <m:sSubSupPr>
            <m:ctrlPr>
              <w:rPr>
                <w:rFonts w:ascii="Cambria Math" w:hAnsi="Cambria Math"/>
                <w:sz w:val="28"/>
                <w:szCs w:val="28"/>
              </w:rPr>
            </m:ctrlPr>
          </m:sSubSupPr>
          <m:e>
            <m:r>
              <w:rPr>
                <w:rFonts w:ascii="Cambria Math" w:hAnsi="Cambria Math"/>
                <w:sz w:val="28"/>
                <w:szCs w:val="28"/>
              </w:rPr>
              <m:t>I</m:t>
            </m:r>
          </m:e>
          <m:sub>
            <m:r>
              <w:rPr>
                <w:rFonts w:ascii="Cambria Math" w:hAnsi="Cambria Math"/>
                <w:sz w:val="28"/>
                <w:szCs w:val="28"/>
              </w:rPr>
              <m:t>zz</m:t>
            </m:r>
          </m:sub>
          <m:sup>
            <m:r>
              <m:rPr>
                <m:sty m:val="p"/>
              </m:rPr>
              <w:rPr>
                <w:rFonts w:ascii="Cambria Math" w:hAnsi="Cambria Math"/>
                <w:sz w:val="28"/>
                <w:szCs w:val="28"/>
                <w:lang w:val="ru-RU"/>
              </w:rPr>
              <m:t>С</m:t>
            </m:r>
          </m:sup>
        </m:sSubSup>
        <m:r>
          <m:rPr>
            <m:sty m:val="p"/>
          </m:rPr>
          <w:rPr>
            <w:rFonts w:ascii="Cambria Math" w:hAnsi="Cambria Math"/>
            <w:sz w:val="28"/>
            <w:szCs w:val="28"/>
            <w:lang w:val="ru-RU"/>
          </w:rPr>
          <m:t xml:space="preserve"> </m:t>
        </m:r>
        <m:sSup>
          <m:sSupPr>
            <m:ctrlPr>
              <w:rPr>
                <w:rFonts w:ascii="Cambria Math" w:hAnsi="Cambria Math"/>
                <w:sz w:val="28"/>
                <w:szCs w:val="28"/>
              </w:rPr>
            </m:ctrlPr>
          </m:sSupPr>
          <m:e>
            <m:acc>
              <m:accPr>
                <m:chr m:val="̇"/>
                <m:ctrlPr>
                  <w:rPr>
                    <w:rFonts w:ascii="Cambria Math" w:hAnsi="Cambria Math"/>
                    <w:sz w:val="28"/>
                    <w:szCs w:val="28"/>
                  </w:rPr>
                </m:ctrlPr>
              </m:accPr>
              <m:e>
                <m:r>
                  <w:rPr>
                    <w:rFonts w:ascii="Cambria Math" w:hAnsi="Cambria Math"/>
                    <w:sz w:val="28"/>
                    <w:szCs w:val="28"/>
                  </w:rPr>
                  <m:t>φ</m:t>
                </m:r>
              </m:e>
            </m:acc>
          </m:e>
          <m:sup>
            <m:r>
              <m:rPr>
                <m:sty m:val="p"/>
              </m:rPr>
              <w:rPr>
                <w:rFonts w:ascii="Cambria Math" w:hAnsi="Cambria Math"/>
                <w:sz w:val="28"/>
                <w:szCs w:val="28"/>
                <w:lang w:val="ru-RU"/>
              </w:rPr>
              <m:t>2</m:t>
            </m:r>
          </m:sup>
        </m:sSup>
        <m:r>
          <m:rPr>
            <m:sty m:val="p"/>
          </m:rPr>
          <w:rPr>
            <w:rFonts w:ascii="Cambria Math" w:hAnsi="Cambria Math"/>
            <w:sz w:val="28"/>
            <w:szCs w:val="28"/>
            <w:lang w:val="ru-RU"/>
          </w:rPr>
          <m:t xml:space="preserve"> </m:t>
        </m:r>
      </m:oMath>
      <w:r w:rsidRPr="009D71B5">
        <w:rPr>
          <w:sz w:val="28"/>
          <w:szCs w:val="28"/>
          <w:lang w:val="ru-RU"/>
        </w:rPr>
        <w:t xml:space="preserve">     </w:t>
      </w:r>
      <w:r w:rsidR="00AC35A9" w:rsidRPr="00C250DF">
        <w:rPr>
          <w:sz w:val="28"/>
          <w:szCs w:val="28"/>
          <w:lang w:val="ru-RU"/>
        </w:rPr>
        <w:t xml:space="preserve">                  </w:t>
      </w:r>
      <w:r w:rsidRPr="009D71B5">
        <w:rPr>
          <w:sz w:val="28"/>
          <w:szCs w:val="28"/>
          <w:lang w:val="ru-RU"/>
        </w:rPr>
        <w:t>(5а)</w:t>
      </w:r>
    </w:p>
    <w:p w:rsidR="007926DC" w:rsidRPr="009D71B5" w:rsidRDefault="007926DC" w:rsidP="007926DC">
      <w:pPr>
        <w:pStyle w:val="a3"/>
        <w:rPr>
          <w:sz w:val="28"/>
          <w:szCs w:val="28"/>
          <w:lang w:val="ru-RU"/>
        </w:rPr>
      </w:pPr>
      <w:r w:rsidRPr="009D71B5">
        <w:rPr>
          <w:sz w:val="28"/>
          <w:szCs w:val="28"/>
          <w:lang w:val="ru-RU"/>
        </w:rPr>
        <w:t xml:space="preserve">   где осевые моменты инерции </w:t>
      </w:r>
      <m:oMath>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zz</m:t>
            </m:r>
          </m:sub>
          <m:sup>
            <m:r>
              <w:rPr>
                <w:rFonts w:ascii="Cambria Math" w:hAnsi="Cambria Math"/>
                <w:sz w:val="28"/>
                <w:szCs w:val="28"/>
              </w:rPr>
              <m:t>A</m:t>
            </m:r>
          </m:sup>
        </m:sSubSup>
        <m:r>
          <w:rPr>
            <w:rFonts w:ascii="Cambria Math" w:hAnsi="Cambria Math"/>
            <w:sz w:val="28"/>
            <w:szCs w:val="28"/>
            <w:lang w:val="ru-RU"/>
          </w:rPr>
          <m:t xml:space="preserve">, </m:t>
        </m:r>
        <m:sSubSup>
          <m:sSubSupPr>
            <m:ctrlPr>
              <w:rPr>
                <w:rFonts w:ascii="Cambria Math" w:hAnsi="Cambria Math"/>
                <w:i/>
                <w:sz w:val="28"/>
                <w:szCs w:val="28"/>
              </w:rPr>
            </m:ctrlPr>
          </m:sSubSupPr>
          <m:e>
            <m:r>
              <w:rPr>
                <w:rFonts w:ascii="Cambria Math" w:hAnsi="Cambria Math"/>
                <w:sz w:val="28"/>
                <w:szCs w:val="28"/>
              </w:rPr>
              <m:t>I</m:t>
            </m:r>
          </m:e>
          <m:sub>
            <m:r>
              <w:rPr>
                <w:rFonts w:ascii="Cambria Math" w:hAnsi="Cambria Math"/>
                <w:sz w:val="28"/>
                <w:szCs w:val="28"/>
              </w:rPr>
              <m:t>zz</m:t>
            </m:r>
          </m:sub>
          <m:sup>
            <m:r>
              <w:rPr>
                <w:rFonts w:ascii="Cambria Math" w:hAnsi="Cambria Math"/>
                <w:sz w:val="28"/>
                <w:szCs w:val="28"/>
                <w:lang w:val="ru-RU"/>
              </w:rPr>
              <m:t>С</m:t>
            </m:r>
          </m:sup>
        </m:sSubSup>
        <m:r>
          <w:rPr>
            <w:rFonts w:ascii="Cambria Math" w:hAnsi="Cambria Math"/>
            <w:sz w:val="28"/>
            <w:szCs w:val="28"/>
            <w:lang w:val="ru-RU"/>
          </w:rPr>
          <m:t>-</m:t>
        </m:r>
      </m:oMath>
      <w:r w:rsidRPr="009D71B5">
        <w:rPr>
          <w:sz w:val="28"/>
          <w:szCs w:val="28"/>
          <w:lang w:val="ru-RU"/>
        </w:rPr>
        <w:t>постоянные величины.</w:t>
      </w:r>
    </w:p>
    <w:p w:rsidR="007926DC" w:rsidRPr="00B068F2" w:rsidRDefault="007926DC" w:rsidP="00B068F2">
      <w:pPr>
        <w:pStyle w:val="3"/>
        <w:rPr>
          <w:sz w:val="28"/>
          <w:szCs w:val="28"/>
          <w:lang w:val="ru-RU"/>
        </w:rPr>
      </w:pPr>
      <w:r w:rsidRPr="00B068F2">
        <w:rPr>
          <w:sz w:val="28"/>
          <w:szCs w:val="28"/>
          <w:lang w:val="ru-RU"/>
        </w:rPr>
        <w:t xml:space="preserve">  </w:t>
      </w:r>
      <w:bookmarkStart w:id="239" w:name="_Toc346641257"/>
      <w:r w:rsidR="00A536BE" w:rsidRPr="00B068F2">
        <w:rPr>
          <w:sz w:val="28"/>
          <w:szCs w:val="28"/>
          <w:lang w:val="ru-RU"/>
        </w:rPr>
        <w:t>5.3.</w:t>
      </w:r>
      <w:r w:rsidRPr="00B068F2">
        <w:rPr>
          <w:sz w:val="28"/>
          <w:szCs w:val="28"/>
          <w:lang w:val="ru-RU"/>
        </w:rPr>
        <w:t>2. Мощность, работа. Потенциальные воздействия.</w:t>
      </w:r>
      <w:bookmarkEnd w:id="239"/>
    </w:p>
    <w:p w:rsidR="007926DC" w:rsidRPr="009D71B5" w:rsidRDefault="007926DC" w:rsidP="00C250DF">
      <w:pPr>
        <w:spacing w:after="0" w:line="240" w:lineRule="auto"/>
        <w:rPr>
          <w:sz w:val="28"/>
          <w:szCs w:val="28"/>
          <w:lang w:val="ru-RU"/>
        </w:rPr>
      </w:pPr>
      <w:r w:rsidRPr="009D71B5">
        <w:rPr>
          <w:sz w:val="28"/>
          <w:szCs w:val="28"/>
          <w:lang w:val="ru-RU"/>
        </w:rPr>
        <w:t xml:space="preserve">   Мощность силы    </w:t>
      </w:r>
      <m:oMath>
        <m:r>
          <w:rPr>
            <w:rFonts w:ascii="Cambria Math" w:hAnsi="Cambria Math"/>
            <w:sz w:val="28"/>
            <w:szCs w:val="28"/>
          </w:rPr>
          <m:t>N</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V</m:t>
            </m:r>
          </m:e>
        </m:bar>
      </m:oMath>
      <w:r w:rsidR="004B5A4A" w:rsidRPr="009D71B5">
        <w:rPr>
          <w:sz w:val="28"/>
          <w:szCs w:val="28"/>
          <w:lang w:val="ru-RU"/>
        </w:rPr>
        <w:t>,</w:t>
      </w:r>
      <w:r w:rsidRPr="009D71B5">
        <w:rPr>
          <w:sz w:val="28"/>
          <w:szCs w:val="28"/>
          <w:lang w:val="ru-RU"/>
        </w:rPr>
        <w:t xml:space="preserve">  мощность момента  </w:t>
      </w:r>
      <m:oMath>
        <m:r>
          <w:rPr>
            <w:rFonts w:ascii="Cambria Math" w:hAnsi="Cambria Math"/>
            <w:sz w:val="28"/>
            <w:szCs w:val="28"/>
          </w:rPr>
          <m:t>N</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L</m:t>
            </m:r>
          </m:e>
        </m:bar>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oMath>
      <w:r w:rsidR="00C250DF" w:rsidRPr="00C250DF">
        <w:rPr>
          <w:sz w:val="28"/>
          <w:szCs w:val="28"/>
          <w:lang w:val="ru-RU"/>
        </w:rPr>
        <w:t>.</w:t>
      </w:r>
      <w:r w:rsidRPr="009D71B5">
        <w:rPr>
          <w:sz w:val="28"/>
          <w:szCs w:val="28"/>
          <w:lang w:val="ru-RU"/>
        </w:rPr>
        <w:t xml:space="preserve">    </w:t>
      </w:r>
    </w:p>
    <w:p w:rsidR="007926DC" w:rsidRPr="009D71B5" w:rsidRDefault="007926DC" w:rsidP="00C250DF">
      <w:pPr>
        <w:spacing w:after="0" w:line="240" w:lineRule="auto"/>
        <w:rPr>
          <w:sz w:val="28"/>
          <w:szCs w:val="28"/>
          <w:lang w:val="ru-RU"/>
        </w:rPr>
      </w:pPr>
      <w:r w:rsidRPr="009D71B5">
        <w:rPr>
          <w:sz w:val="28"/>
          <w:szCs w:val="28"/>
          <w:lang w:val="ru-RU"/>
        </w:rPr>
        <w:t xml:space="preserve">   Элементарная работа  </w:t>
      </w:r>
      <m:oMath>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lang w:val="ru-RU"/>
              </w:rPr>
              <m:t>*</m:t>
            </m:r>
          </m:sup>
        </m:sSup>
        <m:r>
          <w:rPr>
            <w:rFonts w:ascii="Cambria Math" w:hAnsi="Cambria Math"/>
            <w:sz w:val="28"/>
            <w:szCs w:val="28"/>
          </w:rPr>
          <m:t>A</m:t>
        </m:r>
        <m:r>
          <w:rPr>
            <w:rFonts w:ascii="Cambria Math" w:hAnsi="Cambria Math"/>
            <w:sz w:val="28"/>
            <w:szCs w:val="28"/>
            <w:lang w:val="ru-RU"/>
          </w:rPr>
          <m:t>≝</m:t>
        </m:r>
        <m:r>
          <w:rPr>
            <w:rFonts w:ascii="Cambria Math" w:hAnsi="Cambria Math"/>
            <w:sz w:val="28"/>
            <w:szCs w:val="28"/>
          </w:rPr>
          <m:t>Ndt</m:t>
        </m:r>
      </m:oMath>
      <w:r w:rsidR="00C250DF" w:rsidRPr="00C250DF">
        <w:rPr>
          <w:sz w:val="28"/>
          <w:szCs w:val="28"/>
          <w:lang w:val="ru-RU"/>
        </w:rPr>
        <w:t>.</w:t>
      </w:r>
      <w:r w:rsidRPr="009D71B5">
        <w:rPr>
          <w:sz w:val="28"/>
          <w:szCs w:val="28"/>
          <w:lang w:val="ru-RU"/>
        </w:rPr>
        <w:t xml:space="preserve">     </w:t>
      </w:r>
    </w:p>
    <w:p w:rsidR="007926DC" w:rsidRPr="009D71B5" w:rsidRDefault="007926DC" w:rsidP="00DA5E27">
      <w:pPr>
        <w:spacing w:after="0" w:line="240" w:lineRule="auto"/>
        <w:rPr>
          <w:sz w:val="28"/>
          <w:szCs w:val="28"/>
          <w:lang w:val="ru-RU"/>
        </w:rPr>
      </w:pPr>
      <w:r w:rsidRPr="009D71B5">
        <w:rPr>
          <w:sz w:val="28"/>
          <w:szCs w:val="28"/>
          <w:lang w:val="ru-RU"/>
        </w:rPr>
        <w:t xml:space="preserve">  Символ </w:t>
      </w:r>
      <m:oMath>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lang w:val="ru-RU"/>
              </w:rPr>
              <m:t>*</m:t>
            </m:r>
          </m:sup>
        </m:sSup>
        <m:r>
          <w:rPr>
            <w:rFonts w:ascii="Cambria Math" w:hAnsi="Cambria Math"/>
            <w:sz w:val="28"/>
            <w:szCs w:val="28"/>
          </w:rPr>
          <m:t>A</m:t>
        </m:r>
      </m:oMath>
      <w:r w:rsidRPr="009D71B5">
        <w:rPr>
          <w:sz w:val="28"/>
          <w:szCs w:val="28"/>
          <w:lang w:val="ru-RU"/>
        </w:rPr>
        <w:t xml:space="preserve"> означает, что элементарная работа не является в общем случае ди</w:t>
      </w:r>
      <w:r w:rsidRPr="009D71B5">
        <w:rPr>
          <w:sz w:val="28"/>
          <w:szCs w:val="28"/>
          <w:lang w:val="ru-RU"/>
        </w:rPr>
        <w:t>ф</w:t>
      </w:r>
      <w:r w:rsidRPr="009D71B5">
        <w:rPr>
          <w:sz w:val="28"/>
          <w:szCs w:val="28"/>
          <w:lang w:val="ru-RU"/>
        </w:rPr>
        <w:t>ференциалом  функции  А ввиду произвольности сил и моментов. Для силы эл</w:t>
      </w:r>
      <w:r w:rsidRPr="009D71B5">
        <w:rPr>
          <w:sz w:val="28"/>
          <w:szCs w:val="28"/>
          <w:lang w:val="ru-RU"/>
        </w:rPr>
        <w:t>е</w:t>
      </w:r>
      <w:r w:rsidRPr="009D71B5">
        <w:rPr>
          <w:sz w:val="28"/>
          <w:szCs w:val="28"/>
          <w:lang w:val="ru-RU"/>
        </w:rPr>
        <w:t xml:space="preserve">ментарная работа вычисляется по хорошо знакомой из курса физики формуле </w:t>
      </w:r>
    </w:p>
    <w:p w:rsidR="007926DC" w:rsidRPr="009D71B5" w:rsidRDefault="007926DC" w:rsidP="00DA5E27">
      <w:pPr>
        <w:spacing w:after="0" w:line="240" w:lineRule="auto"/>
        <w:rPr>
          <w:sz w:val="28"/>
          <w:szCs w:val="28"/>
          <w:lang w:val="ru-RU"/>
        </w:rPr>
      </w:pPr>
      <w:r w:rsidRPr="009D71B5">
        <w:rPr>
          <w:sz w:val="28"/>
          <w:szCs w:val="28"/>
          <w:lang w:val="ru-RU"/>
        </w:rPr>
        <w:t xml:space="preserve">     </w:t>
      </w:r>
      <m:oMath>
        <m:sSup>
          <m:sSupPr>
            <m:ctrlPr>
              <w:rPr>
                <w:rFonts w:ascii="Cambria Math" w:hAnsi="Cambria Math"/>
                <w:sz w:val="28"/>
                <w:szCs w:val="28"/>
              </w:rPr>
            </m:ctrlPr>
          </m:sSupPr>
          <m:e>
            <m:r>
              <w:rPr>
                <w:rFonts w:ascii="Cambria Math" w:hAnsi="Cambria Math"/>
                <w:sz w:val="28"/>
                <w:szCs w:val="28"/>
              </w:rPr>
              <m:t>d</m:t>
            </m:r>
          </m:e>
          <m:sup>
            <m:r>
              <m:rPr>
                <m:sty m:val="p"/>
              </m:rPr>
              <w:rPr>
                <w:rFonts w:ascii="Cambria Math" w:hAnsi="Cambria Math"/>
                <w:sz w:val="28"/>
                <w:szCs w:val="28"/>
                <w:lang w:val="ru-RU"/>
              </w:rPr>
              <m:t>*</m:t>
            </m:r>
          </m:sup>
        </m:sSup>
        <m:r>
          <w:rPr>
            <w:rFonts w:ascii="Cambria Math" w:hAnsi="Cambria Math"/>
            <w:sz w:val="28"/>
            <w:szCs w:val="28"/>
          </w:rPr>
          <m:t>A</m:t>
        </m: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F</m:t>
            </m:r>
          </m:e>
        </m:ba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V</m:t>
            </m:r>
          </m:e>
        </m:bar>
        <m:r>
          <w:rPr>
            <w:rFonts w:ascii="Cambria Math" w:hAnsi="Cambria Math"/>
            <w:sz w:val="28"/>
            <w:szCs w:val="28"/>
          </w:rPr>
          <m:t>dt</m:t>
        </m: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F</m:t>
            </m:r>
          </m:e>
        </m:bar>
        <m:r>
          <m:rPr>
            <m:sty m:val="p"/>
          </m:rPr>
          <w:rPr>
            <w:rFonts w:ascii="Cambria Math" w:hAnsi="Cambria Math"/>
            <w:sz w:val="28"/>
            <w:szCs w:val="28"/>
            <w:lang w:val="ru-RU"/>
          </w:rPr>
          <m:t>∙</m:t>
        </m:r>
        <m:f>
          <m:fPr>
            <m:ctrlPr>
              <w:rPr>
                <w:rFonts w:ascii="Cambria Math" w:hAnsi="Cambria Math"/>
                <w:sz w:val="28"/>
                <w:szCs w:val="28"/>
              </w:rPr>
            </m:ctrlPr>
          </m:fPr>
          <m:num>
            <m:r>
              <w:rPr>
                <w:rFonts w:ascii="Cambria Math" w:hAnsi="Cambria Math"/>
                <w:sz w:val="28"/>
                <w:szCs w:val="28"/>
              </w:rPr>
              <m:t>d</m:t>
            </m:r>
            <m:bar>
              <m:barPr>
                <m:ctrlPr>
                  <w:rPr>
                    <w:rFonts w:ascii="Cambria Math" w:hAnsi="Cambria Math"/>
                    <w:sz w:val="28"/>
                    <w:szCs w:val="28"/>
                  </w:rPr>
                </m:ctrlPr>
              </m:barPr>
              <m:e>
                <m:r>
                  <w:rPr>
                    <w:rFonts w:ascii="Cambria Math" w:hAnsi="Cambria Math"/>
                    <w:sz w:val="28"/>
                    <w:szCs w:val="28"/>
                  </w:rPr>
                  <m:t>R</m:t>
                </m:r>
              </m:e>
            </m:bar>
          </m:num>
          <m:den>
            <m:r>
              <w:rPr>
                <w:rFonts w:ascii="Cambria Math" w:hAnsi="Cambria Math"/>
                <w:sz w:val="28"/>
                <w:szCs w:val="28"/>
              </w:rPr>
              <m:t>dt</m:t>
            </m:r>
          </m:den>
        </m:f>
        <m:r>
          <w:rPr>
            <w:rFonts w:ascii="Cambria Math" w:hAnsi="Cambria Math"/>
            <w:sz w:val="28"/>
            <w:szCs w:val="28"/>
          </w:rPr>
          <m:t>dt</m:t>
        </m:r>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F</m:t>
            </m:r>
          </m:e>
        </m:bar>
        <m:r>
          <m:rPr>
            <m:sty m:val="p"/>
          </m:rPr>
          <w:rPr>
            <w:rFonts w:ascii="Cambria Math" w:hAnsi="Cambria Math"/>
            <w:sz w:val="28"/>
            <w:szCs w:val="28"/>
            <w:lang w:val="ru-RU"/>
          </w:rPr>
          <m:t>∙</m:t>
        </m:r>
        <m:r>
          <w:rPr>
            <w:rFonts w:ascii="Cambria Math" w:hAnsi="Cambria Math"/>
            <w:sz w:val="28"/>
            <w:szCs w:val="28"/>
          </w:rPr>
          <m:t>d</m:t>
        </m:r>
        <m:bar>
          <m:barPr>
            <m:ctrlPr>
              <w:rPr>
                <w:rFonts w:ascii="Cambria Math" w:hAnsi="Cambria Math"/>
                <w:sz w:val="28"/>
                <w:szCs w:val="28"/>
              </w:rPr>
            </m:ctrlPr>
          </m:barPr>
          <m:e>
            <m:r>
              <w:rPr>
                <w:rFonts w:ascii="Cambria Math" w:hAnsi="Cambria Math"/>
                <w:sz w:val="28"/>
                <w:szCs w:val="28"/>
              </w:rPr>
              <m:t>R</m:t>
            </m:r>
          </m:e>
        </m:bar>
        <m:r>
          <m:rPr>
            <m:sty m:val="p"/>
          </m:rPr>
          <w:rPr>
            <w:rFonts w:ascii="Cambria Math" w:hAnsi="Cambria Math"/>
            <w:sz w:val="28"/>
            <w:szCs w:val="28"/>
            <w:lang w:val="ru-RU"/>
          </w:rPr>
          <m:t>≝</m:t>
        </m:r>
        <m:r>
          <w:rPr>
            <w:rFonts w:ascii="Cambria Math" w:hAnsi="Cambria Math"/>
            <w:sz w:val="28"/>
            <w:szCs w:val="28"/>
          </w:rPr>
          <m:t>F</m:t>
        </m:r>
        <m:r>
          <m:rPr>
            <m:sty m:val="p"/>
          </m:rPr>
          <w:rPr>
            <w:rFonts w:ascii="Cambria Math" w:hAnsi="Cambria Math"/>
            <w:sz w:val="28"/>
            <w:szCs w:val="28"/>
            <w:lang w:val="ru-RU"/>
          </w:rPr>
          <m:t xml:space="preserve"> </m:t>
        </m:r>
        <m:r>
          <w:rPr>
            <w:rFonts w:ascii="Cambria Math" w:hAnsi="Cambria Math"/>
            <w:sz w:val="28"/>
            <w:szCs w:val="28"/>
          </w:rPr>
          <m:t>dR</m:t>
        </m:r>
        <m:func>
          <m:funcPr>
            <m:ctrlPr>
              <w:rPr>
                <w:rFonts w:ascii="Cambria Math" w:hAnsi="Cambria Math" w:cs="Cambria Math"/>
                <w:sz w:val="28"/>
                <w:szCs w:val="28"/>
              </w:rPr>
            </m:ctrlPr>
          </m:funcPr>
          <m:fName>
            <m:r>
              <m:rPr>
                <m:sty m:val="p"/>
              </m:rPr>
              <w:rPr>
                <w:rFonts w:ascii="Cambria Math" w:hAnsi="Cambria Math"/>
                <w:sz w:val="28"/>
                <w:szCs w:val="28"/>
              </w:rPr>
              <m:t>cos</m:t>
            </m:r>
            <m:ctrlPr>
              <w:rPr>
                <w:rFonts w:ascii="Cambria Math" w:hAnsi="Cambria Math"/>
                <w:sz w:val="28"/>
                <w:szCs w:val="28"/>
              </w:rPr>
            </m:ctrlPr>
          </m:fName>
          <m:e>
            <m:d>
              <m:dPr>
                <m:ctrlPr>
                  <w:rPr>
                    <w:rFonts w:ascii="Cambria Math" w:hAnsi="Cambria Math"/>
                    <w:sz w:val="28"/>
                    <w:szCs w:val="28"/>
                  </w:rPr>
                </m:ctrlPr>
              </m:dPr>
              <m:e>
                <m:acc>
                  <m:accPr>
                    <m:ctrlPr>
                      <w:rPr>
                        <w:rFonts w:ascii="Cambria Math" w:hAnsi="Cambria Math" w:cs="Cambria Math"/>
                        <w:sz w:val="28"/>
                        <w:szCs w:val="28"/>
                      </w:rPr>
                    </m:ctrlPr>
                  </m:accPr>
                  <m:e>
                    <m:bar>
                      <m:barPr>
                        <m:ctrlPr>
                          <w:rPr>
                            <w:rFonts w:ascii="Cambria Math" w:hAnsi="Cambria Math" w:cs="Cambria Math"/>
                            <w:sz w:val="28"/>
                            <w:szCs w:val="28"/>
                          </w:rPr>
                        </m:ctrlPr>
                      </m:barPr>
                      <m:e>
                        <m:r>
                          <w:rPr>
                            <w:rFonts w:ascii="Cambria Math" w:hAnsi="Cambria Math" w:cs="Calibri"/>
                            <w:sz w:val="28"/>
                            <w:szCs w:val="28"/>
                          </w:rPr>
                          <m:t>F</m:t>
                        </m:r>
                        <m:ctrlPr>
                          <w:rPr>
                            <w:rFonts w:ascii="Cambria Math" w:hAnsi="Cambria Math" w:cs="Calibri"/>
                            <w:sz w:val="28"/>
                            <w:szCs w:val="28"/>
                          </w:rPr>
                        </m:ctrlPr>
                      </m:e>
                    </m:bar>
                    <m:r>
                      <m:rPr>
                        <m:sty m:val="p"/>
                      </m:rPr>
                      <w:rPr>
                        <w:rFonts w:ascii="Cambria Math" w:hAnsi="Cambria Math" w:cs="Calibri"/>
                        <w:sz w:val="28"/>
                        <w:szCs w:val="28"/>
                        <w:lang w:val="ru-RU"/>
                      </w:rPr>
                      <m:t>,</m:t>
                    </m:r>
                    <m:r>
                      <w:rPr>
                        <w:rFonts w:ascii="Cambria Math" w:hAnsi="Cambria Math"/>
                        <w:sz w:val="28"/>
                        <w:szCs w:val="28"/>
                      </w:rPr>
                      <m:t>d</m:t>
                    </m:r>
                    <m:bar>
                      <m:barPr>
                        <m:ctrlPr>
                          <w:rPr>
                            <w:rFonts w:ascii="Cambria Math" w:hAnsi="Cambria Math" w:cs="Cambria Math"/>
                            <w:sz w:val="28"/>
                            <w:szCs w:val="28"/>
                          </w:rPr>
                        </m:ctrlPr>
                      </m:barPr>
                      <m:e>
                        <m:r>
                          <w:rPr>
                            <w:rFonts w:ascii="Cambria Math" w:hAnsi="Cambria Math" w:cs="Calibri"/>
                            <w:sz w:val="28"/>
                            <w:szCs w:val="28"/>
                          </w:rPr>
                          <m:t>R</m:t>
                        </m:r>
                        <m:ctrlPr>
                          <w:rPr>
                            <w:rFonts w:ascii="Cambria Math" w:hAnsi="Cambria Math" w:cs="Calibri"/>
                            <w:sz w:val="28"/>
                            <w:szCs w:val="28"/>
                          </w:rPr>
                        </m:ctrlPr>
                      </m:e>
                    </m:bar>
                  </m:e>
                </m:acc>
                <m:ctrlPr>
                  <w:rPr>
                    <w:rFonts w:ascii="Cambria Math" w:hAnsi="Cambria Math" w:cs="Calibri"/>
                    <w:sz w:val="28"/>
                    <w:szCs w:val="28"/>
                  </w:rPr>
                </m:ctrlPr>
              </m:e>
            </m:d>
            <m:ctrlPr>
              <w:rPr>
                <w:rFonts w:ascii="Cambria Math" w:hAnsi="Cambria Math"/>
                <w:sz w:val="28"/>
                <w:szCs w:val="28"/>
              </w:rPr>
            </m:ctrlPr>
          </m:e>
        </m:func>
      </m:oMath>
      <w:r w:rsidRPr="009D71B5">
        <w:rPr>
          <w:sz w:val="28"/>
          <w:szCs w:val="28"/>
          <w:lang w:val="ru-RU"/>
        </w:rPr>
        <w:t>, а вот для момента и</w:t>
      </w:r>
      <w:r w:rsidRPr="009D71B5">
        <w:rPr>
          <w:sz w:val="28"/>
          <w:szCs w:val="28"/>
          <w:lang w:val="ru-RU"/>
        </w:rPr>
        <w:t>з</w:t>
      </w:r>
      <w:r w:rsidRPr="009D71B5">
        <w:rPr>
          <w:sz w:val="28"/>
          <w:szCs w:val="28"/>
          <w:lang w:val="ru-RU"/>
        </w:rPr>
        <w:t xml:space="preserve">вестная формула </w:t>
      </w:r>
      <m:oMath>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lang w:val="ru-RU"/>
              </w:rPr>
              <m:t>*</m:t>
            </m:r>
          </m:sup>
        </m:sSup>
        <m:r>
          <w:rPr>
            <w:rFonts w:ascii="Cambria Math" w:hAnsi="Cambria Math"/>
            <w:sz w:val="28"/>
            <w:szCs w:val="28"/>
          </w:rPr>
          <m:t>A</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Z</m:t>
            </m:r>
          </m:sub>
        </m:sSub>
        <m:r>
          <w:rPr>
            <w:rFonts w:ascii="Cambria Math" w:hAnsi="Cambria Math"/>
            <w:sz w:val="28"/>
            <w:szCs w:val="28"/>
          </w:rPr>
          <m:t>dφ</m:t>
        </m:r>
      </m:oMath>
      <w:r w:rsidRPr="009D71B5">
        <w:rPr>
          <w:sz w:val="28"/>
          <w:szCs w:val="28"/>
          <w:lang w:val="ru-RU"/>
        </w:rPr>
        <w:t xml:space="preserve">  имеет место только для плоского движения, когда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bar>
              <m:barPr>
                <m:ctrlPr>
                  <w:rPr>
                    <w:rFonts w:ascii="Cambria Math" w:hAnsi="Cambria Math"/>
                    <w:i/>
                    <w:sz w:val="28"/>
                    <w:szCs w:val="28"/>
                  </w:rPr>
                </m:ctrlPr>
              </m:barPr>
              <m:e>
                <m:r>
                  <w:rPr>
                    <w:rFonts w:ascii="Cambria Math" w:hAnsi="Cambria Math"/>
                    <w:sz w:val="28"/>
                    <w:szCs w:val="28"/>
                  </w:rPr>
                  <m:t>k</m:t>
                </m:r>
              </m:e>
            </m:bar>
          </m:e>
        </m:acc>
      </m:oMath>
      <w:r w:rsidRPr="009D71B5">
        <w:rPr>
          <w:sz w:val="28"/>
          <w:szCs w:val="28"/>
          <w:lang w:val="ru-RU"/>
        </w:rPr>
        <w:t>, поэтому определение мощности как работы в единицу времени при пр</w:t>
      </w:r>
      <w:r w:rsidRPr="009D71B5">
        <w:rPr>
          <w:sz w:val="28"/>
          <w:szCs w:val="28"/>
          <w:lang w:val="ru-RU"/>
        </w:rPr>
        <w:t>о</w:t>
      </w:r>
      <w:r w:rsidRPr="009D71B5">
        <w:rPr>
          <w:sz w:val="28"/>
          <w:szCs w:val="28"/>
          <w:lang w:val="ru-RU"/>
        </w:rPr>
        <w:t xml:space="preserve">извольном движении тела становится весьма затруднительным.   </w:t>
      </w:r>
    </w:p>
    <w:p w:rsidR="007926DC" w:rsidRPr="009D71B5" w:rsidRDefault="007926DC" w:rsidP="007926DC">
      <w:pPr>
        <w:spacing w:line="240" w:lineRule="auto"/>
        <w:rPr>
          <w:sz w:val="28"/>
          <w:szCs w:val="28"/>
          <w:lang w:val="ru-RU"/>
        </w:rPr>
      </w:pPr>
      <w:r w:rsidRPr="009D71B5">
        <w:rPr>
          <w:sz w:val="28"/>
          <w:szCs w:val="28"/>
          <w:lang w:val="ru-RU"/>
        </w:rPr>
        <w:lastRenderedPageBreak/>
        <w:t xml:space="preserve">    Найдем мощность сил </w:t>
      </w:r>
      <m:oMath>
        <m:sSub>
          <m:sSubPr>
            <m:ctrlPr>
              <w:rPr>
                <w:rFonts w:ascii="Cambria Math" w:hAnsi="Cambria Math" w:cs="Cambria Math"/>
                <w:i/>
                <w:sz w:val="28"/>
                <w:szCs w:val="28"/>
              </w:rPr>
            </m:ctrlPr>
          </m:sSubPr>
          <m:e>
            <m:r>
              <w:rPr>
                <w:rFonts w:ascii="Cambria Math" w:hAnsi="Cambria Math"/>
                <w:sz w:val="28"/>
                <w:szCs w:val="28"/>
                <w:lang w:val="ru-RU"/>
              </w:rPr>
              <m:t xml:space="preserve"> </m:t>
            </m:r>
            <m:bar>
              <m:barPr>
                <m:ctrlPr>
                  <w:rPr>
                    <w:rFonts w:ascii="Cambria Math" w:hAnsi="Cambria Math" w:cs="Cambria Math"/>
                    <w:i/>
                    <w:sz w:val="28"/>
                    <w:szCs w:val="28"/>
                  </w:rPr>
                </m:ctrlPr>
              </m:barPr>
              <m:e>
                <m:r>
                  <w:rPr>
                    <w:rFonts w:ascii="Cambria Math" w:hAnsi="Cambria Math" w:cs="Calibri"/>
                    <w:sz w:val="28"/>
                    <w:szCs w:val="28"/>
                  </w:rPr>
                  <m:t>F</m:t>
                </m:r>
                <m:ctrlPr>
                  <w:rPr>
                    <w:rFonts w:ascii="Cambria Math" w:hAnsi="Cambria Math" w:cs="Calibri"/>
                    <w:i/>
                    <w:sz w:val="28"/>
                    <w:szCs w:val="28"/>
                  </w:rPr>
                </m:ctrlPr>
              </m:e>
            </m:bar>
          </m:e>
          <m:sub>
            <m:r>
              <w:rPr>
                <w:rFonts w:ascii="Cambria Math" w:hAnsi="Cambria Math" w:cs="Cambria Math"/>
                <w:sz w:val="28"/>
                <w:szCs w:val="28"/>
              </w:rPr>
              <m:t>k</m:t>
            </m:r>
          </m:sub>
        </m:sSub>
      </m:oMath>
      <w:r w:rsidRPr="009D71B5">
        <w:rPr>
          <w:sz w:val="28"/>
          <w:szCs w:val="28"/>
          <w:lang w:val="ru-RU"/>
        </w:rPr>
        <w:t xml:space="preserve"> и моментов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L</m:t>
                </m:r>
              </m:e>
            </m:bar>
          </m:e>
          <m:sub>
            <m:r>
              <w:rPr>
                <w:rFonts w:ascii="Cambria Math" w:hAnsi="Cambria Math"/>
                <w:sz w:val="28"/>
                <w:szCs w:val="28"/>
              </w:rPr>
              <m:t>n</m:t>
            </m:r>
          </m:sub>
        </m:sSub>
      </m:oMath>
      <w:r w:rsidRPr="009D71B5">
        <w:rPr>
          <w:sz w:val="28"/>
          <w:szCs w:val="28"/>
          <w:lang w:val="ru-RU"/>
        </w:rPr>
        <w:t>, приложенных к твердому телу.</w:t>
      </w:r>
    </w:p>
    <w:p w:rsidR="007926DC" w:rsidRPr="009D71B5" w:rsidRDefault="007926DC" w:rsidP="007926DC">
      <w:pPr>
        <w:spacing w:line="240" w:lineRule="auto"/>
        <w:rPr>
          <w:sz w:val="28"/>
          <w:szCs w:val="28"/>
          <w:lang w:val="ru-RU"/>
        </w:rPr>
      </w:pPr>
      <w:r w:rsidRPr="009D71B5">
        <w:rPr>
          <w:sz w:val="28"/>
          <w:szCs w:val="28"/>
          <w:lang w:val="ru-RU"/>
        </w:rPr>
        <w:t xml:space="preserve"> По определению   </w:t>
      </w:r>
      <m:oMath>
        <m:r>
          <w:rPr>
            <w:rFonts w:ascii="Cambria Math" w:hAnsi="Cambria Math"/>
            <w:sz w:val="28"/>
            <w:szCs w:val="28"/>
          </w:rPr>
          <m:t>N</m:t>
        </m:r>
        <m:r>
          <m:rPr>
            <m:sty m:val="p"/>
          </m:rPr>
          <w:rPr>
            <w:rFonts w:ascii="Cambria Math" w:hAnsi="Cambria Math"/>
            <w:sz w:val="28"/>
            <w:szCs w:val="28"/>
            <w:lang w:val="ru-RU"/>
          </w:rPr>
          <m:t>≝</m:t>
        </m:r>
        <m:nary>
          <m:naryPr>
            <m:chr m:val="∑"/>
            <m:limLoc m:val="undOvr"/>
            <m:supHide m:val="on"/>
            <m:ctrlPr>
              <w:rPr>
                <w:rFonts w:ascii="Cambria Math" w:hAnsi="Cambria Math"/>
                <w:sz w:val="28"/>
                <w:szCs w:val="28"/>
              </w:rPr>
            </m:ctrlPr>
          </m:naryPr>
          <m:sub>
            <m:r>
              <m:rPr>
                <m:sty m:val="p"/>
              </m:rPr>
              <w:rPr>
                <w:rFonts w:ascii="Cambria Math" w:hAnsi="Cambria Math"/>
                <w:sz w:val="28"/>
                <w:szCs w:val="28"/>
                <w:lang w:val="ru-RU"/>
              </w:rPr>
              <m:t>(</m:t>
            </m:r>
            <m:r>
              <w:rPr>
                <w:rFonts w:ascii="Cambria Math" w:hAnsi="Cambria Math"/>
                <w:sz w:val="28"/>
                <w:szCs w:val="28"/>
              </w:rPr>
              <m:t>k</m:t>
            </m:r>
            <m:r>
              <m:rPr>
                <m:sty m:val="p"/>
              </m:rPr>
              <w:rPr>
                <w:rFonts w:ascii="Cambria Math" w:hAnsi="Cambria Math"/>
                <w:sz w:val="28"/>
                <w:szCs w:val="28"/>
                <w:lang w:val="ru-RU"/>
              </w:rPr>
              <m:t>)</m:t>
            </m:r>
          </m:sub>
          <m:sup/>
          <m:e>
            <m:sSub>
              <m:sSubPr>
                <m:ctrlPr>
                  <w:rPr>
                    <w:rFonts w:ascii="Cambria Math" w:hAnsi="Cambria Math" w:cs="Cambria Math"/>
                    <w:sz w:val="28"/>
                    <w:szCs w:val="28"/>
                  </w:rPr>
                </m:ctrlPr>
              </m:sSubPr>
              <m:e>
                <m:bar>
                  <m:barPr>
                    <m:ctrlPr>
                      <w:rPr>
                        <w:rFonts w:ascii="Cambria Math" w:hAnsi="Cambria Math" w:cs="Cambria Math"/>
                        <w:sz w:val="28"/>
                        <w:szCs w:val="28"/>
                      </w:rPr>
                    </m:ctrlPr>
                  </m:barPr>
                  <m:e>
                    <m:r>
                      <w:rPr>
                        <w:rFonts w:ascii="Cambria Math" w:hAnsi="Cambria Math" w:cs="Calibri"/>
                        <w:sz w:val="28"/>
                        <w:szCs w:val="28"/>
                      </w:rPr>
                      <m:t>F</m:t>
                    </m:r>
                    <m:ctrlPr>
                      <w:rPr>
                        <w:rFonts w:ascii="Cambria Math" w:hAnsi="Cambria Math" w:cs="Calibri"/>
                        <w:sz w:val="28"/>
                        <w:szCs w:val="28"/>
                      </w:rPr>
                    </m:ctrlPr>
                  </m:e>
                </m:bar>
              </m:e>
              <m:sub>
                <m:r>
                  <w:rPr>
                    <w:rFonts w:ascii="Cambria Math" w:hAnsi="Cambria Math" w:cs="Cambria Math"/>
                    <w:sz w:val="28"/>
                    <w:szCs w:val="28"/>
                  </w:rPr>
                  <m:t>k</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V</m:t>
                    </m:r>
                  </m:e>
                </m:bar>
              </m:e>
              <m:sub>
                <m:r>
                  <w:rPr>
                    <w:rFonts w:ascii="Cambria Math" w:hAnsi="Cambria Math"/>
                    <w:sz w:val="28"/>
                    <w:szCs w:val="28"/>
                  </w:rPr>
                  <m:t>k</m:t>
                </m:r>
              </m:sub>
            </m:sSub>
          </m:e>
        </m:nary>
        <m:r>
          <m:rPr>
            <m:sty m:val="p"/>
          </m:rPr>
          <w:rPr>
            <w:rFonts w:ascii="Cambria Math" w:hAnsi="Cambria Math"/>
            <w:sz w:val="28"/>
            <w:szCs w:val="28"/>
            <w:lang w:val="ru-RU"/>
          </w:rPr>
          <m:t>+[</m:t>
        </m:r>
        <m:nary>
          <m:naryPr>
            <m:chr m:val="∑"/>
            <m:limLoc m:val="subSup"/>
            <m:supHide m:val="on"/>
            <m:ctrlPr>
              <w:rPr>
                <w:rFonts w:ascii="Cambria Math" w:hAnsi="Cambria Math"/>
                <w:sz w:val="28"/>
                <w:szCs w:val="28"/>
              </w:rPr>
            </m:ctrlPr>
          </m:naryPr>
          <m:sub>
            <m:d>
              <m:dPr>
                <m:ctrlPr>
                  <w:rPr>
                    <w:rFonts w:ascii="Cambria Math" w:hAnsi="Cambria Math"/>
                    <w:sz w:val="28"/>
                    <w:szCs w:val="28"/>
                  </w:rPr>
                </m:ctrlPr>
              </m:dPr>
              <m:e>
                <m:r>
                  <w:rPr>
                    <w:rFonts w:ascii="Cambria Math" w:hAnsi="Cambria Math"/>
                    <w:sz w:val="28"/>
                    <w:szCs w:val="28"/>
                  </w:rPr>
                  <m:t>n</m:t>
                </m:r>
              </m:e>
            </m:d>
          </m:sub>
          <m:sup/>
          <m:e>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L</m:t>
                    </m:r>
                  </m:e>
                </m:bar>
              </m:e>
              <m:sub>
                <m:r>
                  <w:rPr>
                    <w:rFonts w:ascii="Cambria Math" w:hAnsi="Cambria Math"/>
                    <w:sz w:val="28"/>
                    <w:szCs w:val="28"/>
                  </w:rPr>
                  <m:t>n</m:t>
                </m:r>
              </m:sub>
            </m:sSub>
          </m:e>
        </m:nary>
        <m:r>
          <m:rPr>
            <m:sty m:val="p"/>
          </m:rPr>
          <w:rPr>
            <w:rFonts w:ascii="Cambria Math" w:hAnsi="Cambria Math"/>
            <w:sz w:val="28"/>
            <w:szCs w:val="28"/>
            <w:lang w:val="ru-RU"/>
          </w:rPr>
          <m:t>]∙</m:t>
        </m:r>
        <m:bar>
          <m:barPr>
            <m:ctrlPr>
              <w:rPr>
                <w:rFonts w:ascii="Cambria Math" w:hAnsi="Cambria Math" w:cs="Cambria Math"/>
                <w:sz w:val="28"/>
                <w:szCs w:val="28"/>
              </w:rPr>
            </m:ctrlPr>
          </m:barPr>
          <m:e>
            <m:r>
              <w:rPr>
                <w:rFonts w:ascii="Cambria Math" w:hAnsi="Cambria Math" w:cs="Calibri"/>
                <w:sz w:val="28"/>
                <w:szCs w:val="28"/>
              </w:rPr>
              <m:t>ω</m:t>
            </m:r>
            <m:ctrlPr>
              <w:rPr>
                <w:rFonts w:ascii="Cambria Math" w:hAnsi="Cambria Math" w:cs="Calibri"/>
                <w:sz w:val="28"/>
                <w:szCs w:val="28"/>
              </w:rPr>
            </m:ctrlPr>
          </m:e>
        </m:bar>
      </m:oMath>
      <w:r w:rsidRPr="009D71B5">
        <w:rPr>
          <w:sz w:val="28"/>
          <w:szCs w:val="28"/>
          <w:lang w:val="ru-RU"/>
        </w:rPr>
        <w:t xml:space="preserve">. Подставив  </w:t>
      </w:r>
      <m:oMath>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V</m:t>
                </m:r>
              </m:e>
            </m:bar>
          </m:e>
          <m:sub>
            <m:r>
              <w:rPr>
                <w:rFonts w:ascii="Cambria Math" w:hAnsi="Cambria Math"/>
                <w:sz w:val="28"/>
                <w:szCs w:val="28"/>
              </w:rPr>
              <m:t>k</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V</m:t>
                </m:r>
              </m:e>
            </m:bar>
          </m:e>
          <m:sub>
            <m:r>
              <w:rPr>
                <w:rFonts w:ascii="Cambria Math" w:hAnsi="Cambria Math"/>
                <w:sz w:val="28"/>
                <w:szCs w:val="28"/>
              </w:rPr>
              <m:t>A</m:t>
            </m:r>
          </m:sub>
        </m:sSub>
        <m:r>
          <m:rPr>
            <m:sty m:val="p"/>
          </m:rPr>
          <w:rPr>
            <w:rFonts w:ascii="Cambria Math" w:hAnsi="Cambria Math"/>
            <w:sz w:val="28"/>
            <w:szCs w:val="28"/>
            <w:lang w:val="ru-RU"/>
          </w:rPr>
          <m:t>+</m:t>
        </m:r>
        <m:bar>
          <m:barPr>
            <m:ctrlPr>
              <w:rPr>
                <w:rFonts w:ascii="Cambria Math" w:hAnsi="Cambria Math" w:cs="Cambria Math"/>
                <w:sz w:val="28"/>
                <w:szCs w:val="28"/>
              </w:rPr>
            </m:ctrlPr>
          </m:barPr>
          <m:e>
            <m:r>
              <w:rPr>
                <w:rFonts w:ascii="Cambria Math" w:hAnsi="Cambria Math" w:cs="Calibri"/>
                <w:sz w:val="28"/>
                <w:szCs w:val="28"/>
              </w:rPr>
              <m:t>ω</m:t>
            </m:r>
            <m:ctrlPr>
              <w:rPr>
                <w:rFonts w:ascii="Cambria Math" w:hAnsi="Cambria Math" w:cs="Calibri"/>
                <w:sz w:val="28"/>
                <w:szCs w:val="28"/>
              </w:rPr>
            </m:ctrlPr>
          </m:e>
        </m:bar>
        <m:r>
          <m:rPr>
            <m:sty m:val="p"/>
          </m:rPr>
          <w:rPr>
            <w:rFonts w:ascii="Cambria Math" w:hAnsi="Cambria Math" w:cs="Calibri"/>
            <w:sz w:val="28"/>
            <w:szCs w:val="28"/>
            <w:lang w:val="ru-RU"/>
          </w:rPr>
          <m:t>×</m:t>
        </m:r>
        <m:sSub>
          <m:sSubPr>
            <m:ctrlPr>
              <w:rPr>
                <w:rFonts w:ascii="Cambria Math" w:hAnsi="Cambria Math" w:cs="Calibri"/>
                <w:sz w:val="28"/>
                <w:szCs w:val="28"/>
              </w:rPr>
            </m:ctrlPr>
          </m:sSubPr>
          <m:e>
            <m:bar>
              <m:barPr>
                <m:ctrlPr>
                  <w:rPr>
                    <w:rFonts w:ascii="Cambria Math" w:hAnsi="Cambria Math" w:cs="Calibri"/>
                    <w:sz w:val="28"/>
                    <w:szCs w:val="28"/>
                  </w:rPr>
                </m:ctrlPr>
              </m:barPr>
              <m:e>
                <m:r>
                  <w:rPr>
                    <w:rFonts w:ascii="Cambria Math" w:hAnsi="Cambria Math" w:cs="Calibri"/>
                    <w:sz w:val="28"/>
                    <w:szCs w:val="28"/>
                  </w:rPr>
                  <m:t>ρ</m:t>
                </m:r>
              </m:e>
            </m:bar>
          </m:e>
          <m:sub>
            <m:r>
              <w:rPr>
                <w:rFonts w:ascii="Cambria Math" w:hAnsi="Cambria Math" w:cs="Calibri"/>
                <w:sz w:val="28"/>
                <w:szCs w:val="28"/>
              </w:rPr>
              <m:t>k</m:t>
            </m:r>
          </m:sub>
        </m:sSub>
      </m:oMath>
      <w:r w:rsidRPr="009D71B5">
        <w:rPr>
          <w:sz w:val="28"/>
          <w:szCs w:val="28"/>
          <w:lang w:val="ru-RU"/>
        </w:rPr>
        <w:t xml:space="preserve"> и, переставив сомножители в смешанном произведении, получим                          </w:t>
      </w:r>
    </w:p>
    <w:p w:rsidR="007926DC" w:rsidRPr="009D71B5" w:rsidRDefault="007926DC" w:rsidP="00C250DF">
      <w:pPr>
        <w:spacing w:after="0" w:line="240" w:lineRule="auto"/>
        <w:rPr>
          <w:sz w:val="28"/>
          <w:szCs w:val="28"/>
          <w:lang w:val="ru-RU"/>
        </w:rPr>
      </w:pPr>
      <w:r w:rsidRPr="009D71B5">
        <w:rPr>
          <w:sz w:val="28"/>
          <w:szCs w:val="28"/>
          <w:lang w:val="ru-RU"/>
        </w:rPr>
        <w:t xml:space="preserve"> </w:t>
      </w:r>
      <m:oMath>
        <m:r>
          <w:rPr>
            <w:rFonts w:ascii="Cambria Math" w:hAnsi="Cambria Math"/>
            <w:sz w:val="28"/>
            <w:szCs w:val="28"/>
          </w:rPr>
          <m:t>N</m:t>
        </m:r>
        <m:r>
          <m:rPr>
            <m:sty m:val="p"/>
          </m:rPr>
          <w:rPr>
            <w:rFonts w:ascii="Cambria Math" w:hAnsi="Cambria Math"/>
            <w:sz w:val="28"/>
            <w:szCs w:val="28"/>
            <w:lang w:val="ru-RU"/>
          </w:rPr>
          <m:t>≝(</m:t>
        </m:r>
        <m:nary>
          <m:naryPr>
            <m:chr m:val="∑"/>
            <m:limLoc m:val="undOvr"/>
            <m:supHide m:val="on"/>
            <m:ctrlPr>
              <w:rPr>
                <w:rFonts w:ascii="Cambria Math" w:hAnsi="Cambria Math"/>
                <w:sz w:val="28"/>
                <w:szCs w:val="28"/>
              </w:rPr>
            </m:ctrlPr>
          </m:naryPr>
          <m:sub>
            <m:d>
              <m:dPr>
                <m:ctrlPr>
                  <w:rPr>
                    <w:rFonts w:ascii="Cambria Math" w:hAnsi="Cambria Math"/>
                    <w:sz w:val="28"/>
                    <w:szCs w:val="28"/>
                  </w:rPr>
                </m:ctrlPr>
              </m:dPr>
              <m:e>
                <m:r>
                  <w:rPr>
                    <w:rFonts w:ascii="Cambria Math" w:hAnsi="Cambria Math"/>
                    <w:sz w:val="28"/>
                    <w:szCs w:val="28"/>
                  </w:rPr>
                  <m:t>k</m:t>
                </m:r>
              </m:e>
            </m:d>
          </m:sub>
          <m:sup/>
          <m:e>
            <m:sSub>
              <m:sSubPr>
                <m:ctrlPr>
                  <w:rPr>
                    <w:rFonts w:ascii="Cambria Math" w:hAnsi="Cambria Math" w:cs="Cambria Math"/>
                    <w:sz w:val="28"/>
                    <w:szCs w:val="28"/>
                  </w:rPr>
                </m:ctrlPr>
              </m:sSubPr>
              <m:e>
                <m:bar>
                  <m:barPr>
                    <m:ctrlPr>
                      <w:rPr>
                        <w:rFonts w:ascii="Cambria Math" w:hAnsi="Cambria Math" w:cs="Cambria Math"/>
                        <w:sz w:val="28"/>
                        <w:szCs w:val="28"/>
                      </w:rPr>
                    </m:ctrlPr>
                  </m:barPr>
                  <m:e>
                    <m:r>
                      <w:rPr>
                        <w:rFonts w:ascii="Cambria Math" w:hAnsi="Cambria Math" w:cs="Calibri"/>
                        <w:sz w:val="28"/>
                        <w:szCs w:val="28"/>
                      </w:rPr>
                      <m:t>F</m:t>
                    </m:r>
                    <m:ctrlPr>
                      <w:rPr>
                        <w:rFonts w:ascii="Cambria Math" w:hAnsi="Cambria Math" w:cs="Calibri"/>
                        <w:sz w:val="28"/>
                        <w:szCs w:val="28"/>
                      </w:rPr>
                    </m:ctrlPr>
                  </m:e>
                </m:bar>
              </m:e>
              <m:sub>
                <m:r>
                  <w:rPr>
                    <w:rFonts w:ascii="Cambria Math" w:hAnsi="Cambria Math" w:cs="Cambria Math"/>
                    <w:sz w:val="28"/>
                    <w:szCs w:val="28"/>
                  </w:rPr>
                  <m:t>k</m:t>
                </m:r>
              </m:sub>
            </m:sSub>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V</m:t>
                    </m:r>
                  </m:e>
                </m:bar>
              </m:e>
              <m:sub>
                <m:r>
                  <w:rPr>
                    <w:rFonts w:ascii="Cambria Math" w:hAnsi="Cambria Math"/>
                    <w:sz w:val="28"/>
                    <w:szCs w:val="28"/>
                  </w:rPr>
                  <m:t>A</m:t>
                </m:r>
              </m:sub>
            </m:sSub>
          </m:e>
        </m:nary>
        <m:r>
          <m:rPr>
            <m:sty m:val="p"/>
          </m:rPr>
          <w:rPr>
            <w:rFonts w:ascii="Cambria Math" w:hAnsi="Cambria Math"/>
            <w:sz w:val="28"/>
            <w:szCs w:val="28"/>
            <w:lang w:val="ru-RU"/>
          </w:rPr>
          <m:t xml:space="preserve">+[ </m:t>
        </m:r>
        <m:nary>
          <m:naryPr>
            <m:chr m:val="∑"/>
            <m:limLoc m:val="undOvr"/>
            <m:supHide m:val="on"/>
            <m:ctrlPr>
              <w:rPr>
                <w:rFonts w:ascii="Cambria Math" w:hAnsi="Cambria Math"/>
                <w:sz w:val="28"/>
                <w:szCs w:val="28"/>
              </w:rPr>
            </m:ctrlPr>
          </m:naryPr>
          <m:sub>
            <m:d>
              <m:dPr>
                <m:ctrlPr>
                  <w:rPr>
                    <w:rFonts w:ascii="Cambria Math" w:hAnsi="Cambria Math"/>
                    <w:sz w:val="28"/>
                    <w:szCs w:val="28"/>
                  </w:rPr>
                </m:ctrlPr>
              </m:dPr>
              <m:e>
                <m:r>
                  <w:rPr>
                    <w:rFonts w:ascii="Cambria Math" w:hAnsi="Cambria Math"/>
                    <w:sz w:val="28"/>
                    <w:szCs w:val="28"/>
                  </w:rPr>
                  <m:t>k</m:t>
                </m:r>
              </m:e>
            </m:d>
          </m:sub>
          <m:sup/>
          <m:e>
            <m:sSub>
              <m:sSubPr>
                <m:ctrlPr>
                  <w:rPr>
                    <w:rFonts w:ascii="Cambria Math" w:hAnsi="Cambria Math" w:cs="Calibri"/>
                    <w:sz w:val="28"/>
                    <w:szCs w:val="28"/>
                  </w:rPr>
                </m:ctrlPr>
              </m:sSubPr>
              <m:e>
                <m:bar>
                  <m:barPr>
                    <m:ctrlPr>
                      <w:rPr>
                        <w:rFonts w:ascii="Cambria Math" w:hAnsi="Cambria Math" w:cs="Calibri"/>
                        <w:sz w:val="28"/>
                        <w:szCs w:val="28"/>
                      </w:rPr>
                    </m:ctrlPr>
                  </m:barPr>
                  <m:e>
                    <m:r>
                      <w:rPr>
                        <w:rFonts w:ascii="Cambria Math" w:hAnsi="Cambria Math" w:cs="Calibri"/>
                        <w:sz w:val="28"/>
                        <w:szCs w:val="28"/>
                      </w:rPr>
                      <m:t>ρ</m:t>
                    </m:r>
                  </m:e>
                </m:bar>
              </m:e>
              <m:sub>
                <m:r>
                  <w:rPr>
                    <w:rFonts w:ascii="Cambria Math" w:hAnsi="Cambria Math" w:cs="Calibri"/>
                    <w:sz w:val="28"/>
                    <w:szCs w:val="28"/>
                  </w:rPr>
                  <m:t>k</m:t>
                </m:r>
              </m:sub>
            </m:sSub>
            <m:r>
              <m:rPr>
                <m:sty m:val="p"/>
              </m:rPr>
              <w:rPr>
                <w:rFonts w:ascii="Cambria Math" w:hAnsi="Cambria Math" w:cs="Calibri"/>
                <w:sz w:val="28"/>
                <w:szCs w:val="28"/>
                <w:lang w:val="ru-RU"/>
              </w:rPr>
              <m:t>×</m:t>
            </m:r>
            <m:sSub>
              <m:sSubPr>
                <m:ctrlPr>
                  <w:rPr>
                    <w:rFonts w:ascii="Cambria Math" w:hAnsi="Cambria Math" w:cs="Cambria Math"/>
                    <w:sz w:val="28"/>
                    <w:szCs w:val="28"/>
                  </w:rPr>
                </m:ctrlPr>
              </m:sSubPr>
              <m:e>
                <m:bar>
                  <m:barPr>
                    <m:ctrlPr>
                      <w:rPr>
                        <w:rFonts w:ascii="Cambria Math" w:hAnsi="Cambria Math" w:cs="Cambria Math"/>
                        <w:sz w:val="28"/>
                        <w:szCs w:val="28"/>
                      </w:rPr>
                    </m:ctrlPr>
                  </m:barPr>
                  <m:e>
                    <m:r>
                      <w:rPr>
                        <w:rFonts w:ascii="Cambria Math" w:hAnsi="Cambria Math" w:cs="Calibri"/>
                        <w:sz w:val="28"/>
                        <w:szCs w:val="28"/>
                      </w:rPr>
                      <m:t>F</m:t>
                    </m:r>
                    <m:ctrlPr>
                      <w:rPr>
                        <w:rFonts w:ascii="Cambria Math" w:hAnsi="Cambria Math" w:cs="Calibri"/>
                        <w:sz w:val="28"/>
                        <w:szCs w:val="28"/>
                      </w:rPr>
                    </m:ctrlPr>
                  </m:e>
                </m:bar>
              </m:e>
              <m:sub>
                <m:r>
                  <w:rPr>
                    <w:rFonts w:ascii="Cambria Math" w:hAnsi="Cambria Math" w:cs="Cambria Math"/>
                    <w:sz w:val="28"/>
                    <w:szCs w:val="28"/>
                  </w:rPr>
                  <m:t>k</m:t>
                </m:r>
              </m:sub>
            </m:sSub>
          </m:e>
        </m:nary>
        <m:r>
          <m:rPr>
            <m:sty m:val="p"/>
          </m:rPr>
          <w:rPr>
            <w:rFonts w:ascii="Cambria Math" w:hAnsi="Cambria Math"/>
            <w:sz w:val="28"/>
            <w:szCs w:val="28"/>
            <w:lang w:val="ru-RU"/>
          </w:rPr>
          <m:t>+</m:t>
        </m:r>
        <m:nary>
          <m:naryPr>
            <m:chr m:val="∑"/>
            <m:limLoc m:val="subSup"/>
            <m:supHide m:val="on"/>
            <m:ctrlPr>
              <w:rPr>
                <w:rFonts w:ascii="Cambria Math" w:hAnsi="Cambria Math"/>
                <w:sz w:val="28"/>
                <w:szCs w:val="28"/>
              </w:rPr>
            </m:ctrlPr>
          </m:naryPr>
          <m:sub>
            <m:d>
              <m:dPr>
                <m:ctrlPr>
                  <w:rPr>
                    <w:rFonts w:ascii="Cambria Math" w:hAnsi="Cambria Math"/>
                    <w:sz w:val="28"/>
                    <w:szCs w:val="28"/>
                  </w:rPr>
                </m:ctrlPr>
              </m:dPr>
              <m:e>
                <m:r>
                  <w:rPr>
                    <w:rFonts w:ascii="Cambria Math" w:hAnsi="Cambria Math"/>
                    <w:sz w:val="28"/>
                    <w:szCs w:val="28"/>
                  </w:rPr>
                  <m:t>n</m:t>
                </m:r>
              </m:e>
            </m:d>
          </m:sub>
          <m:sup/>
          <m:e>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L</m:t>
                    </m:r>
                  </m:e>
                </m:bar>
              </m:e>
              <m:sub>
                <m:r>
                  <w:rPr>
                    <w:rFonts w:ascii="Cambria Math" w:hAnsi="Cambria Math"/>
                    <w:sz w:val="28"/>
                    <w:szCs w:val="28"/>
                  </w:rPr>
                  <m:t>n</m:t>
                </m:r>
              </m:sub>
            </m:sSub>
          </m:e>
        </m:nary>
        <m:r>
          <m:rPr>
            <m:sty m:val="p"/>
          </m:rPr>
          <w:rPr>
            <w:rFonts w:ascii="Cambria Math" w:hAnsi="Cambria Math"/>
            <w:sz w:val="28"/>
            <w:szCs w:val="28"/>
            <w:lang w:val="ru-RU"/>
          </w:rPr>
          <m:t>]∙</m:t>
        </m:r>
        <m:bar>
          <m:barPr>
            <m:ctrlPr>
              <w:rPr>
                <w:rFonts w:ascii="Cambria Math" w:hAnsi="Cambria Math" w:cs="Cambria Math"/>
                <w:sz w:val="28"/>
                <w:szCs w:val="28"/>
              </w:rPr>
            </m:ctrlPr>
          </m:barPr>
          <m:e>
            <m:r>
              <w:rPr>
                <w:rFonts w:ascii="Cambria Math" w:hAnsi="Cambria Math" w:cs="Calibri"/>
                <w:sz w:val="28"/>
                <w:szCs w:val="28"/>
              </w:rPr>
              <m:t>ω</m:t>
            </m:r>
            <m:ctrlPr>
              <w:rPr>
                <w:rFonts w:ascii="Cambria Math" w:hAnsi="Cambria Math" w:cs="Calibri"/>
                <w:sz w:val="28"/>
                <w:szCs w:val="28"/>
              </w:rPr>
            </m:ctrlPr>
          </m:e>
        </m:bar>
        <m:r>
          <m:rPr>
            <m:sty m:val="p"/>
          </m:rPr>
          <w:rPr>
            <w:rFonts w:ascii="Cambria Math" w:hAnsi="Cambria Math" w:cs="Calibri"/>
            <w:sz w:val="28"/>
            <w:szCs w:val="28"/>
            <w:lang w:val="ru-RU"/>
          </w:rPr>
          <m:t xml:space="preserve"> ≡</m:t>
        </m:r>
        <m:sSup>
          <m:sSupPr>
            <m:ctrlPr>
              <w:rPr>
                <w:rFonts w:ascii="Cambria Math" w:hAnsi="Cambria Math" w:cs="Calibri"/>
                <w:sz w:val="28"/>
                <w:szCs w:val="28"/>
              </w:rPr>
            </m:ctrlPr>
          </m:sSupPr>
          <m:e>
            <m:bar>
              <m:barPr>
                <m:ctrlPr>
                  <w:rPr>
                    <w:rFonts w:ascii="Cambria Math" w:hAnsi="Cambria Math" w:cs="Calibri"/>
                    <w:sz w:val="28"/>
                    <w:szCs w:val="28"/>
                  </w:rPr>
                </m:ctrlPr>
              </m:barPr>
              <m:e>
                <m:r>
                  <w:rPr>
                    <w:rFonts w:ascii="Cambria Math" w:hAnsi="Cambria Math" w:cs="Calibri"/>
                    <w:sz w:val="28"/>
                    <w:szCs w:val="28"/>
                  </w:rPr>
                  <m:t>F</m:t>
                </m:r>
              </m:e>
            </m:bar>
          </m:e>
          <m:sup>
            <m:r>
              <w:rPr>
                <w:rFonts w:ascii="Cambria Math" w:hAnsi="Cambria Math" w:cs="Calibri"/>
                <w:sz w:val="28"/>
                <w:szCs w:val="28"/>
              </w:rPr>
              <m:t>ext</m:t>
            </m:r>
          </m:sup>
        </m:sSup>
        <m:r>
          <m:rPr>
            <m:sty m:val="p"/>
          </m:rPr>
          <w:rPr>
            <w:rFonts w:ascii="Cambria Math" w:hAnsi="Cambria Math"/>
            <w:sz w:val="28"/>
            <w:szCs w:val="28"/>
            <w:lang w:val="ru-RU"/>
          </w:rPr>
          <m:t>∙</m:t>
        </m:r>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V</m:t>
                </m:r>
              </m:e>
            </m:bar>
          </m:e>
          <m:sub>
            <m:r>
              <w:rPr>
                <w:rFonts w:ascii="Cambria Math" w:hAnsi="Cambria Math"/>
                <w:sz w:val="28"/>
                <w:szCs w:val="28"/>
              </w:rPr>
              <m:t>A</m:t>
            </m:r>
          </m:sub>
        </m:sSub>
        <m:r>
          <m:rPr>
            <m:sty m:val="p"/>
          </m:rPr>
          <w:rPr>
            <w:rFonts w:ascii="Cambria Math" w:hAnsi="Cambria Math"/>
            <w:sz w:val="28"/>
            <w:szCs w:val="28"/>
            <w:lang w:val="ru-RU"/>
          </w:rPr>
          <m:t>+</m:t>
        </m:r>
        <m:sSubSup>
          <m:sSubSupPr>
            <m:ctrlPr>
              <w:rPr>
                <w:rFonts w:ascii="Cambria Math" w:hAnsi="Cambria Math"/>
                <w:sz w:val="28"/>
                <w:szCs w:val="28"/>
              </w:rPr>
            </m:ctrlPr>
          </m:sSubSupPr>
          <m:e>
            <m:bar>
              <m:barPr>
                <m:ctrlPr>
                  <w:rPr>
                    <w:rFonts w:ascii="Cambria Math" w:hAnsi="Cambria Math" w:cs="Cambria Math"/>
                    <w:sz w:val="28"/>
                    <w:szCs w:val="28"/>
                  </w:rPr>
                </m:ctrlPr>
              </m:barPr>
              <m:e>
                <m:r>
                  <w:rPr>
                    <w:rFonts w:ascii="Cambria Math" w:hAnsi="Cambria Math"/>
                    <w:sz w:val="28"/>
                    <w:szCs w:val="28"/>
                  </w:rPr>
                  <m:t>M</m:t>
                </m:r>
                <m:ctrlPr>
                  <w:rPr>
                    <w:rFonts w:ascii="Cambria Math" w:hAnsi="Cambria Math"/>
                    <w:sz w:val="28"/>
                    <w:szCs w:val="28"/>
                  </w:rPr>
                </m:ctrlPr>
              </m:e>
            </m:bar>
          </m:e>
          <m:sub>
            <m:r>
              <w:rPr>
                <w:rFonts w:ascii="Cambria Math" w:hAnsi="Cambria Math"/>
                <w:sz w:val="28"/>
                <w:szCs w:val="28"/>
              </w:rPr>
              <m:t>A</m:t>
            </m:r>
          </m:sub>
          <m:sup>
            <m:r>
              <w:rPr>
                <w:rFonts w:ascii="Cambria Math" w:hAnsi="Cambria Math"/>
                <w:sz w:val="28"/>
                <w:szCs w:val="28"/>
              </w:rPr>
              <m:t>ext</m:t>
            </m:r>
          </m:sup>
        </m:sSubSup>
        <m:r>
          <m:rPr>
            <m:sty m:val="p"/>
          </m:rPr>
          <w:rPr>
            <w:rFonts w:ascii="Cambria Math" w:hAnsi="Cambria Math"/>
            <w:sz w:val="28"/>
            <w:szCs w:val="28"/>
            <w:lang w:val="ru-RU"/>
          </w:rPr>
          <m:t>∙</m:t>
        </m:r>
        <m:bar>
          <m:barPr>
            <m:ctrlPr>
              <w:rPr>
                <w:rFonts w:ascii="Cambria Math" w:hAnsi="Cambria Math" w:cs="Cambria Math"/>
                <w:sz w:val="28"/>
                <w:szCs w:val="28"/>
              </w:rPr>
            </m:ctrlPr>
          </m:barPr>
          <m:e>
            <m:r>
              <w:rPr>
                <w:rFonts w:ascii="Cambria Math" w:hAnsi="Cambria Math" w:cs="Calibri"/>
                <w:sz w:val="28"/>
                <w:szCs w:val="28"/>
              </w:rPr>
              <m:t>ω</m:t>
            </m:r>
            <m:ctrlPr>
              <w:rPr>
                <w:rFonts w:ascii="Cambria Math" w:hAnsi="Cambria Math" w:cs="Calibri"/>
                <w:sz w:val="28"/>
                <w:szCs w:val="28"/>
              </w:rPr>
            </m:ctrlPr>
          </m:e>
        </m:bar>
      </m:oMath>
      <w:r w:rsidRPr="009D71B5">
        <w:rPr>
          <w:sz w:val="28"/>
          <w:szCs w:val="28"/>
          <w:lang w:val="ru-RU"/>
        </w:rPr>
        <w:t xml:space="preserve"> .     (</w:t>
      </w:r>
      <w:r w:rsidR="00A536BE">
        <w:rPr>
          <w:sz w:val="28"/>
          <w:szCs w:val="28"/>
          <w:lang w:val="ru-RU"/>
        </w:rPr>
        <w:t xml:space="preserve"> </w:t>
      </w:r>
      <w:r w:rsidRPr="009D71B5">
        <w:rPr>
          <w:sz w:val="28"/>
          <w:szCs w:val="28"/>
          <w:lang w:val="ru-RU"/>
        </w:rPr>
        <w:t>6)</w:t>
      </w:r>
    </w:p>
    <w:p w:rsidR="007926DC" w:rsidRPr="009D71B5" w:rsidRDefault="007926DC" w:rsidP="00C250DF">
      <w:pPr>
        <w:spacing w:line="240" w:lineRule="auto"/>
        <w:rPr>
          <w:sz w:val="28"/>
          <w:szCs w:val="28"/>
          <w:lang w:val="ru-RU"/>
        </w:rPr>
      </w:pPr>
      <w:r w:rsidRPr="009D71B5">
        <w:rPr>
          <w:sz w:val="28"/>
          <w:szCs w:val="28"/>
          <w:lang w:val="ru-RU"/>
        </w:rPr>
        <w:t xml:space="preserve">   Ясно, что мощность (</w:t>
      </w:r>
      <w:r w:rsidR="00A536BE">
        <w:rPr>
          <w:sz w:val="28"/>
          <w:szCs w:val="28"/>
          <w:lang w:val="ru-RU"/>
        </w:rPr>
        <w:t xml:space="preserve"> </w:t>
      </w:r>
      <w:r w:rsidRPr="009D71B5">
        <w:rPr>
          <w:sz w:val="28"/>
          <w:szCs w:val="28"/>
          <w:lang w:val="ru-RU"/>
        </w:rPr>
        <w:t>6) не зависит от выбора полюса А.</w:t>
      </w:r>
    </w:p>
    <w:p w:rsidR="007926DC" w:rsidRPr="009D71B5" w:rsidRDefault="007926DC" w:rsidP="00C250DF">
      <w:pPr>
        <w:pStyle w:val="a3"/>
        <w:spacing w:after="200"/>
        <w:rPr>
          <w:sz w:val="28"/>
          <w:szCs w:val="28"/>
          <w:lang w:val="ru-RU"/>
        </w:rPr>
      </w:pPr>
      <w:r w:rsidRPr="009D71B5">
        <w:rPr>
          <w:color w:val="8064A2" w:themeColor="accent4"/>
          <w:sz w:val="28"/>
          <w:szCs w:val="28"/>
          <w:lang w:val="ru-RU"/>
        </w:rPr>
        <w:t xml:space="preserve">   </w:t>
      </w:r>
      <w:r w:rsidRPr="009D71B5">
        <w:rPr>
          <w:color w:val="8064A2" w:themeColor="accent4"/>
          <w:sz w:val="28"/>
          <w:szCs w:val="28"/>
          <w:u w:val="single"/>
          <w:lang w:val="ru-RU"/>
        </w:rPr>
        <w:t>Потенциальные воздействия</w:t>
      </w:r>
      <w:r w:rsidRPr="009D71B5">
        <w:rPr>
          <w:sz w:val="28"/>
          <w:szCs w:val="28"/>
          <w:lang w:val="ru-RU"/>
        </w:rPr>
        <w:t xml:space="preserve">.                                                                                  </w:t>
      </w:r>
    </w:p>
    <w:p w:rsidR="007926DC" w:rsidRPr="009D71B5" w:rsidRDefault="007926DC" w:rsidP="007926DC">
      <w:pPr>
        <w:spacing w:after="0" w:line="240" w:lineRule="auto"/>
        <w:rPr>
          <w:sz w:val="28"/>
          <w:szCs w:val="28"/>
          <w:lang w:val="ru-RU"/>
        </w:rPr>
      </w:pPr>
      <w:r w:rsidRPr="009D71B5">
        <w:rPr>
          <w:sz w:val="28"/>
          <w:szCs w:val="28"/>
          <w:lang w:val="ru-RU"/>
        </w:rPr>
        <w:t xml:space="preserve">  Существует  довольно узкий класс сил и моментов, мощность которых равна  по</w:t>
      </w:r>
      <w:r w:rsidRPr="009D71B5">
        <w:rPr>
          <w:sz w:val="28"/>
          <w:szCs w:val="28"/>
          <w:lang w:val="ru-RU"/>
        </w:rPr>
        <w:t>л</w:t>
      </w:r>
      <w:r w:rsidRPr="009D71B5">
        <w:rPr>
          <w:sz w:val="28"/>
          <w:szCs w:val="28"/>
          <w:lang w:val="ru-RU"/>
        </w:rPr>
        <w:t xml:space="preserve">ной производной  по времени от некоторой функции положения  </w:t>
      </w:r>
      <w:r w:rsidRPr="009D71B5">
        <w:rPr>
          <w:sz w:val="28"/>
          <w:szCs w:val="28"/>
        </w:rPr>
        <w:sym w:font="Symbol" w:char="F050"/>
      </w:r>
      <w:r w:rsidRPr="009D71B5">
        <w:rPr>
          <w:sz w:val="28"/>
          <w:szCs w:val="28"/>
          <w:lang w:val="ru-RU"/>
        </w:rPr>
        <w:t xml:space="preserve">:    </w:t>
      </w:r>
    </w:p>
    <w:p w:rsidR="007926DC" w:rsidRPr="009D71B5" w:rsidRDefault="007926DC" w:rsidP="007926DC">
      <w:pPr>
        <w:spacing w:after="0" w:line="240" w:lineRule="auto"/>
        <w:rPr>
          <w:sz w:val="28"/>
          <w:szCs w:val="28"/>
          <w:lang w:val="ru-RU"/>
        </w:rPr>
      </w:pPr>
      <w:r w:rsidRPr="009D71B5">
        <w:rPr>
          <w:sz w:val="28"/>
          <w:szCs w:val="28"/>
          <w:lang w:val="ru-RU"/>
        </w:rPr>
        <w:t xml:space="preserve">                                  </w:t>
      </w:r>
      <m:oMath>
        <m:r>
          <w:rPr>
            <w:rFonts w:ascii="Cambria Math" w:hAnsi="Cambria Math"/>
            <w:sz w:val="28"/>
            <w:szCs w:val="28"/>
          </w:rPr>
          <m:t>N</m:t>
        </m:r>
        <m:r>
          <w:rPr>
            <w:rFonts w:ascii="Cambria Math" w:hAnsi="Cambria Math"/>
            <w:sz w:val="28"/>
            <w:szCs w:val="28"/>
            <w:lang w:val="ru-RU"/>
          </w:rPr>
          <m:t>=-</m:t>
        </m:r>
        <m:acc>
          <m:accPr>
            <m:chr m:val="̇"/>
            <m:ctrlPr>
              <w:rPr>
                <w:rFonts w:ascii="Cambria Math" w:hAnsi="Cambria Math"/>
                <w:i/>
                <w:sz w:val="28"/>
                <w:szCs w:val="28"/>
              </w:rPr>
            </m:ctrlPr>
          </m:accPr>
          <m:e>
            <m:r>
              <m:rPr>
                <m:sty m:val="p"/>
              </m:rPr>
              <w:rPr>
                <w:rFonts w:ascii="Cambria Math" w:hAnsi="Cambria Math"/>
                <w:sz w:val="28"/>
                <w:szCs w:val="28"/>
              </w:rPr>
              <w:sym w:font="Symbol" w:char="F050"/>
            </m:r>
          </m:e>
        </m:acc>
        <m:r>
          <w:rPr>
            <w:rFonts w:ascii="Cambria Math" w:hAnsi="Cambria Math"/>
            <w:sz w:val="28"/>
            <w:szCs w:val="28"/>
            <w:lang w:val="ru-RU"/>
          </w:rPr>
          <m:t>(положение)</m:t>
        </m:r>
      </m:oMath>
      <w:r w:rsidRPr="009D71B5">
        <w:rPr>
          <w:sz w:val="28"/>
          <w:szCs w:val="28"/>
          <w:lang w:val="ru-RU"/>
        </w:rPr>
        <w:t xml:space="preserve"> .                                                                            </w:t>
      </w:r>
    </w:p>
    <w:p w:rsidR="007926DC" w:rsidRPr="009D71B5" w:rsidRDefault="007926DC" w:rsidP="007926DC">
      <w:pPr>
        <w:spacing w:after="0" w:line="240" w:lineRule="auto"/>
        <w:rPr>
          <w:sz w:val="28"/>
          <w:szCs w:val="28"/>
          <w:lang w:val="ru-RU"/>
        </w:rPr>
      </w:pPr>
      <w:r w:rsidRPr="009D71B5">
        <w:rPr>
          <w:sz w:val="28"/>
          <w:szCs w:val="28"/>
          <w:lang w:val="ru-RU"/>
        </w:rPr>
        <w:t xml:space="preserve">  Такие воздействия называются потенциальными, а </w:t>
      </w:r>
      <w:r w:rsidRPr="009D71B5">
        <w:rPr>
          <w:sz w:val="28"/>
          <w:szCs w:val="28"/>
        </w:rPr>
        <w:sym w:font="Symbol" w:char="F050"/>
      </w:r>
      <w:r w:rsidRPr="009D71B5">
        <w:rPr>
          <w:sz w:val="28"/>
          <w:szCs w:val="28"/>
          <w:lang w:val="ru-RU"/>
        </w:rPr>
        <w:t xml:space="preserve"> - потенциальной энергией (знак (-) принято ставить для удобства).</w:t>
      </w:r>
    </w:p>
    <w:p w:rsidR="007926DC" w:rsidRPr="009D71B5" w:rsidRDefault="007926DC" w:rsidP="00F5520A">
      <w:pPr>
        <w:spacing w:after="0" w:line="240" w:lineRule="auto"/>
        <w:rPr>
          <w:sz w:val="28"/>
          <w:szCs w:val="28"/>
          <w:lang w:val="ru-RU"/>
        </w:rPr>
      </w:pPr>
      <w:r w:rsidRPr="009D71B5">
        <w:rPr>
          <w:sz w:val="28"/>
          <w:szCs w:val="28"/>
          <w:lang w:val="ru-RU"/>
        </w:rPr>
        <w:t xml:space="preserve">   Если рассматривается сила, то аргументом функции </w:t>
      </w:r>
      <w:r w:rsidRPr="009D71B5">
        <w:rPr>
          <w:sz w:val="28"/>
          <w:szCs w:val="28"/>
        </w:rPr>
        <w:sym w:font="Symbol" w:char="F050"/>
      </w:r>
      <w:r w:rsidRPr="009D71B5">
        <w:rPr>
          <w:sz w:val="28"/>
          <w:szCs w:val="28"/>
          <w:lang w:val="ru-RU"/>
        </w:rPr>
        <w:t xml:space="preserve"> является вектор положения </w:t>
      </w:r>
      <m:oMath>
        <m:bar>
          <m:barPr>
            <m:ctrlPr>
              <w:rPr>
                <w:rFonts w:ascii="Cambria Math" w:hAnsi="Cambria Math"/>
                <w:i/>
                <w:sz w:val="28"/>
                <w:szCs w:val="28"/>
              </w:rPr>
            </m:ctrlPr>
          </m:barPr>
          <m:e>
            <m:r>
              <w:rPr>
                <w:rFonts w:ascii="Cambria Math" w:hAnsi="Cambria Math"/>
                <w:sz w:val="28"/>
                <w:szCs w:val="28"/>
              </w:rPr>
              <m:t>R</m:t>
            </m:r>
          </m:e>
        </m:bar>
      </m:oMath>
      <w:r w:rsidRPr="009D71B5">
        <w:rPr>
          <w:sz w:val="28"/>
          <w:szCs w:val="28"/>
          <w:lang w:val="ru-RU"/>
        </w:rPr>
        <w:t xml:space="preserve"> точки приложения силы, т.е. </w:t>
      </w:r>
      <m:oMath>
        <m:r>
          <m:rPr>
            <m:sty m:val="p"/>
          </m:rPr>
          <w:rPr>
            <w:rFonts w:ascii="Cambria Math" w:hAnsi="Cambria Math"/>
            <w:sz w:val="28"/>
            <w:szCs w:val="28"/>
          </w:rPr>
          <w:sym w:font="Symbol" w:char="F050"/>
        </m:r>
        <m:r>
          <m:rPr>
            <m:sty m:val="p"/>
          </m:rPr>
          <w:rPr>
            <w:rFonts w:ascii="Cambria Math" w:hAnsi="Cambria Math"/>
            <w:sz w:val="28"/>
            <w:szCs w:val="28"/>
            <w:lang w:val="ru-RU"/>
          </w:rPr>
          <m:t>=</m:t>
        </m:r>
        <m:r>
          <m:rPr>
            <m:sty m:val="p"/>
          </m:rPr>
          <w:rPr>
            <w:rFonts w:ascii="Cambria Math" w:hAnsi="Cambria Math"/>
            <w:sz w:val="28"/>
            <w:szCs w:val="28"/>
          </w:rPr>
          <w:sym w:font="Symbol" w:char="F050"/>
        </m:r>
        <m:r>
          <m:rPr>
            <m:sty m:val="p"/>
          </m:rP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r>
          <m:rPr>
            <m:sty m:val="p"/>
          </m:rPr>
          <w:rPr>
            <w:rFonts w:ascii="Cambria Math" w:hAnsi="Cambria Math"/>
            <w:sz w:val="28"/>
            <w:szCs w:val="28"/>
            <w:lang w:val="ru-RU"/>
          </w:rPr>
          <m:t>)</m:t>
        </m:r>
      </m:oMath>
      <w:r w:rsidRPr="009D71B5">
        <w:rPr>
          <w:sz w:val="28"/>
          <w:szCs w:val="28"/>
          <w:lang w:val="ru-RU"/>
        </w:rPr>
        <w:t xml:space="preserve">, а если момент, то аргументом являются параметры, задающие ориентацию, например, углы Эйлера, т.е.  </w:t>
      </w:r>
      <w:r w:rsidRPr="009D71B5">
        <w:rPr>
          <w:sz w:val="28"/>
          <w:szCs w:val="28"/>
        </w:rPr>
        <w:sym w:font="Symbol" w:char="F050"/>
      </w:r>
      <w:r w:rsidRPr="009D71B5">
        <w:rPr>
          <w:sz w:val="28"/>
          <w:szCs w:val="28"/>
          <w:lang w:val="ru-RU"/>
        </w:rPr>
        <w:t>=</w:t>
      </w:r>
      <w:r w:rsidRPr="009D71B5">
        <w:rPr>
          <w:sz w:val="28"/>
          <w:szCs w:val="28"/>
        </w:rPr>
        <w:sym w:font="Symbol" w:char="F050"/>
      </w:r>
      <w:r w:rsidRPr="009D71B5">
        <w:rPr>
          <w:sz w:val="28"/>
          <w:szCs w:val="28"/>
          <w:lang w:val="ru-RU"/>
        </w:rPr>
        <w:t>(</w:t>
      </w:r>
      <m:oMath>
        <m:r>
          <w:rPr>
            <w:rFonts w:ascii="Cambria Math" w:hAnsi="Cambria Math"/>
            <w:sz w:val="28"/>
            <w:szCs w:val="28"/>
          </w:rPr>
          <m:t>φ</m:t>
        </m:r>
        <m:r>
          <w:rPr>
            <w:rFonts w:ascii="Cambria Math" w:hAnsi="Cambria Math"/>
            <w:sz w:val="28"/>
            <w:szCs w:val="28"/>
            <w:lang w:val="ru-RU"/>
          </w:rPr>
          <m:t xml:space="preserve">, </m:t>
        </m:r>
        <m:r>
          <w:rPr>
            <w:rFonts w:ascii="Cambria Math" w:hAnsi="Cambria Math"/>
            <w:sz w:val="28"/>
            <w:szCs w:val="28"/>
          </w:rPr>
          <m:t>θ</m:t>
        </m:r>
        <m:r>
          <w:rPr>
            <w:rFonts w:ascii="Cambria Math" w:hAnsi="Cambria Math"/>
            <w:sz w:val="28"/>
            <w:szCs w:val="28"/>
            <w:lang w:val="ru-RU"/>
          </w:rPr>
          <m:t>,</m:t>
        </m:r>
        <m:r>
          <w:rPr>
            <w:rFonts w:ascii="Cambria Math" w:hAnsi="Cambria Math"/>
            <w:sz w:val="28"/>
            <w:szCs w:val="28"/>
          </w:rPr>
          <m:t>ψ</m:t>
        </m:r>
        <m:r>
          <w:rPr>
            <w:rFonts w:ascii="Cambria Math" w:hAnsi="Cambria Math"/>
            <w:sz w:val="28"/>
            <w:szCs w:val="28"/>
            <w:lang w:val="ru-RU"/>
          </w:rPr>
          <m:t>)</m:t>
        </m:r>
      </m:oMath>
      <w:r w:rsidRPr="009D71B5">
        <w:rPr>
          <w:sz w:val="28"/>
          <w:szCs w:val="28"/>
          <w:lang w:val="ru-RU"/>
        </w:rPr>
        <w:t>.</w:t>
      </w:r>
    </w:p>
    <w:p w:rsidR="007926DC" w:rsidRPr="009D71B5" w:rsidRDefault="007926DC" w:rsidP="00F5520A">
      <w:pPr>
        <w:spacing w:after="0" w:line="240" w:lineRule="auto"/>
        <w:rPr>
          <w:sz w:val="28"/>
          <w:szCs w:val="28"/>
          <w:lang w:val="ru-RU"/>
        </w:rPr>
      </w:pPr>
      <w:r w:rsidRPr="009D71B5">
        <w:rPr>
          <w:sz w:val="28"/>
          <w:szCs w:val="28"/>
          <w:lang w:val="ru-RU"/>
        </w:rPr>
        <w:t xml:space="preserve">    Для потенциальных сил и моментов элементарная работа является диффере</w:t>
      </w:r>
      <w:r w:rsidRPr="009D71B5">
        <w:rPr>
          <w:sz w:val="28"/>
          <w:szCs w:val="28"/>
          <w:lang w:val="ru-RU"/>
        </w:rPr>
        <w:t>н</w:t>
      </w:r>
      <w:r w:rsidRPr="009D71B5">
        <w:rPr>
          <w:sz w:val="28"/>
          <w:szCs w:val="28"/>
          <w:lang w:val="ru-RU"/>
        </w:rPr>
        <w:t xml:space="preserve">циалом функции  </w:t>
      </w:r>
      <m:oMath>
        <m:r>
          <w:rPr>
            <w:rFonts w:ascii="Cambria Math" w:hAnsi="Cambria Math"/>
            <w:sz w:val="28"/>
            <w:szCs w:val="28"/>
            <w:lang w:val="ru-RU"/>
          </w:rPr>
          <m:t>(-</m:t>
        </m:r>
        <m:r>
          <m:rPr>
            <m:sty m:val="p"/>
          </m:rPr>
          <w:rPr>
            <w:rFonts w:ascii="Cambria Math" w:hAnsi="Cambria Math"/>
            <w:sz w:val="28"/>
            <w:szCs w:val="28"/>
          </w:rPr>
          <w:sym w:font="Symbol" w:char="F050"/>
        </m:r>
        <m:r>
          <m:rPr>
            <m:sty m:val="p"/>
          </m:rPr>
          <w:rPr>
            <w:rFonts w:ascii="Cambria Math" w:hAnsi="Cambria Math"/>
            <w:sz w:val="28"/>
            <w:szCs w:val="28"/>
            <w:lang w:val="ru-RU"/>
          </w:rPr>
          <m:t>)</m:t>
        </m:r>
      </m:oMath>
      <w:r w:rsidRPr="009D71B5">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lang w:val="ru-RU"/>
              </w:rPr>
              <m:t>*</m:t>
            </m:r>
          </m:sup>
        </m:sSup>
        <m:r>
          <w:rPr>
            <w:rFonts w:ascii="Cambria Math" w:hAnsi="Cambria Math"/>
            <w:sz w:val="28"/>
            <w:szCs w:val="28"/>
          </w:rPr>
          <m:t>A</m:t>
        </m:r>
        <m:r>
          <w:rPr>
            <w:rFonts w:ascii="Cambria Math" w:hAnsi="Cambria Math"/>
            <w:sz w:val="28"/>
            <w:szCs w:val="28"/>
            <w:lang w:val="ru-RU"/>
          </w:rPr>
          <m:t>=-</m:t>
        </m:r>
        <m:acc>
          <m:accPr>
            <m:chr m:val="̇"/>
            <m:ctrlPr>
              <w:rPr>
                <w:rFonts w:ascii="Cambria Math" w:hAnsi="Cambria Math"/>
                <w:i/>
                <w:sz w:val="28"/>
                <w:szCs w:val="28"/>
              </w:rPr>
            </m:ctrlPr>
          </m:accPr>
          <m:e>
            <m:r>
              <m:rPr>
                <m:sty m:val="p"/>
              </m:rPr>
              <w:rPr>
                <w:rFonts w:ascii="Cambria Math" w:hAnsi="Cambria Math"/>
                <w:sz w:val="28"/>
                <w:szCs w:val="28"/>
              </w:rPr>
              <w:sym w:font="Symbol" w:char="F050"/>
            </m:r>
          </m:e>
        </m:acc>
        <m:r>
          <w:rPr>
            <w:rFonts w:ascii="Cambria Math" w:hAnsi="Cambria Math"/>
            <w:sz w:val="28"/>
            <w:szCs w:val="28"/>
          </w:rPr>
          <m:t>dt</m:t>
        </m:r>
        <m:r>
          <w:rPr>
            <w:rFonts w:ascii="Cambria Math" w:hAnsi="Cambria Math"/>
            <w:sz w:val="28"/>
            <w:szCs w:val="28"/>
            <w:lang w:val="ru-RU"/>
          </w:rPr>
          <m:t>=-</m:t>
        </m:r>
        <m:r>
          <w:rPr>
            <w:rFonts w:ascii="Cambria Math" w:hAnsi="Cambria Math"/>
            <w:sz w:val="28"/>
            <w:szCs w:val="28"/>
          </w:rPr>
          <m:t>d</m:t>
        </m:r>
        <m:r>
          <m:rPr>
            <m:sty m:val="p"/>
          </m:rPr>
          <w:rPr>
            <w:rFonts w:ascii="Cambria Math" w:hAnsi="Cambria Math"/>
            <w:sz w:val="28"/>
            <w:szCs w:val="28"/>
          </w:rPr>
          <w:sym w:font="Symbol" w:char="F050"/>
        </m:r>
      </m:oMath>
      <w:r w:rsidRPr="009D71B5">
        <w:rPr>
          <w:sz w:val="28"/>
          <w:szCs w:val="28"/>
          <w:lang w:val="ru-RU"/>
        </w:rPr>
        <w:t>; отсюда следует равносильное о</w:t>
      </w:r>
      <w:r w:rsidRPr="009D71B5">
        <w:rPr>
          <w:sz w:val="28"/>
          <w:szCs w:val="28"/>
          <w:lang w:val="ru-RU"/>
        </w:rPr>
        <w:t>п</w:t>
      </w:r>
      <w:r w:rsidRPr="009D71B5">
        <w:rPr>
          <w:sz w:val="28"/>
          <w:szCs w:val="28"/>
          <w:lang w:val="ru-RU"/>
        </w:rPr>
        <w:t>ределение потенциальных воздействий:  для них работа не зависит от пути пер</w:t>
      </w:r>
      <w:r w:rsidRPr="009D71B5">
        <w:rPr>
          <w:sz w:val="28"/>
          <w:szCs w:val="28"/>
          <w:lang w:val="ru-RU"/>
        </w:rPr>
        <w:t>е</w:t>
      </w:r>
      <w:r w:rsidRPr="009D71B5">
        <w:rPr>
          <w:sz w:val="28"/>
          <w:szCs w:val="28"/>
          <w:lang w:val="ru-RU"/>
        </w:rPr>
        <w:t>хода из первого положения во второе:</w:t>
      </w:r>
    </w:p>
    <w:p w:rsidR="007926DC" w:rsidRPr="009D71B5" w:rsidRDefault="007926DC" w:rsidP="00864C62">
      <w:pPr>
        <w:spacing w:after="0" w:line="240" w:lineRule="auto"/>
        <w:rPr>
          <w:sz w:val="28"/>
          <w:szCs w:val="28"/>
          <w:lang w:val="ru-RU"/>
        </w:rPr>
      </w:pPr>
      <w:r w:rsidRPr="009D71B5">
        <w:rPr>
          <w:sz w:val="28"/>
          <w:szCs w:val="28"/>
          <w:lang w:val="ru-RU"/>
        </w:rPr>
        <w:t xml:space="preserve">                              </w:t>
      </w:r>
      <m:oMath>
        <m:sSub>
          <m:sSubPr>
            <m:ctrlPr>
              <w:rPr>
                <w:rFonts w:ascii="Cambria Math" w:hAnsi="Cambria Math"/>
                <w:sz w:val="28"/>
                <w:szCs w:val="28"/>
              </w:rPr>
            </m:ctrlPr>
          </m:sSubPr>
          <m:e>
            <m:r>
              <w:rPr>
                <w:rFonts w:ascii="Cambria Math" w:hAnsi="Cambria Math"/>
                <w:sz w:val="28"/>
                <w:szCs w:val="28"/>
              </w:rPr>
              <m:t>A</m:t>
            </m:r>
          </m:e>
          <m:sub>
            <m:r>
              <m:rPr>
                <m:sty m:val="p"/>
              </m:rPr>
              <w:rPr>
                <w:rFonts w:ascii="Cambria Math" w:hAnsi="Cambria Math"/>
                <w:sz w:val="28"/>
                <w:szCs w:val="28"/>
                <w:lang w:val="ru-RU"/>
              </w:rPr>
              <m:t>1,2</m:t>
            </m:r>
          </m:sub>
        </m:sSub>
        <m:r>
          <m:rPr>
            <m:sty m:val="p"/>
          </m:rPr>
          <w:rPr>
            <w:rFonts w:ascii="Cambria Math" w:hAnsi="Cambria Math"/>
            <w:sz w:val="28"/>
            <w:szCs w:val="28"/>
            <w:lang w:val="ru-RU"/>
          </w:rPr>
          <m:t>=</m:t>
        </m:r>
        <m:nary>
          <m:naryPr>
            <m:limLoc m:val="subSup"/>
            <m:ctrlPr>
              <w:rPr>
                <w:rFonts w:ascii="Cambria Math" w:hAnsi="Cambria Math"/>
                <w:sz w:val="28"/>
                <w:szCs w:val="28"/>
              </w:rPr>
            </m:ctrlPr>
          </m:naryPr>
          <m:sub>
            <m:sSub>
              <m:sSubPr>
                <m:ctrlPr>
                  <w:rPr>
                    <w:rFonts w:ascii="Cambria Math" w:hAnsi="Cambria Math"/>
                    <w:sz w:val="28"/>
                    <w:szCs w:val="28"/>
                  </w:rPr>
                </m:ctrlPr>
              </m:sSubPr>
              <m:e>
                <m:r>
                  <w:rPr>
                    <w:rFonts w:ascii="Cambria Math" w:hAnsi="Cambria Math"/>
                    <w:sz w:val="28"/>
                    <w:szCs w:val="28"/>
                  </w:rPr>
                  <m:t>t</m:t>
                </m:r>
              </m:e>
              <m:sub>
                <m:r>
                  <m:rPr>
                    <m:sty m:val="p"/>
                  </m:rPr>
                  <w:rPr>
                    <w:rFonts w:ascii="Cambria Math" w:hAnsi="Cambria Math"/>
                    <w:sz w:val="28"/>
                    <w:szCs w:val="28"/>
                    <w:lang w:val="ru-RU"/>
                  </w:rPr>
                  <m:t>1</m:t>
                </m:r>
              </m:sub>
            </m:sSub>
          </m:sub>
          <m:sup>
            <m:sSub>
              <m:sSubPr>
                <m:ctrlPr>
                  <w:rPr>
                    <w:rFonts w:ascii="Cambria Math" w:hAnsi="Cambria Math"/>
                    <w:sz w:val="28"/>
                    <w:szCs w:val="28"/>
                  </w:rPr>
                </m:ctrlPr>
              </m:sSubPr>
              <m:e>
                <m:r>
                  <w:rPr>
                    <w:rFonts w:ascii="Cambria Math" w:hAnsi="Cambria Math"/>
                    <w:sz w:val="28"/>
                    <w:szCs w:val="28"/>
                  </w:rPr>
                  <m:t>t</m:t>
                </m:r>
              </m:e>
              <m:sub>
                <m:r>
                  <m:rPr>
                    <m:sty m:val="p"/>
                  </m:rPr>
                  <w:rPr>
                    <w:rFonts w:ascii="Cambria Math" w:hAnsi="Cambria Math"/>
                    <w:sz w:val="28"/>
                    <w:szCs w:val="28"/>
                    <w:lang w:val="ru-RU"/>
                  </w:rPr>
                  <m:t>2</m:t>
                </m:r>
              </m:sub>
            </m:sSub>
          </m:sup>
          <m:e>
            <m:r>
              <w:rPr>
                <w:rFonts w:ascii="Cambria Math" w:hAnsi="Cambria Math"/>
                <w:sz w:val="28"/>
                <w:szCs w:val="28"/>
              </w:rPr>
              <m:t>Ndt</m:t>
            </m:r>
            <m:r>
              <m:rPr>
                <m:sty m:val="p"/>
              </m:rPr>
              <w:rPr>
                <w:rFonts w:ascii="Cambria Math" w:hAnsi="Cambria Math"/>
                <w:sz w:val="28"/>
                <w:szCs w:val="28"/>
                <w:lang w:val="ru-RU"/>
              </w:rPr>
              <m:t>=</m:t>
            </m:r>
            <m:nary>
              <m:naryPr>
                <m:limLoc m:val="subSup"/>
                <m:ctrlPr>
                  <w:rPr>
                    <w:rFonts w:ascii="Cambria Math" w:hAnsi="Cambria Math"/>
                    <w:sz w:val="28"/>
                    <w:szCs w:val="28"/>
                  </w:rPr>
                </m:ctrlPr>
              </m:naryPr>
              <m:sub>
                <m:d>
                  <m:dPr>
                    <m:ctrlPr>
                      <w:rPr>
                        <w:rFonts w:ascii="Cambria Math" w:hAnsi="Cambria Math"/>
                        <w:sz w:val="28"/>
                        <w:szCs w:val="28"/>
                      </w:rPr>
                    </m:ctrlPr>
                  </m:dPr>
                  <m:e>
                    <m:r>
                      <m:rPr>
                        <m:sty m:val="p"/>
                      </m:rPr>
                      <w:rPr>
                        <w:rFonts w:ascii="Cambria Math" w:hAnsi="Cambria Math"/>
                        <w:sz w:val="28"/>
                        <w:szCs w:val="28"/>
                        <w:lang w:val="ru-RU"/>
                      </w:rPr>
                      <m:t>1</m:t>
                    </m:r>
                  </m:e>
                </m:d>
              </m:sub>
              <m:sup>
                <m:d>
                  <m:dPr>
                    <m:ctrlPr>
                      <w:rPr>
                        <w:rFonts w:ascii="Cambria Math" w:hAnsi="Cambria Math"/>
                        <w:sz w:val="28"/>
                        <w:szCs w:val="28"/>
                      </w:rPr>
                    </m:ctrlPr>
                  </m:dPr>
                  <m:e>
                    <m:r>
                      <m:rPr>
                        <m:sty m:val="p"/>
                      </m:rPr>
                      <w:rPr>
                        <w:rFonts w:ascii="Cambria Math" w:hAnsi="Cambria Math"/>
                        <w:sz w:val="28"/>
                        <w:szCs w:val="28"/>
                        <w:lang w:val="ru-RU"/>
                      </w:rPr>
                      <m:t>2</m:t>
                    </m:r>
                  </m:e>
                </m:d>
              </m:sup>
              <m:e>
                <m:r>
                  <m:rPr>
                    <m:sty m:val="p"/>
                  </m:rPr>
                  <w:rPr>
                    <w:rFonts w:ascii="Cambria Math" w:hAnsi="Cambria Math"/>
                    <w:sz w:val="28"/>
                    <w:szCs w:val="28"/>
                    <w:lang w:val="ru-RU"/>
                  </w:rPr>
                  <m:t>(-</m:t>
                </m:r>
                <m:r>
                  <w:rPr>
                    <w:rFonts w:ascii="Cambria Math" w:hAnsi="Cambria Math"/>
                    <w:sz w:val="28"/>
                    <w:szCs w:val="28"/>
                  </w:rPr>
                  <m:t>d</m:t>
                </m:r>
                <m:ctrlPr>
                  <w:rPr>
                    <w:rFonts w:ascii="Cambria Math" w:hAnsi="Cambria Math" w:cs="Arial"/>
                    <w:sz w:val="28"/>
                    <w:szCs w:val="28"/>
                  </w:rPr>
                </m:ctrlPr>
              </m:e>
            </m:nary>
            <m:r>
              <m:rPr>
                <m:nor/>
              </m:rPr>
              <w:rPr>
                <w:sz w:val="28"/>
                <w:szCs w:val="28"/>
              </w:rPr>
              <w:sym w:font="Symbol" w:char="F050"/>
            </m:r>
            <m:r>
              <m:rPr>
                <m:nor/>
              </m:rPr>
              <w:rPr>
                <w:sz w:val="28"/>
                <w:szCs w:val="28"/>
                <w:lang w:val="ru-RU"/>
              </w:rPr>
              <m:t>)</m:t>
            </m:r>
            <m:r>
              <m:rPr>
                <m:sty m:val="p"/>
              </m:rPr>
              <w:rPr>
                <w:rFonts w:ascii="Cambria Math" w:hAnsi="Cambria Math"/>
                <w:sz w:val="28"/>
                <w:szCs w:val="28"/>
                <w:lang w:val="ru-RU"/>
              </w:rPr>
              <m:t>=</m:t>
            </m:r>
            <m:sSub>
              <m:sSubPr>
                <m:ctrlPr>
                  <w:rPr>
                    <w:rFonts w:ascii="Cambria Math" w:hAnsi="Cambria Math"/>
                    <w:sz w:val="28"/>
                    <w:szCs w:val="28"/>
                  </w:rPr>
                </m:ctrlPr>
              </m:sSubPr>
              <m:e>
                <m:r>
                  <m:rPr>
                    <m:sty m:val="p"/>
                  </m:rPr>
                  <w:rPr>
                    <w:rFonts w:ascii="Cambria Math" w:hAnsi="Cambria Math"/>
                    <w:sz w:val="28"/>
                    <w:szCs w:val="28"/>
                  </w:rPr>
                  <w:sym w:font="Symbol" w:char="F050"/>
                </m:r>
              </m:e>
              <m:sub>
                <m:r>
                  <m:rPr>
                    <m:sty m:val="p"/>
                  </m:rPr>
                  <w:rPr>
                    <w:rFonts w:ascii="Cambria Math" w:hAnsi="Cambria Math"/>
                    <w:sz w:val="28"/>
                    <w:szCs w:val="28"/>
                    <w:lang w:val="ru-RU"/>
                  </w:rPr>
                  <m:t>1</m:t>
                </m:r>
              </m:sub>
            </m:sSub>
            <m:r>
              <m:rPr>
                <m:sty m:val="p"/>
              </m:rPr>
              <w:rPr>
                <w:rFonts w:ascii="Cambria Math" w:hAnsi="Cambria Math"/>
                <w:sz w:val="28"/>
                <w:szCs w:val="28"/>
                <w:lang w:val="ru-RU"/>
              </w:rPr>
              <m:t>-</m:t>
            </m:r>
            <m:sSub>
              <m:sSubPr>
                <m:ctrlPr>
                  <w:rPr>
                    <w:rFonts w:ascii="Cambria Math" w:hAnsi="Cambria Math"/>
                    <w:sz w:val="28"/>
                    <w:szCs w:val="28"/>
                  </w:rPr>
                </m:ctrlPr>
              </m:sSubPr>
              <m:e>
                <m:r>
                  <m:rPr>
                    <m:sty m:val="p"/>
                  </m:rPr>
                  <w:rPr>
                    <w:rFonts w:ascii="Cambria Math" w:hAnsi="Cambria Math"/>
                    <w:sz w:val="28"/>
                    <w:szCs w:val="28"/>
                  </w:rPr>
                  <w:sym w:font="Symbol" w:char="F050"/>
                </m:r>
              </m:e>
              <m:sub>
                <m:r>
                  <m:rPr>
                    <m:sty m:val="p"/>
                  </m:rPr>
                  <w:rPr>
                    <w:rFonts w:ascii="Cambria Math" w:hAnsi="Cambria Math"/>
                    <w:sz w:val="28"/>
                    <w:szCs w:val="28"/>
                    <w:lang w:val="ru-RU"/>
                  </w:rPr>
                  <m:t>2</m:t>
                </m:r>
              </m:sub>
            </m:sSub>
            <m:ctrlPr>
              <w:rPr>
                <w:rFonts w:ascii="Cambria Math" w:hAnsi="Cambria Math" w:cs="Arial"/>
                <w:sz w:val="28"/>
                <w:szCs w:val="28"/>
              </w:rPr>
            </m:ctrlPr>
          </m:e>
        </m:nary>
      </m:oMath>
      <w:r w:rsidRPr="009D71B5">
        <w:rPr>
          <w:sz w:val="28"/>
          <w:szCs w:val="28"/>
          <w:lang w:val="ru-RU"/>
        </w:rPr>
        <w:t>;</w:t>
      </w:r>
    </w:p>
    <w:p w:rsidR="007926DC" w:rsidRPr="009D71B5" w:rsidRDefault="00DA5E27" w:rsidP="007926DC">
      <w:pPr>
        <w:spacing w:after="0" w:line="240" w:lineRule="auto"/>
        <w:rPr>
          <w:sz w:val="28"/>
          <w:szCs w:val="28"/>
          <w:lang w:val="ru-RU"/>
        </w:rPr>
      </w:pPr>
      <w:r w:rsidRPr="009D71B5">
        <w:rPr>
          <w:sz w:val="28"/>
          <w:szCs w:val="28"/>
          <w:lang w:val="ru-RU"/>
        </w:rPr>
        <w:t xml:space="preserve">и, как следствие, работа по замкнутому контуру равна нулю: </w:t>
      </w:r>
      <m:oMath>
        <m:nary>
          <m:naryPr>
            <m:chr m:val="∮"/>
            <m:limLoc m:val="undOvr"/>
            <m:subHide m:val="on"/>
            <m:supHide m:val="on"/>
            <m:ctrlPr>
              <w:rPr>
                <w:rFonts w:ascii="Cambria Math" w:hAnsi="Cambria Math"/>
                <w:i/>
                <w:sz w:val="28"/>
                <w:szCs w:val="28"/>
              </w:rPr>
            </m:ctrlPr>
          </m:naryPr>
          <m:sub/>
          <m:sup/>
          <m:e>
            <m:r>
              <w:rPr>
                <w:rFonts w:ascii="Cambria Math" w:hAnsi="Cambria Math"/>
                <w:sz w:val="28"/>
                <w:szCs w:val="28"/>
              </w:rPr>
              <m:t>Ndt</m:t>
            </m:r>
            <m:r>
              <w:rPr>
                <w:rFonts w:ascii="Cambria Math" w:hAnsi="Cambria Math"/>
                <w:sz w:val="28"/>
                <w:szCs w:val="28"/>
                <w:lang w:val="ru-RU"/>
              </w:rPr>
              <m:t>=0.</m:t>
            </m:r>
          </m:e>
        </m:nary>
      </m:oMath>
      <w:r w:rsidRPr="009D71B5">
        <w:rPr>
          <w:sz w:val="28"/>
          <w:szCs w:val="28"/>
          <w:lang w:val="ru-RU"/>
        </w:rPr>
        <w:t xml:space="preserve"> </w:t>
      </w:r>
    </w:p>
    <w:p w:rsidR="007926DC" w:rsidRPr="009D71B5" w:rsidRDefault="007926DC" w:rsidP="007926DC">
      <w:pPr>
        <w:spacing w:after="0" w:line="240" w:lineRule="auto"/>
        <w:rPr>
          <w:sz w:val="28"/>
          <w:szCs w:val="28"/>
          <w:lang w:val="ru-RU"/>
        </w:rPr>
      </w:pPr>
      <w:r w:rsidRPr="009D71B5">
        <w:rPr>
          <w:sz w:val="28"/>
          <w:szCs w:val="28"/>
          <w:lang w:val="ru-RU"/>
        </w:rPr>
        <w:t xml:space="preserve">   Если вектор силы известен, то условия его потенциальности можем получить, приравнивая</w:t>
      </w:r>
      <w:r w:rsidR="0049171C">
        <w:rPr>
          <w:sz w:val="28"/>
          <w:szCs w:val="28"/>
          <w:lang w:val="ru-RU"/>
        </w:rPr>
        <w:t xml:space="preserve"> </w:t>
      </w:r>
      <w:r w:rsidR="002B7E76">
        <w:rPr>
          <w:sz w:val="28"/>
          <w:szCs w:val="28"/>
          <w:lang w:val="ru-RU"/>
        </w:rPr>
        <w:t>элементарную работу дифференциалу энергии:</w:t>
      </w:r>
    </w:p>
    <w:p w:rsidR="007926DC" w:rsidRPr="009D71B5" w:rsidRDefault="007926DC" w:rsidP="007926DC">
      <w:pPr>
        <w:spacing w:after="0" w:line="240" w:lineRule="auto"/>
        <w:rPr>
          <w:sz w:val="28"/>
          <w:szCs w:val="28"/>
          <w:lang w:val="ru-RU"/>
        </w:rPr>
      </w:pPr>
      <w:r w:rsidRPr="009D71B5">
        <w:rPr>
          <w:sz w:val="28"/>
          <w:szCs w:val="28"/>
          <w:lang w:val="ru-RU"/>
        </w:rPr>
        <w:t xml:space="preserve"> </w:t>
      </w:r>
      <w:r w:rsidR="002B7E76">
        <w:rPr>
          <w:sz w:val="28"/>
          <w:szCs w:val="28"/>
          <w:lang w:val="ru-RU"/>
        </w:rPr>
        <w:t xml:space="preserve">                </w:t>
      </w:r>
      <w:r w:rsidRPr="009D71B5">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lang w:val="ru-RU"/>
              </w:rPr>
              <m:t>*</m:t>
            </m:r>
          </m:sup>
        </m:sSup>
        <m:r>
          <w:rPr>
            <w:rFonts w:ascii="Cambria Math" w:hAnsi="Cambria Math"/>
            <w:sz w:val="28"/>
            <w:szCs w:val="28"/>
          </w:rPr>
          <m:t>A</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e>
        </m:bar>
        <m:r>
          <w:rPr>
            <w:rFonts w:ascii="Cambria Math" w:hAnsi="Cambria Math"/>
            <w:sz w:val="28"/>
            <w:szCs w:val="28"/>
            <w:lang w:val="ru-RU"/>
          </w:rPr>
          <m:t>∙</m:t>
        </m:r>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r>
          <w:rPr>
            <w:rFonts w:ascii="Cambria Math" w:hAnsi="Cambria Math"/>
            <w:sz w:val="28"/>
            <w:szCs w:val="28"/>
          </w:rPr>
          <m:t>d</m:t>
        </m:r>
        <m:r>
          <m:rPr>
            <m:sty m:val="p"/>
          </m:rPr>
          <w:rPr>
            <w:rFonts w:ascii="Cambria Math" w:hAnsi="Cambria Math"/>
            <w:sz w:val="28"/>
            <w:szCs w:val="28"/>
          </w:rPr>
          <w:sym w:font="Symbol" w:char="F050"/>
        </m:r>
        <m:d>
          <m:dPr>
            <m:ctrlPr>
              <w:rPr>
                <w:rFonts w:ascii="Cambria Math" w:hAnsi="Cambria Math"/>
                <w:sz w:val="28"/>
                <w:szCs w:val="28"/>
              </w:rPr>
            </m:ctrlPr>
          </m:dPr>
          <m:e>
            <m:bar>
              <m:barPr>
                <m:ctrlPr>
                  <w:rPr>
                    <w:rFonts w:ascii="Cambria Math" w:hAnsi="Cambria Math"/>
                    <w:i/>
                    <w:sz w:val="28"/>
                    <w:szCs w:val="28"/>
                  </w:rPr>
                </m:ctrlPr>
              </m:barPr>
              <m:e>
                <m:r>
                  <w:rPr>
                    <w:rFonts w:ascii="Cambria Math" w:hAnsi="Cambria Math"/>
                    <w:sz w:val="28"/>
                    <w:szCs w:val="28"/>
                  </w:rPr>
                  <m:t>R</m:t>
                </m:r>
              </m:e>
            </m:bar>
          </m:e>
        </m:d>
        <m:r>
          <m:rPr>
            <m:sty m:val="p"/>
          </m:rPr>
          <w:rPr>
            <w:rFonts w:ascii="Cambria Math" w:hAnsi="Cambria Math"/>
            <w:sz w:val="28"/>
            <w:szCs w:val="28"/>
            <w:lang w:val="ru-RU"/>
          </w:rPr>
          <m:t>=-</m:t>
        </m:r>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 xml:space="preserve"> ∙</m:t>
        </m:r>
        <m:r>
          <m:rPr>
            <m:sty m:val="p"/>
          </m:rPr>
          <w:rPr>
            <w:rFonts w:ascii="Cambria Math" w:hAnsi="Cambria Math"/>
            <w:sz w:val="28"/>
            <w:szCs w:val="28"/>
            <w:lang w:val="ru-RU"/>
          </w:rPr>
          <m:t>∇</m:t>
        </m:r>
        <m:r>
          <m:rPr>
            <m:sty m:val="p"/>
          </m:rPr>
          <w:rPr>
            <w:rFonts w:ascii="Cambria Math" w:hAnsi="Cambria Math"/>
            <w:sz w:val="28"/>
            <w:szCs w:val="28"/>
          </w:rPr>
          <w:sym w:font="Symbol" w:char="F050"/>
        </m:r>
      </m:oMath>
      <w:r w:rsidRPr="009D71B5">
        <w:rPr>
          <w:sz w:val="28"/>
          <w:szCs w:val="28"/>
          <w:lang w:val="ru-RU"/>
        </w:rPr>
        <w:t xml:space="preserve">, </w:t>
      </w:r>
    </w:p>
    <w:p w:rsidR="007926DC" w:rsidRPr="009D71B5" w:rsidRDefault="007926DC" w:rsidP="007926DC">
      <w:pPr>
        <w:spacing w:after="0" w:line="240" w:lineRule="auto"/>
        <w:rPr>
          <w:i/>
          <w:sz w:val="28"/>
          <w:szCs w:val="28"/>
          <w:lang w:val="ru-RU"/>
        </w:rPr>
      </w:pPr>
      <w:r w:rsidRPr="009D71B5">
        <w:rPr>
          <w:sz w:val="28"/>
          <w:szCs w:val="28"/>
          <w:lang w:val="ru-RU"/>
        </w:rPr>
        <w:t xml:space="preserve"> </w:t>
      </w:r>
      <w:r w:rsidR="00DA5E27" w:rsidRPr="009D71B5">
        <w:rPr>
          <w:sz w:val="28"/>
          <w:szCs w:val="28"/>
          <w:lang w:val="ru-RU"/>
        </w:rPr>
        <w:t xml:space="preserve">где  </w:t>
      </w:r>
      <m:oMath>
        <m:r>
          <m:rPr>
            <m:sty m:val="p"/>
          </m:rPr>
          <w:rPr>
            <w:rFonts w:ascii="Cambria Math" w:hAnsi="Cambria Math"/>
            <w:sz w:val="28"/>
            <w:szCs w:val="28"/>
            <w:lang w:val="ru-RU"/>
          </w:rPr>
          <m:t>∇</m:t>
        </m:r>
        <m:r>
          <m:rPr>
            <m:sty m:val="p"/>
          </m:rPr>
          <w:rPr>
            <w:rFonts w:ascii="Cambria Math" w:hAnsi="Cambria Math"/>
            <w:sz w:val="28"/>
            <w:szCs w:val="28"/>
          </w:rPr>
          <w:sym w:font="Symbol" w:char="F050"/>
        </m:r>
        <m:r>
          <m:rPr>
            <m:sty m:val="p"/>
          </m:rPr>
          <w:rPr>
            <w:rFonts w:ascii="Cambria Math" w:hAnsi="Cambria Math"/>
            <w:sz w:val="28"/>
            <w:szCs w:val="28"/>
            <w:lang w:val="ru-RU"/>
          </w:rPr>
          <m:t>≡</m:t>
        </m:r>
        <m:r>
          <m:rPr>
            <m:sty m:val="p"/>
          </m:rPr>
          <w:rPr>
            <w:rFonts w:ascii="Cambria Math" w:hAnsi="Cambria Math"/>
            <w:sz w:val="28"/>
            <w:szCs w:val="28"/>
          </w:rPr>
          <m:t>grad</m:t>
        </m:r>
        <m:r>
          <m:rPr>
            <m:sty m:val="p"/>
          </m:rPr>
          <w:rPr>
            <w:rFonts w:ascii="Cambria Math" w:hAnsi="Cambria Math"/>
            <w:sz w:val="28"/>
            <w:szCs w:val="28"/>
          </w:rPr>
          <w:sym w:font="Symbol" w:char="F050"/>
        </m:r>
        <m:r>
          <m:rPr>
            <m:sty m:val="p"/>
          </m:rPr>
          <w:rPr>
            <w:rFonts w:ascii="Cambria Math" w:hAnsi="Cambria Math"/>
            <w:sz w:val="28"/>
            <w:szCs w:val="28"/>
            <w:lang w:val="ru-RU"/>
          </w:rPr>
          <m:t>≝</m:t>
        </m:r>
        <m:f>
          <m:fPr>
            <m:ctrlPr>
              <w:rPr>
                <w:rFonts w:ascii="Cambria Math" w:hAnsi="Cambria Math"/>
                <w:sz w:val="28"/>
                <w:szCs w:val="28"/>
              </w:rPr>
            </m:ctrlPr>
          </m:fPr>
          <m:num>
            <m:r>
              <m:rPr>
                <m:sty m:val="p"/>
              </m:rPr>
              <w:rPr>
                <w:rFonts w:ascii="Cambria Math" w:hAnsi="Cambria Math"/>
                <w:sz w:val="28"/>
                <w:szCs w:val="28"/>
                <w:lang w:val="ru-RU"/>
              </w:rPr>
              <m:t>∂</m:t>
            </m:r>
            <m:r>
              <m:rPr>
                <m:sty m:val="p"/>
              </m:rPr>
              <w:rPr>
                <w:rFonts w:ascii="Cambria Math" w:hAnsi="Cambria Math"/>
                <w:sz w:val="28"/>
                <w:szCs w:val="28"/>
              </w:rPr>
              <w:sym w:font="Symbol" w:char="F050"/>
            </m:r>
          </m:num>
          <m:den>
            <m:r>
              <m:rPr>
                <m:sty m:val="p"/>
              </m:rPr>
              <w:rPr>
                <w:rFonts w:ascii="Cambria Math" w:hAnsi="Cambria Math"/>
                <w:sz w:val="28"/>
                <w:szCs w:val="28"/>
                <w:lang w:val="ru-RU"/>
              </w:rPr>
              <m:t>∂</m:t>
            </m:r>
            <m:r>
              <m:rPr>
                <m:sty m:val="p"/>
              </m:rPr>
              <w:rPr>
                <w:rFonts w:ascii="Cambria Math" w:hAnsi="Cambria Math"/>
                <w:sz w:val="28"/>
                <w:szCs w:val="28"/>
              </w:rPr>
              <m:t>x</m:t>
            </m:r>
          </m:den>
        </m:f>
        <m:bar>
          <m:barPr>
            <m:ctrlPr>
              <w:rPr>
                <w:rFonts w:ascii="Cambria Math" w:hAnsi="Cambria Math"/>
                <w:i/>
                <w:sz w:val="28"/>
                <w:szCs w:val="28"/>
              </w:rPr>
            </m:ctrlPr>
          </m:barPr>
          <m:e>
            <m:r>
              <w:rPr>
                <w:rFonts w:ascii="Cambria Math" w:hAnsi="Cambria Math"/>
                <w:sz w:val="28"/>
                <w:szCs w:val="28"/>
              </w:rPr>
              <m:t>i</m:t>
            </m:r>
          </m:e>
        </m:bar>
        <m:r>
          <w:rPr>
            <w:rFonts w:ascii="Cambria Math" w:hAnsi="Cambria Math"/>
            <w:sz w:val="28"/>
            <w:szCs w:val="28"/>
            <w:lang w:val="ru-RU"/>
          </w:rPr>
          <m:t>+</m:t>
        </m:r>
        <m:f>
          <m:fPr>
            <m:ctrlPr>
              <w:rPr>
                <w:rFonts w:ascii="Cambria Math" w:hAnsi="Cambria Math"/>
                <w:sz w:val="28"/>
                <w:szCs w:val="28"/>
              </w:rPr>
            </m:ctrlPr>
          </m:fPr>
          <m:num>
            <m:r>
              <m:rPr>
                <m:sty m:val="p"/>
              </m:rPr>
              <w:rPr>
                <w:rFonts w:ascii="Cambria Math" w:hAnsi="Cambria Math"/>
                <w:sz w:val="28"/>
                <w:szCs w:val="28"/>
                <w:lang w:val="ru-RU"/>
              </w:rPr>
              <m:t>∂</m:t>
            </m:r>
            <m:r>
              <m:rPr>
                <m:sty m:val="p"/>
              </m:rPr>
              <w:rPr>
                <w:rFonts w:ascii="Cambria Math" w:hAnsi="Cambria Math"/>
                <w:sz w:val="28"/>
                <w:szCs w:val="28"/>
              </w:rPr>
              <w:sym w:font="Symbol" w:char="F050"/>
            </m:r>
          </m:num>
          <m:den>
            <m:r>
              <m:rPr>
                <m:sty m:val="p"/>
              </m:rPr>
              <w:rPr>
                <w:rFonts w:ascii="Cambria Math" w:hAnsi="Cambria Math"/>
                <w:sz w:val="28"/>
                <w:szCs w:val="28"/>
                <w:lang w:val="ru-RU"/>
              </w:rPr>
              <m:t>∂</m:t>
            </m:r>
            <m:r>
              <m:rPr>
                <m:sty m:val="p"/>
              </m:rPr>
              <w:rPr>
                <w:rFonts w:ascii="Cambria Math" w:hAnsi="Cambria Math"/>
                <w:sz w:val="28"/>
                <w:szCs w:val="28"/>
              </w:rPr>
              <m:t>y</m:t>
            </m:r>
          </m:den>
        </m:f>
        <m:bar>
          <m:barPr>
            <m:ctrlPr>
              <w:rPr>
                <w:rFonts w:ascii="Cambria Math" w:hAnsi="Cambria Math"/>
                <w:i/>
                <w:sz w:val="28"/>
                <w:szCs w:val="28"/>
              </w:rPr>
            </m:ctrlPr>
          </m:barPr>
          <m:e>
            <m:r>
              <w:rPr>
                <w:rFonts w:ascii="Cambria Math" w:hAnsi="Cambria Math"/>
                <w:sz w:val="28"/>
                <w:szCs w:val="28"/>
              </w:rPr>
              <m:t>j</m:t>
            </m:r>
          </m:e>
        </m:bar>
        <m:r>
          <w:rPr>
            <w:rFonts w:ascii="Cambria Math" w:hAnsi="Cambria Math"/>
            <w:sz w:val="28"/>
            <w:szCs w:val="28"/>
            <w:lang w:val="ru-RU"/>
          </w:rPr>
          <m:t>+</m:t>
        </m:r>
        <m:f>
          <m:fPr>
            <m:ctrlPr>
              <w:rPr>
                <w:rFonts w:ascii="Cambria Math" w:hAnsi="Cambria Math"/>
                <w:sz w:val="28"/>
                <w:szCs w:val="28"/>
              </w:rPr>
            </m:ctrlPr>
          </m:fPr>
          <m:num>
            <m:r>
              <m:rPr>
                <m:sty m:val="p"/>
              </m:rPr>
              <w:rPr>
                <w:rFonts w:ascii="Cambria Math" w:hAnsi="Cambria Math"/>
                <w:sz w:val="28"/>
                <w:szCs w:val="28"/>
                <w:lang w:val="ru-RU"/>
              </w:rPr>
              <m:t>∂</m:t>
            </m:r>
            <m:r>
              <m:rPr>
                <m:sty m:val="p"/>
              </m:rPr>
              <w:rPr>
                <w:rFonts w:ascii="Cambria Math" w:hAnsi="Cambria Math"/>
                <w:sz w:val="28"/>
                <w:szCs w:val="28"/>
              </w:rPr>
              <w:sym w:font="Symbol" w:char="F050"/>
            </m:r>
          </m:num>
          <m:den>
            <m:r>
              <m:rPr>
                <m:sty m:val="p"/>
              </m:rPr>
              <w:rPr>
                <w:rFonts w:ascii="Cambria Math" w:hAnsi="Cambria Math"/>
                <w:sz w:val="28"/>
                <w:szCs w:val="28"/>
                <w:lang w:val="ru-RU"/>
              </w:rPr>
              <m:t>∂</m:t>
            </m:r>
            <m:r>
              <m:rPr>
                <m:sty m:val="p"/>
              </m:rPr>
              <w:rPr>
                <w:rFonts w:ascii="Cambria Math" w:hAnsi="Cambria Math"/>
                <w:sz w:val="28"/>
                <w:szCs w:val="28"/>
              </w:rPr>
              <m:t>z</m:t>
            </m:r>
          </m:den>
        </m:f>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m:t>
        </m:r>
      </m:oMath>
      <w:r w:rsidR="00DA5E27" w:rsidRPr="009D71B5">
        <w:rPr>
          <w:sz w:val="28"/>
          <w:szCs w:val="28"/>
          <w:lang w:val="ru-RU"/>
        </w:rPr>
        <w:t xml:space="preserve"> оператор Гамильтона (набла-оператор, градиент). </w:t>
      </w:r>
      <w:r w:rsidRPr="009D71B5">
        <w:rPr>
          <w:sz w:val="28"/>
          <w:szCs w:val="28"/>
          <w:lang w:val="ru-RU"/>
        </w:rPr>
        <w:t xml:space="preserve">Видим, что </w:t>
      </w:r>
      <m:oMath>
        <m:bar>
          <m:barPr>
            <m:ctrlPr>
              <w:rPr>
                <w:rFonts w:ascii="Cambria Math" w:hAnsi="Cambria Math"/>
                <w:i/>
                <w:sz w:val="28"/>
                <w:szCs w:val="28"/>
              </w:rPr>
            </m:ctrlPr>
          </m:barPr>
          <m:e>
            <m:r>
              <w:rPr>
                <w:rFonts w:ascii="Cambria Math" w:hAnsi="Cambria Math"/>
                <w:sz w:val="28"/>
                <w:szCs w:val="28"/>
              </w:rPr>
              <m:t>F</m:t>
            </m:r>
          </m:e>
        </m:bar>
        <m:r>
          <w:rPr>
            <w:rFonts w:ascii="Cambria Math" w:hAnsi="Cambria Math"/>
            <w:sz w:val="28"/>
            <w:szCs w:val="28"/>
            <w:lang w:val="ru-RU"/>
          </w:rPr>
          <m:t>=-</m:t>
        </m:r>
        <m:r>
          <m:rPr>
            <m:sty m:val="p"/>
          </m:rPr>
          <w:rPr>
            <w:rFonts w:ascii="Cambria Math" w:hAnsi="Cambria Math"/>
            <w:sz w:val="28"/>
            <w:szCs w:val="28"/>
            <w:lang w:val="ru-RU"/>
          </w:rPr>
          <m:t>∇</m:t>
        </m:r>
        <m:r>
          <m:rPr>
            <m:sty m:val="p"/>
          </m:rPr>
          <w:rPr>
            <w:rFonts w:ascii="Cambria Math" w:hAnsi="Cambria Math"/>
            <w:sz w:val="28"/>
            <w:szCs w:val="28"/>
          </w:rPr>
          <w:sym w:font="Symbol" w:char="F050"/>
        </m:r>
      </m:oMath>
      <w:r w:rsidRPr="009D71B5">
        <w:rPr>
          <w:sz w:val="28"/>
          <w:szCs w:val="28"/>
          <w:lang w:val="ru-RU"/>
        </w:rPr>
        <w:t xml:space="preserve">, т.е. </w:t>
      </w:r>
      <m:oMath>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x</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r>
              <m:rPr>
                <m:sty m:val="p"/>
              </m:rPr>
              <w:rPr>
                <w:rFonts w:ascii="Cambria Math" w:hAnsi="Cambria Math"/>
                <w:sz w:val="28"/>
                <w:szCs w:val="28"/>
              </w:rPr>
              <w:sym w:font="Symbol" w:char="F050"/>
            </m:r>
          </m:num>
          <m:den>
            <m:r>
              <w:rPr>
                <w:rFonts w:ascii="Cambria Math" w:hAnsi="Cambria Math"/>
                <w:sz w:val="28"/>
                <w:szCs w:val="28"/>
              </w:rPr>
              <m:t>∂x</m:t>
            </m:r>
          </m:den>
        </m:f>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y</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r>
              <m:rPr>
                <m:sty m:val="p"/>
              </m:rPr>
              <w:rPr>
                <w:rFonts w:ascii="Cambria Math" w:hAnsi="Cambria Math"/>
                <w:sz w:val="28"/>
                <w:szCs w:val="28"/>
              </w:rPr>
              <w:sym w:font="Symbol" w:char="F050"/>
            </m:r>
          </m:num>
          <m:den>
            <m:r>
              <w:rPr>
                <w:rFonts w:ascii="Cambria Math" w:hAnsi="Cambria Math"/>
                <w:sz w:val="28"/>
                <w:szCs w:val="28"/>
              </w:rPr>
              <m:t>∂y</m:t>
            </m:r>
          </m:den>
        </m:f>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z</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r>
              <m:rPr>
                <m:sty m:val="p"/>
              </m:rPr>
              <w:rPr>
                <w:rFonts w:ascii="Cambria Math" w:hAnsi="Cambria Math"/>
                <w:sz w:val="28"/>
                <w:szCs w:val="28"/>
              </w:rPr>
              <w:sym w:font="Symbol" w:char="F050"/>
            </m:r>
          </m:num>
          <m:den>
            <m:r>
              <w:rPr>
                <w:rFonts w:ascii="Cambria Math" w:hAnsi="Cambria Math"/>
                <w:sz w:val="28"/>
                <w:szCs w:val="28"/>
              </w:rPr>
              <m:t>∂z</m:t>
            </m:r>
          </m:den>
        </m:f>
      </m:oMath>
      <w:r w:rsidRPr="009D71B5">
        <w:rPr>
          <w:sz w:val="28"/>
          <w:szCs w:val="28"/>
          <w:lang w:val="ru-RU"/>
        </w:rPr>
        <w:t xml:space="preserve">  и, поскольку смешанные производные не зависят от порядка дифференцирования, для поте</w:t>
      </w:r>
      <w:r w:rsidRPr="009D71B5">
        <w:rPr>
          <w:sz w:val="28"/>
          <w:szCs w:val="28"/>
          <w:lang w:val="ru-RU"/>
        </w:rPr>
        <w:t>н</w:t>
      </w:r>
      <w:r w:rsidRPr="009D71B5">
        <w:rPr>
          <w:sz w:val="28"/>
          <w:szCs w:val="28"/>
          <w:lang w:val="ru-RU"/>
        </w:rPr>
        <w:t xml:space="preserve">циальной силы  должны выполняться равенства </w:t>
      </w:r>
      <m:oMath>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x</m:t>
                </m:r>
              </m:sub>
            </m:sSub>
          </m:num>
          <m:den>
            <m:r>
              <w:rPr>
                <w:rFonts w:ascii="Cambria Math" w:hAnsi="Cambria Math"/>
                <w:sz w:val="28"/>
                <w:szCs w:val="28"/>
              </w:rPr>
              <m:t>∂y</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y</m:t>
                </m:r>
              </m:sub>
            </m:sSub>
          </m:num>
          <m:den>
            <m:r>
              <w:rPr>
                <w:rFonts w:ascii="Cambria Math" w:hAnsi="Cambria Math"/>
                <w:sz w:val="28"/>
                <w:szCs w:val="28"/>
              </w:rPr>
              <m:t>∂x</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x</m:t>
                </m:r>
              </m:sub>
            </m:sSub>
          </m:num>
          <m:den>
            <m:r>
              <w:rPr>
                <w:rFonts w:ascii="Cambria Math" w:hAnsi="Cambria Math"/>
                <w:sz w:val="28"/>
                <w:szCs w:val="28"/>
              </w:rPr>
              <m:t>∂z</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z</m:t>
                </m:r>
              </m:sub>
            </m:sSub>
          </m:num>
          <m:den>
            <m:r>
              <w:rPr>
                <w:rFonts w:ascii="Cambria Math" w:hAnsi="Cambria Math"/>
                <w:sz w:val="28"/>
                <w:szCs w:val="28"/>
              </w:rPr>
              <m:t>∂x</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y</m:t>
                </m:r>
              </m:sub>
            </m:sSub>
          </m:num>
          <m:den>
            <m:r>
              <w:rPr>
                <w:rFonts w:ascii="Cambria Math" w:hAnsi="Cambria Math"/>
                <w:sz w:val="28"/>
                <w:szCs w:val="28"/>
              </w:rPr>
              <m:t>∂z</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z</m:t>
                </m:r>
              </m:sub>
            </m:sSub>
          </m:num>
          <m:den>
            <m:r>
              <w:rPr>
                <w:rFonts w:ascii="Cambria Math" w:hAnsi="Cambria Math"/>
                <w:sz w:val="28"/>
                <w:szCs w:val="28"/>
              </w:rPr>
              <m:t>∂y</m:t>
            </m:r>
          </m:den>
        </m:f>
        <m:r>
          <w:rPr>
            <w:rFonts w:ascii="Cambria Math" w:hAnsi="Cambria Math"/>
            <w:sz w:val="28"/>
            <w:szCs w:val="28"/>
            <w:lang w:val="ru-RU"/>
          </w:rPr>
          <m:t>,</m:t>
        </m:r>
      </m:oMath>
      <w:r w:rsidRPr="009D71B5">
        <w:rPr>
          <w:sz w:val="28"/>
          <w:szCs w:val="28"/>
          <w:lang w:val="ru-RU"/>
        </w:rPr>
        <w:t xml:space="preserve"> кот</w:t>
      </w:r>
      <w:r w:rsidRPr="009D71B5">
        <w:rPr>
          <w:sz w:val="28"/>
          <w:szCs w:val="28"/>
          <w:lang w:val="ru-RU"/>
        </w:rPr>
        <w:t>о</w:t>
      </w:r>
      <w:r w:rsidRPr="009D71B5">
        <w:rPr>
          <w:sz w:val="28"/>
          <w:szCs w:val="28"/>
          <w:lang w:val="ru-RU"/>
        </w:rPr>
        <w:t xml:space="preserve">рые  на языке дифференциальных операций </w:t>
      </w:r>
      <w:r w:rsidR="001025D8" w:rsidRPr="009D71B5">
        <w:rPr>
          <w:sz w:val="28"/>
          <w:szCs w:val="28"/>
          <w:lang w:val="ru-RU"/>
        </w:rPr>
        <w:t xml:space="preserve">векторного анализа </w:t>
      </w:r>
      <w:r w:rsidRPr="009D71B5">
        <w:rPr>
          <w:sz w:val="28"/>
          <w:szCs w:val="28"/>
          <w:lang w:val="ru-RU"/>
        </w:rPr>
        <w:t>равносильны р</w:t>
      </w:r>
      <w:r w:rsidRPr="009D71B5">
        <w:rPr>
          <w:sz w:val="28"/>
          <w:szCs w:val="28"/>
          <w:lang w:val="ru-RU"/>
        </w:rPr>
        <w:t>а</w:t>
      </w:r>
      <w:r w:rsidRPr="009D71B5">
        <w:rPr>
          <w:sz w:val="28"/>
          <w:szCs w:val="28"/>
          <w:lang w:val="ru-RU"/>
        </w:rPr>
        <w:t xml:space="preserve">венству нулю ротора силы </w:t>
      </w:r>
      <m:oMath>
        <m:r>
          <w:rPr>
            <w:rFonts w:ascii="Cambria Math" w:hAnsi="Cambria Math"/>
            <w:sz w:val="28"/>
            <w:szCs w:val="28"/>
            <w:lang w:val="ru-RU"/>
          </w:rPr>
          <m:t xml:space="preserve"> </m:t>
        </m:r>
        <m:r>
          <w:rPr>
            <w:rFonts w:ascii="Cambria Math" w:hAnsi="Cambria Math"/>
            <w:sz w:val="28"/>
            <w:szCs w:val="28"/>
          </w:rPr>
          <m:t>rot</m:t>
        </m: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F</m:t>
            </m:r>
          </m:e>
        </m:bar>
        <m:r>
          <w:rPr>
            <w:rFonts w:ascii="Cambria Math" w:hAnsi="Cambria Math"/>
            <w:sz w:val="28"/>
            <w:szCs w:val="28"/>
            <w:lang w:val="ru-RU"/>
          </w:rPr>
          <m:t xml:space="preserve"> ≝</m:t>
        </m:r>
        <m:r>
          <m:rPr>
            <m:sty m:val="p"/>
          </m:rPr>
          <w:rPr>
            <w:rFonts w:ascii="Cambria Math" w:hAnsi="Cambria Math"/>
            <w:sz w:val="28"/>
            <w:szCs w:val="28"/>
            <w:lang w:val="ru-RU"/>
          </w:rPr>
          <m:t>∇</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r>
              <w:rPr>
                <w:rFonts w:ascii="Cambria Math" w:hAnsi="Cambria Math"/>
                <w:sz w:val="28"/>
                <w:szCs w:val="28"/>
                <w:lang w:val="ru-RU"/>
              </w:rPr>
              <m:t xml:space="preserve"> </m:t>
            </m:r>
          </m:e>
        </m:bar>
        <m:r>
          <w:rPr>
            <w:rFonts w:ascii="Cambria Math" w:hAnsi="Cambria Math"/>
            <w:sz w:val="28"/>
            <w:szCs w:val="28"/>
            <w:lang w:val="ru-RU"/>
          </w:rPr>
          <m:t>=0.</m:t>
        </m:r>
      </m:oMath>
    </w:p>
    <w:p w:rsidR="007926DC" w:rsidRPr="00B068F2" w:rsidRDefault="007926DC" w:rsidP="00B068F2">
      <w:pPr>
        <w:pStyle w:val="3"/>
        <w:rPr>
          <w:sz w:val="28"/>
          <w:szCs w:val="28"/>
          <w:lang w:val="ru-RU"/>
        </w:rPr>
      </w:pPr>
      <w:r w:rsidRPr="00B068F2">
        <w:rPr>
          <w:sz w:val="28"/>
          <w:szCs w:val="28"/>
          <w:lang w:val="ru-RU"/>
        </w:rPr>
        <w:t xml:space="preserve">          </w:t>
      </w:r>
      <w:bookmarkStart w:id="240" w:name="_Toc346641258"/>
      <w:r w:rsidR="00716D8C" w:rsidRPr="00B068F2">
        <w:rPr>
          <w:sz w:val="28"/>
          <w:szCs w:val="28"/>
          <w:lang w:val="ru-RU"/>
        </w:rPr>
        <w:t>5.3.</w:t>
      </w:r>
      <w:r w:rsidRPr="00B068F2">
        <w:rPr>
          <w:sz w:val="28"/>
          <w:szCs w:val="28"/>
          <w:lang w:val="ru-RU"/>
        </w:rPr>
        <w:t>3. Примеры потенциальных воздействий</w:t>
      </w:r>
      <w:bookmarkEnd w:id="240"/>
    </w:p>
    <w:p w:rsidR="007926DC" w:rsidRPr="009D71B5" w:rsidRDefault="006B5492" w:rsidP="00337DCE">
      <w:pPr>
        <w:spacing w:after="240" w:line="240" w:lineRule="auto"/>
        <w:rPr>
          <w:sz w:val="28"/>
          <w:szCs w:val="28"/>
          <w:lang w:val="ru-RU"/>
        </w:rPr>
      </w:pPr>
      <w:r>
        <w:rPr>
          <w:noProof/>
          <w:sz w:val="28"/>
          <w:szCs w:val="28"/>
          <w:lang w:val="ru-RU" w:eastAsia="ru-RU" w:bidi="ar-SA"/>
        </w:rPr>
        <w:pict>
          <v:group id="_x0000_s117111" style="position:absolute;margin-left:397.25pt;margin-top:20.7pt;width:84.8pt;height:68.7pt;z-index:253806080" coordorigin="8043,8389" coordsize="1696,1374">
            <v:shape id="_x0000_s117112" type="#_x0000_t202" style="position:absolute;left:8156;top:8389;width:706;height:480" stroked="f">
              <v:fill opacity="0"/>
              <v:textbox style="mso-next-textbox:#_x0000_s117112">
                <w:txbxContent>
                  <w:p w:rsidR="007F0C92" w:rsidRDefault="007F0C92" w:rsidP="007926DC">
                    <w:r w:rsidRPr="005A2503">
                      <w:rPr>
                        <w:sz w:val="24"/>
                        <w:szCs w:val="24"/>
                      </w:rPr>
                      <w:t>Z</w:t>
                    </w:r>
                  </w:p>
                </w:txbxContent>
              </v:textbox>
            </v:shape>
            <v:shape id="_x0000_s117113" type="#_x0000_t202" style="position:absolute;left:8664;top:8582;width:706;height:720" stroked="f">
              <v:fill opacity="0"/>
              <v:textbox style="mso-next-textbox:#_x0000_s117113">
                <w:txbxContent>
                  <w:p w:rsidR="007F0C92" w:rsidRDefault="006B5492" w:rsidP="007926DC">
                    <m:oMathPara>
                      <m:oMath>
                        <m:bar>
                          <m:barPr>
                            <m:ctrlPr>
                              <w:rPr>
                                <w:rFonts w:ascii="Cambria Math" w:hAnsi="Cambria Math"/>
                                <w:i/>
                                <w:sz w:val="24"/>
                                <w:szCs w:val="24"/>
                              </w:rPr>
                            </m:ctrlPr>
                          </m:barPr>
                          <m:e>
                            <m:r>
                              <w:rPr>
                                <w:rFonts w:ascii="Cambria Math" w:hAnsi="Cambria Math"/>
                                <w:sz w:val="24"/>
                                <w:szCs w:val="24"/>
                              </w:rPr>
                              <m:t>R</m:t>
                            </m:r>
                          </m:e>
                        </m:bar>
                      </m:oMath>
                    </m:oMathPara>
                  </w:p>
                </w:txbxContent>
              </v:textbox>
            </v:shape>
            <v:shape id="_x0000_s117114" type="#_x0000_t202" style="position:absolute;left:9033;top:9043;width:706;height:720" stroked="f">
              <v:fill opacity="0"/>
              <v:textbox style="mso-next-textbox:#_x0000_s117114">
                <w:txbxContent>
                  <w:p w:rsidR="007F0C92" w:rsidRDefault="007F0C92" w:rsidP="007926DC">
                    <m:oMathPara>
                      <m:oMath>
                        <m:r>
                          <w:rPr>
                            <w:rFonts w:ascii="Cambria Math" w:hAnsi="Cambria Math"/>
                            <w:sz w:val="24"/>
                            <w:szCs w:val="24"/>
                          </w:rPr>
                          <m:t>m</m:t>
                        </m:r>
                        <m:bar>
                          <m:barPr>
                            <m:ctrlPr>
                              <w:rPr>
                                <w:rFonts w:ascii="Cambria Math" w:hAnsi="Cambria Math"/>
                                <w:i/>
                                <w:sz w:val="24"/>
                                <w:szCs w:val="24"/>
                              </w:rPr>
                            </m:ctrlPr>
                          </m:barPr>
                          <m:e>
                            <m:r>
                              <w:rPr>
                                <w:rFonts w:ascii="Cambria Math" w:hAnsi="Cambria Math"/>
                                <w:sz w:val="24"/>
                                <w:szCs w:val="24"/>
                              </w:rPr>
                              <m:t>g</m:t>
                            </m:r>
                          </m:e>
                        </m:bar>
                      </m:oMath>
                    </m:oMathPara>
                  </w:p>
                </w:txbxContent>
              </v:textbox>
            </v:shape>
            <v:shape id="_x0000_s117115" type="#_x0000_t202" style="position:absolute;left:8043;top:8907;width:706;height:597" stroked="f">
              <v:fill opacity="0"/>
              <v:textbox style="mso-next-textbox:#_x0000_s117115">
                <w:txbxContent>
                  <w:p w:rsidR="007F0C92" w:rsidRDefault="006B5492" w:rsidP="007926DC">
                    <m:oMathPara>
                      <m:oMath>
                        <m:bar>
                          <m:barPr>
                            <m:ctrlPr>
                              <w:rPr>
                                <w:rFonts w:ascii="Cambria Math" w:hAnsi="Cambria Math"/>
                                <w:i/>
                                <w:sz w:val="24"/>
                                <w:szCs w:val="24"/>
                              </w:rPr>
                            </m:ctrlPr>
                          </m:barPr>
                          <m:e>
                            <m:r>
                              <w:rPr>
                                <w:rFonts w:ascii="Cambria Math" w:hAnsi="Cambria Math"/>
                                <w:sz w:val="24"/>
                                <w:szCs w:val="24"/>
                              </w:rPr>
                              <m:t>k</m:t>
                            </m:r>
                          </m:e>
                        </m:bar>
                      </m:oMath>
                    </m:oMathPara>
                  </w:p>
                </w:txbxContent>
              </v:textbox>
            </v:shape>
            <v:group id="_x0000_s117116" style="position:absolute;left:8607;top:8582;width:870;height:1122" coordorigin="8607,8582" coordsize="870,1122">
              <v:shape id="_x0000_s117117" type="#_x0000_t32" style="position:absolute;left:8607;top:8582;width:0;height:1122;flip:y" o:connectortype="straight">
                <v:stroke endarrow="block"/>
              </v:shape>
              <v:shape id="_x0000_s117118" type="#_x0000_t32" style="position:absolute;left:8607;top:8582;width:870;height:1122;flip:y" o:connectortype="straight">
                <v:stroke startarrow="oval" endarrow="block"/>
              </v:shape>
              <v:shape id="_x0000_s117119" type="#_x0000_t32" style="position:absolute;left:9471;top:8582;width:0;height:586" o:connectortype="straight">
                <v:stroke endarrow="block"/>
              </v:shape>
              <v:shape id="_x0000_s117120" type="#_x0000_t32" style="position:absolute;left:8607;top:8968;width:0;height:536;flip:y" o:connectortype="straight">
                <v:stroke endarrow="block"/>
              </v:shape>
            </v:group>
          </v:group>
        </w:pict>
      </w:r>
      <w:r w:rsidR="007926DC" w:rsidRPr="009D71B5">
        <w:rPr>
          <w:sz w:val="28"/>
          <w:szCs w:val="28"/>
          <w:lang w:val="ru-RU"/>
        </w:rPr>
        <w:t xml:space="preserve">      </w:t>
      </w:r>
      <w:r w:rsidR="007926DC" w:rsidRPr="009D71B5">
        <w:rPr>
          <w:color w:val="548DD4" w:themeColor="text2" w:themeTint="99"/>
          <w:sz w:val="28"/>
          <w:szCs w:val="28"/>
          <w:lang w:val="ru-RU"/>
        </w:rPr>
        <w:t xml:space="preserve"> </w:t>
      </w:r>
      <w:r w:rsidR="007926DC" w:rsidRPr="009D71B5">
        <w:rPr>
          <w:color w:val="8064A2" w:themeColor="accent4"/>
          <w:sz w:val="28"/>
          <w:szCs w:val="28"/>
          <w:lang w:val="ru-RU"/>
        </w:rPr>
        <w:t>Пример 1. Однородное поле тяготения</w:t>
      </w:r>
      <w:r w:rsidR="007926DC" w:rsidRPr="009D71B5">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F</m:t>
            </m:r>
          </m:e>
        </m:bar>
        <m:r>
          <w:rPr>
            <w:rFonts w:ascii="Cambria Math" w:hAnsi="Cambria Math"/>
            <w:sz w:val="28"/>
            <w:szCs w:val="28"/>
            <w:lang w:val="ru-RU"/>
          </w:rPr>
          <m:t>=</m:t>
        </m:r>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g</m:t>
            </m:r>
          </m:e>
        </m:bar>
      </m:oMath>
      <w:r w:rsidR="007926DC" w:rsidRPr="009D71B5">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const</m:t>
            </m:r>
          </m:e>
        </m:bar>
      </m:oMath>
      <w:r w:rsidR="007926DC" w:rsidRPr="009D71B5">
        <w:rPr>
          <w:sz w:val="28"/>
          <w:szCs w:val="28"/>
          <w:lang w:val="ru-RU"/>
        </w:rPr>
        <w:t xml:space="preserve">.   </w:t>
      </w:r>
    </w:p>
    <w:p w:rsidR="007926DC" w:rsidRPr="009D71B5" w:rsidRDefault="007926DC" w:rsidP="007926DC">
      <w:pPr>
        <w:spacing w:after="0" w:line="240" w:lineRule="auto"/>
        <w:rPr>
          <w:sz w:val="28"/>
          <w:szCs w:val="28"/>
          <w:lang w:val="ru-RU"/>
        </w:rPr>
      </w:pPr>
      <w:r w:rsidRPr="009D71B5">
        <w:rPr>
          <w:sz w:val="28"/>
          <w:szCs w:val="28"/>
          <w:lang w:val="ru-RU"/>
        </w:rPr>
        <w:t xml:space="preserve">     </w:t>
      </w:r>
      <m:oMath>
        <m:r>
          <w:rPr>
            <w:rFonts w:ascii="Cambria Math" w:hAnsi="Cambria Math"/>
            <w:sz w:val="28"/>
            <w:szCs w:val="28"/>
          </w:rPr>
          <m:t>N</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 xml:space="preserve">= </m:t>
        </m:r>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dt</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dt</m:t>
            </m:r>
          </m:den>
        </m:f>
        <m:d>
          <m:dPr>
            <m:ctrlPr>
              <w:rPr>
                <w:rFonts w:ascii="Cambria Math" w:hAnsi="Cambria Math"/>
                <w:i/>
                <w:sz w:val="28"/>
                <w:szCs w:val="28"/>
              </w:rPr>
            </m:ctrlPr>
          </m:dPr>
          <m:e>
            <m:r>
              <w:rPr>
                <w:rFonts w:ascii="Cambria Math" w:hAnsi="Cambria Math"/>
                <w:sz w:val="28"/>
                <w:szCs w:val="28"/>
                <w:lang w:val="ru-RU"/>
              </w:rPr>
              <m:t xml:space="preserve">- </m:t>
            </m:r>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e>
        </m:d>
        <m:r>
          <w:rPr>
            <w:rFonts w:ascii="Cambria Math" w:hAnsi="Cambria Math"/>
            <w:sz w:val="28"/>
            <w:szCs w:val="28"/>
            <w:lang w:val="ru-RU"/>
          </w:rPr>
          <m:t xml:space="preserve">,  </m:t>
        </m:r>
      </m:oMath>
      <w:r w:rsidRPr="009D71B5">
        <w:rPr>
          <w:sz w:val="28"/>
          <w:szCs w:val="28"/>
          <w:lang w:val="ru-RU"/>
        </w:rPr>
        <w:t xml:space="preserve">            </w:t>
      </w:r>
    </w:p>
    <w:p w:rsidR="007926DC" w:rsidRPr="009D71B5" w:rsidRDefault="007926DC" w:rsidP="007926DC">
      <w:pPr>
        <w:spacing w:after="0" w:line="240" w:lineRule="auto"/>
        <w:rPr>
          <w:sz w:val="28"/>
          <w:szCs w:val="28"/>
          <w:lang w:val="ru-RU"/>
        </w:rPr>
      </w:pPr>
      <w:r w:rsidRPr="009D71B5">
        <w:rPr>
          <w:sz w:val="28"/>
          <w:szCs w:val="28"/>
          <w:lang w:val="ru-RU"/>
        </w:rPr>
        <w:lastRenderedPageBreak/>
        <w:t xml:space="preserve">  </w:t>
      </w:r>
      <m:oMath>
        <m:r>
          <w:rPr>
            <w:rFonts w:ascii="Cambria Math" w:hAnsi="Cambria Math"/>
            <w:sz w:val="28"/>
            <w:szCs w:val="28"/>
          </w:rPr>
          <m:t>⟹</m:t>
        </m:r>
        <m:r>
          <w:rPr>
            <w:rFonts w:ascii="Cambria Math" w:hAnsi="Cambria Math"/>
            <w:sz w:val="28"/>
            <w:szCs w:val="28"/>
            <w:lang w:val="ru-RU"/>
          </w:rPr>
          <m:t xml:space="preserve"> </m:t>
        </m:r>
        <m:r>
          <m:rPr>
            <m:sty m:val="p"/>
          </m:rPr>
          <w:rPr>
            <w:rFonts w:ascii="Cambria Math" w:hAnsi="Cambria Math"/>
            <w:sz w:val="28"/>
            <w:szCs w:val="28"/>
          </w:rPr>
          <w:sym w:font="Symbol" w:char="F050"/>
        </m:r>
        <m:r>
          <w:rPr>
            <w:rFonts w:ascii="Cambria Math" w:hAnsi="Cambria Math"/>
            <w:sz w:val="28"/>
            <w:szCs w:val="28"/>
            <w:lang w:val="ru-RU"/>
          </w:rPr>
          <m:t xml:space="preserve">=- </m:t>
        </m:r>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r>
          <w:rPr>
            <w:rFonts w:ascii="Cambria Math" w:hAnsi="Cambria Math"/>
            <w:sz w:val="28"/>
            <w:szCs w:val="28"/>
          </w:rPr>
          <m:t>C</m:t>
        </m:r>
      </m:oMath>
      <w:r w:rsidRPr="009D71B5">
        <w:rPr>
          <w:sz w:val="28"/>
          <w:szCs w:val="28"/>
          <w:lang w:val="ru-RU"/>
        </w:rPr>
        <w:t xml:space="preserve">,                                                                   </w:t>
      </w:r>
    </w:p>
    <w:p w:rsidR="007926DC" w:rsidRPr="009D71B5" w:rsidRDefault="007926DC" w:rsidP="007926DC">
      <w:pPr>
        <w:spacing w:line="240" w:lineRule="auto"/>
        <w:rPr>
          <w:sz w:val="28"/>
          <w:szCs w:val="28"/>
          <w:lang w:val="ru-RU"/>
        </w:rPr>
      </w:pPr>
      <w:r w:rsidRPr="009D71B5">
        <w:rPr>
          <w:sz w:val="28"/>
          <w:szCs w:val="28"/>
          <w:lang w:val="ru-RU"/>
        </w:rPr>
        <w:t xml:space="preserve">  или, если записать  </w:t>
      </w:r>
      <m:oMath>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lang w:val="ru-RU"/>
          </w:rPr>
          <m:t>=-</m:t>
        </m:r>
        <m:r>
          <w:rPr>
            <w:rFonts w:ascii="Cambria Math" w:hAnsi="Cambria Math"/>
            <w:sz w:val="28"/>
            <w:szCs w:val="28"/>
          </w:rPr>
          <m:t>g</m:t>
        </m:r>
      </m:oMath>
      <w:r w:rsidRPr="009D71B5">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k</m:t>
            </m:r>
          </m:e>
        </m:bar>
      </m:oMath>
      <w:r w:rsidR="005760EA" w:rsidRPr="009D71B5">
        <w:rPr>
          <w:sz w:val="28"/>
          <w:szCs w:val="28"/>
          <w:lang w:val="ru-RU"/>
        </w:rPr>
        <w:t>,</w:t>
      </w:r>
      <w:r w:rsidRPr="009D71B5">
        <w:rPr>
          <w:sz w:val="28"/>
          <w:szCs w:val="28"/>
          <w:lang w:val="ru-RU"/>
        </w:rPr>
        <w:t xml:space="preserve"> то   </w:t>
      </w:r>
      <m:oMath>
        <m:r>
          <m:rPr>
            <m:sty m:val="p"/>
          </m:rPr>
          <w:rPr>
            <w:rFonts w:ascii="Cambria Math" w:hAnsi="Cambria Math"/>
            <w:sz w:val="28"/>
            <w:szCs w:val="28"/>
          </w:rPr>
          <w:sym w:font="Symbol" w:char="F050"/>
        </m:r>
        <m:r>
          <w:rPr>
            <w:rFonts w:ascii="Cambria Math" w:hAnsi="Cambria Math"/>
            <w:sz w:val="28"/>
            <w:szCs w:val="28"/>
            <w:lang w:val="ru-RU"/>
          </w:rPr>
          <m:t xml:space="preserve">=- </m:t>
        </m:r>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r>
          <w:rPr>
            <w:rFonts w:ascii="Cambria Math" w:hAnsi="Cambria Math"/>
            <w:sz w:val="28"/>
            <w:szCs w:val="28"/>
          </w:rPr>
          <m:t>C</m:t>
        </m:r>
        <m:r>
          <w:rPr>
            <w:rFonts w:ascii="Cambria Math" w:hAnsi="Cambria Math"/>
            <w:sz w:val="28"/>
            <w:szCs w:val="28"/>
            <w:lang w:val="ru-RU"/>
          </w:rPr>
          <m:t>=</m:t>
        </m:r>
        <m:r>
          <w:rPr>
            <w:rFonts w:ascii="Cambria Math" w:hAnsi="Cambria Math"/>
            <w:sz w:val="28"/>
            <w:szCs w:val="28"/>
          </w:rPr>
          <m:t>mgz</m:t>
        </m:r>
        <m:r>
          <w:rPr>
            <w:rFonts w:ascii="Cambria Math" w:hAnsi="Cambria Math"/>
            <w:sz w:val="28"/>
            <w:szCs w:val="28"/>
            <w:lang w:val="ru-RU"/>
          </w:rPr>
          <m:t>+</m:t>
        </m:r>
        <m:r>
          <w:rPr>
            <w:rFonts w:ascii="Cambria Math" w:hAnsi="Cambria Math"/>
            <w:sz w:val="28"/>
            <w:szCs w:val="28"/>
          </w:rPr>
          <m:t>C</m:t>
        </m:r>
      </m:oMath>
      <w:r w:rsidRPr="009D71B5">
        <w:rPr>
          <w:sz w:val="28"/>
          <w:szCs w:val="28"/>
          <w:lang w:val="ru-RU"/>
        </w:rPr>
        <w:t xml:space="preserve">      </w:t>
      </w:r>
    </w:p>
    <w:p w:rsidR="007926DC" w:rsidRPr="009D71B5" w:rsidRDefault="006B5492" w:rsidP="00337DCE">
      <w:pPr>
        <w:pStyle w:val="a3"/>
        <w:spacing w:after="200"/>
        <w:rPr>
          <w:color w:val="8064A2" w:themeColor="accent4"/>
          <w:sz w:val="28"/>
          <w:szCs w:val="28"/>
          <w:lang w:val="ru-RU"/>
        </w:rPr>
      </w:pPr>
      <w:r w:rsidRPr="006B5492">
        <w:rPr>
          <w:noProof/>
          <w:sz w:val="28"/>
          <w:szCs w:val="28"/>
          <w:lang w:val="ru-RU" w:eastAsia="ru-RU" w:bidi="ar-SA"/>
        </w:rPr>
        <w:pict>
          <v:group id="_x0000_s117121" style="position:absolute;margin-left:334.7pt;margin-top:358.15pt;width:153.05pt;height:68.05pt;z-index:253807104;mso-position-horizontal-relative:margin;mso-position-vertical-relative:margin" coordorigin="7418,8857" coordsize="3273,1833">
            <v:shape id="_x0000_s117122" type="#_x0000_t202" style="position:absolute;left:8296;top:8857;width:706;height:897" stroked="f">
              <v:fill opacity="0"/>
              <v:textbox style="mso-next-textbox:#_x0000_s117122">
                <w:txbxContent>
                  <w:p w:rsidR="007F0C92" w:rsidRDefault="006B5492" w:rsidP="007926DC">
                    <m:oMathPara>
                      <m:oMath>
                        <m:sSub>
                          <m:sSubPr>
                            <m:ctrlPr>
                              <w:rPr>
                                <w:rFonts w:ascii="Cambria Math" w:hAnsi="Cambria Math" w:cs="Cambria Math"/>
                                <w:i/>
                              </w:rPr>
                            </m:ctrlPr>
                          </m:sSubPr>
                          <m:e>
                            <m:bar>
                              <m:barPr>
                                <m:ctrlPr>
                                  <w:rPr>
                                    <w:rFonts w:ascii="Cambria Math" w:hAnsi="Cambria Math" w:cs="Cambria Math"/>
                                    <w:i/>
                                  </w:rPr>
                                </m:ctrlPr>
                              </m:barPr>
                              <m:e>
                                <m:r>
                                  <w:rPr>
                                    <w:rFonts w:ascii="Cambria Math" w:hAnsi="Cambria Math" w:cs="Calibri"/>
                                  </w:rPr>
                                  <m:t>F</m:t>
                                </m:r>
                                <m:ctrlPr>
                                  <w:rPr>
                                    <w:rFonts w:ascii="Cambria Math" w:hAnsi="Cambria Math" w:cs="Calibri"/>
                                    <w:i/>
                                  </w:rPr>
                                </m:ctrlPr>
                              </m:e>
                            </m:bar>
                          </m:e>
                          <m:sub>
                            <m:r>
                              <w:rPr>
                                <w:rFonts w:ascii="Cambria Math" w:hAnsi="Cambria Math" w:cs="Cambria Math"/>
                                <w:lang w:val="ru-RU"/>
                              </w:rPr>
                              <m:t>12</m:t>
                            </m:r>
                          </m:sub>
                        </m:sSub>
                      </m:oMath>
                    </m:oMathPara>
                  </w:p>
                </w:txbxContent>
              </v:textbox>
            </v:shape>
            <v:shape id="_x0000_s117123" type="#_x0000_t202" style="position:absolute;left:9194;top:8930;width:706;height:897" stroked="f">
              <v:fill opacity="0"/>
              <v:textbox style="mso-next-textbox:#_x0000_s117123">
                <w:txbxContent>
                  <w:p w:rsidR="007F0C92" w:rsidRDefault="006B5492" w:rsidP="007926DC">
                    <m:oMathPara>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F</m:t>
                                </m:r>
                                <m:ctrlPr>
                                  <w:rPr>
                                    <w:rFonts w:ascii="Cambria Math" w:hAnsi="Cambria Math" w:cs="Calibri"/>
                                    <w:i/>
                                    <w:sz w:val="24"/>
                                    <w:szCs w:val="24"/>
                                  </w:rPr>
                                </m:ctrlPr>
                              </m:e>
                            </m:bar>
                          </m:e>
                          <m:sub>
                            <m:r>
                              <w:rPr>
                                <w:rFonts w:ascii="Cambria Math" w:hAnsi="Cambria Math" w:cs="Cambria Math"/>
                                <w:sz w:val="24"/>
                                <w:szCs w:val="24"/>
                                <w:lang w:val="ru-RU"/>
                              </w:rPr>
                              <m:t>21</m:t>
                            </m:r>
                          </m:sub>
                        </m:sSub>
                      </m:oMath>
                    </m:oMathPara>
                  </w:p>
                </w:txbxContent>
              </v:textbox>
            </v:shape>
            <v:shape id="_x0000_s117124" type="#_x0000_t202" style="position:absolute;left:7952;top:9796;width:706;height:792" stroked="f">
              <v:fill opacity="0"/>
              <v:textbox style="mso-next-textbox:#_x0000_s117124">
                <w:txbxContent>
                  <w:p w:rsidR="007F0C92" w:rsidRDefault="006B5492" w:rsidP="007926DC">
                    <m:oMathPara>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1</m:t>
                            </m:r>
                          </m:sub>
                        </m:sSub>
                      </m:oMath>
                    </m:oMathPara>
                  </w:p>
                </w:txbxContent>
              </v:textbox>
            </v:shape>
            <v:shape id="_x0000_s117125" type="#_x0000_t202" style="position:absolute;left:7418;top:9334;width:706;height:751" stroked="f">
              <v:fill opacity="0"/>
              <v:textbox style="mso-next-textbox:#_x0000_s117125">
                <w:txbxContent>
                  <w:p w:rsidR="007F0C92" w:rsidRDefault="006B5492" w:rsidP="007926DC">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1</m:t>
                            </m:r>
                          </m:sub>
                        </m:sSub>
                      </m:oMath>
                    </m:oMathPara>
                  </w:p>
                </w:txbxContent>
              </v:textbox>
            </v:shape>
            <v:shape id="_x0000_s117126" type="#_x0000_t202" style="position:absolute;left:9985;top:9691;width:706;height:897" stroked="f">
              <v:fill opacity="0"/>
              <v:textbox style="mso-next-textbox:#_x0000_s117126">
                <w:txbxContent>
                  <w:p w:rsidR="007F0C92" w:rsidRDefault="006B5492" w:rsidP="007926DC">
                    <m:oMathPara>
                      <m:oMath>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2</m:t>
                            </m:r>
                          </m:sub>
                        </m:sSub>
                      </m:oMath>
                    </m:oMathPara>
                  </w:p>
                </w:txbxContent>
              </v:textbox>
            </v:shape>
            <v:shape id="_x0000_s117127" type="#_x0000_t202" style="position:absolute;left:9222;top:10046;width:706;height:644" stroked="f">
              <v:fill opacity="0"/>
              <v:textbox style="mso-next-textbox:#_x0000_s117127">
                <w:txbxContent>
                  <w:p w:rsidR="007F0C92" w:rsidRDefault="006B5492" w:rsidP="007926DC">
                    <m:oMathPara>
                      <m:oMath>
                        <m:sSub>
                          <m:sSubPr>
                            <m:ctrlPr>
                              <w:rPr>
                                <w:rFonts w:ascii="Cambria Math" w:hAnsi="Cambria Math" w:cs="Cambria Math"/>
                                <w:i/>
                                <w:sz w:val="24"/>
                                <w:szCs w:val="24"/>
                              </w:rPr>
                            </m:ctrlPr>
                          </m:sSubPr>
                          <m:e>
                            <m:bar>
                              <m:barPr>
                                <m:ctrlPr>
                                  <w:rPr>
                                    <w:rFonts w:ascii="Cambria Math" w:hAnsi="Cambria Math" w:cs="Cambria Math"/>
                                    <w:i/>
                                    <w:sz w:val="24"/>
                                    <w:szCs w:val="24"/>
                                  </w:rPr>
                                </m:ctrlPr>
                              </m:barPr>
                              <m:e>
                                <m:r>
                                  <w:rPr>
                                    <w:rFonts w:ascii="Cambria Math" w:hAnsi="Cambria Math" w:cs="Calibri"/>
                                    <w:sz w:val="24"/>
                                    <w:szCs w:val="24"/>
                                  </w:rPr>
                                  <m:t>R</m:t>
                                </m:r>
                                <m:ctrlPr>
                                  <w:rPr>
                                    <w:rFonts w:ascii="Cambria Math" w:hAnsi="Cambria Math" w:cs="Calibri"/>
                                    <w:i/>
                                    <w:sz w:val="24"/>
                                    <w:szCs w:val="24"/>
                                  </w:rPr>
                                </m:ctrlPr>
                              </m:e>
                            </m:bar>
                          </m:e>
                          <m:sub>
                            <m:r>
                              <w:rPr>
                                <w:rFonts w:ascii="Cambria Math" w:hAnsi="Cambria Math" w:cs="Cambria Math"/>
                                <w:sz w:val="24"/>
                                <w:szCs w:val="24"/>
                                <w:lang w:val="ru-RU"/>
                              </w:rPr>
                              <m:t>2</m:t>
                            </m:r>
                          </m:sub>
                        </m:sSub>
                      </m:oMath>
                    </m:oMathPara>
                  </w:p>
                </w:txbxContent>
              </v:textbox>
            </v:shape>
            <v:group id="_x0000_s117128" style="position:absolute;left:7772;top:9143;width:2733;height:1251" coordorigin="7772,9143" coordsize="2733,1251">
              <v:oval id="_x0000_s117129" style="position:absolute;left:7772;top:9143;width:283;height:283" fillcolor="#548dd4 [1951]">
                <v:fill color2="fill darken(169)" rotate="t" method="linear sigma" focus="100%" type="gradient"/>
              </v:oval>
              <v:oval id="_x0000_s117130" style="position:absolute;left:10108;top:9372;width:397;height:424" fillcolor="#548dd4 [1951]">
                <v:fill color2="fill darken(118)" rotate="t" method="linear sigma" focus="100%" type="gradient"/>
              </v:oval>
              <v:shape id="_x0000_s117131" type="#_x0000_t32" style="position:absolute;left:7980;top:9372;width:869;height:1022;flip:x y" o:connectortype="straight">
                <v:stroke startarrow="oval" endarrow="block"/>
              </v:shape>
              <v:shape id="_x0000_s117132" type="#_x0000_t32" style="position:absolute;left:8835;top:9615;width:1273;height:779;flip:y" o:connectortype="straight">
                <v:stroke endarrow="block"/>
              </v:shape>
              <v:shape id="_x0000_s117133" type="#_x0000_t32" style="position:absolute;left:7980;top:9264;width:1022;height:153" o:connectortype="straight">
                <v:stroke endarrow="block"/>
              </v:shape>
              <v:shape id="_x0000_s117134" type="#_x0000_t32" style="position:absolute;left:9194;top:9426;width:914;height:189;flip:x y" o:connectortype="straight">
                <v:stroke endarrow="block"/>
              </v:shape>
            </v:group>
            <w10:wrap type="square" anchorx="margin" anchory="margin"/>
          </v:group>
        </w:pict>
      </w:r>
      <w:r w:rsidR="007926DC" w:rsidRPr="009D71B5">
        <w:rPr>
          <w:color w:val="8064A2" w:themeColor="accent4"/>
          <w:sz w:val="28"/>
          <w:szCs w:val="28"/>
          <w:lang w:val="ru-RU"/>
        </w:rPr>
        <w:t xml:space="preserve">    </w:t>
      </w:r>
      <w:r w:rsidR="00157332" w:rsidRPr="009D71B5">
        <w:rPr>
          <w:color w:val="8064A2" w:themeColor="accent4"/>
          <w:sz w:val="28"/>
          <w:szCs w:val="28"/>
          <w:lang w:val="ru-RU"/>
        </w:rPr>
        <w:t xml:space="preserve"> </w:t>
      </w:r>
      <w:r w:rsidR="007926DC" w:rsidRPr="009D71B5">
        <w:rPr>
          <w:color w:val="8064A2" w:themeColor="accent4"/>
          <w:sz w:val="28"/>
          <w:szCs w:val="28"/>
          <w:lang w:val="ru-RU"/>
        </w:rPr>
        <w:t xml:space="preserve">  </w:t>
      </w:r>
      <w:r w:rsidR="00394585" w:rsidRPr="009D71B5">
        <w:rPr>
          <w:color w:val="8064A2" w:themeColor="accent4"/>
          <w:sz w:val="28"/>
          <w:szCs w:val="28"/>
          <w:lang w:val="ru-RU"/>
        </w:rPr>
        <w:t xml:space="preserve"> </w:t>
      </w:r>
      <w:r w:rsidR="007926DC" w:rsidRPr="009D71B5">
        <w:rPr>
          <w:color w:val="8064A2" w:themeColor="accent4"/>
          <w:sz w:val="28"/>
          <w:szCs w:val="28"/>
          <w:lang w:val="ru-RU"/>
        </w:rPr>
        <w:t xml:space="preserve"> Пример 2. </w:t>
      </w:r>
      <w:r w:rsidR="00157332" w:rsidRPr="009D71B5">
        <w:rPr>
          <w:color w:val="8064A2" w:themeColor="accent4"/>
          <w:sz w:val="28"/>
          <w:szCs w:val="28"/>
          <w:lang w:val="ru-RU"/>
        </w:rPr>
        <w:t>Энергия гравитации</w:t>
      </w:r>
      <w:r w:rsidR="007926DC" w:rsidRPr="009D71B5">
        <w:rPr>
          <w:color w:val="8064A2" w:themeColor="accent4"/>
          <w:sz w:val="28"/>
          <w:szCs w:val="28"/>
          <w:lang w:val="ru-RU"/>
        </w:rPr>
        <w:t xml:space="preserve">  </w:t>
      </w:r>
    </w:p>
    <w:p w:rsidR="007926DC" w:rsidRPr="009D71B5" w:rsidRDefault="007926DC" w:rsidP="007926DC">
      <w:pPr>
        <w:spacing w:after="0" w:line="240" w:lineRule="auto"/>
        <w:rPr>
          <w:sz w:val="28"/>
          <w:szCs w:val="28"/>
          <w:lang w:val="ru-RU"/>
        </w:rPr>
      </w:pPr>
      <w:r w:rsidRPr="009D71B5">
        <w:rPr>
          <w:sz w:val="28"/>
          <w:szCs w:val="28"/>
          <w:lang w:val="ru-RU"/>
        </w:rPr>
        <w:t xml:space="preserve">  Обозначим для краткости   </w:t>
      </w:r>
      <m:oMath>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sub>
            <m:r>
              <w:rPr>
                <w:rFonts w:ascii="Cambria Math" w:hAnsi="Cambria Math" w:cs="Cambria Math"/>
                <w:sz w:val="28"/>
                <w:szCs w:val="28"/>
                <w:lang w:val="ru-RU"/>
              </w:rPr>
              <m:t>2</m:t>
            </m:r>
          </m:sub>
        </m:sSub>
        <m:r>
          <w:rPr>
            <w:rFonts w:ascii="Cambria Math" w:hAnsi="Cambria Math" w:cs="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sub>
            <m:r>
              <w:rPr>
                <w:rFonts w:ascii="Cambria Math" w:hAnsi="Cambria Math" w:cs="Cambria Math"/>
                <w:sz w:val="28"/>
                <w:szCs w:val="28"/>
                <w:lang w:val="ru-RU"/>
              </w:rPr>
              <m:t>1</m:t>
            </m:r>
          </m:sub>
        </m:sSub>
      </m:oMath>
      <w:r w:rsidRPr="009D71B5">
        <w:rPr>
          <w:sz w:val="28"/>
          <w:szCs w:val="28"/>
          <w:lang w:val="ru-RU"/>
        </w:rPr>
        <w:t xml:space="preserve">.                         </w:t>
      </w:r>
    </w:p>
    <w:p w:rsidR="002B2105" w:rsidRPr="009D71B5" w:rsidRDefault="007926DC" w:rsidP="00090CAB">
      <w:pPr>
        <w:spacing w:after="0" w:line="240" w:lineRule="auto"/>
        <w:rPr>
          <w:sz w:val="28"/>
          <w:szCs w:val="28"/>
          <w:lang w:val="ru-RU"/>
        </w:rPr>
      </w:pPr>
      <w:r w:rsidRPr="009D71B5">
        <w:rPr>
          <w:sz w:val="28"/>
          <w:szCs w:val="28"/>
          <w:lang w:val="ru-RU"/>
        </w:rPr>
        <w:t xml:space="preserve"> Действующая на первое тело со стороны второго  сила </w:t>
      </w:r>
    </w:p>
    <w:p w:rsidR="007926DC" w:rsidRPr="009D71B5" w:rsidRDefault="002B2105" w:rsidP="00090CAB">
      <w:pPr>
        <w:spacing w:after="0" w:line="240" w:lineRule="auto"/>
        <w:rPr>
          <w:sz w:val="28"/>
          <w:szCs w:val="28"/>
          <w:lang w:val="ru-RU"/>
        </w:rPr>
      </w:pPr>
      <w:r w:rsidRPr="009D71B5">
        <w:rPr>
          <w:sz w:val="28"/>
          <w:szCs w:val="28"/>
          <w:lang w:val="ru-RU"/>
        </w:rPr>
        <w:t xml:space="preserve">        </w:t>
      </w:r>
      <m:oMath>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F</m:t>
                </m:r>
                <m:ctrlPr>
                  <w:rPr>
                    <w:rFonts w:ascii="Cambria Math" w:hAnsi="Cambria Math" w:cs="Calibri"/>
                    <w:i/>
                    <w:sz w:val="28"/>
                    <w:szCs w:val="28"/>
                  </w:rPr>
                </m:ctrlPr>
              </m:e>
            </m:bar>
          </m:e>
          <m:sub>
            <m:r>
              <w:rPr>
                <w:rFonts w:ascii="Cambria Math" w:hAnsi="Cambria Math" w:cs="Cambria Math"/>
                <w:sz w:val="28"/>
                <w:szCs w:val="28"/>
                <w:lang w:val="ru-RU"/>
              </w:rPr>
              <m:t>12</m:t>
            </m:r>
          </m:sub>
        </m:sSub>
        <m:r>
          <w:rPr>
            <w:rFonts w:ascii="Cambria Math" w:hAnsi="Cambria Math" w:cs="Cambria Math"/>
            <w:sz w:val="28"/>
            <w:szCs w:val="28"/>
            <w:lang w:val="ru-RU"/>
          </w:rPr>
          <m:t>=</m:t>
        </m:r>
        <m:f>
          <m:fPr>
            <m:ctrlPr>
              <w:rPr>
                <w:rFonts w:ascii="Cambria Math" w:hAnsi="Cambria Math"/>
                <w:i/>
                <w:sz w:val="28"/>
                <w:szCs w:val="28"/>
              </w:rPr>
            </m:ctrlPr>
          </m:fPr>
          <m:num>
            <m:r>
              <w:rPr>
                <w:rFonts w:ascii="Cambria Math" w:hAnsi="Cambria Math"/>
                <w:sz w:val="28"/>
                <w:szCs w:val="28"/>
              </w:rPr>
              <m:t>G</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1</m:t>
                </m:r>
              </m:sub>
            </m:sSub>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2</m:t>
                </m:r>
              </m:sub>
            </m:sSub>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den>
        </m:f>
        <m:r>
          <w:rPr>
            <w:rFonts w:ascii="Cambria Math" w:hAnsi="Cambria Math"/>
            <w:sz w:val="28"/>
            <w:szCs w:val="28"/>
            <w:lang w:val="ru-RU"/>
          </w:rPr>
          <m:t xml:space="preserve"> </m:t>
        </m:r>
        <m:f>
          <m:fPr>
            <m:ctrlPr>
              <w:rPr>
                <w:rFonts w:ascii="Cambria Math" w:hAnsi="Cambria Math"/>
                <w:i/>
                <w:sz w:val="28"/>
                <w:szCs w:val="28"/>
              </w:rPr>
            </m:ctrlPr>
          </m:fPr>
          <m:num>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R</m:t>
            </m:r>
          </m:den>
        </m:f>
        <m:r>
          <w:rPr>
            <w:rFonts w:ascii="Cambria Math" w:hAnsi="Cambria Math"/>
            <w:sz w:val="28"/>
            <w:szCs w:val="28"/>
            <w:lang w:val="ru-RU"/>
          </w:rPr>
          <m:t>=-</m:t>
        </m:r>
        <m:sSub>
          <m:sSubPr>
            <m:ctrlPr>
              <w:rPr>
                <w:rFonts w:ascii="Cambria Math" w:hAnsi="Cambria Math" w:cs="Cambria Math"/>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F</m:t>
                </m:r>
                <m:ctrlPr>
                  <w:rPr>
                    <w:rFonts w:ascii="Cambria Math" w:hAnsi="Cambria Math" w:cs="Calibri"/>
                    <w:i/>
                    <w:sz w:val="28"/>
                    <w:szCs w:val="28"/>
                  </w:rPr>
                </m:ctrlPr>
              </m:e>
            </m:bar>
          </m:e>
          <m:sub>
            <m:r>
              <w:rPr>
                <w:rFonts w:ascii="Cambria Math" w:hAnsi="Cambria Math" w:cs="Cambria Math"/>
                <w:sz w:val="28"/>
                <w:szCs w:val="28"/>
                <w:lang w:val="ru-RU"/>
              </w:rPr>
              <m:t>21</m:t>
            </m:r>
          </m:sub>
        </m:sSub>
      </m:oMath>
      <w:r w:rsidR="007926DC" w:rsidRPr="009D71B5">
        <w:rPr>
          <w:sz w:val="28"/>
          <w:szCs w:val="28"/>
          <w:lang w:val="ru-RU"/>
        </w:rPr>
        <w:t xml:space="preserve">                                                 </w:t>
      </w:r>
    </w:p>
    <w:p w:rsidR="007926DC" w:rsidRPr="009D71B5" w:rsidRDefault="007926DC" w:rsidP="00090CAB">
      <w:pPr>
        <w:spacing w:after="0" w:line="240" w:lineRule="auto"/>
        <w:rPr>
          <w:sz w:val="28"/>
          <w:szCs w:val="28"/>
          <w:lang w:val="ru-RU"/>
        </w:rPr>
      </w:pPr>
      <w:r w:rsidRPr="009D71B5">
        <w:rPr>
          <w:sz w:val="28"/>
          <w:szCs w:val="28"/>
          <w:lang w:val="ru-RU"/>
        </w:rPr>
        <w:t xml:space="preserve">Мощность </w:t>
      </w:r>
      <m:oMath>
        <m:r>
          <w:rPr>
            <w:rFonts w:ascii="Cambria Math" w:hAnsi="Cambria Math"/>
            <w:sz w:val="28"/>
            <w:szCs w:val="28"/>
          </w:rPr>
          <m:t>N</m:t>
        </m:r>
        <m:r>
          <m:rPr>
            <m:sty m:val="p"/>
          </m:rPr>
          <w:rPr>
            <w:rFonts w:ascii="Cambria Math" w:hAnsi="Cambria Math"/>
            <w:sz w:val="28"/>
            <w:szCs w:val="28"/>
            <w:lang w:val="ru-RU"/>
          </w:rPr>
          <m:t>=</m:t>
        </m:r>
        <m:sSub>
          <m:sSubPr>
            <m:ctrlPr>
              <w:rPr>
                <w:rFonts w:ascii="Cambria Math" w:hAnsi="Cambria Math" w:cs="Cambria Math"/>
                <w:sz w:val="28"/>
                <w:szCs w:val="28"/>
              </w:rPr>
            </m:ctrlPr>
          </m:sSubPr>
          <m:e>
            <m:bar>
              <m:barPr>
                <m:ctrlPr>
                  <w:rPr>
                    <w:rFonts w:ascii="Cambria Math" w:hAnsi="Cambria Math" w:cs="Cambria Math"/>
                    <w:sz w:val="28"/>
                    <w:szCs w:val="28"/>
                  </w:rPr>
                </m:ctrlPr>
              </m:barPr>
              <m:e>
                <m:r>
                  <w:rPr>
                    <w:rFonts w:ascii="Cambria Math" w:hAnsi="Cambria Math" w:cs="Calibri"/>
                    <w:sz w:val="28"/>
                    <w:szCs w:val="28"/>
                  </w:rPr>
                  <m:t>F</m:t>
                </m:r>
                <m:ctrlPr>
                  <w:rPr>
                    <w:rFonts w:ascii="Cambria Math" w:hAnsi="Cambria Math" w:cs="Calibri"/>
                    <w:sz w:val="28"/>
                    <w:szCs w:val="28"/>
                  </w:rPr>
                </m:ctrlPr>
              </m:e>
            </m:bar>
          </m:e>
          <m:sub>
            <m:r>
              <m:rPr>
                <m:sty m:val="p"/>
              </m:rPr>
              <w:rPr>
                <w:rFonts w:ascii="Cambria Math" w:hAnsi="Cambria Math" w:cs="Cambria Math"/>
                <w:sz w:val="28"/>
                <w:szCs w:val="28"/>
                <w:lang w:val="ru-RU"/>
              </w:rPr>
              <m:t>12</m:t>
            </m:r>
          </m:sub>
        </m:sSub>
        <m:r>
          <m:rPr>
            <m:sty m:val="p"/>
          </m:rPr>
          <w:rPr>
            <w:rFonts w:ascii="Cambria Math" w:hAnsi="Cambria Math" w:cs="Cambria Math"/>
            <w:sz w:val="28"/>
            <w:szCs w:val="28"/>
            <w:lang w:val="ru-RU"/>
          </w:rPr>
          <m:t>∙</m:t>
        </m:r>
        <m:acc>
          <m:accPr>
            <m:chr m:val="̇"/>
            <m:ctrlPr>
              <w:rPr>
                <w:rFonts w:ascii="Cambria Math" w:hAnsi="Cambria Math"/>
                <w:sz w:val="28"/>
                <w:szCs w:val="28"/>
              </w:rPr>
            </m:ctrlPr>
          </m:accPr>
          <m:e>
            <m:sSub>
              <m:sSubPr>
                <m:ctrlPr>
                  <w:rPr>
                    <w:rFonts w:ascii="Cambria Math" w:hAnsi="Cambria Math"/>
                    <w:sz w:val="28"/>
                    <w:szCs w:val="28"/>
                  </w:rPr>
                </m:ctrlPr>
              </m:sSubPr>
              <m:e>
                <m:bar>
                  <m:barPr>
                    <m:ctrlPr>
                      <w:rPr>
                        <w:rFonts w:ascii="Cambria Math" w:hAnsi="Cambria Math" w:cs="Cambria Math"/>
                        <w:sz w:val="28"/>
                        <w:szCs w:val="28"/>
                      </w:rPr>
                    </m:ctrlPr>
                  </m:barPr>
                  <m:e>
                    <m:r>
                      <w:rPr>
                        <w:rFonts w:ascii="Cambria Math" w:hAnsi="Cambria Math"/>
                        <w:sz w:val="28"/>
                        <w:szCs w:val="28"/>
                      </w:rPr>
                      <m:t>R</m:t>
                    </m:r>
                    <m:ctrlPr>
                      <w:rPr>
                        <w:rFonts w:ascii="Cambria Math" w:hAnsi="Cambria Math"/>
                        <w:sz w:val="28"/>
                        <w:szCs w:val="28"/>
                      </w:rPr>
                    </m:ctrlPr>
                  </m:e>
                </m:bar>
              </m:e>
              <m:sub>
                <m:r>
                  <m:rPr>
                    <m:sty m:val="p"/>
                  </m:rPr>
                  <w:rPr>
                    <w:rFonts w:ascii="Cambria Math" w:hAnsi="Cambria Math"/>
                    <w:sz w:val="28"/>
                    <w:szCs w:val="28"/>
                    <w:lang w:val="ru-RU"/>
                  </w:rPr>
                  <m:t>1</m:t>
                </m:r>
              </m:sub>
            </m:sSub>
          </m:e>
        </m:acc>
        <m:r>
          <m:rPr>
            <m:sty m:val="p"/>
          </m:rPr>
          <w:rPr>
            <w:rFonts w:ascii="Cambria Math" w:hAnsi="Cambria Math"/>
            <w:sz w:val="28"/>
            <w:szCs w:val="28"/>
            <w:lang w:val="ru-RU"/>
          </w:rPr>
          <m:t>+</m:t>
        </m:r>
        <m:sSub>
          <m:sSubPr>
            <m:ctrlPr>
              <w:rPr>
                <w:rFonts w:ascii="Cambria Math" w:hAnsi="Cambria Math" w:cs="Cambria Math"/>
                <w:sz w:val="28"/>
                <w:szCs w:val="28"/>
              </w:rPr>
            </m:ctrlPr>
          </m:sSubPr>
          <m:e>
            <m:bar>
              <m:barPr>
                <m:ctrlPr>
                  <w:rPr>
                    <w:rFonts w:ascii="Cambria Math" w:hAnsi="Cambria Math" w:cs="Cambria Math"/>
                    <w:sz w:val="28"/>
                    <w:szCs w:val="28"/>
                  </w:rPr>
                </m:ctrlPr>
              </m:barPr>
              <m:e>
                <m:r>
                  <w:rPr>
                    <w:rFonts w:ascii="Cambria Math" w:hAnsi="Cambria Math" w:cs="Calibri"/>
                    <w:sz w:val="28"/>
                    <w:szCs w:val="28"/>
                  </w:rPr>
                  <m:t>F</m:t>
                </m:r>
                <m:ctrlPr>
                  <w:rPr>
                    <w:rFonts w:ascii="Cambria Math" w:hAnsi="Cambria Math" w:cs="Calibri"/>
                    <w:sz w:val="28"/>
                    <w:szCs w:val="28"/>
                  </w:rPr>
                </m:ctrlPr>
              </m:e>
            </m:bar>
          </m:e>
          <m:sub>
            <m:r>
              <m:rPr>
                <m:sty m:val="p"/>
              </m:rPr>
              <w:rPr>
                <w:rFonts w:ascii="Cambria Math" w:hAnsi="Cambria Math" w:cs="Cambria Math"/>
                <w:sz w:val="28"/>
                <w:szCs w:val="28"/>
                <w:lang w:val="ru-RU"/>
              </w:rPr>
              <m:t>21</m:t>
            </m:r>
          </m:sub>
        </m:sSub>
        <m:r>
          <m:rPr>
            <m:sty m:val="p"/>
          </m:rPr>
          <w:rPr>
            <w:rFonts w:ascii="Cambria Math" w:hAnsi="Cambria Math" w:cs="Cambria Math"/>
            <w:sz w:val="28"/>
            <w:szCs w:val="28"/>
            <w:lang w:val="ru-RU"/>
          </w:rPr>
          <m:t>∙</m:t>
        </m:r>
        <m:acc>
          <m:accPr>
            <m:chr m:val="̇"/>
            <m:ctrlPr>
              <w:rPr>
                <w:rFonts w:ascii="Cambria Math" w:hAnsi="Cambria Math"/>
                <w:sz w:val="28"/>
                <w:szCs w:val="28"/>
              </w:rPr>
            </m:ctrlPr>
          </m:accPr>
          <m:e>
            <m:sSub>
              <m:sSubPr>
                <m:ctrlPr>
                  <w:rPr>
                    <w:rFonts w:ascii="Cambria Math" w:hAnsi="Cambria Math"/>
                    <w:sz w:val="28"/>
                    <w:szCs w:val="28"/>
                  </w:rPr>
                </m:ctrlPr>
              </m:sSubPr>
              <m:e>
                <m:bar>
                  <m:barPr>
                    <m:ctrlPr>
                      <w:rPr>
                        <w:rFonts w:ascii="Cambria Math" w:hAnsi="Cambria Math" w:cs="Cambria Math"/>
                        <w:sz w:val="28"/>
                        <w:szCs w:val="28"/>
                      </w:rPr>
                    </m:ctrlPr>
                  </m:barPr>
                  <m:e>
                    <m:r>
                      <w:rPr>
                        <w:rFonts w:ascii="Cambria Math" w:hAnsi="Cambria Math"/>
                        <w:sz w:val="28"/>
                        <w:szCs w:val="28"/>
                      </w:rPr>
                      <m:t>R</m:t>
                    </m:r>
                    <m:ctrlPr>
                      <w:rPr>
                        <w:rFonts w:ascii="Cambria Math" w:hAnsi="Cambria Math"/>
                        <w:sz w:val="28"/>
                        <w:szCs w:val="28"/>
                      </w:rPr>
                    </m:ctrlPr>
                  </m:e>
                </m:bar>
              </m:e>
              <m:sub>
                <m:r>
                  <m:rPr>
                    <m:sty m:val="p"/>
                  </m:rPr>
                  <w:rPr>
                    <w:rFonts w:ascii="Cambria Math" w:hAnsi="Cambria Math"/>
                    <w:sz w:val="28"/>
                    <w:szCs w:val="28"/>
                    <w:lang w:val="ru-RU"/>
                  </w:rPr>
                  <m:t>2</m:t>
                </m:r>
              </m:sub>
            </m:sSub>
          </m:e>
        </m:acc>
        <m:r>
          <m:rPr>
            <m:sty m:val="p"/>
          </m:rPr>
          <w:rPr>
            <w:rFonts w:ascii="Cambria Math" w:hAnsi="Cambria Math"/>
            <w:sz w:val="28"/>
            <w:szCs w:val="28"/>
            <w:lang w:val="ru-RU"/>
          </w:rPr>
          <m:t>=</m:t>
        </m:r>
        <m:sSub>
          <m:sSubPr>
            <m:ctrlPr>
              <w:rPr>
                <w:rFonts w:ascii="Cambria Math" w:hAnsi="Cambria Math" w:cs="Cambria Math"/>
                <w:sz w:val="28"/>
                <w:szCs w:val="28"/>
              </w:rPr>
            </m:ctrlPr>
          </m:sSubPr>
          <m:e>
            <m:bar>
              <m:barPr>
                <m:ctrlPr>
                  <w:rPr>
                    <w:rFonts w:ascii="Cambria Math" w:hAnsi="Cambria Math" w:cs="Cambria Math"/>
                    <w:sz w:val="28"/>
                    <w:szCs w:val="28"/>
                  </w:rPr>
                </m:ctrlPr>
              </m:barPr>
              <m:e>
                <m:r>
                  <w:rPr>
                    <w:rFonts w:ascii="Cambria Math" w:hAnsi="Cambria Math" w:cs="Calibri"/>
                    <w:sz w:val="28"/>
                    <w:szCs w:val="28"/>
                  </w:rPr>
                  <m:t>F</m:t>
                </m:r>
                <m:ctrlPr>
                  <w:rPr>
                    <w:rFonts w:ascii="Cambria Math" w:hAnsi="Cambria Math" w:cs="Calibri"/>
                    <w:sz w:val="28"/>
                    <w:szCs w:val="28"/>
                  </w:rPr>
                </m:ctrlPr>
              </m:e>
            </m:bar>
          </m:e>
          <m:sub>
            <m:r>
              <m:rPr>
                <m:sty m:val="p"/>
              </m:rPr>
              <w:rPr>
                <w:rFonts w:ascii="Cambria Math" w:hAnsi="Cambria Math" w:cs="Cambria Math"/>
                <w:sz w:val="28"/>
                <w:szCs w:val="28"/>
                <w:lang w:val="ru-RU"/>
              </w:rPr>
              <m:t>12</m:t>
            </m:r>
          </m:sub>
        </m:sSub>
        <m:r>
          <m:rPr>
            <m:sty m:val="p"/>
          </m:rPr>
          <w:rPr>
            <w:rFonts w:ascii="Cambria Math" w:hAnsi="Cambria Math" w:cs="Cambria Math"/>
            <w:sz w:val="28"/>
            <w:szCs w:val="28"/>
            <w:lang w:val="ru-RU"/>
          </w:rPr>
          <m:t>∙</m:t>
        </m:r>
        <m:d>
          <m:dPr>
            <m:ctrlPr>
              <w:rPr>
                <w:rFonts w:ascii="Cambria Math" w:hAnsi="Cambria Math" w:cs="Cambria Math"/>
                <w:sz w:val="28"/>
                <w:szCs w:val="28"/>
              </w:rPr>
            </m:ctrlPr>
          </m:dPr>
          <m:e>
            <m:acc>
              <m:accPr>
                <m:chr m:val="̇"/>
                <m:ctrlPr>
                  <w:rPr>
                    <w:rFonts w:ascii="Cambria Math" w:hAnsi="Cambria Math"/>
                    <w:sz w:val="28"/>
                    <w:szCs w:val="28"/>
                  </w:rPr>
                </m:ctrlPr>
              </m:accPr>
              <m:e>
                <m:sSub>
                  <m:sSubPr>
                    <m:ctrlPr>
                      <w:rPr>
                        <w:rFonts w:ascii="Cambria Math" w:hAnsi="Cambria Math"/>
                        <w:sz w:val="28"/>
                        <w:szCs w:val="28"/>
                      </w:rPr>
                    </m:ctrlPr>
                  </m:sSubPr>
                  <m:e>
                    <m:bar>
                      <m:barPr>
                        <m:ctrlPr>
                          <w:rPr>
                            <w:rFonts w:ascii="Cambria Math" w:hAnsi="Cambria Math" w:cs="Cambria Math"/>
                            <w:sz w:val="28"/>
                            <w:szCs w:val="28"/>
                          </w:rPr>
                        </m:ctrlPr>
                      </m:barPr>
                      <m:e>
                        <m:r>
                          <w:rPr>
                            <w:rFonts w:ascii="Cambria Math" w:hAnsi="Cambria Math"/>
                            <w:sz w:val="28"/>
                            <w:szCs w:val="28"/>
                          </w:rPr>
                          <m:t>R</m:t>
                        </m:r>
                        <m:ctrlPr>
                          <w:rPr>
                            <w:rFonts w:ascii="Cambria Math" w:hAnsi="Cambria Math"/>
                            <w:sz w:val="28"/>
                            <w:szCs w:val="28"/>
                          </w:rPr>
                        </m:ctrlPr>
                      </m:e>
                    </m:bar>
                  </m:e>
                  <m:sub>
                    <m:r>
                      <m:rPr>
                        <m:sty m:val="p"/>
                      </m:rPr>
                      <w:rPr>
                        <w:rFonts w:ascii="Cambria Math" w:hAnsi="Cambria Math"/>
                        <w:sz w:val="28"/>
                        <w:szCs w:val="28"/>
                        <w:lang w:val="ru-RU"/>
                      </w:rPr>
                      <m:t>1</m:t>
                    </m:r>
                  </m:sub>
                </m:sSub>
              </m:e>
            </m:acc>
            <m:r>
              <m:rPr>
                <m:sty m:val="p"/>
              </m:rPr>
              <w:rPr>
                <w:rFonts w:ascii="Cambria Math" w:hAnsi="Cambria Math"/>
                <w:sz w:val="28"/>
                <w:szCs w:val="28"/>
                <w:lang w:val="ru-RU"/>
              </w:rPr>
              <m:t>-</m:t>
            </m:r>
            <m:sSub>
              <m:sSubPr>
                <m:ctrlPr>
                  <w:rPr>
                    <w:rFonts w:ascii="Cambria Math" w:hAnsi="Cambria Math"/>
                    <w:sz w:val="28"/>
                    <w:szCs w:val="28"/>
                  </w:rPr>
                </m:ctrlPr>
              </m:sSubPr>
              <m:e>
                <m:acc>
                  <m:accPr>
                    <m:chr m:val="̇"/>
                    <m:ctrlPr>
                      <w:rPr>
                        <w:rFonts w:ascii="Cambria Math" w:hAnsi="Cambria Math"/>
                        <w:sz w:val="28"/>
                        <w:szCs w:val="28"/>
                      </w:rPr>
                    </m:ctrlPr>
                  </m:accPr>
                  <m:e>
                    <m:bar>
                      <m:barPr>
                        <m:ctrlPr>
                          <w:rPr>
                            <w:rFonts w:ascii="Cambria Math" w:hAnsi="Cambria Math"/>
                            <w:sz w:val="28"/>
                            <w:szCs w:val="28"/>
                          </w:rPr>
                        </m:ctrlPr>
                      </m:barPr>
                      <m:e>
                        <m:r>
                          <w:rPr>
                            <w:rFonts w:ascii="Cambria Math" w:hAnsi="Cambria Math"/>
                            <w:sz w:val="28"/>
                            <w:szCs w:val="28"/>
                          </w:rPr>
                          <m:t>R</m:t>
                        </m:r>
                      </m:e>
                    </m:bar>
                  </m:e>
                </m:acc>
              </m:e>
              <m:sub>
                <m:r>
                  <m:rPr>
                    <m:sty m:val="p"/>
                  </m:rPr>
                  <w:rPr>
                    <w:rFonts w:ascii="Cambria Math" w:hAnsi="Cambria Math"/>
                    <w:sz w:val="28"/>
                    <w:szCs w:val="28"/>
                    <w:lang w:val="ru-RU"/>
                  </w:rPr>
                  <m:t>2</m:t>
                </m:r>
              </m:sub>
            </m:sSub>
            <m:ctrlPr>
              <w:rPr>
                <w:rFonts w:ascii="Cambria Math" w:hAnsi="Cambria Math"/>
                <w:sz w:val="28"/>
                <w:szCs w:val="28"/>
              </w:rPr>
            </m:ctrlPr>
          </m:e>
        </m:d>
        <m:r>
          <m:rPr>
            <m:sty m:val="p"/>
          </m:rPr>
          <w:rPr>
            <w:rFonts w:ascii="Cambria Math" w:hAnsi="Cambria Math"/>
            <w:sz w:val="28"/>
            <w:szCs w:val="28"/>
            <w:lang w:val="ru-RU"/>
          </w:rPr>
          <m:t>=-</m:t>
        </m:r>
        <m:sSub>
          <m:sSubPr>
            <m:ctrlPr>
              <w:rPr>
                <w:rFonts w:ascii="Cambria Math" w:hAnsi="Cambria Math" w:cs="Cambria Math"/>
                <w:sz w:val="28"/>
                <w:szCs w:val="28"/>
              </w:rPr>
            </m:ctrlPr>
          </m:sSubPr>
          <m:e>
            <m:bar>
              <m:barPr>
                <m:ctrlPr>
                  <w:rPr>
                    <w:rFonts w:ascii="Cambria Math" w:hAnsi="Cambria Math" w:cs="Cambria Math"/>
                    <w:sz w:val="28"/>
                    <w:szCs w:val="28"/>
                  </w:rPr>
                </m:ctrlPr>
              </m:barPr>
              <m:e>
                <m:r>
                  <w:rPr>
                    <w:rFonts w:ascii="Cambria Math" w:hAnsi="Cambria Math" w:cs="Calibri"/>
                    <w:sz w:val="28"/>
                    <w:szCs w:val="28"/>
                  </w:rPr>
                  <m:t>F</m:t>
                </m:r>
                <m:ctrlPr>
                  <w:rPr>
                    <w:rFonts w:ascii="Cambria Math" w:hAnsi="Cambria Math" w:cs="Calibri"/>
                    <w:sz w:val="28"/>
                    <w:szCs w:val="28"/>
                  </w:rPr>
                </m:ctrlPr>
              </m:e>
            </m:bar>
          </m:e>
          <m:sub>
            <m:r>
              <m:rPr>
                <m:sty m:val="p"/>
              </m:rPr>
              <w:rPr>
                <w:rFonts w:ascii="Cambria Math" w:hAnsi="Cambria Math" w:cs="Cambria Math"/>
                <w:sz w:val="28"/>
                <w:szCs w:val="28"/>
                <w:lang w:val="ru-RU"/>
              </w:rPr>
              <m:t>12</m:t>
            </m:r>
          </m:sub>
        </m:sSub>
        <m:r>
          <m:rPr>
            <m:sty m:val="p"/>
          </m:rPr>
          <w:rPr>
            <w:rFonts w:ascii="Cambria Math" w:hAnsi="Cambria Math" w:cs="Cambria Math"/>
            <w:sz w:val="28"/>
            <w:szCs w:val="28"/>
            <w:lang w:val="ru-RU"/>
          </w:rPr>
          <m:t>∙</m:t>
        </m:r>
        <m:acc>
          <m:accPr>
            <m:chr m:val="̇"/>
            <m:ctrlPr>
              <w:rPr>
                <w:rFonts w:ascii="Cambria Math" w:hAnsi="Cambria Math" w:cs="Cambria Math"/>
                <w:sz w:val="28"/>
                <w:szCs w:val="28"/>
              </w:rPr>
            </m:ctrlPr>
          </m:accPr>
          <m:e>
            <m:bar>
              <m:barPr>
                <m:ctrlPr>
                  <w:rPr>
                    <w:rFonts w:ascii="Cambria Math" w:hAnsi="Cambria Math" w:cs="Cambria Math"/>
                    <w:sz w:val="28"/>
                    <w:szCs w:val="28"/>
                  </w:rPr>
                </m:ctrlPr>
              </m:barPr>
              <m:e>
                <m:r>
                  <w:rPr>
                    <w:rFonts w:ascii="Cambria Math" w:hAnsi="Cambria Math" w:cs="Calibri"/>
                    <w:sz w:val="28"/>
                    <w:szCs w:val="28"/>
                  </w:rPr>
                  <m:t>R</m:t>
                </m:r>
                <m:ctrlPr>
                  <w:rPr>
                    <w:rFonts w:ascii="Cambria Math" w:hAnsi="Cambria Math" w:cs="Calibri"/>
                    <w:sz w:val="28"/>
                    <w:szCs w:val="28"/>
                  </w:rPr>
                </m:ctrlPr>
              </m:e>
            </m:bar>
          </m:e>
        </m:acc>
      </m:oMath>
      <w:r w:rsidR="00DA5E27" w:rsidRPr="009D71B5">
        <w:rPr>
          <w:sz w:val="28"/>
          <w:szCs w:val="28"/>
          <w:lang w:val="ru-RU"/>
        </w:rPr>
        <w:t xml:space="preserve"> </w:t>
      </w:r>
      <m:oMath>
        <m:r>
          <m:rPr>
            <m:sty m:val="p"/>
          </m:rPr>
          <w:rPr>
            <w:rFonts w:ascii="Cambria Math" w:hAnsi="Cambria Math" w:cs="Cambria Math"/>
            <w:sz w:val="28"/>
            <w:szCs w:val="28"/>
            <w:lang w:val="ru-RU"/>
          </w:rPr>
          <m:t>=</m:t>
        </m:r>
        <m:r>
          <m:rPr>
            <m:sty m:val="p"/>
          </m:rPr>
          <w:rPr>
            <w:rFonts w:ascii="Cambria Math" w:hAnsi="Cambria Math"/>
            <w:sz w:val="28"/>
            <w:szCs w:val="28"/>
            <w:lang w:val="ru-RU"/>
          </w:rPr>
          <m:t>-</m:t>
        </m:r>
        <m:f>
          <m:fPr>
            <m:ctrlPr>
              <w:rPr>
                <w:rFonts w:ascii="Cambria Math" w:hAnsi="Cambria Math"/>
                <w:sz w:val="28"/>
                <w:szCs w:val="28"/>
              </w:rPr>
            </m:ctrlPr>
          </m:fPr>
          <m:num>
            <m:r>
              <w:rPr>
                <w:rFonts w:ascii="Cambria Math" w:hAnsi="Cambria Math"/>
                <w:sz w:val="28"/>
                <w:szCs w:val="28"/>
              </w:rPr>
              <m:t>G</m:t>
            </m:r>
            <m:sSub>
              <m:sSubPr>
                <m:ctrlPr>
                  <w:rPr>
                    <w:rFonts w:ascii="Cambria Math" w:hAnsi="Cambria Math"/>
                    <w:sz w:val="28"/>
                    <w:szCs w:val="28"/>
                  </w:rPr>
                </m:ctrlPr>
              </m:sSubPr>
              <m:e>
                <m:r>
                  <w:rPr>
                    <w:rFonts w:ascii="Cambria Math" w:hAnsi="Cambria Math"/>
                    <w:sz w:val="28"/>
                    <w:szCs w:val="28"/>
                  </w:rPr>
                  <m:t>m</m:t>
                </m:r>
              </m:e>
              <m:sub>
                <m:r>
                  <m:rPr>
                    <m:sty m:val="p"/>
                  </m:rPr>
                  <w:rPr>
                    <w:rFonts w:ascii="Cambria Math" w:hAnsi="Cambria Math"/>
                    <w:sz w:val="28"/>
                    <w:szCs w:val="28"/>
                    <w:lang w:val="ru-RU"/>
                  </w:rPr>
                  <m:t>1</m:t>
                </m:r>
              </m:sub>
            </m:sSub>
            <m:sSub>
              <m:sSubPr>
                <m:ctrlPr>
                  <w:rPr>
                    <w:rFonts w:ascii="Cambria Math" w:hAnsi="Cambria Math"/>
                    <w:sz w:val="28"/>
                    <w:szCs w:val="28"/>
                  </w:rPr>
                </m:ctrlPr>
              </m:sSubPr>
              <m:e>
                <m:r>
                  <w:rPr>
                    <w:rFonts w:ascii="Cambria Math" w:hAnsi="Cambria Math"/>
                    <w:sz w:val="28"/>
                    <w:szCs w:val="28"/>
                  </w:rPr>
                  <m:t>m</m:t>
                </m:r>
              </m:e>
              <m:sub>
                <m:r>
                  <m:rPr>
                    <m:sty m:val="p"/>
                  </m:rPr>
                  <w:rPr>
                    <w:rFonts w:ascii="Cambria Math" w:hAnsi="Cambria Math"/>
                    <w:sz w:val="28"/>
                    <w:szCs w:val="28"/>
                    <w:lang w:val="ru-RU"/>
                  </w:rPr>
                  <m:t>2</m:t>
                </m:r>
              </m:sub>
            </m:sSub>
          </m:num>
          <m:den>
            <m:sSup>
              <m:sSupPr>
                <m:ctrlPr>
                  <w:rPr>
                    <w:rFonts w:ascii="Cambria Math" w:hAnsi="Cambria Math"/>
                    <w:sz w:val="28"/>
                    <w:szCs w:val="28"/>
                  </w:rPr>
                </m:ctrlPr>
              </m:sSupPr>
              <m:e>
                <m:r>
                  <w:rPr>
                    <w:rFonts w:ascii="Cambria Math" w:hAnsi="Cambria Math"/>
                    <w:sz w:val="28"/>
                    <w:szCs w:val="28"/>
                  </w:rPr>
                  <m:t>R</m:t>
                </m:r>
              </m:e>
              <m:sup>
                <m:r>
                  <m:rPr>
                    <m:sty m:val="p"/>
                  </m:rPr>
                  <w:rPr>
                    <w:rFonts w:ascii="Cambria Math" w:hAnsi="Cambria Math"/>
                    <w:sz w:val="28"/>
                    <w:szCs w:val="28"/>
                    <w:lang w:val="ru-RU"/>
                  </w:rPr>
                  <m:t>2</m:t>
                </m:r>
              </m:sup>
            </m:sSup>
          </m:den>
        </m:f>
        <m:r>
          <m:rPr>
            <m:sty m:val="p"/>
          </m:rPr>
          <w:rPr>
            <w:rFonts w:ascii="Cambria Math" w:hAnsi="Cambria Math"/>
            <w:sz w:val="28"/>
            <w:szCs w:val="28"/>
            <w:lang w:val="ru-RU"/>
          </w:rPr>
          <m:t xml:space="preserve"> </m:t>
        </m:r>
        <m:f>
          <m:fPr>
            <m:ctrlPr>
              <w:rPr>
                <w:rFonts w:ascii="Cambria Math" w:hAnsi="Cambria Math"/>
                <w:sz w:val="28"/>
                <w:szCs w:val="28"/>
              </w:rPr>
            </m:ctrlPr>
          </m:fPr>
          <m:num>
            <m:bar>
              <m:barPr>
                <m:ctrlPr>
                  <w:rPr>
                    <w:rFonts w:ascii="Cambria Math" w:hAnsi="Cambria Math"/>
                    <w:sz w:val="28"/>
                    <w:szCs w:val="28"/>
                  </w:rPr>
                </m:ctrlPr>
              </m:barPr>
              <m:e>
                <m:r>
                  <w:rPr>
                    <w:rFonts w:ascii="Cambria Math" w:hAnsi="Cambria Math"/>
                    <w:sz w:val="28"/>
                    <w:szCs w:val="28"/>
                  </w:rPr>
                  <m:t>R</m:t>
                </m:r>
              </m:e>
            </m:bar>
            <m:r>
              <m:rPr>
                <m:sty m:val="p"/>
              </m:rPr>
              <w:rPr>
                <w:rFonts w:ascii="Cambria Math" w:hAnsi="Cambria Math" w:cs="Cambria Math"/>
                <w:sz w:val="28"/>
                <w:szCs w:val="28"/>
                <w:lang w:val="ru-RU"/>
              </w:rPr>
              <m:t>∙</m:t>
            </m:r>
            <m:acc>
              <m:accPr>
                <m:chr m:val="̇"/>
                <m:ctrlPr>
                  <w:rPr>
                    <w:rFonts w:ascii="Cambria Math" w:hAnsi="Cambria Math" w:cs="Cambria Math"/>
                    <w:sz w:val="28"/>
                    <w:szCs w:val="28"/>
                  </w:rPr>
                </m:ctrlPr>
              </m:accPr>
              <m:e>
                <m:bar>
                  <m:barPr>
                    <m:ctrlPr>
                      <w:rPr>
                        <w:rFonts w:ascii="Cambria Math" w:hAnsi="Cambria Math" w:cs="Cambria Math"/>
                        <w:sz w:val="28"/>
                        <w:szCs w:val="28"/>
                      </w:rPr>
                    </m:ctrlPr>
                  </m:barPr>
                  <m:e>
                    <m:r>
                      <w:rPr>
                        <w:rFonts w:ascii="Cambria Math" w:hAnsi="Cambria Math" w:cs="Calibri"/>
                        <w:sz w:val="28"/>
                        <w:szCs w:val="28"/>
                      </w:rPr>
                      <m:t>R</m:t>
                    </m:r>
                    <m:ctrlPr>
                      <w:rPr>
                        <w:rFonts w:ascii="Cambria Math" w:hAnsi="Cambria Math" w:cs="Calibri"/>
                        <w:sz w:val="28"/>
                        <w:szCs w:val="28"/>
                      </w:rPr>
                    </m:ctrlPr>
                  </m:e>
                </m:bar>
              </m:e>
            </m:acc>
          </m:num>
          <m:den>
            <m:r>
              <w:rPr>
                <w:rFonts w:ascii="Cambria Math" w:hAnsi="Cambria Math"/>
                <w:sz w:val="28"/>
                <w:szCs w:val="28"/>
              </w:rPr>
              <m:t>R</m:t>
            </m:r>
          </m:den>
        </m:f>
      </m:oMath>
      <w:r w:rsidRPr="009D71B5">
        <w:rPr>
          <w:sz w:val="28"/>
          <w:szCs w:val="28"/>
          <w:lang w:val="ru-RU"/>
        </w:rPr>
        <w:t xml:space="preserve">   </w:t>
      </w:r>
    </w:p>
    <w:p w:rsidR="007926DC" w:rsidRPr="009D71B5" w:rsidRDefault="007926DC" w:rsidP="007926DC">
      <w:pPr>
        <w:spacing w:after="0" w:line="240" w:lineRule="auto"/>
        <w:rPr>
          <w:sz w:val="28"/>
          <w:szCs w:val="28"/>
          <w:lang w:val="ru-RU"/>
        </w:rPr>
      </w:pPr>
      <w:r w:rsidRPr="009D71B5">
        <w:rPr>
          <w:sz w:val="28"/>
          <w:szCs w:val="28"/>
          <w:lang w:val="ru-RU"/>
        </w:rPr>
        <w:t xml:space="preserve">  Дифференцируя  равенство   </w:t>
      </w:r>
      <m:oMath>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oMath>
      <w:r w:rsidRPr="009D71B5">
        <w:rPr>
          <w:sz w:val="28"/>
          <w:szCs w:val="28"/>
          <w:lang w:val="ru-RU"/>
        </w:rPr>
        <w:t xml:space="preserve">, получим </w:t>
      </w:r>
      <m:oMath>
        <m:r>
          <w:rPr>
            <w:rFonts w:ascii="Cambria Math" w:hAnsi="Cambria Math"/>
            <w:sz w:val="28"/>
            <w:szCs w:val="28"/>
            <w:lang w:val="ru-RU"/>
          </w:rPr>
          <m:t>2</m:t>
        </m:r>
        <m:bar>
          <m:barPr>
            <m:ctrlPr>
              <w:rPr>
                <w:rFonts w:ascii="Cambria Math" w:hAnsi="Cambria Math"/>
                <w:i/>
                <w:sz w:val="28"/>
                <w:szCs w:val="28"/>
              </w:rPr>
            </m:ctrlPr>
          </m:barPr>
          <m:e>
            <m:r>
              <w:rPr>
                <w:rFonts w:ascii="Cambria Math" w:hAnsi="Cambria Math"/>
                <w:sz w:val="28"/>
                <w:szCs w:val="28"/>
              </w:rPr>
              <m:t>R</m:t>
            </m:r>
          </m:e>
        </m:bar>
        <m:r>
          <w:rPr>
            <w:rFonts w:ascii="Cambria Math" w:hAnsi="Cambria Math" w:cs="Cambria Math"/>
            <w:sz w:val="28"/>
            <w:szCs w:val="28"/>
            <w:lang w:val="ru-RU"/>
          </w:rPr>
          <m:t>∙</m:t>
        </m:r>
        <m:acc>
          <m:accPr>
            <m:chr m:val="̇"/>
            <m:ctrlPr>
              <w:rPr>
                <w:rFonts w:ascii="Cambria Math" w:hAnsi="Cambria Math" w:cs="Cambria Math"/>
                <w:i/>
                <w:sz w:val="28"/>
                <w:szCs w:val="28"/>
              </w:rPr>
            </m:ctrlPr>
          </m:accPr>
          <m:e>
            <m:bar>
              <m:barPr>
                <m:ctrlPr>
                  <w:rPr>
                    <w:rFonts w:ascii="Cambria Math" w:hAnsi="Cambria Math" w:cs="Cambria Math"/>
                    <w:i/>
                    <w:sz w:val="28"/>
                    <w:szCs w:val="28"/>
                  </w:rPr>
                </m:ctrlPr>
              </m:barPr>
              <m:e>
                <m:r>
                  <w:rPr>
                    <w:rFonts w:ascii="Cambria Math" w:hAnsi="Cambria Math" w:cs="Calibri"/>
                    <w:sz w:val="28"/>
                    <w:szCs w:val="28"/>
                  </w:rPr>
                  <m:t>R</m:t>
                </m:r>
                <m:ctrlPr>
                  <w:rPr>
                    <w:rFonts w:ascii="Cambria Math" w:hAnsi="Cambria Math" w:cs="Calibri"/>
                    <w:i/>
                    <w:sz w:val="28"/>
                    <w:szCs w:val="28"/>
                  </w:rPr>
                </m:ctrlPr>
              </m:e>
            </m:bar>
          </m:e>
        </m:acc>
        <m:r>
          <w:rPr>
            <w:rFonts w:ascii="Cambria Math" w:hAnsi="Cambria Math" w:cs="Cambria Math"/>
            <w:sz w:val="28"/>
            <w:szCs w:val="28"/>
            <w:lang w:val="ru-RU"/>
          </w:rPr>
          <m:t>=2</m:t>
        </m:r>
        <m:r>
          <w:rPr>
            <w:rFonts w:ascii="Cambria Math" w:hAnsi="Cambria Math" w:cs="Cambria Math"/>
            <w:sz w:val="28"/>
            <w:szCs w:val="28"/>
          </w:rPr>
          <m:t>R</m:t>
        </m:r>
        <m:acc>
          <m:accPr>
            <m:chr m:val="̇"/>
            <m:ctrlPr>
              <w:rPr>
                <w:rFonts w:ascii="Cambria Math" w:hAnsi="Cambria Math"/>
                <w:i/>
                <w:sz w:val="28"/>
                <w:szCs w:val="28"/>
              </w:rPr>
            </m:ctrlPr>
          </m:accPr>
          <m:e>
            <m:r>
              <w:rPr>
                <w:rFonts w:ascii="Cambria Math" w:hAnsi="Cambria Math"/>
                <w:sz w:val="28"/>
                <w:szCs w:val="28"/>
              </w:rPr>
              <m:t>R</m:t>
            </m:r>
          </m:e>
        </m:acc>
      </m:oMath>
      <w:r w:rsidRPr="009D71B5">
        <w:rPr>
          <w:sz w:val="28"/>
          <w:szCs w:val="28"/>
          <w:lang w:val="ru-RU"/>
        </w:rPr>
        <w:t xml:space="preserve">, поэтому </w:t>
      </w:r>
    </w:p>
    <w:p w:rsidR="007926DC" w:rsidRPr="009D71B5" w:rsidRDefault="007926DC" w:rsidP="007926DC">
      <w:pPr>
        <w:spacing w:after="0" w:line="240" w:lineRule="auto"/>
        <w:rPr>
          <w:sz w:val="28"/>
          <w:szCs w:val="28"/>
          <w:lang w:val="ru-RU"/>
        </w:rPr>
      </w:pPr>
      <w:r w:rsidRPr="009D71B5">
        <w:rPr>
          <w:sz w:val="28"/>
          <w:szCs w:val="28"/>
          <w:lang w:val="ru-RU"/>
        </w:rPr>
        <w:t xml:space="preserve">           </w:t>
      </w:r>
      <m:oMath>
        <m:r>
          <w:rPr>
            <w:rFonts w:ascii="Cambria Math" w:hAnsi="Cambria Math"/>
            <w:sz w:val="28"/>
            <w:szCs w:val="28"/>
          </w:rPr>
          <m:t>N</m:t>
        </m:r>
        <m:r>
          <m:rPr>
            <m:sty m:val="p"/>
          </m:rPr>
          <w:rPr>
            <w:rFonts w:ascii="Cambria Math" w:hAnsi="Cambria Math"/>
            <w:sz w:val="28"/>
            <w:szCs w:val="28"/>
            <w:lang w:val="ru-RU"/>
          </w:rPr>
          <m:t>=-</m:t>
        </m:r>
        <m:f>
          <m:fPr>
            <m:ctrlPr>
              <w:rPr>
                <w:rFonts w:ascii="Cambria Math" w:hAnsi="Cambria Math"/>
                <w:sz w:val="28"/>
                <w:szCs w:val="28"/>
              </w:rPr>
            </m:ctrlPr>
          </m:fPr>
          <m:num>
            <m:r>
              <w:rPr>
                <w:rFonts w:ascii="Cambria Math" w:hAnsi="Cambria Math"/>
                <w:sz w:val="28"/>
                <w:szCs w:val="28"/>
              </w:rPr>
              <m:t>G</m:t>
            </m:r>
            <m:sSub>
              <m:sSubPr>
                <m:ctrlPr>
                  <w:rPr>
                    <w:rFonts w:ascii="Cambria Math" w:hAnsi="Cambria Math"/>
                    <w:sz w:val="28"/>
                    <w:szCs w:val="28"/>
                  </w:rPr>
                </m:ctrlPr>
              </m:sSubPr>
              <m:e>
                <m:r>
                  <w:rPr>
                    <w:rFonts w:ascii="Cambria Math" w:hAnsi="Cambria Math"/>
                    <w:sz w:val="28"/>
                    <w:szCs w:val="28"/>
                  </w:rPr>
                  <m:t>m</m:t>
                </m:r>
              </m:e>
              <m:sub>
                <m:r>
                  <m:rPr>
                    <m:sty m:val="p"/>
                  </m:rPr>
                  <w:rPr>
                    <w:rFonts w:ascii="Cambria Math" w:hAnsi="Cambria Math"/>
                    <w:sz w:val="28"/>
                    <w:szCs w:val="28"/>
                    <w:lang w:val="ru-RU"/>
                  </w:rPr>
                  <m:t>1</m:t>
                </m:r>
              </m:sub>
            </m:sSub>
            <m:sSub>
              <m:sSubPr>
                <m:ctrlPr>
                  <w:rPr>
                    <w:rFonts w:ascii="Cambria Math" w:hAnsi="Cambria Math"/>
                    <w:sz w:val="28"/>
                    <w:szCs w:val="28"/>
                  </w:rPr>
                </m:ctrlPr>
              </m:sSubPr>
              <m:e>
                <m:r>
                  <w:rPr>
                    <w:rFonts w:ascii="Cambria Math" w:hAnsi="Cambria Math"/>
                    <w:sz w:val="28"/>
                    <w:szCs w:val="28"/>
                  </w:rPr>
                  <m:t>m</m:t>
                </m:r>
              </m:e>
              <m:sub>
                <m:r>
                  <m:rPr>
                    <m:sty m:val="p"/>
                  </m:rPr>
                  <w:rPr>
                    <w:rFonts w:ascii="Cambria Math" w:hAnsi="Cambria Math"/>
                    <w:sz w:val="28"/>
                    <w:szCs w:val="28"/>
                    <w:lang w:val="ru-RU"/>
                  </w:rPr>
                  <m:t>2</m:t>
                </m:r>
              </m:sub>
            </m:sSub>
          </m:num>
          <m:den>
            <m:sSup>
              <m:sSupPr>
                <m:ctrlPr>
                  <w:rPr>
                    <w:rFonts w:ascii="Cambria Math" w:hAnsi="Cambria Math"/>
                    <w:sz w:val="28"/>
                    <w:szCs w:val="28"/>
                  </w:rPr>
                </m:ctrlPr>
              </m:sSupPr>
              <m:e>
                <m:r>
                  <w:rPr>
                    <w:rFonts w:ascii="Cambria Math" w:hAnsi="Cambria Math"/>
                    <w:sz w:val="28"/>
                    <w:szCs w:val="28"/>
                  </w:rPr>
                  <m:t>R</m:t>
                </m:r>
              </m:e>
              <m:sup>
                <m:r>
                  <m:rPr>
                    <m:sty m:val="p"/>
                  </m:rPr>
                  <w:rPr>
                    <w:rFonts w:ascii="Cambria Math" w:hAnsi="Cambria Math"/>
                    <w:sz w:val="28"/>
                    <w:szCs w:val="28"/>
                    <w:lang w:val="ru-RU"/>
                  </w:rPr>
                  <m:t>2</m:t>
                </m:r>
              </m:sup>
            </m:sSup>
          </m:den>
        </m:f>
        <m:r>
          <m:rPr>
            <m:sty m:val="p"/>
          </m:rPr>
          <w:rPr>
            <w:rFonts w:ascii="Cambria Math" w:hAnsi="Cambria Math"/>
            <w:sz w:val="28"/>
            <w:szCs w:val="28"/>
            <w:lang w:val="ru-RU"/>
          </w:rPr>
          <m:t xml:space="preserve"> </m:t>
        </m:r>
        <m:acc>
          <m:accPr>
            <m:chr m:val="̇"/>
            <m:ctrlPr>
              <w:rPr>
                <w:rFonts w:ascii="Cambria Math" w:hAnsi="Cambria Math"/>
                <w:sz w:val="28"/>
                <w:szCs w:val="28"/>
              </w:rPr>
            </m:ctrlPr>
          </m:accPr>
          <m:e>
            <m:r>
              <w:rPr>
                <w:rFonts w:ascii="Cambria Math" w:hAnsi="Cambria Math"/>
                <w:sz w:val="28"/>
                <w:szCs w:val="28"/>
              </w:rPr>
              <m:t>R</m:t>
            </m:r>
          </m:e>
        </m:acc>
        <m:r>
          <m:rPr>
            <m:sty m:val="p"/>
          </m:rPr>
          <w:rPr>
            <w:rFonts w:ascii="Cambria Math" w:hAnsi="Cambria Math"/>
            <w:sz w:val="28"/>
            <w:szCs w:val="28"/>
            <w:lang w:val="ru-RU"/>
          </w:rPr>
          <m:t>≡-</m:t>
        </m:r>
        <m:f>
          <m:fPr>
            <m:ctrlPr>
              <w:rPr>
                <w:rFonts w:ascii="Cambria Math" w:hAnsi="Cambria Math"/>
                <w:sz w:val="28"/>
                <w:szCs w:val="28"/>
              </w:rPr>
            </m:ctrlPr>
          </m:fPr>
          <m:num>
            <m:r>
              <w:rPr>
                <w:rFonts w:ascii="Cambria Math" w:hAnsi="Cambria Math"/>
                <w:sz w:val="28"/>
                <w:szCs w:val="28"/>
              </w:rPr>
              <m:t>d</m:t>
            </m:r>
          </m:num>
          <m:den>
            <m:r>
              <w:rPr>
                <w:rFonts w:ascii="Cambria Math" w:hAnsi="Cambria Math"/>
                <w:sz w:val="28"/>
                <w:szCs w:val="28"/>
              </w:rPr>
              <m:t>dt</m:t>
            </m:r>
          </m:den>
        </m:f>
        <m:d>
          <m:dPr>
            <m:ctrlPr>
              <w:rPr>
                <w:rFonts w:ascii="Cambria Math" w:hAnsi="Cambria Math"/>
                <w:sz w:val="28"/>
                <w:szCs w:val="28"/>
              </w:rPr>
            </m:ctrlPr>
          </m:dPr>
          <m:e>
            <m:r>
              <m:rPr>
                <m:sty m:val="p"/>
              </m:rPr>
              <w:rPr>
                <w:rFonts w:ascii="Cambria Math" w:hAnsi="Cambria Math"/>
                <w:sz w:val="28"/>
                <w:szCs w:val="28"/>
                <w:lang w:val="ru-RU"/>
              </w:rPr>
              <m:t>-</m:t>
            </m:r>
            <m:f>
              <m:fPr>
                <m:ctrlPr>
                  <w:rPr>
                    <w:rFonts w:ascii="Cambria Math" w:hAnsi="Cambria Math"/>
                    <w:sz w:val="28"/>
                    <w:szCs w:val="28"/>
                  </w:rPr>
                </m:ctrlPr>
              </m:fPr>
              <m:num>
                <m:r>
                  <w:rPr>
                    <w:rFonts w:ascii="Cambria Math" w:hAnsi="Cambria Math"/>
                    <w:sz w:val="28"/>
                    <w:szCs w:val="28"/>
                  </w:rPr>
                  <m:t>G</m:t>
                </m:r>
                <m:sSub>
                  <m:sSubPr>
                    <m:ctrlPr>
                      <w:rPr>
                        <w:rFonts w:ascii="Cambria Math" w:hAnsi="Cambria Math"/>
                        <w:sz w:val="28"/>
                        <w:szCs w:val="28"/>
                      </w:rPr>
                    </m:ctrlPr>
                  </m:sSubPr>
                  <m:e>
                    <m:r>
                      <w:rPr>
                        <w:rFonts w:ascii="Cambria Math" w:hAnsi="Cambria Math"/>
                        <w:sz w:val="28"/>
                        <w:szCs w:val="28"/>
                      </w:rPr>
                      <m:t>m</m:t>
                    </m:r>
                  </m:e>
                  <m:sub>
                    <m:r>
                      <m:rPr>
                        <m:sty m:val="p"/>
                      </m:rPr>
                      <w:rPr>
                        <w:rFonts w:ascii="Cambria Math" w:hAnsi="Cambria Math"/>
                        <w:sz w:val="28"/>
                        <w:szCs w:val="28"/>
                        <w:lang w:val="ru-RU"/>
                      </w:rPr>
                      <m:t>1</m:t>
                    </m:r>
                  </m:sub>
                </m:sSub>
                <m:sSub>
                  <m:sSubPr>
                    <m:ctrlPr>
                      <w:rPr>
                        <w:rFonts w:ascii="Cambria Math" w:hAnsi="Cambria Math"/>
                        <w:sz w:val="28"/>
                        <w:szCs w:val="28"/>
                      </w:rPr>
                    </m:ctrlPr>
                  </m:sSubPr>
                  <m:e>
                    <m:r>
                      <w:rPr>
                        <w:rFonts w:ascii="Cambria Math" w:hAnsi="Cambria Math"/>
                        <w:sz w:val="28"/>
                        <w:szCs w:val="28"/>
                      </w:rPr>
                      <m:t>m</m:t>
                    </m:r>
                  </m:e>
                  <m:sub>
                    <m:r>
                      <m:rPr>
                        <m:sty m:val="p"/>
                      </m:rPr>
                      <w:rPr>
                        <w:rFonts w:ascii="Cambria Math" w:hAnsi="Cambria Math"/>
                        <w:sz w:val="28"/>
                        <w:szCs w:val="28"/>
                        <w:lang w:val="ru-RU"/>
                      </w:rPr>
                      <m:t>2</m:t>
                    </m:r>
                  </m:sub>
                </m:sSub>
              </m:num>
              <m:den>
                <m:r>
                  <w:rPr>
                    <w:rFonts w:ascii="Cambria Math" w:hAnsi="Cambria Math"/>
                    <w:sz w:val="28"/>
                    <w:szCs w:val="28"/>
                  </w:rPr>
                  <m:t>R</m:t>
                </m:r>
              </m:den>
            </m:f>
          </m:e>
        </m:d>
        <m:r>
          <m:rPr>
            <m:sty m:val="p"/>
          </m:rPr>
          <w:rPr>
            <w:rFonts w:ascii="Cambria Math" w:hAnsi="Cambria Math"/>
            <w:sz w:val="28"/>
            <w:szCs w:val="28"/>
            <w:lang w:val="ru-RU"/>
          </w:rPr>
          <m:t>,</m:t>
        </m:r>
      </m:oMath>
      <w:r w:rsidRPr="009D71B5">
        <w:rPr>
          <w:sz w:val="28"/>
          <w:szCs w:val="28"/>
          <w:lang w:val="ru-RU"/>
        </w:rPr>
        <w:t xml:space="preserve"> следовательно,  </w:t>
      </w:r>
      <m:oMath>
        <m:r>
          <m:rPr>
            <m:sty m:val="p"/>
          </m:rPr>
          <w:rPr>
            <w:rFonts w:ascii="Cambria Math" w:hAnsi="Cambria Math"/>
            <w:sz w:val="28"/>
            <w:szCs w:val="28"/>
          </w:rPr>
          <w:sym w:font="Symbol" w:char="F050"/>
        </m:r>
        <m:r>
          <m:rPr>
            <m:sty m:val="p"/>
          </m:rPr>
          <w:rPr>
            <w:rFonts w:ascii="Cambria Math" w:hAnsi="Cambria Math"/>
            <w:sz w:val="28"/>
            <w:szCs w:val="28"/>
            <w:lang w:val="ru-RU"/>
          </w:rPr>
          <m:t>=-</m:t>
        </m:r>
        <m:f>
          <m:fPr>
            <m:ctrlPr>
              <w:rPr>
                <w:rFonts w:ascii="Cambria Math" w:hAnsi="Cambria Math"/>
                <w:sz w:val="28"/>
                <w:szCs w:val="28"/>
              </w:rPr>
            </m:ctrlPr>
          </m:fPr>
          <m:num>
            <m:r>
              <w:rPr>
                <w:rFonts w:ascii="Cambria Math" w:hAnsi="Cambria Math"/>
                <w:sz w:val="28"/>
                <w:szCs w:val="28"/>
              </w:rPr>
              <m:t>G</m:t>
            </m:r>
            <m:sSub>
              <m:sSubPr>
                <m:ctrlPr>
                  <w:rPr>
                    <w:rFonts w:ascii="Cambria Math" w:hAnsi="Cambria Math"/>
                    <w:sz w:val="28"/>
                    <w:szCs w:val="28"/>
                  </w:rPr>
                </m:ctrlPr>
              </m:sSubPr>
              <m:e>
                <m:r>
                  <w:rPr>
                    <w:rFonts w:ascii="Cambria Math" w:hAnsi="Cambria Math"/>
                    <w:sz w:val="28"/>
                    <w:szCs w:val="28"/>
                  </w:rPr>
                  <m:t>m</m:t>
                </m:r>
              </m:e>
              <m:sub>
                <m:r>
                  <m:rPr>
                    <m:sty m:val="p"/>
                  </m:rPr>
                  <w:rPr>
                    <w:rFonts w:ascii="Cambria Math" w:hAnsi="Cambria Math"/>
                    <w:sz w:val="28"/>
                    <w:szCs w:val="28"/>
                    <w:lang w:val="ru-RU"/>
                  </w:rPr>
                  <m:t>1</m:t>
                </m:r>
              </m:sub>
            </m:sSub>
            <m:sSub>
              <m:sSubPr>
                <m:ctrlPr>
                  <w:rPr>
                    <w:rFonts w:ascii="Cambria Math" w:hAnsi="Cambria Math"/>
                    <w:sz w:val="28"/>
                    <w:szCs w:val="28"/>
                  </w:rPr>
                </m:ctrlPr>
              </m:sSubPr>
              <m:e>
                <m:r>
                  <w:rPr>
                    <w:rFonts w:ascii="Cambria Math" w:hAnsi="Cambria Math"/>
                    <w:sz w:val="28"/>
                    <w:szCs w:val="28"/>
                  </w:rPr>
                  <m:t>m</m:t>
                </m:r>
              </m:e>
              <m:sub>
                <m:r>
                  <m:rPr>
                    <m:sty m:val="p"/>
                  </m:rPr>
                  <w:rPr>
                    <w:rFonts w:ascii="Cambria Math" w:hAnsi="Cambria Math"/>
                    <w:sz w:val="28"/>
                    <w:szCs w:val="28"/>
                    <w:lang w:val="ru-RU"/>
                  </w:rPr>
                  <m:t>2</m:t>
                </m:r>
              </m:sub>
            </m:sSub>
          </m:num>
          <m:den>
            <m:r>
              <w:rPr>
                <w:rFonts w:ascii="Cambria Math" w:hAnsi="Cambria Math"/>
                <w:sz w:val="28"/>
                <w:szCs w:val="28"/>
              </w:rPr>
              <m:t>R</m:t>
            </m:r>
          </m:den>
        </m:f>
        <m:r>
          <m:rPr>
            <m:sty m:val="p"/>
          </m:rPr>
          <w:rPr>
            <w:rFonts w:ascii="Cambria Math" w:hAnsi="Cambria Math"/>
            <w:sz w:val="28"/>
            <w:szCs w:val="28"/>
            <w:lang w:val="ru-RU"/>
          </w:rPr>
          <m:t>+С</m:t>
        </m:r>
      </m:oMath>
      <w:r w:rsidRPr="009D71B5">
        <w:rPr>
          <w:sz w:val="28"/>
          <w:szCs w:val="28"/>
          <w:lang w:val="ru-RU"/>
        </w:rPr>
        <w:t xml:space="preserve">.  </w:t>
      </w:r>
    </w:p>
    <w:p w:rsidR="007926DC" w:rsidRPr="009D71B5" w:rsidRDefault="007926DC" w:rsidP="007926DC">
      <w:pPr>
        <w:spacing w:line="240" w:lineRule="auto"/>
        <w:rPr>
          <w:sz w:val="28"/>
          <w:szCs w:val="28"/>
          <w:lang w:val="ru-RU"/>
        </w:rPr>
      </w:pPr>
      <w:r w:rsidRPr="009D71B5">
        <w:rPr>
          <w:sz w:val="28"/>
          <w:szCs w:val="28"/>
          <w:lang w:val="ru-RU"/>
        </w:rPr>
        <w:t xml:space="preserve">    Принимая, что при бесконечном удалении тел </w:t>
      </w:r>
      <m:oMath>
        <m:r>
          <m:rPr>
            <m:sty m:val="p"/>
          </m:rPr>
          <w:rPr>
            <w:rFonts w:ascii="Cambria Math" w:hAnsi="Cambria Math"/>
            <w:sz w:val="28"/>
            <w:szCs w:val="28"/>
          </w:rPr>
          <w:sym w:font="Symbol" w:char="F050"/>
        </m:r>
        <m:r>
          <m:rPr>
            <m:sty m:val="p"/>
          </m:rPr>
          <w:rPr>
            <w:rFonts w:ascii="Cambria Math" w:hAnsi="Cambria Math"/>
            <w:sz w:val="28"/>
            <w:szCs w:val="28"/>
            <w:lang w:val="ru-RU"/>
          </w:rPr>
          <m:t>=0</m:t>
        </m:r>
      </m:oMath>
      <w:r w:rsidRPr="009D71B5">
        <w:rPr>
          <w:sz w:val="28"/>
          <w:szCs w:val="28"/>
          <w:lang w:val="ru-RU"/>
        </w:rPr>
        <w:t xml:space="preserve">, получим </w:t>
      </w:r>
      <w:r w:rsidRPr="009D71B5">
        <w:rPr>
          <w:sz w:val="28"/>
          <w:szCs w:val="28"/>
        </w:rPr>
        <w:t>C</w:t>
      </w:r>
      <w:r w:rsidRPr="009D71B5">
        <w:rPr>
          <w:sz w:val="28"/>
          <w:szCs w:val="28"/>
          <w:lang w:val="ru-RU"/>
        </w:rPr>
        <w:t xml:space="preserve">=0.          </w:t>
      </w:r>
    </w:p>
    <w:p w:rsidR="007926DC" w:rsidRPr="009D71B5" w:rsidRDefault="006B5492" w:rsidP="007926DC">
      <w:pPr>
        <w:spacing w:line="240" w:lineRule="auto"/>
        <w:rPr>
          <w:color w:val="8064A2" w:themeColor="accent4"/>
          <w:sz w:val="28"/>
          <w:szCs w:val="28"/>
          <w:u w:val="single"/>
          <w:lang w:val="ru-RU"/>
        </w:rPr>
      </w:pPr>
      <w:r w:rsidRPr="006B5492">
        <w:rPr>
          <w:noProof/>
          <w:sz w:val="28"/>
          <w:szCs w:val="28"/>
          <w:lang w:val="ru-RU" w:eastAsia="ru-RU" w:bidi="ar-SA"/>
        </w:rPr>
        <w:pict>
          <v:group id="_x0000_s117135" style="position:absolute;margin-left:334.8pt;margin-top:506.45pt;width:127.55pt;height:107.7pt;z-index:253972992;mso-position-horizontal-relative:margin;mso-position-vertical-relative:margin" coordorigin="7275,9215" coordsize="2659,2029">
            <v:shape id="_x0000_s117136" type="#_x0000_t202" style="position:absolute;left:8381;top:9984;width:737;height:439" stroked="f">
              <v:fill opacity="0"/>
              <v:textbox>
                <w:txbxContent>
                  <w:p w:rsidR="007F0C92" w:rsidRDefault="006B5492" w:rsidP="007926DC">
                    <m:oMathPara>
                      <m:oMath>
                        <m:sSup>
                          <m:sSupPr>
                            <m:ctrlPr>
                              <w:rPr>
                                <w:rFonts w:ascii="Cambria Math" w:hAnsi="Cambria Math"/>
                                <w:i/>
                                <w:sz w:val="24"/>
                                <w:szCs w:val="24"/>
                                <w:lang w:val="ru-RU"/>
                              </w:rPr>
                            </m:ctrlPr>
                          </m:sSupPr>
                          <m:e>
                            <m:bar>
                              <m:barPr>
                                <m:ctrlPr>
                                  <w:rPr>
                                    <w:rFonts w:ascii="Cambria Math" w:hAnsi="Cambria Math"/>
                                    <w:i/>
                                    <w:sz w:val="24"/>
                                    <w:szCs w:val="24"/>
                                    <w:lang w:val="ru-RU"/>
                                  </w:rPr>
                                </m:ctrlPr>
                              </m:barPr>
                              <m:e>
                                <m:r>
                                  <w:rPr>
                                    <w:rFonts w:ascii="Cambria Math" w:hAnsi="Cambria Math"/>
                                    <w:sz w:val="24"/>
                                    <w:szCs w:val="24"/>
                                    <w:lang w:val="ru-RU"/>
                                  </w:rPr>
                                  <m:t>F</m:t>
                                </m:r>
                              </m:e>
                            </m:bar>
                          </m:e>
                          <m:sup>
                            <m:r>
                              <w:rPr>
                                <w:rFonts w:ascii="Cambria Math" w:hAnsi="Cambria Math"/>
                                <w:sz w:val="24"/>
                                <w:szCs w:val="24"/>
                                <w:lang w:val="ru-RU"/>
                              </w:rPr>
                              <m:t>упр</m:t>
                            </m:r>
                          </m:sup>
                        </m:sSup>
                      </m:oMath>
                    </m:oMathPara>
                  </w:p>
                </w:txbxContent>
              </v:textbox>
            </v:shape>
            <v:shape id="_x0000_s117137" type="#_x0000_t202" style="position:absolute;left:9314;top:10562;width:620;height:439" stroked="f">
              <v:fill opacity="0"/>
              <v:textbox>
                <w:txbxContent>
                  <w:p w:rsidR="007F0C92" w:rsidRDefault="006B5492" w:rsidP="007926DC">
                    <m:oMathPara>
                      <m:oMath>
                        <m:bar>
                          <m:barPr>
                            <m:ctrlPr>
                              <w:rPr>
                                <w:rFonts w:ascii="Cambria Math" w:hAnsi="Cambria Math"/>
                                <w:sz w:val="24"/>
                                <w:szCs w:val="24"/>
                              </w:rPr>
                            </m:ctrlPr>
                          </m:barPr>
                          <m:e>
                            <m:r>
                              <w:rPr>
                                <w:rFonts w:ascii="Cambria Math" w:hAnsi="Cambria Math"/>
                                <w:sz w:val="24"/>
                                <w:szCs w:val="24"/>
                              </w:rPr>
                              <m:t>V</m:t>
                            </m:r>
                          </m:e>
                        </m:bar>
                      </m:oMath>
                    </m:oMathPara>
                  </w:p>
                </w:txbxContent>
              </v:textbox>
            </v:shape>
            <v:shape id="_x0000_s117138" type="#_x0000_t202" style="position:absolute;left:7537;top:10423;width:620;height:439" stroked="f">
              <v:fill opacity="0"/>
              <v:textbox>
                <w:txbxContent>
                  <w:p w:rsidR="007F0C92" w:rsidRDefault="006B5492" w:rsidP="007926DC">
                    <m:oMathPara>
                      <m:oMath>
                        <m:bar>
                          <m:barPr>
                            <m:ctrlPr>
                              <w:rPr>
                                <w:rFonts w:ascii="Cambria Math" w:hAnsi="Cambria Math"/>
                                <w:i/>
                                <w:sz w:val="24"/>
                                <w:szCs w:val="24"/>
                                <w:lang w:val="ru-RU"/>
                              </w:rPr>
                            </m:ctrlPr>
                          </m:barPr>
                          <m:e>
                            <m:r>
                              <w:rPr>
                                <w:rFonts w:ascii="Cambria Math" w:hAnsi="Cambria Math"/>
                                <w:sz w:val="24"/>
                                <w:szCs w:val="24"/>
                                <w:lang w:val="ru-RU"/>
                              </w:rPr>
                              <m:t>R</m:t>
                            </m:r>
                          </m:e>
                        </m:bar>
                      </m:oMath>
                    </m:oMathPara>
                  </w:p>
                </w:txbxContent>
              </v:textbox>
            </v:shape>
            <v:group id="_x0000_s117139" style="position:absolute;left:7275;top:9215;width:2657;height:2029" coordorigin="7122,9215" coordsize="2657,2029">
              <v:shape id="_x0000_s117140" type="#_x0000_t32" style="position:absolute;left:7124;top:9737;width:294;height:243;flip:x" o:connectortype="straight">
                <v:stroke dashstyle="dash"/>
              </v:shape>
              <v:shape id="_x0000_s117141" type="#_x0000_t32" style="position:absolute;left:7122;top:9384;width:104;height:227;flip:x" o:connectortype="straight"/>
              <v:shape id="_x0000_s117142" style="position:absolute;left:7418;top:9695;width:789;height:728" coordsize="789,728" path="m789,567c764,593,652,728,631,712,611,695,692,484,671,466,649,447,517,612,502,600,486,588,594,407,579,393,563,381,421,535,404,521,388,507,496,320,479,304,460,289,307,443,291,428,275,413,395,230,378,215,360,199,207,354,190,338,173,323,292,139,275,124,259,108,106,255,89,240,72,225,186,62,171,31,156,,36,47,,51e" filled="f">
                <v:stroke endarrow="oval"/>
                <v:path arrowok="t"/>
              </v:shape>
              <v:shape id="_x0000_s117143" style="position:absolute;left:8108;top:10292;width:683;height:710" coordsize="683,710" path="m683,609v-23,9,-110,101,-124,72c545,652,620,453,599,435,577,416,445,581,430,569,414,557,522,377,507,363,491,350,349,505,332,490,316,476,425,290,407,274,388,259,236,412,219,397,203,383,323,199,306,184,289,169,135,323,118,308,101,292,220,108,203,93,187,77,34,225,17,210,,194,85,35,99,e" filled="f">
                <v:path arrowok="t"/>
              </v:shape>
              <v:shape id="_x0000_s117144" type="#_x0000_t5" style="position:absolute;left:7124;top:9510;width:454;height:227;rotation:9899833fd" fillcolor="#8db3e2 [1311]">
                <v:fill color2="fill darken(118)" rotate="t" focusposition=".5,.5" focussize="" method="linear sigma" focus="100%" type="gradientRadial"/>
              </v:shape>
              <v:shape id="_x0000_s117145" type="#_x0000_t32" style="position:absolute;left:8791;top:10916;width:988;height:86" o:connectortype="straight" strokeweight="1.5pt">
                <v:stroke startarrow="oval" endarrow="block"/>
              </v:shape>
              <v:shape id="_x0000_s117146" type="#_x0000_t32" style="position:absolute;left:7870;top:9880;width:921;height:921;flip:x y" o:connectortype="straight" strokeweight="1.5pt">
                <v:stroke endarrow="block"/>
              </v:shape>
              <v:shape id="_x0000_s117147" type="#_x0000_t32" style="position:absolute;left:8370;top:11001;width:294;height:243;flip:x" o:connectortype="straight">
                <v:stroke dashstyle="dash"/>
              </v:shape>
              <v:shape id="_x0000_s117148" type="#_x0000_t32" style="position:absolute;left:7226;top:9880;width:1381;height:1222" o:connectortype="straight">
                <v:stroke endarrow="block"/>
              </v:shape>
              <v:shape id="_x0000_s117149" type="#_x0000_t32" style="position:absolute;left:7280;top:9296;width:104;height:227;flip:x" o:connectortype="straight"/>
              <v:shape id="_x0000_s117150" type="#_x0000_t32" style="position:absolute;left:7452;top:9215;width:104;height:227;flip:x" o:connectortype="straight"/>
            </v:group>
            <w10:wrap type="square" anchorx="margin" anchory="margin"/>
          </v:group>
        </w:pict>
      </w:r>
      <w:r w:rsidR="007926DC" w:rsidRPr="009D71B5">
        <w:rPr>
          <w:color w:val="8064A2" w:themeColor="accent4"/>
          <w:sz w:val="28"/>
          <w:szCs w:val="28"/>
          <w:lang w:val="ru-RU"/>
        </w:rPr>
        <w:t xml:space="preserve">   </w:t>
      </w:r>
      <w:r w:rsidR="007926DC" w:rsidRPr="009D71B5">
        <w:rPr>
          <w:color w:val="8064A2" w:themeColor="accent4"/>
          <w:sz w:val="28"/>
          <w:szCs w:val="28"/>
          <w:u w:val="single"/>
          <w:lang w:val="ru-RU"/>
        </w:rPr>
        <w:t xml:space="preserve">Пример 3. Потенциальная энергия пружины                                                  </w:t>
      </w:r>
    </w:p>
    <w:p w:rsidR="007926DC" w:rsidRPr="009D71B5" w:rsidRDefault="007926DC" w:rsidP="007926DC">
      <w:pPr>
        <w:spacing w:line="240" w:lineRule="auto"/>
        <w:rPr>
          <w:sz w:val="28"/>
          <w:szCs w:val="28"/>
          <w:lang w:val="ru-RU"/>
        </w:rPr>
      </w:pPr>
      <w:r w:rsidRPr="009D71B5">
        <w:rPr>
          <w:sz w:val="28"/>
          <w:szCs w:val="28"/>
          <w:lang w:val="ru-RU"/>
        </w:rPr>
        <w:t xml:space="preserve">      </w:t>
      </w:r>
      <w:r w:rsidRPr="009D71B5">
        <w:rPr>
          <w:color w:val="548DD4" w:themeColor="text2" w:themeTint="99"/>
          <w:sz w:val="28"/>
          <w:szCs w:val="28"/>
          <w:lang w:val="ru-RU"/>
        </w:rPr>
        <w:t>А) Линейная пружина:</w:t>
      </w:r>
      <w:r w:rsidRPr="009D71B5">
        <w:rPr>
          <w:sz w:val="28"/>
          <w:szCs w:val="28"/>
          <w:lang w:val="ru-RU"/>
        </w:rPr>
        <w:t xml:space="preserve"> </w:t>
      </w:r>
    </w:p>
    <w:p w:rsidR="007926DC" w:rsidRPr="009D71B5" w:rsidRDefault="007926DC" w:rsidP="007926DC">
      <w:pPr>
        <w:spacing w:after="0" w:line="240" w:lineRule="auto"/>
        <w:rPr>
          <w:sz w:val="28"/>
          <w:szCs w:val="28"/>
          <w:lang w:val="ru-RU"/>
        </w:rPr>
      </w:pPr>
      <w:r w:rsidRPr="009D71B5">
        <w:rPr>
          <w:sz w:val="28"/>
          <w:szCs w:val="28"/>
          <w:lang w:val="ru-RU"/>
        </w:rPr>
        <w:t xml:space="preserve">              </w:t>
      </w:r>
      <m:oMath>
        <m:sSup>
          <m:sSupPr>
            <m:ctrlPr>
              <w:rPr>
                <w:rFonts w:ascii="Cambria Math" w:hAnsi="Cambria Math"/>
                <w:i/>
                <w:sz w:val="28"/>
                <w:szCs w:val="28"/>
                <w:lang w:val="ru-RU"/>
              </w:rPr>
            </m:ctrlPr>
          </m:sSupPr>
          <m:e>
            <m:bar>
              <m:barPr>
                <m:ctrlPr>
                  <w:rPr>
                    <w:rFonts w:ascii="Cambria Math" w:hAnsi="Cambria Math"/>
                    <w:i/>
                    <w:sz w:val="28"/>
                    <w:szCs w:val="28"/>
                    <w:lang w:val="ru-RU"/>
                  </w:rPr>
                </m:ctrlPr>
              </m:barPr>
              <m:e>
                <m:r>
                  <w:rPr>
                    <w:rFonts w:ascii="Cambria Math" w:hAnsi="Cambria Math"/>
                    <w:sz w:val="28"/>
                    <w:szCs w:val="28"/>
                    <w:lang w:val="ru-RU"/>
                  </w:rPr>
                  <m:t>F</m:t>
                </m:r>
              </m:e>
            </m:bar>
          </m:e>
          <m:sup>
            <m:r>
              <w:rPr>
                <w:rFonts w:ascii="Cambria Math" w:hAnsi="Cambria Math"/>
                <w:sz w:val="28"/>
                <w:szCs w:val="28"/>
                <w:lang w:val="ru-RU"/>
              </w:rPr>
              <m:t>упр</m:t>
            </m:r>
          </m:sup>
        </m:sSup>
        <m:r>
          <w:rPr>
            <w:rFonts w:ascii="Cambria Math" w:hAnsi="Cambria Math"/>
            <w:sz w:val="28"/>
            <w:szCs w:val="28"/>
            <w:lang w:val="ru-RU"/>
          </w:rPr>
          <m:t>=-</m:t>
        </m:r>
        <m:r>
          <w:rPr>
            <w:rFonts w:ascii="Cambria Math" w:hAnsi="Cambria Math"/>
            <w:sz w:val="28"/>
            <w:szCs w:val="28"/>
          </w:rPr>
          <m:t>K</m:t>
        </m:r>
        <m:d>
          <m:dPr>
            <m:ctrlPr>
              <w:rPr>
                <w:rFonts w:ascii="Cambria Math" w:hAnsi="Cambria Math"/>
                <w:i/>
                <w:sz w:val="28"/>
                <w:szCs w:val="28"/>
                <w:lang w:val="ru-RU"/>
              </w:rPr>
            </m:ctrlPr>
          </m:dPr>
          <m:e>
            <m:r>
              <w:rPr>
                <w:rFonts w:ascii="Cambria Math" w:hAnsi="Cambria Math"/>
                <w:sz w:val="28"/>
                <w:szCs w:val="28"/>
              </w:rPr>
              <m:t>R</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lang w:val="ru-RU"/>
                  </w:rPr>
                  <m:t>0</m:t>
                </m:r>
              </m:sub>
            </m:sSub>
          </m:e>
        </m:d>
        <m:f>
          <m:fPr>
            <m:ctrlPr>
              <w:rPr>
                <w:rFonts w:ascii="Cambria Math" w:hAnsi="Cambria Math"/>
                <w:i/>
                <w:sz w:val="28"/>
                <w:szCs w:val="28"/>
                <w:lang w:val="ru-RU"/>
              </w:rPr>
            </m:ctrlPr>
          </m:fPr>
          <m:num>
            <m:bar>
              <m:barPr>
                <m:ctrlPr>
                  <w:rPr>
                    <w:rFonts w:ascii="Cambria Math" w:hAnsi="Cambria Math"/>
                    <w:i/>
                    <w:sz w:val="28"/>
                    <w:szCs w:val="28"/>
                    <w:lang w:val="ru-RU"/>
                  </w:rPr>
                </m:ctrlPr>
              </m:barPr>
              <m:e>
                <m:r>
                  <w:rPr>
                    <w:rFonts w:ascii="Cambria Math" w:hAnsi="Cambria Math"/>
                    <w:sz w:val="28"/>
                    <w:szCs w:val="28"/>
                    <w:lang w:val="ru-RU"/>
                  </w:rPr>
                  <m:t>R</m:t>
                </m:r>
              </m:e>
            </m:bar>
          </m:num>
          <m:den>
            <m:r>
              <w:rPr>
                <w:rFonts w:ascii="Cambria Math" w:hAnsi="Cambria Math"/>
                <w:sz w:val="28"/>
                <w:szCs w:val="28"/>
                <w:lang w:val="ru-RU"/>
              </w:rPr>
              <m:t>R</m:t>
            </m:r>
          </m:den>
        </m:f>
      </m:oMath>
      <w:r w:rsidRPr="009D71B5">
        <w:rPr>
          <w:sz w:val="28"/>
          <w:szCs w:val="28"/>
          <w:lang w:val="ru-RU"/>
        </w:rPr>
        <w:t xml:space="preserve"> ,  </w:t>
      </w:r>
    </w:p>
    <w:p w:rsidR="007926DC" w:rsidRPr="009D71B5" w:rsidRDefault="007926DC" w:rsidP="007926DC">
      <w:pPr>
        <w:spacing w:after="0" w:line="240" w:lineRule="auto"/>
        <w:rPr>
          <w:sz w:val="28"/>
          <w:szCs w:val="28"/>
          <w:lang w:val="ru-RU"/>
        </w:rPr>
      </w:pPr>
      <w:r w:rsidRPr="009D71B5">
        <w:rPr>
          <w:sz w:val="28"/>
          <w:szCs w:val="28"/>
          <w:lang w:val="ru-RU"/>
        </w:rPr>
        <w:t xml:space="preserve">  где  </w:t>
      </w: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lang w:val="ru-RU"/>
              </w:rPr>
              <m:t>0</m:t>
            </m:r>
          </m:sub>
        </m:sSub>
        <m:r>
          <w:rPr>
            <w:rFonts w:ascii="Cambria Math" w:hAnsi="Cambria Math"/>
            <w:sz w:val="28"/>
            <w:szCs w:val="28"/>
            <w:lang w:val="ru-RU"/>
          </w:rPr>
          <m:t>-</m:t>
        </m:r>
      </m:oMath>
      <w:r w:rsidRPr="009D71B5">
        <w:rPr>
          <w:sz w:val="28"/>
          <w:szCs w:val="28"/>
          <w:lang w:val="ru-RU"/>
        </w:rPr>
        <w:t xml:space="preserve"> длина недеформированной пружины          </w:t>
      </w:r>
    </w:p>
    <w:p w:rsidR="007926DC" w:rsidRPr="009D71B5" w:rsidRDefault="007926DC" w:rsidP="007926DC">
      <w:pPr>
        <w:spacing w:after="0" w:line="240" w:lineRule="auto"/>
        <w:rPr>
          <w:sz w:val="28"/>
          <w:szCs w:val="28"/>
          <w:lang w:val="ru-RU"/>
        </w:rPr>
      </w:pPr>
      <w:r w:rsidRPr="009D71B5">
        <w:rPr>
          <w:sz w:val="28"/>
          <w:szCs w:val="28"/>
          <w:lang w:val="ru-RU"/>
        </w:rPr>
        <w:t xml:space="preserve">  </w:t>
      </w:r>
      <m:oMath>
        <m:r>
          <w:rPr>
            <w:rFonts w:ascii="Cambria Math" w:hAnsi="Cambria Math"/>
            <w:sz w:val="28"/>
            <w:szCs w:val="28"/>
          </w:rPr>
          <m:t>N</m:t>
        </m:r>
        <m:r>
          <m:rPr>
            <m:sty m:val="p"/>
          </m:rPr>
          <w:rPr>
            <w:rFonts w:ascii="Cambria Math" w:hAnsi="Cambria Math"/>
            <w:sz w:val="28"/>
            <w:szCs w:val="28"/>
            <w:lang w:val="ru-RU"/>
          </w:rPr>
          <m:t>≝</m:t>
        </m:r>
        <m:sSup>
          <m:sSupPr>
            <m:ctrlPr>
              <w:rPr>
                <w:rFonts w:ascii="Cambria Math" w:hAnsi="Cambria Math" w:cs="Cambria Math"/>
                <w:sz w:val="28"/>
                <w:szCs w:val="28"/>
              </w:rPr>
            </m:ctrlPr>
          </m:sSupPr>
          <m:e>
            <m:bar>
              <m:barPr>
                <m:ctrlPr>
                  <w:rPr>
                    <w:rFonts w:ascii="Cambria Math" w:hAnsi="Cambria Math" w:cs="Cambria Math"/>
                    <w:sz w:val="28"/>
                    <w:szCs w:val="28"/>
                  </w:rPr>
                </m:ctrlPr>
              </m:barPr>
              <m:e>
                <m:r>
                  <w:rPr>
                    <w:rFonts w:ascii="Cambria Math" w:hAnsi="Cambria Math"/>
                    <w:sz w:val="28"/>
                    <w:szCs w:val="28"/>
                  </w:rPr>
                  <m:t>F</m:t>
                </m:r>
                <m:ctrlPr>
                  <w:rPr>
                    <w:rFonts w:ascii="Cambria Math" w:hAnsi="Cambria Math"/>
                    <w:sz w:val="28"/>
                    <w:szCs w:val="28"/>
                  </w:rPr>
                </m:ctrlPr>
              </m:e>
            </m:bar>
          </m:e>
          <m:sup>
            <m:r>
              <m:rPr>
                <m:sty m:val="p"/>
              </m:rPr>
              <w:rPr>
                <w:rFonts w:ascii="Cambria Math" w:hAnsi="Cambria Math" w:cs="Cambria Math"/>
                <w:sz w:val="28"/>
                <w:szCs w:val="28"/>
                <w:lang w:val="ru-RU"/>
              </w:rPr>
              <m:t>упр</m:t>
            </m:r>
          </m:sup>
        </m:sSup>
        <m:r>
          <m:rPr>
            <m:sty m:val="p"/>
          </m:rPr>
          <w:rPr>
            <w:rFonts w:ascii="Cambria Math" w:hAnsi="Cambria Math"/>
            <w:sz w:val="28"/>
            <w:szCs w:val="28"/>
            <w:lang w:val="ru-RU"/>
          </w:rPr>
          <m:t>∙</m:t>
        </m:r>
        <m:bar>
          <m:barPr>
            <m:ctrlPr>
              <w:rPr>
                <w:rFonts w:ascii="Cambria Math" w:hAnsi="Cambria Math"/>
                <w:sz w:val="28"/>
                <w:szCs w:val="28"/>
              </w:rPr>
            </m:ctrlPr>
          </m:barPr>
          <m:e>
            <m:r>
              <w:rPr>
                <w:rFonts w:ascii="Cambria Math" w:hAnsi="Cambria Math"/>
                <w:sz w:val="28"/>
                <w:szCs w:val="28"/>
              </w:rPr>
              <m:t>V</m:t>
            </m:r>
          </m:e>
        </m:bar>
        <m:r>
          <m:rPr>
            <m:sty m:val="p"/>
          </m:rPr>
          <w:rPr>
            <w:rFonts w:ascii="Cambria Math" w:hAnsi="Cambria Math"/>
            <w:sz w:val="28"/>
            <w:szCs w:val="28"/>
            <w:lang w:val="ru-RU"/>
          </w:rPr>
          <m:t>=</m:t>
        </m:r>
        <m:r>
          <w:rPr>
            <w:rFonts w:ascii="Cambria Math" w:hAnsi="Cambria Math"/>
            <w:sz w:val="28"/>
            <w:szCs w:val="28"/>
            <w:lang w:val="ru-RU"/>
          </w:rPr>
          <m:t>-</m:t>
        </m:r>
        <m:r>
          <w:rPr>
            <w:rFonts w:ascii="Cambria Math" w:hAnsi="Cambria Math"/>
            <w:sz w:val="28"/>
            <w:szCs w:val="28"/>
          </w:rPr>
          <m:t>K</m:t>
        </m:r>
        <m:d>
          <m:dPr>
            <m:ctrlPr>
              <w:rPr>
                <w:rFonts w:ascii="Cambria Math" w:hAnsi="Cambria Math"/>
                <w:i/>
                <w:sz w:val="28"/>
                <w:szCs w:val="28"/>
                <w:lang w:val="ru-RU"/>
              </w:rPr>
            </m:ctrlPr>
          </m:dPr>
          <m:e>
            <m:r>
              <w:rPr>
                <w:rFonts w:ascii="Cambria Math" w:hAnsi="Cambria Math"/>
                <w:sz w:val="28"/>
                <w:szCs w:val="28"/>
              </w:rPr>
              <m:t>R</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lang w:val="ru-RU"/>
                  </w:rPr>
                  <m:t>0</m:t>
                </m:r>
              </m:sub>
            </m:sSub>
          </m:e>
        </m:d>
        <m:f>
          <m:fPr>
            <m:ctrlPr>
              <w:rPr>
                <w:rFonts w:ascii="Cambria Math" w:hAnsi="Cambria Math"/>
                <w:i/>
                <w:sz w:val="28"/>
                <w:szCs w:val="28"/>
                <w:lang w:val="ru-RU"/>
              </w:rPr>
            </m:ctrlPr>
          </m:fPr>
          <m:num>
            <m:bar>
              <m:barPr>
                <m:ctrlPr>
                  <w:rPr>
                    <w:rFonts w:ascii="Cambria Math" w:hAnsi="Cambria Math"/>
                    <w:i/>
                    <w:sz w:val="28"/>
                    <w:szCs w:val="28"/>
                    <w:lang w:val="ru-RU"/>
                  </w:rPr>
                </m:ctrlPr>
              </m:barPr>
              <m:e>
                <m:r>
                  <w:rPr>
                    <w:rFonts w:ascii="Cambria Math" w:hAnsi="Cambria Math"/>
                    <w:sz w:val="28"/>
                    <w:szCs w:val="28"/>
                    <w:lang w:val="ru-RU"/>
                  </w:rPr>
                  <m:t>R</m:t>
                </m:r>
              </m:e>
            </m:bar>
          </m:num>
          <m:den>
            <m:r>
              <w:rPr>
                <w:rFonts w:ascii="Cambria Math" w:hAnsi="Cambria Math"/>
                <w:sz w:val="28"/>
                <w:szCs w:val="28"/>
                <w:lang w:val="ru-RU"/>
              </w:rPr>
              <m:t>R</m:t>
            </m:r>
          </m:den>
        </m:f>
        <m:r>
          <w:rPr>
            <w:rFonts w:ascii="Cambria Math" w:hAnsi="Cambria Math"/>
            <w:sz w:val="28"/>
            <w:szCs w:val="28"/>
            <w:lang w:val="ru-RU"/>
          </w:rPr>
          <m:t>∙</m:t>
        </m:r>
        <m:acc>
          <m:accPr>
            <m:chr m:val="̇"/>
            <m:ctrlPr>
              <w:rPr>
                <w:rFonts w:ascii="Cambria Math" w:hAnsi="Cambria Math"/>
                <w:i/>
                <w:sz w:val="28"/>
                <w:szCs w:val="28"/>
                <w:lang w:val="ru-RU"/>
              </w:rPr>
            </m:ctrlPr>
          </m:accPr>
          <m:e>
            <m:bar>
              <m:barPr>
                <m:ctrlPr>
                  <w:rPr>
                    <w:rFonts w:ascii="Cambria Math" w:hAnsi="Cambria Math"/>
                    <w:i/>
                    <w:sz w:val="28"/>
                    <w:szCs w:val="28"/>
                    <w:lang w:val="ru-RU"/>
                  </w:rPr>
                </m:ctrlPr>
              </m:barPr>
              <m:e>
                <m:r>
                  <w:rPr>
                    <w:rFonts w:ascii="Cambria Math" w:hAnsi="Cambria Math"/>
                    <w:sz w:val="28"/>
                    <w:szCs w:val="28"/>
                    <w:lang w:val="ru-RU"/>
                  </w:rPr>
                  <m:t>R</m:t>
                </m:r>
              </m:e>
            </m:bar>
          </m:e>
        </m:acc>
        <m:r>
          <m:rPr>
            <m:sty m:val="p"/>
          </m:rPr>
          <w:rPr>
            <w:rFonts w:ascii="Cambria Math" w:hAnsi="Cambria Math"/>
            <w:sz w:val="28"/>
            <w:szCs w:val="28"/>
            <w:lang w:val="ru-RU"/>
          </w:rPr>
          <m:t>=-</m:t>
        </m:r>
        <m:f>
          <m:fPr>
            <m:ctrlPr>
              <w:rPr>
                <w:rFonts w:ascii="Cambria Math" w:hAnsi="Cambria Math"/>
                <w:sz w:val="28"/>
                <w:szCs w:val="28"/>
              </w:rPr>
            </m:ctrlPr>
          </m:fPr>
          <m:num>
            <m:r>
              <w:rPr>
                <w:rFonts w:ascii="Cambria Math" w:hAnsi="Cambria Math"/>
                <w:sz w:val="28"/>
                <w:szCs w:val="28"/>
              </w:rPr>
              <m:t>d</m:t>
            </m:r>
          </m:num>
          <m:den>
            <m:r>
              <w:rPr>
                <w:rFonts w:ascii="Cambria Math" w:hAnsi="Cambria Math"/>
                <w:sz w:val="28"/>
                <w:szCs w:val="28"/>
              </w:rPr>
              <m:t>dt</m:t>
            </m:r>
          </m:den>
        </m:f>
        <m:r>
          <m:rPr>
            <m:sty m:val="p"/>
          </m:rPr>
          <w:rPr>
            <w:rFonts w:ascii="Cambria Math" w:hAnsi="Cambria Math"/>
            <w:sz w:val="28"/>
            <w:szCs w:val="28"/>
            <w:lang w:val="ru-RU"/>
          </w:rPr>
          <m:t>(</m:t>
        </m:r>
        <m:f>
          <m:fPr>
            <m:ctrlPr>
              <w:rPr>
                <w:rFonts w:ascii="Cambria Math" w:hAnsi="Cambria Math"/>
                <w:sz w:val="28"/>
                <w:szCs w:val="28"/>
              </w:rPr>
            </m:ctrlPr>
          </m:fPr>
          <m:num>
            <m:r>
              <w:rPr>
                <w:rFonts w:ascii="Cambria Math" w:hAnsi="Cambria Math"/>
                <w:sz w:val="28"/>
                <w:szCs w:val="28"/>
              </w:rPr>
              <m:t>K</m:t>
            </m:r>
            <m:sSup>
              <m:sSupPr>
                <m:ctrlPr>
                  <w:rPr>
                    <w:rFonts w:ascii="Cambria Math" w:hAnsi="Cambria Math"/>
                    <w:i/>
                    <w:sz w:val="28"/>
                    <w:szCs w:val="28"/>
                    <w:lang w:val="ru-RU"/>
                  </w:rPr>
                </m:ctrlPr>
              </m:sSupPr>
              <m:e>
                <m:r>
                  <w:rPr>
                    <w:rFonts w:ascii="Cambria Math" w:hAnsi="Cambria Math"/>
                    <w:sz w:val="28"/>
                    <w:szCs w:val="28"/>
                    <w:lang w:val="ru-RU"/>
                  </w:rPr>
                  <m:t>(R-</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lang w:val="ru-RU"/>
                      </w:rPr>
                      <m:t>0</m:t>
                    </m:r>
                  </m:sub>
                </m:sSub>
                <m:r>
                  <w:rPr>
                    <w:rFonts w:ascii="Cambria Math" w:hAnsi="Cambria Math"/>
                    <w:sz w:val="28"/>
                    <w:szCs w:val="28"/>
                    <w:lang w:val="ru-RU"/>
                  </w:rPr>
                  <m:t>)</m:t>
                </m:r>
              </m:e>
              <m:sup>
                <m:r>
                  <w:rPr>
                    <w:rFonts w:ascii="Cambria Math" w:hAnsi="Cambria Math"/>
                    <w:sz w:val="28"/>
                    <w:szCs w:val="28"/>
                    <w:lang w:val="ru-RU"/>
                  </w:rPr>
                  <m:t>2</m:t>
                </m:r>
              </m:sup>
            </m:sSup>
          </m:num>
          <m:den>
            <m:r>
              <m:rPr>
                <m:sty m:val="p"/>
              </m:rPr>
              <w:rPr>
                <w:rFonts w:ascii="Cambria Math" w:hAnsi="Cambria Math"/>
                <w:sz w:val="28"/>
                <w:szCs w:val="28"/>
                <w:lang w:val="ru-RU"/>
              </w:rPr>
              <m:t>2</m:t>
            </m:r>
          </m:den>
        </m:f>
        <m:r>
          <m:rPr>
            <m:sty m:val="p"/>
          </m:rPr>
          <w:rPr>
            <w:rFonts w:ascii="Cambria Math" w:hAnsi="Cambria Math"/>
            <w:sz w:val="28"/>
            <w:szCs w:val="28"/>
            <w:lang w:val="ru-RU"/>
          </w:rPr>
          <m:t>)</m:t>
        </m:r>
        <m:r>
          <m:rPr>
            <m:sty m:val="p"/>
          </m:rPr>
          <w:rPr>
            <w:rFonts w:ascii="Cambria Math" w:hAnsi="Cambria Math"/>
            <w:sz w:val="28"/>
            <w:szCs w:val="28"/>
          </w:rPr>
          <m:t>⟹</m:t>
        </m:r>
      </m:oMath>
      <w:r w:rsidRPr="009D71B5">
        <w:rPr>
          <w:sz w:val="28"/>
          <w:szCs w:val="28"/>
          <w:lang w:val="ru-RU"/>
        </w:rPr>
        <w:t xml:space="preserve">  </w:t>
      </w:r>
    </w:p>
    <w:p w:rsidR="007926DC" w:rsidRPr="009D71B5" w:rsidRDefault="007926DC" w:rsidP="007926DC">
      <w:pPr>
        <w:spacing w:after="0" w:line="240" w:lineRule="auto"/>
        <w:rPr>
          <w:sz w:val="28"/>
          <w:szCs w:val="28"/>
          <w:lang w:val="ru-RU"/>
        </w:rPr>
      </w:pPr>
      <w:r w:rsidRPr="009D71B5">
        <w:rPr>
          <w:sz w:val="28"/>
          <w:szCs w:val="28"/>
          <w:lang w:val="ru-RU"/>
        </w:rPr>
        <w:t xml:space="preserve">            </w:t>
      </w:r>
      <m:oMath>
        <m:r>
          <m:rPr>
            <m:sty m:val="p"/>
          </m:rPr>
          <w:rPr>
            <w:rFonts w:ascii="Cambria Math" w:hAnsi="Cambria Math"/>
            <w:sz w:val="28"/>
            <w:szCs w:val="28"/>
          </w:rPr>
          <w:sym w:font="Symbol" w:char="F050"/>
        </m:r>
        <m:r>
          <w:rPr>
            <w:rFonts w:ascii="Cambria Math" w:hAnsi="Cambria Math"/>
            <w:sz w:val="28"/>
            <w:szCs w:val="28"/>
            <w:lang w:val="ru-RU"/>
          </w:rPr>
          <m:t>=</m:t>
        </m:r>
        <m:f>
          <m:fPr>
            <m:ctrlPr>
              <w:rPr>
                <w:rFonts w:ascii="Cambria Math" w:hAnsi="Cambria Math"/>
                <w:sz w:val="28"/>
                <w:szCs w:val="28"/>
              </w:rPr>
            </m:ctrlPr>
          </m:fPr>
          <m:num>
            <m:r>
              <w:rPr>
                <w:rFonts w:ascii="Cambria Math" w:hAnsi="Cambria Math"/>
                <w:sz w:val="28"/>
                <w:szCs w:val="28"/>
              </w:rPr>
              <m:t>K</m:t>
            </m:r>
            <m:sSup>
              <m:sSupPr>
                <m:ctrlPr>
                  <w:rPr>
                    <w:rFonts w:ascii="Cambria Math" w:hAnsi="Cambria Math"/>
                    <w:i/>
                    <w:sz w:val="28"/>
                    <w:szCs w:val="28"/>
                    <w:lang w:val="ru-RU"/>
                  </w:rPr>
                </m:ctrlPr>
              </m:sSupPr>
              <m:e>
                <m:r>
                  <w:rPr>
                    <w:rFonts w:ascii="Cambria Math" w:hAnsi="Cambria Math"/>
                    <w:sz w:val="28"/>
                    <w:szCs w:val="28"/>
                    <w:lang w:val="ru-RU"/>
                  </w:rPr>
                  <m:t>(R-</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lang w:val="ru-RU"/>
                      </w:rPr>
                      <m:t>0</m:t>
                    </m:r>
                  </m:sub>
                </m:sSub>
                <m:r>
                  <w:rPr>
                    <w:rFonts w:ascii="Cambria Math" w:hAnsi="Cambria Math"/>
                    <w:sz w:val="28"/>
                    <w:szCs w:val="28"/>
                    <w:lang w:val="ru-RU"/>
                  </w:rPr>
                  <m:t>)</m:t>
                </m:r>
              </m:e>
              <m:sup>
                <m:r>
                  <w:rPr>
                    <w:rFonts w:ascii="Cambria Math" w:hAnsi="Cambria Math"/>
                    <w:sz w:val="28"/>
                    <w:szCs w:val="28"/>
                    <w:lang w:val="ru-RU"/>
                  </w:rPr>
                  <m:t>2</m:t>
                </m:r>
              </m:sup>
            </m:sSup>
          </m:num>
          <m:den>
            <m:r>
              <m:rPr>
                <m:sty m:val="p"/>
              </m:rPr>
              <w:rPr>
                <w:rFonts w:ascii="Cambria Math" w:hAnsi="Cambria Math"/>
                <w:sz w:val="28"/>
                <w:szCs w:val="28"/>
                <w:lang w:val="ru-RU"/>
              </w:rPr>
              <m:t>2</m:t>
            </m:r>
          </m:den>
        </m:f>
        <m:r>
          <w:rPr>
            <w:rFonts w:ascii="Cambria Math" w:hAnsi="Cambria Math"/>
            <w:sz w:val="28"/>
            <w:szCs w:val="28"/>
            <w:lang w:val="ru-RU"/>
          </w:rPr>
          <m:t>+С</m:t>
        </m:r>
      </m:oMath>
      <w:r w:rsidRPr="009D71B5">
        <w:rPr>
          <w:sz w:val="28"/>
          <w:szCs w:val="28"/>
          <w:lang w:val="ru-RU"/>
        </w:rPr>
        <w:t xml:space="preserve">                                    </w:t>
      </w:r>
    </w:p>
    <w:p w:rsidR="00090CAB" w:rsidRDefault="00090CAB" w:rsidP="007926DC">
      <w:pPr>
        <w:spacing w:after="0" w:line="240" w:lineRule="auto"/>
        <w:rPr>
          <w:sz w:val="28"/>
          <w:szCs w:val="28"/>
          <w:lang w:val="ru-RU"/>
        </w:rPr>
      </w:pPr>
    </w:p>
    <w:p w:rsidR="00B068F2" w:rsidRDefault="00B068F2" w:rsidP="009426FB">
      <w:pPr>
        <w:spacing w:after="0" w:line="240" w:lineRule="auto"/>
        <w:rPr>
          <w:sz w:val="28"/>
          <w:szCs w:val="28"/>
          <w:lang w:val="ru-RU"/>
        </w:rPr>
      </w:pPr>
    </w:p>
    <w:p w:rsidR="007926DC" w:rsidRPr="009D71B5" w:rsidRDefault="006B5492" w:rsidP="009426FB">
      <w:pPr>
        <w:spacing w:after="0" w:line="240" w:lineRule="auto"/>
        <w:rPr>
          <w:sz w:val="28"/>
          <w:szCs w:val="28"/>
          <w:lang w:val="ru-RU"/>
        </w:rPr>
      </w:pPr>
      <w:r>
        <w:rPr>
          <w:noProof/>
          <w:sz w:val="28"/>
          <w:szCs w:val="28"/>
          <w:lang w:val="ru-RU" w:eastAsia="ru-RU" w:bidi="ar-SA"/>
        </w:rPr>
        <w:pict>
          <v:group id="_x0000_s117151" style="position:absolute;margin-left:343.15pt;margin-top:1.65pt;width:127.55pt;height:99.2pt;z-index:253809152" coordorigin="6872,12502" coordsize="2807,2198">
            <v:group id="_x0000_s117152" style="position:absolute;left:6872;top:13621;width:1590;height:605" coordorigin="6252,13220" coordsize="1590,605">
              <v:shape id="_x0000_s117153" type="#_x0000_t202" style="position:absolute;left:6252;top:13220;width:620;height:439" stroked="f">
                <v:fill opacity="0"/>
                <v:textbox>
                  <w:txbxContent>
                    <w:p w:rsidR="007F0C92" w:rsidRDefault="007F0C92" w:rsidP="007926DC">
                      <m:oMathPara>
                        <m:oMath>
                          <m:r>
                            <w:rPr>
                              <w:rFonts w:ascii="Cambria Math" w:hAnsi="Cambria Math"/>
                              <w:sz w:val="24"/>
                              <w:szCs w:val="24"/>
                            </w:rPr>
                            <m:t>φ</m:t>
                          </m:r>
                        </m:oMath>
                      </m:oMathPara>
                    </w:p>
                  </w:txbxContent>
                </v:textbox>
              </v:shape>
              <v:shape id="_x0000_s117154" type="#_x0000_t202" style="position:absolute;left:6742;top:13386;width:1100;height:439" stroked="f">
                <v:fill opacity="0"/>
                <v:textbox>
                  <w:txbxContent>
                    <w:p w:rsidR="007F0C92" w:rsidRDefault="007F0C92" w:rsidP="007926DC">
                      <w:r w:rsidRPr="00EE0F4A">
                        <w:rPr>
                          <w:sz w:val="24"/>
                          <w:szCs w:val="24"/>
                          <w:lang w:val="ru-RU"/>
                        </w:rPr>
                        <w:t xml:space="preserve">  </w:t>
                      </w:r>
                      <w:r w:rsidR="00F24F41" w:rsidRPr="006B5492">
                        <w:rPr>
                          <w:noProof/>
                          <w:sz w:val="24"/>
                          <w:szCs w:val="24"/>
                          <w:lang w:val="ru-RU" w:eastAsia="ru-RU" w:bidi="ar-SA"/>
                        </w:rPr>
                        <w:pict>
                          <v:shape id="Рисунок 4" o:spid="_x0000_i1040" type="#_x0000_t75" style="width:9.35pt;height:9.35pt;visibility:visible" o:bullet="t">
                            <v:imagedata r:id="rId21" o:title=""/>
                          </v:shape>
                        </w:pict>
                      </w:r>
                      <w:r w:rsidRPr="00EE0F4A">
                        <w:rPr>
                          <w:sz w:val="24"/>
                          <w:szCs w:val="24"/>
                          <w:lang w:val="ru-RU"/>
                        </w:rPr>
                        <w:t xml:space="preserve"> </w:t>
                      </w:r>
                      <m:oMath>
                        <m:bar>
                          <m:barPr>
                            <m:ctrlPr>
                              <w:rPr>
                                <w:rFonts w:ascii="Cambria Math" w:hAnsi="Cambria Math"/>
                                <w:i/>
                                <w:sz w:val="24"/>
                                <w:szCs w:val="24"/>
                              </w:rPr>
                            </m:ctrlPr>
                          </m:barPr>
                          <m:e>
                            <m:r>
                              <w:rPr>
                                <w:rFonts w:ascii="Cambria Math" w:hAnsi="Cambria Math"/>
                                <w:sz w:val="24"/>
                                <w:szCs w:val="24"/>
                              </w:rPr>
                              <m:t>k</m:t>
                            </m:r>
                          </m:e>
                        </m:bar>
                      </m:oMath>
                    </w:p>
                  </w:txbxContent>
                </v:textbox>
              </v:shape>
              <v:shape id="_x0000_s117155" type="#_x0000_t19" style="position:absolute;left:6742;top:13220;width:689;height:298" coordsize="40359,21600" adj="-10903119,-1722517,20992" path="wr-608,,42592,43200,,16509,40359,12035nfewr-608,,42592,43200,,16509,40359,12035l20992,21600nsxe">
                <v:stroke startarrow="block"/>
                <v:path o:connectlocs="0,16509;40359,12035;20992,21600"/>
              </v:shape>
            </v:group>
            <v:group id="_x0000_s117156" style="position:absolute;left:8145;top:12502;width:1534;height:2198" coordorigin="8145,12502" coordsize="1534,2198">
              <v:shape id="_x0000_s117157" type="#_x0000_t32" style="position:absolute;left:8794;top:13318;width:40;height:1216" o:connectortype="straight">
                <v:stroke dashstyle="dash"/>
              </v:shape>
              <v:shape id="_x0000_s117158" type="#_x0000_t202" style="position:absolute;left:8749;top:14261;width:620;height:439" stroked="f">
                <v:fill opacity="0"/>
                <v:textbox>
                  <w:txbxContent>
                    <w:p w:rsidR="007F0C92" w:rsidRDefault="007F0C92" w:rsidP="007926DC">
                      <m:oMathPara>
                        <m:oMath>
                          <m:r>
                            <w:rPr>
                              <w:rFonts w:ascii="Cambria Math" w:hAnsi="Cambria Math"/>
                              <w:sz w:val="24"/>
                              <w:szCs w:val="24"/>
                            </w:rPr>
                            <m:t>φ</m:t>
                          </m:r>
                        </m:oMath>
                      </m:oMathPara>
                    </w:p>
                  </w:txbxContent>
                </v:textbox>
              </v:shape>
              <v:shape id="_x0000_s117159" type="#_x0000_t32" style="position:absolute;left:8794;top:13318;width:633;height:1116" o:connectortype="straight" strokeweight="2.5pt"/>
              <v:shape id="_x0000_s117160" style="position:absolute;left:8794;top:14057;width:424;height:204" coordsize="313,150" path="m,112v74,19,148,38,200,19c252,112,294,22,313,e" filled="f">
                <v:stroke endarrow="block"/>
                <v:path arrowok="t"/>
              </v:shape>
              <v:shape id="_x0000_s117161" style="position:absolute;left:8145;top:12502;width:1534;height:1452" coordsize="1534,1452" path="m680,836c646,821,517,794,478,743,439,692,421,592,443,528,465,464,542,386,612,358v70,-28,181,-25,251,c933,383,994,444,1034,507v40,63,71,153,70,231c1103,816,1066,909,1031,977v-35,68,-63,123,-134,168c826,1190,702,1244,603,1248v-99,4,-213,-37,-298,-82c220,1121,142,1053,93,977,44,901,18,791,9,709,,627,4,567,39,483,74,399,123,279,217,203,310,127,461,48,597,24,733,,908,13,1031,56v123,43,221,127,301,223c1412,375,1484,521,1509,632v25,111,3,209,-26,312c1454,1047,1404,1163,1332,1248v-72,85,-221,162,-279,204e" filled="f">
                <v:stroke startarrow="oval" endarrow="oval"/>
                <v:path arrowok="t"/>
              </v:shape>
            </v:group>
            <w10:wrap type="square"/>
          </v:group>
        </w:pict>
      </w:r>
      <w:r w:rsidR="007926DC" w:rsidRPr="009D71B5">
        <w:rPr>
          <w:sz w:val="28"/>
          <w:szCs w:val="28"/>
          <w:lang w:val="ru-RU"/>
        </w:rPr>
        <w:t xml:space="preserve">       </w:t>
      </w:r>
      <w:r w:rsidR="007926DC" w:rsidRPr="009D71B5">
        <w:rPr>
          <w:color w:val="548DD4" w:themeColor="text2" w:themeTint="99"/>
          <w:sz w:val="28"/>
          <w:szCs w:val="28"/>
          <w:lang w:val="ru-RU"/>
        </w:rPr>
        <w:t xml:space="preserve">В) Спиральная пружина:   </w:t>
      </w:r>
      <w:r w:rsidR="007926DC" w:rsidRPr="009D71B5">
        <w:rPr>
          <w:sz w:val="28"/>
          <w:szCs w:val="28"/>
          <w:lang w:val="ru-RU"/>
        </w:rPr>
        <w:t xml:space="preserve">                        </w:t>
      </w:r>
    </w:p>
    <w:p w:rsidR="007926DC" w:rsidRPr="009D71B5" w:rsidRDefault="007926DC" w:rsidP="007926DC">
      <w:pPr>
        <w:tabs>
          <w:tab w:val="left" w:pos="8715"/>
        </w:tabs>
        <w:spacing w:after="0" w:line="240" w:lineRule="auto"/>
        <w:rPr>
          <w:sz w:val="28"/>
          <w:szCs w:val="28"/>
          <w:lang w:val="ru-RU"/>
        </w:rPr>
      </w:pPr>
      <w:r w:rsidRPr="009D71B5">
        <w:rPr>
          <w:sz w:val="28"/>
          <w:szCs w:val="28"/>
          <w:lang w:val="ru-RU"/>
        </w:rPr>
        <w:t xml:space="preserve">   </w:t>
      </w:r>
      <m:oMath>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M</m:t>
                </m:r>
              </m:e>
            </m:bar>
          </m:e>
          <m:sup>
            <m:r>
              <w:rPr>
                <w:rFonts w:ascii="Cambria Math" w:hAnsi="Cambria Math"/>
                <w:sz w:val="28"/>
                <w:szCs w:val="28"/>
                <w:lang w:val="ru-RU"/>
              </w:rPr>
              <m:t>упр</m:t>
            </m:r>
          </m:sup>
        </m:sSup>
        <m:r>
          <w:rPr>
            <w:rFonts w:ascii="Cambria Math" w:hAnsi="Cambria Math"/>
            <w:sz w:val="28"/>
            <w:szCs w:val="28"/>
            <w:lang w:val="ru-RU"/>
          </w:rPr>
          <m:t>=-</m:t>
        </m:r>
        <m:r>
          <w:rPr>
            <w:rFonts w:ascii="Cambria Math" w:hAnsi="Cambria Math"/>
            <w:sz w:val="28"/>
            <w:szCs w:val="28"/>
          </w:rPr>
          <m:t>Cφ</m:t>
        </m:r>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e>
        </m:acc>
        <m:bar>
          <m:barPr>
            <m:ctrlPr>
              <w:rPr>
                <w:rFonts w:ascii="Cambria Math" w:hAnsi="Cambria Math"/>
                <w:i/>
                <w:sz w:val="28"/>
                <w:szCs w:val="28"/>
              </w:rPr>
            </m:ctrlPr>
          </m:barPr>
          <m:e>
            <m:r>
              <w:rPr>
                <w:rFonts w:ascii="Cambria Math" w:hAnsi="Cambria Math"/>
                <w:sz w:val="28"/>
                <w:szCs w:val="28"/>
              </w:rPr>
              <m:t>k</m:t>
            </m:r>
          </m:e>
        </m:bar>
        <m:r>
          <w:rPr>
            <w:rFonts w:ascii="Cambria Math" w:hAnsi="Cambria Math"/>
            <w:sz w:val="28"/>
            <w:szCs w:val="28"/>
            <w:lang w:val="ru-RU"/>
          </w:rPr>
          <m:t xml:space="preserve"> ,  </m:t>
        </m:r>
      </m:oMath>
      <w:r w:rsidRPr="009D71B5">
        <w:rPr>
          <w:sz w:val="28"/>
          <w:szCs w:val="28"/>
          <w:lang w:val="ru-RU"/>
        </w:rPr>
        <w:t xml:space="preserve">                                 </w:t>
      </w:r>
    </w:p>
    <w:p w:rsidR="007926DC" w:rsidRPr="009D71B5" w:rsidRDefault="007926DC" w:rsidP="007926DC">
      <w:pPr>
        <w:spacing w:after="0" w:line="240" w:lineRule="auto"/>
        <w:rPr>
          <w:sz w:val="28"/>
          <w:szCs w:val="28"/>
          <w:lang w:val="ru-RU"/>
        </w:rPr>
      </w:pPr>
      <w:r w:rsidRPr="009D71B5">
        <w:rPr>
          <w:i/>
          <w:sz w:val="28"/>
          <w:szCs w:val="28"/>
          <w:lang w:val="ru-RU"/>
        </w:rPr>
        <w:t xml:space="preserve">   </w:t>
      </w:r>
      <m:oMath>
        <m:r>
          <w:rPr>
            <w:rFonts w:ascii="Cambria Math" w:hAnsi="Cambria Math"/>
            <w:sz w:val="28"/>
            <w:szCs w:val="28"/>
            <w:lang w:val="ru-RU"/>
          </w:rPr>
          <m:t xml:space="preserve"> </m:t>
        </m:r>
        <m:r>
          <w:rPr>
            <w:rFonts w:ascii="Cambria Math" w:hAnsi="Cambria Math"/>
            <w:sz w:val="28"/>
            <w:szCs w:val="28"/>
          </w:rPr>
          <m:t>N</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M</m:t>
            </m:r>
          </m:e>
        </m:bar>
        <m:r>
          <w:rPr>
            <w:rFonts w:ascii="Cambria Math" w:hAnsi="Cambria Math"/>
            <w:sz w:val="28"/>
            <w:szCs w:val="28"/>
            <w:lang w:val="ru-RU"/>
          </w:rPr>
          <m:t>∙</m:t>
        </m:r>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r>
          <w:rPr>
            <w:rFonts w:ascii="Cambria Math" w:hAnsi="Cambria Math" w:cs="Calibri"/>
            <w:sz w:val="28"/>
            <w:szCs w:val="28"/>
            <w:lang w:val="ru-RU"/>
          </w:rPr>
          <m:t>=-</m:t>
        </m:r>
        <m:r>
          <w:rPr>
            <w:rFonts w:ascii="Cambria Math" w:hAnsi="Cambria Math"/>
            <w:sz w:val="28"/>
            <w:szCs w:val="28"/>
          </w:rPr>
          <m:t>Cφ</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f>
          <m:fPr>
            <m:ctrlPr>
              <w:rPr>
                <w:rFonts w:ascii="Cambria Math" w:hAnsi="Cambria Math"/>
                <w:sz w:val="28"/>
                <w:szCs w:val="28"/>
              </w:rPr>
            </m:ctrlPr>
          </m:fPr>
          <m:num>
            <m:r>
              <w:rPr>
                <w:rFonts w:ascii="Cambria Math" w:hAnsi="Cambria Math"/>
                <w:sz w:val="28"/>
                <w:szCs w:val="28"/>
              </w:rPr>
              <m:t>d</m:t>
            </m:r>
          </m:num>
          <m:den>
            <m:r>
              <w:rPr>
                <w:rFonts w:ascii="Cambria Math" w:hAnsi="Cambria Math"/>
                <w:sz w:val="28"/>
                <w:szCs w:val="28"/>
              </w:rPr>
              <m:t>dt</m:t>
            </m:r>
          </m:den>
        </m:f>
        <m:d>
          <m:dPr>
            <m:ctrlPr>
              <w:rPr>
                <w:rFonts w:ascii="Cambria Math" w:hAnsi="Cambria Math"/>
                <w:sz w:val="28"/>
                <w:szCs w:val="28"/>
              </w:rPr>
            </m:ctrlPr>
          </m:dPr>
          <m:e>
            <m:f>
              <m:fPr>
                <m:ctrlPr>
                  <w:rPr>
                    <w:rFonts w:ascii="Cambria Math" w:hAnsi="Cambria Math"/>
                    <w:i/>
                    <w:sz w:val="28"/>
                    <w:szCs w:val="28"/>
                  </w:rPr>
                </m:ctrlPr>
              </m:fPr>
              <m:num>
                <m:r>
                  <w:rPr>
                    <w:rFonts w:ascii="Cambria Math" w:hAnsi="Cambria Math"/>
                    <w:sz w:val="28"/>
                    <w:szCs w:val="28"/>
                  </w:rPr>
                  <m:t>C</m:t>
                </m:r>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lang w:val="ru-RU"/>
                      </w:rPr>
                      <m:t>2</m:t>
                    </m:r>
                  </m:sup>
                </m:sSup>
              </m:num>
              <m:den>
                <m:r>
                  <w:rPr>
                    <w:rFonts w:ascii="Cambria Math" w:hAnsi="Cambria Math"/>
                    <w:sz w:val="28"/>
                    <w:szCs w:val="28"/>
                    <w:lang w:val="ru-RU"/>
                  </w:rPr>
                  <m:t>2</m:t>
                </m:r>
              </m:den>
            </m:f>
            <m:ctrlPr>
              <w:rPr>
                <w:rFonts w:ascii="Cambria Math" w:hAnsi="Cambria Math"/>
                <w:i/>
                <w:sz w:val="28"/>
                <w:szCs w:val="28"/>
              </w:rPr>
            </m:ctrlPr>
          </m:e>
        </m:d>
        <m:r>
          <w:rPr>
            <w:rFonts w:ascii="Cambria Math" w:hAnsi="Cambria Math"/>
            <w:sz w:val="28"/>
            <w:szCs w:val="28"/>
            <w:lang w:val="ru-RU"/>
          </w:rPr>
          <m:t xml:space="preserve"> </m:t>
        </m:r>
        <m:r>
          <m:rPr>
            <m:sty m:val="p"/>
          </m:rPr>
          <w:rPr>
            <w:rFonts w:ascii="Cambria Math" w:hAnsi="Cambria Math"/>
            <w:sz w:val="28"/>
            <w:szCs w:val="28"/>
          </w:rPr>
          <m:t>⟹</m:t>
        </m:r>
        <m:r>
          <m:rPr>
            <m:sty m:val="p"/>
          </m:rPr>
          <w:rPr>
            <w:rFonts w:ascii="Cambria Math" w:hAnsi="Cambria Math"/>
            <w:sz w:val="28"/>
            <w:szCs w:val="28"/>
          </w:rPr>
          <w:sym w:font="Symbol" w:char="F050"/>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C</m:t>
            </m:r>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lang w:val="ru-RU"/>
                  </w:rPr>
                  <m:t>2</m:t>
                </m:r>
              </m:sup>
            </m:sSup>
          </m:num>
          <m:den>
            <m:r>
              <w:rPr>
                <w:rFonts w:ascii="Cambria Math" w:hAnsi="Cambria Math"/>
                <w:sz w:val="28"/>
                <w:szCs w:val="28"/>
                <w:lang w:val="ru-RU"/>
              </w:rPr>
              <m:t>2</m:t>
            </m:r>
          </m:den>
        </m:f>
        <m:r>
          <w:rPr>
            <w:rFonts w:ascii="Cambria Math" w:hAnsi="Cambria Math"/>
            <w:sz w:val="28"/>
            <w:szCs w:val="28"/>
            <w:lang w:val="ru-RU"/>
          </w:rPr>
          <m:t>+</m:t>
        </m:r>
        <m:r>
          <w:rPr>
            <w:rFonts w:ascii="Cambria Math" w:hAnsi="Cambria Math"/>
            <w:sz w:val="28"/>
            <w:szCs w:val="28"/>
          </w:rPr>
          <m:t>C</m:t>
        </m:r>
      </m:oMath>
      <w:r w:rsidRPr="009D71B5">
        <w:rPr>
          <w:sz w:val="28"/>
          <w:szCs w:val="28"/>
          <w:lang w:val="ru-RU"/>
        </w:rPr>
        <w:t xml:space="preserve">        </w:t>
      </w:r>
    </w:p>
    <w:p w:rsidR="007926DC" w:rsidRPr="009D71B5" w:rsidRDefault="007926DC" w:rsidP="007926DC">
      <w:pPr>
        <w:spacing w:after="0" w:line="240" w:lineRule="auto"/>
        <w:rPr>
          <w:sz w:val="28"/>
          <w:szCs w:val="28"/>
          <w:lang w:val="ru-RU"/>
        </w:rPr>
      </w:pPr>
      <m:oMath>
        <m:r>
          <w:rPr>
            <w:rFonts w:ascii="Cambria Math" w:hAnsi="Cambria Math"/>
            <w:sz w:val="28"/>
            <w:szCs w:val="28"/>
            <w:lang w:val="ru-RU"/>
          </w:rPr>
          <m:t xml:space="preserve">  </m:t>
        </m:r>
      </m:oMath>
      <w:r w:rsidRPr="009D71B5">
        <w:rPr>
          <w:sz w:val="28"/>
          <w:szCs w:val="28"/>
          <w:lang w:val="ru-RU"/>
        </w:rPr>
        <w:t xml:space="preserve">                                             </w:t>
      </w:r>
    </w:p>
    <w:p w:rsidR="007926DC" w:rsidRDefault="007926DC" w:rsidP="00E27662">
      <w:pPr>
        <w:spacing w:after="0" w:line="240" w:lineRule="auto"/>
        <w:rPr>
          <w:lang w:val="ru-RU"/>
        </w:rPr>
      </w:pPr>
    </w:p>
    <w:p w:rsidR="00E27662" w:rsidRPr="009D71B5" w:rsidRDefault="00E27662" w:rsidP="00E27662">
      <w:pPr>
        <w:spacing w:after="0" w:line="240" w:lineRule="auto"/>
        <w:rPr>
          <w:lang w:val="ru-RU"/>
        </w:rPr>
      </w:pPr>
    </w:p>
    <w:p w:rsidR="007926DC" w:rsidRPr="00B068F2" w:rsidRDefault="007926DC" w:rsidP="00B068F2">
      <w:pPr>
        <w:pStyle w:val="3"/>
        <w:rPr>
          <w:sz w:val="28"/>
          <w:szCs w:val="28"/>
          <w:lang w:val="ru-RU"/>
        </w:rPr>
      </w:pPr>
      <w:r w:rsidRPr="00B068F2">
        <w:rPr>
          <w:sz w:val="28"/>
          <w:szCs w:val="28"/>
          <w:lang w:val="ru-RU"/>
        </w:rPr>
        <w:t xml:space="preserve">   </w:t>
      </w:r>
      <w:bookmarkStart w:id="241" w:name="_Toc346641259"/>
      <w:r w:rsidR="00716D8C" w:rsidRPr="00B068F2">
        <w:rPr>
          <w:sz w:val="28"/>
          <w:szCs w:val="28"/>
          <w:lang w:val="ru-RU"/>
        </w:rPr>
        <w:t>5.3.</w:t>
      </w:r>
      <w:r w:rsidRPr="00B068F2">
        <w:rPr>
          <w:sz w:val="28"/>
          <w:szCs w:val="28"/>
          <w:lang w:val="ru-RU"/>
        </w:rPr>
        <w:t>4. Теорема об изменении кинетической энергии.</w:t>
      </w:r>
      <w:bookmarkEnd w:id="241"/>
      <w:r w:rsidRPr="00B068F2">
        <w:rPr>
          <w:sz w:val="28"/>
          <w:szCs w:val="28"/>
          <w:lang w:val="ru-RU"/>
        </w:rPr>
        <w:t xml:space="preserve">    </w:t>
      </w:r>
    </w:p>
    <w:p w:rsidR="007926DC" w:rsidRPr="009D71B5" w:rsidRDefault="007926DC" w:rsidP="00C31CA7">
      <w:pPr>
        <w:pStyle w:val="a3"/>
        <w:spacing w:after="240"/>
        <w:rPr>
          <w:i/>
          <w:sz w:val="28"/>
          <w:szCs w:val="28"/>
          <w:lang w:val="ru-RU"/>
        </w:rPr>
      </w:pPr>
      <w:r w:rsidRPr="009D71B5">
        <w:rPr>
          <w:i/>
          <w:sz w:val="28"/>
          <w:szCs w:val="28"/>
          <w:lang w:val="ru-RU"/>
        </w:rPr>
        <w:t xml:space="preserve">      Скорость изменения кинетической энергии ра</w:t>
      </w:r>
      <w:r w:rsidRPr="009D71B5">
        <w:rPr>
          <w:i/>
          <w:sz w:val="28"/>
          <w:szCs w:val="28"/>
          <w:lang w:val="ru-RU"/>
        </w:rPr>
        <w:t>в</w:t>
      </w:r>
      <w:r w:rsidRPr="009D71B5">
        <w:rPr>
          <w:i/>
          <w:sz w:val="28"/>
          <w:szCs w:val="28"/>
          <w:lang w:val="ru-RU"/>
        </w:rPr>
        <w:t>на мощности внешних и внутренних воздействий:</w:t>
      </w:r>
    </w:p>
    <w:p w:rsidR="007926DC" w:rsidRPr="009D71B5" w:rsidRDefault="007926DC" w:rsidP="00C31CA7">
      <w:pPr>
        <w:spacing w:after="0" w:line="240" w:lineRule="auto"/>
        <w:rPr>
          <w:sz w:val="28"/>
          <w:szCs w:val="28"/>
          <w:lang w:val="ru-RU"/>
        </w:rPr>
      </w:pPr>
      <w:r w:rsidRPr="009D71B5">
        <w:rPr>
          <w:sz w:val="28"/>
          <w:szCs w:val="28"/>
          <w:lang w:val="ru-RU"/>
        </w:rPr>
        <w:t xml:space="preserve">                                               </w:t>
      </w:r>
      <m:oMath>
        <m:acc>
          <m:accPr>
            <m:chr m:val="̇"/>
            <m:ctrlPr>
              <w:rPr>
                <w:rFonts w:ascii="Cambria Math" w:hAnsi="Cambria Math"/>
                <w:sz w:val="28"/>
                <w:szCs w:val="28"/>
              </w:rPr>
            </m:ctrlPr>
          </m:accPr>
          <m:e>
            <m:r>
              <m:rPr>
                <m:sty m:val="p"/>
              </m:rPr>
              <w:rPr>
                <w:rFonts w:ascii="Cambria Math" w:hAnsi="Cambria Math"/>
                <w:sz w:val="28"/>
                <w:szCs w:val="28"/>
              </w:rPr>
              <m:t>T</m:t>
            </m:r>
          </m:e>
        </m:acc>
        <m:r>
          <m:rPr>
            <m:sty m:val="p"/>
          </m:rPr>
          <w:rPr>
            <w:rFonts w:ascii="Cambria Math" w:hAnsi="Cambria Math"/>
            <w:sz w:val="28"/>
            <w:szCs w:val="28"/>
            <w:lang w:val="ru-RU"/>
          </w:rPr>
          <m:t>=</m:t>
        </m:r>
        <m:sSup>
          <m:sSupPr>
            <m:ctrlPr>
              <w:rPr>
                <w:rFonts w:ascii="Cambria Math" w:hAnsi="Cambria Math"/>
                <w:sz w:val="28"/>
                <w:szCs w:val="28"/>
              </w:rPr>
            </m:ctrlPr>
          </m:sSupPr>
          <m:e>
            <m:r>
              <m:rPr>
                <m:sty m:val="p"/>
              </m:rPr>
              <w:rPr>
                <w:rFonts w:ascii="Cambria Math" w:hAnsi="Cambria Math"/>
                <w:sz w:val="28"/>
                <w:szCs w:val="28"/>
              </w:rPr>
              <m:t>N</m:t>
            </m:r>
          </m:e>
          <m:sup>
            <m:r>
              <m:rPr>
                <m:sty m:val="p"/>
              </m:rPr>
              <w:rPr>
                <w:rFonts w:ascii="Cambria Math" w:hAnsi="Cambria Math"/>
                <w:sz w:val="28"/>
                <w:szCs w:val="28"/>
              </w:rPr>
              <m:t>ext</m:t>
            </m:r>
          </m:sup>
        </m:sSup>
        <m:r>
          <m:rPr>
            <m:sty m:val="p"/>
          </m:rPr>
          <w:rPr>
            <w:rFonts w:ascii="Cambria Math" w:hAnsi="Cambria Math"/>
            <w:sz w:val="28"/>
            <w:szCs w:val="28"/>
            <w:lang w:val="ru-RU"/>
          </w:rPr>
          <m:t>+</m:t>
        </m:r>
        <m:sSup>
          <m:sSupPr>
            <m:ctrlPr>
              <w:rPr>
                <w:rFonts w:ascii="Cambria Math" w:hAnsi="Cambria Math"/>
                <w:sz w:val="28"/>
                <w:szCs w:val="28"/>
              </w:rPr>
            </m:ctrlPr>
          </m:sSupPr>
          <m:e>
            <m:r>
              <m:rPr>
                <m:sty m:val="p"/>
              </m:rPr>
              <w:rPr>
                <w:rFonts w:ascii="Cambria Math" w:hAnsi="Cambria Math"/>
                <w:sz w:val="28"/>
                <w:szCs w:val="28"/>
              </w:rPr>
              <m:t>N</m:t>
            </m:r>
          </m:e>
          <m:sup>
            <m:r>
              <m:rPr>
                <m:sty m:val="p"/>
              </m:rPr>
              <w:rPr>
                <w:rFonts w:ascii="Cambria Math" w:hAnsi="Cambria Math"/>
                <w:sz w:val="28"/>
                <w:szCs w:val="28"/>
              </w:rPr>
              <m:t>int</m:t>
            </m:r>
          </m:sup>
        </m:sSup>
      </m:oMath>
      <w:r w:rsidRPr="009D71B5">
        <w:rPr>
          <w:sz w:val="28"/>
          <w:szCs w:val="28"/>
          <w:lang w:val="ru-RU"/>
        </w:rPr>
        <w:t xml:space="preserve">.                                                              (7) </w:t>
      </w:r>
    </w:p>
    <w:p w:rsidR="007926DC" w:rsidRPr="009D71B5" w:rsidRDefault="007926DC" w:rsidP="00C31CA7">
      <w:pPr>
        <w:spacing w:after="0" w:line="240" w:lineRule="auto"/>
        <w:rPr>
          <w:sz w:val="28"/>
          <w:szCs w:val="28"/>
          <w:lang w:val="ru-RU"/>
        </w:rPr>
      </w:pPr>
      <w:r w:rsidRPr="009D71B5">
        <w:rPr>
          <w:sz w:val="28"/>
          <w:szCs w:val="28"/>
          <w:lang w:val="ru-RU"/>
        </w:rPr>
        <w:t xml:space="preserve">  Эта теорема является следствием первого и второго фундаментальных законов механики.</w:t>
      </w:r>
    </w:p>
    <w:p w:rsidR="007926DC" w:rsidRPr="009D71B5" w:rsidRDefault="007926DC" w:rsidP="00A50701">
      <w:pPr>
        <w:spacing w:after="0" w:line="240" w:lineRule="auto"/>
        <w:rPr>
          <w:sz w:val="28"/>
          <w:szCs w:val="28"/>
          <w:lang w:val="ru-RU"/>
        </w:rPr>
      </w:pPr>
      <w:r w:rsidRPr="009D71B5">
        <w:rPr>
          <w:sz w:val="28"/>
          <w:szCs w:val="28"/>
          <w:lang w:val="ru-RU"/>
        </w:rPr>
        <w:lastRenderedPageBreak/>
        <w:t>Рассмотрим (для простоты) тело, состоящее из материальных точек. Дифференц</w:t>
      </w:r>
      <w:r w:rsidRPr="009D71B5">
        <w:rPr>
          <w:sz w:val="28"/>
          <w:szCs w:val="28"/>
          <w:lang w:val="ru-RU"/>
        </w:rPr>
        <w:t>и</w:t>
      </w:r>
      <w:r w:rsidRPr="009D71B5">
        <w:rPr>
          <w:sz w:val="28"/>
          <w:szCs w:val="28"/>
          <w:lang w:val="ru-RU"/>
        </w:rPr>
        <w:t xml:space="preserve">руя по времени кинетическую энергию </w:t>
      </w:r>
      <m:oMath>
        <m:r>
          <w:rPr>
            <w:rFonts w:ascii="Cambria Math" w:hAnsi="Cambria Math"/>
            <w:sz w:val="28"/>
            <w:szCs w:val="28"/>
          </w:rPr>
          <m:t>T</m:t>
        </m:r>
        <m:r>
          <m:rPr>
            <m:sty m:val="p"/>
          </m:rPr>
          <w:rPr>
            <w:rFonts w:ascii="Cambria Math" w:hAnsi="Cambria Math"/>
            <w:sz w:val="28"/>
            <w:szCs w:val="28"/>
            <w:lang w:val="ru-RU"/>
          </w:rPr>
          <m:t>≝</m:t>
        </m:r>
        <m:nary>
          <m:naryPr>
            <m:chr m:val="∑"/>
            <m:limLoc m:val="undOvr"/>
            <m:supHide m:val="on"/>
            <m:ctrlPr>
              <w:rPr>
                <w:rFonts w:ascii="Cambria Math" w:hAnsi="Cambria Math"/>
                <w:sz w:val="28"/>
                <w:szCs w:val="28"/>
              </w:rPr>
            </m:ctrlPr>
          </m:naryPr>
          <m:sub>
            <m:r>
              <m:rPr>
                <m:sty m:val="p"/>
              </m:rPr>
              <w:rPr>
                <w:rFonts w:ascii="Cambria Math" w:hAnsi="Cambria Math"/>
                <w:sz w:val="28"/>
                <w:szCs w:val="28"/>
                <w:lang w:val="ru-RU"/>
              </w:rPr>
              <m:t>(</m:t>
            </m:r>
            <m:r>
              <w:rPr>
                <w:rFonts w:ascii="Cambria Math" w:hAnsi="Cambria Math"/>
                <w:sz w:val="28"/>
                <w:szCs w:val="28"/>
              </w:rPr>
              <m:t>k</m:t>
            </m:r>
            <m:r>
              <m:rPr>
                <m:sty m:val="p"/>
              </m:rPr>
              <w:rPr>
                <w:rFonts w:ascii="Cambria Math" w:hAnsi="Cambria Math"/>
                <w:sz w:val="28"/>
                <w:szCs w:val="28"/>
                <w:lang w:val="ru-RU"/>
              </w:rPr>
              <m:t>)</m:t>
            </m:r>
          </m:sub>
          <m:sup/>
          <m:e>
            <m:f>
              <m:fPr>
                <m:ctrlPr>
                  <w:rPr>
                    <w:rFonts w:ascii="Cambria Math" w:hAnsi="Cambria Math"/>
                    <w:sz w:val="28"/>
                    <w:szCs w:val="28"/>
                  </w:rPr>
                </m:ctrlPr>
              </m:fPr>
              <m:num>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k</m:t>
                    </m:r>
                  </m:sub>
                </m:sSub>
                <m:sSubSup>
                  <m:sSubSupPr>
                    <m:ctrlPr>
                      <w:rPr>
                        <w:rFonts w:ascii="Cambria Math" w:hAnsi="Cambria Math"/>
                        <w:sz w:val="28"/>
                        <w:szCs w:val="28"/>
                      </w:rPr>
                    </m:ctrlPr>
                  </m:sSubSupPr>
                  <m:e>
                    <m:r>
                      <w:rPr>
                        <w:rFonts w:ascii="Cambria Math" w:hAnsi="Cambria Math"/>
                        <w:sz w:val="28"/>
                        <w:szCs w:val="28"/>
                      </w:rPr>
                      <m:t>V</m:t>
                    </m:r>
                  </m:e>
                  <m:sub>
                    <m:r>
                      <w:rPr>
                        <w:rFonts w:ascii="Cambria Math" w:hAnsi="Cambria Math"/>
                        <w:sz w:val="28"/>
                        <w:szCs w:val="28"/>
                      </w:rPr>
                      <m:t>k</m:t>
                    </m:r>
                  </m:sub>
                  <m:sup>
                    <m:r>
                      <m:rPr>
                        <m:sty m:val="p"/>
                      </m:rPr>
                      <w:rPr>
                        <w:rFonts w:ascii="Cambria Math" w:hAnsi="Cambria Math"/>
                        <w:sz w:val="28"/>
                        <w:szCs w:val="28"/>
                        <w:lang w:val="ru-RU"/>
                      </w:rPr>
                      <m:t>2</m:t>
                    </m:r>
                  </m:sup>
                </m:sSubSup>
              </m:num>
              <m:den>
                <m:r>
                  <m:rPr>
                    <m:sty m:val="p"/>
                  </m:rPr>
                  <w:rPr>
                    <w:rFonts w:ascii="Cambria Math" w:hAnsi="Cambria Math"/>
                    <w:sz w:val="28"/>
                    <w:szCs w:val="28"/>
                    <w:lang w:val="ru-RU"/>
                  </w:rPr>
                  <m:t>2</m:t>
                </m:r>
              </m:den>
            </m:f>
          </m:e>
        </m:nary>
        <m:r>
          <m:rPr>
            <m:sty m:val="p"/>
          </m:rPr>
          <w:rPr>
            <w:rFonts w:ascii="Cambria Math" w:hAnsi="Cambria Math"/>
            <w:sz w:val="28"/>
            <w:szCs w:val="28"/>
            <w:lang w:val="ru-RU"/>
          </w:rPr>
          <m:t>=</m:t>
        </m:r>
        <m:f>
          <m:fPr>
            <m:ctrlPr>
              <w:rPr>
                <w:rFonts w:ascii="Cambria Math" w:hAnsi="Cambria Math"/>
                <w:sz w:val="28"/>
                <w:szCs w:val="28"/>
              </w:rPr>
            </m:ctrlPr>
          </m:fPr>
          <m:num>
            <m:r>
              <m:rPr>
                <m:sty m:val="p"/>
              </m:rPr>
              <w:rPr>
                <w:rFonts w:ascii="Cambria Math" w:hAnsi="Cambria Math"/>
                <w:sz w:val="28"/>
                <w:szCs w:val="28"/>
                <w:lang w:val="ru-RU"/>
              </w:rPr>
              <m:t>1</m:t>
            </m:r>
          </m:num>
          <m:den>
            <m:r>
              <m:rPr>
                <m:sty m:val="p"/>
              </m:rPr>
              <w:rPr>
                <w:rFonts w:ascii="Cambria Math" w:hAnsi="Cambria Math"/>
                <w:sz w:val="28"/>
                <w:szCs w:val="28"/>
                <w:lang w:val="ru-RU"/>
              </w:rPr>
              <m:t>2</m:t>
            </m:r>
          </m:den>
        </m:f>
        <m:nary>
          <m:naryPr>
            <m:chr m:val="∑"/>
            <m:limLoc m:val="undOvr"/>
            <m:supHide m:val="on"/>
            <m:ctrlPr>
              <w:rPr>
                <w:rFonts w:ascii="Cambria Math" w:hAnsi="Cambria Math"/>
                <w:sz w:val="28"/>
                <w:szCs w:val="28"/>
              </w:rPr>
            </m:ctrlPr>
          </m:naryPr>
          <m:sub>
            <m:d>
              <m:dPr>
                <m:ctrlPr>
                  <w:rPr>
                    <w:rFonts w:ascii="Cambria Math" w:hAnsi="Cambria Math"/>
                    <w:sz w:val="28"/>
                    <w:szCs w:val="28"/>
                  </w:rPr>
                </m:ctrlPr>
              </m:dPr>
              <m:e>
                <m:r>
                  <w:rPr>
                    <w:rFonts w:ascii="Cambria Math" w:hAnsi="Cambria Math"/>
                    <w:sz w:val="28"/>
                    <w:szCs w:val="28"/>
                  </w:rPr>
                  <m:t>k</m:t>
                </m:r>
              </m:e>
            </m:d>
          </m:sub>
          <m:sup/>
          <m:e>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k</m:t>
                </m:r>
              </m:sub>
            </m:sSub>
            <m:r>
              <m:rPr>
                <m:sty m:val="p"/>
              </m:rP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V</m:t>
                    </m:r>
                  </m:e>
                </m:bar>
              </m:e>
              <m:sub>
                <m:r>
                  <w:rPr>
                    <w:rFonts w:ascii="Cambria Math" w:hAnsi="Cambria Math"/>
                    <w:sz w:val="28"/>
                    <w:szCs w:val="28"/>
                  </w:rPr>
                  <m:t>k</m:t>
                </m:r>
              </m:sub>
            </m:sSub>
            <m:ctrlPr>
              <w:rPr>
                <w:rFonts w:ascii="Cambria Math" w:hAnsi="Cambria Math" w:cs="Arial"/>
                <w:sz w:val="28"/>
                <w:szCs w:val="28"/>
              </w:rPr>
            </m:ctrlPr>
          </m:e>
        </m:nary>
        <m:r>
          <m:rPr>
            <m:sty m:val="p"/>
          </m:rPr>
          <w:rPr>
            <w:rFonts w:ascii="Cambria Math" w:hAnsi="Cambria Math" w:cs="Arial"/>
            <w:sz w:val="28"/>
            <w:szCs w:val="28"/>
            <w:lang w:val="ru-RU"/>
          </w:rPr>
          <m:t>∙</m:t>
        </m:r>
        <m:r>
          <m:rPr>
            <m:sty m:val="p"/>
          </m:rP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V</m:t>
                </m:r>
              </m:e>
            </m:bar>
          </m:e>
          <m:sub>
            <m:r>
              <w:rPr>
                <w:rFonts w:ascii="Cambria Math" w:hAnsi="Cambria Math"/>
                <w:sz w:val="28"/>
                <w:szCs w:val="28"/>
              </w:rPr>
              <m:t>k</m:t>
            </m:r>
          </m:sub>
        </m:sSub>
      </m:oMath>
      <w:r w:rsidRPr="009D71B5">
        <w:rPr>
          <w:sz w:val="28"/>
          <w:szCs w:val="28"/>
          <w:lang w:val="ru-RU"/>
        </w:rPr>
        <w:t xml:space="preserve">, получим с учетом  первого ФЗМ для точки (второго закона Ньютона) </w:t>
      </w:r>
      <m:oMath>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k</m:t>
            </m:r>
          </m:sub>
        </m:sSub>
        <m:r>
          <m:rPr>
            <m:sty m:val="p"/>
          </m:rPr>
          <w:rPr>
            <w:rFonts w:ascii="Cambria Math" w:hAnsi="Cambria Math"/>
            <w:sz w:val="28"/>
            <w:szCs w:val="28"/>
            <w:lang w:val="ru-RU"/>
          </w:rPr>
          <m:t xml:space="preserve"> </m:t>
        </m:r>
        <m:sSub>
          <m:sSubPr>
            <m:ctrlPr>
              <w:rPr>
                <w:rFonts w:ascii="Cambria Math" w:hAnsi="Cambria Math"/>
                <w:sz w:val="28"/>
                <w:szCs w:val="28"/>
              </w:rPr>
            </m:ctrlPr>
          </m:sSubPr>
          <m:e>
            <m:bar>
              <m:barPr>
                <m:ctrlPr>
                  <w:rPr>
                    <w:rFonts w:ascii="Cambria Math" w:hAnsi="Cambria Math" w:cs="Cambria Math"/>
                    <w:sz w:val="28"/>
                    <w:szCs w:val="28"/>
                  </w:rPr>
                </m:ctrlPr>
              </m:barPr>
              <m:e>
                <m:acc>
                  <m:accPr>
                    <m:chr m:val="̇"/>
                    <m:ctrlPr>
                      <w:rPr>
                        <w:rFonts w:ascii="Cambria Math" w:hAnsi="Cambria Math"/>
                        <w:sz w:val="28"/>
                        <w:szCs w:val="28"/>
                      </w:rPr>
                    </m:ctrlPr>
                  </m:accPr>
                  <m:e>
                    <m:r>
                      <w:rPr>
                        <w:rFonts w:ascii="Cambria Math" w:hAnsi="Cambria Math"/>
                        <w:sz w:val="28"/>
                        <w:szCs w:val="28"/>
                      </w:rPr>
                      <m:t>V</m:t>
                    </m:r>
                  </m:e>
                </m:acc>
                <m:ctrlPr>
                  <w:rPr>
                    <w:rFonts w:ascii="Cambria Math" w:hAnsi="Cambria Math"/>
                    <w:sz w:val="28"/>
                    <w:szCs w:val="28"/>
                  </w:rPr>
                </m:ctrlPr>
              </m:e>
            </m:bar>
          </m:e>
          <m:sub>
            <m:r>
              <w:rPr>
                <w:rFonts w:ascii="Cambria Math" w:hAnsi="Cambria Math"/>
                <w:sz w:val="28"/>
                <w:szCs w:val="28"/>
              </w:rPr>
              <m:t>k</m:t>
            </m:r>
          </m:sub>
        </m:sSub>
        <m:r>
          <m:rPr>
            <m:sty m:val="p"/>
          </m:rPr>
          <w:rPr>
            <w:rFonts w:ascii="Cambria Math" w:hAnsi="Cambria Math"/>
            <w:sz w:val="28"/>
            <w:szCs w:val="28"/>
            <w:lang w:val="ru-RU"/>
          </w:rPr>
          <m:t>=</m:t>
        </m:r>
        <m:sSubSup>
          <m:sSubSupPr>
            <m:ctrlPr>
              <w:rPr>
                <w:rFonts w:ascii="Cambria Math" w:hAnsi="Cambria Math"/>
                <w:sz w:val="28"/>
                <w:szCs w:val="28"/>
              </w:rPr>
            </m:ctrlPr>
          </m:sSubSupPr>
          <m:e>
            <m:bar>
              <m:barPr>
                <m:ctrlPr>
                  <w:rPr>
                    <w:rFonts w:ascii="Cambria Math" w:hAnsi="Cambria Math"/>
                    <w:sz w:val="28"/>
                    <w:szCs w:val="28"/>
                  </w:rPr>
                </m:ctrlPr>
              </m:barPr>
              <m:e>
                <m:r>
                  <w:rPr>
                    <w:rFonts w:ascii="Cambria Math" w:hAnsi="Cambria Math"/>
                    <w:sz w:val="28"/>
                    <w:szCs w:val="28"/>
                  </w:rPr>
                  <m:t>F</m:t>
                </m:r>
              </m:e>
            </m:bar>
          </m:e>
          <m:sub>
            <m:r>
              <w:rPr>
                <w:rFonts w:ascii="Cambria Math" w:hAnsi="Cambria Math"/>
                <w:sz w:val="28"/>
                <w:szCs w:val="28"/>
              </w:rPr>
              <m:t>k</m:t>
            </m:r>
          </m:sub>
          <m:sup>
            <m:r>
              <w:rPr>
                <w:rFonts w:ascii="Cambria Math" w:hAnsi="Cambria Math"/>
                <w:sz w:val="28"/>
                <w:szCs w:val="28"/>
              </w:rPr>
              <m:t>ext</m:t>
            </m:r>
          </m:sup>
        </m:sSubSup>
        <m:r>
          <m:rPr>
            <m:sty m:val="p"/>
          </m:rPr>
          <w:rPr>
            <w:rFonts w:ascii="Cambria Math" w:hAnsi="Cambria Math"/>
            <w:sz w:val="28"/>
            <w:szCs w:val="28"/>
            <w:lang w:val="ru-RU"/>
          </w:rPr>
          <m:t>+</m:t>
        </m:r>
        <m:sSubSup>
          <m:sSubSupPr>
            <m:ctrlPr>
              <w:rPr>
                <w:rFonts w:ascii="Cambria Math" w:hAnsi="Cambria Math"/>
                <w:sz w:val="28"/>
                <w:szCs w:val="28"/>
              </w:rPr>
            </m:ctrlPr>
          </m:sSubSupPr>
          <m:e>
            <m:bar>
              <m:barPr>
                <m:ctrlPr>
                  <w:rPr>
                    <w:rFonts w:ascii="Cambria Math" w:hAnsi="Cambria Math"/>
                    <w:sz w:val="28"/>
                    <w:szCs w:val="28"/>
                  </w:rPr>
                </m:ctrlPr>
              </m:barPr>
              <m:e>
                <m:r>
                  <w:rPr>
                    <w:rFonts w:ascii="Cambria Math" w:hAnsi="Cambria Math"/>
                    <w:sz w:val="28"/>
                    <w:szCs w:val="28"/>
                  </w:rPr>
                  <m:t>F</m:t>
                </m:r>
              </m:e>
            </m:bar>
          </m:e>
          <m:sub>
            <m:r>
              <w:rPr>
                <w:rFonts w:ascii="Cambria Math" w:hAnsi="Cambria Math"/>
                <w:sz w:val="28"/>
                <w:szCs w:val="28"/>
              </w:rPr>
              <m:t>k</m:t>
            </m:r>
          </m:sub>
          <m:sup>
            <m:r>
              <w:rPr>
                <w:rFonts w:ascii="Cambria Math" w:hAnsi="Cambria Math"/>
                <w:sz w:val="28"/>
                <w:szCs w:val="28"/>
              </w:rPr>
              <m:t>int</m:t>
            </m:r>
          </m:sup>
        </m:sSubSup>
      </m:oMath>
    </w:p>
    <w:p w:rsidR="007926DC" w:rsidRPr="009D71B5" w:rsidRDefault="007926DC" w:rsidP="00A50701">
      <w:pPr>
        <w:spacing w:after="0" w:line="240" w:lineRule="auto"/>
        <w:rPr>
          <w:sz w:val="28"/>
          <w:szCs w:val="28"/>
        </w:rPr>
      </w:pPr>
      <w:r w:rsidRPr="009D71B5">
        <w:rPr>
          <w:sz w:val="28"/>
          <w:szCs w:val="28"/>
          <w:lang w:val="ru-RU"/>
        </w:rPr>
        <w:t xml:space="preserve">           </w:t>
      </w:r>
      <m:oMath>
        <m:acc>
          <m:accPr>
            <m:chr m:val="̇"/>
            <m:ctrlPr>
              <w:rPr>
                <w:rFonts w:ascii="Cambria Math" w:hAnsi="Cambria Math"/>
                <w:sz w:val="28"/>
                <w:szCs w:val="28"/>
              </w:rPr>
            </m:ctrlPr>
          </m:accPr>
          <m:e>
            <m:r>
              <m:rPr>
                <m:sty m:val="p"/>
              </m:rPr>
              <w:rPr>
                <w:rFonts w:ascii="Cambria Math" w:hAnsi="Cambria Math"/>
                <w:sz w:val="28"/>
                <w:szCs w:val="28"/>
              </w:rPr>
              <m:t>T</m:t>
            </m:r>
          </m:e>
        </m:acc>
        <m:r>
          <m:rPr>
            <m:sty m:val="p"/>
          </m:rPr>
          <w:rPr>
            <w:rFonts w:ascii="Cambria Math" w:hAnsi="Cambria Math"/>
            <w:sz w:val="28"/>
            <w:szCs w:val="28"/>
          </w:rPr>
          <m:t>=</m:t>
        </m:r>
        <m:nary>
          <m:naryPr>
            <m:chr m:val="∑"/>
            <m:limLoc m:val="undOvr"/>
            <m:supHide m:val="on"/>
            <m:ctrlPr>
              <w:rPr>
                <w:rFonts w:ascii="Cambria Math" w:hAnsi="Cambria Math"/>
                <w:sz w:val="28"/>
                <w:szCs w:val="28"/>
              </w:rPr>
            </m:ctrlPr>
          </m:naryPr>
          <m:sub>
            <m:d>
              <m:dPr>
                <m:ctrlPr>
                  <w:rPr>
                    <w:rFonts w:ascii="Cambria Math" w:hAnsi="Cambria Math"/>
                    <w:sz w:val="28"/>
                    <w:szCs w:val="28"/>
                  </w:rPr>
                </m:ctrlPr>
              </m:dPr>
              <m:e>
                <m:r>
                  <w:rPr>
                    <w:rFonts w:ascii="Cambria Math" w:hAnsi="Cambria Math"/>
                    <w:sz w:val="28"/>
                    <w:szCs w:val="28"/>
                  </w:rPr>
                  <m:t>k</m:t>
                </m:r>
              </m:e>
            </m:d>
          </m:sub>
          <m:sup/>
          <m:e>
            <m:sSub>
              <m:sSubPr>
                <m:ctrlPr>
                  <w:rPr>
                    <w:rFonts w:ascii="Cambria Math" w:hAnsi="Cambria Math"/>
                    <w:sz w:val="28"/>
                    <w:szCs w:val="28"/>
                  </w:rPr>
                </m:ctrlPr>
              </m:sSubPr>
              <m:e>
                <m:r>
                  <w:rPr>
                    <w:rFonts w:ascii="Cambria Math" w:hAnsi="Cambria Math"/>
                    <w:sz w:val="28"/>
                    <w:szCs w:val="28"/>
                  </w:rPr>
                  <m:t>m</m:t>
                </m:r>
              </m:e>
              <m:sub>
                <m:r>
                  <w:rPr>
                    <w:rFonts w:ascii="Cambria Math" w:hAnsi="Cambria Math"/>
                    <w:sz w:val="28"/>
                    <w:szCs w:val="28"/>
                  </w:rPr>
                  <m:t>k</m:t>
                </m:r>
              </m:sub>
            </m:sSub>
            <m:r>
              <m:rPr>
                <m:sty m:val="p"/>
              </m:rPr>
              <w:rPr>
                <w:rFonts w:ascii="Cambria Math" w:hAnsi="Cambria Math"/>
                <w:sz w:val="28"/>
                <w:szCs w:val="28"/>
              </w:rPr>
              <m:t xml:space="preserve"> </m:t>
            </m:r>
            <m:sSub>
              <m:sSubPr>
                <m:ctrlPr>
                  <w:rPr>
                    <w:rFonts w:ascii="Cambria Math" w:hAnsi="Cambria Math"/>
                    <w:sz w:val="28"/>
                    <w:szCs w:val="28"/>
                  </w:rPr>
                </m:ctrlPr>
              </m:sSubPr>
              <m:e>
                <m:bar>
                  <m:barPr>
                    <m:ctrlPr>
                      <w:rPr>
                        <w:rFonts w:ascii="Cambria Math" w:hAnsi="Cambria Math" w:cs="Cambria Math"/>
                        <w:sz w:val="28"/>
                        <w:szCs w:val="28"/>
                      </w:rPr>
                    </m:ctrlPr>
                  </m:barPr>
                  <m:e>
                    <m:acc>
                      <m:accPr>
                        <m:chr m:val="̇"/>
                        <m:ctrlPr>
                          <w:rPr>
                            <w:rFonts w:ascii="Cambria Math" w:hAnsi="Cambria Math"/>
                            <w:sz w:val="28"/>
                            <w:szCs w:val="28"/>
                          </w:rPr>
                        </m:ctrlPr>
                      </m:accPr>
                      <m:e>
                        <m:r>
                          <w:rPr>
                            <w:rFonts w:ascii="Cambria Math" w:hAnsi="Cambria Math"/>
                            <w:sz w:val="28"/>
                            <w:szCs w:val="28"/>
                          </w:rPr>
                          <m:t>V</m:t>
                        </m:r>
                      </m:e>
                    </m:acc>
                    <m:ctrlPr>
                      <w:rPr>
                        <w:rFonts w:ascii="Cambria Math" w:hAnsi="Cambria Math"/>
                        <w:sz w:val="28"/>
                        <w:szCs w:val="28"/>
                      </w:rPr>
                    </m:ctrlPr>
                  </m:e>
                </m:bar>
              </m:e>
              <m:sub>
                <m:r>
                  <w:rPr>
                    <w:rFonts w:ascii="Cambria Math" w:hAnsi="Cambria Math"/>
                    <w:sz w:val="28"/>
                    <w:szCs w:val="28"/>
                  </w:rPr>
                  <m:t>k</m:t>
                </m:r>
              </m:sub>
            </m:sSub>
            <m:r>
              <m:rPr>
                <m:sty m:val="p"/>
              </m:rPr>
              <w:rPr>
                <w:rFonts w:ascii="Cambria Math" w:hAnsi="Cambria Math"/>
                <w:sz w:val="28"/>
                <w:szCs w:val="28"/>
              </w:rPr>
              <m:t>∙</m:t>
            </m:r>
            <m:ctrlPr>
              <w:rPr>
                <w:rFonts w:ascii="Cambria Math" w:hAnsi="Cambria Math" w:cs="Arial"/>
                <w:sz w:val="28"/>
                <w:szCs w:val="28"/>
              </w:rPr>
            </m:ctrlPr>
          </m:e>
        </m:nary>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V</m:t>
                </m:r>
              </m:e>
            </m:bar>
          </m:e>
          <m:sub>
            <m:r>
              <w:rPr>
                <w:rFonts w:ascii="Cambria Math" w:hAnsi="Cambria Math"/>
                <w:sz w:val="28"/>
                <w:szCs w:val="28"/>
              </w:rPr>
              <m:t>k</m:t>
            </m:r>
          </m:sub>
        </m:sSub>
        <m:r>
          <m:rPr>
            <m:sty m:val="p"/>
          </m:rPr>
          <w:rPr>
            <w:rFonts w:ascii="Cambria Math" w:hAnsi="Cambria Math"/>
            <w:sz w:val="28"/>
            <w:szCs w:val="28"/>
          </w:rPr>
          <m:t>=</m:t>
        </m:r>
        <m:nary>
          <m:naryPr>
            <m:chr m:val="∑"/>
            <m:limLoc m:val="undOvr"/>
            <m:supHide m:val="on"/>
            <m:ctrlPr>
              <w:rPr>
                <w:rFonts w:ascii="Cambria Math" w:hAnsi="Cambria Math"/>
                <w:sz w:val="28"/>
                <w:szCs w:val="28"/>
              </w:rPr>
            </m:ctrlPr>
          </m:naryPr>
          <m:sub>
            <m:d>
              <m:dPr>
                <m:ctrlPr>
                  <w:rPr>
                    <w:rFonts w:ascii="Cambria Math" w:hAnsi="Cambria Math"/>
                    <w:sz w:val="28"/>
                    <w:szCs w:val="28"/>
                  </w:rPr>
                </m:ctrlPr>
              </m:dPr>
              <m:e>
                <m:r>
                  <w:rPr>
                    <w:rFonts w:ascii="Cambria Math" w:hAnsi="Cambria Math"/>
                    <w:sz w:val="28"/>
                    <w:szCs w:val="28"/>
                  </w:rPr>
                  <m:t>k</m:t>
                </m:r>
              </m:e>
            </m:d>
          </m:sub>
          <m:sup/>
          <m:e>
            <m:r>
              <m:rPr>
                <m:sty m:val="p"/>
              </m:rPr>
              <w:rPr>
                <w:rFonts w:ascii="Cambria Math" w:hAnsi="Cambria Math"/>
                <w:sz w:val="28"/>
                <w:szCs w:val="28"/>
              </w:rPr>
              <m:t>(</m:t>
            </m:r>
          </m:e>
        </m:nary>
        <m:sSubSup>
          <m:sSubSupPr>
            <m:ctrlPr>
              <w:rPr>
                <w:rFonts w:ascii="Cambria Math" w:hAnsi="Cambria Math"/>
                <w:sz w:val="28"/>
                <w:szCs w:val="28"/>
              </w:rPr>
            </m:ctrlPr>
          </m:sSubSupPr>
          <m:e>
            <m:bar>
              <m:barPr>
                <m:ctrlPr>
                  <w:rPr>
                    <w:rFonts w:ascii="Cambria Math" w:hAnsi="Cambria Math"/>
                    <w:sz w:val="28"/>
                    <w:szCs w:val="28"/>
                  </w:rPr>
                </m:ctrlPr>
              </m:barPr>
              <m:e>
                <m:r>
                  <w:rPr>
                    <w:rFonts w:ascii="Cambria Math" w:hAnsi="Cambria Math"/>
                    <w:sz w:val="28"/>
                    <w:szCs w:val="28"/>
                  </w:rPr>
                  <m:t>F</m:t>
                </m:r>
              </m:e>
            </m:bar>
          </m:e>
          <m:sub>
            <m:r>
              <w:rPr>
                <w:rFonts w:ascii="Cambria Math" w:hAnsi="Cambria Math"/>
                <w:sz w:val="28"/>
                <w:szCs w:val="28"/>
              </w:rPr>
              <m:t>k</m:t>
            </m:r>
          </m:sub>
          <m:sup>
            <m:r>
              <w:rPr>
                <w:rFonts w:ascii="Cambria Math" w:hAnsi="Cambria Math"/>
                <w:sz w:val="28"/>
                <w:szCs w:val="28"/>
              </w:rPr>
              <m:t>ext</m:t>
            </m:r>
          </m:sup>
        </m:sSubSup>
        <m:r>
          <m:rPr>
            <m:sty m:val="p"/>
          </m:rPr>
          <w:rPr>
            <w:rFonts w:ascii="Cambria Math" w:hAnsi="Cambria Math"/>
            <w:sz w:val="28"/>
            <w:szCs w:val="28"/>
          </w:rPr>
          <m:t>+</m:t>
        </m:r>
        <m:sSubSup>
          <m:sSubSupPr>
            <m:ctrlPr>
              <w:rPr>
                <w:rFonts w:ascii="Cambria Math" w:hAnsi="Cambria Math"/>
                <w:sz w:val="28"/>
                <w:szCs w:val="28"/>
              </w:rPr>
            </m:ctrlPr>
          </m:sSubSupPr>
          <m:e>
            <m:bar>
              <m:barPr>
                <m:ctrlPr>
                  <w:rPr>
                    <w:rFonts w:ascii="Cambria Math" w:hAnsi="Cambria Math"/>
                    <w:sz w:val="28"/>
                    <w:szCs w:val="28"/>
                  </w:rPr>
                </m:ctrlPr>
              </m:barPr>
              <m:e>
                <m:r>
                  <w:rPr>
                    <w:rFonts w:ascii="Cambria Math" w:hAnsi="Cambria Math"/>
                    <w:sz w:val="28"/>
                    <w:szCs w:val="28"/>
                  </w:rPr>
                  <m:t>F</m:t>
                </m:r>
              </m:e>
            </m:bar>
          </m:e>
          <m:sub>
            <m:r>
              <w:rPr>
                <w:rFonts w:ascii="Cambria Math" w:hAnsi="Cambria Math"/>
                <w:sz w:val="28"/>
                <w:szCs w:val="28"/>
              </w:rPr>
              <m:t>k</m:t>
            </m:r>
          </m:sub>
          <m:sup>
            <m:r>
              <w:rPr>
                <w:rFonts w:ascii="Cambria Math" w:hAnsi="Cambria Math"/>
                <w:sz w:val="28"/>
                <w:szCs w:val="28"/>
              </w:rPr>
              <m:t>int</m:t>
            </m:r>
          </m:sup>
        </m:sSubSup>
        <m:r>
          <m:rPr>
            <m:sty m:val="p"/>
          </m:rPr>
          <w:rPr>
            <w:rFonts w:ascii="Cambria Math" w:hAnsi="Cambria Math"/>
            <w:sz w:val="28"/>
            <w:szCs w:val="28"/>
          </w:rPr>
          <m:t>)</m:t>
        </m:r>
        <m:r>
          <m:rPr>
            <m:sty m:val="p"/>
          </m:rPr>
          <w:rPr>
            <w:rFonts w:ascii="Cambria Math" w:hAnsi="Cambria Math" w:cs="Arial"/>
            <w:sz w:val="28"/>
            <w:szCs w:val="28"/>
          </w:rPr>
          <m:t>∙</m:t>
        </m:r>
        <m:r>
          <m:rPr>
            <m:sty m:val="p"/>
          </m:rPr>
          <w:rPr>
            <w:rFonts w:ascii="Cambria Math" w:hAnsi="Cambria Math"/>
            <w:sz w:val="28"/>
            <w:szCs w:val="28"/>
          </w:rPr>
          <m:t xml:space="preserve"> </m:t>
        </m:r>
        <m:sSub>
          <m:sSubPr>
            <m:ctrlPr>
              <w:rPr>
                <w:rFonts w:ascii="Cambria Math" w:hAnsi="Cambria Math"/>
                <w:sz w:val="28"/>
                <w:szCs w:val="28"/>
              </w:rPr>
            </m:ctrlPr>
          </m:sSubPr>
          <m:e>
            <m:bar>
              <m:barPr>
                <m:ctrlPr>
                  <w:rPr>
                    <w:rFonts w:ascii="Cambria Math" w:hAnsi="Cambria Math"/>
                    <w:sz w:val="28"/>
                    <w:szCs w:val="28"/>
                  </w:rPr>
                </m:ctrlPr>
              </m:barPr>
              <m:e>
                <m:r>
                  <w:rPr>
                    <w:rFonts w:ascii="Cambria Math" w:hAnsi="Cambria Math"/>
                    <w:sz w:val="28"/>
                    <w:szCs w:val="28"/>
                  </w:rPr>
                  <m:t>V</m:t>
                </m:r>
              </m:e>
            </m:bar>
          </m:e>
          <m:sub>
            <m:r>
              <w:rPr>
                <w:rFonts w:ascii="Cambria Math" w:hAnsi="Cambria Math"/>
                <w:sz w:val="28"/>
                <w:szCs w:val="28"/>
              </w:rPr>
              <m:t>k</m:t>
            </m:r>
          </m:sub>
        </m:sSub>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hAnsi="Cambria Math"/>
                <w:sz w:val="28"/>
                <w:szCs w:val="28"/>
              </w:rPr>
              <m:t>N</m:t>
            </m:r>
          </m:e>
          <m:sup>
            <m:r>
              <m:rPr>
                <m:sty m:val="p"/>
              </m:rPr>
              <w:rPr>
                <w:rFonts w:ascii="Cambria Math" w:hAnsi="Cambria Math"/>
                <w:sz w:val="28"/>
                <w:szCs w:val="28"/>
              </w:rPr>
              <m:t>ext</m:t>
            </m:r>
          </m:sup>
        </m:sSup>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hAnsi="Cambria Math"/>
                <w:sz w:val="28"/>
                <w:szCs w:val="28"/>
              </w:rPr>
              <m:t>N</m:t>
            </m:r>
          </m:e>
          <m:sup>
            <m:r>
              <m:rPr>
                <m:sty m:val="p"/>
              </m:rPr>
              <w:rPr>
                <w:rFonts w:ascii="Cambria Math" w:hAnsi="Cambria Math"/>
                <w:sz w:val="28"/>
                <w:szCs w:val="28"/>
              </w:rPr>
              <m:t>int</m:t>
            </m:r>
          </m:sup>
        </m:sSup>
        <m:r>
          <m:rPr>
            <m:sty m:val="p"/>
          </m:rPr>
          <w:rPr>
            <w:rFonts w:ascii="Cambria Math" w:hAnsi="Cambria Math"/>
            <w:sz w:val="28"/>
            <w:szCs w:val="28"/>
          </w:rPr>
          <m:t xml:space="preserve">   </m:t>
        </m:r>
      </m:oMath>
    </w:p>
    <w:p w:rsidR="007926DC" w:rsidRPr="009D71B5" w:rsidRDefault="007926DC" w:rsidP="00A50701">
      <w:pPr>
        <w:spacing w:after="0" w:line="240" w:lineRule="auto"/>
        <w:rPr>
          <w:sz w:val="28"/>
          <w:szCs w:val="28"/>
          <w:lang w:val="ru-RU"/>
        </w:rPr>
      </w:pPr>
      <w:r w:rsidRPr="009D71B5">
        <w:rPr>
          <w:sz w:val="28"/>
          <w:szCs w:val="28"/>
          <w:lang w:val="ru-RU"/>
        </w:rPr>
        <w:t xml:space="preserve">       Форма записи теоремы (6.7) называется </w:t>
      </w:r>
      <w:r w:rsidRPr="009D71B5">
        <w:rPr>
          <w:i/>
          <w:sz w:val="28"/>
          <w:szCs w:val="28"/>
          <w:lang w:val="ru-RU"/>
        </w:rPr>
        <w:t>дифференциальной</w:t>
      </w:r>
      <w:r w:rsidRPr="009D71B5">
        <w:rPr>
          <w:sz w:val="28"/>
          <w:szCs w:val="28"/>
          <w:lang w:val="ru-RU"/>
        </w:rPr>
        <w:t xml:space="preserve">; проинтегрировав ее, получим </w:t>
      </w:r>
      <w:r w:rsidRPr="009D71B5">
        <w:rPr>
          <w:i/>
          <w:sz w:val="28"/>
          <w:szCs w:val="28"/>
          <w:lang w:val="ru-RU"/>
        </w:rPr>
        <w:t xml:space="preserve">интегральную </w:t>
      </w:r>
      <w:r w:rsidRPr="009D71B5">
        <w:rPr>
          <w:sz w:val="28"/>
          <w:szCs w:val="28"/>
          <w:lang w:val="ru-RU"/>
        </w:rPr>
        <w:t xml:space="preserve">форму </w:t>
      </w:r>
      <m:oMath>
        <m:nary>
          <m:naryPr>
            <m:limLoc m:val="undOvr"/>
            <m:ctrlPr>
              <w:rPr>
                <w:rFonts w:ascii="Cambria Math" w:hAnsi="Cambria Math"/>
                <w:sz w:val="28"/>
                <w:szCs w:val="28"/>
              </w:rPr>
            </m:ctrlPr>
          </m:naryPr>
          <m:sub>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lang w:val="ru-RU"/>
                  </w:rPr>
                  <m:t>1</m:t>
                </m:r>
              </m:sub>
            </m:sSub>
          </m:sub>
          <m:sup>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lang w:val="ru-RU"/>
                  </w:rPr>
                  <m:t>2</m:t>
                </m:r>
              </m:sub>
            </m:sSub>
          </m:sup>
          <m:e>
            <m:acc>
              <m:accPr>
                <m:chr m:val="̇"/>
                <m:ctrlPr>
                  <w:rPr>
                    <w:rFonts w:ascii="Cambria Math" w:hAnsi="Cambria Math"/>
                    <w:i/>
                    <w:sz w:val="28"/>
                    <w:szCs w:val="28"/>
                  </w:rPr>
                </m:ctrlPr>
              </m:accPr>
              <m:e>
                <m:r>
                  <w:rPr>
                    <w:rFonts w:ascii="Cambria Math" w:hAnsi="Cambria Math"/>
                    <w:sz w:val="28"/>
                    <w:szCs w:val="28"/>
                  </w:rPr>
                  <m:t>T</m:t>
                </m:r>
              </m:e>
            </m:acc>
            <m:r>
              <w:rPr>
                <w:rFonts w:ascii="Cambria Math" w:hAnsi="Cambria Math"/>
                <w:sz w:val="28"/>
                <w:szCs w:val="28"/>
              </w:rPr>
              <m:t>dt</m:t>
            </m:r>
            <m:r>
              <m:rPr>
                <m:sty m:val="p"/>
              </m:rPr>
              <w:rPr>
                <w:rFonts w:ascii="Cambria Math" w:hAnsi="Cambria Math"/>
                <w:sz w:val="28"/>
                <w:szCs w:val="28"/>
                <w:lang w:val="ru-RU"/>
              </w:rPr>
              <m:t>=</m:t>
            </m:r>
            <m:nary>
              <m:naryPr>
                <m:limLoc m:val="undOvr"/>
                <m:ctrlPr>
                  <w:rPr>
                    <w:rFonts w:ascii="Cambria Math" w:hAnsi="Cambria Math"/>
                    <w:sz w:val="28"/>
                    <w:szCs w:val="28"/>
                  </w:rPr>
                </m:ctrlPr>
              </m:naryPr>
              <m:sub>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lang w:val="ru-RU"/>
                      </w:rPr>
                      <m:t>1</m:t>
                    </m:r>
                  </m:sub>
                </m:sSub>
              </m:sub>
              <m:sup>
                <m:sSub>
                  <m:sSubPr>
                    <m:ctrlPr>
                      <w:rPr>
                        <w:rFonts w:ascii="Cambria Math" w:hAnsi="Cambria Math"/>
                        <w:sz w:val="28"/>
                        <w:szCs w:val="28"/>
                      </w:rPr>
                    </m:ctrlPr>
                  </m:sSubPr>
                  <m:e>
                    <m:r>
                      <m:rPr>
                        <m:sty m:val="p"/>
                      </m:rPr>
                      <w:rPr>
                        <w:rFonts w:ascii="Cambria Math" w:hAnsi="Cambria Math"/>
                        <w:sz w:val="28"/>
                        <w:szCs w:val="28"/>
                      </w:rPr>
                      <m:t>t</m:t>
                    </m:r>
                  </m:e>
                  <m:sub>
                    <m:r>
                      <m:rPr>
                        <m:sty m:val="p"/>
                      </m:rPr>
                      <w:rPr>
                        <w:rFonts w:ascii="Cambria Math" w:hAnsi="Cambria Math"/>
                        <w:sz w:val="28"/>
                        <w:szCs w:val="28"/>
                        <w:lang w:val="ru-RU"/>
                      </w:rPr>
                      <m:t>2</m:t>
                    </m:r>
                  </m:sub>
                </m:sSub>
              </m:sup>
              <m:e>
                <m:r>
                  <m:rPr>
                    <m:sty m:val="p"/>
                  </m:rPr>
                  <w:rPr>
                    <w:rFonts w:ascii="Cambria Math" w:hAnsi="Cambria Math"/>
                    <w:sz w:val="28"/>
                    <w:szCs w:val="28"/>
                    <w:lang w:val="ru-RU"/>
                  </w:rPr>
                  <m:t>(</m:t>
                </m:r>
                <m:sSup>
                  <m:sSupPr>
                    <m:ctrlPr>
                      <w:rPr>
                        <w:rFonts w:ascii="Cambria Math" w:hAnsi="Cambria Math"/>
                        <w:sz w:val="28"/>
                        <w:szCs w:val="28"/>
                      </w:rPr>
                    </m:ctrlPr>
                  </m:sSupPr>
                  <m:e>
                    <m:r>
                      <m:rPr>
                        <m:sty m:val="p"/>
                      </m:rPr>
                      <w:rPr>
                        <w:rFonts w:ascii="Cambria Math" w:hAnsi="Cambria Math"/>
                        <w:sz w:val="28"/>
                        <w:szCs w:val="28"/>
                      </w:rPr>
                      <m:t>N</m:t>
                    </m:r>
                  </m:e>
                  <m:sup>
                    <m:r>
                      <m:rPr>
                        <m:sty m:val="p"/>
                      </m:rPr>
                      <w:rPr>
                        <w:rFonts w:ascii="Cambria Math" w:hAnsi="Cambria Math"/>
                        <w:sz w:val="28"/>
                        <w:szCs w:val="28"/>
                      </w:rPr>
                      <m:t>ext</m:t>
                    </m:r>
                  </m:sup>
                </m:sSup>
                <m:r>
                  <m:rPr>
                    <m:sty m:val="p"/>
                  </m:rPr>
                  <w:rPr>
                    <w:rFonts w:ascii="Cambria Math" w:hAnsi="Cambria Math"/>
                    <w:sz w:val="28"/>
                    <w:szCs w:val="28"/>
                    <w:lang w:val="ru-RU"/>
                  </w:rPr>
                  <m:t>+</m:t>
                </m:r>
                <m:sSup>
                  <m:sSupPr>
                    <m:ctrlPr>
                      <w:rPr>
                        <w:rFonts w:ascii="Cambria Math" w:hAnsi="Cambria Math"/>
                        <w:sz w:val="28"/>
                        <w:szCs w:val="28"/>
                      </w:rPr>
                    </m:ctrlPr>
                  </m:sSupPr>
                  <m:e>
                    <m:r>
                      <m:rPr>
                        <m:sty m:val="p"/>
                      </m:rPr>
                      <w:rPr>
                        <w:rFonts w:ascii="Cambria Math" w:hAnsi="Cambria Math"/>
                        <w:sz w:val="28"/>
                        <w:szCs w:val="28"/>
                      </w:rPr>
                      <m:t>N</m:t>
                    </m:r>
                  </m:e>
                  <m:sup>
                    <m:r>
                      <m:rPr>
                        <m:sty m:val="p"/>
                      </m:rPr>
                      <w:rPr>
                        <w:rFonts w:ascii="Cambria Math" w:hAnsi="Cambria Math"/>
                        <w:sz w:val="28"/>
                        <w:szCs w:val="28"/>
                      </w:rPr>
                      <m:t>int</m:t>
                    </m:r>
                  </m:sup>
                </m:sSup>
                <m:r>
                  <w:rPr>
                    <w:rFonts w:ascii="Cambria Math" w:hAnsi="Cambria Math"/>
                    <w:sz w:val="28"/>
                    <w:szCs w:val="28"/>
                    <w:lang w:val="ru-RU"/>
                  </w:rPr>
                  <m:t>)</m:t>
                </m:r>
                <m:r>
                  <w:rPr>
                    <w:rFonts w:ascii="Cambria Math" w:hAnsi="Cambria Math"/>
                    <w:sz w:val="28"/>
                    <w:szCs w:val="28"/>
                  </w:rPr>
                  <m:t>dt</m:t>
                </m:r>
              </m:e>
            </m:nary>
          </m:e>
        </m:nary>
      </m:oMath>
      <w:r w:rsidRPr="009D71B5">
        <w:rPr>
          <w:sz w:val="28"/>
          <w:szCs w:val="28"/>
          <w:lang w:val="ru-RU"/>
        </w:rPr>
        <w:t xml:space="preserve">   или</w:t>
      </w:r>
    </w:p>
    <w:p w:rsidR="007926DC" w:rsidRPr="009D71B5" w:rsidRDefault="007926DC" w:rsidP="00090CAB">
      <w:pPr>
        <w:spacing w:after="0" w:line="240" w:lineRule="auto"/>
        <w:rPr>
          <w:i/>
          <w:sz w:val="28"/>
          <w:szCs w:val="28"/>
          <w:lang w:val="ru-RU"/>
        </w:rPr>
      </w:pPr>
      <w:r w:rsidRPr="009D71B5">
        <w:rPr>
          <w:sz w:val="28"/>
          <w:szCs w:val="28"/>
          <w:lang w:val="ru-RU"/>
        </w:rPr>
        <w:t xml:space="preserve">                                              </w:t>
      </w:r>
      <m:oMath>
        <m:r>
          <w:rPr>
            <w:rFonts w:ascii="Cambria Math" w:hAnsi="Cambria Math"/>
            <w:sz w:val="28"/>
            <w:szCs w:val="28"/>
          </w:rPr>
          <m:t>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lang w:val="ru-RU"/>
                  </w:rPr>
                  <m:t>2</m:t>
                </m:r>
              </m:sub>
            </m:sSub>
          </m:e>
        </m:d>
        <m:r>
          <w:rPr>
            <w:rFonts w:ascii="Cambria Math" w:hAnsi="Cambria Math"/>
            <w:sz w:val="28"/>
            <w:szCs w:val="28"/>
            <w:lang w:val="ru-RU"/>
          </w:rPr>
          <m:t>-</m:t>
        </m:r>
        <m:r>
          <w:rPr>
            <w:rFonts w:ascii="Cambria Math" w:hAnsi="Cambria Math"/>
            <w:sz w:val="28"/>
            <w:szCs w:val="28"/>
          </w:rPr>
          <m:t>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lang w:val="ru-RU"/>
                  </w:rPr>
                  <m:t>1</m:t>
                </m:r>
              </m:sub>
            </m:sSub>
          </m:e>
        </m:d>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lang w:val="ru-RU"/>
              </w:rPr>
              <m:t>1,2</m:t>
            </m:r>
          </m:sub>
          <m:sup>
            <m:r>
              <w:rPr>
                <w:rFonts w:ascii="Cambria Math" w:hAnsi="Cambria Math"/>
                <w:sz w:val="28"/>
                <w:szCs w:val="28"/>
              </w:rPr>
              <m:t>ext</m:t>
            </m:r>
          </m:sup>
        </m:sSubSup>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lang w:val="ru-RU"/>
              </w:rPr>
              <m:t>1,2</m:t>
            </m:r>
          </m:sub>
          <m:sup>
            <m:r>
              <w:rPr>
                <w:rFonts w:ascii="Cambria Math" w:hAnsi="Cambria Math"/>
                <w:sz w:val="28"/>
                <w:szCs w:val="28"/>
              </w:rPr>
              <m:t>int</m:t>
            </m:r>
          </m:sup>
        </m:sSubSup>
      </m:oMath>
      <w:r w:rsidRPr="009D71B5">
        <w:rPr>
          <w:sz w:val="28"/>
          <w:szCs w:val="28"/>
          <w:lang w:val="ru-RU"/>
        </w:rPr>
        <w:t xml:space="preserve">                                            (8)</w:t>
      </w:r>
    </w:p>
    <w:p w:rsidR="007926DC" w:rsidRPr="009D71B5" w:rsidRDefault="007926DC" w:rsidP="00090CAB">
      <w:pPr>
        <w:spacing w:after="0" w:line="240" w:lineRule="auto"/>
        <w:rPr>
          <w:sz w:val="28"/>
          <w:szCs w:val="28"/>
          <w:lang w:val="ru-RU"/>
        </w:rPr>
      </w:pPr>
      <w:r w:rsidRPr="009D71B5">
        <w:rPr>
          <w:sz w:val="28"/>
          <w:szCs w:val="28"/>
          <w:lang w:val="ru-RU"/>
        </w:rPr>
        <w:t xml:space="preserve"> Если все внутренние воздействия потенциальные, т.е.  </w:t>
      </w:r>
      <m:oMath>
        <m:sSup>
          <m:sSupPr>
            <m:ctrlPr>
              <w:rPr>
                <w:rFonts w:ascii="Cambria Math" w:hAnsi="Cambria Math"/>
                <w:sz w:val="28"/>
                <w:szCs w:val="28"/>
              </w:rPr>
            </m:ctrlPr>
          </m:sSupPr>
          <m:e>
            <m:r>
              <m:rPr>
                <m:sty m:val="p"/>
              </m:rPr>
              <w:rPr>
                <w:rFonts w:ascii="Cambria Math" w:hAnsi="Cambria Math"/>
                <w:sz w:val="28"/>
                <w:szCs w:val="28"/>
              </w:rPr>
              <m:t>N</m:t>
            </m:r>
          </m:e>
          <m:sup>
            <m:r>
              <m:rPr>
                <m:sty m:val="p"/>
              </m:rPr>
              <w:rPr>
                <w:rFonts w:ascii="Cambria Math" w:hAnsi="Cambria Math"/>
                <w:sz w:val="28"/>
                <w:szCs w:val="28"/>
              </w:rPr>
              <m:t>int</m:t>
            </m:r>
          </m:sup>
        </m:sSup>
        <m:r>
          <m:rPr>
            <m:sty m:val="p"/>
          </m:rPr>
          <w:rPr>
            <w:rFonts w:ascii="Cambria Math" w:hAnsi="Cambria Math"/>
            <w:sz w:val="28"/>
            <w:szCs w:val="28"/>
            <w:lang w:val="ru-RU"/>
          </w:rPr>
          <m:t>=-</m:t>
        </m:r>
        <m:sSup>
          <m:sSupPr>
            <m:ctrlPr>
              <w:rPr>
                <w:rFonts w:ascii="Cambria Math" w:hAnsi="Cambria Math"/>
                <w:sz w:val="28"/>
                <w:szCs w:val="28"/>
              </w:rPr>
            </m:ctrlPr>
          </m:sSupPr>
          <m:e>
            <m:acc>
              <m:accPr>
                <m:chr m:val="̇"/>
                <m:ctrlPr>
                  <w:rPr>
                    <w:rFonts w:ascii="Cambria Math" w:hAnsi="Cambria Math"/>
                    <w:sz w:val="28"/>
                    <w:szCs w:val="28"/>
                  </w:rPr>
                </m:ctrlPr>
              </m:accPr>
              <m:e>
                <m:r>
                  <m:rPr>
                    <m:sty m:val="p"/>
                  </m:rPr>
                  <w:rPr>
                    <w:rFonts w:ascii="Cambria Math" w:hAnsi="Cambria Math"/>
                    <w:sz w:val="28"/>
                    <w:szCs w:val="28"/>
                  </w:rPr>
                  <w:sym w:font="Symbol" w:char="F050"/>
                </m:r>
              </m:e>
            </m:acc>
          </m:e>
          <m:sup>
            <m:r>
              <m:rPr>
                <m:sty m:val="p"/>
              </m:rPr>
              <w:rPr>
                <w:rFonts w:ascii="Cambria Math" w:hAnsi="Cambria Math"/>
                <w:sz w:val="28"/>
                <w:szCs w:val="28"/>
              </w:rPr>
              <m:t>int</m:t>
            </m:r>
          </m:sup>
        </m:sSup>
      </m:oMath>
      <w:r w:rsidRPr="009D71B5">
        <w:rPr>
          <w:sz w:val="28"/>
          <w:szCs w:val="28"/>
          <w:lang w:val="ru-RU"/>
        </w:rPr>
        <w:t>, то  (7) прин</w:t>
      </w:r>
      <w:r w:rsidRPr="009D71B5">
        <w:rPr>
          <w:sz w:val="28"/>
          <w:szCs w:val="28"/>
          <w:lang w:val="ru-RU"/>
        </w:rPr>
        <w:t>и</w:t>
      </w:r>
      <w:r w:rsidRPr="009D71B5">
        <w:rPr>
          <w:sz w:val="28"/>
          <w:szCs w:val="28"/>
          <w:lang w:val="ru-RU"/>
        </w:rPr>
        <w:t>мает вид</w:t>
      </w:r>
    </w:p>
    <w:p w:rsidR="007926DC" w:rsidRPr="009D71B5" w:rsidRDefault="007926DC" w:rsidP="00A50701">
      <w:pPr>
        <w:spacing w:after="0" w:line="240" w:lineRule="auto"/>
        <w:rPr>
          <w:sz w:val="28"/>
          <w:szCs w:val="28"/>
          <w:lang w:val="ru-RU"/>
        </w:rPr>
      </w:pPr>
      <w:r w:rsidRPr="009D71B5">
        <w:rPr>
          <w:sz w:val="28"/>
          <w:szCs w:val="28"/>
          <w:lang w:val="ru-RU"/>
        </w:rPr>
        <w:t xml:space="preserve">                                                   </w:t>
      </w:r>
      <m:oMath>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T</m:t>
                </m:r>
                <m:r>
                  <m:rPr>
                    <m:sty m:val="p"/>
                  </m:rPr>
                  <w:rPr>
                    <w:rFonts w:ascii="Cambria Math" w:hAnsi="Cambria Math"/>
                    <w:sz w:val="28"/>
                    <w:szCs w:val="28"/>
                    <w:lang w:val="ru-RU"/>
                  </w:rPr>
                  <m:t>+</m:t>
                </m:r>
                <m:sSup>
                  <m:sSupPr>
                    <m:ctrlPr>
                      <w:rPr>
                        <w:rFonts w:ascii="Cambria Math" w:hAnsi="Cambria Math"/>
                        <w:sz w:val="28"/>
                        <w:szCs w:val="28"/>
                      </w:rPr>
                    </m:ctrlPr>
                  </m:sSupPr>
                  <m:e>
                    <m:r>
                      <m:rPr>
                        <m:sty m:val="p"/>
                      </m:rPr>
                      <w:rPr>
                        <w:rFonts w:ascii="Cambria Math" w:hAnsi="Cambria Math"/>
                        <w:sz w:val="28"/>
                        <w:szCs w:val="28"/>
                      </w:rPr>
                      <w:sym w:font="Symbol" w:char="F050"/>
                    </m:r>
                  </m:e>
                  <m:sup>
                    <m:r>
                      <m:rPr>
                        <m:sty m:val="p"/>
                      </m:rPr>
                      <w:rPr>
                        <w:rFonts w:ascii="Cambria Math" w:hAnsi="Cambria Math"/>
                        <w:sz w:val="28"/>
                        <w:szCs w:val="28"/>
                      </w:rPr>
                      <m:t>int</m:t>
                    </m:r>
                  </m:sup>
                </m:sSup>
              </m:e>
            </m:d>
          </m:e>
          <m:sup>
            <m:r>
              <m:rPr>
                <m:sty m:val="p"/>
              </m:rPr>
              <w:rPr>
                <w:rFonts w:ascii="Cambria Math" w:hAnsi="Cambria Math"/>
                <w:sz w:val="28"/>
                <w:szCs w:val="28"/>
              </w:rPr>
              <w:sym w:font="Symbol" w:char="F0B7"/>
            </m:r>
          </m:sup>
        </m:sSup>
        <m:r>
          <m:rPr>
            <m:sty m:val="p"/>
          </m:rPr>
          <w:rPr>
            <w:rFonts w:ascii="Cambria Math" w:hAnsi="Cambria Math"/>
            <w:sz w:val="28"/>
            <w:szCs w:val="28"/>
            <w:lang w:val="ru-RU"/>
          </w:rPr>
          <m:t>=</m:t>
        </m:r>
        <m:sSup>
          <m:sSupPr>
            <m:ctrlPr>
              <w:rPr>
                <w:rFonts w:ascii="Cambria Math" w:hAnsi="Cambria Math"/>
                <w:sz w:val="28"/>
                <w:szCs w:val="28"/>
              </w:rPr>
            </m:ctrlPr>
          </m:sSupPr>
          <m:e>
            <m:r>
              <m:rPr>
                <m:sty m:val="p"/>
              </m:rPr>
              <w:rPr>
                <w:rFonts w:ascii="Cambria Math" w:hAnsi="Cambria Math"/>
                <w:sz w:val="28"/>
                <w:szCs w:val="28"/>
              </w:rPr>
              <m:t>N</m:t>
            </m:r>
          </m:e>
          <m:sup>
            <m:r>
              <m:rPr>
                <m:sty m:val="p"/>
              </m:rPr>
              <w:rPr>
                <w:rFonts w:ascii="Cambria Math" w:hAnsi="Cambria Math"/>
                <w:sz w:val="28"/>
                <w:szCs w:val="28"/>
              </w:rPr>
              <m:t>ext</m:t>
            </m:r>
          </m:sup>
        </m:sSup>
      </m:oMath>
      <w:r w:rsidRPr="009D71B5">
        <w:rPr>
          <w:sz w:val="28"/>
          <w:szCs w:val="28"/>
          <w:lang w:val="ru-RU"/>
        </w:rPr>
        <w:t>,                                                       (9)</w:t>
      </w:r>
    </w:p>
    <w:p w:rsidR="007926DC" w:rsidRPr="009D71B5" w:rsidRDefault="007926DC" w:rsidP="00A50701">
      <w:pPr>
        <w:spacing w:after="0" w:line="240" w:lineRule="auto"/>
        <w:rPr>
          <w:i/>
          <w:sz w:val="28"/>
          <w:szCs w:val="28"/>
          <w:lang w:val="ru-RU"/>
        </w:rPr>
      </w:pPr>
      <w:r w:rsidRPr="009D71B5">
        <w:rPr>
          <w:sz w:val="28"/>
          <w:szCs w:val="28"/>
          <w:lang w:val="ru-RU"/>
        </w:rPr>
        <w:t xml:space="preserve">   Сумма  </w:t>
      </w:r>
      <m:oMath>
        <m:r>
          <m:rPr>
            <m:sty m:val="p"/>
          </m:rPr>
          <w:rPr>
            <w:rFonts w:ascii="Cambria Math" w:hAnsi="Cambria Math"/>
            <w:sz w:val="28"/>
            <w:szCs w:val="28"/>
          </w:rPr>
          <m:t>T</m:t>
        </m:r>
        <m:r>
          <m:rPr>
            <m:sty m:val="p"/>
          </m:rPr>
          <w:rPr>
            <w:rFonts w:ascii="Cambria Math" w:hAnsi="Cambria Math"/>
            <w:sz w:val="28"/>
            <w:szCs w:val="28"/>
            <w:lang w:val="ru-RU"/>
          </w:rPr>
          <m:t>+</m:t>
        </m:r>
        <m:sSup>
          <m:sSupPr>
            <m:ctrlPr>
              <w:rPr>
                <w:rFonts w:ascii="Cambria Math" w:hAnsi="Cambria Math"/>
                <w:sz w:val="28"/>
                <w:szCs w:val="28"/>
              </w:rPr>
            </m:ctrlPr>
          </m:sSupPr>
          <m:e>
            <m:r>
              <m:rPr>
                <m:sty m:val="p"/>
              </m:rPr>
              <w:rPr>
                <w:rFonts w:ascii="Cambria Math" w:hAnsi="Cambria Math"/>
                <w:sz w:val="28"/>
                <w:szCs w:val="28"/>
              </w:rPr>
              <w:sym w:font="Symbol" w:char="F050"/>
            </m:r>
          </m:e>
          <m:sup>
            <m:r>
              <m:rPr>
                <m:sty m:val="p"/>
              </m:rPr>
              <w:rPr>
                <w:rFonts w:ascii="Cambria Math" w:hAnsi="Cambria Math"/>
                <w:sz w:val="28"/>
                <w:szCs w:val="28"/>
              </w:rPr>
              <m:t>int</m:t>
            </m:r>
          </m:sup>
        </m:sSup>
        <m:r>
          <m:rPr>
            <m:sty m:val="p"/>
          </m:rP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lang w:val="ru-RU"/>
              </w:rPr>
              <m:t>М</m:t>
            </m:r>
          </m:sub>
        </m:sSub>
      </m:oMath>
      <w:r w:rsidRPr="009D71B5">
        <w:rPr>
          <w:sz w:val="28"/>
          <w:szCs w:val="28"/>
          <w:lang w:val="ru-RU"/>
        </w:rPr>
        <w:t xml:space="preserve">   называется полной механической энергией тела.</w:t>
      </w:r>
    </w:p>
    <w:p w:rsidR="007926DC" w:rsidRPr="009D71B5" w:rsidRDefault="007926DC" w:rsidP="00A50701">
      <w:pPr>
        <w:spacing w:after="0" w:line="240" w:lineRule="auto"/>
        <w:rPr>
          <w:sz w:val="28"/>
          <w:szCs w:val="28"/>
          <w:lang w:val="ru-RU"/>
        </w:rPr>
      </w:pPr>
      <w:r w:rsidRPr="009D71B5">
        <w:rPr>
          <w:sz w:val="28"/>
          <w:szCs w:val="28"/>
          <w:lang w:val="ru-RU"/>
        </w:rPr>
        <w:t xml:space="preserve">     Если потенциальны и внешние воздействия </w:t>
      </w:r>
      <m:oMath>
        <m:sSup>
          <m:sSupPr>
            <m:ctrlPr>
              <w:rPr>
                <w:rFonts w:ascii="Cambria Math" w:hAnsi="Cambria Math"/>
                <w:sz w:val="28"/>
                <w:szCs w:val="28"/>
              </w:rPr>
            </m:ctrlPr>
          </m:sSupPr>
          <m:e>
            <m:r>
              <m:rPr>
                <m:sty m:val="p"/>
              </m:rPr>
              <w:rPr>
                <w:rFonts w:ascii="Cambria Math" w:hAnsi="Cambria Math"/>
                <w:sz w:val="28"/>
                <w:szCs w:val="28"/>
              </w:rPr>
              <m:t>N</m:t>
            </m:r>
          </m:e>
          <m:sup>
            <m:r>
              <w:rPr>
                <w:rFonts w:ascii="Cambria Math" w:hAnsi="Cambria Math"/>
                <w:sz w:val="28"/>
                <w:szCs w:val="28"/>
              </w:rPr>
              <m:t>ext</m:t>
            </m:r>
          </m:sup>
        </m:sSup>
        <m:r>
          <m:rPr>
            <m:sty m:val="p"/>
          </m:rPr>
          <w:rPr>
            <w:rFonts w:ascii="Cambria Math" w:hAnsi="Cambria Math"/>
            <w:sz w:val="28"/>
            <w:szCs w:val="28"/>
            <w:lang w:val="ru-RU"/>
          </w:rPr>
          <m:t>=-</m:t>
        </m:r>
        <m:sSup>
          <m:sSupPr>
            <m:ctrlPr>
              <w:rPr>
                <w:rFonts w:ascii="Cambria Math" w:hAnsi="Cambria Math"/>
                <w:sz w:val="28"/>
                <w:szCs w:val="28"/>
              </w:rPr>
            </m:ctrlPr>
          </m:sSupPr>
          <m:e>
            <m:acc>
              <m:accPr>
                <m:chr m:val="̇"/>
                <m:ctrlPr>
                  <w:rPr>
                    <w:rFonts w:ascii="Cambria Math" w:hAnsi="Cambria Math"/>
                    <w:sz w:val="28"/>
                    <w:szCs w:val="28"/>
                  </w:rPr>
                </m:ctrlPr>
              </m:accPr>
              <m:e>
                <m:r>
                  <m:rPr>
                    <m:sty m:val="p"/>
                  </m:rPr>
                  <w:rPr>
                    <w:rFonts w:ascii="Cambria Math" w:hAnsi="Cambria Math"/>
                    <w:sz w:val="28"/>
                    <w:szCs w:val="28"/>
                  </w:rPr>
                  <w:sym w:font="Symbol" w:char="F050"/>
                </m:r>
              </m:e>
            </m:acc>
          </m:e>
          <m:sup>
            <m:r>
              <m:rPr>
                <m:sty m:val="p"/>
              </m:rPr>
              <w:rPr>
                <w:rFonts w:ascii="Cambria Math" w:hAnsi="Cambria Math"/>
                <w:sz w:val="28"/>
                <w:szCs w:val="28"/>
              </w:rPr>
              <m:t>ext</m:t>
            </m:r>
          </m:sup>
        </m:sSup>
      </m:oMath>
      <w:r w:rsidRPr="009D71B5">
        <w:rPr>
          <w:sz w:val="28"/>
          <w:szCs w:val="28"/>
          <w:lang w:val="ru-RU"/>
        </w:rPr>
        <w:t xml:space="preserve"> , то имеем закон с</w:t>
      </w:r>
      <w:r w:rsidRPr="009D71B5">
        <w:rPr>
          <w:sz w:val="28"/>
          <w:szCs w:val="28"/>
          <w:lang w:val="ru-RU"/>
        </w:rPr>
        <w:t>о</w:t>
      </w:r>
      <w:r w:rsidRPr="009D71B5">
        <w:rPr>
          <w:sz w:val="28"/>
          <w:szCs w:val="28"/>
          <w:lang w:val="ru-RU"/>
        </w:rPr>
        <w:t xml:space="preserve">хранения </w:t>
      </w:r>
      <w:r w:rsidRPr="009D71B5">
        <w:rPr>
          <w:i/>
          <w:sz w:val="28"/>
          <w:szCs w:val="28"/>
          <w:lang w:val="ru-RU"/>
        </w:rPr>
        <w:t>энергии расширенной системы</w:t>
      </w:r>
      <w:r w:rsidRPr="009D71B5">
        <w:rPr>
          <w:sz w:val="28"/>
          <w:szCs w:val="28"/>
          <w:lang w:val="ru-RU"/>
        </w:rPr>
        <w:t xml:space="preserve"> (в энергию включается </w:t>
      </w:r>
      <m:oMath>
        <m:sSup>
          <m:sSupPr>
            <m:ctrlPr>
              <w:rPr>
                <w:rFonts w:ascii="Cambria Math" w:hAnsi="Cambria Math"/>
                <w:sz w:val="28"/>
                <w:szCs w:val="28"/>
              </w:rPr>
            </m:ctrlPr>
          </m:sSupPr>
          <m:e>
            <m:r>
              <m:rPr>
                <m:sty m:val="p"/>
              </m:rPr>
              <w:rPr>
                <w:rFonts w:ascii="Cambria Math" w:hAnsi="Cambria Math"/>
                <w:sz w:val="28"/>
                <w:szCs w:val="28"/>
              </w:rPr>
              <w:sym w:font="Symbol" w:char="F050"/>
            </m:r>
          </m:e>
          <m:sup>
            <m:r>
              <m:rPr>
                <m:sty m:val="p"/>
              </m:rPr>
              <w:rPr>
                <w:rFonts w:ascii="Cambria Math" w:hAnsi="Cambria Math"/>
                <w:sz w:val="28"/>
                <w:szCs w:val="28"/>
              </w:rPr>
              <m:t>ext</m:t>
            </m:r>
          </m:sup>
        </m:sSup>
        <m:r>
          <w:rPr>
            <w:rFonts w:ascii="Cambria Math" w:hAnsi="Cambria Math"/>
            <w:sz w:val="28"/>
            <w:szCs w:val="28"/>
            <w:lang w:val="ru-RU"/>
          </w:rPr>
          <m:t>-</m:t>
        </m:r>
      </m:oMath>
      <w:r w:rsidRPr="009D71B5">
        <w:rPr>
          <w:sz w:val="28"/>
          <w:szCs w:val="28"/>
          <w:lang w:val="ru-RU"/>
        </w:rPr>
        <w:t>потенц</w:t>
      </w:r>
      <w:r w:rsidRPr="009D71B5">
        <w:rPr>
          <w:sz w:val="28"/>
          <w:szCs w:val="28"/>
          <w:lang w:val="ru-RU"/>
        </w:rPr>
        <w:t>и</w:t>
      </w:r>
      <w:r w:rsidRPr="009D71B5">
        <w:rPr>
          <w:sz w:val="28"/>
          <w:szCs w:val="28"/>
          <w:lang w:val="ru-RU"/>
        </w:rPr>
        <w:t>альная  энергия  воздействия на тело внешнего окружения):</w:t>
      </w:r>
    </w:p>
    <w:p w:rsidR="007926DC" w:rsidRPr="009D71B5" w:rsidRDefault="007926DC" w:rsidP="006B0EDA">
      <w:pPr>
        <w:spacing w:after="0" w:line="240" w:lineRule="auto"/>
        <w:rPr>
          <w:sz w:val="28"/>
          <w:szCs w:val="28"/>
          <w:lang w:val="ru-RU"/>
        </w:rPr>
      </w:pPr>
      <w:r w:rsidRPr="009D71B5">
        <w:rPr>
          <w:sz w:val="28"/>
          <w:szCs w:val="28"/>
          <w:lang w:val="ru-RU"/>
        </w:rPr>
        <w:t xml:space="preserve">    </w:t>
      </w:r>
      <m:oMath>
        <m:sSup>
          <m:sSupPr>
            <m:ctrlPr>
              <w:rPr>
                <w:rFonts w:ascii="Cambria Math" w:hAnsi="Cambria Math"/>
                <w:sz w:val="28"/>
                <w:szCs w:val="28"/>
              </w:rPr>
            </m:ctrlPr>
          </m:sSupPr>
          <m:e>
            <m:d>
              <m:dPr>
                <m:ctrlPr>
                  <w:rPr>
                    <w:rFonts w:ascii="Cambria Math" w:hAnsi="Cambria Math"/>
                    <w:sz w:val="28"/>
                    <w:szCs w:val="28"/>
                  </w:rPr>
                </m:ctrlPr>
              </m:dPr>
              <m:e>
                <m:r>
                  <m:rPr>
                    <m:sty m:val="p"/>
                  </m:rPr>
                  <w:rPr>
                    <w:rFonts w:ascii="Cambria Math" w:hAnsi="Cambria Math"/>
                    <w:sz w:val="28"/>
                    <w:szCs w:val="28"/>
                  </w:rPr>
                  <m:t>T</m:t>
                </m:r>
                <m:r>
                  <m:rPr>
                    <m:sty m:val="p"/>
                  </m:rPr>
                  <w:rPr>
                    <w:rFonts w:ascii="Cambria Math" w:hAnsi="Cambria Math"/>
                    <w:sz w:val="28"/>
                    <w:szCs w:val="28"/>
                    <w:lang w:val="ru-RU"/>
                  </w:rPr>
                  <m:t>+</m:t>
                </m:r>
                <m:sSup>
                  <m:sSupPr>
                    <m:ctrlPr>
                      <w:rPr>
                        <w:rFonts w:ascii="Cambria Math" w:hAnsi="Cambria Math"/>
                        <w:sz w:val="28"/>
                        <w:szCs w:val="28"/>
                      </w:rPr>
                    </m:ctrlPr>
                  </m:sSupPr>
                  <m:e>
                    <m:r>
                      <m:rPr>
                        <m:sty m:val="p"/>
                      </m:rPr>
                      <w:rPr>
                        <w:rFonts w:ascii="Cambria Math" w:hAnsi="Cambria Math"/>
                        <w:sz w:val="28"/>
                        <w:szCs w:val="28"/>
                      </w:rPr>
                      <w:sym w:font="Symbol" w:char="F050"/>
                    </m:r>
                  </m:e>
                  <m:sup>
                    <m:r>
                      <m:rPr>
                        <m:sty m:val="p"/>
                      </m:rPr>
                      <w:rPr>
                        <w:rFonts w:ascii="Cambria Math" w:hAnsi="Cambria Math"/>
                        <w:sz w:val="28"/>
                        <w:szCs w:val="28"/>
                      </w:rPr>
                      <m:t>int</m:t>
                    </m:r>
                  </m:sup>
                </m:sSup>
                <m:r>
                  <m:rPr>
                    <m:sty m:val="p"/>
                  </m:rPr>
                  <w:rPr>
                    <w:rFonts w:ascii="Cambria Math" w:hAnsi="Cambria Math"/>
                    <w:sz w:val="28"/>
                    <w:szCs w:val="28"/>
                    <w:lang w:val="ru-RU"/>
                  </w:rPr>
                  <m:t>+</m:t>
                </m:r>
                <m:sSup>
                  <m:sSupPr>
                    <m:ctrlPr>
                      <w:rPr>
                        <w:rFonts w:ascii="Cambria Math" w:hAnsi="Cambria Math"/>
                        <w:sz w:val="28"/>
                        <w:szCs w:val="28"/>
                      </w:rPr>
                    </m:ctrlPr>
                  </m:sSupPr>
                  <m:e>
                    <m:r>
                      <m:rPr>
                        <m:sty m:val="p"/>
                      </m:rPr>
                      <w:rPr>
                        <w:rFonts w:ascii="Cambria Math" w:hAnsi="Cambria Math"/>
                        <w:sz w:val="28"/>
                        <w:szCs w:val="28"/>
                      </w:rPr>
                      <w:sym w:font="Symbol" w:char="F050"/>
                    </m:r>
                  </m:e>
                  <m:sup>
                    <m:r>
                      <m:rPr>
                        <m:sty m:val="p"/>
                      </m:rPr>
                      <w:rPr>
                        <w:rFonts w:ascii="Cambria Math" w:hAnsi="Cambria Math"/>
                        <w:sz w:val="28"/>
                        <w:szCs w:val="28"/>
                      </w:rPr>
                      <m:t>ext</m:t>
                    </m:r>
                  </m:sup>
                </m:sSup>
              </m:e>
            </m:d>
          </m:e>
          <m:sup>
            <m:r>
              <m:rPr>
                <m:sty m:val="p"/>
              </m:rPr>
              <w:rPr>
                <w:rFonts w:ascii="Cambria Math" w:hAnsi="Cambria Math"/>
                <w:sz w:val="28"/>
                <w:szCs w:val="28"/>
              </w:rPr>
              <w:sym w:font="Symbol" w:char="F0B7"/>
            </m:r>
          </m:sup>
        </m:sSup>
        <m:r>
          <m:rPr>
            <m:sty m:val="p"/>
          </m:rPr>
          <w:rPr>
            <w:rFonts w:ascii="Cambria Math" w:hAnsi="Cambria Math"/>
            <w:sz w:val="28"/>
            <w:szCs w:val="28"/>
            <w:lang w:val="ru-RU"/>
          </w:rPr>
          <m:t xml:space="preserve">=0,   </m:t>
        </m:r>
        <m:r>
          <m:rPr>
            <m:sty m:val="p"/>
          </m:rPr>
          <w:rPr>
            <w:rFonts w:ascii="Cambria Math" w:hAnsi="Cambria Math"/>
            <w:sz w:val="28"/>
            <w:szCs w:val="28"/>
          </w:rPr>
          <m:t>⟹</m:t>
        </m:r>
        <m:r>
          <m:rPr>
            <m:sty m:val="p"/>
          </m:rPr>
          <w:rPr>
            <w:rFonts w:ascii="Cambria Math" w:hAnsi="Cambria Math"/>
            <w:sz w:val="28"/>
            <w:szCs w:val="28"/>
            <w:lang w:val="ru-RU"/>
          </w:rPr>
          <m:t xml:space="preserve">  </m:t>
        </m:r>
        <m:r>
          <m:rPr>
            <m:sty m:val="p"/>
          </m:rPr>
          <w:rPr>
            <w:rFonts w:ascii="Cambria Math" w:hAnsi="Cambria Math"/>
            <w:sz w:val="28"/>
            <w:szCs w:val="28"/>
          </w:rPr>
          <m:t>T</m:t>
        </m:r>
        <m:r>
          <m:rPr>
            <m:sty m:val="p"/>
          </m:rPr>
          <w:rPr>
            <w:rFonts w:ascii="Cambria Math" w:hAnsi="Cambria Math"/>
            <w:sz w:val="28"/>
            <w:szCs w:val="28"/>
            <w:lang w:val="ru-RU"/>
          </w:rPr>
          <m:t>+</m:t>
        </m:r>
        <m:sSup>
          <m:sSupPr>
            <m:ctrlPr>
              <w:rPr>
                <w:rFonts w:ascii="Cambria Math" w:hAnsi="Cambria Math"/>
                <w:sz w:val="28"/>
                <w:szCs w:val="28"/>
              </w:rPr>
            </m:ctrlPr>
          </m:sSupPr>
          <m:e>
            <m:r>
              <m:rPr>
                <m:sty m:val="p"/>
              </m:rPr>
              <w:rPr>
                <w:rFonts w:ascii="Cambria Math" w:hAnsi="Cambria Math"/>
                <w:sz w:val="28"/>
                <w:szCs w:val="28"/>
              </w:rPr>
              <w:sym w:font="Symbol" w:char="F050"/>
            </m:r>
          </m:e>
          <m:sup>
            <m:r>
              <m:rPr>
                <m:sty m:val="p"/>
              </m:rPr>
              <w:rPr>
                <w:rFonts w:ascii="Cambria Math" w:hAnsi="Cambria Math"/>
                <w:sz w:val="28"/>
                <w:szCs w:val="28"/>
              </w:rPr>
              <m:t>int</m:t>
            </m:r>
          </m:sup>
        </m:sSup>
        <m:r>
          <m:rPr>
            <m:sty m:val="p"/>
          </m:rPr>
          <w:rPr>
            <w:rFonts w:ascii="Cambria Math" w:hAnsi="Cambria Math"/>
            <w:sz w:val="28"/>
            <w:szCs w:val="28"/>
            <w:lang w:val="ru-RU"/>
          </w:rPr>
          <m:t>+</m:t>
        </m:r>
        <m:sSup>
          <m:sSupPr>
            <m:ctrlPr>
              <w:rPr>
                <w:rFonts w:ascii="Cambria Math" w:hAnsi="Cambria Math"/>
                <w:sz w:val="28"/>
                <w:szCs w:val="28"/>
              </w:rPr>
            </m:ctrlPr>
          </m:sSupPr>
          <m:e>
            <m:r>
              <m:rPr>
                <m:sty m:val="p"/>
              </m:rPr>
              <w:rPr>
                <w:rFonts w:ascii="Cambria Math" w:hAnsi="Cambria Math"/>
                <w:sz w:val="28"/>
                <w:szCs w:val="28"/>
              </w:rPr>
              <w:sym w:font="Symbol" w:char="F050"/>
            </m:r>
          </m:e>
          <m:sup>
            <m:r>
              <m:rPr>
                <m:sty m:val="p"/>
              </m:rPr>
              <w:rPr>
                <w:rFonts w:ascii="Cambria Math" w:hAnsi="Cambria Math"/>
                <w:sz w:val="28"/>
                <w:szCs w:val="28"/>
              </w:rPr>
              <m:t>ext</m:t>
            </m:r>
          </m:sup>
        </m:sSup>
        <m:r>
          <m:rPr>
            <m:sty m:val="p"/>
          </m:rPr>
          <w:rPr>
            <w:rFonts w:ascii="Cambria Math" w:hAnsi="Cambria Math"/>
            <w:sz w:val="28"/>
            <w:szCs w:val="28"/>
            <w:lang w:val="ru-RU"/>
          </w:rPr>
          <m:t>=</m:t>
        </m:r>
        <m:r>
          <m:rPr>
            <m:sty m:val="p"/>
          </m:rPr>
          <w:rPr>
            <w:rFonts w:ascii="Cambria Math" w:hAnsi="Cambria Math"/>
            <w:sz w:val="28"/>
            <w:szCs w:val="28"/>
          </w:rPr>
          <m:t>Const</m:t>
        </m:r>
        <m:r>
          <m:rPr>
            <m:sty m:val="p"/>
          </m:rPr>
          <w:rPr>
            <w:rFonts w:ascii="Cambria Math" w:hAnsi="Cambria Math"/>
            <w:sz w:val="28"/>
            <w:szCs w:val="28"/>
            <w:lang w:val="ru-RU"/>
          </w:rPr>
          <m:t xml:space="preserve">  </m:t>
        </m:r>
      </m:oMath>
      <w:r w:rsidRPr="009D71B5">
        <w:rPr>
          <w:sz w:val="28"/>
          <w:szCs w:val="28"/>
          <w:lang w:val="ru-RU"/>
        </w:rPr>
        <w:t xml:space="preserve">                                  (10)</w:t>
      </w:r>
    </w:p>
    <w:p w:rsidR="007926DC" w:rsidRPr="009D71B5" w:rsidRDefault="007926DC" w:rsidP="006B0EDA">
      <w:pPr>
        <w:spacing w:after="0" w:line="240" w:lineRule="auto"/>
        <w:rPr>
          <w:sz w:val="28"/>
          <w:szCs w:val="28"/>
          <w:lang w:val="ru-RU"/>
        </w:rPr>
      </w:pPr>
      <w:r w:rsidRPr="009D71B5">
        <w:rPr>
          <w:sz w:val="28"/>
          <w:szCs w:val="28"/>
          <w:lang w:val="ru-RU"/>
        </w:rPr>
        <w:t xml:space="preserve"> Системы (тела), где все воздействия потенциальны, называются консервативными. </w:t>
      </w:r>
    </w:p>
    <w:p w:rsidR="007926DC" w:rsidRPr="00B068F2" w:rsidRDefault="00716D8C" w:rsidP="00B068F2">
      <w:pPr>
        <w:pStyle w:val="3"/>
        <w:rPr>
          <w:sz w:val="28"/>
          <w:szCs w:val="28"/>
          <w:lang w:val="ru-RU"/>
        </w:rPr>
      </w:pPr>
      <w:bookmarkStart w:id="242" w:name="_Toc346641260"/>
      <w:r w:rsidRPr="00B068F2">
        <w:rPr>
          <w:sz w:val="28"/>
          <w:szCs w:val="28"/>
          <w:lang w:val="ru-RU"/>
        </w:rPr>
        <w:t>5.3.</w:t>
      </w:r>
      <w:r w:rsidR="007926DC" w:rsidRPr="00B068F2">
        <w:rPr>
          <w:sz w:val="28"/>
          <w:szCs w:val="28"/>
          <w:lang w:val="ru-RU"/>
        </w:rPr>
        <w:t xml:space="preserve">5. </w:t>
      </w:r>
      <w:r w:rsidR="00DA5E27" w:rsidRPr="00B068F2">
        <w:rPr>
          <w:sz w:val="28"/>
          <w:szCs w:val="28"/>
          <w:lang w:val="ru-RU"/>
        </w:rPr>
        <w:t>Третий фундаментальный закон механики (закон баланса энергии).</w:t>
      </w:r>
      <w:bookmarkEnd w:id="242"/>
    </w:p>
    <w:p w:rsidR="006B0EDA" w:rsidRPr="00B068F2" w:rsidRDefault="006B0EDA" w:rsidP="00B068F2">
      <w:pPr>
        <w:spacing w:after="0"/>
        <w:rPr>
          <w:lang w:val="ru-RU"/>
        </w:rPr>
      </w:pPr>
    </w:p>
    <w:p w:rsidR="007926DC" w:rsidRPr="00C31CA7" w:rsidRDefault="007926DC" w:rsidP="00B068F2">
      <w:pPr>
        <w:spacing w:after="0" w:line="240" w:lineRule="auto"/>
        <w:rPr>
          <w:sz w:val="28"/>
          <w:szCs w:val="28"/>
          <w:lang w:val="ru-RU"/>
        </w:rPr>
      </w:pPr>
      <w:r w:rsidRPr="00C31CA7">
        <w:rPr>
          <w:sz w:val="28"/>
          <w:szCs w:val="28"/>
          <w:lang w:val="ru-RU"/>
        </w:rPr>
        <w:t xml:space="preserve">    Приведенная выше модель окружающего мира, описываемая двумя фундаме</w:t>
      </w:r>
      <w:r w:rsidRPr="00C31CA7">
        <w:rPr>
          <w:sz w:val="28"/>
          <w:szCs w:val="28"/>
          <w:lang w:val="ru-RU"/>
        </w:rPr>
        <w:t>н</w:t>
      </w:r>
      <w:r w:rsidRPr="00C31CA7">
        <w:rPr>
          <w:sz w:val="28"/>
          <w:szCs w:val="28"/>
          <w:lang w:val="ru-RU"/>
        </w:rPr>
        <w:t>тальными законами механики и их следствием</w:t>
      </w:r>
      <w:r w:rsidR="00C31CA7" w:rsidRPr="00C31CA7">
        <w:rPr>
          <w:sz w:val="28"/>
          <w:szCs w:val="28"/>
          <w:lang w:val="ru-RU"/>
        </w:rPr>
        <w:t xml:space="preserve"> </w:t>
      </w:r>
      <w:r w:rsidRPr="00C31CA7">
        <w:rPr>
          <w:sz w:val="28"/>
          <w:szCs w:val="28"/>
          <w:lang w:val="ru-RU"/>
        </w:rPr>
        <w:t>- теоремой об изменении  кинет</w:t>
      </w:r>
      <w:r w:rsidRPr="00C31CA7">
        <w:rPr>
          <w:sz w:val="28"/>
          <w:szCs w:val="28"/>
          <w:lang w:val="ru-RU"/>
        </w:rPr>
        <w:t>и</w:t>
      </w:r>
      <w:r w:rsidRPr="00C31CA7">
        <w:rPr>
          <w:sz w:val="28"/>
          <w:szCs w:val="28"/>
          <w:lang w:val="ru-RU"/>
        </w:rPr>
        <w:t xml:space="preserve">ческой энергии, явно недостаточна. </w:t>
      </w:r>
      <w:r w:rsidR="005760EA" w:rsidRPr="00C31CA7">
        <w:rPr>
          <w:sz w:val="28"/>
          <w:szCs w:val="28"/>
          <w:lang w:val="ru-RU"/>
        </w:rPr>
        <w:t xml:space="preserve">Во - первых, мы мало что знаем о внутренних воздействиях, да и повседневный опыт показывает, что причинами движения тел являются не только силы и моменты, созданные окружающими телами, но и но и подвод энергии того или иного немеханического вида (тепловой, электрической и др.). </w:t>
      </w:r>
    </w:p>
    <w:p w:rsidR="007926DC" w:rsidRPr="00C31CA7" w:rsidRDefault="007926DC" w:rsidP="007926DC">
      <w:pPr>
        <w:spacing w:after="0" w:line="240" w:lineRule="auto"/>
        <w:rPr>
          <w:sz w:val="28"/>
          <w:szCs w:val="28"/>
          <w:lang w:val="ru-RU"/>
        </w:rPr>
      </w:pPr>
      <w:r w:rsidRPr="00C31CA7">
        <w:rPr>
          <w:sz w:val="28"/>
          <w:szCs w:val="28"/>
          <w:lang w:val="ru-RU"/>
        </w:rPr>
        <w:t xml:space="preserve">   Рассмотрим простую задачу:</w:t>
      </w:r>
    </w:p>
    <w:p w:rsidR="007926DC" w:rsidRPr="00C31CA7" w:rsidRDefault="007926DC" w:rsidP="007926DC">
      <w:pPr>
        <w:spacing w:line="240" w:lineRule="auto"/>
        <w:rPr>
          <w:sz w:val="28"/>
          <w:szCs w:val="28"/>
          <w:lang w:val="ru-RU"/>
        </w:rPr>
      </w:pPr>
      <w:r w:rsidRPr="00C31CA7">
        <w:rPr>
          <w:sz w:val="28"/>
          <w:szCs w:val="28"/>
          <w:lang w:val="ru-RU"/>
        </w:rPr>
        <w:t xml:space="preserve"> два диска с осевыми моментами инерции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oMath>
      <w:r w:rsidRPr="00C31CA7">
        <w:rPr>
          <w:sz w:val="28"/>
          <w:szCs w:val="28"/>
          <w:lang w:val="ru-RU"/>
        </w:rPr>
        <w:t xml:space="preserve"> и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m:t>
            </m:r>
          </m:sub>
        </m:sSub>
      </m:oMath>
      <w:r w:rsidRPr="00C31CA7">
        <w:rPr>
          <w:sz w:val="28"/>
          <w:szCs w:val="28"/>
          <w:lang w:val="ru-RU"/>
        </w:rPr>
        <w:t xml:space="preserve">, вращающиеся соосно с разными угловыми скоростями </w:t>
      </w:r>
      <m:oMath>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1</m:t>
            </m:r>
          </m:sub>
        </m:sSub>
      </m:oMath>
      <w:r w:rsidRPr="00C31CA7">
        <w:rPr>
          <w:sz w:val="28"/>
          <w:szCs w:val="28"/>
          <w:lang w:val="ru-RU"/>
        </w:rPr>
        <w:t xml:space="preserve"> и </w:t>
      </w:r>
      <m:oMath>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2</m:t>
            </m:r>
          </m:sub>
        </m:sSub>
      </m:oMath>
      <w:r w:rsidRPr="00C31CA7">
        <w:rPr>
          <w:sz w:val="28"/>
          <w:szCs w:val="28"/>
          <w:lang w:val="ru-RU"/>
        </w:rPr>
        <w:t xml:space="preserve">, в момент </w:t>
      </w:r>
      <m:oMath>
        <m:r>
          <w:rPr>
            <w:rFonts w:ascii="Cambria Math" w:hAnsi="Cambria Math"/>
            <w:sz w:val="28"/>
            <w:szCs w:val="28"/>
            <w:lang w:val="ru-RU"/>
          </w:rPr>
          <m:t xml:space="preserve"> </m:t>
        </m:r>
        <m:r>
          <w:rPr>
            <w:rFonts w:ascii="Cambria Math" w:hAnsi="Cambria Math"/>
            <w:sz w:val="28"/>
            <w:szCs w:val="28"/>
          </w:rPr>
          <m:t>t</m:t>
        </m:r>
        <m:r>
          <w:rPr>
            <w:rFonts w:ascii="Cambria Math" w:hAnsi="Cambria Math"/>
            <w:sz w:val="28"/>
            <w:szCs w:val="28"/>
            <w:lang w:val="ru-RU"/>
          </w:rPr>
          <m:t>=0</m:t>
        </m:r>
      </m:oMath>
      <w:r w:rsidRPr="00C31CA7">
        <w:rPr>
          <w:sz w:val="28"/>
          <w:szCs w:val="28"/>
          <w:lang w:val="ru-RU"/>
        </w:rPr>
        <w:t xml:space="preserve"> приводятся в зацепление и далее вращаются вместе с неизвестной угловой скоростью </w:t>
      </w:r>
      <m:oMath>
        <m:r>
          <w:rPr>
            <w:rFonts w:ascii="Cambria Math" w:hAnsi="Cambria Math"/>
            <w:sz w:val="28"/>
            <w:szCs w:val="28"/>
          </w:rPr>
          <m:t>ω</m:t>
        </m:r>
      </m:oMath>
      <w:r w:rsidRPr="00C31CA7">
        <w:rPr>
          <w:sz w:val="28"/>
          <w:szCs w:val="28"/>
          <w:lang w:val="ru-RU"/>
        </w:rPr>
        <w:t>.</w:t>
      </w:r>
    </w:p>
    <w:p w:rsidR="007926DC" w:rsidRPr="00C31CA7" w:rsidRDefault="006B5492" w:rsidP="007926DC">
      <w:pPr>
        <w:spacing w:line="240" w:lineRule="auto"/>
        <w:rPr>
          <w:sz w:val="28"/>
          <w:szCs w:val="28"/>
          <w:lang w:val="ru-RU"/>
        </w:rPr>
      </w:pPr>
      <w:r>
        <w:rPr>
          <w:noProof/>
          <w:sz w:val="28"/>
          <w:szCs w:val="28"/>
          <w:lang w:val="ru-RU" w:eastAsia="ru-RU" w:bidi="ar-SA"/>
        </w:rPr>
        <w:pict>
          <v:group id="_x0000_s117162" style="position:absolute;margin-left:52.45pt;margin-top:.7pt;width:340pt;height:74.7pt;z-index:253810176" coordorigin="1622,1148" coordsize="6800,1494">
            <v:shape id="_x0000_s117163" type="#_x0000_t202" style="position:absolute;left:7717;top:1553;width:647;height:583" stroked="f">
              <v:fill opacity="0"/>
              <v:textbox>
                <w:txbxContent>
                  <w:p w:rsidR="007F0C92" w:rsidRDefault="007F0C92" w:rsidP="007926DC">
                    <m:oMathPara>
                      <m:oMath>
                        <m:r>
                          <w:rPr>
                            <w:rFonts w:ascii="Cambria Math" w:hAnsi="Cambria Math"/>
                            <w:sz w:val="24"/>
                            <w:szCs w:val="24"/>
                          </w:rPr>
                          <m:t>Z</m:t>
                        </m:r>
                      </m:oMath>
                    </m:oMathPara>
                  </w:p>
                </w:txbxContent>
              </v:textbox>
            </v:shape>
            <v:group id="_x0000_s117164" style="position:absolute;left:1622;top:1148;width:6800;height:1494" coordorigin="1204,1330" coordsize="6800,1494">
              <v:group id="_x0000_s117165" style="position:absolute;left:4451;top:1330;width:3553;height:1443" coordorigin="4451,1330" coordsize="3553,1443">
                <v:shape id="_x0000_s117166" type="#_x0000_t202" style="position:absolute;left:5764;top:2323;width:982;height:450" stroked="f">
                  <v:fill opacity="0"/>
                  <v:textbox>
                    <w:txbxContent>
                      <w:p w:rsidR="007F0C92" w:rsidRDefault="007F0C92" w:rsidP="007926DC">
                        <m:oMathPara>
                          <m:oMath>
                            <m:r>
                              <w:rPr>
                                <w:rFonts w:ascii="Cambria Math" w:hAnsi="Cambria Math"/>
                                <w:sz w:val="24"/>
                                <w:szCs w:val="24"/>
                              </w:rPr>
                              <m:t>t</m:t>
                            </m:r>
                            <m:r>
                              <w:rPr>
                                <w:rFonts w:ascii="Cambria Math" w:hAnsi="Cambria Math"/>
                                <w:sz w:val="24"/>
                                <w:szCs w:val="24"/>
                                <w:lang w:val="ru-RU"/>
                              </w:rPr>
                              <m:t>&gt;0</m:t>
                            </m:r>
                          </m:oMath>
                        </m:oMathPara>
                      </w:p>
                    </w:txbxContent>
                  </v:textbox>
                </v:shape>
                <v:shape id="_x0000_s117167" type="#_x0000_t202" style="position:absolute;left:5764;top:1427;width:647;height:583" stroked="f">
                  <v:fill opacity="0"/>
                  <v:textbox>
                    <w:txbxContent>
                      <w:p w:rsidR="007F0C92" w:rsidRDefault="007F0C92" w:rsidP="007926DC">
                        <m:oMathPara>
                          <m:oMath>
                            <m:r>
                              <w:rPr>
                                <w:rFonts w:ascii="Cambria Math" w:hAnsi="Cambria Math"/>
                                <w:sz w:val="24"/>
                                <w:szCs w:val="24"/>
                              </w:rPr>
                              <m:t>ω</m:t>
                            </m:r>
                          </m:oMath>
                        </m:oMathPara>
                      </w:p>
                    </w:txbxContent>
                  </v:textbox>
                </v:shape>
                <v:shape id="_x0000_s117168" type="#_x0000_t202" style="position:absolute;left:6609;top:1752;width:647;height:583" stroked="f">
                  <v:fill opacity="0"/>
                  <v:textbox>
                    <w:txbxContent>
                      <w:p w:rsidR="007F0C92" w:rsidRDefault="007F0C92" w:rsidP="007926DC">
                        <w:r w:rsidRPr="005A2503">
                          <w:rPr>
                            <w:sz w:val="24"/>
                            <w:szCs w:val="24"/>
                          </w:rPr>
                          <w:t>A</w:t>
                        </w:r>
                      </w:p>
                    </w:txbxContent>
                  </v:textbox>
                </v:shape>
                <v:group id="_x0000_s117169" style="position:absolute;left:4451;top:1330;width:3553;height:1440" coordorigin="4451,1330" coordsize="3553,1440">
                  <v:shape id="_x0000_s117170" type="#_x0000_t32" style="position:absolute;left:6499;top:2084;width:1505;height:0" o:connectortype="straight" strokeweight=".25pt">
                    <v:stroke endarrow="block"/>
                  </v:shape>
                  <v:group id="_x0000_s117171" style="position:absolute;left:4451;top:1330;width:2201;height:1440" coordorigin="4451,1330" coordsize="2201,1440">
                    <v:shape id="_x0000_s117172" type="#_x0000_t19" style="position:absolute;left:5764;top:1785;width:397;height:567;rotation:-399413fd" coordsize="42302,43200" adj="3046707,-1086640,21600" path="wr,,43200,43200,36471,37265,42302,15436nfewr,,43200,43200,36471,37265,42302,15436l21600,21600nsxe">
                      <v:stroke startarrow="block"/>
                      <v:path o:connectlocs="36471,37265;42302,15436;21600,21600"/>
                    </v:shape>
                    <v:rect id="_x0000_s117173" style="position:absolute;left:5305;top:1330;width:170;height:1440" fillcolor="#548dd4 [1951]">
                      <v:fill color2="fill lighten(200)" rotate="t" focusposition=".5,.5" focussize="" method="linear sigma" focus="100%" type="gradientRadial"/>
                    </v:rect>
                    <v:rect id="_x0000_s117174" style="position:absolute;left:5475;top:1486;width:170;height:1134" fillcolor="#548dd4 [1951]">
                      <v:fill color2="fill lighten(134)" rotate="t" focusposition=".5,.5" focussize="" method="linear sigma" focus="100%" type="gradientRadial"/>
                    </v:rect>
                    <v:shape id="_x0000_s117175" type="#_x0000_t32" style="position:absolute;left:4451;top:2101;width:854;height:0" o:connectortype="straight" strokeweight="3pt"/>
                    <v:shape id="_x0000_s117176" type="#_x0000_t32" style="position:absolute;left:5645;top:2084;width:964;height:0" o:connectortype="straight" strokeweight="3pt"/>
                    <v:shape id="_x0000_s117177" type="#_x0000_t85" style="position:absolute;left:4588;top:1778;width:170;height:340;rotation:270" filled="t" fillcolor="#8db3e2 [1311]">
                      <v:fill color2="fill darken(220)" rotate="t" method="linear sigma" focus="100%" type="gradient"/>
                    </v:shape>
                    <v:shape id="_x0000_s117178" type="#_x0000_t85" style="position:absolute;left:4571;top:2097;width:170;height:340;rotation:270;flip:y" filled="t" fillcolor="#8db3e2 [1311]">
                      <v:fill color2="fill darken(220)" rotate="t" method="linear sigma" focus="100%" type="gradient"/>
                    </v:shape>
                    <v:shape id="_x0000_s117179" type="#_x0000_t85" style="position:absolute;left:6380;top:2084;width:170;height:340;rotation:270;flip:y" filled="t" fillcolor="#8db3e2 [1311]">
                      <v:fill color2="fill darken(220)" rotate="t" method="linear sigma" focus="100%" type="gradient"/>
                    </v:shape>
                    <v:shape id="_x0000_s117180" type="#_x0000_t85" style="position:absolute;left:6397;top:1755;width:170;height:340;rotation:270" filled="t" fillcolor="#8db3e2 [1311]">
                      <v:fill color2="fill darken(220)" rotate="t" method="linear sigma" focus="100%" type="gradient"/>
                    </v:shape>
                  </v:group>
                </v:group>
              </v:group>
              <v:group id="_x0000_s117181" style="position:absolute;left:1204;top:1330;width:2920;height:1494" coordorigin="1204,1330" coordsize="2920,1494">
                <v:shape id="_x0000_s117182" type="#_x0000_t202" style="position:absolute;left:1204;top:2385;width:1150;height:439" stroked="f">
                  <v:fill opacity="0"/>
                  <v:textbox>
                    <w:txbxContent>
                      <w:p w:rsidR="007F0C92" w:rsidRDefault="007F0C92" w:rsidP="007926DC">
                        <m:oMathPara>
                          <m:oMath>
                            <m:r>
                              <w:rPr>
                                <w:rFonts w:ascii="Cambria Math" w:hAnsi="Cambria Math"/>
                                <w:sz w:val="24"/>
                                <w:szCs w:val="24"/>
                              </w:rPr>
                              <m:t>t</m:t>
                            </m:r>
                            <m:r>
                              <w:rPr>
                                <w:rFonts w:ascii="Cambria Math" w:hAnsi="Cambria Math"/>
                                <w:sz w:val="24"/>
                                <w:szCs w:val="24"/>
                                <w:lang w:val="ru-RU"/>
                              </w:rPr>
                              <m:t>&lt;0</m:t>
                            </m:r>
                          </m:oMath>
                        </m:oMathPara>
                      </w:p>
                    </w:txbxContent>
                  </v:textbox>
                </v:shape>
                <v:shape id="_x0000_s117183" type="#_x0000_t202" style="position:absolute;left:1707;top:1450;width:647;height:583" stroked="f">
                  <v:fill opacity="0"/>
                  <v:textbox>
                    <w:txbxContent>
                      <w:p w:rsidR="007F0C92" w:rsidRDefault="006B5492" w:rsidP="007926DC">
                        <m:oMathPara>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1</m:t>
                                </m:r>
                              </m:sub>
                            </m:sSub>
                          </m:oMath>
                        </m:oMathPara>
                      </w:p>
                    </w:txbxContent>
                  </v:textbox>
                </v:shape>
                <v:shape id="_x0000_s117184" type="#_x0000_t202" style="position:absolute;left:3073;top:1501;width:647;height:583" stroked="f">
                  <v:fill opacity="0"/>
                  <v:textbox>
                    <w:txbxContent>
                      <w:p w:rsidR="007F0C92" w:rsidRDefault="006B5492" w:rsidP="007926DC">
                        <m:oMathPara>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rPr>
                                  <m:t>2</m:t>
                                </m:r>
                              </m:sub>
                            </m:sSub>
                            <m:r>
                              <w:rPr>
                                <w:rFonts w:ascii="Cambria Math" w:hAnsi="Cambria Math"/>
                                <w:sz w:val="24"/>
                                <w:szCs w:val="24"/>
                              </w:rPr>
                              <m:t xml:space="preserve"> </m:t>
                            </m:r>
                          </m:oMath>
                        </m:oMathPara>
                      </w:p>
                    </w:txbxContent>
                  </v:textbox>
                </v:shape>
                <v:group id="_x0000_s117185" style="position:absolute;left:1355;top:1330;width:2769;height:1440" coordorigin="1355,1330" coordsize="2769,1440">
                  <v:shape id="_x0000_s117186" type="#_x0000_t19" style="position:absolute;left:1825;top:1846;width:397;height:567;rotation:-399413fd" coordsize="42302,43200" adj="3046707,-1086640,21600" path="wr,,43200,43200,36471,37265,42302,15436nfewr,,43200,43200,36471,37265,42302,15436l21600,21600nsxe">
                    <v:stroke startarrow="block"/>
                    <v:path o:connectlocs="36471,37265;42302,15436;21600,21600"/>
                  </v:shape>
                  <v:shape id="_x0000_s117187" type="#_x0000_t19" style="position:absolute;left:3089;top:1840;width:397;height:567;rotation:-399413fd" coordsize="42302,43200" adj="3046707,-1086640,21600" path="wr,,43200,43200,36471,37265,42302,15436nfewr,,43200,43200,36471,37265,42302,15436l21600,21600nsxe">
                    <v:stroke startarrow="block"/>
                    <v:path o:connectlocs="36471,37265;42302,15436;21600,21600"/>
                  </v:shape>
                  <v:rect id="_x0000_s117188" style="position:absolute;left:2482;top:1330;width:170;height:1440" fillcolor="#548dd4 [1951]">
                    <v:fill color2="fill darken(220)" rotate="t" focusposition=".5,.5" focussize="" method="linear sigma" focus="100%" type="gradientRadial"/>
                  </v:rect>
                  <v:shape id="_x0000_s117189" type="#_x0000_t32" style="position:absolute;left:1356;top:2084;width:1134;height:0" o:connectortype="straight" strokeweight="3pt"/>
                  <v:rect id="_x0000_s117190" style="position:absolute;left:2763;top:1486;width:170;height:1134" fillcolor="#548dd4 [1951]">
                    <v:fill color2="fill lighten(164)" rotate="t" focusposition=".5,.5" focussize="" method="linear sigma" focus="100%" type="gradientRadial"/>
                  </v:rect>
                  <v:shape id="_x0000_s117191" type="#_x0000_t32" style="position:absolute;left:2933;top:2084;width:1191;height:0" o:connectortype="straight" strokeweight="3pt"/>
                  <v:shape id="_x0000_s117192" type="#_x0000_t85" style="position:absolute;left:1441;top:1761;width:170;height:340;rotation:270" filled="t" fillcolor="#8db3e2 [1311]">
                    <v:fill color2="fill darken(220)" rotate="t" method="linear sigma" focus="100%" type="gradient"/>
                  </v:shape>
                  <v:shape id="_x0000_s117193" type="#_x0000_t85" style="position:absolute;left:1440;top:2084;width:170;height:340;rotation:270;flip:y" filled="t" fillcolor="#8db3e2 [1311]">
                    <v:fill color2="fill darken(220)" rotate="t" method="linear sigma" focus="100%" type="gradient"/>
                  </v:shape>
                  <v:shape id="_x0000_s117194" type="#_x0000_t85" style="position:absolute;left:3805;top:1755;width:170;height:340;rotation:270" filled="t" fillcolor="#8db3e2 [1311]">
                    <v:fill color2="fill darken(220)" rotate="t" method="linear sigma" focus="100%" type="gradient"/>
                  </v:shape>
                  <v:shape id="_x0000_s117195" type="#_x0000_t85" style="position:absolute;left:3805;top:2080;width:170;height:340;rotation:270;flip:y" filled="t" fillcolor="#8db3e2 [1311]">
                    <v:fill color2="fill darken(220)" rotate="t" method="linear sigma" focus="100%" type="gradient"/>
                  </v:shape>
                </v:group>
              </v:group>
            </v:group>
            <w10:wrap type="topAndBottom"/>
          </v:group>
        </w:pict>
      </w:r>
      <w:r w:rsidR="007926DC" w:rsidRPr="00C31CA7">
        <w:rPr>
          <w:sz w:val="28"/>
          <w:szCs w:val="28"/>
          <w:lang w:val="ru-RU"/>
        </w:rPr>
        <w:t xml:space="preserve"> Проекция второго закона на ось вращения  </w:t>
      </w:r>
      <m:oMath>
        <m:r>
          <w:rPr>
            <w:rFonts w:ascii="Cambria Math" w:hAnsi="Cambria Math"/>
            <w:sz w:val="28"/>
            <w:szCs w:val="28"/>
          </w:rPr>
          <m:t>Z</m:t>
        </m:r>
      </m:oMath>
      <w:r w:rsidR="007926DC" w:rsidRPr="00C31CA7">
        <w:rPr>
          <w:sz w:val="28"/>
          <w:szCs w:val="28"/>
          <w:lang w:val="ru-RU"/>
        </w:rPr>
        <w:t xml:space="preserve">  имеет вид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K</m:t>
                </m:r>
              </m:e>
            </m:acc>
          </m:e>
          <m:sub>
            <m:r>
              <w:rPr>
                <w:rFonts w:ascii="Cambria Math" w:hAnsi="Cambria Math"/>
                <w:sz w:val="28"/>
                <w:szCs w:val="28"/>
              </w:rPr>
              <m:t>Az</m:t>
            </m:r>
          </m:sub>
        </m:sSub>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M</m:t>
            </m:r>
          </m:e>
          <m:sub>
            <m:r>
              <w:rPr>
                <w:rFonts w:ascii="Cambria Math" w:hAnsi="Cambria Math"/>
                <w:sz w:val="28"/>
                <w:szCs w:val="28"/>
              </w:rPr>
              <m:t>Az</m:t>
            </m:r>
          </m:sub>
          <m:sup>
            <m:r>
              <w:rPr>
                <w:rFonts w:ascii="Cambria Math" w:hAnsi="Cambria Math"/>
                <w:sz w:val="28"/>
                <w:szCs w:val="28"/>
              </w:rPr>
              <m:t>ext</m:t>
            </m:r>
          </m:sup>
        </m:sSubSup>
      </m:oMath>
      <w:r w:rsidR="007926DC" w:rsidRPr="00C31CA7">
        <w:rPr>
          <w:sz w:val="28"/>
          <w:szCs w:val="28"/>
          <w:lang w:val="ru-RU"/>
        </w:rPr>
        <w:t>=0, т.е. пр</w:t>
      </w:r>
      <w:r w:rsidR="007926DC" w:rsidRPr="00C31CA7">
        <w:rPr>
          <w:sz w:val="28"/>
          <w:szCs w:val="28"/>
          <w:lang w:val="ru-RU"/>
        </w:rPr>
        <w:t>о</w:t>
      </w:r>
      <w:r w:rsidR="007926DC" w:rsidRPr="00C31CA7">
        <w:rPr>
          <w:sz w:val="28"/>
          <w:szCs w:val="28"/>
          <w:lang w:val="ru-RU"/>
        </w:rPr>
        <w:t xml:space="preserve">екция кинетического момента на ось </w:t>
      </w:r>
      <m:oMath>
        <m:r>
          <w:rPr>
            <w:rFonts w:ascii="Cambria Math" w:hAnsi="Cambria Math"/>
            <w:sz w:val="28"/>
            <w:szCs w:val="28"/>
          </w:rPr>
          <m:t>Z</m:t>
        </m:r>
      </m:oMath>
      <w:r w:rsidR="007926DC" w:rsidRPr="00C31CA7">
        <w:rPr>
          <w:sz w:val="28"/>
          <w:szCs w:val="28"/>
          <w:lang w:val="ru-RU"/>
        </w:rPr>
        <w:t xml:space="preserve"> постоянна, отсюда находим </w:t>
      </w:r>
    </w:p>
    <w:p w:rsidR="007926DC" w:rsidRPr="00C31CA7" w:rsidRDefault="007926DC" w:rsidP="00C31CA7">
      <w:pPr>
        <w:spacing w:after="0" w:line="240" w:lineRule="auto"/>
        <w:rPr>
          <w:sz w:val="28"/>
          <w:szCs w:val="28"/>
          <w:lang w:val="ru-RU"/>
        </w:rPr>
      </w:pPr>
      <w:r w:rsidRPr="00C31CA7">
        <w:rPr>
          <w:sz w:val="28"/>
          <w:szCs w:val="28"/>
          <w:lang w:val="ru-RU"/>
        </w:rPr>
        <w:lastRenderedPageBreak/>
        <w:t xml:space="preserve">       </w:t>
      </w: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m:t>
            </m:r>
          </m:sub>
        </m:sSub>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2</m:t>
            </m:r>
          </m:sub>
        </m:sSub>
        <m:r>
          <w:rPr>
            <w:rFonts w:ascii="Cambria Math" w:hAnsi="Cambria Math"/>
            <w:sz w:val="28"/>
            <w:szCs w:val="28"/>
            <w:lang w:val="ru-RU"/>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m:t>
                </m:r>
              </m:sub>
            </m:sSub>
          </m:e>
        </m:d>
        <m:r>
          <w:rPr>
            <w:rFonts w:ascii="Cambria Math" w:hAnsi="Cambria Math"/>
            <w:sz w:val="28"/>
            <w:szCs w:val="28"/>
          </w:rPr>
          <m:t>ω</m:t>
        </m:r>
        <m:r>
          <w:rPr>
            <w:rFonts w:ascii="Cambria Math" w:hAnsi="Cambria Math"/>
            <w:sz w:val="28"/>
            <w:szCs w:val="28"/>
            <w:lang w:val="ru-RU"/>
          </w:rPr>
          <m:t xml:space="preserve">,  </m:t>
        </m:r>
        <m:r>
          <w:rPr>
            <w:rFonts w:ascii="Cambria Math" w:hAnsi="Cambria Math"/>
            <w:sz w:val="28"/>
            <w:szCs w:val="28"/>
          </w:rPr>
          <m:t>⟹</m:t>
        </m:r>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K</m:t>
            </m:r>
          </m:sub>
        </m:sSub>
        <m:r>
          <w:rPr>
            <w:rFonts w:ascii="Cambria Math" w:hAnsi="Cambria Math"/>
            <w:sz w:val="28"/>
            <w:szCs w:val="28"/>
            <w:lang w:val="ru-RU"/>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m:t>
                </m:r>
              </m:sub>
            </m:sSub>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2</m:t>
                </m:r>
              </m:sub>
            </m:sSub>
          </m:num>
          <m:den>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m:t>
                    </m:r>
                  </m:sub>
                </m:sSub>
              </m:e>
            </m:d>
          </m:den>
        </m:f>
      </m:oMath>
      <w:r w:rsidRPr="00C31CA7">
        <w:rPr>
          <w:sz w:val="28"/>
          <w:szCs w:val="28"/>
          <w:lang w:val="ru-RU"/>
        </w:rPr>
        <w:t xml:space="preserve">                                                  (А)</w:t>
      </w:r>
    </w:p>
    <w:p w:rsidR="00C31CA7" w:rsidRPr="00DE4AB3" w:rsidRDefault="007926DC" w:rsidP="00C31CA7">
      <w:pPr>
        <w:spacing w:after="0" w:line="240" w:lineRule="auto"/>
        <w:rPr>
          <w:sz w:val="28"/>
          <w:szCs w:val="28"/>
          <w:lang w:val="ru-RU"/>
        </w:rPr>
      </w:pPr>
      <w:r w:rsidRPr="00C31CA7">
        <w:rPr>
          <w:sz w:val="28"/>
          <w:szCs w:val="28"/>
          <w:lang w:val="ru-RU"/>
        </w:rPr>
        <w:t xml:space="preserve">        Найдем теперь угловую скорость с помощью теоремы об изменении кинетич</w:t>
      </w:r>
      <w:r w:rsidRPr="00C31CA7">
        <w:rPr>
          <w:sz w:val="28"/>
          <w:szCs w:val="28"/>
          <w:lang w:val="ru-RU"/>
        </w:rPr>
        <w:t>е</w:t>
      </w:r>
      <w:r w:rsidRPr="00C31CA7">
        <w:rPr>
          <w:sz w:val="28"/>
          <w:szCs w:val="28"/>
          <w:lang w:val="ru-RU"/>
        </w:rPr>
        <w:t xml:space="preserve">ской энергии, тем более что она и выводилась из двух законов механики. Имеем </w:t>
      </w:r>
    </w:p>
    <w:p w:rsidR="007926DC" w:rsidRPr="00C31CA7" w:rsidRDefault="007926DC" w:rsidP="002B2105">
      <w:pPr>
        <w:spacing w:after="0" w:line="240" w:lineRule="auto"/>
        <w:rPr>
          <w:sz w:val="28"/>
          <w:szCs w:val="28"/>
          <w:lang w:val="ru-RU"/>
        </w:rPr>
      </w:pPr>
      <w:r w:rsidRPr="00C31CA7">
        <w:rPr>
          <w:sz w:val="28"/>
          <w:szCs w:val="28"/>
          <w:lang w:val="ru-RU"/>
        </w:rPr>
        <w:t xml:space="preserve">                                       </w:t>
      </w:r>
      <m:oMath>
        <m:acc>
          <m:accPr>
            <m:chr m:val="̇"/>
            <m:ctrlPr>
              <w:rPr>
                <w:rFonts w:ascii="Cambria Math" w:hAnsi="Cambria Math"/>
                <w:sz w:val="28"/>
                <w:szCs w:val="28"/>
              </w:rPr>
            </m:ctrlPr>
          </m:accPr>
          <m:e>
            <m:r>
              <m:rPr>
                <m:sty m:val="p"/>
              </m:rPr>
              <w:rPr>
                <w:rFonts w:ascii="Cambria Math" w:hAnsi="Cambria Math"/>
                <w:sz w:val="28"/>
                <w:szCs w:val="28"/>
              </w:rPr>
              <m:t>T</m:t>
            </m:r>
          </m:e>
        </m:acc>
        <m:r>
          <m:rPr>
            <m:sty m:val="p"/>
          </m:rPr>
          <w:rPr>
            <w:rFonts w:ascii="Cambria Math" w:hAnsi="Cambria Math"/>
            <w:sz w:val="28"/>
            <w:szCs w:val="28"/>
            <w:lang w:val="ru-RU"/>
          </w:rPr>
          <m:t>=</m:t>
        </m:r>
        <m:sSup>
          <m:sSupPr>
            <m:ctrlPr>
              <w:rPr>
                <w:rFonts w:ascii="Cambria Math" w:hAnsi="Cambria Math"/>
                <w:sz w:val="28"/>
                <w:szCs w:val="28"/>
              </w:rPr>
            </m:ctrlPr>
          </m:sSupPr>
          <m:e>
            <m:r>
              <m:rPr>
                <m:sty m:val="p"/>
              </m:rPr>
              <w:rPr>
                <w:rFonts w:ascii="Cambria Math" w:hAnsi="Cambria Math"/>
                <w:sz w:val="28"/>
                <w:szCs w:val="28"/>
              </w:rPr>
              <m:t>N</m:t>
            </m:r>
          </m:e>
          <m:sup>
            <m:r>
              <m:rPr>
                <m:sty m:val="p"/>
              </m:rPr>
              <w:rPr>
                <w:rFonts w:ascii="Cambria Math" w:hAnsi="Cambria Math"/>
                <w:sz w:val="28"/>
                <w:szCs w:val="28"/>
              </w:rPr>
              <m:t>ext</m:t>
            </m:r>
          </m:sup>
        </m:sSup>
        <m:r>
          <m:rPr>
            <m:sty m:val="p"/>
          </m:rPr>
          <w:rPr>
            <w:rFonts w:ascii="Cambria Math" w:hAnsi="Cambria Math"/>
            <w:sz w:val="28"/>
            <w:szCs w:val="28"/>
            <w:lang w:val="ru-RU"/>
          </w:rPr>
          <m:t>+</m:t>
        </m:r>
        <m:sSup>
          <m:sSupPr>
            <m:ctrlPr>
              <w:rPr>
                <w:rFonts w:ascii="Cambria Math" w:hAnsi="Cambria Math"/>
                <w:sz w:val="28"/>
                <w:szCs w:val="28"/>
              </w:rPr>
            </m:ctrlPr>
          </m:sSupPr>
          <m:e>
            <m:r>
              <m:rPr>
                <m:sty m:val="p"/>
              </m:rPr>
              <w:rPr>
                <w:rFonts w:ascii="Cambria Math" w:hAnsi="Cambria Math"/>
                <w:sz w:val="28"/>
                <w:szCs w:val="28"/>
              </w:rPr>
              <m:t>N</m:t>
            </m:r>
          </m:e>
          <m:sup>
            <m:r>
              <m:rPr>
                <m:sty m:val="p"/>
              </m:rPr>
              <w:rPr>
                <w:rFonts w:ascii="Cambria Math" w:hAnsi="Cambria Math"/>
                <w:sz w:val="28"/>
                <w:szCs w:val="28"/>
              </w:rPr>
              <m:t>int</m:t>
            </m:r>
          </m:sup>
        </m:sSup>
        <m:r>
          <m:rPr>
            <m:sty m:val="p"/>
          </m:rPr>
          <w:rPr>
            <w:rFonts w:ascii="Cambria Math" w:hAnsi="Cambria Math"/>
            <w:sz w:val="28"/>
            <w:szCs w:val="28"/>
            <w:lang w:val="ru-RU"/>
          </w:rPr>
          <m:t>=0</m:t>
        </m:r>
      </m:oMath>
      <w:r w:rsidRPr="00C31CA7">
        <w:rPr>
          <w:sz w:val="28"/>
          <w:szCs w:val="28"/>
          <w:lang w:val="ru-RU"/>
        </w:rPr>
        <w:t>,</w:t>
      </w:r>
    </w:p>
    <w:p w:rsidR="007926DC" w:rsidRPr="00C31CA7" w:rsidRDefault="007926DC" w:rsidP="00C31CA7">
      <w:pPr>
        <w:spacing w:after="0" w:line="240" w:lineRule="auto"/>
        <w:rPr>
          <w:sz w:val="28"/>
          <w:szCs w:val="28"/>
          <w:lang w:val="ru-RU"/>
        </w:rPr>
      </w:pPr>
      <w:r w:rsidRPr="00C31CA7">
        <w:rPr>
          <w:sz w:val="28"/>
          <w:szCs w:val="28"/>
          <w:lang w:val="ru-RU"/>
        </w:rPr>
        <w:t xml:space="preserve"> поскольку </w:t>
      </w:r>
      <m:oMath>
        <m:sSup>
          <m:sSupPr>
            <m:ctrlPr>
              <w:rPr>
                <w:rFonts w:ascii="Cambria Math" w:hAnsi="Cambria Math"/>
                <w:sz w:val="28"/>
                <w:szCs w:val="28"/>
              </w:rPr>
            </m:ctrlPr>
          </m:sSupPr>
          <m:e>
            <m:r>
              <m:rPr>
                <m:sty m:val="p"/>
              </m:rPr>
              <w:rPr>
                <w:rFonts w:ascii="Cambria Math" w:hAnsi="Cambria Math"/>
                <w:sz w:val="28"/>
                <w:szCs w:val="28"/>
              </w:rPr>
              <m:t>N</m:t>
            </m:r>
          </m:e>
          <m:sup>
            <m:r>
              <m:rPr>
                <m:sty m:val="p"/>
              </m:rPr>
              <w:rPr>
                <w:rFonts w:ascii="Cambria Math" w:hAnsi="Cambria Math"/>
                <w:sz w:val="28"/>
                <w:szCs w:val="28"/>
              </w:rPr>
              <m:t>ext</m:t>
            </m:r>
          </m:sup>
        </m:sSup>
        <m:r>
          <m:rPr>
            <m:sty m:val="p"/>
          </m:rPr>
          <w:rPr>
            <w:rFonts w:ascii="Cambria Math" w:hAnsi="Cambria Math"/>
            <w:sz w:val="28"/>
            <w:szCs w:val="28"/>
            <w:lang w:val="ru-RU"/>
          </w:rPr>
          <m:t xml:space="preserve">=0 </m:t>
        </m:r>
      </m:oMath>
      <w:r w:rsidRPr="00C31CA7">
        <w:rPr>
          <w:sz w:val="28"/>
          <w:szCs w:val="28"/>
          <w:lang w:val="ru-RU"/>
        </w:rPr>
        <w:t xml:space="preserve">изначально, а равенство нулю </w:t>
      </w:r>
      <m:oMath>
        <m:sSup>
          <m:sSupPr>
            <m:ctrlPr>
              <w:rPr>
                <w:rFonts w:ascii="Cambria Math" w:hAnsi="Cambria Math"/>
                <w:sz w:val="28"/>
                <w:szCs w:val="28"/>
              </w:rPr>
            </m:ctrlPr>
          </m:sSupPr>
          <m:e>
            <m:r>
              <m:rPr>
                <m:sty m:val="p"/>
              </m:rPr>
              <w:rPr>
                <w:rFonts w:ascii="Cambria Math" w:hAnsi="Cambria Math"/>
                <w:sz w:val="28"/>
                <w:szCs w:val="28"/>
              </w:rPr>
              <m:t>N</m:t>
            </m:r>
          </m:e>
          <m:sup>
            <m:r>
              <m:rPr>
                <m:sty m:val="p"/>
              </m:rPr>
              <w:rPr>
                <w:rFonts w:ascii="Cambria Math" w:hAnsi="Cambria Math"/>
                <w:sz w:val="28"/>
                <w:szCs w:val="28"/>
              </w:rPr>
              <m:t>int</m:t>
            </m:r>
          </m:sup>
        </m:sSup>
      </m:oMath>
      <w:r w:rsidRPr="00C31CA7">
        <w:rPr>
          <w:sz w:val="28"/>
          <w:szCs w:val="28"/>
          <w:lang w:val="ru-RU"/>
        </w:rPr>
        <w:t xml:space="preserve"> следует из того, что скор</w:t>
      </w:r>
      <w:r w:rsidRPr="00C31CA7">
        <w:rPr>
          <w:sz w:val="28"/>
          <w:szCs w:val="28"/>
          <w:lang w:val="ru-RU"/>
        </w:rPr>
        <w:t>о</w:t>
      </w:r>
      <w:r w:rsidRPr="00C31CA7">
        <w:rPr>
          <w:sz w:val="28"/>
          <w:szCs w:val="28"/>
          <w:lang w:val="ru-RU"/>
        </w:rPr>
        <w:t xml:space="preserve">сти точек касания сцепляющихся дисков одинаковы, а силы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F</m:t>
                </m:r>
              </m:e>
            </m:bar>
          </m:e>
          <m:sub>
            <m:r>
              <w:rPr>
                <w:rFonts w:ascii="Cambria Math" w:hAnsi="Cambria Math"/>
                <w:sz w:val="28"/>
                <w:szCs w:val="28"/>
                <w:lang w:val="ru-RU"/>
              </w:rPr>
              <m:t>12</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F</m:t>
                </m:r>
              </m:e>
            </m:bar>
          </m:e>
          <m:sub>
            <m:r>
              <w:rPr>
                <w:rFonts w:ascii="Cambria Math" w:hAnsi="Cambria Math"/>
                <w:sz w:val="28"/>
                <w:szCs w:val="28"/>
                <w:lang w:val="ru-RU"/>
              </w:rPr>
              <m:t>21</m:t>
            </m:r>
          </m:sub>
        </m:sSub>
      </m:oMath>
      <w:r w:rsidRPr="00C31CA7">
        <w:rPr>
          <w:sz w:val="28"/>
          <w:szCs w:val="28"/>
          <w:lang w:val="ru-RU"/>
        </w:rPr>
        <w:t>. Таким о</w:t>
      </w:r>
      <w:r w:rsidRPr="00C31CA7">
        <w:rPr>
          <w:sz w:val="28"/>
          <w:szCs w:val="28"/>
          <w:lang w:val="ru-RU"/>
        </w:rPr>
        <w:t>б</w:t>
      </w:r>
      <w:r w:rsidRPr="00C31CA7">
        <w:rPr>
          <w:sz w:val="28"/>
          <w:szCs w:val="28"/>
          <w:lang w:val="ru-RU"/>
        </w:rPr>
        <w:t xml:space="preserve">разом, </w:t>
      </w:r>
      <m:oMath>
        <m:r>
          <w:rPr>
            <w:rFonts w:ascii="Cambria Math" w:hAnsi="Cambria Math"/>
            <w:sz w:val="28"/>
            <w:szCs w:val="28"/>
          </w:rPr>
          <m:t>T</m:t>
        </m:r>
        <m:r>
          <w:rPr>
            <w:rFonts w:ascii="Cambria Math" w:hAnsi="Cambria Math"/>
            <w:sz w:val="28"/>
            <w:szCs w:val="28"/>
            <w:lang w:val="ru-RU"/>
          </w:rPr>
          <m:t>=</m:t>
        </m:r>
        <m:r>
          <w:rPr>
            <w:rFonts w:ascii="Cambria Math" w:hAnsi="Cambria Math"/>
            <w:sz w:val="28"/>
            <w:szCs w:val="28"/>
          </w:rPr>
          <m:t>const</m:t>
        </m:r>
      </m:oMath>
      <w:r w:rsidRPr="00C31CA7">
        <w:rPr>
          <w:sz w:val="28"/>
          <w:szCs w:val="28"/>
          <w:lang w:val="ru-RU"/>
        </w:rPr>
        <w:t xml:space="preserve">  и</w:t>
      </w:r>
    </w:p>
    <w:p w:rsidR="007926DC" w:rsidRPr="00C31CA7" w:rsidRDefault="007926DC" w:rsidP="00C31CA7">
      <w:pPr>
        <w:spacing w:after="0" w:line="240" w:lineRule="auto"/>
        <w:rPr>
          <w:sz w:val="28"/>
          <w:szCs w:val="28"/>
          <w:lang w:val="ru-RU"/>
        </w:rPr>
      </w:pPr>
      <w:r w:rsidRPr="00C31CA7">
        <w:rPr>
          <w:sz w:val="28"/>
          <w:szCs w:val="28"/>
          <w:lang w:val="ru-RU"/>
        </w:rPr>
        <w:t xml:space="preserve">          </w:t>
      </w:r>
      <m:oMath>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sSubSup>
          <m:sSubSupPr>
            <m:ctrlPr>
              <w:rPr>
                <w:rFonts w:ascii="Cambria Math" w:hAnsi="Cambria Math"/>
                <w:i/>
                <w:sz w:val="28"/>
                <w:szCs w:val="28"/>
              </w:rPr>
            </m:ctrlPr>
          </m:sSubSupPr>
          <m:e>
            <m:r>
              <w:rPr>
                <w:rFonts w:ascii="Cambria Math" w:hAnsi="Cambria Math"/>
                <w:sz w:val="28"/>
                <w:szCs w:val="28"/>
              </w:rPr>
              <m:t>ω</m:t>
            </m:r>
          </m:e>
          <m:sub>
            <m:r>
              <w:rPr>
                <w:rFonts w:ascii="Cambria Math" w:hAnsi="Cambria Math"/>
                <w:sz w:val="28"/>
                <w:szCs w:val="28"/>
                <w:lang w:val="ru-RU"/>
              </w:rPr>
              <m:t>1</m:t>
            </m:r>
          </m:sub>
          <m:sup>
            <m:r>
              <w:rPr>
                <w:rFonts w:ascii="Cambria Math" w:hAnsi="Cambria Math"/>
                <w:sz w:val="28"/>
                <w:szCs w:val="28"/>
                <w:lang w:val="ru-RU"/>
              </w:rPr>
              <m:t>2</m:t>
            </m:r>
          </m:sup>
        </m:sSub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m:t>
            </m:r>
          </m:sub>
        </m:sSub>
        <m:sSubSup>
          <m:sSubSupPr>
            <m:ctrlPr>
              <w:rPr>
                <w:rFonts w:ascii="Cambria Math" w:hAnsi="Cambria Math"/>
                <w:i/>
                <w:sz w:val="28"/>
                <w:szCs w:val="28"/>
              </w:rPr>
            </m:ctrlPr>
          </m:sSubSupPr>
          <m:e>
            <m:r>
              <w:rPr>
                <w:rFonts w:ascii="Cambria Math" w:hAnsi="Cambria Math"/>
                <w:sz w:val="28"/>
                <w:szCs w:val="28"/>
              </w:rPr>
              <m:t>ω</m:t>
            </m:r>
          </m:e>
          <m:sub>
            <m:r>
              <w:rPr>
                <w:rFonts w:ascii="Cambria Math" w:hAnsi="Cambria Math"/>
                <w:sz w:val="28"/>
                <w:szCs w:val="28"/>
                <w:lang w:val="ru-RU"/>
              </w:rPr>
              <m:t>2</m:t>
            </m:r>
          </m:sub>
          <m:sup>
            <m:r>
              <w:rPr>
                <w:rFonts w:ascii="Cambria Math" w:hAnsi="Cambria Math"/>
                <w:sz w:val="28"/>
                <w:szCs w:val="28"/>
                <w:lang w:val="ru-RU"/>
              </w:rPr>
              <m:t>2</m:t>
            </m:r>
          </m:sup>
        </m:sSub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m:t>
                </m:r>
              </m:sub>
            </m:sSub>
          </m:e>
        </m:d>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r>
          <w:rPr>
            <w:rFonts w:ascii="Cambria Math" w:hAnsi="Cambria Math"/>
            <w:sz w:val="28"/>
            <w:szCs w:val="28"/>
            <w:lang w:val="ru-RU"/>
          </w:rPr>
          <m:t xml:space="preserve"> </m:t>
        </m:r>
        <m:r>
          <w:rPr>
            <w:rFonts w:ascii="Cambria Math" w:hAnsi="Cambria Math"/>
            <w:sz w:val="28"/>
            <w:szCs w:val="28"/>
          </w:rPr>
          <m:t>⟹</m:t>
        </m:r>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T</m:t>
            </m:r>
          </m:sub>
        </m:sSub>
        <m:r>
          <w:rPr>
            <w:rFonts w:ascii="Cambria Math" w:hAnsi="Cambria Math"/>
            <w:sz w:val="28"/>
            <w:szCs w:val="28"/>
            <w:lang w:val="ru-RU"/>
          </w:rPr>
          <m:t>=</m:t>
        </m:r>
        <m:rad>
          <m:radPr>
            <m:degHide m:val="on"/>
            <m:ctrlPr>
              <w:rPr>
                <w:rFonts w:ascii="Cambria Math" w:hAnsi="Cambria Math"/>
                <w:i/>
                <w:sz w:val="28"/>
                <w:szCs w:val="28"/>
              </w:rPr>
            </m:ctrlPr>
          </m:radPr>
          <m:deg/>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sSubSup>
                  <m:sSubSupPr>
                    <m:ctrlPr>
                      <w:rPr>
                        <w:rFonts w:ascii="Cambria Math" w:hAnsi="Cambria Math"/>
                        <w:i/>
                        <w:sz w:val="28"/>
                        <w:szCs w:val="28"/>
                      </w:rPr>
                    </m:ctrlPr>
                  </m:sSubSupPr>
                  <m:e>
                    <m:r>
                      <w:rPr>
                        <w:rFonts w:ascii="Cambria Math" w:hAnsi="Cambria Math"/>
                        <w:sz w:val="28"/>
                        <w:szCs w:val="28"/>
                      </w:rPr>
                      <m:t>ω</m:t>
                    </m:r>
                  </m:e>
                  <m:sub>
                    <m:r>
                      <w:rPr>
                        <w:rFonts w:ascii="Cambria Math" w:hAnsi="Cambria Math"/>
                        <w:sz w:val="28"/>
                        <w:szCs w:val="28"/>
                        <w:lang w:val="ru-RU"/>
                      </w:rPr>
                      <m:t>1</m:t>
                    </m:r>
                  </m:sub>
                  <m:sup>
                    <m:r>
                      <w:rPr>
                        <w:rFonts w:ascii="Cambria Math" w:hAnsi="Cambria Math"/>
                        <w:sz w:val="28"/>
                        <w:szCs w:val="28"/>
                        <w:lang w:val="ru-RU"/>
                      </w:rPr>
                      <m:t>2</m:t>
                    </m:r>
                  </m:sup>
                </m:sSubSup>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m:t>
                    </m:r>
                  </m:sub>
                </m:sSub>
                <m:sSubSup>
                  <m:sSubSupPr>
                    <m:ctrlPr>
                      <w:rPr>
                        <w:rFonts w:ascii="Cambria Math" w:hAnsi="Cambria Math"/>
                        <w:i/>
                        <w:sz w:val="28"/>
                        <w:szCs w:val="28"/>
                      </w:rPr>
                    </m:ctrlPr>
                  </m:sSubSupPr>
                  <m:e>
                    <m:r>
                      <w:rPr>
                        <w:rFonts w:ascii="Cambria Math" w:hAnsi="Cambria Math"/>
                        <w:sz w:val="28"/>
                        <w:szCs w:val="28"/>
                      </w:rPr>
                      <m:t>ω</m:t>
                    </m:r>
                  </m:e>
                  <m:sub>
                    <m:r>
                      <w:rPr>
                        <w:rFonts w:ascii="Cambria Math" w:hAnsi="Cambria Math"/>
                        <w:sz w:val="28"/>
                        <w:szCs w:val="28"/>
                        <w:lang w:val="ru-RU"/>
                      </w:rPr>
                      <m:t>2</m:t>
                    </m:r>
                  </m:sub>
                  <m:sup>
                    <m:r>
                      <w:rPr>
                        <w:rFonts w:ascii="Cambria Math" w:hAnsi="Cambria Math"/>
                        <w:sz w:val="28"/>
                        <w:szCs w:val="28"/>
                        <w:lang w:val="ru-RU"/>
                      </w:rPr>
                      <m:t>2</m:t>
                    </m:r>
                  </m:sup>
                </m:sSubSup>
              </m:num>
              <m:den>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m:t>
                        </m:r>
                      </m:sub>
                    </m:sSub>
                  </m:e>
                </m:d>
              </m:den>
            </m:f>
          </m:e>
        </m:rad>
      </m:oMath>
      <w:r w:rsidRPr="00C31CA7">
        <w:rPr>
          <w:sz w:val="28"/>
          <w:szCs w:val="28"/>
          <w:lang w:val="ru-RU"/>
        </w:rPr>
        <w:t xml:space="preserve"> .                               (Б) </w:t>
      </w:r>
    </w:p>
    <w:p w:rsidR="007926DC" w:rsidRPr="00C31CA7" w:rsidRDefault="007926DC" w:rsidP="007926DC">
      <w:pPr>
        <w:spacing w:line="240" w:lineRule="auto"/>
        <w:rPr>
          <w:sz w:val="28"/>
          <w:szCs w:val="28"/>
          <w:lang w:val="ru-RU"/>
        </w:rPr>
      </w:pPr>
      <w:r w:rsidRPr="00C31CA7">
        <w:rPr>
          <w:sz w:val="28"/>
          <w:szCs w:val="28"/>
          <w:lang w:val="ru-RU"/>
        </w:rPr>
        <w:t xml:space="preserve">   Разумеется, правильным результатом является формула (А). Найдем разность к</w:t>
      </w:r>
      <w:r w:rsidRPr="00C31CA7">
        <w:rPr>
          <w:sz w:val="28"/>
          <w:szCs w:val="28"/>
          <w:lang w:val="ru-RU"/>
        </w:rPr>
        <w:t>и</w:t>
      </w:r>
      <w:r w:rsidRPr="00C31CA7">
        <w:rPr>
          <w:sz w:val="28"/>
          <w:szCs w:val="28"/>
          <w:lang w:val="ru-RU"/>
        </w:rPr>
        <w:t>нетических энергий после и до сцепления. Опуская несложные выкладки, получим</w:t>
      </w:r>
    </w:p>
    <w:p w:rsidR="007926DC" w:rsidRPr="00C31CA7" w:rsidRDefault="007926DC" w:rsidP="00F17AF7">
      <w:pPr>
        <w:spacing w:after="0" w:line="240" w:lineRule="auto"/>
        <w:rPr>
          <w:sz w:val="28"/>
          <w:szCs w:val="28"/>
          <w:lang w:val="ru-RU"/>
        </w:rPr>
      </w:pPr>
      <w:r w:rsidRPr="00C31CA7">
        <w:rPr>
          <w:sz w:val="28"/>
          <w:szCs w:val="28"/>
          <w:lang w:val="ru-RU"/>
        </w:rPr>
        <w:t xml:space="preserve">   </w:t>
      </w:r>
      <m:oMath>
        <m:r>
          <w:rPr>
            <w:rFonts w:ascii="Cambria Math" w:hAnsi="Cambria Math"/>
            <w:sz w:val="28"/>
            <w:szCs w:val="28"/>
          </w:rPr>
          <m:t>T</m:t>
        </m:r>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m:t>
        </m:r>
        <m:r>
          <w:rPr>
            <w:rFonts w:ascii="Cambria Math" w:hAnsi="Cambria Math"/>
            <w:sz w:val="28"/>
            <w:szCs w:val="28"/>
          </w:rPr>
          <m:t>T</m:t>
        </m:r>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m:t>
                </m:r>
              </m:sub>
            </m:sSub>
          </m:e>
        </m:d>
        <m:sSubSup>
          <m:sSubSupPr>
            <m:ctrlPr>
              <w:rPr>
                <w:rFonts w:ascii="Cambria Math" w:hAnsi="Cambria Math"/>
                <w:i/>
                <w:sz w:val="28"/>
                <w:szCs w:val="28"/>
              </w:rPr>
            </m:ctrlPr>
          </m:sSubSupPr>
          <m:e>
            <m:r>
              <w:rPr>
                <w:rFonts w:ascii="Cambria Math" w:hAnsi="Cambria Math"/>
                <w:sz w:val="28"/>
                <w:szCs w:val="28"/>
              </w:rPr>
              <m:t>ω</m:t>
            </m:r>
          </m:e>
          <m:sub>
            <m:r>
              <w:rPr>
                <w:rFonts w:ascii="Cambria Math" w:hAnsi="Cambria Math"/>
                <w:sz w:val="28"/>
                <w:szCs w:val="28"/>
              </w:rPr>
              <m:t>K</m:t>
            </m:r>
          </m:sub>
          <m:sup>
            <m:r>
              <w:rPr>
                <w:rFonts w:ascii="Cambria Math" w:hAnsi="Cambria Math"/>
                <w:sz w:val="28"/>
                <w:szCs w:val="28"/>
                <w:lang w:val="ru-RU"/>
              </w:rPr>
              <m:t>2</m:t>
            </m:r>
          </m:sup>
        </m:sSub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sSubSup>
          <m:sSubSupPr>
            <m:ctrlPr>
              <w:rPr>
                <w:rFonts w:ascii="Cambria Math" w:hAnsi="Cambria Math"/>
                <w:i/>
                <w:sz w:val="28"/>
                <w:szCs w:val="28"/>
              </w:rPr>
            </m:ctrlPr>
          </m:sSubSupPr>
          <m:e>
            <m:r>
              <w:rPr>
                <w:rFonts w:ascii="Cambria Math" w:hAnsi="Cambria Math"/>
                <w:sz w:val="28"/>
                <w:szCs w:val="28"/>
              </w:rPr>
              <m:t>ω</m:t>
            </m:r>
          </m:e>
          <m:sub>
            <m:r>
              <w:rPr>
                <w:rFonts w:ascii="Cambria Math" w:hAnsi="Cambria Math"/>
                <w:sz w:val="28"/>
                <w:szCs w:val="28"/>
                <w:lang w:val="ru-RU"/>
              </w:rPr>
              <m:t>1</m:t>
            </m:r>
          </m:sub>
          <m:sup>
            <m:r>
              <w:rPr>
                <w:rFonts w:ascii="Cambria Math" w:hAnsi="Cambria Math"/>
                <w:sz w:val="28"/>
                <w:szCs w:val="28"/>
                <w:lang w:val="ru-RU"/>
              </w:rPr>
              <m:t>2</m:t>
            </m:r>
          </m:sup>
        </m:sSub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m:t>
            </m:r>
          </m:sub>
        </m:sSub>
        <m:sSubSup>
          <m:sSubSupPr>
            <m:ctrlPr>
              <w:rPr>
                <w:rFonts w:ascii="Cambria Math" w:hAnsi="Cambria Math"/>
                <w:i/>
                <w:sz w:val="28"/>
                <w:szCs w:val="28"/>
              </w:rPr>
            </m:ctrlPr>
          </m:sSubSupPr>
          <m:e>
            <m:r>
              <w:rPr>
                <w:rFonts w:ascii="Cambria Math" w:hAnsi="Cambria Math"/>
                <w:sz w:val="28"/>
                <w:szCs w:val="28"/>
              </w:rPr>
              <m:t>ω</m:t>
            </m:r>
          </m:e>
          <m:sub>
            <m:r>
              <w:rPr>
                <w:rFonts w:ascii="Cambria Math" w:hAnsi="Cambria Math"/>
                <w:sz w:val="28"/>
                <w:szCs w:val="28"/>
                <w:lang w:val="ru-RU"/>
              </w:rPr>
              <m:t>2</m:t>
            </m:r>
          </m:sub>
          <m:sup>
            <m:r>
              <w:rPr>
                <w:rFonts w:ascii="Cambria Math" w:hAnsi="Cambria Math"/>
                <w:sz w:val="28"/>
                <w:szCs w:val="28"/>
                <w:lang w:val="ru-RU"/>
              </w:rPr>
              <m:t>2</m:t>
            </m:r>
          </m:sup>
        </m:sSubSup>
        <m:r>
          <w:rPr>
            <w:rFonts w:ascii="Cambria Math" w:hAnsi="Cambria Math"/>
            <w:sz w:val="28"/>
            <w:szCs w:val="28"/>
            <w:lang w:val="ru-RU"/>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m:t>
                </m:r>
              </m:sub>
            </m:sSub>
          </m:num>
          <m:den>
            <m:r>
              <w:rPr>
                <w:rFonts w:ascii="Cambria Math" w:hAnsi="Cambria Math"/>
                <w:sz w:val="28"/>
                <w:szCs w:val="28"/>
                <w:lang w:val="ru-RU"/>
              </w:rPr>
              <m:t>2(</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lang w:val="ru-RU"/>
                  </w:rPr>
                  <m:t>2</m:t>
                </m:r>
              </m:sub>
            </m:sSub>
            <m:r>
              <w:rPr>
                <w:rFonts w:ascii="Cambria Math" w:hAnsi="Cambria Math"/>
                <w:sz w:val="28"/>
                <w:szCs w:val="28"/>
                <w:lang w:val="ru-RU"/>
              </w:rPr>
              <m:t>)</m:t>
            </m:r>
          </m:den>
        </m:f>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2</m:t>
                    </m:r>
                  </m:sub>
                </m:sSub>
              </m:e>
            </m:d>
          </m:e>
          <m:sup>
            <m:r>
              <w:rPr>
                <w:rFonts w:ascii="Cambria Math" w:hAnsi="Cambria Math"/>
                <w:sz w:val="28"/>
                <w:szCs w:val="28"/>
                <w:lang w:val="ru-RU"/>
              </w:rPr>
              <m:t>2</m:t>
            </m:r>
          </m:sup>
        </m:sSup>
        <m:r>
          <w:rPr>
            <w:rFonts w:ascii="Cambria Math" w:hAnsi="Cambria Math"/>
            <w:sz w:val="28"/>
            <w:szCs w:val="28"/>
            <w:lang w:val="ru-RU"/>
          </w:rPr>
          <m:t>&lt;0</m:t>
        </m:r>
      </m:oMath>
      <w:r w:rsidRPr="00C31CA7">
        <w:rPr>
          <w:sz w:val="28"/>
          <w:szCs w:val="28"/>
          <w:lang w:val="ru-RU"/>
        </w:rPr>
        <w:t>.</w:t>
      </w:r>
    </w:p>
    <w:p w:rsidR="007926DC" w:rsidRPr="00C31CA7" w:rsidRDefault="007926DC" w:rsidP="00F17AF7">
      <w:pPr>
        <w:spacing w:after="0" w:line="240" w:lineRule="auto"/>
        <w:rPr>
          <w:sz w:val="28"/>
          <w:szCs w:val="28"/>
          <w:lang w:val="ru-RU"/>
        </w:rPr>
      </w:pPr>
      <w:r w:rsidRPr="00C31CA7">
        <w:rPr>
          <w:sz w:val="28"/>
          <w:szCs w:val="28"/>
          <w:lang w:val="ru-RU"/>
        </w:rPr>
        <w:t xml:space="preserve">  «Потерянная» энергия превратилась либо в тепловую энергию, либо стала эне</w:t>
      </w:r>
      <w:r w:rsidRPr="00C31CA7">
        <w:rPr>
          <w:sz w:val="28"/>
          <w:szCs w:val="28"/>
          <w:lang w:val="ru-RU"/>
        </w:rPr>
        <w:t>р</w:t>
      </w:r>
      <w:r w:rsidRPr="00C31CA7">
        <w:rPr>
          <w:sz w:val="28"/>
          <w:szCs w:val="28"/>
          <w:lang w:val="ru-RU"/>
        </w:rPr>
        <w:t>гией деформации дисков, причем часть ее могла быть отведена в виде, скажем, тепла. Все эти (и другие) варианты определяются свойствами тел.</w:t>
      </w:r>
    </w:p>
    <w:p w:rsidR="002B2105" w:rsidRPr="00C31CA7" w:rsidRDefault="007926DC" w:rsidP="002B2105">
      <w:pPr>
        <w:spacing w:after="0" w:line="240" w:lineRule="auto"/>
        <w:rPr>
          <w:sz w:val="28"/>
          <w:szCs w:val="28"/>
          <w:lang w:val="ru-RU"/>
        </w:rPr>
      </w:pPr>
      <w:r w:rsidRPr="00C31CA7">
        <w:rPr>
          <w:sz w:val="28"/>
          <w:szCs w:val="28"/>
          <w:lang w:val="ru-RU"/>
        </w:rPr>
        <w:t xml:space="preserve">    В любом случае необходимо ввести в механику понятия внутренней энергии и подвода энергии в тело:   </w:t>
      </w:r>
    </w:p>
    <w:p w:rsidR="007926DC" w:rsidRPr="00C31CA7" w:rsidRDefault="007926DC" w:rsidP="002B2105">
      <w:pPr>
        <w:spacing w:after="0" w:line="240" w:lineRule="auto"/>
        <w:rPr>
          <w:sz w:val="28"/>
          <w:szCs w:val="28"/>
          <w:lang w:val="ru-RU"/>
        </w:rPr>
      </w:pPr>
      <w:r w:rsidRPr="00C31CA7">
        <w:rPr>
          <w:sz w:val="28"/>
          <w:szCs w:val="28"/>
          <w:lang w:val="ru-RU"/>
        </w:rPr>
        <w:t xml:space="preserve">                 </w:t>
      </w:r>
      <m:oMath>
        <m:sSup>
          <m:sSupPr>
            <m:ctrlPr>
              <w:rPr>
                <w:rFonts w:ascii="Cambria Math" w:hAnsi="Cambria Math"/>
                <w:sz w:val="28"/>
                <w:szCs w:val="28"/>
              </w:rPr>
            </m:ctrlPr>
          </m:sSupPr>
          <m:e>
            <m:r>
              <m:rPr>
                <m:sty m:val="p"/>
              </m:rPr>
              <w:rPr>
                <w:rFonts w:ascii="Cambria Math" w:hAnsi="Cambria Math"/>
                <w:sz w:val="28"/>
                <w:szCs w:val="28"/>
                <w:lang w:val="ru-RU"/>
              </w:rPr>
              <m:t>(</m:t>
            </m:r>
            <m:r>
              <m:rPr>
                <m:sty m:val="p"/>
              </m:rPr>
              <w:rPr>
                <w:rFonts w:ascii="Cambria Math" w:hAnsi="Cambria Math"/>
                <w:sz w:val="28"/>
                <w:szCs w:val="28"/>
              </w:rPr>
              <m:t>T</m:t>
            </m:r>
            <m:r>
              <m:rPr>
                <m:sty m:val="p"/>
              </m:rPr>
              <w:rPr>
                <w:rFonts w:ascii="Cambria Math" w:hAnsi="Cambria Math"/>
                <w:sz w:val="28"/>
                <w:szCs w:val="28"/>
                <w:lang w:val="ru-RU"/>
              </w:rPr>
              <m:t>+</m:t>
            </m:r>
            <m:r>
              <m:rPr>
                <m:sty m:val="p"/>
              </m:rPr>
              <w:rPr>
                <w:rFonts w:ascii="Cambria Math" w:hAnsi="Cambria Math"/>
                <w:sz w:val="28"/>
                <w:szCs w:val="28"/>
              </w:rPr>
              <m:t>U</m:t>
            </m:r>
            <m:r>
              <m:rPr>
                <m:sty m:val="p"/>
              </m:rPr>
              <w:rPr>
                <w:rFonts w:ascii="Cambria Math" w:hAnsi="Cambria Math"/>
                <w:sz w:val="28"/>
                <w:szCs w:val="28"/>
                <w:lang w:val="ru-RU"/>
              </w:rPr>
              <m:t>)</m:t>
            </m:r>
          </m:e>
          <m:sup>
            <m:r>
              <m:rPr>
                <m:sty m:val="p"/>
              </m:rPr>
              <w:rPr>
                <w:rFonts w:ascii="Cambria Math" w:hAnsi="Cambria Math"/>
                <w:sz w:val="28"/>
                <w:szCs w:val="28"/>
              </w:rPr>
              <w:sym w:font="Symbol" w:char="F0B7"/>
            </m:r>
          </m:sup>
        </m:sSup>
        <m:r>
          <m:rPr>
            <m:sty m:val="p"/>
          </m:rPr>
          <w:rPr>
            <w:rFonts w:ascii="Cambria Math" w:hAnsi="Cambria Math"/>
            <w:sz w:val="28"/>
            <w:szCs w:val="28"/>
            <w:lang w:val="ru-RU"/>
          </w:rPr>
          <m:t>=</m:t>
        </m:r>
        <m:sSup>
          <m:sSupPr>
            <m:ctrlPr>
              <w:rPr>
                <w:rFonts w:ascii="Cambria Math" w:hAnsi="Cambria Math"/>
                <w:sz w:val="28"/>
                <w:szCs w:val="28"/>
              </w:rPr>
            </m:ctrlPr>
          </m:sSupPr>
          <m:e>
            <m:r>
              <m:rPr>
                <m:sty m:val="p"/>
              </m:rPr>
              <w:rPr>
                <w:rFonts w:ascii="Cambria Math" w:hAnsi="Cambria Math"/>
                <w:sz w:val="28"/>
                <w:szCs w:val="28"/>
              </w:rPr>
              <m:t>N</m:t>
            </m:r>
          </m:e>
          <m:sup>
            <m:r>
              <m:rPr>
                <m:sty m:val="p"/>
              </m:rPr>
              <w:rPr>
                <w:rFonts w:ascii="Cambria Math" w:hAnsi="Cambria Math"/>
                <w:sz w:val="28"/>
                <w:szCs w:val="28"/>
              </w:rPr>
              <m:t>ext</m:t>
            </m:r>
          </m:sup>
        </m:sSup>
        <m:r>
          <m:rPr>
            <m:sty m:val="p"/>
          </m:rPr>
          <w:rPr>
            <w:rFonts w:ascii="Cambria Math" w:hAnsi="Cambria Math"/>
            <w:sz w:val="28"/>
            <w:szCs w:val="28"/>
            <w:lang w:val="ru-RU"/>
          </w:rPr>
          <m:t>+</m:t>
        </m:r>
        <m:f>
          <m:fPr>
            <m:ctrlPr>
              <w:rPr>
                <w:rFonts w:ascii="Cambria Math" w:hAnsi="Cambria Math"/>
                <w:sz w:val="28"/>
                <w:szCs w:val="28"/>
              </w:rPr>
            </m:ctrlPr>
          </m:fPr>
          <m:num>
            <m:r>
              <m:rPr>
                <m:sty m:val="p"/>
              </m:rPr>
              <w:rPr>
                <w:rFonts w:ascii="Cambria Math" w:hAnsi="Cambria Math"/>
                <w:sz w:val="28"/>
                <w:szCs w:val="28"/>
              </w:rPr>
              <m:t>δe</m:t>
            </m:r>
          </m:num>
          <m:den>
            <m:r>
              <m:rPr>
                <m:sty m:val="p"/>
              </m:rPr>
              <w:rPr>
                <w:rFonts w:ascii="Cambria Math" w:hAnsi="Cambria Math"/>
                <w:sz w:val="28"/>
                <w:szCs w:val="28"/>
              </w:rPr>
              <m:t>δt</m:t>
            </m:r>
          </m:den>
        </m:f>
      </m:oMath>
      <w:r w:rsidRPr="00C31CA7">
        <w:rPr>
          <w:sz w:val="28"/>
          <w:szCs w:val="28"/>
          <w:lang w:val="ru-RU"/>
        </w:rPr>
        <w:t xml:space="preserve">                                                                               (11)</w:t>
      </w:r>
    </w:p>
    <w:p w:rsidR="007926DC" w:rsidRPr="00C31CA7" w:rsidRDefault="007926DC" w:rsidP="00C31CA7">
      <w:pPr>
        <w:spacing w:after="0" w:line="240" w:lineRule="auto"/>
        <w:rPr>
          <w:i/>
          <w:sz w:val="28"/>
          <w:szCs w:val="28"/>
          <w:lang w:val="ru-RU"/>
        </w:rPr>
      </w:pPr>
      <w:r w:rsidRPr="00C31CA7">
        <w:rPr>
          <w:i/>
          <w:sz w:val="28"/>
          <w:szCs w:val="28"/>
          <w:lang w:val="ru-RU"/>
        </w:rPr>
        <w:t xml:space="preserve">    Скорость изменения полной энергии тела равна сумме мощности внешних воздействий и скорости подвода энергии в тело.</w:t>
      </w:r>
    </w:p>
    <w:p w:rsidR="007926DC" w:rsidRPr="00C31CA7" w:rsidRDefault="007926DC" w:rsidP="00C31CA7">
      <w:pPr>
        <w:spacing w:after="0" w:line="240" w:lineRule="auto"/>
        <w:rPr>
          <w:sz w:val="28"/>
          <w:szCs w:val="28"/>
          <w:lang w:val="ru-RU"/>
        </w:rPr>
      </w:pPr>
      <w:r w:rsidRPr="00C31CA7">
        <w:rPr>
          <w:sz w:val="28"/>
          <w:szCs w:val="28"/>
          <w:lang w:val="ru-RU"/>
        </w:rPr>
        <w:t xml:space="preserve">  В (1</w:t>
      </w:r>
      <w:r w:rsidR="00F17AF7" w:rsidRPr="00C31CA7">
        <w:rPr>
          <w:sz w:val="28"/>
          <w:szCs w:val="28"/>
          <w:lang w:val="ru-RU"/>
        </w:rPr>
        <w:t>1</w:t>
      </w:r>
      <w:r w:rsidRPr="00C31CA7">
        <w:rPr>
          <w:sz w:val="28"/>
          <w:szCs w:val="28"/>
          <w:lang w:val="ru-RU"/>
        </w:rPr>
        <w:t xml:space="preserve">)  </w:t>
      </w:r>
      <m:oMath>
        <m:r>
          <w:rPr>
            <w:rFonts w:ascii="Cambria Math" w:hAnsi="Cambria Math"/>
            <w:sz w:val="28"/>
            <w:szCs w:val="28"/>
          </w:rPr>
          <m:t>T</m:t>
        </m:r>
        <m:r>
          <w:rPr>
            <w:rFonts w:ascii="Cambria Math" w:hAnsi="Cambria Math"/>
            <w:sz w:val="28"/>
            <w:szCs w:val="28"/>
            <w:lang w:val="ru-RU"/>
          </w:rPr>
          <m:t>-</m:t>
        </m:r>
      </m:oMath>
      <w:r w:rsidRPr="00C31CA7">
        <w:rPr>
          <w:sz w:val="28"/>
          <w:szCs w:val="28"/>
          <w:lang w:val="ru-RU"/>
        </w:rPr>
        <w:t xml:space="preserve">кинетическая энергия, </w:t>
      </w:r>
      <m:oMath>
        <m:r>
          <w:rPr>
            <w:rFonts w:ascii="Cambria Math" w:hAnsi="Cambria Math"/>
            <w:sz w:val="28"/>
            <w:szCs w:val="28"/>
          </w:rPr>
          <m:t>U</m:t>
        </m:r>
        <m:r>
          <w:rPr>
            <w:rFonts w:ascii="Cambria Math" w:hAnsi="Cambria Math"/>
            <w:sz w:val="28"/>
            <w:szCs w:val="28"/>
            <w:lang w:val="ru-RU"/>
          </w:rPr>
          <m:t>-</m:t>
        </m:r>
      </m:oMath>
      <w:r w:rsidRPr="00C31CA7">
        <w:rPr>
          <w:sz w:val="28"/>
          <w:szCs w:val="28"/>
          <w:lang w:val="ru-RU"/>
        </w:rPr>
        <w:t xml:space="preserve">внутренняя энергия,  </w:t>
      </w:r>
      <m:oMath>
        <m:r>
          <w:rPr>
            <w:rFonts w:ascii="Cambria Math" w:hAnsi="Cambria Math"/>
            <w:sz w:val="28"/>
            <w:szCs w:val="28"/>
          </w:rPr>
          <m:t>E</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r>
          <w:rPr>
            <w:rFonts w:ascii="Cambria Math" w:hAnsi="Cambria Math"/>
            <w:sz w:val="28"/>
            <w:szCs w:val="28"/>
          </w:rPr>
          <m:t>U</m:t>
        </m:r>
        <m:r>
          <w:rPr>
            <w:rFonts w:ascii="Cambria Math" w:hAnsi="Cambria Math"/>
            <w:sz w:val="28"/>
            <w:szCs w:val="28"/>
            <w:lang w:val="ru-RU"/>
          </w:rPr>
          <m:t>-</m:t>
        </m:r>
      </m:oMath>
      <w:r w:rsidRPr="00C31CA7">
        <w:rPr>
          <w:sz w:val="28"/>
          <w:szCs w:val="28"/>
          <w:lang w:val="ru-RU"/>
        </w:rPr>
        <w:t xml:space="preserve">полная энергия,     </w:t>
      </w:r>
      <m:oMath>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ext</m:t>
            </m:r>
          </m:sup>
        </m:sSup>
        <m:r>
          <m:rPr>
            <m:sty m:val="p"/>
          </m:rPr>
          <w:rPr>
            <w:rFonts w:ascii="Cambria Math" w:hAnsi="Cambria Math"/>
            <w:sz w:val="28"/>
            <w:szCs w:val="28"/>
            <w:lang w:val="ru-RU"/>
          </w:rPr>
          <m:t>-</m:t>
        </m:r>
      </m:oMath>
      <w:r w:rsidR="002B2105" w:rsidRPr="00C31CA7">
        <w:rPr>
          <w:sz w:val="28"/>
          <w:szCs w:val="28"/>
          <w:lang w:val="ru-RU"/>
        </w:rPr>
        <w:t xml:space="preserve"> мощность</w:t>
      </w:r>
      <w:r w:rsidRPr="00C31CA7">
        <w:rPr>
          <w:sz w:val="28"/>
          <w:szCs w:val="28"/>
          <w:lang w:val="ru-RU"/>
        </w:rPr>
        <w:t xml:space="preserve"> внешних воздействий,  </w:t>
      </w:r>
      <m:oMath>
        <m:f>
          <m:fPr>
            <m:ctrlPr>
              <w:rPr>
                <w:rFonts w:ascii="Cambria Math" w:hAnsi="Cambria Math"/>
                <w:i/>
                <w:sz w:val="28"/>
                <w:szCs w:val="28"/>
              </w:rPr>
            </m:ctrlPr>
          </m:fPr>
          <m:num>
            <m:r>
              <w:rPr>
                <w:rFonts w:ascii="Cambria Math" w:hAnsi="Cambria Math"/>
                <w:sz w:val="28"/>
                <w:szCs w:val="28"/>
              </w:rPr>
              <m:t>δe</m:t>
            </m:r>
          </m:num>
          <m:den>
            <m:r>
              <w:rPr>
                <w:rFonts w:ascii="Cambria Math" w:hAnsi="Cambria Math"/>
                <w:sz w:val="28"/>
                <w:szCs w:val="28"/>
              </w:rPr>
              <m:t>δt</m:t>
            </m:r>
          </m:den>
        </m:f>
        <m:r>
          <w:rPr>
            <w:rFonts w:ascii="Cambria Math" w:hAnsi="Cambria Math"/>
            <w:sz w:val="28"/>
            <w:szCs w:val="28"/>
            <w:lang w:val="ru-RU"/>
          </w:rPr>
          <m:t>-</m:t>
        </m:r>
      </m:oMath>
      <w:r w:rsidRPr="00C31CA7">
        <w:rPr>
          <w:i/>
          <w:sz w:val="28"/>
          <w:szCs w:val="28"/>
          <w:lang w:val="ru-RU"/>
        </w:rPr>
        <w:t xml:space="preserve"> </w:t>
      </w:r>
      <w:r w:rsidRPr="00C31CA7">
        <w:rPr>
          <w:sz w:val="28"/>
          <w:szCs w:val="28"/>
          <w:lang w:val="ru-RU"/>
        </w:rPr>
        <w:t xml:space="preserve">скорость подвода энергии в тело. Если тело  не обменивается энергией со своим окружением </w:t>
      </w:r>
      <m:oMath>
        <m:r>
          <w:rPr>
            <w:rFonts w:ascii="Cambria Math" w:hAnsi="Cambria Math"/>
            <w:sz w:val="28"/>
            <w:szCs w:val="28"/>
            <w:lang w:val="ru-RU"/>
          </w:rPr>
          <m:t>(</m:t>
        </m:r>
        <m:f>
          <m:fPr>
            <m:ctrlPr>
              <w:rPr>
                <w:rFonts w:ascii="Cambria Math" w:hAnsi="Cambria Math"/>
                <w:sz w:val="28"/>
                <w:szCs w:val="28"/>
              </w:rPr>
            </m:ctrlPr>
          </m:fPr>
          <m:num>
            <m:r>
              <m:rPr>
                <m:sty m:val="p"/>
              </m:rPr>
              <w:rPr>
                <w:rFonts w:ascii="Cambria Math" w:hAnsi="Cambria Math"/>
                <w:sz w:val="28"/>
                <w:szCs w:val="28"/>
              </w:rPr>
              <m:t>δe</m:t>
            </m:r>
          </m:num>
          <m:den>
            <m:r>
              <m:rPr>
                <m:sty m:val="p"/>
              </m:rPr>
              <w:rPr>
                <w:rFonts w:ascii="Cambria Math" w:hAnsi="Cambria Math"/>
                <w:sz w:val="28"/>
                <w:szCs w:val="28"/>
              </w:rPr>
              <m:t>δt</m:t>
            </m:r>
          </m:den>
        </m:f>
        <m:r>
          <m:rPr>
            <m:sty m:val="p"/>
          </m:rPr>
          <w:rPr>
            <w:rFonts w:ascii="Cambria Math" w:hAnsi="Cambria Math"/>
            <w:sz w:val="28"/>
            <w:szCs w:val="28"/>
            <w:lang w:val="ru-RU"/>
          </w:rPr>
          <m:t>=0)</m:t>
        </m:r>
      </m:oMath>
      <w:r w:rsidRPr="00C31CA7">
        <w:rPr>
          <w:sz w:val="28"/>
          <w:szCs w:val="28"/>
          <w:lang w:val="ru-RU"/>
        </w:rPr>
        <w:t xml:space="preserve">, оно называется </w:t>
      </w:r>
      <w:r w:rsidRPr="00C31CA7">
        <w:rPr>
          <w:i/>
          <w:sz w:val="28"/>
          <w:szCs w:val="28"/>
          <w:lang w:val="ru-RU"/>
        </w:rPr>
        <w:t>замкнутым</w:t>
      </w:r>
      <w:r w:rsidRPr="00C31CA7">
        <w:rPr>
          <w:sz w:val="28"/>
          <w:szCs w:val="28"/>
          <w:lang w:val="ru-RU"/>
        </w:rPr>
        <w:t xml:space="preserve">. </w:t>
      </w:r>
    </w:p>
    <w:p w:rsidR="007926DC" w:rsidRDefault="007926DC" w:rsidP="00401A9D">
      <w:pPr>
        <w:spacing w:after="0" w:line="240" w:lineRule="auto"/>
        <w:rPr>
          <w:sz w:val="28"/>
          <w:szCs w:val="28"/>
          <w:lang w:val="ru-RU"/>
        </w:rPr>
      </w:pPr>
      <w:r w:rsidRPr="00C31CA7">
        <w:rPr>
          <w:sz w:val="28"/>
          <w:szCs w:val="28"/>
          <w:lang w:val="ru-RU"/>
        </w:rPr>
        <w:t xml:space="preserve">    Понятие внутренней энергии успешно используется в механике деформируемых тел, в частности, для корректного введения векторов и тензоров деформации; в нашем же курсе внутренняя энергия встречается только как внутренняя потенц</w:t>
      </w:r>
      <w:r w:rsidRPr="00C31CA7">
        <w:rPr>
          <w:sz w:val="28"/>
          <w:szCs w:val="28"/>
          <w:lang w:val="ru-RU"/>
        </w:rPr>
        <w:t>и</w:t>
      </w:r>
      <w:r w:rsidRPr="00C31CA7">
        <w:rPr>
          <w:sz w:val="28"/>
          <w:szCs w:val="28"/>
          <w:lang w:val="ru-RU"/>
        </w:rPr>
        <w:t xml:space="preserve">альная энергия </w:t>
      </w:r>
      <m:oMath>
        <m:sSup>
          <m:sSupPr>
            <m:ctrlPr>
              <w:rPr>
                <w:rFonts w:ascii="Cambria Math" w:hAnsi="Cambria Math"/>
                <w:sz w:val="28"/>
                <w:szCs w:val="28"/>
              </w:rPr>
            </m:ctrlPr>
          </m:sSupPr>
          <m:e>
            <m:r>
              <m:rPr>
                <m:sty m:val="p"/>
              </m:rPr>
              <w:rPr>
                <w:rFonts w:ascii="Cambria Math" w:hAnsi="Cambria Math"/>
                <w:sz w:val="28"/>
                <w:szCs w:val="28"/>
              </w:rPr>
              <w:sym w:font="Symbol" w:char="F050"/>
            </m:r>
          </m:e>
          <m:sup>
            <m:r>
              <m:rPr>
                <m:sty m:val="p"/>
              </m:rPr>
              <w:rPr>
                <w:rFonts w:ascii="Cambria Math" w:hAnsi="Cambria Math"/>
                <w:sz w:val="28"/>
                <w:szCs w:val="28"/>
              </w:rPr>
              <m:t>int</m:t>
            </m:r>
          </m:sup>
        </m:sSup>
      </m:oMath>
      <w:r w:rsidRPr="00C31CA7">
        <w:rPr>
          <w:sz w:val="28"/>
          <w:szCs w:val="28"/>
          <w:lang w:val="ru-RU"/>
        </w:rPr>
        <w:t>.</w:t>
      </w:r>
    </w:p>
    <w:p w:rsidR="00B2119A" w:rsidRPr="0070451B" w:rsidRDefault="00B2119A" w:rsidP="0070451B">
      <w:pPr>
        <w:pStyle w:val="1"/>
        <w:rPr>
          <w:rStyle w:val="afe"/>
          <w:i w:val="0"/>
          <w:iCs w:val="0"/>
          <w:lang w:val="ru-RU"/>
        </w:rPr>
      </w:pPr>
      <w:r w:rsidRPr="005E1C9D">
        <w:rPr>
          <w:lang w:val="ru-RU"/>
        </w:rPr>
        <w:t xml:space="preserve">                </w:t>
      </w:r>
      <w:bookmarkStart w:id="243" w:name="_Toc346641261"/>
      <w:r w:rsidRPr="005E1C9D">
        <w:rPr>
          <w:rStyle w:val="afe"/>
          <w:i w:val="0"/>
          <w:iCs w:val="0"/>
          <w:lang w:val="ru-RU"/>
        </w:rPr>
        <w:t>Глава</w:t>
      </w:r>
      <w:r w:rsidR="00716D8C" w:rsidRPr="005E1C9D">
        <w:rPr>
          <w:rStyle w:val="afe"/>
          <w:i w:val="0"/>
          <w:iCs w:val="0"/>
          <w:lang w:val="ru-RU"/>
        </w:rPr>
        <w:t xml:space="preserve"> 6</w:t>
      </w:r>
      <w:r w:rsidRPr="005E1C9D">
        <w:rPr>
          <w:rStyle w:val="afe"/>
          <w:i w:val="0"/>
          <w:iCs w:val="0"/>
          <w:lang w:val="ru-RU"/>
        </w:rPr>
        <w:t>. Механика Лагранжа</w:t>
      </w:r>
      <w:bookmarkEnd w:id="243"/>
    </w:p>
    <w:p w:rsidR="00B2119A" w:rsidRPr="0070451B" w:rsidRDefault="00B2119A" w:rsidP="00401A9D">
      <w:pPr>
        <w:pStyle w:val="2"/>
        <w:rPr>
          <w:sz w:val="28"/>
          <w:szCs w:val="28"/>
          <w:lang w:val="ru-RU"/>
        </w:rPr>
      </w:pPr>
      <w:r w:rsidRPr="0070451B">
        <w:rPr>
          <w:sz w:val="28"/>
          <w:szCs w:val="28"/>
          <w:lang w:val="ru-RU"/>
        </w:rPr>
        <w:t xml:space="preserve">      </w:t>
      </w:r>
      <w:r w:rsidR="00716D8C" w:rsidRPr="0070451B">
        <w:rPr>
          <w:sz w:val="28"/>
          <w:szCs w:val="28"/>
          <w:lang w:val="ru-RU"/>
        </w:rPr>
        <w:t xml:space="preserve"> </w:t>
      </w:r>
      <w:bookmarkStart w:id="244" w:name="_Toc346641262"/>
      <w:r w:rsidR="00716D8C" w:rsidRPr="0070451B">
        <w:rPr>
          <w:sz w:val="28"/>
          <w:szCs w:val="28"/>
          <w:lang w:val="ru-RU"/>
        </w:rPr>
        <w:t>6</w:t>
      </w:r>
      <w:r w:rsidRPr="0070451B">
        <w:rPr>
          <w:sz w:val="28"/>
          <w:szCs w:val="28"/>
          <w:lang w:val="ru-RU"/>
        </w:rPr>
        <w:t>.1.Обобщенные координаты, связи, число степеней свободы.</w:t>
      </w:r>
      <w:bookmarkEnd w:id="244"/>
    </w:p>
    <w:p w:rsidR="00B2119A" w:rsidRPr="00C31CA7" w:rsidRDefault="00B2119A" w:rsidP="00214B4B">
      <w:pPr>
        <w:tabs>
          <w:tab w:val="left" w:pos="2800"/>
        </w:tabs>
        <w:spacing w:after="0" w:line="240" w:lineRule="auto"/>
        <w:jc w:val="both"/>
        <w:rPr>
          <w:sz w:val="28"/>
          <w:szCs w:val="28"/>
          <w:lang w:val="ru-RU"/>
        </w:rPr>
      </w:pPr>
      <w:r w:rsidRPr="00C31CA7">
        <w:rPr>
          <w:sz w:val="28"/>
          <w:szCs w:val="28"/>
          <w:lang w:val="ru-RU"/>
        </w:rPr>
        <w:t xml:space="preserve">   </w:t>
      </w:r>
      <w:r w:rsidRPr="00C31CA7">
        <w:rPr>
          <w:i/>
          <w:sz w:val="28"/>
          <w:szCs w:val="28"/>
          <w:lang w:val="ru-RU"/>
        </w:rPr>
        <w:t>Обобщенные координаты</w:t>
      </w:r>
      <w:r w:rsidRPr="00C31CA7">
        <w:rPr>
          <w:sz w:val="28"/>
          <w:szCs w:val="28"/>
          <w:lang w:val="ru-RU"/>
        </w:rPr>
        <w:t xml:space="preserve">- параметры любой размерности  </w:t>
      </w:r>
      <m:oMath>
        <m:r>
          <w:rPr>
            <w:rFonts w:ascii="Cambria Math" w:hAnsi="Cambria Math"/>
            <w:sz w:val="28"/>
            <w:szCs w:val="28"/>
          </w:rPr>
          <m:t>x</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r>
          <w:rPr>
            <w:rFonts w:ascii="Cambria Math" w:hAnsi="Cambria Math"/>
            <w:sz w:val="28"/>
            <w:szCs w:val="28"/>
            <w:lang w:val="ru-RU"/>
          </w:rPr>
          <m:t>)</m:t>
        </m:r>
      </m:oMath>
      <w:r w:rsidRPr="00C31CA7">
        <w:rPr>
          <w:sz w:val="28"/>
          <w:szCs w:val="28"/>
          <w:lang w:val="ru-RU"/>
        </w:rPr>
        <w:t>, которые точно (либо с  достаточной степенью точности) описывают положение т</w:t>
      </w:r>
      <w:r w:rsidRPr="00C31CA7">
        <w:rPr>
          <w:sz w:val="28"/>
          <w:szCs w:val="28"/>
          <w:lang w:val="ru-RU"/>
        </w:rPr>
        <w:t>е</w:t>
      </w:r>
      <w:r w:rsidRPr="00C31CA7">
        <w:rPr>
          <w:sz w:val="28"/>
          <w:szCs w:val="28"/>
          <w:lang w:val="ru-RU"/>
        </w:rPr>
        <w:t>ла.</w:t>
      </w:r>
    </w:p>
    <w:p w:rsidR="00B2119A" w:rsidRPr="00C31CA7" w:rsidRDefault="00B2119A" w:rsidP="00214B4B">
      <w:pPr>
        <w:spacing w:after="0" w:line="240" w:lineRule="auto"/>
        <w:rPr>
          <w:sz w:val="28"/>
          <w:szCs w:val="28"/>
          <w:lang w:val="ru-RU"/>
        </w:rPr>
      </w:pPr>
      <w:r w:rsidRPr="00C31CA7">
        <w:rPr>
          <w:sz w:val="28"/>
          <w:szCs w:val="28"/>
          <w:lang w:val="ru-RU"/>
        </w:rPr>
        <w:t xml:space="preserve">    Так, положение точки задается тремя координатами, твердого тела – шестью.</w:t>
      </w:r>
    </w:p>
    <w:p w:rsidR="00B2119A" w:rsidRPr="00C31CA7" w:rsidRDefault="00B2119A" w:rsidP="00B2119A">
      <w:pPr>
        <w:spacing w:after="0" w:line="240" w:lineRule="auto"/>
        <w:rPr>
          <w:sz w:val="28"/>
          <w:szCs w:val="28"/>
          <w:lang w:val="ru-RU"/>
        </w:rPr>
      </w:pPr>
      <w:r w:rsidRPr="00C31CA7">
        <w:rPr>
          <w:sz w:val="28"/>
          <w:szCs w:val="28"/>
          <w:lang w:val="ru-RU"/>
        </w:rPr>
        <w:lastRenderedPageBreak/>
        <w:t xml:space="preserve">  </w:t>
      </w:r>
      <w:r w:rsidRPr="00C31CA7">
        <w:rPr>
          <w:i/>
          <w:sz w:val="28"/>
          <w:szCs w:val="28"/>
          <w:lang w:val="ru-RU"/>
        </w:rPr>
        <w:t>Обобщенными скоростями</w:t>
      </w:r>
      <w:r w:rsidRPr="00C31CA7">
        <w:rPr>
          <w:sz w:val="28"/>
          <w:szCs w:val="28"/>
          <w:lang w:val="ru-RU"/>
        </w:rPr>
        <w:t xml:space="preserve"> называются производные </w:t>
      </w:r>
      <m:oMath>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n</m:t>
            </m:r>
          </m:sub>
        </m:sSub>
        <m:r>
          <w:rPr>
            <w:rFonts w:ascii="Cambria Math" w:hAnsi="Cambria Math"/>
            <w:sz w:val="28"/>
            <w:szCs w:val="28"/>
            <w:lang w:val="ru-RU"/>
          </w:rPr>
          <m:t>)</m:t>
        </m:r>
      </m:oMath>
      <w:r w:rsidRPr="00C31CA7">
        <w:rPr>
          <w:sz w:val="28"/>
          <w:szCs w:val="28"/>
          <w:lang w:val="ru-RU"/>
        </w:rPr>
        <w:t>.</w:t>
      </w:r>
    </w:p>
    <w:p w:rsidR="00B2119A" w:rsidRPr="00C31CA7" w:rsidRDefault="00B2119A" w:rsidP="00B2119A">
      <w:pPr>
        <w:spacing w:after="0" w:line="240" w:lineRule="auto"/>
        <w:rPr>
          <w:i/>
          <w:sz w:val="28"/>
          <w:szCs w:val="28"/>
          <w:lang w:val="ru-RU"/>
        </w:rPr>
      </w:pPr>
      <w:r w:rsidRPr="00C31CA7">
        <w:rPr>
          <w:sz w:val="28"/>
          <w:szCs w:val="28"/>
          <w:lang w:val="ru-RU"/>
        </w:rPr>
        <w:t xml:space="preserve">   Ограничения, налагаемые на положения и скорости точек тела окружающими т</w:t>
      </w:r>
      <w:r w:rsidRPr="00C31CA7">
        <w:rPr>
          <w:sz w:val="28"/>
          <w:szCs w:val="28"/>
          <w:lang w:val="ru-RU"/>
        </w:rPr>
        <w:t>е</w:t>
      </w:r>
      <w:r w:rsidRPr="00C31CA7">
        <w:rPr>
          <w:sz w:val="28"/>
          <w:szCs w:val="28"/>
          <w:lang w:val="ru-RU"/>
        </w:rPr>
        <w:t>лами, называются соответственно позиционными (геометрическими) и кинемат</w:t>
      </w:r>
      <w:r w:rsidRPr="00C31CA7">
        <w:rPr>
          <w:sz w:val="28"/>
          <w:szCs w:val="28"/>
          <w:lang w:val="ru-RU"/>
        </w:rPr>
        <w:t>и</w:t>
      </w:r>
      <w:r w:rsidRPr="00C31CA7">
        <w:rPr>
          <w:sz w:val="28"/>
          <w:szCs w:val="28"/>
          <w:lang w:val="ru-RU"/>
        </w:rPr>
        <w:t xml:space="preserve">ческими </w:t>
      </w:r>
      <w:r w:rsidRPr="00C31CA7">
        <w:rPr>
          <w:i/>
          <w:sz w:val="28"/>
          <w:szCs w:val="28"/>
          <w:lang w:val="ru-RU"/>
        </w:rPr>
        <w:t>связями.</w:t>
      </w:r>
    </w:p>
    <w:p w:rsidR="00B2119A" w:rsidRPr="00C31CA7" w:rsidRDefault="00B2119A" w:rsidP="00B2119A">
      <w:pPr>
        <w:spacing w:after="0" w:line="240" w:lineRule="auto"/>
        <w:rPr>
          <w:sz w:val="28"/>
          <w:szCs w:val="28"/>
          <w:lang w:val="ru-RU"/>
        </w:rPr>
      </w:pPr>
      <w:r w:rsidRPr="00C31CA7">
        <w:rPr>
          <w:i/>
          <w:sz w:val="28"/>
          <w:szCs w:val="28"/>
          <w:lang w:val="ru-RU"/>
        </w:rPr>
        <w:t xml:space="preserve">    </w:t>
      </w:r>
      <w:r w:rsidRPr="00C31CA7">
        <w:rPr>
          <w:sz w:val="28"/>
          <w:szCs w:val="28"/>
          <w:lang w:val="ru-RU"/>
        </w:rPr>
        <w:t>Связями</w:t>
      </w:r>
      <w:r w:rsidR="00156E06" w:rsidRPr="00C31CA7">
        <w:rPr>
          <w:sz w:val="28"/>
          <w:szCs w:val="28"/>
          <w:lang w:val="ru-RU"/>
        </w:rPr>
        <w:t xml:space="preserve"> </w:t>
      </w:r>
      <w:r w:rsidRPr="00C31CA7">
        <w:rPr>
          <w:sz w:val="28"/>
          <w:szCs w:val="28"/>
          <w:lang w:val="ru-RU"/>
        </w:rPr>
        <w:t xml:space="preserve">называют и сами тела, обеспечивающие ограничения. Аналитические выражения, описывающие ограничения, называют </w:t>
      </w:r>
      <w:r w:rsidRPr="00C31CA7">
        <w:rPr>
          <w:i/>
          <w:sz w:val="28"/>
          <w:szCs w:val="28"/>
          <w:lang w:val="ru-RU"/>
        </w:rPr>
        <w:t>уравнениями связей</w:t>
      </w:r>
      <w:r w:rsidRPr="00C31CA7">
        <w:rPr>
          <w:sz w:val="28"/>
          <w:szCs w:val="28"/>
          <w:lang w:val="ru-RU"/>
        </w:rPr>
        <w:t xml:space="preserve">. </w:t>
      </w:r>
    </w:p>
    <w:p w:rsidR="00B2119A" w:rsidRPr="00C31CA7" w:rsidRDefault="00B2119A" w:rsidP="00B2119A">
      <w:pPr>
        <w:spacing w:after="0" w:line="240" w:lineRule="auto"/>
        <w:rPr>
          <w:sz w:val="28"/>
          <w:szCs w:val="28"/>
          <w:lang w:val="ru-RU"/>
        </w:rPr>
      </w:pPr>
      <w:r w:rsidRPr="00C31CA7">
        <w:rPr>
          <w:sz w:val="28"/>
          <w:szCs w:val="28"/>
          <w:lang w:val="ru-RU"/>
        </w:rPr>
        <w:t xml:space="preserve">         Если уравнения связей содержат только координаты, связи называются </w:t>
      </w:r>
      <w:r w:rsidRPr="00C31CA7">
        <w:rPr>
          <w:i/>
          <w:sz w:val="28"/>
          <w:szCs w:val="28"/>
          <w:lang w:val="ru-RU"/>
        </w:rPr>
        <w:t>гол</w:t>
      </w:r>
      <w:r w:rsidRPr="00C31CA7">
        <w:rPr>
          <w:i/>
          <w:sz w:val="28"/>
          <w:szCs w:val="28"/>
          <w:lang w:val="ru-RU"/>
        </w:rPr>
        <w:t>о</w:t>
      </w:r>
      <w:r w:rsidRPr="00C31CA7">
        <w:rPr>
          <w:i/>
          <w:sz w:val="28"/>
          <w:szCs w:val="28"/>
          <w:lang w:val="ru-RU"/>
        </w:rPr>
        <w:t>номными;</w:t>
      </w:r>
      <w:r w:rsidRPr="00C31CA7">
        <w:rPr>
          <w:sz w:val="28"/>
          <w:szCs w:val="28"/>
          <w:lang w:val="ru-RU"/>
        </w:rPr>
        <w:t xml:space="preserve"> разумеется, голономными являются и интегрируемые кинематические связи.</w:t>
      </w:r>
    </w:p>
    <w:p w:rsidR="00B2119A" w:rsidRPr="00C31CA7" w:rsidRDefault="00B2119A" w:rsidP="00B2119A">
      <w:pPr>
        <w:spacing w:after="0" w:line="240" w:lineRule="auto"/>
        <w:rPr>
          <w:sz w:val="28"/>
          <w:szCs w:val="28"/>
          <w:lang w:val="ru-RU"/>
        </w:rPr>
      </w:pPr>
      <w:r w:rsidRPr="00C31CA7">
        <w:rPr>
          <w:sz w:val="28"/>
          <w:szCs w:val="28"/>
          <w:lang w:val="ru-RU"/>
        </w:rPr>
        <w:t xml:space="preserve">  Неинтегрируемые кинематические связи называются </w:t>
      </w:r>
      <w:r w:rsidRPr="00C31CA7">
        <w:rPr>
          <w:i/>
          <w:sz w:val="28"/>
          <w:szCs w:val="28"/>
          <w:lang w:val="ru-RU"/>
        </w:rPr>
        <w:t>неголономными.</w:t>
      </w:r>
    </w:p>
    <w:p w:rsidR="00B2119A" w:rsidRPr="00DE4AB3" w:rsidRDefault="00B2119A" w:rsidP="00B2119A">
      <w:pPr>
        <w:spacing w:after="0" w:line="240" w:lineRule="auto"/>
        <w:rPr>
          <w:sz w:val="28"/>
          <w:szCs w:val="28"/>
          <w:lang w:val="ru-RU"/>
        </w:rPr>
      </w:pPr>
      <w:r w:rsidRPr="00C31CA7">
        <w:rPr>
          <w:sz w:val="28"/>
          <w:szCs w:val="28"/>
          <w:lang w:val="ru-RU"/>
        </w:rPr>
        <w:t xml:space="preserve">     Число независимых обобщенных координат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r>
          <w:rPr>
            <w:rFonts w:ascii="Cambria Math" w:hAnsi="Cambria Math"/>
            <w:sz w:val="28"/>
            <w:szCs w:val="28"/>
            <w:lang w:val="ru-RU"/>
          </w:rPr>
          <m:t xml:space="preserve">) </m:t>
        </m:r>
      </m:oMath>
      <w:r w:rsidRPr="00C31CA7">
        <w:rPr>
          <w:sz w:val="28"/>
          <w:szCs w:val="28"/>
          <w:lang w:val="ru-RU"/>
        </w:rPr>
        <w:t>называется числом степеней свободы по положению, а число независимых обобщенных скоростей – числом степеней свободы по скоростям. Рассмотрим некоторые простые примеры.</w:t>
      </w:r>
    </w:p>
    <w:p w:rsidR="00B2119A" w:rsidRPr="00C31CA7" w:rsidRDefault="006B5492" w:rsidP="00381C7F">
      <w:pPr>
        <w:spacing w:after="0" w:line="240" w:lineRule="auto"/>
        <w:rPr>
          <w:color w:val="7030A0"/>
          <w:sz w:val="28"/>
          <w:szCs w:val="28"/>
          <w:lang w:val="ru-RU"/>
        </w:rPr>
      </w:pPr>
      <w:r w:rsidRPr="006B5492">
        <w:rPr>
          <w:noProof/>
          <w:sz w:val="28"/>
          <w:szCs w:val="28"/>
          <w:lang w:val="ru-RU" w:eastAsia="ru-RU" w:bidi="ar-SA"/>
        </w:rPr>
        <w:pict>
          <v:group id="_x0000_s153905" style="position:absolute;margin-left:20.35pt;margin-top:1.25pt;width:448.75pt;height:67.9pt;z-index:254365184" coordorigin="1541,8208" coordsize="8975,1358">
            <v:group id="_x0000_s117493" style="position:absolute;left:4886;top:8336;width:1829;height:1230;mso-position-horizontal-relative:margin;mso-position-vertical-relative:margin" coordorigin="1508,11498" coordsize="1829,1230">
              <v:shape id="_x0000_s117494" type="#_x0000_t202" style="position:absolute;left:2673;top:11846;width:664;height:551" stroked="f">
                <v:fill opacity="0"/>
                <v:textbox>
                  <w:txbxContent>
                    <w:p w:rsidR="007F0C92" w:rsidRDefault="007F0C92" w:rsidP="00B2119A">
                      <m:oMath>
                        <m:r>
                          <w:rPr>
                            <w:rFonts w:ascii="Cambria Math" w:hAnsi="Cambria Math"/>
                            <w:sz w:val="24"/>
                            <w:szCs w:val="24"/>
                          </w:rPr>
                          <m:t>φ</m:t>
                        </m:r>
                      </m:oMath>
                      <w:r>
                        <w:t xml:space="preserve"> </w:t>
                      </w:r>
                    </w:p>
                  </w:txbxContent>
                </v:textbox>
              </v:shape>
              <v:shape id="_x0000_s117495" type="#_x0000_t202" style="position:absolute;left:1508;top:12132;width:664;height:406" stroked="f">
                <v:fill opacity="0"/>
                <v:textbox>
                  <w:txbxContent>
                    <w:p w:rsidR="007F0C92" w:rsidRPr="00772955" w:rsidRDefault="007F0C92" w:rsidP="00B2119A">
                      <w:pPr>
                        <w:rPr>
                          <w:i/>
                        </w:rPr>
                      </w:pPr>
                      <w:r w:rsidRPr="00772955">
                        <w:rPr>
                          <w:i/>
                        </w:rPr>
                        <w:t>x</w:t>
                      </w:r>
                    </w:p>
                  </w:txbxContent>
                </v:textbox>
              </v:shape>
              <v:group id="_x0000_s117496" style="position:absolute;left:1519;top:11498;width:1759;height:1230" coordorigin="1519,11498" coordsize="1759,1230">
                <v:shape id="_x0000_s117497" type="#_x0000_t32" style="position:absolute;left:1519;top:11498;width:1;height:1223;flip:y" o:connectortype="straight">
                  <v:stroke endarrow="block"/>
                </v:shape>
                <v:shape id="_x0000_s117498" type="#_x0000_t32" style="position:absolute;left:1519;top:12573;width:1759;height:0" o:connectortype="straight">
                  <v:stroke endarrow="block"/>
                </v:shape>
                <v:shape id="_x0000_s117499" type="#_x0000_t120" style="position:absolute;left:2071;top:11846;width:720;height:720" fillcolor="#8db3e2 [1311]">
                  <v:fill color2="fill" rotate="t" method="linear sigma" focus="100%" type="gradient"/>
                </v:shape>
                <v:shape id="_x0000_s117500" type="#_x0000_t32" style="position:absolute;left:1519;top:12227;width:930;height:0" o:connectortype="straight">
                  <v:stroke endarrow="block"/>
                </v:shape>
                <v:shape id="_x0000_s117501" style="position:absolute;left:1948;top:11674;width:933;height:355" coordsize="933,355" path="m,355c11,333,43,260,67,221v24,-39,33,-67,78,-100c190,88,264,37,335,20,406,3,488,,569,20v81,20,190,76,251,118c881,180,910,243,933,271e" filled="f">
                  <v:stroke endarrow="block"/>
                  <v:path arrowok="t"/>
                </v:shape>
                <v:shape id="_x0000_s117502" type="#_x0000_t32" style="position:absolute;left:1571;top:12573;width:84;height:155;flip:x" o:connectortype="straight"/>
                <v:shape id="_x0000_s117503" type="#_x0000_t32" style="position:absolute;left:1697;top:12566;width:84;height:155;flip:x" o:connectortype="straight"/>
                <v:shape id="_x0000_s117504" type="#_x0000_t32" style="position:absolute;left:1819;top:12573;width:84;height:155;flip:x" o:connectortype="straight"/>
                <v:shape id="_x0000_s117505" type="#_x0000_t32" style="position:absolute;left:1948;top:12573;width:84;height:155;flip:x" o:connectortype="straight"/>
                <v:shape id="_x0000_s117506" type="#_x0000_t32" style="position:absolute;left:2088;top:12566;width:84;height:155;flip:x" o:connectortype="straight"/>
                <v:shape id="_x0000_s117507" type="#_x0000_t32" style="position:absolute;left:2211;top:12566;width:84;height:155;flip:x" o:connectortype="straight"/>
                <v:shape id="_x0000_s117508" type="#_x0000_t32" style="position:absolute;left:2365;top:12566;width:84;height:155;flip:x" o:connectortype="straight"/>
                <v:shape id="_x0000_s117509" type="#_x0000_t32" style="position:absolute;left:2477;top:12573;width:84;height:155;flip:x" o:connectortype="straight"/>
                <v:shape id="_x0000_s117510" type="#_x0000_t32" style="position:absolute;left:2589;top:12573;width:84;height:155;flip:x" o:connectortype="straight"/>
                <v:shape id="_x0000_s117511" type="#_x0000_t32" style="position:absolute;left:2718;top:12573;width:84;height:155;flip:x" o:connectortype="straight"/>
                <v:shape id="_x0000_s117512" type="#_x0000_t32" style="position:absolute;left:2830;top:12566;width:84;height:155;flip:x" o:connectortype="straight"/>
                <v:shape id="_x0000_s117513" type="#_x0000_t32" style="position:absolute;left:2928;top:12573;width:84;height:155;flip:x" o:connectortype="straight"/>
              </v:group>
            </v:group>
            <v:group id="_x0000_s117577" style="position:absolute;left:1541;top:8307;width:2835;height:1020;mso-position-horizontal-relative:margin;mso-position-vertical-relative:margin" coordorigin="6551,7478" coordsize="2921,1065">
              <v:shape id="_x0000_s117578" type="#_x0000_t202" style="position:absolute;left:6551;top:8044;width:664;height:421" stroked="f">
                <v:fill opacity="0"/>
                <v:textbox>
                  <w:txbxContent>
                    <w:p w:rsidR="007F0C92" w:rsidRDefault="007F0C92" w:rsidP="00B2119A">
                      <w:r>
                        <w:t>X</w:t>
                      </w:r>
                    </w:p>
                  </w:txbxContent>
                </v:textbox>
              </v:shape>
              <v:group id="_x0000_s117579" style="position:absolute;left:6955;top:7478;width:2517;height:1065" coordorigin="6955,7478" coordsize="2517,1065">
                <v:group id="_x0000_s117580" style="position:absolute;left:6955;top:7478;width:2517;height:1065" coordorigin="1183,6960" coordsize="2517,1065">
                  <v:shape id="_x0000_s117581" type="#_x0000_t202" style="position:absolute;left:2488;top:7604;width:664;height:421" stroked="f">
                    <v:fill opacity="0"/>
                    <v:textbox>
                      <w:txbxContent>
                        <w:p w:rsidR="007F0C92" w:rsidRDefault="007F0C92" w:rsidP="00B2119A">
                          <w:r>
                            <w:t>Y</w:t>
                          </w:r>
                        </w:p>
                      </w:txbxContent>
                    </v:textbox>
                  </v:shape>
                  <v:shape id="_x0000_s117582" type="#_x0000_t202" style="position:absolute;left:1183;top:7221;width:664;height:422" stroked="f">
                    <v:fill opacity="0"/>
                    <v:textbox>
                      <w:txbxContent>
                        <w:p w:rsidR="007F0C92" w:rsidRDefault="007F0C92" w:rsidP="00B2119A">
                          <w:r>
                            <w:t>Z</w:t>
                          </w:r>
                        </w:p>
                      </w:txbxContent>
                    </v:textbox>
                  </v:shape>
                  <v:shape id="_x0000_s117583" style="position:absolute;left:1847;top:6960;width:1853;height:518" coordsize="1853,678" path="m53,443c,404,112,320,187,259,262,198,385,117,505,75,625,33,745,,907,8v162,8,418,83,569,117c1627,159,1769,187,1811,209v42,22,2,19,-84,50c1641,290,1429,326,1292,393,1155,460,1038,644,907,661,776,678,645,530,505,494,365,458,106,482,53,443xe" fillcolor="#8db3e2 [1311]">
                    <v:fill color2="fill lighten(194)" rotate="t" focusposition=".5,.5" focussize="" method="linear sigma" focus="100%" type="gradientRadial"/>
                    <v:path arrowok="t"/>
                  </v:shape>
                  <v:shape id="_x0000_s117584" type="#_x0000_t32" style="position:absolute;left:1682;top:7200;width:1;height:443;flip:y" o:connectortype="straight">
                    <v:stroke endarrow="block"/>
                  </v:shape>
                  <v:shape id="_x0000_s117585" type="#_x0000_t32" style="position:absolute;left:1196;top:7643;width:486;height:304;flip:x" o:connectortype="straight">
                    <v:stroke endarrow="block"/>
                  </v:shape>
                  <v:shape id="_x0000_s117586" type="#_x0000_t32" style="position:absolute;left:1682;top:7643;width:1256;height:0" o:connectortype="straight">
                    <v:stroke endarrow="block"/>
                  </v:shape>
                </v:group>
                <v:shape id="_x0000_s117587" type="#_x0000_t120" style="position:absolute;left:8597;top:7605;width:113;height:113"/>
              </v:group>
            </v:group>
            <v:group id="_x0000_s153904" style="position:absolute;left:8053;top:8208;width:2463;height:1352" coordorigin="8053,8208" coordsize="2463,1352">
              <v:shape id="_x0000_s153896" type="#_x0000_t32" style="position:absolute;left:8904;top:8436;width:516;height:470;flip:x y" o:connectortype="straight" o:regroupid="144">
                <v:stroke endarrow="block"/>
              </v:shape>
              <v:group id="_x0000_s153903" style="position:absolute;left:8053;top:8208;width:2463;height:1352" coordorigin="8053,8221" coordsize="2463,1352">
                <v:shape id="_x0000_s153891" type="#_x0000_t202" style="position:absolute;left:9572;top:8973;width:590;height:500" o:regroupid="143" stroked="f">
                  <v:fill opacity="0"/>
                  <v:textbox>
                    <w:txbxContent>
                      <w:p w:rsidR="007F0C92" w:rsidRDefault="007F0C92" w:rsidP="00214B4B">
                        <m:oMath>
                          <m:r>
                            <w:rPr>
                              <w:rFonts w:ascii="Cambria Math" w:hAnsi="Cambria Math"/>
                              <w:sz w:val="24"/>
                              <w:szCs w:val="24"/>
                            </w:rPr>
                            <m:t>φ</m:t>
                          </m:r>
                        </m:oMath>
                        <w:r>
                          <w:t xml:space="preserve"> </w:t>
                        </w:r>
                      </w:p>
                    </w:txbxContent>
                  </v:textbox>
                </v:shape>
                <v:shape id="_x0000_s153892" type="#_x0000_t202" style="position:absolute;left:9926;top:9073;width:590;height:500" o:regroupid="143" stroked="f">
                  <v:fill opacity="0"/>
                  <v:textbox>
                    <w:txbxContent>
                      <w:p w:rsidR="007F0C92" w:rsidRPr="0044669C" w:rsidRDefault="007F0C92" w:rsidP="00214B4B">
                        <w:r>
                          <w:rPr>
                            <w:sz w:val="24"/>
                            <w:szCs w:val="24"/>
                          </w:rPr>
                          <w:t>X</w:t>
                        </w:r>
                      </w:p>
                    </w:txbxContent>
                  </v:textbox>
                </v:shape>
                <v:shape id="_x0000_s153893" type="#_x0000_t202" style="position:absolute;left:8053;top:8436;width:465;height:500" o:regroupid="143" stroked="f">
                  <v:fill opacity="0"/>
                  <v:textbox>
                    <w:txbxContent>
                      <w:p w:rsidR="007F0C92" w:rsidRDefault="007F0C92" w:rsidP="00214B4B">
                        <w:r>
                          <w:t>Y</w:t>
                        </w:r>
                      </w:p>
                    </w:txbxContent>
                  </v:textbox>
                </v:shape>
                <v:shape id="_x0000_s153894" type="#_x0000_t202" style="position:absolute;left:8919;top:8221;width:591;height:500" o:regroupid="143" stroked="f">
                  <v:fill opacity="0"/>
                  <v:textbox>
                    <w:txbxContent>
                      <w:p w:rsidR="007F0C92" w:rsidRDefault="006B5492" w:rsidP="00214B4B">
                        <m:oMath>
                          <m:bar>
                            <m:barPr>
                              <m:ctrlPr>
                                <w:rPr>
                                  <w:rFonts w:ascii="Cambria Math" w:hAnsi="Cambria Math"/>
                                  <w:i/>
                                  <w:sz w:val="24"/>
                                  <w:szCs w:val="24"/>
                                </w:rPr>
                              </m:ctrlPr>
                            </m:barPr>
                            <m:e>
                              <m:r>
                                <w:rPr>
                                  <w:rFonts w:ascii="Cambria Math" w:hAnsi="Cambria Math"/>
                                  <w:sz w:val="24"/>
                                  <w:szCs w:val="24"/>
                                </w:rPr>
                                <m:t>n</m:t>
                              </m:r>
                            </m:e>
                          </m:bar>
                        </m:oMath>
                        <w:r w:rsidR="007F0C92">
                          <w:t xml:space="preserve"> </w:t>
                        </w:r>
                      </w:p>
                    </w:txbxContent>
                  </v:textbox>
                </v:shape>
                <v:shape id="_x0000_s153897" type="#_x0000_t32" style="position:absolute;left:8600;top:8323;width:0;height:1211;flip:y" o:connectortype="straight" o:regroupid="144">
                  <v:stroke endarrow="block"/>
                </v:shape>
                <v:shape id="_x0000_s153898" type="#_x0000_t32" style="position:absolute;left:8600;top:9526;width:1501;height:0" o:connectortype="straight" o:regroupid="144">
                  <v:stroke endarrow="block"/>
                </v:shape>
                <v:shape id="_x0000_s153899" type="#_x0000_t32" style="position:absolute;left:9062;top:8583;width:744;height:885;flip:x" o:connectortype="straight" o:regroupid="144" strokecolor="black [3213]" strokeweight="3.25pt"/>
                <v:oval id="_x0000_s153900" style="position:absolute;left:9256;top:8852;width:463;height:202;rotation:-74052246fd" o:regroupid="144" fillcolor="#8db3e2 [1311]">
                  <v:fill color2="fill darken(245)" rotate="t" focusposition=".5,.5" focussize="" method="linear sigma" focus="100%" type="gradientRadial"/>
                </v:oval>
                <v:shape id="_x0000_s153901" style="position:absolute;left:9510;top:9073;width:296;height:451" coordsize="333,497" o:regroupid="144" path="m333,497c314,452,271,312,216,229,161,146,45,48,,e" filled="f">
                  <v:stroke endarrow="block"/>
                  <v:path arrowok="t"/>
                </v:shape>
                <v:shape id="_x0000_s153902" type="#_x0000_t120" style="position:absolute;left:9031;top:9325;width:151;height:155" o:regroupid="144" fillcolor="#8db3e2 [1311]">
                  <v:fill color2="fill lighten(182)" rotate="t" focusposition=".5,.5" focussize="" method="linear sigma" focus="100%" type="gradientRadial"/>
                </v:shape>
              </v:group>
            </v:group>
            <w10:wrap type="topAndBottom"/>
          </v:group>
        </w:pict>
      </w:r>
      <w:r w:rsidR="00B2119A" w:rsidRPr="00C31CA7">
        <w:rPr>
          <w:sz w:val="28"/>
          <w:szCs w:val="28"/>
          <w:lang w:val="ru-RU"/>
        </w:rPr>
        <w:t xml:space="preserve">              </w:t>
      </w:r>
      <w:r w:rsidR="00B2119A" w:rsidRPr="00C31CA7">
        <w:rPr>
          <w:color w:val="7030A0"/>
          <w:sz w:val="28"/>
          <w:szCs w:val="28"/>
          <w:u w:val="single"/>
          <w:lang w:val="ru-RU"/>
        </w:rPr>
        <w:t>1. Точка движется по поверхности</w:t>
      </w:r>
      <w:r w:rsidR="00B2119A" w:rsidRPr="00C31CA7">
        <w:rPr>
          <w:color w:val="7030A0"/>
          <w:sz w:val="28"/>
          <w:szCs w:val="28"/>
          <w:lang w:val="ru-RU"/>
        </w:rPr>
        <w:t xml:space="preserve">                </w:t>
      </w:r>
    </w:p>
    <w:p w:rsidR="00B2119A" w:rsidRPr="00C31CA7" w:rsidRDefault="00B2119A" w:rsidP="00B2119A">
      <w:pPr>
        <w:spacing w:after="0" w:line="240" w:lineRule="auto"/>
        <w:rPr>
          <w:sz w:val="28"/>
          <w:szCs w:val="28"/>
          <w:lang w:val="ru-RU"/>
        </w:rPr>
      </w:pPr>
      <w:r w:rsidRPr="00C31CA7">
        <w:rPr>
          <w:sz w:val="28"/>
          <w:szCs w:val="28"/>
          <w:lang w:val="ru-RU"/>
        </w:rPr>
        <w:t xml:space="preserve">    Три обобщенные координаты </w:t>
      </w:r>
      <m:oMath>
        <m:r>
          <w:rPr>
            <w:rFonts w:ascii="Cambria Math" w:hAnsi="Cambria Math"/>
            <w:sz w:val="28"/>
            <w:szCs w:val="28"/>
            <w:lang w:val="ru-RU"/>
          </w:rPr>
          <m:t>-(</m:t>
        </m:r>
        <m:r>
          <w:rPr>
            <w:rFonts w:ascii="Cambria Math" w:hAnsi="Cambria Math"/>
            <w:sz w:val="28"/>
            <w:szCs w:val="28"/>
          </w:rPr>
          <m:t>x</m:t>
        </m:r>
        <m:r>
          <w:rPr>
            <w:rFonts w:ascii="Cambria Math" w:hAnsi="Cambria Math"/>
            <w:sz w:val="28"/>
            <w:szCs w:val="28"/>
            <w:lang w:val="ru-RU"/>
          </w:rPr>
          <m:t>,</m:t>
        </m:r>
        <m:r>
          <w:rPr>
            <w:rFonts w:ascii="Cambria Math" w:hAnsi="Cambria Math"/>
            <w:sz w:val="28"/>
            <w:szCs w:val="28"/>
          </w:rPr>
          <m:t>y</m:t>
        </m:r>
        <m:r>
          <w:rPr>
            <w:rFonts w:ascii="Cambria Math" w:hAnsi="Cambria Math"/>
            <w:sz w:val="28"/>
            <w:szCs w:val="28"/>
            <w:lang w:val="ru-RU"/>
          </w:rPr>
          <m:t>,</m:t>
        </m:r>
        <m:r>
          <w:rPr>
            <w:rFonts w:ascii="Cambria Math" w:hAnsi="Cambria Math"/>
            <w:sz w:val="28"/>
            <w:szCs w:val="28"/>
          </w:rPr>
          <m:t>z</m:t>
        </m:r>
        <m:r>
          <w:rPr>
            <w:rFonts w:ascii="Cambria Math" w:hAnsi="Cambria Math"/>
            <w:sz w:val="28"/>
            <w:szCs w:val="28"/>
            <w:lang w:val="ru-RU"/>
          </w:rPr>
          <m:t>)</m:t>
        </m:r>
      </m:oMath>
      <w:r w:rsidRPr="00C31CA7">
        <w:rPr>
          <w:sz w:val="28"/>
          <w:szCs w:val="28"/>
          <w:lang w:val="ru-RU"/>
        </w:rPr>
        <w:t xml:space="preserve"> , одно уравнение голономной св</w:t>
      </w:r>
      <w:r w:rsidRPr="00C31CA7">
        <w:rPr>
          <w:sz w:val="28"/>
          <w:szCs w:val="28"/>
          <w:lang w:val="ru-RU"/>
        </w:rPr>
        <w:t>я</w:t>
      </w:r>
      <w:r w:rsidRPr="00C31CA7">
        <w:rPr>
          <w:sz w:val="28"/>
          <w:szCs w:val="28"/>
          <w:lang w:val="ru-RU"/>
        </w:rPr>
        <w:t xml:space="preserve">зи(уравнение поверхности)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r>
              <w:rPr>
                <w:rFonts w:ascii="Cambria Math" w:hAnsi="Cambria Math"/>
                <w:sz w:val="28"/>
                <w:szCs w:val="28"/>
                <w:lang w:val="ru-RU"/>
              </w:rPr>
              <m:t>,</m:t>
            </m:r>
            <m:r>
              <w:rPr>
                <w:rFonts w:ascii="Cambria Math" w:hAnsi="Cambria Math"/>
                <w:sz w:val="28"/>
                <w:szCs w:val="28"/>
              </w:rPr>
              <m:t>y</m:t>
            </m:r>
            <m:r>
              <w:rPr>
                <w:rFonts w:ascii="Cambria Math" w:hAnsi="Cambria Math"/>
                <w:sz w:val="28"/>
                <w:szCs w:val="28"/>
                <w:lang w:val="ru-RU"/>
              </w:rPr>
              <m:t>,</m:t>
            </m:r>
            <m:r>
              <w:rPr>
                <w:rFonts w:ascii="Cambria Math" w:hAnsi="Cambria Math"/>
                <w:sz w:val="28"/>
                <w:szCs w:val="28"/>
              </w:rPr>
              <m:t>z</m:t>
            </m:r>
          </m:e>
        </m:d>
        <m:r>
          <w:rPr>
            <w:rFonts w:ascii="Cambria Math" w:hAnsi="Cambria Math"/>
            <w:sz w:val="28"/>
            <w:szCs w:val="28"/>
            <w:lang w:val="ru-RU"/>
          </w:rPr>
          <m:t>=0</m:t>
        </m:r>
      </m:oMath>
      <w:r w:rsidR="00EE7234">
        <w:rPr>
          <w:sz w:val="28"/>
          <w:szCs w:val="28"/>
          <w:lang w:val="ru-RU"/>
        </w:rPr>
        <w:t>, ч</w:t>
      </w:r>
      <w:r w:rsidRPr="00C31CA7">
        <w:rPr>
          <w:sz w:val="28"/>
          <w:szCs w:val="28"/>
          <w:lang w:val="ru-RU"/>
        </w:rPr>
        <w:t xml:space="preserve">исло степеней свободы  </w:t>
      </w:r>
      <m:oMath>
        <m:r>
          <w:rPr>
            <w:rFonts w:ascii="Cambria Math" w:hAnsi="Cambria Math"/>
            <w:sz w:val="28"/>
            <w:szCs w:val="28"/>
            <w:lang w:val="ru-RU"/>
          </w:rPr>
          <m:t>3-1=2</m:t>
        </m:r>
      </m:oMath>
      <w:r w:rsidRPr="00C31CA7">
        <w:rPr>
          <w:sz w:val="28"/>
          <w:szCs w:val="28"/>
          <w:lang w:val="ru-RU"/>
        </w:rPr>
        <w:t xml:space="preserve"> </w:t>
      </w:r>
    </w:p>
    <w:p w:rsidR="00B2119A" w:rsidRPr="00C31CA7" w:rsidRDefault="00B2119A" w:rsidP="00B2119A">
      <w:pPr>
        <w:spacing w:after="0" w:line="240" w:lineRule="auto"/>
        <w:rPr>
          <w:sz w:val="28"/>
          <w:szCs w:val="28"/>
          <w:lang w:val="ru-RU"/>
        </w:rPr>
      </w:pPr>
      <w:r w:rsidRPr="00C31CA7">
        <w:rPr>
          <w:sz w:val="28"/>
          <w:szCs w:val="28"/>
          <w:lang w:val="ru-RU"/>
        </w:rPr>
        <w:t xml:space="preserve">                                                                 </w:t>
      </w:r>
      <w:r w:rsidRPr="00C31CA7">
        <w:rPr>
          <w:color w:val="7030A0"/>
          <w:sz w:val="28"/>
          <w:szCs w:val="28"/>
          <w:u w:val="single"/>
          <w:lang w:val="ru-RU"/>
        </w:rPr>
        <w:t>2. Качение диска</w:t>
      </w:r>
      <w:r w:rsidRPr="00C31CA7">
        <w:rPr>
          <w:color w:val="7030A0"/>
          <w:sz w:val="28"/>
          <w:szCs w:val="28"/>
          <w:lang w:val="ru-RU"/>
        </w:rPr>
        <w:t xml:space="preserve">.        </w:t>
      </w:r>
    </w:p>
    <w:p w:rsidR="00B2119A" w:rsidRPr="00C31CA7" w:rsidRDefault="00B2119A" w:rsidP="00B2119A">
      <w:pPr>
        <w:spacing w:after="0" w:line="240" w:lineRule="auto"/>
        <w:rPr>
          <w:sz w:val="28"/>
          <w:szCs w:val="28"/>
          <w:lang w:val="ru-RU"/>
        </w:rPr>
      </w:pPr>
      <w:r w:rsidRPr="00C31CA7">
        <w:rPr>
          <w:sz w:val="28"/>
          <w:szCs w:val="28"/>
          <w:lang w:val="ru-RU"/>
        </w:rPr>
        <w:t xml:space="preserve">    Две обобщенные координаты </w:t>
      </w:r>
      <m:oMath>
        <m:r>
          <w:rPr>
            <w:rFonts w:ascii="Cambria Math" w:hAnsi="Cambria Math"/>
            <w:sz w:val="28"/>
            <w:szCs w:val="28"/>
            <w:lang w:val="ru-RU"/>
          </w:rPr>
          <m:t>(</m:t>
        </m:r>
        <m:r>
          <w:rPr>
            <w:rFonts w:ascii="Cambria Math" w:hAnsi="Cambria Math"/>
            <w:sz w:val="28"/>
            <w:szCs w:val="28"/>
          </w:rPr>
          <m:t>x</m:t>
        </m:r>
        <m:r>
          <w:rPr>
            <w:rFonts w:ascii="Cambria Math" w:hAnsi="Cambria Math"/>
            <w:sz w:val="28"/>
            <w:szCs w:val="28"/>
            <w:lang w:val="ru-RU"/>
          </w:rPr>
          <m:t>,</m:t>
        </m:r>
        <m:r>
          <w:rPr>
            <w:rFonts w:ascii="Cambria Math" w:hAnsi="Cambria Math"/>
            <w:sz w:val="28"/>
            <w:szCs w:val="28"/>
          </w:rPr>
          <m:t>φ</m:t>
        </m:r>
        <m:r>
          <w:rPr>
            <w:rFonts w:ascii="Cambria Math" w:hAnsi="Cambria Math"/>
            <w:sz w:val="28"/>
            <w:szCs w:val="28"/>
            <w:lang w:val="ru-RU"/>
          </w:rPr>
          <m:t>)</m:t>
        </m:r>
      </m:oMath>
      <w:r w:rsidRPr="00C31CA7">
        <w:rPr>
          <w:sz w:val="28"/>
          <w:szCs w:val="28"/>
          <w:lang w:val="ru-RU"/>
        </w:rPr>
        <w:t>, одно уравнение кинематической связи - у</w:t>
      </w:r>
      <w:r w:rsidRPr="00C31CA7">
        <w:rPr>
          <w:sz w:val="28"/>
          <w:szCs w:val="28"/>
          <w:lang w:val="ru-RU"/>
        </w:rPr>
        <w:t>с</w:t>
      </w:r>
      <w:r w:rsidRPr="00C31CA7">
        <w:rPr>
          <w:sz w:val="28"/>
          <w:szCs w:val="28"/>
          <w:lang w:val="ru-RU"/>
        </w:rPr>
        <w:t>ловие отсутствия проскальзывания</w:t>
      </w:r>
    </w:p>
    <w:p w:rsidR="00B2119A" w:rsidRPr="00C31CA7" w:rsidRDefault="00B2119A" w:rsidP="00B2119A">
      <w:pPr>
        <w:spacing w:after="0" w:line="240" w:lineRule="auto"/>
        <w:rPr>
          <w:sz w:val="28"/>
          <w:szCs w:val="28"/>
          <w:lang w:val="ru-RU"/>
        </w:rPr>
      </w:pPr>
      <w:r w:rsidRPr="00C31CA7">
        <w:rPr>
          <w:sz w:val="28"/>
          <w:szCs w:val="28"/>
          <w:lang w:val="ru-RU"/>
        </w:rPr>
        <w:t xml:space="preserve">                                     </w:t>
      </w:r>
      <m:oMath>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lang w:val="ru-RU"/>
          </w:rPr>
          <m:t>-</m:t>
        </m:r>
        <m:r>
          <w:rPr>
            <w:rFonts w:ascii="Cambria Math" w:hAnsi="Cambria Math"/>
            <w:sz w:val="28"/>
            <w:szCs w:val="28"/>
          </w:rPr>
          <m:t>R</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=0</m:t>
        </m:r>
      </m:oMath>
      <w:r w:rsidRPr="00C31CA7">
        <w:rPr>
          <w:sz w:val="28"/>
          <w:szCs w:val="28"/>
          <w:lang w:val="ru-RU"/>
        </w:rPr>
        <w:t xml:space="preserve"> .                                                       </w:t>
      </w:r>
    </w:p>
    <w:p w:rsidR="00B2119A" w:rsidRPr="00C31CA7" w:rsidRDefault="00B2119A" w:rsidP="00B2119A">
      <w:pPr>
        <w:spacing w:after="0" w:line="240" w:lineRule="auto"/>
        <w:rPr>
          <w:sz w:val="28"/>
          <w:szCs w:val="28"/>
          <w:lang w:val="ru-RU"/>
        </w:rPr>
      </w:pPr>
      <w:r w:rsidRPr="00C31CA7">
        <w:rPr>
          <w:sz w:val="28"/>
          <w:szCs w:val="28"/>
          <w:lang w:val="ru-RU"/>
        </w:rPr>
        <w:t xml:space="preserve"> Уравнение связи интегрируется: </w:t>
      </w:r>
      <m:oMath>
        <m:r>
          <w:rPr>
            <w:rFonts w:ascii="Cambria Math" w:hAnsi="Cambria Math"/>
            <w:sz w:val="28"/>
            <w:szCs w:val="28"/>
          </w:rPr>
          <m:t>x</m:t>
        </m:r>
        <m:r>
          <w:rPr>
            <w:rFonts w:ascii="Cambria Math" w:hAnsi="Cambria Math"/>
            <w:sz w:val="28"/>
            <w:szCs w:val="28"/>
            <w:lang w:val="ru-RU"/>
          </w:rPr>
          <m:t>-</m:t>
        </m:r>
        <m:r>
          <w:rPr>
            <w:rFonts w:ascii="Cambria Math" w:hAnsi="Cambria Math"/>
            <w:sz w:val="28"/>
            <w:szCs w:val="28"/>
          </w:rPr>
          <m:t>Rφ</m:t>
        </m:r>
        <m:r>
          <w:rPr>
            <w:rFonts w:ascii="Cambria Math" w:hAnsi="Cambria Math"/>
            <w:sz w:val="28"/>
            <w:szCs w:val="28"/>
            <w:lang w:val="ru-RU"/>
          </w:rPr>
          <m:t>=0</m:t>
        </m:r>
      </m:oMath>
      <w:r w:rsidRPr="00C31CA7">
        <w:rPr>
          <w:sz w:val="28"/>
          <w:szCs w:val="28"/>
          <w:lang w:val="ru-RU"/>
        </w:rPr>
        <w:t xml:space="preserve">, следовательно связь голономная и число степеней свободы </w:t>
      </w:r>
      <m:oMath>
        <m:r>
          <w:rPr>
            <w:rFonts w:ascii="Cambria Math" w:hAnsi="Cambria Math"/>
            <w:sz w:val="28"/>
            <w:szCs w:val="28"/>
            <w:lang w:val="ru-RU"/>
          </w:rPr>
          <m:t>2-1=1</m:t>
        </m:r>
      </m:oMath>
      <w:r w:rsidRPr="00C31CA7">
        <w:rPr>
          <w:sz w:val="28"/>
          <w:szCs w:val="28"/>
          <w:lang w:val="ru-RU"/>
        </w:rPr>
        <w:t xml:space="preserve">.     </w:t>
      </w:r>
    </w:p>
    <w:p w:rsidR="00B2119A" w:rsidRPr="00C31CA7" w:rsidRDefault="006B5492" w:rsidP="00B2119A">
      <w:pPr>
        <w:spacing w:after="0" w:line="240" w:lineRule="auto"/>
        <w:rPr>
          <w:sz w:val="28"/>
          <w:szCs w:val="28"/>
          <w:lang w:val="ru-RU"/>
        </w:rPr>
      </w:pPr>
      <w:r w:rsidRPr="006B5492">
        <w:rPr>
          <w:noProof/>
          <w:sz w:val="28"/>
          <w:szCs w:val="28"/>
          <w:lang w:eastAsia="ru-RU"/>
        </w:rPr>
        <w:pict>
          <v:shape id="_x0000_s117490" type="#_x0000_t32" style="position:absolute;margin-left:264.35pt;margin-top:1.2pt;width:1in;height:0;z-index:253952512" o:connectortype="straight">
            <v:stroke dashstyle="dash"/>
          </v:shape>
        </w:pict>
      </w:r>
      <w:r w:rsidR="00B2119A" w:rsidRPr="00C31CA7">
        <w:rPr>
          <w:sz w:val="28"/>
          <w:szCs w:val="28"/>
          <w:lang w:val="ru-RU"/>
        </w:rPr>
        <w:t xml:space="preserve">                         </w:t>
      </w:r>
      <w:r w:rsidR="00B2119A" w:rsidRPr="00C31CA7">
        <w:rPr>
          <w:color w:val="7030A0"/>
          <w:sz w:val="28"/>
          <w:szCs w:val="28"/>
          <w:u w:val="single"/>
          <w:lang w:val="ru-RU"/>
        </w:rPr>
        <w:t>3.  Движение конька</w:t>
      </w:r>
      <w:r w:rsidR="00B2119A" w:rsidRPr="00C31CA7">
        <w:rPr>
          <w:sz w:val="28"/>
          <w:szCs w:val="28"/>
          <w:lang w:val="ru-RU"/>
        </w:rPr>
        <w:t xml:space="preserve">       </w:t>
      </w:r>
    </w:p>
    <w:p w:rsidR="00B2119A" w:rsidRPr="00C31CA7" w:rsidRDefault="00B2119A" w:rsidP="00B2119A">
      <w:pPr>
        <w:spacing w:after="0" w:line="240" w:lineRule="auto"/>
        <w:rPr>
          <w:sz w:val="28"/>
          <w:szCs w:val="28"/>
          <w:lang w:val="ru-RU"/>
        </w:rPr>
      </w:pPr>
      <w:r w:rsidRPr="00C31CA7">
        <w:rPr>
          <w:sz w:val="28"/>
          <w:szCs w:val="28"/>
          <w:lang w:val="ru-RU"/>
        </w:rPr>
        <w:t xml:space="preserve"> Считаем, что лезвие конька касается льда в одной точке А и скорость точки кас</w:t>
      </w:r>
      <w:r w:rsidRPr="00C31CA7">
        <w:rPr>
          <w:sz w:val="28"/>
          <w:szCs w:val="28"/>
          <w:lang w:val="ru-RU"/>
        </w:rPr>
        <w:t>а</w:t>
      </w:r>
      <w:r w:rsidRPr="00C31CA7">
        <w:rPr>
          <w:sz w:val="28"/>
          <w:szCs w:val="28"/>
          <w:lang w:val="ru-RU"/>
        </w:rPr>
        <w:t>ния направлена вдоль лезвия. Три обобщенные координаты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A</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y</m:t>
            </m:r>
          </m:e>
          <m:sub>
            <m:r>
              <w:rPr>
                <w:rFonts w:ascii="Cambria Math" w:hAnsi="Cambria Math"/>
                <w:sz w:val="28"/>
                <w:szCs w:val="28"/>
              </w:rPr>
              <m:t>A</m:t>
            </m:r>
          </m:sub>
        </m:sSub>
        <m:r>
          <w:rPr>
            <w:rFonts w:ascii="Cambria Math" w:hAnsi="Cambria Math"/>
            <w:sz w:val="28"/>
            <w:szCs w:val="28"/>
            <w:lang w:val="ru-RU"/>
          </w:rPr>
          <m:t>,</m:t>
        </m:r>
        <m:r>
          <w:rPr>
            <w:rFonts w:ascii="Cambria Math" w:hAnsi="Cambria Math"/>
            <w:sz w:val="28"/>
            <w:szCs w:val="28"/>
          </w:rPr>
          <m:t>φ</m:t>
        </m:r>
      </m:oMath>
      <w:r w:rsidRPr="00C31CA7">
        <w:rPr>
          <w:sz w:val="28"/>
          <w:szCs w:val="28"/>
          <w:lang w:val="ru-RU"/>
        </w:rPr>
        <w:t>), т.е. три ст</w:t>
      </w:r>
      <w:r w:rsidRPr="00C31CA7">
        <w:rPr>
          <w:sz w:val="28"/>
          <w:szCs w:val="28"/>
          <w:lang w:val="ru-RU"/>
        </w:rPr>
        <w:t>е</w:t>
      </w:r>
      <w:r w:rsidRPr="00C31CA7">
        <w:rPr>
          <w:sz w:val="28"/>
          <w:szCs w:val="28"/>
          <w:lang w:val="ru-RU"/>
        </w:rPr>
        <w:t>пени свободы по положению; одна кинематическая  неинтегрируемая, то есть н</w:t>
      </w:r>
      <w:r w:rsidRPr="00C31CA7">
        <w:rPr>
          <w:sz w:val="28"/>
          <w:szCs w:val="28"/>
          <w:lang w:val="ru-RU"/>
        </w:rPr>
        <w:t>е</w:t>
      </w:r>
      <w:r w:rsidRPr="00C31CA7">
        <w:rPr>
          <w:sz w:val="28"/>
          <w:szCs w:val="28"/>
          <w:lang w:val="ru-RU"/>
        </w:rPr>
        <w:t>голономная связь - условие отсутствия бокового скольжения :</w:t>
      </w:r>
    </w:p>
    <w:p w:rsidR="00B2119A" w:rsidRPr="00C31CA7" w:rsidRDefault="00E96D58" w:rsidP="00B2119A">
      <w:pPr>
        <w:spacing w:after="0" w:line="240" w:lineRule="auto"/>
        <w:rPr>
          <w:sz w:val="28"/>
          <w:szCs w:val="28"/>
          <w:lang w:val="ru-RU"/>
        </w:rPr>
      </w:pPr>
      <w:r w:rsidRPr="00E96D58">
        <w:rPr>
          <w:sz w:val="28"/>
          <w:szCs w:val="28"/>
          <w:lang w:val="ru-RU"/>
        </w:rPr>
        <w:t xml:space="preserve">        </w:t>
      </w:r>
      <w:r w:rsidR="00B2119A" w:rsidRPr="00C31CA7">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A</m:t>
            </m:r>
          </m:sub>
        </m:sSub>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n</m:t>
            </m:r>
          </m:e>
        </m:bar>
        <m:r>
          <w:rPr>
            <w:rFonts w:ascii="Cambria Math" w:hAnsi="Cambria Math"/>
            <w:sz w:val="28"/>
            <w:szCs w:val="28"/>
            <w:lang w:val="ru-RU"/>
          </w:rPr>
          <m:t>=</m:t>
        </m:r>
        <m:d>
          <m:dPr>
            <m:ctrlPr>
              <w:rPr>
                <w:rFonts w:ascii="Cambria Math" w:hAnsi="Cambria Math"/>
                <w:i/>
                <w:sz w:val="28"/>
                <w:szCs w:val="28"/>
              </w:rPr>
            </m:ctrlPr>
          </m:dPr>
          <m:e>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A</m:t>
                </m:r>
              </m:sub>
            </m:sSub>
            <m:bar>
              <m:barPr>
                <m:ctrlPr>
                  <w:rPr>
                    <w:rFonts w:ascii="Cambria Math" w:hAnsi="Cambria Math"/>
                    <w:i/>
                    <w:sz w:val="28"/>
                    <w:szCs w:val="28"/>
                  </w:rPr>
                </m:ctrlPr>
              </m:barPr>
              <m:e>
                <m:r>
                  <w:rPr>
                    <w:rFonts w:ascii="Cambria Math" w:hAnsi="Cambria Math"/>
                    <w:sz w:val="28"/>
                    <w:szCs w:val="28"/>
                  </w:rPr>
                  <m:t>i</m:t>
                </m:r>
              </m:e>
            </m:bar>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y</m:t>
                    </m:r>
                  </m:e>
                </m:acc>
              </m:e>
              <m:sub>
                <m:r>
                  <w:rPr>
                    <w:rFonts w:ascii="Cambria Math" w:hAnsi="Cambria Math"/>
                    <w:sz w:val="28"/>
                    <w:szCs w:val="28"/>
                  </w:rPr>
                  <m:t>A</m:t>
                </m:r>
              </m:sub>
            </m:sSub>
            <m:bar>
              <m:barPr>
                <m:ctrlPr>
                  <w:rPr>
                    <w:rFonts w:ascii="Cambria Math" w:hAnsi="Cambria Math"/>
                    <w:i/>
                    <w:sz w:val="28"/>
                    <w:szCs w:val="28"/>
                  </w:rPr>
                </m:ctrlPr>
              </m:barPr>
              <m:e>
                <m:r>
                  <w:rPr>
                    <w:rFonts w:ascii="Cambria Math" w:hAnsi="Cambria Math"/>
                    <w:sz w:val="28"/>
                    <w:szCs w:val="28"/>
                  </w:rPr>
                  <m:t>j</m:t>
                </m:r>
              </m:e>
            </m:bar>
          </m:e>
        </m:d>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lang w:val="ru-RU"/>
              </w:rPr>
              <m:t>-</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i</m:t>
                </m:r>
              </m:e>
            </m:bar>
            <m:r>
              <w:rPr>
                <w:rFonts w:ascii="Cambria Math" w:hAnsi="Cambria Math"/>
                <w:sz w:val="28"/>
                <w:szCs w:val="28"/>
                <w:lang w:val="ru-RU"/>
              </w:rPr>
              <m:t>+</m:t>
            </m:r>
            <m:func>
              <m:funcPr>
                <m:ctrlPr>
                  <w:rPr>
                    <w:rFonts w:ascii="Cambria Math" w:hAnsi="Cambria Math"/>
                    <w:i/>
                    <w:sz w:val="28"/>
                    <w:szCs w:val="28"/>
                  </w:rPr>
                </m:ctrlPr>
              </m:funcPr>
              <m:fName>
                <m:r>
                  <w:rPr>
                    <w:rFonts w:ascii="Cambria Math" w:hAnsi="Cambria Math"/>
                    <w:sz w:val="28"/>
                    <w:szCs w:val="28"/>
                  </w:rPr>
                  <m:t>cos</m:t>
                </m:r>
              </m:fName>
              <m:e>
                <m:r>
                  <w:rPr>
                    <w:rFonts w:ascii="Cambria Math" w:hAnsi="Cambria Math"/>
                    <w:sz w:val="28"/>
                    <w:szCs w:val="28"/>
                  </w:rPr>
                  <m:t>φ</m:t>
                </m:r>
              </m:e>
            </m:func>
            <m:bar>
              <m:barPr>
                <m:ctrlPr>
                  <w:rPr>
                    <w:rFonts w:ascii="Cambria Math" w:hAnsi="Cambria Math"/>
                    <w:i/>
                    <w:sz w:val="28"/>
                    <w:szCs w:val="28"/>
                  </w:rPr>
                </m:ctrlPr>
              </m:barPr>
              <m:e>
                <m:r>
                  <w:rPr>
                    <w:rFonts w:ascii="Cambria Math" w:hAnsi="Cambria Math"/>
                    <w:sz w:val="28"/>
                    <w:szCs w:val="28"/>
                  </w:rPr>
                  <m:t>j</m:t>
                </m:r>
              </m:e>
            </m:bar>
          </m:e>
        </m:d>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A</m:t>
            </m:r>
          </m:sub>
        </m:sSub>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y</m:t>
                </m:r>
              </m:e>
            </m:acc>
          </m:e>
          <m:sub>
            <m:r>
              <w:rPr>
                <w:rFonts w:ascii="Cambria Math" w:hAnsi="Cambria Math"/>
                <w:sz w:val="28"/>
                <w:szCs w:val="28"/>
              </w:rPr>
              <m:t>A</m:t>
            </m:r>
          </m:sub>
        </m:sSub>
        <m:func>
          <m:funcPr>
            <m:ctrlPr>
              <w:rPr>
                <w:rFonts w:ascii="Cambria Math" w:hAnsi="Cambria Math"/>
                <w:i/>
                <w:sz w:val="28"/>
                <w:szCs w:val="28"/>
              </w:rPr>
            </m:ctrlPr>
          </m:funcPr>
          <m:fName>
            <m:r>
              <w:rPr>
                <w:rFonts w:ascii="Cambria Math" w:hAnsi="Cambria Math"/>
                <w:sz w:val="28"/>
                <w:szCs w:val="28"/>
              </w:rPr>
              <m:t>cos</m:t>
            </m:r>
          </m:fName>
          <m:e>
            <m:r>
              <w:rPr>
                <w:rFonts w:ascii="Cambria Math" w:hAnsi="Cambria Math"/>
                <w:sz w:val="28"/>
                <w:szCs w:val="28"/>
              </w:rPr>
              <m:t>φ</m:t>
            </m:r>
          </m:e>
        </m:func>
        <m:r>
          <w:rPr>
            <w:rFonts w:ascii="Cambria Math" w:hAnsi="Cambria Math"/>
            <w:sz w:val="28"/>
            <w:szCs w:val="28"/>
            <w:lang w:val="ru-RU"/>
          </w:rPr>
          <m:t>=0</m:t>
        </m:r>
      </m:oMath>
      <w:r w:rsidR="00B2119A" w:rsidRPr="00C31CA7">
        <w:rPr>
          <w:sz w:val="28"/>
          <w:szCs w:val="28"/>
          <w:lang w:val="ru-RU"/>
        </w:rPr>
        <w:t xml:space="preserve">  </w:t>
      </w:r>
    </w:p>
    <w:p w:rsidR="00B2119A" w:rsidRPr="00C31CA7" w:rsidRDefault="00B2119A" w:rsidP="00B2119A">
      <w:pPr>
        <w:spacing w:after="0" w:line="240" w:lineRule="auto"/>
        <w:rPr>
          <w:sz w:val="28"/>
          <w:szCs w:val="28"/>
          <w:lang w:val="ru-RU"/>
        </w:rPr>
      </w:pPr>
      <w:r w:rsidRPr="00C31CA7">
        <w:rPr>
          <w:sz w:val="28"/>
          <w:szCs w:val="28"/>
          <w:lang w:val="ru-RU"/>
        </w:rPr>
        <w:t xml:space="preserve">                                               или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y</m:t>
                </m:r>
              </m:e>
            </m:acc>
          </m:e>
          <m:sub>
            <m:r>
              <w:rPr>
                <w:rFonts w:ascii="Cambria Math" w:hAnsi="Cambria Math"/>
                <w:sz w:val="28"/>
                <w:szCs w:val="28"/>
              </w:rPr>
              <m:t>A</m:t>
            </m:r>
          </m:sub>
        </m:sSub>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A</m:t>
            </m:r>
          </m:sub>
        </m:sSub>
        <m:r>
          <w:rPr>
            <w:rFonts w:ascii="Cambria Math" w:hAnsi="Cambria Math"/>
            <w:sz w:val="28"/>
            <w:szCs w:val="28"/>
            <w:lang w:val="ru-RU"/>
          </w:rPr>
          <m:t xml:space="preserve"> </m:t>
        </m:r>
        <m:r>
          <w:rPr>
            <w:rFonts w:ascii="Cambria Math" w:hAnsi="Cambria Math"/>
            <w:sz w:val="28"/>
            <w:szCs w:val="28"/>
          </w:rPr>
          <m:t>tgφ</m:t>
        </m:r>
      </m:oMath>
      <w:r w:rsidRPr="00C31CA7">
        <w:rPr>
          <w:sz w:val="28"/>
          <w:szCs w:val="28"/>
          <w:lang w:val="ru-RU"/>
        </w:rPr>
        <w:t>.</w:t>
      </w:r>
    </w:p>
    <w:p w:rsidR="00B2119A" w:rsidRPr="00C31CA7" w:rsidRDefault="00B2119A" w:rsidP="00B2119A">
      <w:pPr>
        <w:spacing w:after="0" w:line="240" w:lineRule="auto"/>
        <w:rPr>
          <w:sz w:val="28"/>
          <w:szCs w:val="28"/>
          <w:lang w:val="ru-RU"/>
        </w:rPr>
      </w:pPr>
      <w:r w:rsidRPr="00C31CA7">
        <w:rPr>
          <w:sz w:val="28"/>
          <w:szCs w:val="28"/>
          <w:lang w:val="ru-RU"/>
        </w:rPr>
        <w:t xml:space="preserve">     Таким образом, конек имеет две степени свободы по скоростям.</w:t>
      </w:r>
    </w:p>
    <w:p w:rsidR="00B2119A" w:rsidRPr="00C31CA7" w:rsidRDefault="00B2119A" w:rsidP="00B2119A">
      <w:pPr>
        <w:spacing w:after="0" w:line="240" w:lineRule="auto"/>
        <w:rPr>
          <w:sz w:val="28"/>
          <w:szCs w:val="28"/>
          <w:lang w:val="ru-RU"/>
        </w:rPr>
      </w:pPr>
      <w:r w:rsidRPr="00C31CA7">
        <w:rPr>
          <w:sz w:val="28"/>
          <w:szCs w:val="28"/>
          <w:lang w:val="ru-RU"/>
        </w:rPr>
        <w:t xml:space="preserve">         </w:t>
      </w:r>
      <w:r w:rsidRPr="00C31CA7">
        <w:rPr>
          <w:color w:val="7030A0"/>
          <w:sz w:val="28"/>
          <w:szCs w:val="28"/>
          <w:u w:val="single"/>
          <w:lang w:val="ru-RU"/>
        </w:rPr>
        <w:t>4. Изгиб стержня с шарнирными опорами</w:t>
      </w:r>
      <w:r w:rsidRPr="00C31CA7">
        <w:rPr>
          <w:sz w:val="28"/>
          <w:szCs w:val="28"/>
          <w:lang w:val="ru-RU"/>
        </w:rPr>
        <w:t xml:space="preserve">. </w:t>
      </w:r>
    </w:p>
    <w:p w:rsidR="00B2119A" w:rsidRPr="00C31CA7" w:rsidRDefault="006B5492" w:rsidP="00B2119A">
      <w:pPr>
        <w:spacing w:after="0" w:line="240" w:lineRule="auto"/>
        <w:rPr>
          <w:sz w:val="28"/>
          <w:szCs w:val="28"/>
          <w:lang w:val="ru-RU"/>
        </w:rPr>
      </w:pPr>
      <w:r>
        <w:rPr>
          <w:noProof/>
          <w:sz w:val="28"/>
          <w:szCs w:val="28"/>
          <w:lang w:val="ru-RU" w:eastAsia="ru-RU" w:bidi="ar-SA"/>
        </w:rPr>
        <w:pict>
          <v:group id="_x0000_s153990" style="position:absolute;margin-left:316.75pt;margin-top:240.5pt;width:172.9pt;height:42.5pt;z-index:254376448;mso-position-horizontal-relative:margin;mso-position-vertical-relative:margin" coordorigin="1409,1319" coordsize="4384,1095">
            <v:group id="_x0000_s153991" style="position:absolute;left:1409;top:1373;width:4174;height:907" coordorigin="1409,1345" coordsize="4174,907">
              <v:shape id="_x0000_s153992" style="position:absolute;left:1725;top:1928;width:3215;height:290" coordsize="3215,290" path="m,c78,26,343,119,469,156v126,37,129,44,285,66c910,244,1153,290,1407,290v254,,642,-43,871,-68c2507,197,2624,176,2780,139,2936,102,3125,29,3215,e" filled="f">
                <v:path arrowok="t"/>
              </v:shape>
              <v:shape id="_x0000_s153993" type="#_x0000_t32" style="position:absolute;left:4945;top:1881;width:638;height:10" o:connectortype="straight">
                <v:stroke endarrow="open"/>
              </v:shape>
              <v:shape id="_x0000_s153994" style="position:absolute;left:1783;top:1541;width:3215;height:711" coordsize="3215,711" path="m,338c119,267,238,197,369,142,500,87,649,16,788,8v139,-8,267,9,418,84c1357,167,1541,361,1695,456v154,95,292,164,434,204c2271,700,2414,711,2545,694v131,-17,256,-75,368,-134c3025,501,3165,375,3215,338e" filled="f">
                <v:path arrowok="t"/>
              </v:shape>
              <v:group id="_x0000_s153995" style="position:absolute;left:1409;top:1860;width:624;height:283;flip:x" coordorigin="6396,10858" coordsize="1077,556">
                <v:shape id="_x0000_s153996" type="#_x0000_t127" style="position:absolute;left:6735;top:10919;width:397;height:397">
                  <v:fill color2="fill darken(118)" rotate="t" focusposition=".5,.5" focussize="" method="linear sigma" focus="100%" type="gradientRadial"/>
                </v:shape>
                <v:rect id="_x0000_s153997" style="position:absolute;left:6396;top:11301;width:1077;height:113" fillcolor="#404040 [2429]"/>
                <v:shape id="_x0000_s153998" type="#_x0000_t23" style="position:absolute;left:6850;top:10858;width:170;height:170"/>
              </v:group>
              <v:group id="_x0000_s153999" style="position:absolute;left:4639;top:1837;width:624;height:283;flip:x" coordorigin="6396,10858" coordsize="1077,556">
                <v:shape id="_x0000_s154000" type="#_x0000_t127" style="position:absolute;left:6735;top:10919;width:397;height:397">
                  <v:fill color2="fill darken(118)" rotate="t" focusposition=".5,.5" focussize="" method="linear sigma" focus="100%" type="gradientRadial"/>
                </v:shape>
                <v:rect id="_x0000_s154001" style="position:absolute;left:6396;top:11301;width:1077;height:113" fillcolor="#404040 [2429]"/>
                <v:shape id="_x0000_s154002" type="#_x0000_t23" style="position:absolute;left:6850;top:10858;width:170;height:170"/>
              </v:group>
              <v:shape id="_x0000_s154003" type="#_x0000_t32" style="position:absolute;left:1725;top:1891;width:3215;height:0" o:connectortype="straight" strokeweight="2.25pt"/>
              <v:shape id="_x0000_s154004" type="#_x0000_t32" style="position:absolute;left:1725;top:1345;width:0;height:579;flip:y" o:connectortype="straight">
                <v:stroke endarrow="open"/>
              </v:shape>
            </v:group>
            <v:shape id="_x0000_s154005" type="#_x0000_t202" style="position:absolute;left:5263;top:1868;width:530;height:546" stroked="f">
              <v:fill opacity="0"/>
              <v:textbox>
                <w:txbxContent>
                  <w:p w:rsidR="007F0C92" w:rsidRPr="002C4AD1" w:rsidRDefault="007F0C92" w:rsidP="006D4FDF">
                    <w:r>
                      <w:t>X</w:t>
                    </w:r>
                  </w:p>
                </w:txbxContent>
              </v:textbox>
            </v:shape>
            <v:shape id="_x0000_s154006" type="#_x0000_t202" style="position:absolute;left:1649;top:1319;width:530;height:546" stroked="f">
              <v:fill opacity="0"/>
              <v:textbox>
                <w:txbxContent>
                  <w:p w:rsidR="007F0C92" w:rsidRDefault="007F0C92" w:rsidP="006D4FDF">
                    <w:r>
                      <w:t>y</w:t>
                    </w:r>
                  </w:p>
                </w:txbxContent>
              </v:textbox>
            </v:shape>
            <w10:wrap type="square" anchorx="margin" anchory="margin"/>
          </v:group>
        </w:pict>
      </w:r>
      <w:r w:rsidR="00B2119A" w:rsidRPr="00C31CA7">
        <w:rPr>
          <w:sz w:val="28"/>
          <w:szCs w:val="28"/>
          <w:lang w:val="ru-RU"/>
        </w:rPr>
        <w:t xml:space="preserve"> Стержень - деформируемое тело с бесконечным числом степеней свободы. Для описания его изгиба можно взять в качестве обобщенных координат коэффицие</w:t>
      </w:r>
      <w:r w:rsidR="00B2119A" w:rsidRPr="00C31CA7">
        <w:rPr>
          <w:sz w:val="28"/>
          <w:szCs w:val="28"/>
          <w:lang w:val="ru-RU"/>
        </w:rPr>
        <w:t>н</w:t>
      </w:r>
      <w:r w:rsidR="00B2119A" w:rsidRPr="00C31CA7">
        <w:rPr>
          <w:sz w:val="28"/>
          <w:szCs w:val="28"/>
          <w:lang w:val="ru-RU"/>
        </w:rPr>
        <w:t xml:space="preserve">ты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k</m:t>
            </m:r>
          </m:sub>
        </m:sSub>
      </m:oMath>
      <w:r w:rsidR="00B2119A" w:rsidRPr="00C31CA7">
        <w:rPr>
          <w:sz w:val="28"/>
          <w:szCs w:val="28"/>
          <w:lang w:val="ru-RU"/>
        </w:rPr>
        <w:t xml:space="preserve">  в представлении     </w:t>
      </w:r>
      <m:oMath>
        <m:r>
          <w:rPr>
            <w:rFonts w:ascii="Cambria Math" w:hAnsi="Cambria Math"/>
            <w:sz w:val="28"/>
            <w:szCs w:val="28"/>
          </w:rPr>
          <m:t>y</m:t>
        </m:r>
        <m:r>
          <w:rPr>
            <w:rFonts w:ascii="Cambria Math" w:hAnsi="Cambria Math"/>
            <w:sz w:val="28"/>
            <w:szCs w:val="28"/>
            <w:lang w:val="ru-RU"/>
          </w:rPr>
          <m:t>≈</m:t>
        </m:r>
        <m:nary>
          <m:naryPr>
            <m:chr m:val="∑"/>
            <m:limLoc m:val="undOvr"/>
            <m:ctrlPr>
              <w:rPr>
                <w:rFonts w:ascii="Cambria Math" w:hAnsi="Cambria Math"/>
                <w:i/>
                <w:sz w:val="28"/>
                <w:szCs w:val="28"/>
              </w:rPr>
            </m:ctrlPr>
          </m:naryPr>
          <m:sub>
            <m:r>
              <w:rPr>
                <w:rFonts w:ascii="Cambria Math" w:hAnsi="Cambria Math"/>
                <w:sz w:val="28"/>
                <w:szCs w:val="28"/>
              </w:rPr>
              <m:t>k</m:t>
            </m:r>
            <m:r>
              <w:rPr>
                <w:rFonts w:ascii="Cambria Math" w:hAnsi="Cambria Math"/>
                <w:sz w:val="28"/>
                <w:szCs w:val="28"/>
                <w:lang w:val="ru-RU"/>
              </w:rPr>
              <m:t>=1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k</m:t>
                </m:r>
              </m:sub>
            </m:sSub>
            <m:func>
              <m:funcPr>
                <m:ctrlPr>
                  <w:rPr>
                    <w:rFonts w:ascii="Cambria Math" w:hAnsi="Cambria Math"/>
                    <w:i/>
                    <w:sz w:val="28"/>
                    <w:szCs w:val="28"/>
                  </w:rPr>
                </m:ctrlPr>
              </m:funcPr>
              <m:fName>
                <m:r>
                  <m:rPr>
                    <m:sty m:val="p"/>
                  </m:rPr>
                  <w:rPr>
                    <w:rFonts w:ascii="Cambria Math" w:hAnsi="Cambria Math"/>
                    <w:sz w:val="28"/>
                    <w:szCs w:val="28"/>
                  </w:rPr>
                  <m:t>sin</m:t>
                </m:r>
              </m:fName>
              <m:e>
                <m:f>
                  <m:fPr>
                    <m:ctrlPr>
                      <w:rPr>
                        <w:rFonts w:ascii="Cambria Math" w:hAnsi="Cambria Math"/>
                        <w:i/>
                        <w:sz w:val="28"/>
                        <w:szCs w:val="28"/>
                      </w:rPr>
                    </m:ctrlPr>
                  </m:fPr>
                  <m:num>
                    <m:r>
                      <w:rPr>
                        <w:rFonts w:ascii="Cambria Math" w:hAnsi="Cambria Math"/>
                        <w:sz w:val="28"/>
                        <w:szCs w:val="28"/>
                      </w:rPr>
                      <m:t>kπx</m:t>
                    </m:r>
                  </m:num>
                  <m:den>
                    <m:r>
                      <w:rPr>
                        <w:rFonts w:ascii="Cambria Math" w:hAnsi="Cambria Math"/>
                        <w:sz w:val="28"/>
                        <w:szCs w:val="28"/>
                      </w:rPr>
                      <m:t>l</m:t>
                    </m:r>
                  </m:den>
                </m:f>
              </m:e>
            </m:func>
          </m:e>
        </m:nary>
      </m:oMath>
      <w:r w:rsidR="00B2119A" w:rsidRPr="00C31CA7">
        <w:rPr>
          <w:sz w:val="28"/>
          <w:szCs w:val="28"/>
          <w:lang w:val="ru-RU"/>
        </w:rPr>
        <w:t>, которое удовлетворяет краевым у</w:t>
      </w:r>
      <w:r w:rsidR="00B2119A" w:rsidRPr="00C31CA7">
        <w:rPr>
          <w:sz w:val="28"/>
          <w:szCs w:val="28"/>
          <w:lang w:val="ru-RU"/>
        </w:rPr>
        <w:t>с</w:t>
      </w:r>
      <w:r w:rsidR="00B2119A" w:rsidRPr="00C31CA7">
        <w:rPr>
          <w:sz w:val="28"/>
          <w:szCs w:val="28"/>
          <w:lang w:val="ru-RU"/>
        </w:rPr>
        <w:lastRenderedPageBreak/>
        <w:t>ловиям – равенству нулю прогибов и моментов в шарнирных опорах. Разумеется, этот подход приближенный и соответствует описанию положения « с достаточной степенью точности».</w:t>
      </w:r>
    </w:p>
    <w:p w:rsidR="00B2119A" w:rsidRPr="005E1C9D" w:rsidRDefault="00B2119A" w:rsidP="00401A9D">
      <w:pPr>
        <w:pStyle w:val="2"/>
        <w:rPr>
          <w:sz w:val="28"/>
          <w:szCs w:val="28"/>
          <w:lang w:val="ru-RU"/>
        </w:rPr>
      </w:pPr>
      <w:r w:rsidRPr="005E1C9D">
        <w:rPr>
          <w:sz w:val="28"/>
          <w:szCs w:val="28"/>
          <w:lang w:val="ru-RU"/>
        </w:rPr>
        <w:t xml:space="preserve">           </w:t>
      </w:r>
      <w:r w:rsidR="00716D8C" w:rsidRPr="005E1C9D">
        <w:rPr>
          <w:sz w:val="28"/>
          <w:szCs w:val="28"/>
          <w:lang w:val="ru-RU"/>
        </w:rPr>
        <w:t xml:space="preserve"> </w:t>
      </w:r>
      <w:bookmarkStart w:id="245" w:name="_Toc346641263"/>
      <w:r w:rsidR="00716D8C" w:rsidRPr="005E1C9D">
        <w:rPr>
          <w:sz w:val="28"/>
          <w:szCs w:val="28"/>
          <w:lang w:val="ru-RU"/>
        </w:rPr>
        <w:t>6</w:t>
      </w:r>
      <w:r w:rsidRPr="005E1C9D">
        <w:rPr>
          <w:sz w:val="28"/>
          <w:szCs w:val="28"/>
          <w:lang w:val="ru-RU"/>
        </w:rPr>
        <w:t>.2. Уравнения Лагранжа (второго рода).</w:t>
      </w:r>
      <w:bookmarkEnd w:id="245"/>
    </w:p>
    <w:p w:rsidR="00B2119A" w:rsidRPr="00C31CA7" w:rsidRDefault="00B2119A" w:rsidP="007E2C91">
      <w:pPr>
        <w:tabs>
          <w:tab w:val="left" w:pos="6840"/>
        </w:tabs>
        <w:spacing w:after="0" w:line="240" w:lineRule="auto"/>
        <w:ind w:left="-180"/>
        <w:jc w:val="both"/>
        <w:rPr>
          <w:sz w:val="28"/>
          <w:szCs w:val="28"/>
          <w:lang w:val="ru-RU"/>
        </w:rPr>
      </w:pPr>
      <w:r w:rsidRPr="00C31CA7">
        <w:rPr>
          <w:sz w:val="28"/>
          <w:szCs w:val="28"/>
          <w:lang w:val="ru-RU"/>
        </w:rPr>
        <w:t xml:space="preserve">    Традиционно уравнения Лагранжа выводятся из уравнений Даламбера–Лагранжа для тел, состоящих из материальных точек, взаимодействие между которыми оп</w:t>
      </w:r>
      <w:r w:rsidRPr="00C31CA7">
        <w:rPr>
          <w:sz w:val="28"/>
          <w:szCs w:val="28"/>
          <w:lang w:val="ru-RU"/>
        </w:rPr>
        <w:t>и</w:t>
      </w:r>
      <w:r w:rsidRPr="00C31CA7">
        <w:rPr>
          <w:sz w:val="28"/>
          <w:szCs w:val="28"/>
          <w:lang w:val="ru-RU"/>
        </w:rPr>
        <w:t>сываются только силами; хотя уравнения без какого–либо обоснования применяю</w:t>
      </w:r>
      <w:r w:rsidRPr="00C31CA7">
        <w:rPr>
          <w:sz w:val="28"/>
          <w:szCs w:val="28"/>
          <w:lang w:val="ru-RU"/>
        </w:rPr>
        <w:t>т</w:t>
      </w:r>
      <w:r w:rsidRPr="00C31CA7">
        <w:rPr>
          <w:sz w:val="28"/>
          <w:szCs w:val="28"/>
          <w:lang w:val="ru-RU"/>
        </w:rPr>
        <w:t>ся для описания движения и твердых тел и твердых деформируемых тел, действие на тела–точки которых описывается силами и моментами, что влечет за собой нео</w:t>
      </w:r>
      <w:r w:rsidRPr="00C31CA7">
        <w:rPr>
          <w:sz w:val="28"/>
          <w:szCs w:val="28"/>
          <w:lang w:val="ru-RU"/>
        </w:rPr>
        <w:t>б</w:t>
      </w:r>
      <w:r w:rsidRPr="00C31CA7">
        <w:rPr>
          <w:sz w:val="28"/>
          <w:szCs w:val="28"/>
          <w:lang w:val="ru-RU"/>
        </w:rPr>
        <w:t>ходимость введения наряду с возможными (виртуальными) перемещениями и во</w:t>
      </w:r>
      <w:r w:rsidRPr="00C31CA7">
        <w:rPr>
          <w:sz w:val="28"/>
          <w:szCs w:val="28"/>
          <w:lang w:val="ru-RU"/>
        </w:rPr>
        <w:t>з</w:t>
      </w:r>
      <w:r w:rsidRPr="00C31CA7">
        <w:rPr>
          <w:sz w:val="28"/>
          <w:szCs w:val="28"/>
          <w:lang w:val="ru-RU"/>
        </w:rPr>
        <w:t xml:space="preserve">можных поворотов </w:t>
      </w:r>
      <m:oMath>
        <m:r>
          <w:rPr>
            <w:rFonts w:ascii="Cambria Math" w:hAnsi="Cambria Math"/>
            <w:sz w:val="28"/>
            <w:szCs w:val="28"/>
          </w:rPr>
          <m:t>δ</m:t>
        </m:r>
        <m:bar>
          <m:barPr>
            <m:ctrlPr>
              <w:rPr>
                <w:rFonts w:ascii="Cambria Math" w:hAnsi="Cambria Math"/>
                <w:i/>
                <w:sz w:val="28"/>
                <w:szCs w:val="28"/>
              </w:rPr>
            </m:ctrlPr>
          </m:barPr>
          <m:e>
            <m:r>
              <w:rPr>
                <w:rFonts w:ascii="Cambria Math" w:hAnsi="Cambria Math"/>
                <w:sz w:val="28"/>
                <w:szCs w:val="28"/>
              </w:rPr>
              <m:t>φ</m:t>
            </m:r>
          </m:e>
        </m:bar>
        <m:r>
          <w:rPr>
            <w:rFonts w:ascii="Cambria Math" w:hAnsi="Cambria Math"/>
            <w:sz w:val="28"/>
            <w:szCs w:val="28"/>
            <w:lang w:val="ru-RU"/>
          </w:rPr>
          <m:t xml:space="preserve"> .</m:t>
        </m:r>
      </m:oMath>
      <w:r w:rsidRPr="00C31CA7">
        <w:rPr>
          <w:sz w:val="28"/>
          <w:szCs w:val="28"/>
          <w:lang w:val="ru-RU"/>
        </w:rPr>
        <w:t xml:space="preserve"> Это нетрудно</w:t>
      </w:r>
      <w:r w:rsidRPr="00C31CA7">
        <w:rPr>
          <w:rFonts w:ascii="Arial" w:hAnsi="Arial" w:cs="Arial"/>
          <w:sz w:val="28"/>
          <w:szCs w:val="28"/>
          <w:lang w:val="ru-RU"/>
        </w:rPr>
        <w:t xml:space="preserve"> </w:t>
      </w:r>
      <w:r w:rsidRPr="00C31CA7">
        <w:rPr>
          <w:sz w:val="28"/>
          <w:szCs w:val="28"/>
          <w:lang w:val="ru-RU"/>
        </w:rPr>
        <w:t>сделать только для плоских движений, когда</w:t>
      </w:r>
      <w:r w:rsidRPr="00C31CA7">
        <w:rPr>
          <w:rFonts w:ascii="Arial" w:hAnsi="Arial" w:cs="Arial"/>
          <w:sz w:val="28"/>
          <w:szCs w:val="28"/>
          <w:lang w:val="ru-RU"/>
        </w:rPr>
        <w:t xml:space="preserve"> </w:t>
      </w:r>
      <m:oMath>
        <m:r>
          <w:rPr>
            <w:rFonts w:ascii="Cambria Math" w:hAnsi="Cambria Math"/>
            <w:sz w:val="28"/>
            <w:szCs w:val="28"/>
          </w:rPr>
          <m:t>δ</m:t>
        </m:r>
        <m:bar>
          <m:barPr>
            <m:ctrlPr>
              <w:rPr>
                <w:rFonts w:ascii="Cambria Math" w:hAnsi="Cambria Math"/>
                <w:i/>
                <w:sz w:val="28"/>
                <w:szCs w:val="28"/>
              </w:rPr>
            </m:ctrlPr>
          </m:barPr>
          <m:e>
            <m:r>
              <w:rPr>
                <w:rFonts w:ascii="Cambria Math" w:hAnsi="Cambria Math"/>
                <w:sz w:val="28"/>
                <w:szCs w:val="28"/>
              </w:rPr>
              <m:t>φ</m:t>
            </m:r>
          </m:e>
        </m:bar>
        <m:r>
          <w:rPr>
            <w:rFonts w:ascii="Cambria Math" w:hAnsi="Cambria Math" w:cs="Arial"/>
            <w:sz w:val="28"/>
            <w:szCs w:val="28"/>
            <w:lang w:val="ru-RU"/>
          </w:rPr>
          <m:t>=</m:t>
        </m:r>
        <m:bar>
          <m:barPr>
            <m:ctrlPr>
              <w:rPr>
                <w:rFonts w:ascii="Cambria Math" w:hAnsi="Cambria Math" w:cs="Arial"/>
                <w:i/>
                <w:sz w:val="28"/>
                <w:szCs w:val="28"/>
              </w:rPr>
            </m:ctrlPr>
          </m:barPr>
          <m:e>
            <m:r>
              <w:rPr>
                <w:rFonts w:ascii="Cambria Math" w:hAnsi="Cambria Math" w:cs="Arial"/>
                <w:sz w:val="28"/>
                <w:szCs w:val="28"/>
              </w:rPr>
              <m:t>m</m:t>
            </m:r>
          </m:e>
        </m:bar>
        <m:r>
          <w:rPr>
            <w:rFonts w:ascii="Cambria Math" w:hAnsi="Cambria Math" w:cs="Arial"/>
            <w:sz w:val="28"/>
            <w:szCs w:val="28"/>
            <w:lang w:val="ru-RU"/>
          </w:rPr>
          <m:t xml:space="preserve"> </m:t>
        </m:r>
        <m:r>
          <w:rPr>
            <w:rFonts w:ascii="Cambria Math" w:hAnsi="Cambria Math" w:cs="Arial"/>
            <w:sz w:val="28"/>
            <w:szCs w:val="28"/>
          </w:rPr>
          <m:t>δφ</m:t>
        </m:r>
      </m:oMath>
      <w:r w:rsidRPr="00C31CA7">
        <w:rPr>
          <w:rFonts w:ascii="Arial" w:hAnsi="Arial" w:cs="Arial"/>
          <w:sz w:val="28"/>
          <w:szCs w:val="28"/>
          <w:lang w:val="ru-RU"/>
        </w:rPr>
        <w:t xml:space="preserve"> </w:t>
      </w:r>
      <w:r w:rsidRPr="00C31CA7">
        <w:rPr>
          <w:sz w:val="28"/>
          <w:szCs w:val="28"/>
          <w:lang w:val="ru-RU"/>
        </w:rPr>
        <w:t xml:space="preserve">, где единичный вектор </w:t>
      </w:r>
      <w:r w:rsidRPr="00C31CA7">
        <w:rPr>
          <w:b/>
          <w:sz w:val="28"/>
          <w:szCs w:val="28"/>
          <w:u w:val="single"/>
        </w:rPr>
        <w:t>m</w:t>
      </w:r>
      <w:r w:rsidRPr="00C31CA7">
        <w:rPr>
          <w:sz w:val="28"/>
          <w:szCs w:val="28"/>
          <w:lang w:val="ru-RU"/>
        </w:rPr>
        <w:t xml:space="preserve"> перпендикулярен плоскости движения. </w:t>
      </w:r>
    </w:p>
    <w:p w:rsidR="00B2119A" w:rsidRPr="00C31CA7" w:rsidRDefault="00B2119A" w:rsidP="007E2C91">
      <w:pPr>
        <w:tabs>
          <w:tab w:val="left" w:pos="6840"/>
        </w:tabs>
        <w:spacing w:after="0" w:line="240" w:lineRule="auto"/>
        <w:ind w:left="-180"/>
        <w:rPr>
          <w:sz w:val="28"/>
          <w:szCs w:val="28"/>
          <w:lang w:val="ru-RU"/>
        </w:rPr>
      </w:pPr>
      <w:r w:rsidRPr="00C31CA7">
        <w:rPr>
          <w:sz w:val="28"/>
          <w:szCs w:val="28"/>
          <w:lang w:val="ru-RU"/>
        </w:rPr>
        <w:t xml:space="preserve">     Вместе с тем следует заметить, что принцип Даламбера, опирающийся на первый  фундаментальный закон изменения импульса ( для точек–второй закон Ньютона) и на его обобщение для твердых тел-точек - на второй (закон изменения кинетическ</w:t>
      </w:r>
      <w:r w:rsidRPr="00C31CA7">
        <w:rPr>
          <w:sz w:val="28"/>
          <w:szCs w:val="28"/>
          <w:lang w:val="ru-RU"/>
        </w:rPr>
        <w:t>о</w:t>
      </w:r>
      <w:r w:rsidRPr="00C31CA7">
        <w:rPr>
          <w:sz w:val="28"/>
          <w:szCs w:val="28"/>
          <w:lang w:val="ru-RU"/>
        </w:rPr>
        <w:t>го момента) требует введения совершенно новых понятий - возможных, виртуал</w:t>
      </w:r>
      <w:r w:rsidRPr="00C31CA7">
        <w:rPr>
          <w:sz w:val="28"/>
          <w:szCs w:val="28"/>
          <w:lang w:val="ru-RU"/>
        </w:rPr>
        <w:t>ь</w:t>
      </w:r>
      <w:r w:rsidRPr="00C31CA7">
        <w:rPr>
          <w:sz w:val="28"/>
          <w:szCs w:val="28"/>
          <w:lang w:val="ru-RU"/>
        </w:rPr>
        <w:t xml:space="preserve">ных и действительных перемещений и поворотов. </w:t>
      </w:r>
      <w:r w:rsidR="00065EE0" w:rsidRPr="00C31CA7">
        <w:rPr>
          <w:sz w:val="28"/>
          <w:szCs w:val="28"/>
          <w:lang w:val="ru-RU"/>
        </w:rPr>
        <w:t>Подобный подход способен со</w:t>
      </w:r>
      <w:r w:rsidR="00065EE0" w:rsidRPr="00C31CA7">
        <w:rPr>
          <w:sz w:val="28"/>
          <w:szCs w:val="28"/>
          <w:lang w:val="ru-RU"/>
        </w:rPr>
        <w:t>з</w:t>
      </w:r>
      <w:r w:rsidR="00065EE0" w:rsidRPr="00C31CA7">
        <w:rPr>
          <w:sz w:val="28"/>
          <w:szCs w:val="28"/>
          <w:lang w:val="ru-RU"/>
        </w:rPr>
        <w:t>дать у изучающего механику впечатление, что, кроме фундаментальных законов, необходимы еще какие-то добавочные «принципы».</w:t>
      </w:r>
    </w:p>
    <w:p w:rsidR="00B2119A" w:rsidRPr="00C31CA7" w:rsidRDefault="00B2119A" w:rsidP="00B2119A">
      <w:pPr>
        <w:tabs>
          <w:tab w:val="left" w:pos="6840"/>
        </w:tabs>
        <w:spacing w:after="0" w:line="240" w:lineRule="auto"/>
        <w:ind w:left="-180"/>
        <w:jc w:val="both"/>
        <w:rPr>
          <w:sz w:val="28"/>
          <w:szCs w:val="28"/>
          <w:lang w:val="ru-RU"/>
        </w:rPr>
      </w:pPr>
      <w:r w:rsidRPr="00C31CA7">
        <w:rPr>
          <w:sz w:val="28"/>
          <w:szCs w:val="28"/>
          <w:lang w:val="ru-RU"/>
        </w:rPr>
        <w:t xml:space="preserve">    Мы покажем, что уравнения Лагранжа следуют из записанной в обобщенных к</w:t>
      </w:r>
      <w:r w:rsidRPr="00C31CA7">
        <w:rPr>
          <w:sz w:val="28"/>
          <w:szCs w:val="28"/>
          <w:lang w:val="ru-RU"/>
        </w:rPr>
        <w:t>о</w:t>
      </w:r>
      <w:r w:rsidRPr="00C31CA7">
        <w:rPr>
          <w:sz w:val="28"/>
          <w:szCs w:val="28"/>
          <w:lang w:val="ru-RU"/>
        </w:rPr>
        <w:t>ординатах теоремы об изменении кинетической энергии, которая на основе первого и второго законов легко доказывается для систем, состоящих из материальных точек и твердых тел, воздействия на которые описываются силами и моментами; она же, разумеется , является частным случаем третьего фундаментального закона баланса энергии.</w:t>
      </w:r>
    </w:p>
    <w:p w:rsidR="00B2119A" w:rsidRPr="0098618F" w:rsidRDefault="00B2119A" w:rsidP="0098618F">
      <w:pPr>
        <w:rPr>
          <w:b/>
          <w:sz w:val="28"/>
          <w:szCs w:val="28"/>
          <w:lang w:val="ru-RU"/>
        </w:rPr>
      </w:pPr>
      <w:r w:rsidRPr="0098618F">
        <w:rPr>
          <w:b/>
          <w:sz w:val="28"/>
          <w:szCs w:val="28"/>
          <w:lang w:val="ru-RU"/>
        </w:rPr>
        <w:t xml:space="preserve">  Принимается следующее утверждение: нестационарных связей в общепринятой  со времен Лагранжа форме </w:t>
      </w:r>
      <m:oMath>
        <m:bar>
          <m:barPr>
            <m:ctrlPr>
              <w:rPr>
                <w:rFonts w:ascii="Cambria Math" w:hAnsi="Cambria Math"/>
                <w:b/>
                <w:i/>
                <w:sz w:val="28"/>
                <w:szCs w:val="28"/>
              </w:rPr>
            </m:ctrlPr>
          </m:barPr>
          <m:e>
            <m:r>
              <m:rPr>
                <m:sty m:val="bi"/>
              </m:rPr>
              <w:rPr>
                <w:rFonts w:ascii="Cambria Math" w:hAnsi="Cambria Math"/>
                <w:sz w:val="28"/>
                <w:szCs w:val="28"/>
              </w:rPr>
              <m:t>R</m:t>
            </m:r>
          </m:e>
        </m:bar>
      </m:oMath>
      <w:r w:rsidRPr="0098618F">
        <w:rPr>
          <w:b/>
          <w:sz w:val="28"/>
          <w:szCs w:val="28"/>
          <w:lang w:val="ru-RU"/>
        </w:rPr>
        <w:t xml:space="preserve"> = </w:t>
      </w:r>
      <m:oMath>
        <m:bar>
          <m:barPr>
            <m:ctrlPr>
              <w:rPr>
                <w:rFonts w:ascii="Cambria Math" w:hAnsi="Cambria Math"/>
                <w:b/>
                <w:i/>
                <w:sz w:val="28"/>
                <w:szCs w:val="28"/>
              </w:rPr>
            </m:ctrlPr>
          </m:barPr>
          <m:e>
            <m:r>
              <m:rPr>
                <m:sty m:val="bi"/>
              </m:rPr>
              <w:rPr>
                <w:rFonts w:ascii="Cambria Math" w:hAnsi="Cambria Math"/>
                <w:sz w:val="28"/>
                <w:szCs w:val="28"/>
              </w:rPr>
              <m:t>R</m:t>
            </m:r>
          </m:e>
        </m:bar>
      </m:oMath>
      <w:r w:rsidRPr="0098618F">
        <w:rPr>
          <w:b/>
          <w:sz w:val="28"/>
          <w:szCs w:val="28"/>
          <w:lang w:val="ru-RU"/>
        </w:rPr>
        <w:t xml:space="preserve"> (</w:t>
      </w:r>
      <w:r w:rsidRPr="0098618F">
        <w:rPr>
          <w:b/>
          <w:sz w:val="28"/>
          <w:szCs w:val="28"/>
        </w:rPr>
        <w:t>x</w:t>
      </w:r>
      <w:r w:rsidRPr="0098618F">
        <w:rPr>
          <w:b/>
          <w:sz w:val="28"/>
          <w:szCs w:val="28"/>
          <w:lang w:val="ru-RU"/>
        </w:rPr>
        <w:t xml:space="preserve">, </w:t>
      </w:r>
      <w:r w:rsidRPr="0098618F">
        <w:rPr>
          <w:b/>
          <w:sz w:val="28"/>
          <w:szCs w:val="28"/>
        </w:rPr>
        <w:t>t</w:t>
      </w:r>
      <w:r w:rsidRPr="0098618F">
        <w:rPr>
          <w:b/>
          <w:sz w:val="28"/>
          <w:szCs w:val="28"/>
          <w:lang w:val="ru-RU"/>
        </w:rPr>
        <w:t>) нет; явное присутствие времени в опис</w:t>
      </w:r>
      <w:r w:rsidRPr="0098618F">
        <w:rPr>
          <w:b/>
          <w:sz w:val="28"/>
          <w:szCs w:val="28"/>
          <w:lang w:val="ru-RU"/>
        </w:rPr>
        <w:t>а</w:t>
      </w:r>
      <w:r w:rsidRPr="0098618F">
        <w:rPr>
          <w:b/>
          <w:sz w:val="28"/>
          <w:szCs w:val="28"/>
          <w:lang w:val="ru-RU"/>
        </w:rPr>
        <w:t>нии положения тела объясняется тем, что некоторые обобщенные координаты по необъясняемым причинам объявляются известными функциями времени.</w:t>
      </w:r>
    </w:p>
    <w:p w:rsidR="00B2119A" w:rsidRPr="00C31CA7" w:rsidRDefault="00B2119A" w:rsidP="00B2119A">
      <w:pPr>
        <w:tabs>
          <w:tab w:val="left" w:pos="6840"/>
        </w:tabs>
        <w:spacing w:after="0" w:line="240" w:lineRule="auto"/>
        <w:ind w:left="-180" w:right="97"/>
        <w:rPr>
          <w:sz w:val="28"/>
          <w:szCs w:val="28"/>
          <w:lang w:val="ru-RU"/>
        </w:rPr>
      </w:pPr>
      <w:r w:rsidRPr="00C31CA7">
        <w:rPr>
          <w:sz w:val="28"/>
          <w:szCs w:val="28"/>
          <w:lang w:val="ru-RU"/>
        </w:rPr>
        <w:t xml:space="preserve">     Обозначим </w:t>
      </w:r>
      <w:r w:rsidRPr="00C31CA7">
        <w:rPr>
          <w:sz w:val="28"/>
          <w:szCs w:val="28"/>
          <w:u w:val="single"/>
          <w:lang w:val="ru-RU"/>
        </w:rPr>
        <w:t>все</w:t>
      </w:r>
      <w:r w:rsidRPr="00C31CA7">
        <w:rPr>
          <w:sz w:val="28"/>
          <w:szCs w:val="28"/>
          <w:lang w:val="ru-RU"/>
        </w:rPr>
        <w:t xml:space="preserve"> обобщенные координаты </w:t>
      </w:r>
      <w:r w:rsidR="00065EE0" w:rsidRPr="00C31CA7">
        <w:rPr>
          <w:sz w:val="28"/>
          <w:szCs w:val="28"/>
          <w:lang w:val="ru-RU"/>
        </w:rPr>
        <w:t>(</w:t>
      </w:r>
      <w:r w:rsidRPr="00C31CA7">
        <w:rPr>
          <w:sz w:val="28"/>
          <w:szCs w:val="28"/>
          <w:lang w:val="ru-RU"/>
        </w:rPr>
        <w:t xml:space="preserve">в том числе и зависимости которых от времени объявляются известными) через </w:t>
      </w:r>
      <m:oMath>
        <m:r>
          <w:rPr>
            <w:rFonts w:ascii="Cambria Math" w:hAnsi="Cambria Math"/>
            <w:sz w:val="28"/>
            <w:szCs w:val="28"/>
          </w:rPr>
          <m:t>x</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r>
              <w:rPr>
                <w:rFonts w:ascii="Cambria Math" w:hAnsi="Cambria Math"/>
                <w:sz w:val="28"/>
                <w:szCs w:val="28"/>
                <w:lang w:val="ru-RU"/>
              </w:rPr>
              <m:t>)</m:t>
            </m:r>
          </m:sub>
        </m:sSub>
      </m:oMath>
      <w:r w:rsidRPr="00C31CA7">
        <w:rPr>
          <w:sz w:val="28"/>
          <w:szCs w:val="28"/>
          <w:lang w:val="ru-RU"/>
        </w:rPr>
        <w:t xml:space="preserve">.Линейные скорости и угловые скорости являются </w:t>
      </w:r>
      <w:r w:rsidRPr="00C31CA7">
        <w:rPr>
          <w:b/>
          <w:sz w:val="28"/>
          <w:szCs w:val="28"/>
          <w:lang w:val="ru-RU"/>
        </w:rPr>
        <w:t>однородными</w:t>
      </w:r>
      <w:r w:rsidRPr="00C31CA7">
        <w:rPr>
          <w:sz w:val="28"/>
          <w:szCs w:val="28"/>
          <w:lang w:val="ru-RU"/>
        </w:rPr>
        <w:t xml:space="preserve"> линейными функциями обобщенных   скоростей</w:t>
      </w:r>
    </w:p>
    <w:p w:rsidR="00B2119A" w:rsidRPr="00C31CA7" w:rsidRDefault="006B5492" w:rsidP="00B2119A">
      <w:pPr>
        <w:tabs>
          <w:tab w:val="left" w:pos="6840"/>
        </w:tabs>
        <w:spacing w:after="0" w:line="240" w:lineRule="auto"/>
        <w:ind w:left="-180" w:right="97"/>
        <w:rPr>
          <w:i/>
          <w:sz w:val="28"/>
          <w:szCs w:val="28"/>
        </w:rPr>
      </w:pPr>
      <m:oMathPara>
        <m:oMath>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rPr>
            <m:t xml:space="preserve">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r>
            <w:rPr>
              <w:rFonts w:ascii="Cambria Math" w:hAnsi="Cambria Math"/>
              <w:sz w:val="28"/>
              <w:szCs w:val="28"/>
            </w:rPr>
            <m:t xml:space="preserve">;  </m:t>
          </m:r>
          <m:bar>
            <m:barPr>
              <m:ctrlPr>
                <w:rPr>
                  <w:rFonts w:ascii="Cambria Math" w:hAnsi="Cambria Math"/>
                  <w:i/>
                  <w:sz w:val="28"/>
                  <w:szCs w:val="28"/>
                </w:rPr>
              </m:ctrlPr>
            </m:barPr>
            <m:e>
              <m:r>
                <w:rPr>
                  <w:rFonts w:ascii="Cambria Math" w:hAnsi="Cambria Math"/>
                  <w:sz w:val="28"/>
                  <w:szCs w:val="28"/>
                </w:rPr>
                <m:t xml:space="preserve"> ω</m:t>
              </m:r>
            </m:e>
          </m:bar>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p</m:t>
                  </m:r>
                </m:e>
              </m:bar>
            </m:e>
            <m:sub>
              <m:r>
                <w:rPr>
                  <w:rFonts w:ascii="Cambria Math" w:hAnsi="Cambria Math"/>
                  <w:sz w:val="28"/>
                  <w:szCs w:val="28"/>
                </w:rPr>
                <m:t>s</m:t>
              </m:r>
            </m:sub>
          </m:sSub>
          <m:r>
            <w:rPr>
              <w:rFonts w:ascii="Cambria Math" w:hAnsi="Cambria Math"/>
              <w:sz w:val="28"/>
              <w:szCs w:val="28"/>
            </w:rPr>
            <m:t xml:space="preserve">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r>
            <w:rPr>
              <w:rFonts w:ascii="Cambria Math" w:hAnsi="Cambria Math"/>
              <w:sz w:val="28"/>
              <w:szCs w:val="28"/>
            </w:rPr>
            <m:t xml:space="preserve"> ,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p</m:t>
                  </m:r>
                </m:e>
              </m:bar>
            </m:e>
            <m:sub>
              <m:r>
                <w:rPr>
                  <w:rFonts w:ascii="Cambria Math" w:hAnsi="Cambria Math"/>
                  <w:sz w:val="28"/>
                  <w:szCs w:val="28"/>
                </w:rPr>
                <m:t>s</m:t>
              </m:r>
            </m:sub>
          </m:sSub>
          <m:r>
            <w:rPr>
              <w:rFonts w:ascii="Cambria Math" w:hAnsi="Cambria Math"/>
              <w:sz w:val="28"/>
              <w:szCs w:val="28"/>
            </w:rPr>
            <m:t>=</m:t>
          </m:r>
          <m:sSub>
            <m:sSubPr>
              <m:ctrlPr>
                <w:rPr>
                  <w:rFonts w:ascii="Cambria Math" w:hAnsi="Cambria Math"/>
                  <w:i/>
                  <w:sz w:val="28"/>
                  <w:szCs w:val="28"/>
                </w:rPr>
              </m:ctrlPr>
            </m:sSubPr>
            <m:e>
              <m:d>
                <m:dPr>
                  <m:begChr m:val="["/>
                  <m:endChr m:val="]"/>
                  <m:ctrlPr>
                    <w:rPr>
                      <w:rFonts w:ascii="Cambria Math" w:hAnsi="Cambria Math"/>
                      <w:i/>
                      <w:sz w:val="28"/>
                      <w:szCs w:val="28"/>
                    </w:rPr>
                  </m:ctrlPr>
                </m:dPr>
                <m:e>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r>
                    <w:rPr>
                      <w:rFonts w:ascii="Cambria Math" w:hAnsi="Cambria Math"/>
                      <w:sz w:val="28"/>
                      <w:szCs w:val="28"/>
                    </w:rPr>
                    <m:t xml:space="preserve"> </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rPr>
                        <m:t>∙</m:t>
                      </m:r>
                      <m:sSup>
                        <m:sSupPr>
                          <m:ctrlPr>
                            <w:rPr>
                              <w:rFonts w:ascii="Cambria Math" w:hAnsi="Cambria Math"/>
                              <w:i/>
                              <w:sz w:val="28"/>
                              <w:szCs w:val="28"/>
                            </w:rPr>
                          </m:ctrlPr>
                        </m:sSupPr>
                        <m:e>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ctrlPr>
                                <w:rPr>
                                  <w:rFonts w:ascii="Cambria Math" w:hAnsi="Cambria Math"/>
                                  <w:i/>
                                  <w:sz w:val="28"/>
                                  <w:szCs w:val="28"/>
                                </w:rPr>
                              </m:ctrlPr>
                            </m:e>
                          </m:bar>
                        </m:e>
                        <m:sup>
                          <m:r>
                            <w:rPr>
                              <w:rFonts w:ascii="Cambria Math" w:hAnsi="Cambria Math"/>
                              <w:sz w:val="28"/>
                              <w:szCs w:val="28"/>
                            </w:rPr>
                            <m:t>T</m:t>
                          </m:r>
                        </m:sup>
                      </m:sSup>
                    </m:e>
                  </m:d>
                </m:e>
              </m:d>
            </m:e>
            <m:sub>
              <m:r>
                <w:rPr>
                  <w:rFonts w:ascii="Cambria Math" w:hAnsi="Cambria Math"/>
                  <w:sz w:val="28"/>
                  <w:szCs w:val="28"/>
                </w:rPr>
                <m:t>×</m:t>
              </m:r>
            </m:sub>
          </m:sSub>
          <m:r>
            <w:rPr>
              <w:rFonts w:ascii="Cambria Math" w:hAnsi="Cambria Math"/>
              <w:sz w:val="28"/>
              <w:szCs w:val="28"/>
            </w:rPr>
            <m:t xml:space="preserve">  </m:t>
          </m:r>
        </m:oMath>
      </m:oMathPara>
    </w:p>
    <w:p w:rsidR="00B2119A" w:rsidRPr="00C31CA7" w:rsidRDefault="00B2119A" w:rsidP="00B2119A">
      <w:pPr>
        <w:tabs>
          <w:tab w:val="left" w:pos="6840"/>
        </w:tabs>
        <w:spacing w:after="0" w:line="240" w:lineRule="auto"/>
        <w:ind w:left="-180" w:right="97"/>
        <w:rPr>
          <w:sz w:val="28"/>
          <w:szCs w:val="28"/>
          <w:lang w:val="ru-RU"/>
        </w:rPr>
      </w:pPr>
      <w:r w:rsidRPr="00C31CA7">
        <w:rPr>
          <w:sz w:val="28"/>
          <w:szCs w:val="28"/>
          <w:lang w:val="ru-RU"/>
        </w:rPr>
        <w:t xml:space="preserve">и, поскольку общий вид кинетической энергии для тел- точек имеет вид             </w:t>
      </w:r>
    </w:p>
    <w:p w:rsidR="00B2119A" w:rsidRPr="00C31CA7" w:rsidRDefault="00B2119A" w:rsidP="00B2119A">
      <w:pPr>
        <w:tabs>
          <w:tab w:val="left" w:pos="6840"/>
        </w:tabs>
        <w:spacing w:after="0" w:line="240" w:lineRule="auto"/>
        <w:ind w:left="-180" w:right="97"/>
        <w:rPr>
          <w:sz w:val="28"/>
          <w:szCs w:val="28"/>
          <w:lang w:val="ru-RU"/>
        </w:rPr>
      </w:pPr>
      <w:r w:rsidRPr="00C31CA7">
        <w:rPr>
          <w:sz w:val="28"/>
          <w:szCs w:val="28"/>
          <w:lang w:val="ru-RU"/>
        </w:rPr>
        <w:lastRenderedPageBreak/>
        <w:t xml:space="preserve">    </w:t>
      </w:r>
      <w:r w:rsidRPr="00C31CA7">
        <w:rPr>
          <w:rStyle w:val="afe"/>
          <w:sz w:val="28"/>
          <w:szCs w:val="28"/>
        </w:rPr>
        <w:t>T</w:t>
      </w:r>
      <w:r w:rsidRPr="00C31CA7">
        <w:rPr>
          <w:rStyle w:val="afe"/>
          <w:sz w:val="28"/>
          <w:szCs w:val="28"/>
          <w:lang w:val="ru-RU"/>
        </w:rPr>
        <w:t xml:space="preserve"> =</w:t>
      </w:r>
      <m:oMath>
        <m:r>
          <w:rPr>
            <w:rStyle w:val="afe"/>
            <w:rFonts w:ascii="Cambria Math" w:hAnsi="Cambria Math"/>
            <w:sz w:val="28"/>
            <w:szCs w:val="28"/>
            <w:lang w:val="ru-RU"/>
          </w:rPr>
          <m:t xml:space="preserve"> </m:t>
        </m:r>
        <m:f>
          <m:fPr>
            <m:ctrlPr>
              <w:rPr>
                <w:rStyle w:val="afe"/>
                <w:rFonts w:ascii="Cambria Math" w:hAnsi="Cambria Math"/>
                <w:sz w:val="28"/>
                <w:szCs w:val="28"/>
              </w:rPr>
            </m:ctrlPr>
          </m:fPr>
          <m:num>
            <m:r>
              <w:rPr>
                <w:rStyle w:val="afe"/>
                <w:rFonts w:ascii="Cambria Math" w:hAnsi="Cambria Math"/>
                <w:sz w:val="28"/>
                <w:szCs w:val="28"/>
                <w:lang w:val="ru-RU"/>
              </w:rPr>
              <m:t>1</m:t>
            </m:r>
          </m:num>
          <m:den>
            <m:r>
              <w:rPr>
                <w:rStyle w:val="afe"/>
                <w:rFonts w:ascii="Cambria Math" w:hAnsi="Cambria Math"/>
                <w:sz w:val="28"/>
                <w:szCs w:val="28"/>
                <w:lang w:val="ru-RU"/>
              </w:rPr>
              <m:t>2</m:t>
            </m:r>
          </m:den>
        </m:f>
        <m:r>
          <w:rPr>
            <w:rStyle w:val="afe"/>
            <w:rFonts w:ascii="Cambria Math" w:hAnsi="Cambria Math"/>
            <w:sz w:val="28"/>
            <w:szCs w:val="28"/>
            <w:lang w:val="ru-RU"/>
          </w:rPr>
          <m:t xml:space="preserve"> </m:t>
        </m:r>
        <m:r>
          <w:rPr>
            <w:rStyle w:val="afe"/>
            <w:rFonts w:ascii="Cambria Math" w:hAnsi="Cambria Math"/>
            <w:sz w:val="28"/>
            <w:szCs w:val="28"/>
          </w:rPr>
          <m:t>m</m:t>
        </m:r>
        <m:sSub>
          <m:sSubPr>
            <m:ctrlPr>
              <w:rPr>
                <w:rStyle w:val="afe"/>
                <w:rFonts w:ascii="Cambria Math" w:hAnsi="Cambria Math"/>
                <w:sz w:val="28"/>
                <w:szCs w:val="28"/>
              </w:rPr>
            </m:ctrlPr>
          </m:sSubPr>
          <m:e>
            <m:bar>
              <m:barPr>
                <m:ctrlPr>
                  <w:rPr>
                    <w:rStyle w:val="afe"/>
                    <w:rFonts w:ascii="Cambria Math" w:hAnsi="Cambria Math"/>
                    <w:sz w:val="28"/>
                    <w:szCs w:val="28"/>
                  </w:rPr>
                </m:ctrlPr>
              </m:barPr>
              <m:e>
                <m:r>
                  <w:rPr>
                    <w:rStyle w:val="afe"/>
                    <w:rFonts w:ascii="Cambria Math" w:hAnsi="Cambria Math"/>
                    <w:sz w:val="28"/>
                    <w:szCs w:val="28"/>
                  </w:rPr>
                  <m:t>v</m:t>
                </m:r>
              </m:e>
            </m:bar>
          </m:e>
          <m:sub>
            <m:r>
              <w:rPr>
                <w:rStyle w:val="afe"/>
                <w:rFonts w:ascii="Cambria Math" w:hAnsi="Cambria Math"/>
                <w:sz w:val="28"/>
                <w:szCs w:val="28"/>
              </w:rPr>
              <m:t>c</m:t>
            </m:r>
          </m:sub>
        </m:sSub>
        <m:r>
          <w:rPr>
            <w:rStyle w:val="afe"/>
            <w:rFonts w:ascii="Cambria Math" w:hAnsi="Cambria Math"/>
            <w:sz w:val="28"/>
            <w:szCs w:val="28"/>
            <w:lang w:val="ru-RU"/>
          </w:rPr>
          <m:t>∙</m:t>
        </m:r>
        <m:sSub>
          <m:sSubPr>
            <m:ctrlPr>
              <w:rPr>
                <w:rStyle w:val="afe"/>
                <w:rFonts w:ascii="Cambria Math" w:hAnsi="Cambria Math"/>
                <w:sz w:val="28"/>
                <w:szCs w:val="28"/>
              </w:rPr>
            </m:ctrlPr>
          </m:sSubPr>
          <m:e>
            <m:bar>
              <m:barPr>
                <m:ctrlPr>
                  <w:rPr>
                    <w:rStyle w:val="afe"/>
                    <w:rFonts w:ascii="Cambria Math" w:hAnsi="Cambria Math"/>
                    <w:sz w:val="28"/>
                    <w:szCs w:val="28"/>
                  </w:rPr>
                </m:ctrlPr>
              </m:barPr>
              <m:e>
                <m:r>
                  <w:rPr>
                    <w:rStyle w:val="afe"/>
                    <w:rFonts w:ascii="Cambria Math" w:hAnsi="Cambria Math"/>
                    <w:sz w:val="28"/>
                    <w:szCs w:val="28"/>
                  </w:rPr>
                  <m:t>v</m:t>
                </m:r>
              </m:e>
            </m:bar>
          </m:e>
          <m:sub>
            <m:r>
              <w:rPr>
                <w:rStyle w:val="afe"/>
                <w:rFonts w:ascii="Cambria Math" w:hAnsi="Cambria Math"/>
                <w:sz w:val="28"/>
                <w:szCs w:val="28"/>
              </w:rPr>
              <m:t>c</m:t>
            </m:r>
          </m:sub>
        </m:sSub>
      </m:oMath>
      <w:r w:rsidRPr="00C31CA7">
        <w:rPr>
          <w:rStyle w:val="afe"/>
          <w:sz w:val="28"/>
          <w:szCs w:val="28"/>
          <w:lang w:val="ru-RU"/>
        </w:rPr>
        <w:t>+</w:t>
      </w:r>
      <m:oMath>
        <m:f>
          <m:fPr>
            <m:ctrlPr>
              <w:rPr>
                <w:rStyle w:val="afe"/>
                <w:rFonts w:ascii="Cambria Math" w:hAnsi="Cambria Math"/>
                <w:sz w:val="28"/>
                <w:szCs w:val="28"/>
              </w:rPr>
            </m:ctrlPr>
          </m:fPr>
          <m:num>
            <m:r>
              <w:rPr>
                <w:rStyle w:val="afe"/>
                <w:rFonts w:ascii="Cambria Math" w:hAnsi="Cambria Math"/>
                <w:sz w:val="28"/>
                <w:szCs w:val="28"/>
                <w:lang w:val="ru-RU"/>
              </w:rPr>
              <m:t>1</m:t>
            </m:r>
          </m:num>
          <m:den>
            <m:r>
              <w:rPr>
                <w:rStyle w:val="afe"/>
                <w:rFonts w:ascii="Cambria Math" w:hAnsi="Cambria Math"/>
                <w:sz w:val="28"/>
                <w:szCs w:val="28"/>
                <w:lang w:val="ru-RU"/>
              </w:rPr>
              <m:t>2</m:t>
            </m:r>
          </m:den>
        </m:f>
        <m:bar>
          <m:barPr>
            <m:ctrlPr>
              <w:rPr>
                <w:rStyle w:val="afe"/>
                <w:rFonts w:ascii="Cambria Math" w:hAnsi="Cambria Math"/>
                <w:sz w:val="28"/>
                <w:szCs w:val="28"/>
              </w:rPr>
            </m:ctrlPr>
          </m:barPr>
          <m:e>
            <m:r>
              <w:rPr>
                <w:rStyle w:val="afe"/>
                <w:rFonts w:ascii="Cambria Math" w:hAnsi="Cambria Math"/>
                <w:sz w:val="28"/>
                <w:szCs w:val="28"/>
              </w:rPr>
              <m:t>ω</m:t>
            </m:r>
          </m:e>
        </m:bar>
        <m:r>
          <w:rPr>
            <w:rStyle w:val="afe"/>
            <w:rFonts w:ascii="Cambria Math" w:hAnsi="Cambria Math"/>
            <w:sz w:val="28"/>
            <w:szCs w:val="28"/>
            <w:lang w:val="ru-RU"/>
          </w:rPr>
          <m:t>∙</m:t>
        </m:r>
        <m:sSup>
          <m:sSupPr>
            <m:ctrlPr>
              <w:rPr>
                <w:rStyle w:val="afe"/>
                <w:rFonts w:ascii="Cambria Math" w:hAnsi="Cambria Math"/>
                <w:sz w:val="28"/>
                <w:szCs w:val="28"/>
              </w:rPr>
            </m:ctrlPr>
          </m:sSupPr>
          <m:e>
            <m:bar>
              <m:barPr>
                <m:ctrlPr>
                  <w:rPr>
                    <w:rStyle w:val="afe"/>
                    <w:rFonts w:ascii="Cambria Math" w:hAnsi="Cambria Math"/>
                    <w:sz w:val="28"/>
                    <w:szCs w:val="28"/>
                  </w:rPr>
                </m:ctrlPr>
              </m:barPr>
              <m:e>
                <m:bar>
                  <m:barPr>
                    <m:ctrlPr>
                      <w:rPr>
                        <w:rStyle w:val="afe"/>
                        <w:rFonts w:ascii="Cambria Math" w:hAnsi="Cambria Math"/>
                        <w:sz w:val="28"/>
                        <w:szCs w:val="28"/>
                      </w:rPr>
                    </m:ctrlPr>
                  </m:barPr>
                  <m:e>
                    <m:r>
                      <w:rPr>
                        <w:rStyle w:val="afe"/>
                        <w:rFonts w:ascii="Cambria Math" w:hAnsi="Cambria Math"/>
                        <w:sz w:val="28"/>
                        <w:szCs w:val="28"/>
                      </w:rPr>
                      <m:t>I</m:t>
                    </m:r>
                  </m:e>
                </m:bar>
              </m:e>
            </m:bar>
          </m:e>
          <m:sup>
            <m:r>
              <w:rPr>
                <w:rStyle w:val="afe"/>
                <w:rFonts w:ascii="Cambria Math" w:hAnsi="Cambria Math"/>
                <w:sz w:val="28"/>
                <w:szCs w:val="28"/>
              </w:rPr>
              <m:t>c</m:t>
            </m:r>
          </m:sup>
        </m:sSup>
        <m:r>
          <w:rPr>
            <w:rStyle w:val="afe"/>
            <w:rFonts w:ascii="Cambria Math" w:hAnsi="Cambria Math"/>
            <w:sz w:val="28"/>
            <w:szCs w:val="28"/>
            <w:lang w:val="ru-RU"/>
          </w:rPr>
          <m:t>∙</m:t>
        </m:r>
        <m:bar>
          <m:barPr>
            <m:ctrlPr>
              <w:rPr>
                <w:rStyle w:val="afe"/>
                <w:rFonts w:ascii="Cambria Math" w:hAnsi="Cambria Math"/>
                <w:sz w:val="28"/>
                <w:szCs w:val="28"/>
              </w:rPr>
            </m:ctrlPr>
          </m:barPr>
          <m:e>
            <m:r>
              <w:rPr>
                <w:rStyle w:val="afe"/>
                <w:rFonts w:ascii="Cambria Math" w:hAnsi="Cambria Math"/>
                <w:sz w:val="28"/>
                <w:szCs w:val="28"/>
              </w:rPr>
              <m:t>ω</m:t>
            </m:r>
          </m:e>
        </m:bar>
        <m:r>
          <w:rPr>
            <w:rStyle w:val="afe"/>
            <w:rFonts w:ascii="Cambria Math" w:hAnsi="Cambria Math"/>
            <w:sz w:val="28"/>
            <w:szCs w:val="28"/>
            <w:lang w:val="ru-RU"/>
          </w:rPr>
          <m:t xml:space="preserve">   </m:t>
        </m:r>
      </m:oMath>
      <w:r w:rsidRPr="00C31CA7">
        <w:rPr>
          <w:rStyle w:val="afe"/>
          <w:sz w:val="28"/>
          <w:szCs w:val="28"/>
          <w:lang w:val="ru-RU"/>
        </w:rPr>
        <w:t xml:space="preserve">, </w:t>
      </w:r>
      <w:r w:rsidRPr="00C31CA7">
        <w:rPr>
          <w:sz w:val="28"/>
          <w:szCs w:val="28"/>
          <w:lang w:val="ru-RU"/>
        </w:rPr>
        <w:t xml:space="preserve">то кинетическая энергия всей системы будет </w:t>
      </w:r>
      <w:r w:rsidRPr="00C31CA7">
        <w:rPr>
          <w:b/>
          <w:sz w:val="28"/>
          <w:szCs w:val="28"/>
          <w:lang w:val="ru-RU"/>
        </w:rPr>
        <w:t>одноро</w:t>
      </w:r>
      <w:r w:rsidRPr="00C31CA7">
        <w:rPr>
          <w:b/>
          <w:sz w:val="28"/>
          <w:szCs w:val="28"/>
          <w:lang w:val="ru-RU"/>
        </w:rPr>
        <w:t>д</w:t>
      </w:r>
      <w:r w:rsidRPr="00C31CA7">
        <w:rPr>
          <w:b/>
          <w:sz w:val="28"/>
          <w:szCs w:val="28"/>
          <w:lang w:val="ru-RU"/>
        </w:rPr>
        <w:t>ной</w:t>
      </w:r>
      <w:r w:rsidRPr="00C31CA7">
        <w:rPr>
          <w:sz w:val="28"/>
          <w:szCs w:val="28"/>
          <w:lang w:val="ru-RU"/>
        </w:rPr>
        <w:t xml:space="preserve"> </w:t>
      </w:r>
      <w:r w:rsidRPr="00C31CA7">
        <w:rPr>
          <w:b/>
          <w:sz w:val="28"/>
          <w:szCs w:val="28"/>
          <w:lang w:val="ru-RU"/>
        </w:rPr>
        <w:t>квадратичной формой</w:t>
      </w:r>
      <w:r w:rsidRPr="00C31CA7">
        <w:rPr>
          <w:sz w:val="28"/>
          <w:szCs w:val="28"/>
          <w:lang w:val="ru-RU"/>
        </w:rPr>
        <w:t xml:space="preserve"> обобщенных скоростей  </w:t>
      </w:r>
      <m:oMath>
        <m:r>
          <w:rPr>
            <w:rFonts w:ascii="Cambria Math" w:hAnsi="Cambria Math"/>
            <w:sz w:val="28"/>
            <w:szCs w:val="28"/>
          </w:rPr>
          <m:t>T</m:t>
        </m:r>
        <m:r>
          <w:rPr>
            <w:rFonts w:ascii="Cambria Math" w:hAnsi="Cambria Math"/>
            <w:sz w:val="28"/>
            <w:szCs w:val="28"/>
            <w:lang w:val="ru-RU"/>
          </w:rPr>
          <m:t>=</m:t>
        </m:r>
        <m:r>
          <w:rPr>
            <w:rFonts w:ascii="Cambria Math" w:hAnsi="Cambria Math"/>
            <w:sz w:val="28"/>
            <w:szCs w:val="28"/>
          </w:rPr>
          <m:t>T</m:t>
        </m:r>
        <m:d>
          <m:dPr>
            <m:ctrlPr>
              <w:rPr>
                <w:rFonts w:ascii="Cambria Math" w:hAnsi="Cambria Math"/>
                <w:i/>
                <w:sz w:val="28"/>
                <w:szCs w:val="28"/>
              </w:rPr>
            </m:ctrlPr>
          </m:dPr>
          <m:e>
            <m:r>
              <w:rPr>
                <w:rFonts w:ascii="Cambria Math" w:hAnsi="Cambria Math"/>
                <w:sz w:val="28"/>
                <w:szCs w:val="28"/>
              </w:rPr>
              <m:t>x</m:t>
            </m:r>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x</m:t>
                </m:r>
              </m:e>
            </m:acc>
          </m:e>
        </m:d>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oMath>
      <w:r w:rsidRPr="00C31CA7">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sk</m:t>
            </m:r>
          </m:sub>
        </m:sSub>
        <m:d>
          <m:dPr>
            <m:ctrlPr>
              <w:rPr>
                <w:rFonts w:ascii="Cambria Math" w:hAnsi="Cambria Math"/>
                <w:i/>
                <w:sz w:val="28"/>
                <w:szCs w:val="28"/>
              </w:rPr>
            </m:ctrlPr>
          </m:dPr>
          <m:e>
            <m:r>
              <w:rPr>
                <w:rFonts w:ascii="Cambria Math" w:hAnsi="Cambria Math"/>
                <w:sz w:val="28"/>
                <w:szCs w:val="28"/>
              </w:rPr>
              <m:t>x</m:t>
            </m:r>
          </m:e>
        </m:d>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e>
        </m:acc>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k</m:t>
                </m:r>
              </m:sub>
            </m:sSub>
          </m:e>
        </m:acc>
        <m:r>
          <w:rPr>
            <w:rFonts w:ascii="Cambria Math" w:hAnsi="Cambria Math"/>
            <w:sz w:val="28"/>
            <w:szCs w:val="28"/>
            <w:lang w:val="ru-RU"/>
          </w:rPr>
          <m:t xml:space="preserve"> </m:t>
        </m:r>
      </m:oMath>
      <w:r w:rsidRPr="00C31CA7">
        <w:rPr>
          <w:sz w:val="28"/>
          <w:szCs w:val="28"/>
          <w:lang w:val="ru-RU"/>
        </w:rPr>
        <w:t xml:space="preserve"> .   </w:t>
      </w:r>
    </w:p>
    <w:p w:rsidR="00B2119A" w:rsidRPr="00C31CA7" w:rsidRDefault="00B2119A" w:rsidP="00B2119A">
      <w:pPr>
        <w:tabs>
          <w:tab w:val="left" w:pos="6840"/>
        </w:tabs>
        <w:spacing w:after="0" w:line="240" w:lineRule="auto"/>
        <w:ind w:left="-180" w:right="97"/>
        <w:rPr>
          <w:sz w:val="28"/>
          <w:szCs w:val="28"/>
          <w:lang w:val="ru-RU"/>
        </w:rPr>
      </w:pPr>
      <w:r w:rsidRPr="00C31CA7">
        <w:rPr>
          <w:sz w:val="28"/>
          <w:szCs w:val="28"/>
          <w:lang w:val="ru-RU"/>
        </w:rPr>
        <w:t xml:space="preserve">  Тогда </w:t>
      </w:r>
      <m:oMath>
        <m:acc>
          <m:accPr>
            <m:chr m:val="̇"/>
            <m:ctrlPr>
              <w:rPr>
                <w:rFonts w:ascii="Cambria Math" w:hAnsi="Cambria Math"/>
                <w:i/>
                <w:sz w:val="28"/>
                <w:szCs w:val="28"/>
              </w:rPr>
            </m:ctrlPr>
          </m:accPr>
          <m:e>
            <m:r>
              <w:rPr>
                <w:rFonts w:ascii="Cambria Math" w:hAnsi="Cambria Math"/>
                <w:sz w:val="28"/>
                <w:szCs w:val="28"/>
              </w:rPr>
              <m:t>T</m:t>
            </m:r>
          </m:e>
        </m:acc>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∂T</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sSub>
          <m:sSubPr>
            <m:ctrlPr>
              <w:rPr>
                <w:rFonts w:ascii="Cambria Math" w:hAnsi="Cambria Math"/>
                <w:i/>
                <w:sz w:val="28"/>
                <w:szCs w:val="28"/>
              </w:rPr>
            </m:ctrlPr>
          </m:sSubPr>
          <m:e>
            <m:acc>
              <m:accPr>
                <m:chr m:val="̇"/>
                <m:ctrlPr>
                  <w:rPr>
                    <w:rFonts w:ascii="Cambria Math" w:hAnsi="Cambria Math" w:cs="Cambria Math"/>
                    <w:i/>
                    <w:sz w:val="28"/>
                    <w:szCs w:val="28"/>
                  </w:rPr>
                </m:ctrlPr>
              </m:accPr>
              <m:e>
                <m:r>
                  <w:rPr>
                    <w:rFonts w:ascii="Cambria Math" w:hAnsi="Cambria Math"/>
                    <w:sz w:val="28"/>
                    <w:szCs w:val="28"/>
                  </w:rPr>
                  <m:t>x</m:t>
                </m:r>
                <m:ctrlPr>
                  <w:rPr>
                    <w:rFonts w:ascii="Cambria Math" w:hAnsi="Cambria Math"/>
                    <w:i/>
                    <w:sz w:val="28"/>
                    <w:szCs w:val="28"/>
                  </w:rPr>
                </m:ctrlPr>
              </m:e>
            </m:acc>
          </m:e>
          <m:sub>
            <m:r>
              <w:rPr>
                <w:rFonts w:ascii="Cambria Math" w:hAnsi="Cambria Math"/>
                <w:sz w:val="28"/>
                <w:szCs w:val="28"/>
              </w:rPr>
              <m:t>s</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∂T</m:t>
            </m:r>
          </m:num>
          <m:den>
            <m:r>
              <w:rPr>
                <w:rFonts w:ascii="Cambria Math" w:hAnsi="Cambria Math"/>
                <w:sz w:val="28"/>
                <w:szCs w:val="28"/>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den>
        </m:f>
        <m:sSub>
          <m:sSubPr>
            <m:ctrlPr>
              <w:rPr>
                <w:rFonts w:ascii="Cambria Math" w:hAnsi="Cambria Math"/>
                <w:i/>
                <w:sz w:val="28"/>
                <w:szCs w:val="28"/>
              </w:rPr>
            </m:ctrlPr>
          </m:sSubPr>
          <m:e>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∂T</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sSub>
          <m:sSubPr>
            <m:ctrlPr>
              <w:rPr>
                <w:rFonts w:ascii="Cambria Math" w:hAnsi="Cambria Math"/>
                <w:i/>
                <w:sz w:val="28"/>
                <w:szCs w:val="28"/>
              </w:rPr>
            </m:ctrlPr>
          </m:sSubPr>
          <m:e>
            <m:acc>
              <m:accPr>
                <m:chr m:val="̇"/>
                <m:ctrlPr>
                  <w:rPr>
                    <w:rFonts w:ascii="Cambria Math" w:hAnsi="Cambria Math" w:cs="Cambria Math"/>
                    <w:i/>
                    <w:sz w:val="28"/>
                    <w:szCs w:val="28"/>
                  </w:rPr>
                </m:ctrlPr>
              </m:accPr>
              <m:e>
                <m:r>
                  <w:rPr>
                    <w:rFonts w:ascii="Cambria Math" w:hAnsi="Cambria Math"/>
                    <w:sz w:val="28"/>
                    <w:szCs w:val="28"/>
                  </w:rPr>
                  <m:t>x</m:t>
                </m:r>
                <m:ctrlPr>
                  <w:rPr>
                    <w:rFonts w:ascii="Cambria Math" w:hAnsi="Cambria Math"/>
                    <w:i/>
                    <w:sz w:val="28"/>
                    <w:szCs w:val="28"/>
                  </w:rPr>
                </m:ctrlPr>
              </m:e>
            </m:acc>
          </m:e>
          <m:sub>
            <m:r>
              <w:rPr>
                <w:rFonts w:ascii="Cambria Math" w:hAnsi="Cambria Math"/>
                <w:sz w:val="28"/>
                <w:szCs w:val="28"/>
              </w:rPr>
              <m:t>s</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dt</m:t>
            </m:r>
          </m:den>
        </m:f>
        <m:d>
          <m:dPr>
            <m:ctrlPr>
              <w:rPr>
                <w:rFonts w:ascii="Cambria Math" w:hAnsi="Cambria Math"/>
                <w:i/>
                <w:sz w:val="28"/>
                <w:szCs w:val="28"/>
              </w:rPr>
            </m:ctrlPr>
          </m:dPr>
          <m:e>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∂T</m:t>
                </m:r>
              </m:num>
              <m:den>
                <m:r>
                  <w:rPr>
                    <w:rFonts w:ascii="Cambria Math" w:hAnsi="Cambria Math"/>
                    <w:sz w:val="28"/>
                    <w:szCs w:val="28"/>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den>
            </m:f>
            <m:sSub>
              <m:sSubPr>
                <m:ctrlPr>
                  <w:rPr>
                    <w:rFonts w:ascii="Cambria Math" w:hAnsi="Cambria Math"/>
                    <w:i/>
                    <w:sz w:val="28"/>
                    <w:szCs w:val="28"/>
                  </w:rPr>
                </m:ctrlPr>
              </m:sSubPr>
              <m:e>
                <m:acc>
                  <m:accPr>
                    <m:chr m:val="̇"/>
                    <m:ctrlPr>
                      <w:rPr>
                        <w:rFonts w:ascii="Cambria Math" w:hAnsi="Cambria Math" w:cs="Cambria Math"/>
                        <w:i/>
                        <w:sz w:val="28"/>
                        <w:szCs w:val="28"/>
                      </w:rPr>
                    </m:ctrlPr>
                  </m:accPr>
                  <m:e>
                    <m:r>
                      <w:rPr>
                        <w:rFonts w:ascii="Cambria Math" w:hAnsi="Cambria Math"/>
                        <w:sz w:val="28"/>
                        <w:szCs w:val="28"/>
                      </w:rPr>
                      <m:t>x</m:t>
                    </m:r>
                    <m:ctrlPr>
                      <w:rPr>
                        <w:rFonts w:ascii="Cambria Math" w:hAnsi="Cambria Math"/>
                        <w:i/>
                        <w:sz w:val="28"/>
                        <w:szCs w:val="28"/>
                      </w:rPr>
                    </m:ctrlPr>
                  </m:e>
                </m:acc>
              </m:e>
              <m:sub>
                <m:r>
                  <w:rPr>
                    <w:rFonts w:ascii="Cambria Math" w:hAnsi="Cambria Math"/>
                    <w:sz w:val="28"/>
                    <w:szCs w:val="28"/>
                  </w:rPr>
                  <m:t>s</m:t>
                </m:r>
              </m:sub>
            </m:sSub>
          </m:e>
        </m:d>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dt</m:t>
            </m:r>
          </m:den>
        </m:f>
        <m:d>
          <m:dPr>
            <m:ctrlPr>
              <w:rPr>
                <w:rFonts w:ascii="Cambria Math" w:hAnsi="Cambria Math"/>
                <w:i/>
                <w:sz w:val="28"/>
                <w:szCs w:val="28"/>
              </w:rPr>
            </m:ctrlPr>
          </m:dPr>
          <m:e>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∂T</m:t>
                </m:r>
              </m:num>
              <m:den>
                <m:r>
                  <w:rPr>
                    <w:rFonts w:ascii="Cambria Math" w:hAnsi="Cambria Math"/>
                    <w:sz w:val="28"/>
                    <w:szCs w:val="28"/>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den>
            </m:f>
          </m:e>
        </m:d>
        <m:sSub>
          <m:sSubPr>
            <m:ctrlPr>
              <w:rPr>
                <w:rFonts w:ascii="Cambria Math" w:hAnsi="Cambria Math"/>
                <w:i/>
                <w:sz w:val="28"/>
                <w:szCs w:val="28"/>
              </w:rPr>
            </m:ctrlPr>
          </m:sSubPr>
          <m:e>
            <m:acc>
              <m:accPr>
                <m:chr m:val="̇"/>
                <m:ctrlPr>
                  <w:rPr>
                    <w:rFonts w:ascii="Cambria Math" w:hAnsi="Cambria Math" w:cs="Cambria Math"/>
                    <w:i/>
                    <w:sz w:val="28"/>
                    <w:szCs w:val="28"/>
                  </w:rPr>
                </m:ctrlPr>
              </m:accPr>
              <m:e>
                <m:r>
                  <w:rPr>
                    <w:rFonts w:ascii="Cambria Math" w:hAnsi="Cambria Math"/>
                    <w:sz w:val="28"/>
                    <w:szCs w:val="28"/>
                  </w:rPr>
                  <m:t>x</m:t>
                </m:r>
                <m:ctrlPr>
                  <w:rPr>
                    <w:rFonts w:ascii="Cambria Math" w:hAnsi="Cambria Math"/>
                    <w:i/>
                    <w:sz w:val="28"/>
                    <w:szCs w:val="28"/>
                  </w:rPr>
                </m:ctrlPr>
              </m:e>
            </m:acc>
          </m:e>
          <m:sub>
            <m:r>
              <w:rPr>
                <w:rFonts w:ascii="Cambria Math" w:hAnsi="Cambria Math"/>
                <w:sz w:val="28"/>
                <w:szCs w:val="28"/>
              </w:rPr>
              <m:t>s</m:t>
            </m:r>
          </m:sub>
        </m:sSub>
      </m:oMath>
      <w:r w:rsidRPr="00C31CA7">
        <w:rPr>
          <w:sz w:val="28"/>
          <w:szCs w:val="28"/>
          <w:lang w:val="ru-RU"/>
        </w:rPr>
        <w:t>.</w:t>
      </w:r>
    </w:p>
    <w:p w:rsidR="00B2119A" w:rsidRPr="00C31CA7" w:rsidRDefault="00B2119A" w:rsidP="00B2119A">
      <w:pPr>
        <w:tabs>
          <w:tab w:val="left" w:pos="6840"/>
        </w:tabs>
        <w:spacing w:after="0" w:line="240" w:lineRule="auto"/>
        <w:ind w:left="-180" w:right="97"/>
        <w:rPr>
          <w:sz w:val="28"/>
          <w:szCs w:val="28"/>
          <w:lang w:val="ru-RU"/>
        </w:rPr>
      </w:pPr>
      <w:r w:rsidRPr="00C31CA7">
        <w:rPr>
          <w:sz w:val="28"/>
          <w:szCs w:val="28"/>
          <w:lang w:val="ru-RU"/>
        </w:rPr>
        <w:t xml:space="preserve">По теореме Эйлера об однородных функциях </w:t>
      </w:r>
      <m:oMath>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∂T</m:t>
            </m:r>
          </m:num>
          <m:den>
            <m:r>
              <w:rPr>
                <w:rFonts w:ascii="Cambria Math" w:hAnsi="Cambria Math"/>
                <w:sz w:val="28"/>
                <w:szCs w:val="28"/>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den>
        </m:f>
        <m:sSub>
          <m:sSubPr>
            <m:ctrlPr>
              <w:rPr>
                <w:rFonts w:ascii="Cambria Math" w:hAnsi="Cambria Math"/>
                <w:i/>
                <w:sz w:val="28"/>
                <w:szCs w:val="28"/>
              </w:rPr>
            </m:ctrlPr>
          </m:sSubPr>
          <m:e>
            <m:acc>
              <m:accPr>
                <m:chr m:val="̇"/>
                <m:ctrlPr>
                  <w:rPr>
                    <w:rFonts w:ascii="Cambria Math" w:hAnsi="Cambria Math" w:cs="Cambria Math"/>
                    <w:i/>
                    <w:sz w:val="28"/>
                    <w:szCs w:val="28"/>
                  </w:rPr>
                </m:ctrlPr>
              </m:accPr>
              <m:e>
                <m:r>
                  <w:rPr>
                    <w:rFonts w:ascii="Cambria Math" w:hAnsi="Cambria Math"/>
                    <w:sz w:val="28"/>
                    <w:szCs w:val="28"/>
                  </w:rPr>
                  <m:t>x</m:t>
                </m:r>
                <m:ctrlPr>
                  <w:rPr>
                    <w:rFonts w:ascii="Cambria Math" w:hAnsi="Cambria Math"/>
                    <w:i/>
                    <w:sz w:val="28"/>
                    <w:szCs w:val="28"/>
                  </w:rPr>
                </m:ctrlPr>
              </m:e>
            </m:acc>
          </m:e>
          <m:sub>
            <m:r>
              <w:rPr>
                <w:rFonts w:ascii="Cambria Math" w:hAnsi="Cambria Math"/>
                <w:sz w:val="28"/>
                <w:szCs w:val="28"/>
              </w:rPr>
              <m:t>s</m:t>
            </m:r>
          </m:sub>
        </m:sSub>
        <m:r>
          <w:rPr>
            <w:rFonts w:ascii="Cambria Math" w:hAnsi="Cambria Math"/>
            <w:sz w:val="28"/>
            <w:szCs w:val="28"/>
            <w:lang w:val="ru-RU"/>
          </w:rPr>
          <m:t>=</m:t>
        </m:r>
        <m:r>
          <m:rPr>
            <m:sty m:val="p"/>
          </m:rPr>
          <w:rPr>
            <w:rFonts w:ascii="Cambria Math" w:hAnsi="Cambria Math"/>
            <w:sz w:val="28"/>
            <w:szCs w:val="28"/>
            <w:lang w:val="ru-RU"/>
          </w:rPr>
          <m:t>2</m:t>
        </m:r>
        <m:r>
          <w:rPr>
            <w:rFonts w:ascii="Cambria Math" w:hAnsi="Cambria Math"/>
            <w:sz w:val="28"/>
            <w:szCs w:val="28"/>
          </w:rPr>
          <m:t>T</m:t>
        </m:r>
      </m:oMath>
      <w:r w:rsidRPr="00C31CA7">
        <w:rPr>
          <w:sz w:val="28"/>
          <w:szCs w:val="28"/>
          <w:lang w:val="ru-RU"/>
        </w:rPr>
        <w:t xml:space="preserve">, следовательно </w:t>
      </w:r>
    </w:p>
    <w:p w:rsidR="00B2119A" w:rsidRPr="00C31CA7" w:rsidRDefault="00B2119A" w:rsidP="00B2119A">
      <w:pPr>
        <w:tabs>
          <w:tab w:val="left" w:pos="6840"/>
        </w:tabs>
        <w:spacing w:after="0" w:line="240" w:lineRule="auto"/>
        <w:ind w:left="-180" w:right="97"/>
        <w:rPr>
          <w:i/>
          <w:sz w:val="28"/>
          <w:szCs w:val="28"/>
          <w:lang w:val="ru-RU"/>
        </w:rPr>
      </w:pPr>
      <w:r w:rsidRPr="00C31CA7">
        <w:rPr>
          <w:sz w:val="28"/>
          <w:szCs w:val="28"/>
          <w:lang w:val="ru-RU"/>
        </w:rPr>
        <w:t xml:space="preserve">           </w:t>
      </w:r>
      <m:oMath>
        <m:acc>
          <m:accPr>
            <m:chr m:val="̇"/>
            <m:ctrlPr>
              <w:rPr>
                <w:rFonts w:ascii="Cambria Math" w:hAnsi="Cambria Math"/>
                <w:i/>
                <w:sz w:val="28"/>
                <w:szCs w:val="28"/>
              </w:rPr>
            </m:ctrlPr>
          </m:accPr>
          <m:e>
            <m:r>
              <w:rPr>
                <w:rFonts w:ascii="Cambria Math" w:hAnsi="Cambria Math"/>
                <w:sz w:val="28"/>
                <w:szCs w:val="28"/>
              </w:rPr>
              <m:t>T</m:t>
            </m:r>
          </m:e>
        </m:acc>
        <m:r>
          <w:rPr>
            <w:rFonts w:ascii="Cambria Math" w:hAnsi="Cambria Math"/>
            <w:sz w:val="28"/>
            <w:szCs w:val="28"/>
            <w:lang w:val="ru-RU"/>
          </w:rPr>
          <m:t xml:space="preserve">= </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dt</m:t>
                </m:r>
              </m:den>
            </m:f>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∂T</m:t>
                    </m:r>
                  </m:num>
                  <m:den>
                    <m:r>
                      <w:rPr>
                        <w:rFonts w:ascii="Cambria Math" w:hAnsi="Cambria Math"/>
                        <w:sz w:val="28"/>
                        <w:szCs w:val="28"/>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den>
                </m:f>
              </m:e>
            </m:d>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∂T</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e>
        </m:d>
        <m:r>
          <w:rPr>
            <w:rFonts w:ascii="Cambria Math" w:hAnsi="Cambria Math"/>
            <w:sz w:val="28"/>
            <w:szCs w:val="28"/>
            <w:lang w:val="ru-RU"/>
          </w:rPr>
          <m:t xml:space="preserve"> </m:t>
        </m:r>
        <m:sSub>
          <m:sSubPr>
            <m:ctrlPr>
              <w:rPr>
                <w:rFonts w:ascii="Cambria Math" w:hAnsi="Cambria Math"/>
                <w:i/>
                <w:sz w:val="28"/>
                <w:szCs w:val="28"/>
              </w:rPr>
            </m:ctrlPr>
          </m:sSubPr>
          <m:e>
            <m:acc>
              <m:accPr>
                <m:chr m:val="̇"/>
                <m:ctrlPr>
                  <w:rPr>
                    <w:rFonts w:ascii="Cambria Math" w:hAnsi="Cambria Math" w:cs="Cambria Math"/>
                    <w:i/>
                    <w:sz w:val="28"/>
                    <w:szCs w:val="28"/>
                  </w:rPr>
                </m:ctrlPr>
              </m:accPr>
              <m:e>
                <m:r>
                  <w:rPr>
                    <w:rFonts w:ascii="Cambria Math" w:hAnsi="Cambria Math"/>
                    <w:sz w:val="28"/>
                    <w:szCs w:val="28"/>
                  </w:rPr>
                  <m:t>x</m:t>
                </m:r>
                <m:ctrlPr>
                  <w:rPr>
                    <w:rFonts w:ascii="Cambria Math" w:hAnsi="Cambria Math"/>
                    <w:i/>
                    <w:sz w:val="28"/>
                    <w:szCs w:val="28"/>
                  </w:rPr>
                </m:ctrlPr>
              </m:e>
            </m:acc>
          </m:e>
          <m:sub>
            <m:r>
              <w:rPr>
                <w:rFonts w:ascii="Cambria Math" w:hAnsi="Cambria Math"/>
                <w:sz w:val="28"/>
                <w:szCs w:val="28"/>
              </w:rPr>
              <m:t>s</m:t>
            </m:r>
          </m:sub>
        </m:sSub>
      </m:oMath>
      <w:r w:rsidRPr="00C31CA7">
        <w:rPr>
          <w:i/>
          <w:sz w:val="28"/>
          <w:szCs w:val="28"/>
          <w:lang w:val="ru-RU"/>
        </w:rPr>
        <w:t xml:space="preserve">  </w:t>
      </w:r>
    </w:p>
    <w:p w:rsidR="00B2119A" w:rsidRPr="00C31CA7" w:rsidRDefault="00B2119A" w:rsidP="00B2119A">
      <w:pPr>
        <w:tabs>
          <w:tab w:val="left" w:pos="6840"/>
        </w:tabs>
        <w:spacing w:after="0" w:line="240" w:lineRule="auto"/>
        <w:ind w:left="-180" w:right="97"/>
        <w:rPr>
          <w:sz w:val="28"/>
          <w:szCs w:val="28"/>
          <w:lang w:val="ru-RU"/>
        </w:rPr>
      </w:pPr>
      <w:r w:rsidRPr="00C31CA7">
        <w:rPr>
          <w:sz w:val="28"/>
          <w:szCs w:val="28"/>
          <w:lang w:val="ru-RU"/>
        </w:rPr>
        <w:t xml:space="preserve">Мощность внешних и внутренних воздействий для тела-точки является однородной линейной формой обобщенных скоростей   </w:t>
      </w:r>
      <m:oMath>
        <m:r>
          <w:rPr>
            <w:rFonts w:ascii="Cambria Math" w:hAnsi="Cambria Math"/>
            <w:sz w:val="28"/>
            <w:szCs w:val="28"/>
          </w:rPr>
          <m:t>N</m:t>
        </m: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F</m:t>
            </m:r>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c</m:t>
            </m:r>
          </m:sub>
        </m:sSub>
        <m:r>
          <w:rPr>
            <w:rFonts w:ascii="Cambria Math" w:hAnsi="Cambria Math"/>
            <w:sz w:val="28"/>
            <w:szCs w:val="28"/>
            <w:lang w:val="ru-RU"/>
          </w:rPr>
          <m:t xml:space="preserve">+ </m:t>
        </m:r>
        <m:sSup>
          <m:sSupPr>
            <m:ctrlPr>
              <w:rPr>
                <w:rFonts w:ascii="Cambria Math" w:hAnsi="Cambria Math"/>
                <w:i/>
                <w:sz w:val="28"/>
                <w:szCs w:val="28"/>
              </w:rPr>
            </m:ctrlPr>
          </m:sSupPr>
          <m:e>
            <m:bar>
              <m:barPr>
                <m:ctrlPr>
                  <w:rPr>
                    <w:rFonts w:ascii="Cambria Math" w:hAnsi="Cambria Math"/>
                    <w:i/>
                    <w:sz w:val="28"/>
                    <w:szCs w:val="28"/>
                  </w:rPr>
                </m:ctrlPr>
              </m:barPr>
              <m:e>
                <m:r>
                  <w:rPr>
                    <w:rFonts w:ascii="Cambria Math" w:hAnsi="Cambria Math"/>
                    <w:sz w:val="28"/>
                    <w:szCs w:val="28"/>
                  </w:rPr>
                  <m:t>M</m:t>
                </m:r>
              </m:e>
            </m:bar>
          </m:e>
          <m:sup>
            <m:r>
              <w:rPr>
                <w:rFonts w:ascii="Cambria Math" w:hAnsi="Cambria Math"/>
                <w:sz w:val="28"/>
                <w:szCs w:val="28"/>
              </w:rPr>
              <m:t>c</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s</m:t>
            </m:r>
          </m:sub>
        </m:sSub>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r>
          <w:rPr>
            <w:rFonts w:ascii="Cambria Math" w:hAnsi="Cambria Math"/>
            <w:sz w:val="28"/>
            <w:szCs w:val="28"/>
            <w:lang w:val="ru-RU"/>
          </w:rPr>
          <m:t>,</m:t>
        </m:r>
      </m:oMath>
      <w:r w:rsidRPr="00C31CA7">
        <w:rPr>
          <w:sz w:val="28"/>
          <w:szCs w:val="28"/>
          <w:lang w:val="ru-RU"/>
        </w:rPr>
        <w:t xml:space="preserve">   </w:t>
      </w:r>
    </w:p>
    <w:p w:rsidR="00B2119A" w:rsidRPr="00C31CA7" w:rsidRDefault="00B2119A" w:rsidP="00B2119A">
      <w:pPr>
        <w:tabs>
          <w:tab w:val="left" w:pos="6840"/>
        </w:tabs>
        <w:spacing w:after="0" w:line="240" w:lineRule="auto"/>
        <w:ind w:left="-180" w:right="97"/>
        <w:rPr>
          <w:rStyle w:val="afe"/>
          <w:sz w:val="28"/>
          <w:szCs w:val="28"/>
          <w:lang w:val="ru-RU"/>
        </w:rPr>
      </w:pPr>
      <w:r w:rsidRPr="00C31CA7">
        <w:rPr>
          <w:sz w:val="28"/>
          <w:szCs w:val="28"/>
          <w:lang w:val="ru-RU"/>
        </w:rPr>
        <w:t xml:space="preserve">где коэффициенты при обобщенных скоростях </w:t>
      </w:r>
      <w:r w:rsidRPr="00C31CA7">
        <w:rPr>
          <w:b/>
          <w:sz w:val="28"/>
          <w:szCs w:val="28"/>
          <w:lang w:val="ru-RU"/>
        </w:rPr>
        <w:t>по определению</w:t>
      </w:r>
      <w:r w:rsidRPr="00C31CA7">
        <w:rPr>
          <w:sz w:val="28"/>
          <w:szCs w:val="28"/>
          <w:lang w:val="ru-RU"/>
        </w:rPr>
        <w:t xml:space="preserve"> называются обо</w:t>
      </w:r>
      <w:r w:rsidRPr="00C31CA7">
        <w:rPr>
          <w:sz w:val="28"/>
          <w:szCs w:val="28"/>
          <w:lang w:val="ru-RU"/>
        </w:rPr>
        <w:t>б</w:t>
      </w:r>
      <w:r w:rsidRPr="00C31CA7">
        <w:rPr>
          <w:sz w:val="28"/>
          <w:szCs w:val="28"/>
          <w:lang w:val="ru-RU"/>
        </w:rPr>
        <w:t xml:space="preserve">щенными силами. Теорема об изменении кинетической энергии      </w:t>
      </w:r>
      <m:oMath>
        <m:acc>
          <m:accPr>
            <m:chr m:val="̇"/>
            <m:ctrlPr>
              <w:rPr>
                <w:rFonts w:ascii="Cambria Math" w:hAnsi="Cambria Math"/>
                <w:i/>
                <w:sz w:val="28"/>
                <w:szCs w:val="28"/>
              </w:rPr>
            </m:ctrlPr>
          </m:accPr>
          <m:e>
            <m:r>
              <w:rPr>
                <w:rFonts w:ascii="Cambria Math" w:hAnsi="Cambria Math"/>
                <w:sz w:val="28"/>
                <w:szCs w:val="28"/>
              </w:rPr>
              <m:t>T</m:t>
            </m:r>
          </m:e>
        </m:acc>
      </m:oMath>
      <w:r w:rsidRPr="00C31CA7">
        <w:rPr>
          <w:sz w:val="28"/>
          <w:szCs w:val="28"/>
          <w:lang w:val="ru-RU"/>
        </w:rPr>
        <w:t xml:space="preserve"> = </w:t>
      </w:r>
      <m:oMath>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ext</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int</m:t>
            </m:r>
          </m:sup>
        </m:sSup>
      </m:oMath>
      <w:r w:rsidRPr="00C31CA7">
        <w:rPr>
          <w:sz w:val="28"/>
          <w:szCs w:val="28"/>
          <w:lang w:val="ru-RU"/>
        </w:rPr>
        <w:t xml:space="preserve"> принимает вид</w:t>
      </w:r>
    </w:p>
    <w:p w:rsidR="00B2119A" w:rsidRPr="00C31CA7" w:rsidRDefault="00B2119A" w:rsidP="00B2119A">
      <w:pPr>
        <w:pStyle w:val="aff"/>
        <w:pBdr>
          <w:bottom w:val="none" w:sz="0" w:space="0" w:color="auto"/>
        </w:pBdr>
        <w:spacing w:after="0"/>
        <w:rPr>
          <w:sz w:val="28"/>
          <w:szCs w:val="28"/>
          <w:lang w:val="ru-RU"/>
        </w:rPr>
      </w:pPr>
      <w:r w:rsidRPr="00C31CA7">
        <w:rPr>
          <w:sz w:val="28"/>
          <w:szCs w:val="28"/>
          <w:lang w:val="ru-RU"/>
        </w:rPr>
        <w:t xml:space="preserve">         </w:t>
      </w:r>
      <m:oMath>
        <m:d>
          <m:dPr>
            <m:begChr m:val="["/>
            <m:endChr m:val="]"/>
            <m:ctrlPr>
              <w:rPr>
                <w:rFonts w:ascii="Cambria Math" w:eastAsia="Times New Roman" w:hAnsi="Arial" w:cs="Arial"/>
                <w:color w:val="000000" w:themeColor="text1"/>
                <w:kern w:val="0"/>
                <w:sz w:val="28"/>
                <w:szCs w:val="28"/>
              </w:rPr>
            </m:ctrlPr>
          </m:dPr>
          <m:e>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d</m:t>
                </m:r>
              </m:num>
              <m:den>
                <m:r>
                  <w:rPr>
                    <w:rFonts w:ascii="Cambria Math" w:hAnsi="Cambria Math" w:cs="Arial"/>
                    <w:color w:val="000000" w:themeColor="text1"/>
                    <w:sz w:val="28"/>
                    <w:szCs w:val="28"/>
                  </w:rPr>
                  <m:t>dt</m:t>
                </m:r>
              </m:den>
            </m:f>
            <m:d>
              <m:dPr>
                <m:ctrlPr>
                  <w:rPr>
                    <w:rFonts w:ascii="Cambria Math" w:hAnsi="Arial" w:cs="Arial"/>
                    <w:color w:val="000000" w:themeColor="text1"/>
                    <w:sz w:val="28"/>
                    <w:szCs w:val="28"/>
                  </w:rPr>
                </m:ctrlPr>
              </m:dPr>
              <m:e>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sSub>
                      <m:sSubPr>
                        <m:ctrlPr>
                          <w:rPr>
                            <w:rFonts w:ascii="Cambria Math" w:hAnsi="Arial" w:cs="Arial"/>
                            <w:color w:val="000000" w:themeColor="text1"/>
                            <w:sz w:val="28"/>
                            <w:szCs w:val="28"/>
                          </w:rPr>
                        </m:ctrlPr>
                      </m:sSubPr>
                      <m:e>
                        <m:acc>
                          <m:accPr>
                            <m:chr m:val="̇"/>
                            <m:ctrlPr>
                              <w:rPr>
                                <w:rFonts w:ascii="Cambria Math" w:hAnsi="Arial" w:cs="Arial"/>
                                <w:color w:val="000000" w:themeColor="text1"/>
                                <w:sz w:val="28"/>
                                <w:szCs w:val="28"/>
                              </w:rPr>
                            </m:ctrlPr>
                          </m:accPr>
                          <m:e>
                            <m:r>
                              <w:rPr>
                                <w:rFonts w:ascii="Cambria Math" w:hAnsi="Cambria Math" w:cs="Arial"/>
                                <w:color w:val="000000" w:themeColor="text1"/>
                                <w:sz w:val="28"/>
                                <w:szCs w:val="28"/>
                              </w:rPr>
                              <m:t>x</m:t>
                            </m:r>
                          </m:e>
                        </m:acc>
                      </m:e>
                      <m:sub>
                        <m:r>
                          <w:rPr>
                            <w:rFonts w:ascii="Cambria Math" w:hAnsi="Cambria Math" w:cs="Arial"/>
                            <w:color w:val="000000" w:themeColor="text1"/>
                            <w:sz w:val="28"/>
                            <w:szCs w:val="28"/>
                          </w:rPr>
                          <m:t>s</m:t>
                        </m:r>
                      </m:sub>
                    </m:sSub>
                  </m:den>
                </m:f>
              </m:e>
            </m:d>
            <m:r>
              <m:rPr>
                <m:sty m:val="p"/>
              </m:rPr>
              <w:rPr>
                <w:rFonts w:ascii="Cambria Math" w:hAnsi="Cambria Math" w:cs="Arial"/>
                <w:color w:val="000000" w:themeColor="text1"/>
                <w:sz w:val="28"/>
                <w:szCs w:val="28"/>
                <w:lang w:val="ru-RU"/>
              </w:rPr>
              <m:t>-</m:t>
            </m:r>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sSub>
                  <m:sSubPr>
                    <m:ctrlPr>
                      <w:rPr>
                        <w:rFonts w:ascii="Cambria Math" w:hAnsi="Arial" w:cs="Arial"/>
                        <w:color w:val="000000" w:themeColor="text1"/>
                        <w:sz w:val="28"/>
                        <w:szCs w:val="28"/>
                      </w:rPr>
                    </m:ctrlPr>
                  </m:sSubPr>
                  <m:e>
                    <m:r>
                      <w:rPr>
                        <w:rFonts w:ascii="Cambria Math" w:hAnsi="Cambria Math" w:cs="Arial"/>
                        <w:color w:val="000000" w:themeColor="text1"/>
                        <w:sz w:val="28"/>
                        <w:szCs w:val="28"/>
                      </w:rPr>
                      <m:t>x</m:t>
                    </m:r>
                  </m:e>
                  <m:sub>
                    <m:r>
                      <w:rPr>
                        <w:rFonts w:ascii="Cambria Math" w:hAnsi="Cambria Math" w:cs="Arial"/>
                        <w:color w:val="000000" w:themeColor="text1"/>
                        <w:sz w:val="28"/>
                        <w:szCs w:val="28"/>
                      </w:rPr>
                      <m:t>s</m:t>
                    </m:r>
                  </m:sub>
                </m:sSub>
              </m:den>
            </m:f>
            <m:r>
              <m:rPr>
                <m:sty m:val="p"/>
              </m:rPr>
              <w:rPr>
                <w:rFonts w:ascii="Cambria Math" w:hAnsi="Cambria Math" w:cs="Arial"/>
                <w:color w:val="000000" w:themeColor="text1"/>
                <w:sz w:val="28"/>
                <w:szCs w:val="28"/>
                <w:lang w:val="ru-RU"/>
              </w:rPr>
              <m:t>-</m:t>
            </m:r>
            <m:sSub>
              <m:sSubPr>
                <m:ctrlPr>
                  <w:rPr>
                    <w:rFonts w:ascii="Cambria Math" w:hAnsi="Arial" w:cs="Arial"/>
                    <w:color w:val="000000" w:themeColor="text1"/>
                    <w:sz w:val="28"/>
                    <w:szCs w:val="28"/>
                  </w:rPr>
                </m:ctrlPr>
              </m:sSubPr>
              <m:e>
                <m:r>
                  <w:rPr>
                    <w:rStyle w:val="afe"/>
                    <w:rFonts w:ascii="Cambria Math" w:hAnsi="Cambria Math"/>
                    <w:color w:val="000000" w:themeColor="text1"/>
                    <w:sz w:val="28"/>
                    <w:szCs w:val="28"/>
                  </w:rPr>
                  <m:t>Q</m:t>
                </m:r>
              </m:e>
              <m:sub>
                <m:r>
                  <m:rPr>
                    <m:sty m:val="p"/>
                  </m:rPr>
                  <w:rPr>
                    <w:rFonts w:ascii="Cambria Math" w:hAnsi="Arial" w:cs="Arial"/>
                    <w:color w:val="000000" w:themeColor="text1"/>
                    <w:sz w:val="28"/>
                    <w:szCs w:val="28"/>
                  </w:rPr>
                  <m:t>s</m:t>
                </m:r>
              </m:sub>
            </m:sSub>
          </m:e>
        </m:d>
        <m:r>
          <m:rPr>
            <m:sty m:val="p"/>
          </m:rPr>
          <w:rPr>
            <w:rFonts w:ascii="Cambria Math" w:hAnsi="Cambria Math" w:cs="Arial"/>
            <w:color w:val="000000" w:themeColor="text1"/>
            <w:sz w:val="28"/>
            <w:szCs w:val="28"/>
            <w:lang w:val="ru-RU"/>
          </w:rPr>
          <m:t>∙</m:t>
        </m:r>
        <m:sSub>
          <m:sSubPr>
            <m:ctrlPr>
              <w:rPr>
                <w:rFonts w:ascii="Cambria Math" w:hAnsi="Cambria Math"/>
                <w:i/>
                <w:color w:val="000000" w:themeColor="text1"/>
                <w:kern w:val="0"/>
                <w:sz w:val="28"/>
                <w:szCs w:val="28"/>
              </w:rPr>
            </m:ctrlPr>
          </m:sSubPr>
          <m:e>
            <m:acc>
              <m:accPr>
                <m:chr m:val="̇"/>
                <m:ctrlPr>
                  <w:rPr>
                    <w:rFonts w:ascii="Cambria Math" w:hAnsi="Cambria Math"/>
                    <w:i/>
                    <w:color w:val="000000" w:themeColor="text1"/>
                    <w:kern w:val="0"/>
                    <w:sz w:val="28"/>
                    <w:szCs w:val="28"/>
                  </w:rPr>
                </m:ctrlPr>
              </m:accPr>
              <m:e>
                <m:r>
                  <w:rPr>
                    <w:rFonts w:ascii="Cambria Math" w:hAnsi="Cambria Math"/>
                    <w:color w:val="000000" w:themeColor="text1"/>
                    <w:kern w:val="0"/>
                    <w:sz w:val="28"/>
                    <w:szCs w:val="28"/>
                  </w:rPr>
                  <m:t>x</m:t>
                </m:r>
              </m:e>
            </m:acc>
          </m:e>
          <m:sub>
            <m:r>
              <w:rPr>
                <w:rFonts w:ascii="Cambria Math" w:hAnsi="Cambria Math"/>
                <w:color w:val="000000" w:themeColor="text1"/>
                <w:kern w:val="0"/>
                <w:sz w:val="28"/>
                <w:szCs w:val="28"/>
              </w:rPr>
              <m:t>s</m:t>
            </m:r>
          </m:sub>
        </m:sSub>
        <m:r>
          <m:rPr>
            <m:sty m:val="p"/>
          </m:rPr>
          <w:rPr>
            <w:rFonts w:ascii="Cambria Math" w:eastAsia="Times New Roman" w:hAnsi="Arial" w:cs="Arial"/>
            <w:color w:val="000000" w:themeColor="text1"/>
            <w:kern w:val="0"/>
            <w:sz w:val="28"/>
            <w:szCs w:val="28"/>
            <w:lang w:val="ru-RU"/>
          </w:rPr>
          <m:t>=</m:t>
        </m:r>
        <m:r>
          <w:rPr>
            <w:rFonts w:ascii="Cambria Math" w:eastAsia="Times New Roman" w:hAnsi="Arial" w:cs="Arial"/>
            <w:color w:val="000000" w:themeColor="text1"/>
            <w:kern w:val="0"/>
            <w:sz w:val="28"/>
            <w:szCs w:val="28"/>
            <w:lang w:val="ru-RU"/>
          </w:rPr>
          <m:t>0</m:t>
        </m:r>
      </m:oMath>
      <w:r w:rsidRPr="00C31CA7">
        <w:rPr>
          <w:sz w:val="28"/>
          <w:szCs w:val="28"/>
          <w:lang w:val="ru-RU"/>
        </w:rPr>
        <w:t xml:space="preserve">           </w:t>
      </w:r>
      <m:oMath>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lang w:val="ru-RU"/>
              </w:rPr>
              <m:t>∑</m:t>
            </m:r>
          </m:e>
          <m:sub>
            <m:r>
              <w:rPr>
                <w:rFonts w:ascii="Cambria Math" w:hAnsi="Cambria Math"/>
                <w:sz w:val="28"/>
                <w:szCs w:val="28"/>
              </w:rPr>
              <m:t>s</m:t>
            </m:r>
          </m:sub>
        </m:sSub>
      </m:oMath>
      <w:r w:rsidRPr="00C31CA7">
        <w:rPr>
          <w:sz w:val="28"/>
          <w:szCs w:val="28"/>
          <w:lang w:val="ru-RU"/>
        </w:rPr>
        <w:t xml:space="preserve"> !)                                                    (</w:t>
      </w:r>
      <w:r w:rsidR="00716D8C">
        <w:rPr>
          <w:sz w:val="28"/>
          <w:szCs w:val="28"/>
          <w:lang w:val="ru-RU"/>
        </w:rPr>
        <w:t xml:space="preserve"> 6</w:t>
      </w:r>
      <w:r w:rsidRPr="00C31CA7">
        <w:rPr>
          <w:sz w:val="28"/>
          <w:szCs w:val="28"/>
          <w:lang w:val="ru-RU"/>
        </w:rPr>
        <w:t>.1)</w:t>
      </w:r>
    </w:p>
    <w:p w:rsidR="00B2119A" w:rsidRPr="00C31CA7" w:rsidRDefault="00B2119A" w:rsidP="00B2119A">
      <w:pPr>
        <w:pStyle w:val="aff"/>
        <w:pBdr>
          <w:bottom w:val="none" w:sz="0" w:space="0" w:color="auto"/>
        </w:pBdr>
        <w:spacing w:after="0"/>
        <w:ind w:left="-142" w:firstLine="142"/>
        <w:rPr>
          <w:rFonts w:asciiTheme="minorHAnsi" w:hAnsiTheme="minorHAnsi"/>
          <w:color w:val="auto"/>
          <w:sz w:val="28"/>
          <w:szCs w:val="28"/>
          <w:lang w:val="ru-RU"/>
        </w:rPr>
      </w:pPr>
      <w:r w:rsidRPr="00C31CA7">
        <w:rPr>
          <w:color w:val="auto"/>
          <w:sz w:val="28"/>
          <w:szCs w:val="28"/>
          <w:lang w:val="ru-RU"/>
        </w:rPr>
        <w:t xml:space="preserve">    </w:t>
      </w:r>
      <w:r w:rsidRPr="00C31CA7">
        <w:rPr>
          <w:rFonts w:asciiTheme="minorHAnsi" w:hAnsiTheme="minorHAnsi"/>
          <w:color w:val="auto"/>
          <w:sz w:val="28"/>
          <w:szCs w:val="28"/>
          <w:lang w:val="ru-RU"/>
        </w:rPr>
        <w:t xml:space="preserve">Вследствие того, что теорема верна для </w:t>
      </w:r>
      <w:r w:rsidRPr="00C31CA7">
        <w:rPr>
          <w:rFonts w:asciiTheme="minorHAnsi" w:hAnsiTheme="minorHAnsi"/>
          <w:b/>
          <w:color w:val="auto"/>
          <w:sz w:val="28"/>
          <w:szCs w:val="28"/>
          <w:lang w:val="ru-RU"/>
        </w:rPr>
        <w:t>всех</w:t>
      </w:r>
      <w:r w:rsidRPr="00C31CA7">
        <w:rPr>
          <w:rFonts w:asciiTheme="minorHAnsi" w:hAnsiTheme="minorHAnsi"/>
          <w:color w:val="auto"/>
          <w:sz w:val="28"/>
          <w:szCs w:val="28"/>
          <w:lang w:val="ru-RU"/>
        </w:rPr>
        <w:t xml:space="preserve"> движений, которые определяю</w:t>
      </w:r>
      <w:r w:rsidRPr="00C31CA7">
        <w:rPr>
          <w:rFonts w:asciiTheme="minorHAnsi" w:hAnsiTheme="minorHAnsi"/>
          <w:color w:val="auto"/>
          <w:sz w:val="28"/>
          <w:szCs w:val="28"/>
          <w:lang w:val="ru-RU"/>
        </w:rPr>
        <w:t>т</w:t>
      </w:r>
      <w:r w:rsidRPr="00C31CA7">
        <w:rPr>
          <w:rFonts w:asciiTheme="minorHAnsi" w:hAnsiTheme="minorHAnsi"/>
          <w:color w:val="auto"/>
          <w:sz w:val="28"/>
          <w:szCs w:val="28"/>
          <w:lang w:val="ru-RU"/>
        </w:rPr>
        <w:t xml:space="preserve">ся произвольными начальными условиями и произвольными же обобщенными силами и из-за независимости обобщенных скоростей (для  голономных систем) все коэффициенты при скоростях равны нулю:                                                    </w:t>
      </w:r>
    </w:p>
    <w:p w:rsidR="00B2119A" w:rsidRPr="00C31CA7" w:rsidRDefault="00B2119A" w:rsidP="00B2119A">
      <w:pPr>
        <w:pStyle w:val="aff"/>
        <w:pBdr>
          <w:bottom w:val="none" w:sz="0" w:space="0" w:color="auto"/>
        </w:pBdr>
        <w:spacing w:after="0"/>
        <w:rPr>
          <w:color w:val="000000" w:themeColor="text1"/>
          <w:sz w:val="28"/>
          <w:szCs w:val="28"/>
          <w:u w:val="single"/>
          <w:lang w:val="ru-RU"/>
        </w:rPr>
      </w:pPr>
      <w:r w:rsidRPr="00C31CA7">
        <w:rPr>
          <w:color w:val="000000" w:themeColor="text1"/>
          <w:sz w:val="28"/>
          <w:szCs w:val="28"/>
          <w:lang w:val="ru-RU"/>
        </w:rPr>
        <w:t xml:space="preserve">              </w:t>
      </w:r>
      <m:oMath>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d</m:t>
            </m:r>
          </m:num>
          <m:den>
            <m:r>
              <w:rPr>
                <w:rFonts w:ascii="Cambria Math" w:hAnsi="Cambria Math" w:cs="Arial"/>
                <w:color w:val="000000" w:themeColor="text1"/>
                <w:sz w:val="28"/>
                <w:szCs w:val="28"/>
              </w:rPr>
              <m:t>dt</m:t>
            </m:r>
          </m:den>
        </m:f>
        <m:d>
          <m:dPr>
            <m:ctrlPr>
              <w:rPr>
                <w:rFonts w:ascii="Cambria Math" w:hAnsi="Arial" w:cs="Arial"/>
                <w:color w:val="000000" w:themeColor="text1"/>
                <w:sz w:val="28"/>
                <w:szCs w:val="28"/>
              </w:rPr>
            </m:ctrlPr>
          </m:dPr>
          <m:e>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sSub>
                  <m:sSubPr>
                    <m:ctrlPr>
                      <w:rPr>
                        <w:rFonts w:ascii="Cambria Math" w:hAnsi="Arial" w:cs="Arial"/>
                        <w:color w:val="000000" w:themeColor="text1"/>
                        <w:sz w:val="28"/>
                        <w:szCs w:val="28"/>
                      </w:rPr>
                    </m:ctrlPr>
                  </m:sSubPr>
                  <m:e>
                    <m:acc>
                      <m:accPr>
                        <m:chr m:val="̇"/>
                        <m:ctrlPr>
                          <w:rPr>
                            <w:rFonts w:ascii="Cambria Math" w:hAnsi="Arial" w:cs="Arial"/>
                            <w:color w:val="000000" w:themeColor="text1"/>
                            <w:sz w:val="28"/>
                            <w:szCs w:val="28"/>
                          </w:rPr>
                        </m:ctrlPr>
                      </m:accPr>
                      <m:e>
                        <m:r>
                          <w:rPr>
                            <w:rFonts w:ascii="Cambria Math" w:hAnsi="Cambria Math" w:cs="Arial"/>
                            <w:color w:val="000000" w:themeColor="text1"/>
                            <w:sz w:val="28"/>
                            <w:szCs w:val="28"/>
                          </w:rPr>
                          <m:t>x</m:t>
                        </m:r>
                      </m:e>
                    </m:acc>
                  </m:e>
                  <m:sub>
                    <m:r>
                      <w:rPr>
                        <w:rFonts w:ascii="Cambria Math" w:hAnsi="Cambria Math" w:cs="Arial"/>
                        <w:color w:val="000000" w:themeColor="text1"/>
                        <w:sz w:val="28"/>
                        <w:szCs w:val="28"/>
                      </w:rPr>
                      <m:t>s</m:t>
                    </m:r>
                  </m:sub>
                </m:sSub>
              </m:den>
            </m:f>
          </m:e>
        </m:d>
        <m:r>
          <m:rPr>
            <m:sty m:val="p"/>
          </m:rPr>
          <w:rPr>
            <w:rFonts w:ascii="Cambria Math" w:hAnsi="Cambria Math" w:cs="Arial"/>
            <w:color w:val="000000" w:themeColor="text1"/>
            <w:sz w:val="28"/>
            <w:szCs w:val="28"/>
            <w:lang w:val="ru-RU"/>
          </w:rPr>
          <m:t>-</m:t>
        </m:r>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sSub>
              <m:sSubPr>
                <m:ctrlPr>
                  <w:rPr>
                    <w:rFonts w:ascii="Cambria Math" w:hAnsi="Arial" w:cs="Arial"/>
                    <w:color w:val="000000" w:themeColor="text1"/>
                    <w:sz w:val="28"/>
                    <w:szCs w:val="28"/>
                  </w:rPr>
                </m:ctrlPr>
              </m:sSubPr>
              <m:e>
                <m:r>
                  <w:rPr>
                    <w:rFonts w:ascii="Cambria Math" w:hAnsi="Cambria Math" w:cs="Arial"/>
                    <w:color w:val="000000" w:themeColor="text1"/>
                    <w:sz w:val="28"/>
                    <w:szCs w:val="28"/>
                  </w:rPr>
                  <m:t>x</m:t>
                </m:r>
              </m:e>
              <m:sub>
                <m:r>
                  <w:rPr>
                    <w:rFonts w:ascii="Cambria Math" w:hAnsi="Cambria Math" w:cs="Arial"/>
                    <w:color w:val="000000" w:themeColor="text1"/>
                    <w:sz w:val="28"/>
                    <w:szCs w:val="28"/>
                  </w:rPr>
                  <m:t>s</m:t>
                </m:r>
              </m:sub>
            </m:sSub>
          </m:den>
        </m:f>
        <m:r>
          <m:rPr>
            <m:sty m:val="p"/>
          </m:rPr>
          <w:rPr>
            <w:rFonts w:ascii="Cambria Math" w:hAnsi="Arial" w:cs="Arial"/>
            <w:color w:val="000000" w:themeColor="text1"/>
            <w:sz w:val="28"/>
            <w:szCs w:val="28"/>
            <w:lang w:val="ru-RU"/>
          </w:rPr>
          <m:t>=</m:t>
        </m:r>
        <m:sSub>
          <m:sSubPr>
            <m:ctrlPr>
              <w:rPr>
                <w:rFonts w:ascii="Cambria Math" w:hAnsi="Arial" w:cs="Arial"/>
                <w:color w:val="000000" w:themeColor="text1"/>
                <w:sz w:val="28"/>
                <w:szCs w:val="28"/>
              </w:rPr>
            </m:ctrlPr>
          </m:sSubPr>
          <m:e>
            <m:r>
              <w:rPr>
                <w:rStyle w:val="afe"/>
                <w:rFonts w:ascii="Cambria Math" w:hAnsi="Cambria Math"/>
                <w:color w:val="000000" w:themeColor="text1"/>
                <w:sz w:val="28"/>
                <w:szCs w:val="28"/>
              </w:rPr>
              <m:t>Q</m:t>
            </m:r>
          </m:e>
          <m:sub>
            <m:r>
              <m:rPr>
                <m:sty m:val="p"/>
              </m:rPr>
              <w:rPr>
                <w:rFonts w:ascii="Cambria Math" w:hAnsi="Arial" w:cs="Arial"/>
                <w:color w:val="000000" w:themeColor="text1"/>
                <w:sz w:val="28"/>
                <w:szCs w:val="28"/>
              </w:rPr>
              <m:t>s</m:t>
            </m:r>
          </m:sub>
        </m:sSub>
        <m:r>
          <m:rPr>
            <m:sty m:val="p"/>
          </m:rPr>
          <w:rPr>
            <w:rFonts w:ascii="Cambria Math" w:hAnsi="Arial" w:cs="Arial"/>
            <w:color w:val="000000" w:themeColor="text1"/>
            <w:sz w:val="28"/>
            <w:szCs w:val="28"/>
            <w:lang w:val="ru-RU"/>
          </w:rPr>
          <m:t xml:space="preserve">,    </m:t>
        </m:r>
        <m:r>
          <m:rPr>
            <m:sty m:val="p"/>
          </m:rPr>
          <w:rPr>
            <w:rFonts w:ascii="Cambria Math" w:hAnsi="Arial" w:cs="Arial"/>
            <w:color w:val="000000" w:themeColor="text1"/>
            <w:sz w:val="28"/>
            <w:szCs w:val="28"/>
          </w:rPr>
          <m:t>s</m:t>
        </m:r>
        <m:r>
          <m:rPr>
            <m:sty m:val="p"/>
          </m:rPr>
          <w:rPr>
            <w:rFonts w:ascii="Cambria Math" w:hAnsi="Arial" w:cs="Arial"/>
            <w:color w:val="000000" w:themeColor="text1"/>
            <w:sz w:val="28"/>
            <w:szCs w:val="28"/>
            <w:lang w:val="ru-RU"/>
          </w:rPr>
          <m:t>=(</m:t>
        </m:r>
        <m:r>
          <w:rPr>
            <w:rFonts w:ascii="Cambria Math" w:hAnsi="Cambria Math"/>
            <w:color w:val="000000" w:themeColor="text1"/>
            <w:sz w:val="28"/>
            <w:szCs w:val="28"/>
            <w:lang w:val="ru-RU"/>
          </w:rPr>
          <m:t>1,2</m:t>
        </m:r>
        <m:r>
          <m:rPr>
            <m:sty m:val="p"/>
          </m:rPr>
          <w:rPr>
            <w:rFonts w:ascii="Cambria Math" w:hAnsi="Cambria Math" w:cs="Arial"/>
            <w:color w:val="000000" w:themeColor="text1"/>
            <w:sz w:val="28"/>
            <w:szCs w:val="28"/>
            <w:lang w:val="ru-RU"/>
          </w:rPr>
          <m:t>…</m:t>
        </m:r>
        <m:r>
          <m:rPr>
            <m:sty m:val="p"/>
          </m:rPr>
          <w:rPr>
            <w:rFonts w:ascii="Cambria Math" w:hAnsi="Arial" w:cs="Arial"/>
            <w:color w:val="000000" w:themeColor="text1"/>
            <w:sz w:val="28"/>
            <w:szCs w:val="28"/>
          </w:rPr>
          <m:t>n</m:t>
        </m:r>
        <m:r>
          <m:rPr>
            <m:sty m:val="p"/>
          </m:rPr>
          <w:rPr>
            <w:rFonts w:ascii="Cambria Math" w:hAnsi="Arial" w:cs="Arial"/>
            <w:color w:val="000000" w:themeColor="text1"/>
            <w:sz w:val="28"/>
            <w:szCs w:val="28"/>
            <w:lang w:val="ru-RU"/>
          </w:rPr>
          <m:t xml:space="preserve"> )</m:t>
        </m:r>
      </m:oMath>
      <w:r w:rsidRPr="00C31CA7">
        <w:rPr>
          <w:color w:val="000000" w:themeColor="text1"/>
          <w:sz w:val="28"/>
          <w:szCs w:val="28"/>
          <w:lang w:val="ru-RU"/>
        </w:rPr>
        <w:t xml:space="preserve">                                                         (</w:t>
      </w:r>
      <w:r w:rsidR="00716D8C">
        <w:rPr>
          <w:color w:val="000000" w:themeColor="text1"/>
          <w:sz w:val="28"/>
          <w:szCs w:val="28"/>
          <w:lang w:val="ru-RU"/>
        </w:rPr>
        <w:t xml:space="preserve"> 6</w:t>
      </w:r>
      <w:r w:rsidRPr="00C31CA7">
        <w:rPr>
          <w:color w:val="000000" w:themeColor="text1"/>
          <w:sz w:val="28"/>
          <w:szCs w:val="28"/>
          <w:lang w:val="ru-RU"/>
        </w:rPr>
        <w:t>.2)</w:t>
      </w:r>
    </w:p>
    <w:p w:rsidR="00B2119A" w:rsidRPr="00C31CA7" w:rsidRDefault="00B2119A" w:rsidP="00B2119A">
      <w:pPr>
        <w:spacing w:after="0" w:line="240" w:lineRule="auto"/>
        <w:rPr>
          <w:sz w:val="28"/>
          <w:szCs w:val="28"/>
          <w:lang w:val="ru-RU"/>
        </w:rPr>
      </w:pPr>
      <w:r w:rsidRPr="00C31CA7">
        <w:rPr>
          <w:sz w:val="28"/>
          <w:szCs w:val="28"/>
          <w:lang w:val="ru-RU"/>
        </w:rPr>
        <w:t xml:space="preserve">Это и есть система уравнений Лагранжа, которая определяет </w:t>
      </w:r>
      <w:r w:rsidRPr="00C31CA7">
        <w:rPr>
          <w:b/>
          <w:sz w:val="28"/>
          <w:szCs w:val="28"/>
          <w:lang w:val="ru-RU"/>
        </w:rPr>
        <w:t>действительное</w:t>
      </w:r>
      <w:r w:rsidRPr="00C31CA7">
        <w:rPr>
          <w:sz w:val="28"/>
          <w:szCs w:val="28"/>
          <w:lang w:val="ru-RU"/>
        </w:rPr>
        <w:t xml:space="preserve"> дв</w:t>
      </w:r>
      <w:r w:rsidRPr="00C31CA7">
        <w:rPr>
          <w:sz w:val="28"/>
          <w:szCs w:val="28"/>
          <w:lang w:val="ru-RU"/>
        </w:rPr>
        <w:t>и</w:t>
      </w:r>
      <w:r w:rsidRPr="00C31CA7">
        <w:rPr>
          <w:sz w:val="28"/>
          <w:szCs w:val="28"/>
          <w:lang w:val="ru-RU"/>
        </w:rPr>
        <w:t xml:space="preserve">жение.  </w:t>
      </w:r>
    </w:p>
    <w:p w:rsidR="00716D8C" w:rsidRDefault="00B2119A" w:rsidP="00B2119A">
      <w:pPr>
        <w:spacing w:after="0" w:line="240" w:lineRule="auto"/>
        <w:rPr>
          <w:sz w:val="28"/>
          <w:szCs w:val="28"/>
          <w:lang w:val="ru-RU"/>
        </w:rPr>
      </w:pPr>
      <w:r w:rsidRPr="00C31CA7">
        <w:rPr>
          <w:sz w:val="28"/>
          <w:szCs w:val="28"/>
          <w:lang w:val="ru-RU"/>
        </w:rPr>
        <w:t xml:space="preserve">    На первый взгляд может показаться, что перечисленных факторов произвольн</w:t>
      </w:r>
      <w:r w:rsidRPr="00C31CA7">
        <w:rPr>
          <w:sz w:val="28"/>
          <w:szCs w:val="28"/>
          <w:lang w:val="ru-RU"/>
        </w:rPr>
        <w:t>о</w:t>
      </w:r>
      <w:r w:rsidRPr="00C31CA7">
        <w:rPr>
          <w:sz w:val="28"/>
          <w:szCs w:val="28"/>
          <w:lang w:val="ru-RU"/>
        </w:rPr>
        <w:t>сти и независимости скоростей недостаточно, чтобы каждая из скобок в сумме</w:t>
      </w:r>
    </w:p>
    <w:p w:rsidR="00B2119A" w:rsidRPr="00C31CA7" w:rsidRDefault="00716D8C" w:rsidP="00B2119A">
      <w:pPr>
        <w:spacing w:after="0" w:line="240" w:lineRule="auto"/>
        <w:rPr>
          <w:sz w:val="28"/>
          <w:szCs w:val="28"/>
          <w:lang w:val="ru-RU"/>
        </w:rPr>
      </w:pPr>
      <w:r>
        <w:rPr>
          <w:sz w:val="28"/>
          <w:szCs w:val="28"/>
          <w:lang w:val="ru-RU"/>
        </w:rPr>
        <w:t xml:space="preserve"> </w:t>
      </w:r>
      <w:r w:rsidR="00B2119A" w:rsidRPr="00C31CA7">
        <w:rPr>
          <w:sz w:val="28"/>
          <w:szCs w:val="28"/>
          <w:lang w:val="ru-RU"/>
        </w:rPr>
        <w:t xml:space="preserve"> (</w:t>
      </w:r>
      <w:r>
        <w:rPr>
          <w:sz w:val="28"/>
          <w:szCs w:val="28"/>
          <w:lang w:val="ru-RU"/>
        </w:rPr>
        <w:t xml:space="preserve"> 6</w:t>
      </w:r>
      <w:r w:rsidR="00B2119A" w:rsidRPr="00C31CA7">
        <w:rPr>
          <w:sz w:val="28"/>
          <w:szCs w:val="28"/>
          <w:lang w:val="ru-RU"/>
        </w:rPr>
        <w:t xml:space="preserve">.1) была равна нулю, поскольку внутри скобок имеются те же скорости. </w:t>
      </w:r>
    </w:p>
    <w:p w:rsidR="00B2119A" w:rsidRPr="00C31CA7" w:rsidRDefault="00B2119A" w:rsidP="00B2119A">
      <w:pPr>
        <w:spacing w:after="0" w:line="240" w:lineRule="auto"/>
        <w:rPr>
          <w:sz w:val="28"/>
          <w:szCs w:val="28"/>
          <w:lang w:val="ru-RU"/>
        </w:rPr>
      </w:pPr>
      <w:r w:rsidRPr="00C31CA7">
        <w:rPr>
          <w:sz w:val="28"/>
          <w:szCs w:val="28"/>
          <w:lang w:val="ru-RU"/>
        </w:rPr>
        <w:t xml:space="preserve">   Заметим, что уравнение (</w:t>
      </w:r>
      <w:r w:rsidR="00716D8C">
        <w:rPr>
          <w:sz w:val="28"/>
          <w:szCs w:val="28"/>
          <w:lang w:val="ru-RU"/>
        </w:rPr>
        <w:t xml:space="preserve"> 6</w:t>
      </w:r>
      <w:r w:rsidRPr="00C31CA7">
        <w:rPr>
          <w:sz w:val="28"/>
          <w:szCs w:val="28"/>
          <w:lang w:val="ru-RU"/>
        </w:rPr>
        <w:t xml:space="preserve">.1) получено на основе первых двух фундаментальных законов, а внутри скобок стоят скалярные произведения </w:t>
      </w:r>
      <w:r w:rsidRPr="00C31CA7">
        <w:rPr>
          <w:i/>
          <w:sz w:val="28"/>
          <w:szCs w:val="28"/>
          <w:lang w:val="ru-RU"/>
        </w:rPr>
        <w:t>уравнений этих законов на независимые для голономных систем базисные векторы</w:t>
      </w:r>
      <w:r w:rsidRPr="00C31CA7">
        <w:rPr>
          <w:sz w:val="28"/>
          <w:szCs w:val="28"/>
          <w:lang w:val="ru-RU"/>
        </w:rPr>
        <w:t xml:space="preserve">  </w:t>
      </w:r>
      <m:oMath>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R</m:t>
                </m:r>
              </m:e>
            </m:ba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 xml:space="preserve"> и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p</m:t>
                </m:r>
              </m:e>
            </m:bar>
          </m:e>
          <m:sub>
            <m:r>
              <w:rPr>
                <w:rFonts w:ascii="Cambria Math" w:hAnsi="Cambria Math"/>
                <w:sz w:val="28"/>
                <w:szCs w:val="28"/>
              </w:rPr>
              <m:t>s</m:t>
            </m:r>
          </m:sub>
        </m:sSub>
      </m:oMath>
      <w:r w:rsidRPr="00C31CA7">
        <w:rPr>
          <w:sz w:val="28"/>
          <w:szCs w:val="28"/>
          <w:lang w:val="ru-RU"/>
        </w:rPr>
        <w:t xml:space="preserve"> множества векторов положения материальных точек и тензоров поворота твердых тел, вх</w:t>
      </w:r>
      <w:r w:rsidRPr="00C31CA7">
        <w:rPr>
          <w:sz w:val="28"/>
          <w:szCs w:val="28"/>
          <w:lang w:val="ru-RU"/>
        </w:rPr>
        <w:t>о</w:t>
      </w:r>
      <w:r w:rsidRPr="00C31CA7">
        <w:rPr>
          <w:sz w:val="28"/>
          <w:szCs w:val="28"/>
          <w:lang w:val="ru-RU"/>
        </w:rPr>
        <w:t xml:space="preserve">дящих в систему.                        </w:t>
      </w:r>
    </w:p>
    <w:p w:rsidR="00B2119A" w:rsidRPr="00C31CA7" w:rsidRDefault="00B2119A" w:rsidP="00B2119A">
      <w:pPr>
        <w:spacing w:after="0" w:line="240" w:lineRule="auto"/>
        <w:rPr>
          <w:sz w:val="28"/>
          <w:szCs w:val="28"/>
          <w:lang w:val="ru-RU"/>
        </w:rPr>
      </w:pPr>
      <w:r w:rsidRPr="00C31CA7">
        <w:rPr>
          <w:sz w:val="28"/>
          <w:szCs w:val="28"/>
          <w:lang w:val="ru-RU"/>
        </w:rPr>
        <w:t xml:space="preserve">   Рассмотрим для простоты тело</w:t>
      </w:r>
      <w:r w:rsidR="00065EE0" w:rsidRPr="00C31CA7">
        <w:rPr>
          <w:sz w:val="28"/>
          <w:szCs w:val="28"/>
          <w:lang w:val="ru-RU"/>
        </w:rPr>
        <w:t>,</w:t>
      </w:r>
      <w:r w:rsidRPr="00C31CA7">
        <w:rPr>
          <w:sz w:val="28"/>
          <w:szCs w:val="28"/>
          <w:lang w:val="ru-RU"/>
        </w:rPr>
        <w:t xml:space="preserve"> состоящее из материальных точек. Умножим  к</w:t>
      </w:r>
      <w:r w:rsidRPr="00C31CA7">
        <w:rPr>
          <w:sz w:val="28"/>
          <w:szCs w:val="28"/>
          <w:lang w:val="ru-RU"/>
        </w:rPr>
        <w:t>а</w:t>
      </w:r>
      <w:r w:rsidRPr="00C31CA7">
        <w:rPr>
          <w:sz w:val="28"/>
          <w:szCs w:val="28"/>
          <w:lang w:val="ru-RU"/>
        </w:rPr>
        <w:t xml:space="preserve">ждое уравнение скалярно на </w:t>
      </w:r>
      <m:oMath>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k</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 xml:space="preserve"> </m:t>
        </m:r>
      </m:oMath>
      <w:r w:rsidRPr="00C31CA7">
        <w:rPr>
          <w:sz w:val="28"/>
          <w:szCs w:val="28"/>
          <w:lang w:val="ru-RU"/>
        </w:rPr>
        <w:t xml:space="preserve"> и просуммируем их:      </w:t>
      </w:r>
    </w:p>
    <w:p w:rsidR="00B2119A" w:rsidRPr="00C31CA7" w:rsidRDefault="00B2119A" w:rsidP="00B2119A">
      <w:pPr>
        <w:spacing w:after="0" w:line="240" w:lineRule="auto"/>
        <w:rPr>
          <w:sz w:val="28"/>
          <w:szCs w:val="28"/>
          <w:lang w:val="ru-RU"/>
        </w:rPr>
      </w:pPr>
      <w:r w:rsidRPr="00C31CA7">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k</m:t>
                </m:r>
              </m:sub>
            </m:sSub>
          </m:num>
          <m:den>
            <m:r>
              <w:rPr>
                <w:rFonts w:ascii="Cambria Math" w:hAnsi="Cambria Math"/>
                <w:sz w:val="28"/>
                <w:szCs w:val="28"/>
              </w:rPr>
              <m:t>dt</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k</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F</m:t>
                </m:r>
              </m:e>
            </m:bar>
          </m:e>
          <m:sub>
            <m:r>
              <w:rPr>
                <w:rFonts w:ascii="Cambria Math" w:hAnsi="Cambria Math"/>
                <w:sz w:val="28"/>
                <w:szCs w:val="28"/>
              </w:rPr>
              <m:t>k</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k</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rPr>
          <m:t xml:space="preserve"> , </m:t>
        </m:r>
      </m:oMath>
      <w:r w:rsidRPr="00C31CA7">
        <w:rPr>
          <w:sz w:val="28"/>
          <w:szCs w:val="28"/>
        </w:rPr>
        <w:t xml:space="preserve">           </w:t>
      </w: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k</m:t>
            </m:r>
          </m:sub>
        </m:sSub>
        <m:r>
          <w:rPr>
            <w:rFonts w:ascii="Cambria Math" w:hAnsi="Cambria Math"/>
            <w:sz w:val="28"/>
            <w:szCs w:val="28"/>
          </w:rPr>
          <m:t>!</m:t>
        </m:r>
      </m:oMath>
      <w:r w:rsidRPr="00C31CA7">
        <w:rPr>
          <w:sz w:val="28"/>
          <w:szCs w:val="28"/>
        </w:rPr>
        <w:t xml:space="preserve">),   (s=1,2…n).                                              </w:t>
      </w:r>
      <w:r w:rsidRPr="00C31CA7">
        <w:rPr>
          <w:sz w:val="28"/>
          <w:szCs w:val="28"/>
          <w:lang w:val="ru-RU"/>
        </w:rPr>
        <w:t>(</w:t>
      </w:r>
      <w:r w:rsidR="00716D8C">
        <w:rPr>
          <w:sz w:val="28"/>
          <w:szCs w:val="28"/>
          <w:lang w:val="ru-RU"/>
        </w:rPr>
        <w:t xml:space="preserve"> 6</w:t>
      </w:r>
      <w:r w:rsidRPr="00C31CA7">
        <w:rPr>
          <w:sz w:val="28"/>
          <w:szCs w:val="28"/>
          <w:lang w:val="ru-RU"/>
        </w:rPr>
        <w:t xml:space="preserve">.3) </w:t>
      </w:r>
    </w:p>
    <w:p w:rsidR="00B2119A" w:rsidRPr="00C31CA7" w:rsidRDefault="00B2119A" w:rsidP="00B2119A">
      <w:pPr>
        <w:spacing w:after="0" w:line="240" w:lineRule="auto"/>
        <w:rPr>
          <w:sz w:val="28"/>
          <w:szCs w:val="28"/>
          <w:lang w:val="ru-RU"/>
        </w:rPr>
      </w:pPr>
      <w:r w:rsidRPr="00C31CA7">
        <w:rPr>
          <w:sz w:val="28"/>
          <w:szCs w:val="28"/>
          <w:lang w:val="ru-RU"/>
        </w:rPr>
        <w:t xml:space="preserve">  Справа в (</w:t>
      </w:r>
      <w:r w:rsidR="00716D8C">
        <w:rPr>
          <w:sz w:val="28"/>
          <w:szCs w:val="28"/>
          <w:lang w:val="ru-RU"/>
        </w:rPr>
        <w:t xml:space="preserve"> 6</w:t>
      </w:r>
      <w:r w:rsidRPr="00C31CA7">
        <w:rPr>
          <w:sz w:val="28"/>
          <w:szCs w:val="28"/>
          <w:lang w:val="ru-RU"/>
        </w:rPr>
        <w:t xml:space="preserve">.3) стоит обобщенная сила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s</m:t>
            </m:r>
          </m:sub>
        </m:sSub>
      </m:oMath>
      <w:r w:rsidRPr="00C31CA7">
        <w:rPr>
          <w:sz w:val="28"/>
          <w:szCs w:val="28"/>
          <w:lang w:val="ru-RU"/>
        </w:rPr>
        <w:t xml:space="preserve">, а левая часть стандартным образом (см. например </w:t>
      </w:r>
      <m:oMath>
        <m:d>
          <m:dPr>
            <m:begChr m:val="["/>
            <m:endChr m:val="]"/>
            <m:ctrlPr>
              <w:rPr>
                <w:rFonts w:ascii="Cambria Math" w:hAnsi="Cambria Math"/>
                <w:i/>
                <w:sz w:val="28"/>
                <w:szCs w:val="28"/>
              </w:rPr>
            </m:ctrlPr>
          </m:dPr>
          <m:e>
            <m:r>
              <w:rPr>
                <w:rFonts w:ascii="Cambria Math" w:hAnsi="Cambria Math"/>
                <w:sz w:val="28"/>
                <w:szCs w:val="28"/>
                <w:lang w:val="ru-RU"/>
              </w:rPr>
              <m:t>6</m:t>
            </m:r>
          </m:e>
        </m:d>
      </m:oMath>
      <w:r w:rsidRPr="00C31CA7">
        <w:rPr>
          <w:sz w:val="28"/>
          <w:szCs w:val="28"/>
          <w:lang w:val="ru-RU"/>
        </w:rPr>
        <w:t>) преобразуется с использованием тождеств Лагранжа, которые в н</w:t>
      </w:r>
      <w:r w:rsidRPr="00C31CA7">
        <w:rPr>
          <w:sz w:val="28"/>
          <w:szCs w:val="28"/>
          <w:lang w:val="ru-RU"/>
        </w:rPr>
        <w:t>а</w:t>
      </w:r>
      <w:r w:rsidRPr="00C31CA7">
        <w:rPr>
          <w:sz w:val="28"/>
          <w:szCs w:val="28"/>
          <w:lang w:val="ru-RU"/>
        </w:rPr>
        <w:t xml:space="preserve">шем подходе ввиду отсутствия времени в описании положения </w:t>
      </w:r>
      <m:oMath>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k</m:t>
                </m:r>
              </m:sub>
            </m:sSub>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lang w:val="ru-RU"/>
          </w:rPr>
          <m:t xml:space="preserve"> </m:t>
        </m:r>
      </m:oMath>
      <w:r w:rsidRPr="00C31CA7">
        <w:rPr>
          <w:sz w:val="28"/>
          <w:szCs w:val="28"/>
          <w:lang w:val="ru-RU"/>
        </w:rPr>
        <w:t xml:space="preserve"> сове</w:t>
      </w:r>
      <w:r w:rsidRPr="00C31CA7">
        <w:rPr>
          <w:sz w:val="28"/>
          <w:szCs w:val="28"/>
          <w:lang w:val="ru-RU"/>
        </w:rPr>
        <w:t>р</w:t>
      </w:r>
      <w:r w:rsidRPr="00C31CA7">
        <w:rPr>
          <w:sz w:val="28"/>
          <w:szCs w:val="28"/>
          <w:lang w:val="ru-RU"/>
        </w:rPr>
        <w:lastRenderedPageBreak/>
        <w:t>шенно очевидны</w:t>
      </w:r>
      <w:r w:rsidR="003B0B98">
        <w:rPr>
          <w:sz w:val="28"/>
          <w:szCs w:val="28"/>
          <w:lang w:val="ru-RU"/>
        </w:rPr>
        <w:t xml:space="preserve"> </w:t>
      </w:r>
      <w:r w:rsidR="003B0B98" w:rsidRPr="00C31CA7">
        <w:rPr>
          <w:sz w:val="28"/>
          <w:szCs w:val="28"/>
          <w:lang w:val="ru-RU"/>
        </w:rPr>
        <w:t>ввиду</w:t>
      </w:r>
      <w:r w:rsidR="003B0B98">
        <w:rPr>
          <w:sz w:val="28"/>
          <w:szCs w:val="28"/>
          <w:lang w:val="ru-RU"/>
        </w:rPr>
        <w:t xml:space="preserve"> независимости смешанных производных от</w:t>
      </w:r>
      <w:r w:rsidR="003B0B98" w:rsidRPr="00C31CA7">
        <w:rPr>
          <w:sz w:val="28"/>
          <w:szCs w:val="28"/>
          <w:lang w:val="ru-RU"/>
        </w:rPr>
        <w:t xml:space="preserve"> порядка ди</w:t>
      </w:r>
      <w:r w:rsidR="003B0B98" w:rsidRPr="00C31CA7">
        <w:rPr>
          <w:sz w:val="28"/>
          <w:szCs w:val="28"/>
          <w:lang w:val="ru-RU"/>
        </w:rPr>
        <w:t>ф</w:t>
      </w:r>
      <w:r w:rsidR="003B0B98" w:rsidRPr="00C31CA7">
        <w:rPr>
          <w:sz w:val="28"/>
          <w:szCs w:val="28"/>
          <w:lang w:val="ru-RU"/>
        </w:rPr>
        <w:t>ференцирования</w:t>
      </w:r>
      <w:r w:rsidRPr="00C31CA7">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e>
          <m:sub>
            <m:r>
              <w:rPr>
                <w:rFonts w:ascii="Cambria Math" w:hAnsi="Cambria Math"/>
                <w:sz w:val="28"/>
                <w:szCs w:val="28"/>
              </w:rPr>
              <m:t>k</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k</m:t>
                    </m:r>
                  </m:sub>
                </m:sSub>
              </m:e>
            </m:ba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 xml:space="preserve">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r>
          <w:rPr>
            <w:rFonts w:ascii="Cambria Math" w:hAnsi="Cambria Math"/>
            <w:sz w:val="28"/>
            <w:szCs w:val="28"/>
            <w:lang w:val="ru-RU"/>
          </w:rPr>
          <m:t xml:space="preserve">,  ⇒  </m:t>
        </m:r>
      </m:oMath>
      <w:r w:rsidRPr="00C31CA7">
        <w:rPr>
          <w:sz w:val="28"/>
          <w:szCs w:val="28"/>
          <w:lang w:val="ru-RU"/>
        </w:rPr>
        <w:t xml:space="preserve">   </w:t>
      </w:r>
      <m:oMath>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k</m:t>
                </m:r>
              </m:sub>
            </m:sSub>
          </m:num>
          <m:den>
            <m:r>
              <w:rPr>
                <w:rFonts w:ascii="Cambria Math" w:hAnsi="Cambria Math"/>
                <w:sz w:val="28"/>
                <w:szCs w:val="28"/>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k</m:t>
                    </m:r>
                  </m:sub>
                </m:sSub>
              </m:e>
            </m:ba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oMath>
      <w:r w:rsidRPr="00C31CA7">
        <w:rPr>
          <w:sz w:val="28"/>
          <w:szCs w:val="28"/>
          <w:lang w:val="ru-RU"/>
        </w:rPr>
        <w:t xml:space="preserve"> ,                                          </w:t>
      </w:r>
    </w:p>
    <w:p w:rsidR="001944A6" w:rsidRDefault="00B2119A" w:rsidP="00B2119A">
      <w:pPr>
        <w:spacing w:after="0" w:line="240" w:lineRule="auto"/>
        <w:rPr>
          <w:sz w:val="28"/>
          <w:szCs w:val="28"/>
          <w:lang w:val="ru-RU"/>
        </w:rPr>
      </w:pPr>
      <w:r w:rsidRPr="00C31CA7">
        <w:rPr>
          <w:sz w:val="28"/>
          <w:szCs w:val="28"/>
          <w:lang w:val="ru-RU"/>
        </w:rPr>
        <w:t xml:space="preserve">                                      </w:t>
      </w:r>
      <w:r w:rsidR="001944A6">
        <w:rPr>
          <w:sz w:val="28"/>
          <w:szCs w:val="28"/>
          <w:lang w:val="ru-RU"/>
        </w:rPr>
        <w:t xml:space="preserve">    </w:t>
      </w:r>
      <w:r w:rsidRPr="00C31CA7">
        <w:rPr>
          <w:sz w:val="28"/>
          <w:szCs w:val="28"/>
          <w:lang w:val="ru-RU"/>
        </w:rPr>
        <w:t xml:space="preserve"> </w:t>
      </w:r>
      <w:r w:rsidR="001944A6">
        <w:rPr>
          <w:sz w:val="28"/>
          <w:szCs w:val="28"/>
          <w:lang w:val="ru-RU"/>
        </w:rPr>
        <w:t xml:space="preserve">                     и         </w:t>
      </w:r>
      <w:r w:rsidRPr="00C31CA7">
        <w:rPr>
          <w:sz w:val="28"/>
          <w:szCs w:val="28"/>
          <w:lang w:val="ru-RU"/>
        </w:rPr>
        <w:t xml:space="preserve"> </w:t>
      </w:r>
      <m:oMath>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dt</m:t>
            </m:r>
          </m:den>
        </m:f>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k</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 xml:space="preserve"> </m:t>
            </m:r>
          </m:e>
        </m:d>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k</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 xml:space="preserve"> </m:t>
        </m:r>
      </m:oMath>
      <w:r w:rsidRPr="00C31CA7">
        <w:rPr>
          <w:sz w:val="28"/>
          <w:szCs w:val="28"/>
          <w:lang w:val="ru-RU"/>
        </w:rPr>
        <w:t xml:space="preserve"> </w:t>
      </w:r>
    </w:p>
    <w:p w:rsidR="00B2119A" w:rsidRPr="00C31CA7" w:rsidRDefault="00B2119A" w:rsidP="00B2119A">
      <w:pPr>
        <w:spacing w:after="0" w:line="240" w:lineRule="auto"/>
        <w:rPr>
          <w:sz w:val="28"/>
          <w:szCs w:val="28"/>
          <w:lang w:val="ru-RU"/>
        </w:rPr>
      </w:pPr>
      <w:r w:rsidRPr="00C31CA7">
        <w:rPr>
          <w:sz w:val="28"/>
          <w:szCs w:val="28"/>
          <w:lang w:val="ru-RU"/>
        </w:rPr>
        <w:t xml:space="preserve">    Имеем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k</m:t>
                </m:r>
              </m:sub>
            </m:sSub>
          </m:num>
          <m:den>
            <m:r>
              <w:rPr>
                <w:rFonts w:ascii="Cambria Math" w:hAnsi="Cambria Math"/>
                <w:sz w:val="28"/>
                <w:szCs w:val="28"/>
              </w:rPr>
              <m:t>dt</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k</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dt</m:t>
            </m:r>
          </m:den>
        </m:f>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k</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k</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k</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dt</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R</m:t>
                    </m:r>
                  </m:e>
                </m:bar>
              </m:e>
              <m:sub>
                <m:r>
                  <w:rPr>
                    <w:rFonts w:ascii="Cambria Math" w:hAnsi="Cambria Math"/>
                    <w:sz w:val="28"/>
                    <w:szCs w:val="28"/>
                  </w:rPr>
                  <m:t>k</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m:t>
        </m:r>
      </m:oMath>
      <w:r w:rsidRPr="00C31CA7">
        <w:rPr>
          <w:sz w:val="28"/>
          <w:szCs w:val="28"/>
          <w:lang w:val="ru-RU"/>
        </w:rPr>
        <w:t xml:space="preserve">=                                  </w:t>
      </w:r>
    </w:p>
    <w:p w:rsidR="00B2119A" w:rsidRPr="00C31CA7" w:rsidRDefault="00B2119A" w:rsidP="00B2119A">
      <w:pPr>
        <w:spacing w:after="0" w:line="240" w:lineRule="auto"/>
        <w:rPr>
          <w:sz w:val="28"/>
          <w:szCs w:val="28"/>
          <w:lang w:val="ru-RU"/>
        </w:rPr>
      </w:pPr>
      <w:r w:rsidRPr="00C31CA7">
        <w:rPr>
          <w:sz w:val="28"/>
          <w:szCs w:val="28"/>
          <w:lang w:val="ru-RU"/>
        </w:rPr>
        <w:t xml:space="preserve">                        </w:t>
      </w:r>
      <m:oMath>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dt</m:t>
            </m:r>
          </m:den>
        </m:f>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k</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k</m:t>
                    </m:r>
                  </m:sub>
                </m:sSub>
              </m:num>
              <m:den>
                <m:r>
                  <w:rPr>
                    <w:rFonts w:ascii="Cambria Math" w:hAnsi="Cambria Math"/>
                    <w:sz w:val="28"/>
                    <w:szCs w:val="28"/>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den>
            </m:f>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k</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k</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k</m:t>
                </m:r>
              </m:sub>
            </m:sSub>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m:t>
        </m:r>
      </m:oMath>
      <w:r w:rsidRPr="00C31CA7">
        <w:rPr>
          <w:sz w:val="28"/>
          <w:szCs w:val="28"/>
          <w:lang w:val="ru-RU"/>
        </w:rPr>
        <w:t xml:space="preserve"> </w:t>
      </w:r>
      <m:oMath>
        <m:f>
          <m:fPr>
            <m:ctrlPr>
              <w:rPr>
                <w:rFonts w:ascii="Cambria Math" w:hAnsi="Arial" w:cs="Arial"/>
                <w:sz w:val="28"/>
                <w:szCs w:val="28"/>
              </w:rPr>
            </m:ctrlPr>
          </m:fPr>
          <m:num>
            <m:r>
              <w:rPr>
                <w:rFonts w:ascii="Cambria Math" w:hAnsi="Cambria Math" w:cs="Arial"/>
                <w:sz w:val="28"/>
                <w:szCs w:val="28"/>
              </w:rPr>
              <m:t>d</m:t>
            </m:r>
          </m:num>
          <m:den>
            <m:r>
              <w:rPr>
                <w:rFonts w:ascii="Cambria Math" w:hAnsi="Cambria Math" w:cs="Arial"/>
                <w:sz w:val="28"/>
                <w:szCs w:val="28"/>
              </w:rPr>
              <m:t>dt</m:t>
            </m:r>
          </m:den>
        </m:f>
        <m:d>
          <m:dPr>
            <m:ctrlPr>
              <w:rPr>
                <w:rFonts w:ascii="Cambria Math" w:hAnsi="Arial" w:cs="Arial"/>
                <w:sz w:val="28"/>
                <w:szCs w:val="28"/>
              </w:rPr>
            </m:ctrlPr>
          </m:dPr>
          <m:e>
            <m:f>
              <m:fPr>
                <m:ctrlPr>
                  <w:rPr>
                    <w:rFonts w:ascii="Cambria Math" w:hAnsi="Arial" w:cs="Arial"/>
                    <w:sz w:val="28"/>
                    <w:szCs w:val="28"/>
                  </w:rPr>
                </m:ctrlPr>
              </m:fPr>
              <m:num>
                <m:r>
                  <w:rPr>
                    <w:rFonts w:ascii="Cambria Math" w:hAnsi="Cambria Math" w:cs="Arial"/>
                    <w:sz w:val="28"/>
                    <w:szCs w:val="28"/>
                  </w:rPr>
                  <m:t>∂T</m:t>
                </m:r>
              </m:num>
              <m:den>
                <m:r>
                  <w:rPr>
                    <w:rFonts w:ascii="Cambria Math" w:hAnsi="Cambria Math" w:cs="Arial"/>
                    <w:sz w:val="28"/>
                    <w:szCs w:val="28"/>
                  </w:rPr>
                  <m:t>∂</m:t>
                </m:r>
                <m:sSub>
                  <m:sSubPr>
                    <m:ctrlPr>
                      <w:rPr>
                        <w:rFonts w:ascii="Cambria Math" w:hAnsi="Arial" w:cs="Arial"/>
                        <w:sz w:val="28"/>
                        <w:szCs w:val="28"/>
                      </w:rPr>
                    </m:ctrlPr>
                  </m:sSubPr>
                  <m:e>
                    <m:acc>
                      <m:accPr>
                        <m:chr m:val="̇"/>
                        <m:ctrlPr>
                          <w:rPr>
                            <w:rFonts w:ascii="Cambria Math" w:hAnsi="Arial" w:cs="Arial"/>
                            <w:sz w:val="28"/>
                            <w:szCs w:val="28"/>
                          </w:rPr>
                        </m:ctrlPr>
                      </m:accPr>
                      <m:e>
                        <m:r>
                          <w:rPr>
                            <w:rFonts w:ascii="Cambria Math" w:hAnsi="Cambria Math" w:cs="Arial"/>
                            <w:sz w:val="28"/>
                            <w:szCs w:val="28"/>
                          </w:rPr>
                          <m:t>x</m:t>
                        </m:r>
                      </m:e>
                    </m:acc>
                  </m:e>
                  <m:sub>
                    <m:r>
                      <w:rPr>
                        <w:rFonts w:ascii="Cambria Math" w:hAnsi="Cambria Math" w:cs="Arial"/>
                        <w:sz w:val="28"/>
                        <w:szCs w:val="28"/>
                      </w:rPr>
                      <m:t>s</m:t>
                    </m:r>
                  </m:sub>
                </m:sSub>
              </m:den>
            </m:f>
          </m:e>
        </m:d>
        <m:r>
          <m:rPr>
            <m:sty m:val="p"/>
          </m:rPr>
          <w:rPr>
            <w:rFonts w:ascii="Cambria Math" w:hAnsi="Cambria Math" w:cs="Arial"/>
            <w:sz w:val="28"/>
            <w:szCs w:val="28"/>
            <w:lang w:val="ru-RU"/>
          </w:rPr>
          <m:t>-</m:t>
        </m:r>
        <m:f>
          <m:fPr>
            <m:ctrlPr>
              <w:rPr>
                <w:rFonts w:ascii="Cambria Math" w:hAnsi="Arial" w:cs="Arial"/>
                <w:sz w:val="28"/>
                <w:szCs w:val="28"/>
              </w:rPr>
            </m:ctrlPr>
          </m:fPr>
          <m:num>
            <m:r>
              <w:rPr>
                <w:rFonts w:ascii="Cambria Math" w:hAnsi="Cambria Math" w:cs="Arial"/>
                <w:sz w:val="28"/>
                <w:szCs w:val="28"/>
              </w:rPr>
              <m:t>∂T</m:t>
            </m:r>
          </m:num>
          <m:den>
            <m:r>
              <w:rPr>
                <w:rFonts w:ascii="Cambria Math" w:hAnsi="Cambria Math" w:cs="Arial"/>
                <w:sz w:val="28"/>
                <w:szCs w:val="28"/>
              </w:rPr>
              <m:t>∂</m:t>
            </m:r>
            <m:sSub>
              <m:sSubPr>
                <m:ctrlPr>
                  <w:rPr>
                    <w:rFonts w:ascii="Cambria Math" w:hAnsi="Arial" w:cs="Arial"/>
                    <w:sz w:val="28"/>
                    <w:szCs w:val="28"/>
                  </w:rPr>
                </m:ctrlPr>
              </m:sSubPr>
              <m:e>
                <m:r>
                  <w:rPr>
                    <w:rFonts w:ascii="Cambria Math" w:hAnsi="Cambria Math" w:cs="Arial"/>
                    <w:sz w:val="28"/>
                    <w:szCs w:val="28"/>
                  </w:rPr>
                  <m:t>x</m:t>
                </m:r>
              </m:e>
              <m:sub>
                <m:r>
                  <w:rPr>
                    <w:rFonts w:ascii="Cambria Math" w:hAnsi="Cambria Math" w:cs="Arial"/>
                    <w:sz w:val="28"/>
                    <w:szCs w:val="28"/>
                  </w:rPr>
                  <m:t>s</m:t>
                </m:r>
              </m:sub>
            </m:sSub>
          </m:den>
        </m:f>
      </m:oMath>
      <w:r w:rsidRPr="00C31CA7">
        <w:rPr>
          <w:sz w:val="28"/>
          <w:szCs w:val="28"/>
          <w:lang w:val="ru-RU"/>
        </w:rPr>
        <w:t xml:space="preserve">  ,                          (</w:t>
      </w:r>
      <w:r w:rsidR="00716D8C">
        <w:rPr>
          <w:sz w:val="28"/>
          <w:szCs w:val="28"/>
          <w:lang w:val="ru-RU"/>
        </w:rPr>
        <w:t xml:space="preserve"> 6</w:t>
      </w:r>
      <w:r w:rsidRPr="00C31CA7">
        <w:rPr>
          <w:sz w:val="28"/>
          <w:szCs w:val="28"/>
          <w:lang w:val="ru-RU"/>
        </w:rPr>
        <w:t xml:space="preserve">.4) </w:t>
      </w:r>
    </w:p>
    <w:p w:rsidR="00B2119A" w:rsidRPr="00C31CA7" w:rsidRDefault="00B2119A" w:rsidP="00B2119A">
      <w:pPr>
        <w:spacing w:after="0" w:line="240" w:lineRule="auto"/>
        <w:rPr>
          <w:sz w:val="28"/>
          <w:szCs w:val="28"/>
          <w:lang w:val="ru-RU"/>
        </w:rPr>
      </w:pPr>
      <w:r w:rsidRPr="00C31CA7">
        <w:rPr>
          <w:sz w:val="28"/>
          <w:szCs w:val="28"/>
          <w:lang w:val="ru-RU"/>
        </w:rPr>
        <w:t xml:space="preserve">  что и требовалось показать. </w:t>
      </w:r>
    </w:p>
    <w:p w:rsidR="00B2119A" w:rsidRPr="00C31CA7" w:rsidRDefault="00B2119A" w:rsidP="00B2119A">
      <w:pPr>
        <w:spacing w:after="0" w:line="240" w:lineRule="auto"/>
        <w:rPr>
          <w:sz w:val="28"/>
          <w:szCs w:val="28"/>
          <w:lang w:val="ru-RU"/>
        </w:rPr>
      </w:pPr>
      <w:r w:rsidRPr="00C31CA7">
        <w:rPr>
          <w:sz w:val="28"/>
          <w:szCs w:val="28"/>
          <w:lang w:val="ru-RU"/>
        </w:rPr>
        <w:t xml:space="preserve">     Такой же результат получим и для твердого тела, умножая уравнение второго закона </w:t>
      </w:r>
      <m:oMath>
        <m:r>
          <w:rPr>
            <w:rFonts w:ascii="Cambria Math" w:hAnsi="Cambria Math"/>
            <w:sz w:val="28"/>
            <w:szCs w:val="28"/>
            <w:lang w:val="ru-RU"/>
          </w:rPr>
          <m:t xml:space="preserve"> </m:t>
        </m:r>
        <m:sSup>
          <m:sSupPr>
            <m:ctrlPr>
              <w:rPr>
                <w:rFonts w:ascii="Cambria Math" w:hAnsi="Cambria Math"/>
                <w:i/>
                <w:sz w:val="28"/>
                <w:szCs w:val="28"/>
              </w:rPr>
            </m:ctrlPr>
          </m:sSupPr>
          <m:e>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e>
          <m:sup>
            <m:r>
              <w:rPr>
                <w:rFonts w:ascii="Cambria Math" w:hAnsi="Cambria Math"/>
                <w:sz w:val="28"/>
                <w:szCs w:val="28"/>
                <w:lang w:val="ru-RU"/>
              </w:rPr>
              <m:t>∙</m:t>
            </m:r>
          </m:sup>
        </m:sSup>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M</m:t>
                </m:r>
              </m:e>
            </m:bar>
          </m:e>
          <m:sub>
            <m:r>
              <w:rPr>
                <w:rFonts w:ascii="Cambria Math" w:hAnsi="Cambria Math"/>
                <w:sz w:val="28"/>
                <w:szCs w:val="28"/>
              </w:rPr>
              <m:t>c</m:t>
            </m:r>
            <m:r>
              <w:rPr>
                <w:rFonts w:ascii="Cambria Math" w:hAnsi="Cambria Math"/>
                <w:sz w:val="28"/>
                <w:szCs w:val="28"/>
                <w:lang w:val="ru-RU"/>
              </w:rPr>
              <m:t xml:space="preserve"> </m:t>
            </m:r>
          </m:sub>
        </m:sSub>
        <m:r>
          <w:rPr>
            <w:rFonts w:ascii="Cambria Math" w:hAnsi="Cambria Math"/>
            <w:sz w:val="28"/>
            <w:szCs w:val="28"/>
            <w:lang w:val="ru-RU"/>
          </w:rPr>
          <m:t xml:space="preserve">  на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p</m:t>
                </m:r>
              </m:e>
            </m:bar>
          </m:e>
          <m:sub>
            <m:r>
              <w:rPr>
                <w:rFonts w:ascii="Cambria Math" w:hAnsi="Cambria Math"/>
                <w:sz w:val="28"/>
                <w:szCs w:val="28"/>
              </w:rPr>
              <m:t>s</m:t>
            </m:r>
          </m:sub>
        </m:sSub>
      </m:oMath>
      <w:r w:rsidRPr="00C31CA7">
        <w:rPr>
          <w:sz w:val="28"/>
          <w:szCs w:val="28"/>
          <w:lang w:val="ru-RU"/>
        </w:rPr>
        <w:t xml:space="preserve">:                                                          </w:t>
      </w:r>
    </w:p>
    <w:p w:rsidR="00B2119A" w:rsidRPr="00C31CA7" w:rsidRDefault="00B2119A" w:rsidP="00B2119A">
      <w:pPr>
        <w:spacing w:after="0" w:line="240" w:lineRule="auto"/>
        <w:rPr>
          <w:sz w:val="28"/>
          <w:szCs w:val="28"/>
          <w:lang w:val="ru-RU"/>
        </w:rPr>
      </w:pPr>
      <w:r w:rsidRPr="00C31CA7">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e>
          <m:sup>
            <m:r>
              <w:rPr>
                <w:rFonts w:ascii="Cambria Math" w:hAnsi="Cambria Math"/>
                <w:sz w:val="28"/>
                <w:szCs w:val="28"/>
                <w:lang w:val="ru-RU"/>
              </w:rPr>
              <m:t>∙</m:t>
            </m:r>
          </m:sup>
        </m:sSup>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p</m:t>
                </m:r>
              </m:e>
            </m:bar>
          </m:e>
          <m:sub>
            <m:r>
              <w:rPr>
                <w:rFonts w:ascii="Cambria Math" w:hAnsi="Cambria Math"/>
                <w:sz w:val="28"/>
                <w:szCs w:val="28"/>
              </w:rPr>
              <m:t>s</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dt</m:t>
            </m:r>
          </m:den>
        </m:f>
        <m:d>
          <m:dPr>
            <m:begChr m:val="["/>
            <m:endChr m:val="]"/>
            <m:ctrlPr>
              <w:rPr>
                <w:rFonts w:ascii="Cambria Math" w:hAnsi="Cambria Math"/>
                <w:i/>
                <w:sz w:val="28"/>
                <w:szCs w:val="28"/>
              </w:rPr>
            </m:ctrlPr>
          </m:dPr>
          <m:e>
            <m:d>
              <m:dPr>
                <m:ctrlPr>
                  <w:rPr>
                    <w:rFonts w:ascii="Cambria Math" w:hAnsi="Cambria Math"/>
                    <w:i/>
                    <w:sz w:val="28"/>
                    <w:szCs w:val="28"/>
                  </w:rPr>
                </m:ctrlPr>
              </m:dPr>
              <m:e>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e>
            </m:d>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p</m:t>
                    </m:r>
                  </m:e>
                </m:bar>
              </m:e>
              <m:sub>
                <m:r>
                  <w:rPr>
                    <w:rFonts w:ascii="Cambria Math" w:hAnsi="Cambria Math"/>
                    <w:sz w:val="28"/>
                    <w:szCs w:val="28"/>
                  </w:rPr>
                  <m:t>s</m:t>
                </m:r>
              </m:sub>
            </m:sSub>
          </m:e>
        </m:d>
        <m:r>
          <w:rPr>
            <w:rFonts w:ascii="Cambria Math" w:hAnsi="Cambria Math"/>
            <w:sz w:val="28"/>
            <w:szCs w:val="28"/>
            <w:lang w:val="ru-RU"/>
          </w:rPr>
          <m:t xml:space="preserve">- </m:t>
        </m:r>
        <m:d>
          <m:dPr>
            <m:ctrlPr>
              <w:rPr>
                <w:rFonts w:ascii="Cambria Math" w:hAnsi="Cambria Math"/>
                <w:i/>
                <w:sz w:val="28"/>
                <w:szCs w:val="28"/>
              </w:rPr>
            </m:ctrlPr>
          </m:dPr>
          <m:e>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 xml:space="preserve"> </m:t>
            </m:r>
          </m:e>
        </m:d>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p</m:t>
                    </m:r>
                  </m:e>
                </m:bar>
              </m:e>
              <m:sub>
                <m:r>
                  <w:rPr>
                    <w:rFonts w:ascii="Cambria Math" w:hAnsi="Cambria Math"/>
                    <w:sz w:val="28"/>
                    <w:szCs w:val="28"/>
                  </w:rPr>
                  <m:t>s</m:t>
                </m:r>
              </m:sub>
            </m:sSub>
          </m:num>
          <m:den>
            <m:r>
              <w:rPr>
                <w:rFonts w:ascii="Cambria Math" w:hAnsi="Cambria Math"/>
                <w:sz w:val="28"/>
                <w:szCs w:val="28"/>
              </w:rPr>
              <m:t>dt</m:t>
            </m:r>
          </m:den>
        </m:f>
        <m:r>
          <w:rPr>
            <w:rFonts w:ascii="Cambria Math" w:hAnsi="Cambria Math"/>
            <w:sz w:val="28"/>
            <w:szCs w:val="28"/>
            <w:lang w:val="ru-RU"/>
          </w:rPr>
          <m:t xml:space="preserve"> </m:t>
        </m:r>
      </m:oMath>
      <w:r w:rsidRPr="00C31CA7">
        <w:rPr>
          <w:sz w:val="28"/>
          <w:szCs w:val="28"/>
          <w:lang w:val="ru-RU"/>
        </w:rPr>
        <w:t>.                                        (</w:t>
      </w:r>
      <w:r w:rsidR="00716D8C">
        <w:rPr>
          <w:sz w:val="28"/>
          <w:szCs w:val="28"/>
          <w:lang w:val="ru-RU"/>
        </w:rPr>
        <w:t xml:space="preserve"> 6</w:t>
      </w:r>
      <w:r w:rsidRPr="00C31CA7">
        <w:rPr>
          <w:sz w:val="28"/>
          <w:szCs w:val="28"/>
          <w:lang w:val="ru-RU"/>
        </w:rPr>
        <w:t xml:space="preserve">.5) </w:t>
      </w:r>
    </w:p>
    <w:p w:rsidR="00B2119A" w:rsidRPr="00C31CA7" w:rsidRDefault="00B2119A" w:rsidP="00B2119A">
      <w:pPr>
        <w:spacing w:after="0" w:line="240" w:lineRule="auto"/>
        <w:rPr>
          <w:sz w:val="28"/>
          <w:szCs w:val="28"/>
          <w:lang w:val="ru-RU"/>
        </w:rPr>
      </w:pPr>
      <w:r w:rsidRPr="00C31CA7">
        <w:rPr>
          <w:sz w:val="28"/>
          <w:szCs w:val="28"/>
          <w:lang w:val="ru-RU"/>
        </w:rPr>
        <w:t xml:space="preserve">  С помощью  тождеств типа Лагранжа для вращательных движений       </w:t>
      </w:r>
    </w:p>
    <w:p w:rsidR="00B2119A" w:rsidRPr="00C31CA7" w:rsidRDefault="00B2119A" w:rsidP="00B2119A">
      <w:pPr>
        <w:spacing w:after="0" w:line="240" w:lineRule="auto"/>
        <w:rPr>
          <w:sz w:val="28"/>
          <w:szCs w:val="28"/>
          <w:lang w:val="ru-RU"/>
        </w:rPr>
      </w:pPr>
      <w:r w:rsidRPr="00C31CA7">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lang w:val="ru-RU"/>
                  </w:rPr>
                  <m:t xml:space="preserve"> </m:t>
                </m:r>
                <m:r>
                  <w:rPr>
                    <w:rFonts w:ascii="Cambria Math" w:hAnsi="Cambria Math"/>
                    <w:sz w:val="28"/>
                    <w:szCs w:val="28"/>
                  </w:rPr>
                  <m:t>p</m:t>
                </m:r>
              </m:e>
            </m:bar>
          </m:e>
          <m:sub>
            <m:r>
              <w:rPr>
                <w:rFonts w:ascii="Cambria Math" w:hAnsi="Cambria Math"/>
                <w:sz w:val="28"/>
                <w:szCs w:val="28"/>
              </w:rPr>
              <m:t>s</m:t>
            </m:r>
          </m:sub>
        </m:sSub>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ω</m:t>
                </m:r>
              </m:e>
            </m:bar>
          </m:num>
          <m:den>
            <m:r>
              <w:rPr>
                <w:rFonts w:ascii="Cambria Math" w:hAnsi="Cambria Math"/>
                <w:sz w:val="28"/>
                <w:szCs w:val="28"/>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den>
        </m:f>
        <m:r>
          <m:rPr>
            <m:sty m:val="p"/>
          </m:rPr>
          <w:rPr>
            <w:rFonts w:ascii="Cambria Math" w:hAnsi="Cambria Math"/>
            <w:sz w:val="28"/>
            <w:szCs w:val="28"/>
            <w:lang w:val="ru-RU"/>
          </w:rPr>
          <m:t xml:space="preserve"> </m:t>
        </m:r>
      </m:oMath>
      <w:r w:rsidRPr="00C31CA7">
        <w:rPr>
          <w:sz w:val="28"/>
          <w:szCs w:val="28"/>
          <w:lang w:val="ru-RU"/>
        </w:rPr>
        <w:t xml:space="preserve">,     </w:t>
      </w:r>
      <m:oMath>
        <m:acc>
          <m:accPr>
            <m:chr m:val="̇"/>
            <m:ctrlPr>
              <w:rPr>
                <w:rFonts w:ascii="Cambria Math" w:hAnsi="Cambria Math"/>
                <w:i/>
                <w:sz w:val="28"/>
                <w:szCs w:val="28"/>
              </w:rPr>
            </m:ctrlPr>
          </m:acc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p</m:t>
                    </m:r>
                  </m:e>
                </m:bar>
              </m:e>
              <m:sub>
                <m:r>
                  <w:rPr>
                    <w:rFonts w:ascii="Cambria Math" w:hAnsi="Cambria Math"/>
                    <w:sz w:val="28"/>
                    <w:szCs w:val="28"/>
                  </w:rPr>
                  <m:t>s</m:t>
                </m:r>
              </m:sub>
            </m:sSub>
          </m:e>
        </m:acc>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ω</m:t>
                </m:r>
              </m:e>
            </m:ba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p</m:t>
                </m:r>
              </m:e>
            </m:bar>
          </m:e>
          <m:sub>
            <m:r>
              <w:rPr>
                <w:rFonts w:ascii="Cambria Math" w:hAnsi="Cambria Math"/>
                <w:sz w:val="28"/>
                <w:szCs w:val="28"/>
              </w:rPr>
              <m:t>s</m:t>
            </m:r>
          </m:sub>
        </m:sSub>
        <m:r>
          <w:rPr>
            <w:rFonts w:ascii="Cambria Math" w:hAnsi="Cambria Math"/>
            <w:sz w:val="28"/>
            <w:szCs w:val="28"/>
            <w:lang w:val="ru-RU"/>
          </w:rPr>
          <m:t xml:space="preserve"> </m:t>
        </m:r>
      </m:oMath>
      <w:r w:rsidRPr="00C31CA7">
        <w:rPr>
          <w:sz w:val="28"/>
          <w:szCs w:val="28"/>
          <w:lang w:val="ru-RU"/>
        </w:rPr>
        <w:t xml:space="preserve">                                                                  (</w:t>
      </w:r>
      <w:r w:rsidR="00716D8C">
        <w:rPr>
          <w:sz w:val="28"/>
          <w:szCs w:val="28"/>
          <w:lang w:val="ru-RU"/>
        </w:rPr>
        <w:t xml:space="preserve"> 6</w:t>
      </w:r>
      <w:r w:rsidRPr="00C31CA7">
        <w:rPr>
          <w:sz w:val="28"/>
          <w:szCs w:val="28"/>
          <w:lang w:val="ru-RU"/>
        </w:rPr>
        <w:t>.6)</w:t>
      </w:r>
    </w:p>
    <w:p w:rsidR="00B2119A" w:rsidRDefault="00B2119A" w:rsidP="00EE7234">
      <w:pPr>
        <w:spacing w:after="0" w:line="240" w:lineRule="auto"/>
        <w:rPr>
          <w:sz w:val="28"/>
          <w:szCs w:val="28"/>
          <w:lang w:val="ru-RU"/>
        </w:rPr>
      </w:pPr>
      <w:r w:rsidRPr="00C31CA7">
        <w:rPr>
          <w:sz w:val="28"/>
          <w:szCs w:val="28"/>
          <w:lang w:val="ru-RU"/>
        </w:rPr>
        <w:t xml:space="preserve"> (</w:t>
      </w:r>
      <w:r w:rsidR="00716D8C">
        <w:rPr>
          <w:sz w:val="28"/>
          <w:szCs w:val="28"/>
          <w:lang w:val="ru-RU"/>
        </w:rPr>
        <w:t xml:space="preserve"> 6</w:t>
      </w:r>
      <w:r w:rsidRPr="00C31CA7">
        <w:rPr>
          <w:sz w:val="28"/>
          <w:szCs w:val="28"/>
          <w:lang w:val="ru-RU"/>
        </w:rPr>
        <w:t>.5) также приводится (см. приложение)  к виду (</w:t>
      </w:r>
      <w:r w:rsidR="00716D8C">
        <w:rPr>
          <w:sz w:val="28"/>
          <w:szCs w:val="28"/>
          <w:lang w:val="ru-RU"/>
        </w:rPr>
        <w:t xml:space="preserve"> 6</w:t>
      </w:r>
      <w:r w:rsidRPr="00C31CA7">
        <w:rPr>
          <w:sz w:val="28"/>
          <w:szCs w:val="28"/>
          <w:lang w:val="ru-RU"/>
        </w:rPr>
        <w:t xml:space="preserve">.4), где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oMath>
      <w:r w:rsidRPr="00C31CA7">
        <w:rPr>
          <w:sz w:val="28"/>
          <w:szCs w:val="28"/>
          <w:lang w:val="ru-RU"/>
        </w:rPr>
        <w:t xml:space="preserve"> </w:t>
      </w:r>
    </w:p>
    <w:p w:rsidR="00B2119A" w:rsidRPr="00C31CA7" w:rsidRDefault="00B2119A" w:rsidP="00B2119A">
      <w:pPr>
        <w:pStyle w:val="3"/>
        <w:spacing w:line="240" w:lineRule="auto"/>
        <w:rPr>
          <w:sz w:val="28"/>
          <w:szCs w:val="28"/>
          <w:lang w:val="ru-RU"/>
        </w:rPr>
      </w:pPr>
      <w:r w:rsidRPr="00C31CA7">
        <w:rPr>
          <w:sz w:val="28"/>
          <w:szCs w:val="28"/>
          <w:lang w:val="ru-RU"/>
        </w:rPr>
        <w:t xml:space="preserve">  </w:t>
      </w:r>
      <w:bookmarkStart w:id="246" w:name="_Toc346641264"/>
      <w:r w:rsidRPr="00C31CA7">
        <w:rPr>
          <w:sz w:val="28"/>
          <w:szCs w:val="28"/>
          <w:lang w:val="ru-RU"/>
        </w:rPr>
        <w:t>Замечание 1. Вычисление обобщенных сил для потенциальных возде</w:t>
      </w:r>
      <w:r w:rsidRPr="00C31CA7">
        <w:rPr>
          <w:sz w:val="28"/>
          <w:szCs w:val="28"/>
          <w:lang w:val="ru-RU"/>
        </w:rPr>
        <w:t>й</w:t>
      </w:r>
      <w:r w:rsidRPr="00C31CA7">
        <w:rPr>
          <w:sz w:val="28"/>
          <w:szCs w:val="28"/>
          <w:lang w:val="ru-RU"/>
        </w:rPr>
        <w:t>ствий.</w:t>
      </w:r>
      <w:bookmarkEnd w:id="246"/>
    </w:p>
    <w:p w:rsidR="00EE7234" w:rsidRDefault="00B2119A" w:rsidP="00B2119A">
      <w:pPr>
        <w:spacing w:after="0" w:line="240" w:lineRule="auto"/>
        <w:rPr>
          <w:sz w:val="28"/>
          <w:szCs w:val="28"/>
          <w:lang w:val="ru-RU"/>
        </w:rPr>
      </w:pPr>
      <w:r w:rsidRPr="00C31CA7">
        <w:rPr>
          <w:sz w:val="28"/>
          <w:szCs w:val="28"/>
          <w:lang w:val="ru-RU"/>
        </w:rPr>
        <w:t xml:space="preserve"> Если воздействия потенциальные, т.е. </w:t>
      </w:r>
      <m:oMath>
        <m:r>
          <w:rPr>
            <w:rFonts w:ascii="Cambria Math" w:hAnsi="Cambria Math"/>
            <w:sz w:val="28"/>
            <w:szCs w:val="28"/>
          </w:rPr>
          <m:t>N</m:t>
        </m:r>
        <m:r>
          <w:rPr>
            <w:rFonts w:ascii="Cambria Math" w:hAnsi="Cambria Math"/>
            <w:sz w:val="28"/>
            <w:szCs w:val="28"/>
            <w:lang w:val="ru-RU"/>
          </w:rPr>
          <m:t>=-</m:t>
        </m:r>
        <m:acc>
          <m:accPr>
            <m:chr m:val="̇"/>
            <m:ctrlPr>
              <w:rPr>
                <w:rFonts w:ascii="Cambria Math" w:hAnsi="Cambria Math"/>
                <w:i/>
                <w:sz w:val="28"/>
                <w:szCs w:val="28"/>
              </w:rPr>
            </m:ctrlPr>
          </m:accPr>
          <m:e>
            <m:r>
              <m:rPr>
                <m:sty m:val="p"/>
              </m:rPr>
              <w:rPr>
                <w:rFonts w:ascii="Cambria Math" w:hAnsi="Cambria Math"/>
                <w:sz w:val="28"/>
                <w:szCs w:val="28"/>
              </w:rPr>
              <w:sym w:font="Symbol" w:char="F050"/>
            </m:r>
          </m:e>
        </m:acc>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r>
              <w:rPr>
                <w:rFonts w:ascii="Cambria Math" w:hAnsi="Cambria Math"/>
                <w:i/>
                <w:sz w:val="28"/>
                <w:szCs w:val="28"/>
              </w:rPr>
              <w:sym w:font="Symbol" w:char="F050"/>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 xml:space="preserve">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oMath>
      <w:r w:rsidRPr="00C31CA7">
        <w:rPr>
          <w:sz w:val="28"/>
          <w:szCs w:val="28"/>
          <w:lang w:val="ru-RU"/>
        </w:rPr>
        <w:t xml:space="preserve">  то обобщенные </w:t>
      </w:r>
    </w:p>
    <w:p w:rsidR="00B2119A" w:rsidRPr="00C31CA7" w:rsidRDefault="00B2119A" w:rsidP="00B2119A">
      <w:pPr>
        <w:spacing w:after="0" w:line="240" w:lineRule="auto"/>
        <w:rPr>
          <w:sz w:val="28"/>
          <w:szCs w:val="28"/>
          <w:lang w:val="ru-RU"/>
        </w:rPr>
      </w:pPr>
      <w:r w:rsidRPr="00C31CA7">
        <w:rPr>
          <w:sz w:val="28"/>
          <w:szCs w:val="28"/>
          <w:lang w:val="ru-RU"/>
        </w:rPr>
        <w:t xml:space="preserve">силы  вычисляются через потенциальную энергию:  </w:t>
      </w:r>
      <m:oMath>
        <m:sSubSup>
          <m:sSubSupPr>
            <m:ctrlPr>
              <w:rPr>
                <w:rFonts w:ascii="Cambria Math" w:hAnsi="Cambria Math"/>
                <w:i/>
                <w:sz w:val="28"/>
                <w:szCs w:val="28"/>
              </w:rPr>
            </m:ctrlPr>
          </m:sSubSupPr>
          <m:e>
            <m:r>
              <w:rPr>
                <w:rFonts w:ascii="Cambria Math" w:hAnsi="Cambria Math"/>
                <w:sz w:val="28"/>
                <w:szCs w:val="28"/>
              </w:rPr>
              <m:t>Q</m:t>
            </m:r>
          </m:e>
          <m:sub>
            <m:r>
              <w:rPr>
                <w:rFonts w:ascii="Cambria Math" w:hAnsi="Cambria Math"/>
                <w:sz w:val="28"/>
                <w:szCs w:val="28"/>
              </w:rPr>
              <m:t>s</m:t>
            </m:r>
          </m:sub>
          <m:sup>
            <m:r>
              <w:rPr>
                <w:rFonts w:ascii="Cambria Math" w:hAnsi="Cambria Math"/>
                <w:sz w:val="28"/>
                <w:szCs w:val="28"/>
                <w:lang w:val="ru-RU"/>
              </w:rPr>
              <m:t>пот</m:t>
            </m:r>
          </m:sup>
        </m:sSubSup>
        <m:r>
          <w:rPr>
            <w:rFonts w:ascii="Cambria Math" w:hAnsi="Cambria Math"/>
            <w:sz w:val="28"/>
            <w:szCs w:val="28"/>
            <w:lang w:val="ru-RU"/>
          </w:rPr>
          <m:t>≝ -</m:t>
        </m:r>
        <m:f>
          <m:fPr>
            <m:ctrlPr>
              <w:rPr>
                <w:rFonts w:ascii="Cambria Math" w:hAnsi="Cambria Math"/>
                <w:i/>
                <w:sz w:val="28"/>
                <w:szCs w:val="28"/>
              </w:rPr>
            </m:ctrlPr>
          </m:fPr>
          <m:num>
            <m:r>
              <w:rPr>
                <w:rFonts w:ascii="Cambria Math" w:hAnsi="Cambria Math"/>
                <w:sz w:val="28"/>
                <w:szCs w:val="28"/>
              </w:rPr>
              <m:t>∂</m:t>
            </m:r>
            <m:r>
              <w:rPr>
                <w:rFonts w:ascii="Cambria Math" w:hAnsi="Cambria Math"/>
                <w:i/>
                <w:sz w:val="28"/>
                <w:szCs w:val="28"/>
              </w:rPr>
              <w:sym w:font="Symbol" w:char="F050"/>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 xml:space="preserve"> </m:t>
        </m:r>
      </m:oMath>
      <w:r w:rsidRPr="00C31CA7">
        <w:rPr>
          <w:sz w:val="28"/>
          <w:szCs w:val="28"/>
          <w:lang w:val="ru-RU"/>
        </w:rPr>
        <w:t xml:space="preserve"> </w:t>
      </w:r>
    </w:p>
    <w:p w:rsidR="00B2119A" w:rsidRPr="00C31CA7" w:rsidRDefault="00B2119A" w:rsidP="00B2119A">
      <w:pPr>
        <w:pStyle w:val="3"/>
        <w:spacing w:before="0" w:line="240" w:lineRule="auto"/>
        <w:rPr>
          <w:sz w:val="28"/>
          <w:szCs w:val="28"/>
          <w:lang w:val="ru-RU"/>
        </w:rPr>
      </w:pPr>
      <w:bookmarkStart w:id="247" w:name="_Toc346641265"/>
      <w:r w:rsidRPr="00C31CA7">
        <w:rPr>
          <w:sz w:val="28"/>
          <w:szCs w:val="28"/>
          <w:lang w:val="ru-RU"/>
        </w:rPr>
        <w:t>Замечание 2. Принцип возможных скоростей</w:t>
      </w:r>
      <w:bookmarkEnd w:id="247"/>
    </w:p>
    <w:p w:rsidR="00B2119A" w:rsidRPr="00C31CA7" w:rsidRDefault="00B2119A" w:rsidP="00B2119A">
      <w:pPr>
        <w:spacing w:after="0" w:line="240" w:lineRule="auto"/>
        <w:rPr>
          <w:sz w:val="28"/>
          <w:szCs w:val="28"/>
          <w:lang w:val="ru-RU"/>
        </w:rPr>
      </w:pPr>
      <w:r w:rsidRPr="00C31CA7">
        <w:rPr>
          <w:sz w:val="28"/>
          <w:szCs w:val="28"/>
          <w:lang w:val="ru-RU"/>
        </w:rPr>
        <w:t xml:space="preserve">  Поскольку уравнения равновесия (покоя) являются частным случаем уравнений динамики и получаются из них приравниванием нулю скоростей и ускорений, т.е. левых частей уравнений (</w:t>
      </w:r>
      <w:r w:rsidR="00716D8C">
        <w:rPr>
          <w:sz w:val="28"/>
          <w:szCs w:val="28"/>
          <w:lang w:val="ru-RU"/>
        </w:rPr>
        <w:t xml:space="preserve"> 6</w:t>
      </w:r>
      <w:r w:rsidRPr="00C31CA7">
        <w:rPr>
          <w:sz w:val="28"/>
          <w:szCs w:val="28"/>
          <w:lang w:val="ru-RU"/>
        </w:rPr>
        <w:t>.2), то в положении равновесия обобщенные силы ра</w:t>
      </w:r>
      <w:r w:rsidRPr="00C31CA7">
        <w:rPr>
          <w:sz w:val="28"/>
          <w:szCs w:val="28"/>
          <w:lang w:val="ru-RU"/>
        </w:rPr>
        <w:t>в</w:t>
      </w:r>
      <w:r w:rsidRPr="00C31CA7">
        <w:rPr>
          <w:sz w:val="28"/>
          <w:szCs w:val="28"/>
          <w:lang w:val="ru-RU"/>
        </w:rPr>
        <w:t>ны нулю; отсюда в соответствии с их определением  следует утверждение:</w:t>
      </w:r>
    </w:p>
    <w:p w:rsidR="00B2119A" w:rsidRPr="00C31CA7" w:rsidRDefault="00B2119A" w:rsidP="0043360D">
      <w:pPr>
        <w:spacing w:after="0" w:line="240" w:lineRule="auto"/>
        <w:rPr>
          <w:i/>
          <w:sz w:val="28"/>
          <w:szCs w:val="28"/>
          <w:lang w:val="ru-RU"/>
        </w:rPr>
      </w:pPr>
      <w:r w:rsidRPr="00C31CA7">
        <w:rPr>
          <w:sz w:val="28"/>
          <w:szCs w:val="28"/>
          <w:lang w:val="ru-RU"/>
        </w:rPr>
        <w:t xml:space="preserve">    </w:t>
      </w:r>
      <w:r w:rsidRPr="00C31CA7">
        <w:rPr>
          <w:i/>
          <w:sz w:val="28"/>
          <w:szCs w:val="28"/>
          <w:lang w:val="ru-RU"/>
        </w:rPr>
        <w:t>необходимым условием равновесия является равенство нулю мощности во</w:t>
      </w:r>
      <w:r w:rsidRPr="00C31CA7">
        <w:rPr>
          <w:i/>
          <w:sz w:val="28"/>
          <w:szCs w:val="28"/>
          <w:lang w:val="ru-RU"/>
        </w:rPr>
        <w:t>з</w:t>
      </w:r>
      <w:r w:rsidRPr="00C31CA7">
        <w:rPr>
          <w:i/>
          <w:sz w:val="28"/>
          <w:szCs w:val="28"/>
          <w:lang w:val="ru-RU"/>
        </w:rPr>
        <w:t>действий,  вычисляемых на произвольных скоростях, сообщаемых телу в пол</w:t>
      </w:r>
      <w:r w:rsidRPr="00C31CA7">
        <w:rPr>
          <w:i/>
          <w:sz w:val="28"/>
          <w:szCs w:val="28"/>
          <w:lang w:val="ru-RU"/>
        </w:rPr>
        <w:t>о</w:t>
      </w:r>
      <w:r w:rsidRPr="00C31CA7">
        <w:rPr>
          <w:i/>
          <w:sz w:val="28"/>
          <w:szCs w:val="28"/>
          <w:lang w:val="ru-RU"/>
        </w:rPr>
        <w:t xml:space="preserve">жении равновесия. </w:t>
      </w:r>
      <w:r w:rsidRPr="00C31CA7">
        <w:rPr>
          <w:sz w:val="28"/>
          <w:szCs w:val="28"/>
          <w:lang w:val="ru-RU"/>
        </w:rPr>
        <w:t xml:space="preserve">Это утверждение называется  </w:t>
      </w:r>
      <w:r w:rsidRPr="00C31CA7">
        <w:rPr>
          <w:i/>
          <w:sz w:val="28"/>
          <w:szCs w:val="28"/>
          <w:lang w:val="ru-RU"/>
        </w:rPr>
        <w:t>принципом  возможных скор</w:t>
      </w:r>
      <w:r w:rsidRPr="00C31CA7">
        <w:rPr>
          <w:i/>
          <w:sz w:val="28"/>
          <w:szCs w:val="28"/>
          <w:lang w:val="ru-RU"/>
        </w:rPr>
        <w:t>о</w:t>
      </w:r>
      <w:r w:rsidRPr="00C31CA7">
        <w:rPr>
          <w:i/>
          <w:sz w:val="28"/>
          <w:szCs w:val="28"/>
          <w:lang w:val="ru-RU"/>
        </w:rPr>
        <w:t>стей (перемещений)».</w:t>
      </w:r>
    </w:p>
    <w:p w:rsidR="00B2119A" w:rsidRPr="00C31CA7" w:rsidRDefault="00B2119A" w:rsidP="00B2119A">
      <w:pPr>
        <w:pStyle w:val="3"/>
        <w:rPr>
          <w:sz w:val="28"/>
          <w:szCs w:val="28"/>
          <w:lang w:val="ru-RU"/>
        </w:rPr>
      </w:pPr>
      <w:r w:rsidRPr="00C31CA7">
        <w:rPr>
          <w:sz w:val="28"/>
          <w:szCs w:val="28"/>
          <w:lang w:val="ru-RU"/>
        </w:rPr>
        <w:t xml:space="preserve">   </w:t>
      </w:r>
      <w:bookmarkStart w:id="248" w:name="_Toc346641266"/>
      <w:r w:rsidRPr="00C31CA7">
        <w:rPr>
          <w:sz w:val="28"/>
          <w:szCs w:val="28"/>
          <w:lang w:val="ru-RU"/>
        </w:rPr>
        <w:t>Замечание 3. Обобщенные силы, обеспечивающие постулируемую зав</w:t>
      </w:r>
      <w:r w:rsidRPr="00C31CA7">
        <w:rPr>
          <w:sz w:val="28"/>
          <w:szCs w:val="28"/>
          <w:lang w:val="ru-RU"/>
        </w:rPr>
        <w:t>и</w:t>
      </w:r>
      <w:r w:rsidRPr="00C31CA7">
        <w:rPr>
          <w:sz w:val="28"/>
          <w:szCs w:val="28"/>
          <w:lang w:val="ru-RU"/>
        </w:rPr>
        <w:t>симость координат от времени. Примеры.</w:t>
      </w:r>
      <w:bookmarkEnd w:id="248"/>
    </w:p>
    <w:p w:rsidR="006D4FDF" w:rsidRDefault="00B2119A" w:rsidP="0043360D">
      <w:pPr>
        <w:spacing w:after="0" w:line="240" w:lineRule="auto"/>
        <w:rPr>
          <w:sz w:val="28"/>
          <w:szCs w:val="28"/>
          <w:lang w:val="ru-RU"/>
        </w:rPr>
      </w:pPr>
      <w:r w:rsidRPr="00C31CA7">
        <w:rPr>
          <w:sz w:val="28"/>
          <w:szCs w:val="28"/>
          <w:lang w:val="ru-RU"/>
        </w:rPr>
        <w:t xml:space="preserve">  Следует подчеркнуть, что изложенный выше подход позволяет вычислять обо</w:t>
      </w:r>
      <w:r w:rsidRPr="00C31CA7">
        <w:rPr>
          <w:sz w:val="28"/>
          <w:szCs w:val="28"/>
          <w:lang w:val="ru-RU"/>
        </w:rPr>
        <w:t>б</w:t>
      </w:r>
      <w:r w:rsidRPr="00C31CA7">
        <w:rPr>
          <w:sz w:val="28"/>
          <w:szCs w:val="28"/>
          <w:lang w:val="ru-RU"/>
        </w:rPr>
        <w:t>щенные силы (воздействия) , которые обеспечивают постулируемую ранее зав</w:t>
      </w:r>
      <w:r w:rsidRPr="00C31CA7">
        <w:rPr>
          <w:sz w:val="28"/>
          <w:szCs w:val="28"/>
          <w:lang w:val="ru-RU"/>
        </w:rPr>
        <w:t>и</w:t>
      </w:r>
      <w:r w:rsidRPr="00C31CA7">
        <w:rPr>
          <w:sz w:val="28"/>
          <w:szCs w:val="28"/>
          <w:lang w:val="ru-RU"/>
        </w:rPr>
        <w:t xml:space="preserve">симость некоторых координат от времени . </w:t>
      </w:r>
    </w:p>
    <w:p w:rsidR="00B2119A" w:rsidRPr="006D4FDF" w:rsidRDefault="00B2119A" w:rsidP="006D4FDF">
      <w:pPr>
        <w:pStyle w:val="3"/>
        <w:rPr>
          <w:sz w:val="28"/>
          <w:szCs w:val="28"/>
          <w:lang w:val="ru-RU"/>
        </w:rPr>
      </w:pPr>
      <w:r w:rsidRPr="006D4FDF">
        <w:rPr>
          <w:sz w:val="28"/>
          <w:szCs w:val="28"/>
          <w:lang w:val="ru-RU"/>
        </w:rPr>
        <w:lastRenderedPageBreak/>
        <w:t xml:space="preserve">        </w:t>
      </w:r>
      <w:bookmarkStart w:id="249" w:name="_Toc346641267"/>
      <w:r w:rsidRPr="006D4FDF">
        <w:rPr>
          <w:sz w:val="28"/>
          <w:szCs w:val="28"/>
          <w:lang w:val="ru-RU"/>
        </w:rPr>
        <w:t>Пример 1. Математический маятник с изменяющейся длиной.</w:t>
      </w:r>
      <w:bookmarkEnd w:id="249"/>
    </w:p>
    <w:p w:rsidR="001971DA" w:rsidRDefault="00B2119A" w:rsidP="00B2119A">
      <w:pPr>
        <w:spacing w:after="0" w:line="240" w:lineRule="auto"/>
        <w:rPr>
          <w:sz w:val="28"/>
          <w:szCs w:val="28"/>
          <w:lang w:val="ru-RU"/>
        </w:rPr>
      </w:pPr>
      <w:r w:rsidRPr="00C31CA7">
        <w:rPr>
          <w:sz w:val="28"/>
          <w:szCs w:val="28"/>
          <w:lang w:val="ru-RU"/>
        </w:rPr>
        <w:t xml:space="preserve">Материальная точка массы  </w:t>
      </w:r>
      <w:r w:rsidRPr="00C31CA7">
        <w:rPr>
          <w:b/>
          <w:sz w:val="28"/>
          <w:szCs w:val="28"/>
        </w:rPr>
        <w:t>m</w:t>
      </w:r>
      <w:r w:rsidRPr="00C31CA7">
        <w:rPr>
          <w:b/>
          <w:sz w:val="28"/>
          <w:szCs w:val="28"/>
          <w:lang w:val="ru-RU"/>
        </w:rPr>
        <w:t xml:space="preserve">  </w:t>
      </w:r>
      <w:r w:rsidRPr="00C31CA7">
        <w:rPr>
          <w:sz w:val="28"/>
          <w:szCs w:val="28"/>
          <w:lang w:val="ru-RU"/>
        </w:rPr>
        <w:t xml:space="preserve">подвешена на нити, длина которой изменяется  по  закону  </w:t>
      </w:r>
      <m:oMath>
        <m:r>
          <w:rPr>
            <w:rFonts w:ascii="Cambria Math" w:hAnsi="Cambria Math"/>
            <w:sz w:val="28"/>
            <w:szCs w:val="28"/>
          </w:rPr>
          <m:t>l</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C31CA7">
        <w:rPr>
          <w:sz w:val="28"/>
          <w:szCs w:val="28"/>
          <w:lang w:val="ru-RU"/>
        </w:rPr>
        <w:t xml:space="preserve"> .  Система имеет две обобщенные координаты -  </w:t>
      </w:r>
      <m:oMath>
        <m:r>
          <w:rPr>
            <w:rFonts w:ascii="Cambria Math" w:hAnsi="Cambria Math"/>
            <w:sz w:val="28"/>
            <w:szCs w:val="28"/>
          </w:rPr>
          <m:t>l</m:t>
        </m:r>
      </m:oMath>
      <w:r w:rsidRPr="00C31CA7">
        <w:rPr>
          <w:i/>
          <w:sz w:val="28"/>
          <w:szCs w:val="28"/>
          <w:lang w:val="ru-RU"/>
        </w:rPr>
        <w:t xml:space="preserve"> </w:t>
      </w:r>
      <w:r w:rsidRPr="00C31CA7">
        <w:rPr>
          <w:sz w:val="28"/>
          <w:szCs w:val="28"/>
          <w:lang w:val="ru-RU"/>
        </w:rPr>
        <w:t xml:space="preserve"> и </w:t>
      </w:r>
      <m:oMath>
        <m:r>
          <w:rPr>
            <w:rFonts w:ascii="Cambria Math" w:hAnsi="Cambria Math"/>
            <w:sz w:val="28"/>
            <w:szCs w:val="28"/>
            <w:lang w:val="ru-RU"/>
          </w:rPr>
          <m:t xml:space="preserve"> </m:t>
        </m:r>
        <m:r>
          <w:rPr>
            <w:rFonts w:ascii="Cambria Math" w:hAnsi="Cambria Math"/>
            <w:sz w:val="28"/>
            <w:szCs w:val="28"/>
          </w:rPr>
          <m:t>φ</m:t>
        </m:r>
      </m:oMath>
      <w:r w:rsidRPr="00C31CA7">
        <w:rPr>
          <w:sz w:val="28"/>
          <w:szCs w:val="28"/>
          <w:lang w:val="ru-RU"/>
        </w:rPr>
        <w:t xml:space="preserve"> .</w:t>
      </w:r>
    </w:p>
    <w:p w:rsidR="002207E3" w:rsidRDefault="006B5492" w:rsidP="00B2119A">
      <w:pPr>
        <w:spacing w:after="0" w:line="240" w:lineRule="auto"/>
        <w:rPr>
          <w:sz w:val="28"/>
          <w:szCs w:val="28"/>
          <w:lang w:val="ru-RU"/>
        </w:rPr>
      </w:pPr>
      <w:r>
        <w:rPr>
          <w:noProof/>
          <w:sz w:val="28"/>
          <w:szCs w:val="28"/>
          <w:lang w:val="ru-RU" w:eastAsia="ru-RU" w:bidi="ar-SA"/>
        </w:rPr>
        <w:pict>
          <v:group id="_x0000_s117588" style="position:absolute;margin-left:383.65pt;margin-top:285.45pt;width:98.6pt;height:56.7pt;z-index:253961728;mso-position-horizontal-relative:margin;mso-position-vertical-relative:margin" coordorigin="1286,5250" coordsize="1972,1258">
            <v:group id="_x0000_s117589" style="position:absolute;left:1286;top:5250;width:1972;height:1258;mso-position-horizontal-relative:margin;mso-position-vertical-relative:margin" coordorigin="1541,4900" coordsize="1972,1258">
              <v:shape id="_x0000_s117590" type="#_x0000_t202" style="position:absolute;left:1573;top:4900;width:489;height:415" stroked="f">
                <v:fill opacity="0"/>
                <v:textbox style="mso-next-textbox:#_x0000_s117590">
                  <w:txbxContent>
                    <w:p w:rsidR="007F0C92" w:rsidRDefault="007F0C92" w:rsidP="00B2119A">
                      <w:r>
                        <w:t>S</w:t>
                      </w:r>
                    </w:p>
                  </w:txbxContent>
                </v:textbox>
              </v:shape>
              <v:shape id="_x0000_s117591" type="#_x0000_t202" style="position:absolute;left:2495;top:4990;width:489;height:415" stroked="f">
                <v:fill opacity="0"/>
                <v:textbox style="mso-next-textbox:#_x0000_s117591">
                  <w:txbxContent>
                    <w:p w:rsidR="007F0C92" w:rsidRDefault="007F0C92" w:rsidP="00B2119A">
                      <m:oMathPara>
                        <m:oMath>
                          <m:r>
                            <w:rPr>
                              <w:rFonts w:ascii="Cambria Math" w:hAnsi="Cambria Math"/>
                            </w:rPr>
                            <m:t>l</m:t>
                          </m:r>
                          <m:r>
                            <w:rPr>
                              <w:rFonts w:ascii="Cambria Math" w:hAnsi="Cambria Math"/>
                              <w:lang w:val="ru-RU"/>
                            </w:rPr>
                            <m:t>(</m:t>
                          </m:r>
                          <m:r>
                            <w:rPr>
                              <w:rFonts w:ascii="Cambria Math" w:hAnsi="Cambria Math"/>
                            </w:rPr>
                            <m:t>t</m:t>
                          </m:r>
                          <m:r>
                            <w:rPr>
                              <w:rFonts w:ascii="Cambria Math" w:hAnsi="Cambria Math"/>
                              <w:lang w:val="ru-RU"/>
                            </w:rPr>
                            <m:t>)</m:t>
                          </m:r>
                        </m:oMath>
                      </m:oMathPara>
                    </w:p>
                  </w:txbxContent>
                </v:textbox>
              </v:shape>
              <v:shape id="_x0000_s117592" type="#_x0000_t202" style="position:absolute;left:2934;top:5640;width:579;height:518" stroked="f">
                <v:fill opacity="0"/>
                <v:textbox style="mso-next-textbox:#_x0000_s117592">
                  <w:txbxContent>
                    <w:p w:rsidR="007F0C92" w:rsidRDefault="007F0C92" w:rsidP="00B2119A">
                      <m:oMathPara>
                        <m:oMath>
                          <m:r>
                            <w:rPr>
                              <w:rFonts w:ascii="Cambria Math" w:hAnsi="Cambria Math"/>
                            </w:rPr>
                            <m:t>m</m:t>
                          </m:r>
                          <m:bar>
                            <m:barPr>
                              <m:ctrlPr>
                                <w:rPr>
                                  <w:rFonts w:ascii="Cambria Math" w:hAnsi="Cambria Math"/>
                                  <w:i/>
                                </w:rPr>
                              </m:ctrlPr>
                            </m:barPr>
                            <m:e>
                              <m:r>
                                <w:rPr>
                                  <w:rFonts w:ascii="Cambria Math" w:hAnsi="Cambria Math"/>
                                </w:rPr>
                                <m:t>g</m:t>
                              </m:r>
                            </m:e>
                          </m:bar>
                        </m:oMath>
                      </m:oMathPara>
                    </w:p>
                  </w:txbxContent>
                </v:textbox>
              </v:shape>
              <v:group id="_x0000_s117593" style="position:absolute;left:1541;top:4910;width:1293;height:1151" coordorigin="1541,4910" coordsize="1293,1151">
                <v:shape id="_x0000_s117594" type="#_x0000_t32" style="position:absolute;left:2834;top:5758;width:0;height:303" o:connectortype="straight">
                  <v:stroke endarrow="block"/>
                </v:shape>
                <v:shape id="_x0000_s117595" type="#_x0000_t120" style="position:absolute;left:2177;top:4910;width:170;height:170"/>
                <v:shape id="_x0000_s117596" type="#_x0000_t32" style="position:absolute;left:1541;top:4910;width:767;height:0;flip:x" o:connectortype="straight">
                  <v:stroke endarrow="block"/>
                </v:shape>
                <v:shape id="_x0000_s117597" type="#_x0000_t32" style="position:absolute;left:2351;top:4990;width:483;height:768" o:connectortype="straight">
                  <v:stroke endarrow="oval"/>
                </v:shape>
                <v:shape id="_x0000_s117598" type="#_x0000_t32" style="position:absolute;left:2250;top:5035;width:0;height:818" o:connectortype="straight">
                  <v:stroke dashstyle="dash"/>
                </v:shape>
                <v:shape id="_x0000_s117599" style="position:absolute;left:2250;top:5525;width:418;height:115" coordsize="418,115" path="m,99v57,8,115,16,184,c253,83,379,28,418,e" filled="f">
                  <v:stroke endarrow="block"/>
                  <v:path arrowok="t"/>
                </v:shape>
              </v:group>
            </v:group>
            <v:shape id="_x0000_s117600" type="#_x0000_t202" style="position:absolute;left:1824;top:5890;width:645;height:525" stroked="f">
              <v:fill opacity="0"/>
              <v:textbox>
                <w:txbxContent>
                  <w:p w:rsidR="007F0C92" w:rsidRDefault="007F0C92" w:rsidP="00B2119A">
                    <m:oMathPara>
                      <m:oMath>
                        <m:r>
                          <w:rPr>
                            <w:rFonts w:ascii="Cambria Math" w:hAnsi="Cambria Math"/>
                          </w:rPr>
                          <m:t>φ</m:t>
                        </m:r>
                      </m:oMath>
                    </m:oMathPara>
                  </w:p>
                </w:txbxContent>
              </v:textbox>
            </v:shape>
            <w10:wrap type="square" anchorx="margin" anchory="margin"/>
          </v:group>
        </w:pict>
      </w:r>
      <w:r w:rsidR="00B2119A" w:rsidRPr="00C31CA7">
        <w:rPr>
          <w:sz w:val="28"/>
          <w:szCs w:val="28"/>
          <w:lang w:val="ru-RU"/>
        </w:rPr>
        <w:t xml:space="preserve"> Кинетическая  энергия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r>
          <w:rPr>
            <w:rFonts w:ascii="Cambria Math" w:hAnsi="Cambria Math"/>
            <w:sz w:val="28"/>
            <w:szCs w:val="28"/>
          </w:rPr>
          <m:t>m</m:t>
        </m:r>
        <m:d>
          <m:dPr>
            <m:ctrlPr>
              <w:rPr>
                <w:rFonts w:ascii="Cambria Math" w:hAnsi="Cambria Math"/>
                <w:i/>
                <w:sz w:val="28"/>
                <w:szCs w:val="28"/>
              </w:rPr>
            </m:ctrlPr>
          </m:dPr>
          <m:e>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l</m:t>
                    </m:r>
                  </m:e>
                </m:acc>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lang w:val="ru-RU"/>
                  </w:rPr>
                  <m:t>2</m:t>
                </m:r>
              </m:sup>
            </m:sSup>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e>
        </m:d>
      </m:oMath>
      <w:r w:rsidR="00B2119A" w:rsidRPr="00C31CA7">
        <w:rPr>
          <w:sz w:val="28"/>
          <w:szCs w:val="28"/>
          <w:lang w:val="ru-RU"/>
        </w:rPr>
        <w:t xml:space="preserve"> ,   мощность</w:t>
      </w:r>
    </w:p>
    <w:p w:rsidR="00B2119A" w:rsidRPr="002207E3" w:rsidRDefault="002207E3" w:rsidP="00B2119A">
      <w:pPr>
        <w:spacing w:after="0" w:line="240" w:lineRule="auto"/>
        <w:rPr>
          <w:i/>
          <w:sz w:val="28"/>
          <w:szCs w:val="28"/>
          <w:lang w:val="ru-RU"/>
        </w:rPr>
      </w:pPr>
      <w:r w:rsidRPr="002207E3">
        <w:rPr>
          <w:sz w:val="28"/>
          <w:szCs w:val="28"/>
          <w:lang w:val="ru-RU"/>
        </w:rPr>
        <w:t xml:space="preserve"> </w:t>
      </w:r>
      <w:r w:rsidR="00B2119A" w:rsidRPr="002207E3">
        <w:rPr>
          <w:sz w:val="28"/>
          <w:szCs w:val="28"/>
          <w:lang w:val="ru-RU"/>
        </w:rPr>
        <w:t xml:space="preserve"> </w:t>
      </w:r>
      <m:oMath>
        <m:r>
          <w:rPr>
            <w:rFonts w:ascii="Cambria Math" w:hAnsi="Cambria Math"/>
            <w:sz w:val="28"/>
            <w:szCs w:val="28"/>
          </w:rPr>
          <m:t>N</m:t>
        </m:r>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S</m:t>
                </m:r>
              </m:e>
            </m:ba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 xml:space="preserve"> </m:t>
        </m:r>
        <m:r>
          <m:rPr>
            <m:sty m:val="p"/>
          </m:rPr>
          <w:rPr>
            <w:rFonts w:ascii="Cambria Math" w:hAnsi="Cambria Math"/>
            <w:sz w:val="28"/>
            <w:szCs w:val="28"/>
            <w:lang w:val="ru-RU"/>
          </w:rPr>
          <m:t xml:space="preserve">= </m:t>
        </m:r>
        <m:d>
          <m:dPr>
            <m:ctrlPr>
              <w:rPr>
                <w:rFonts w:ascii="Cambria Math" w:hAnsi="Cambria Math"/>
                <w:sz w:val="28"/>
                <w:szCs w:val="28"/>
                <w:lang w:val="ru-RU"/>
              </w:rPr>
            </m:ctrlPr>
          </m:dPr>
          <m:e>
            <m:r>
              <w:rPr>
                <w:rFonts w:ascii="Cambria Math" w:hAnsi="Cambria Math"/>
                <w:sz w:val="28"/>
                <w:szCs w:val="28"/>
              </w:rPr>
              <m:t>mg</m:t>
            </m:r>
            <m:r>
              <w:rPr>
                <w:rFonts w:ascii="Cambria Math" w:hAnsi="Cambria Math"/>
                <w:sz w:val="28"/>
                <w:szCs w:val="28"/>
                <w:lang w:val="ru-RU"/>
              </w:rPr>
              <m:t xml:space="preserve"> </m:t>
            </m:r>
            <m:r>
              <w:rPr>
                <w:rFonts w:ascii="Cambria Math" w:hAnsi="Cambria Math"/>
                <w:sz w:val="28"/>
                <w:szCs w:val="28"/>
              </w:rPr>
              <m:t>cosφ</m:t>
            </m:r>
            <m:r>
              <w:rPr>
                <w:rFonts w:ascii="Cambria Math" w:hAnsi="Cambria Math"/>
                <w:sz w:val="28"/>
                <w:szCs w:val="28"/>
                <w:lang w:val="ru-RU"/>
              </w:rPr>
              <m:t>-</m:t>
            </m:r>
            <m:r>
              <w:rPr>
                <w:rFonts w:ascii="Cambria Math" w:hAnsi="Cambria Math"/>
                <w:sz w:val="28"/>
                <w:szCs w:val="28"/>
              </w:rPr>
              <m:t>S</m:t>
            </m:r>
            <m:ctrlPr>
              <w:rPr>
                <w:rFonts w:ascii="Cambria Math" w:hAnsi="Cambria Math"/>
                <w:i/>
                <w:sz w:val="28"/>
                <w:szCs w:val="28"/>
                <w:lang w:val="ru-RU"/>
              </w:rPr>
            </m:ctrlPr>
          </m:e>
        </m:d>
        <m:acc>
          <m:accPr>
            <m:chr m:val="̇"/>
            <m:ctrlPr>
              <w:rPr>
                <w:rFonts w:ascii="Cambria Math" w:hAnsi="Cambria Math"/>
                <w:i/>
                <w:sz w:val="28"/>
                <w:szCs w:val="28"/>
              </w:rPr>
            </m:ctrlPr>
          </m:accPr>
          <m:e>
            <m:r>
              <w:rPr>
                <w:rFonts w:ascii="Cambria Math" w:hAnsi="Cambria Math"/>
                <w:sz w:val="28"/>
                <w:szCs w:val="28"/>
              </w:rPr>
              <m:t>l</m:t>
            </m:r>
          </m:e>
        </m:acc>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lang w:val="ru-RU"/>
              </w:rPr>
              <m:t>-</m:t>
            </m:r>
            <m:r>
              <w:rPr>
                <w:rFonts w:ascii="Cambria Math" w:hAnsi="Cambria Math"/>
                <w:sz w:val="28"/>
                <w:szCs w:val="28"/>
              </w:rPr>
              <m:t>mgl</m:t>
            </m:r>
            <m:r>
              <w:rPr>
                <w:rFonts w:ascii="Cambria Math" w:hAnsi="Cambria Math"/>
                <w:sz w:val="28"/>
                <w:szCs w:val="28"/>
                <w:lang w:val="ru-RU"/>
              </w:rPr>
              <m:t xml:space="preserve"> </m:t>
            </m:r>
            <m:r>
              <w:rPr>
                <w:rFonts w:ascii="Cambria Math" w:hAnsi="Cambria Math"/>
                <w:sz w:val="28"/>
                <w:szCs w:val="28"/>
              </w:rPr>
              <m:t>sinφ</m:t>
            </m:r>
          </m:e>
        </m:d>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oMath>
      <w:r w:rsidR="00B2119A" w:rsidRPr="002207E3">
        <w:rPr>
          <w:sz w:val="28"/>
          <w:szCs w:val="28"/>
          <w:lang w:val="ru-RU"/>
        </w:rPr>
        <w:t xml:space="preserve"> </w:t>
      </w:r>
    </w:p>
    <w:p w:rsidR="002207E3" w:rsidRDefault="00B2119A" w:rsidP="00B2119A">
      <w:pPr>
        <w:spacing w:after="0" w:line="240" w:lineRule="auto"/>
        <w:rPr>
          <w:sz w:val="28"/>
          <w:szCs w:val="28"/>
          <w:lang w:val="ru-RU"/>
        </w:rPr>
      </w:pPr>
      <w:r w:rsidRPr="002207E3">
        <w:rPr>
          <w:sz w:val="28"/>
          <w:szCs w:val="28"/>
          <w:lang w:val="ru-RU"/>
        </w:rPr>
        <w:t xml:space="preserve">   </w:t>
      </w:r>
      <w:r w:rsidRPr="00C31CA7">
        <w:rPr>
          <w:sz w:val="28"/>
          <w:szCs w:val="28"/>
          <w:lang w:val="ru-RU"/>
        </w:rPr>
        <w:t xml:space="preserve">Уравнения Лагранжа   </w:t>
      </w:r>
      <m:oMath>
        <m:r>
          <w:rPr>
            <w:rFonts w:ascii="Cambria Math" w:hAnsi="Cambria Math"/>
            <w:sz w:val="28"/>
            <w:szCs w:val="28"/>
          </w:rPr>
          <m:t>m</m:t>
        </m:r>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l</m:t>
                </m:r>
              </m:e>
            </m:acc>
            <m:r>
              <w:rPr>
                <w:rFonts w:ascii="Cambria Math" w:hAnsi="Cambria Math"/>
                <w:sz w:val="28"/>
                <w:szCs w:val="28"/>
                <w:lang w:val="ru-RU"/>
              </w:rPr>
              <m:t>-</m:t>
            </m:r>
            <m:r>
              <w:rPr>
                <w:rFonts w:ascii="Cambria Math" w:hAnsi="Cambria Math"/>
                <w:sz w:val="28"/>
                <w:szCs w:val="28"/>
              </w:rPr>
              <m:t>l</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e>
        </m:d>
        <m:r>
          <w:rPr>
            <w:rFonts w:ascii="Cambria Math" w:hAnsi="Cambria Math"/>
            <w:sz w:val="28"/>
            <w:szCs w:val="28"/>
            <w:lang w:val="ru-RU"/>
          </w:rPr>
          <m:t xml:space="preserve">=  </m:t>
        </m:r>
        <m:r>
          <w:rPr>
            <w:rFonts w:ascii="Cambria Math" w:hAnsi="Cambria Math"/>
            <w:sz w:val="28"/>
            <w:szCs w:val="28"/>
          </w:rPr>
          <m:t>mg</m:t>
        </m:r>
        <m:r>
          <w:rPr>
            <w:rFonts w:ascii="Cambria Math" w:hAnsi="Cambria Math"/>
            <w:sz w:val="28"/>
            <w:szCs w:val="28"/>
            <w:lang w:val="ru-RU"/>
          </w:rPr>
          <m:t xml:space="preserve"> </m:t>
        </m:r>
        <m:r>
          <w:rPr>
            <w:rFonts w:ascii="Cambria Math" w:hAnsi="Cambria Math"/>
            <w:sz w:val="28"/>
            <w:szCs w:val="28"/>
          </w:rPr>
          <m:t>cosφ</m:t>
        </m:r>
        <m:r>
          <w:rPr>
            <w:rFonts w:ascii="Cambria Math" w:hAnsi="Cambria Math"/>
            <w:sz w:val="28"/>
            <w:szCs w:val="28"/>
            <w:lang w:val="ru-RU"/>
          </w:rPr>
          <m:t>-</m:t>
        </m:r>
        <m:r>
          <w:rPr>
            <w:rFonts w:ascii="Cambria Math" w:hAnsi="Cambria Math"/>
            <w:sz w:val="28"/>
            <w:szCs w:val="28"/>
          </w:rPr>
          <m:t>S</m:t>
        </m:r>
      </m:oMath>
      <w:r w:rsidRPr="00C31CA7">
        <w:rPr>
          <w:sz w:val="28"/>
          <w:szCs w:val="28"/>
          <w:lang w:val="ru-RU"/>
        </w:rPr>
        <w:t>;</w:t>
      </w:r>
    </w:p>
    <w:p w:rsidR="00B2119A" w:rsidRPr="00C31CA7" w:rsidRDefault="00B2119A" w:rsidP="00B2119A">
      <w:pPr>
        <w:spacing w:after="0" w:line="240" w:lineRule="auto"/>
        <w:rPr>
          <w:sz w:val="28"/>
          <w:szCs w:val="28"/>
          <w:lang w:val="ru-RU"/>
        </w:rPr>
      </w:pPr>
      <w:r w:rsidRPr="00C31CA7">
        <w:rPr>
          <w:sz w:val="28"/>
          <w:szCs w:val="28"/>
          <w:lang w:val="ru-RU"/>
        </w:rPr>
        <w:t xml:space="preserve">      </w:t>
      </w:r>
      <w:r w:rsidR="002207E3">
        <w:rPr>
          <w:sz w:val="28"/>
          <w:szCs w:val="28"/>
          <w:lang w:val="ru-RU"/>
        </w:rPr>
        <w:t xml:space="preserve">                                        </w:t>
      </w:r>
      <m:oMath>
        <m:r>
          <w:rPr>
            <w:rFonts w:ascii="Cambria Math" w:hAnsi="Cambria Math"/>
            <w:sz w:val="28"/>
            <w:szCs w:val="28"/>
          </w:rPr>
          <m:t>m</m:t>
        </m:r>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dt</m:t>
            </m:r>
          </m:den>
        </m:f>
        <m:d>
          <m:dPr>
            <m:ctrlPr>
              <w:rPr>
                <w:rFonts w:ascii="Cambria Math" w:hAnsi="Cambria Math"/>
                <w:i/>
                <w:sz w:val="28"/>
                <w:szCs w:val="28"/>
                <w:lang w:val="ru-RU"/>
              </w:rPr>
            </m:ctrlPr>
          </m:dPr>
          <m:e>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lang w:val="ru-RU"/>
                  </w:rPr>
                  <m:t>2</m:t>
                </m:r>
              </m:sup>
            </m:sSup>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e>
            </m:acc>
            <m:ctrlPr>
              <w:rPr>
                <w:rFonts w:ascii="Cambria Math" w:hAnsi="Cambria Math"/>
                <w:sz w:val="28"/>
                <w:szCs w:val="28"/>
                <w:lang w:val="ru-RU"/>
              </w:rPr>
            </m:ctrlPr>
          </m:e>
        </m:d>
        <m:r>
          <m:rPr>
            <m:sty m:val="p"/>
          </m:rPr>
          <w:rPr>
            <w:rFonts w:ascii="Cambria Math" w:hAnsi="Cambria Math"/>
            <w:sz w:val="28"/>
            <w:szCs w:val="28"/>
            <w:lang w:val="ru-RU"/>
          </w:rPr>
          <m:t xml:space="preserve"> =</m:t>
        </m:r>
        <m:r>
          <w:rPr>
            <w:rFonts w:ascii="Cambria Math" w:hAnsi="Cambria Math"/>
            <w:sz w:val="28"/>
            <w:szCs w:val="28"/>
          </w:rPr>
          <m:t>mgl</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oMath>
      <w:r w:rsidRPr="00C31CA7">
        <w:rPr>
          <w:sz w:val="28"/>
          <w:szCs w:val="28"/>
          <w:lang w:val="ru-RU"/>
        </w:rPr>
        <w:t xml:space="preserve">  </w:t>
      </w:r>
      <w:r w:rsidRPr="00C31CA7">
        <w:rPr>
          <w:i/>
          <w:sz w:val="28"/>
          <w:szCs w:val="28"/>
          <w:lang w:val="ru-RU"/>
        </w:rPr>
        <w:t xml:space="preserve">      </w:t>
      </w:r>
    </w:p>
    <w:p w:rsidR="00B2119A" w:rsidRPr="002927E2" w:rsidRDefault="00B2119A" w:rsidP="00B2119A">
      <w:pPr>
        <w:spacing w:after="0" w:line="240" w:lineRule="auto"/>
        <w:jc w:val="both"/>
        <w:rPr>
          <w:rStyle w:val="a4"/>
          <w:lang w:val="ru-RU"/>
        </w:rPr>
      </w:pPr>
      <w:r w:rsidRPr="00C31CA7">
        <w:rPr>
          <w:sz w:val="28"/>
          <w:szCs w:val="28"/>
          <w:lang w:val="ru-RU"/>
        </w:rPr>
        <w:t xml:space="preserve">   Из первого уравнения определяется натяжение нити  </w:t>
      </w:r>
      <w:r w:rsidRPr="00C31CA7">
        <w:rPr>
          <w:sz w:val="28"/>
          <w:szCs w:val="28"/>
        </w:rPr>
        <w:t>S</w:t>
      </w:r>
      <w:r w:rsidRPr="00C31CA7">
        <w:rPr>
          <w:sz w:val="28"/>
          <w:szCs w:val="28"/>
          <w:lang w:val="ru-RU"/>
        </w:rPr>
        <w:t xml:space="preserve">.  </w:t>
      </w:r>
    </w:p>
    <w:p w:rsidR="00B2119A" w:rsidRPr="00781CDC" w:rsidRDefault="00B2119A" w:rsidP="00EE7234">
      <w:pPr>
        <w:pStyle w:val="3"/>
        <w:rPr>
          <w:lang w:val="ru-RU"/>
        </w:rPr>
      </w:pPr>
      <w:r w:rsidRPr="00EE7234">
        <w:rPr>
          <w:sz w:val="28"/>
          <w:szCs w:val="28"/>
          <w:lang w:val="ru-RU"/>
        </w:rPr>
        <w:t xml:space="preserve">   </w:t>
      </w:r>
      <w:bookmarkStart w:id="250" w:name="_Toc346641268"/>
      <w:r w:rsidRPr="00EE7234">
        <w:rPr>
          <w:sz w:val="28"/>
          <w:szCs w:val="28"/>
          <w:lang w:val="ru-RU"/>
        </w:rPr>
        <w:t>Пример 2. Движение тележки по вращающемуся стержню</w:t>
      </w:r>
      <w:r w:rsidRPr="00781CDC">
        <w:rPr>
          <w:lang w:val="ru-RU"/>
        </w:rPr>
        <w:t>.</w:t>
      </w:r>
      <w:bookmarkEnd w:id="250"/>
    </w:p>
    <w:p w:rsidR="00B2119A" w:rsidRPr="00C31CA7" w:rsidRDefault="006B5492" w:rsidP="00B2119A">
      <w:pPr>
        <w:spacing w:after="0" w:line="240" w:lineRule="auto"/>
        <w:rPr>
          <w:sz w:val="28"/>
          <w:szCs w:val="28"/>
          <w:lang w:val="ru-RU"/>
        </w:rPr>
      </w:pPr>
      <w:r w:rsidRPr="006B5492">
        <w:rPr>
          <w:noProof/>
          <w:lang w:val="ru-RU" w:eastAsia="ru-RU" w:bidi="ar-SA"/>
        </w:rPr>
        <w:pict>
          <v:group id="_x0000_s117544" style="position:absolute;margin-left:275.8pt;margin-top:502.7pt;width:217.7pt;height:113.4pt;z-index:253958656;mso-position-horizontal-relative:margin;mso-position-vertical-relative:margin" coordorigin="1168,6124" coordsize="4354,2487">
            <v:group id="_x0000_s117545" style="position:absolute;left:1168;top:6124;width:4354;height:2487" coordorigin="1138,6094" coordsize="4354,2487">
              <v:shape id="_x0000_s117546" type="#_x0000_t202" style="position:absolute;left:2252;top:7604;width:489;height:415" stroked="f">
                <v:fill opacity="0"/>
                <v:textbox style="mso-next-textbox:#_x0000_s117546">
                  <w:txbxContent>
                    <w:p w:rsidR="007F0C92" w:rsidRDefault="007F0C92" w:rsidP="00B2119A">
                      <m:oMathPara>
                        <m:oMath>
                          <m:r>
                            <w:rPr>
                              <w:rFonts w:ascii="Cambria Math" w:hAnsi="Cambria Math"/>
                            </w:rPr>
                            <m:t>φ</m:t>
                          </m:r>
                        </m:oMath>
                      </m:oMathPara>
                    </w:p>
                  </w:txbxContent>
                </v:textbox>
              </v:shape>
              <v:shape id="_x0000_s117547" type="#_x0000_t202" style="position:absolute;left:2806;top:6139;width:489;height:415" stroked="f">
                <v:fill opacity="0"/>
                <v:textbox style="mso-next-textbox:#_x0000_s117547">
                  <w:txbxContent>
                    <w:p w:rsidR="007F0C92" w:rsidRDefault="007F0C92" w:rsidP="00B2119A">
                      <m:oMathPara>
                        <m:oMath>
                          <m:r>
                            <w:rPr>
                              <w:rFonts w:ascii="Cambria Math" w:hAnsi="Cambria Math"/>
                            </w:rPr>
                            <m:t>x</m:t>
                          </m:r>
                        </m:oMath>
                      </m:oMathPara>
                    </w:p>
                  </w:txbxContent>
                </v:textbox>
              </v:shape>
              <v:shape id="_x0000_s117548" type="#_x0000_t202" style="position:absolute;left:2563;top:7407;width:489;height:415" stroked="f">
                <v:fill opacity="0"/>
                <v:textbox style="mso-next-textbox:#_x0000_s117548">
                  <w:txbxContent>
                    <w:p w:rsidR="007F0C92" w:rsidRDefault="006B5492" w:rsidP="00B2119A">
                      <m:oMathPara>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1</m:t>
                              </m:r>
                            </m:sub>
                          </m:sSub>
                        </m:oMath>
                      </m:oMathPara>
                    </w:p>
                  </w:txbxContent>
                </v:textbox>
              </v:shape>
              <v:shape id="_x0000_s117549" type="#_x0000_t202" style="position:absolute;left:1138;top:7459;width:489;height:415" stroked="f">
                <v:fill opacity="0"/>
                <v:textbox style="mso-next-textbox:#_x0000_s117549">
                  <w:txbxContent>
                    <w:p w:rsidR="007F0C92" w:rsidRDefault="006B5492" w:rsidP="00B2119A">
                      <m:oMathPara>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2</m:t>
                              </m:r>
                            </m:sub>
                          </m:sSub>
                        </m:oMath>
                      </m:oMathPara>
                    </w:p>
                  </w:txbxContent>
                </v:textbox>
              </v:shape>
              <v:shape id="_x0000_s117550" type="#_x0000_t202" style="position:absolute;left:4928;top:7422;width:489;height:415" stroked="f">
                <v:fill opacity="0"/>
                <v:textbox style="mso-next-textbox:#_x0000_s117550">
                  <w:txbxContent>
                    <w:p w:rsidR="007F0C92" w:rsidRDefault="007F0C92" w:rsidP="00B2119A">
                      <m:oMathPara>
                        <m:oMath>
                          <m:r>
                            <w:rPr>
                              <w:rFonts w:ascii="Cambria Math" w:hAnsi="Cambria Math"/>
                            </w:rPr>
                            <m:t>x</m:t>
                          </m:r>
                        </m:oMath>
                      </m:oMathPara>
                    </w:p>
                  </w:txbxContent>
                </v:textbox>
              </v:shape>
              <v:shape id="_x0000_s117551" type="#_x0000_t202" style="position:absolute;left:1300;top:6768;width:489;height:415" stroked="f">
                <v:fill opacity="0"/>
                <v:textbox style="mso-next-textbox:#_x0000_s117551">
                  <w:txbxContent>
                    <w:p w:rsidR="007F0C92" w:rsidRDefault="006B5492" w:rsidP="00B2119A">
                      <m:oMathPara>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3</m:t>
                              </m:r>
                            </m:sub>
                          </m:sSub>
                        </m:oMath>
                      </m:oMathPara>
                    </w:p>
                  </w:txbxContent>
                </v:textbox>
              </v:shape>
              <v:shape id="_x0000_s117552" type="#_x0000_t202" style="position:absolute;left:1489;top:6094;width:489;height:415" stroked="f">
                <v:fill opacity="0"/>
                <v:textbox style="mso-next-textbox:#_x0000_s117552">
                  <w:txbxContent>
                    <w:p w:rsidR="007F0C92" w:rsidRDefault="007F0C92" w:rsidP="00B2119A">
                      <m:oMathPara>
                        <m:oMath>
                          <m:r>
                            <w:rPr>
                              <w:rFonts w:ascii="Cambria Math" w:hAnsi="Cambria Math"/>
                            </w:rPr>
                            <m:t>z</m:t>
                          </m:r>
                        </m:oMath>
                      </m:oMathPara>
                    </w:p>
                  </w:txbxContent>
                </v:textbox>
              </v:shape>
              <v:shape id="_x0000_s117553" type="#_x0000_t202" style="position:absolute;left:4856;top:6867;width:489;height:415" stroked="f">
                <v:fill opacity="0"/>
                <v:textbox style="mso-next-textbox:#_x0000_s117553">
                  <w:txbxContent>
                    <w:p w:rsidR="007F0C92" w:rsidRDefault="007F0C92" w:rsidP="00B2119A">
                      <m:oMathPara>
                        <m:oMath>
                          <m:r>
                            <w:rPr>
                              <w:rFonts w:ascii="Cambria Math" w:hAnsi="Cambria Math"/>
                            </w:rPr>
                            <m:t>ψ</m:t>
                          </m:r>
                        </m:oMath>
                      </m:oMathPara>
                    </w:p>
                  </w:txbxContent>
                </v:textbox>
              </v:shape>
              <v:shape id="_x0000_s117554" type="#_x0000_t202" style="position:absolute;left:2263;top:8097;width:789;height:415" stroked="f">
                <v:fill opacity="0"/>
                <v:textbox style="mso-next-textbox:#_x0000_s117554">
                  <w:txbxContent>
                    <w:p w:rsidR="007F0C92" w:rsidRDefault="007F0C92" w:rsidP="00B2119A">
                      <m:oMathPara>
                        <m:oMath>
                          <m:r>
                            <w:rPr>
                              <w:rFonts w:ascii="Cambria Math" w:hAnsi="Cambria Math"/>
                            </w:rPr>
                            <m:t>M</m:t>
                          </m:r>
                          <m:r>
                            <w:rPr>
                              <w:rFonts w:ascii="Cambria Math" w:hAnsi="Cambria Math"/>
                              <w:lang w:val="ru-RU"/>
                            </w:rPr>
                            <m:t>(</m:t>
                          </m:r>
                          <m:r>
                            <w:rPr>
                              <w:rFonts w:ascii="Cambria Math" w:hAnsi="Cambria Math"/>
                            </w:rPr>
                            <m:t>t</m:t>
                          </m:r>
                          <m:r>
                            <w:rPr>
                              <w:rFonts w:ascii="Cambria Math" w:hAnsi="Cambria Math"/>
                              <w:lang w:val="ru-RU"/>
                            </w:rPr>
                            <m:t>)</m:t>
                          </m:r>
                        </m:oMath>
                      </m:oMathPara>
                    </w:p>
                  </w:txbxContent>
                </v:textbox>
              </v:shape>
              <v:group id="_x0000_s117555" style="position:absolute;left:1225;top:6094;width:4267;height:2487" coordorigin="1225,6009" coordsize="4267,2487">
                <v:shape id="_x0000_s117556" type="#_x0000_t22" style="position:absolute;left:1789;top:8042;width:283;height:454" fillcolor="#b8cce4 [1300]">
                  <v:shadow type="perspective" opacity=".5" origin=".5,.5" offset="-6pt,-6pt" matrix="1.25,,,1.25"/>
                </v:shape>
                <v:group id="_x0000_s117557" style="position:absolute;left:1225;top:6009;width:4267;height:2260" coordorigin="1225,6009" coordsize="4267,2260">
                  <v:shape id="_x0000_s117558" type="#_x0000_t120" style="position:absolute;left:4248;top:6808;width:510;height:510"/>
                  <v:shape id="_x0000_s117559" type="#_x0000_t32" style="position:absolute;left:1225;top:7305;width:3631;height:1;flip:y" o:connectortype="straight" strokeweight="2.5pt"/>
                  <v:rect id="_x0000_s117560" style="position:absolute;left:3567;top:6683;width:1361;height:113" strokeweight="1.5pt"/>
                  <v:shape id="_x0000_s117561" type="#_x0000_t120" style="position:absolute;left:3615;top:6808;width:510;height:510">
                    <v:fill opacity="0"/>
                  </v:shape>
                  <v:shape id="_x0000_s117562" style="position:absolute;left:1939;top:6585;width:1628;height:468" coordsize="1628,468" path="m,233v6,,17,33,37,c57,200,83,,119,33v36,33,85,397,135,397c304,430,361,27,422,33v61,6,142,435,201,435c682,468,718,39,774,33v56,-6,134,397,184,397c1008,430,1031,33,1075,33v44,,103,397,150,397c1272,430,1307,32,1360,33v53,1,139,379,184,401c1589,456,1611,222,1628,166e" filled="f">
                    <v:path arrowok="t"/>
                  </v:shape>
                  <v:shape id="_x0000_s117563" type="#_x0000_t32" style="position:absolute;left:1939;top:6398;width:1628;height:0" o:connectortype="straight">
                    <v:stroke endarrow="block"/>
                  </v:shape>
                  <v:shape id="_x0000_s117564" type="#_x0000_t32" style="position:absolute;left:3567;top:6099;width:0;height:509;flip:y" o:connectortype="straight"/>
                  <v:shape id="_x0000_s117565" type="#_x0000_t32" style="position:absolute;left:4856;top:7306;width:636;height:0" o:connectortype="straight">
                    <v:stroke endarrow="block"/>
                  </v:shape>
                  <v:shape id="_x0000_s117566" type="#_x0000_t32" style="position:absolute;left:1939;top:6009;width:0;height:235;flip:y" o:connectortype="straight">
                    <v:stroke endarrow="block"/>
                  </v:shape>
                  <v:shape id="_x0000_s117567" type="#_x0000_t32" style="position:absolute;left:1939;top:7374;width:757;height:0" o:connectortype="straight">
                    <v:stroke endarrow="block"/>
                  </v:shape>
                  <v:shape id="_x0000_s117568" type="#_x0000_t32" style="position:absolute;left:1854;top:6636;width:0;height:686;flip:y" o:connectortype="straight">
                    <v:stroke endarrow="block"/>
                  </v:shape>
                  <v:shape id="_x0000_s117569" type="#_x0000_t123" style="position:absolute;left:1627;top:7374;width:227;height:227"/>
                  <v:shape id="_x0000_s117570" type="#_x0000_t5" style="position:absolute;left:3761;top:6785;width:170;height:283;rotation:11628591fd"/>
                  <v:shape id="_x0000_s117571" type="#_x0000_t5" style="position:absolute;left:4437;top:6793;width:170;height:283;rotation:11628591fd"/>
                  <v:shape id="_x0000_s117572" type="#_x0000_t32" style="position:absolute;left:1939;top:6233;width:1;height:1896;flip:y" o:connectortype="straight" strokeweight="2.5pt"/>
                  <v:shape id="_x0000_s117573" type="#_x0000_t19" style="position:absolute;left:1534;top:8042;width:850;height:227" coordsize="43200,40325" adj="-3938786,-8547794,21600,18725" path="wr,-2875,43200,40325,32367,,7592,2283nfewr,-2875,43200,40325,32367,,7592,2283l21600,18725nsxe">
                    <v:stroke startarrow="block"/>
                    <v:path o:connectlocs="32367,0;7592,2283;21600,18725"/>
                  </v:shape>
                  <v:shape id="_x0000_s117574" type="#_x0000_t19" style="position:absolute;left:1534;top:7707;width:850;height:227" coordsize="43200,40325" adj="-3938786,-8547794,21600,18725" path="wr,-2875,43200,40325,32367,,7592,2283nfewr,-2875,43200,40325,32367,,7592,2283l21600,18725nsxe">
                    <v:stroke startarrow="block"/>
                    <v:path o:connectlocs="32367,0;7592,2283;21600,18725"/>
                  </v:shape>
                </v:group>
              </v:group>
            </v:group>
            <v:shape id="_x0000_s117575" type="#_x0000_t19" style="position:absolute;left:4718;top:6968;width:227;height:337;rotation:-230277fd;flip:y" coordsize="21600,34130" adj="-2385664,5283820,,12819" path="wr-21600,-8781,21600,34419,17385,,3519,34130nfewr-21600,-8781,21600,34419,17385,,3519,34130l,12819nsxe">
              <v:stroke startarrow="block"/>
              <v:path o:connectlocs="17385,0;3519,34130;0,12819"/>
            </v:shape>
            <w10:wrap type="square" anchorx="margin" anchory="margin"/>
          </v:group>
        </w:pict>
      </w:r>
      <w:r w:rsidR="00B2119A" w:rsidRPr="00C31CA7">
        <w:rPr>
          <w:sz w:val="28"/>
          <w:szCs w:val="28"/>
          <w:lang w:val="ru-RU"/>
        </w:rPr>
        <w:t xml:space="preserve">   Пренебрежем (для простоты) массой и размерами  самой тележки, обозначим через </w:t>
      </w:r>
      <m:oMath>
        <m:r>
          <w:rPr>
            <w:rFonts w:ascii="Cambria Math" w:hAnsi="Cambria Math"/>
            <w:sz w:val="28"/>
            <w:szCs w:val="28"/>
          </w:rPr>
          <m:t>m</m:t>
        </m:r>
      </m:oMath>
      <w:r w:rsidR="00B2119A" w:rsidRPr="00C31CA7">
        <w:rPr>
          <w:sz w:val="28"/>
          <w:szCs w:val="28"/>
          <w:lang w:val="ru-RU"/>
        </w:rPr>
        <w:t xml:space="preserve"> массу всех колес, которые будем считать  дисками радиуса </w:t>
      </w:r>
      <m:oMath>
        <m:r>
          <w:rPr>
            <w:rFonts w:ascii="Cambria Math" w:hAnsi="Cambria Math"/>
            <w:sz w:val="28"/>
            <w:szCs w:val="28"/>
          </w:rPr>
          <m:t>r</m:t>
        </m:r>
      </m:oMath>
      <w:r w:rsidR="00B2119A" w:rsidRPr="00C31CA7">
        <w:rPr>
          <w:sz w:val="28"/>
          <w:szCs w:val="28"/>
          <w:lang w:val="ru-RU"/>
        </w:rPr>
        <w:t>,  осевой м</w:t>
      </w:r>
      <w:r w:rsidR="00B2119A" w:rsidRPr="00C31CA7">
        <w:rPr>
          <w:sz w:val="28"/>
          <w:szCs w:val="28"/>
          <w:lang w:val="ru-RU"/>
        </w:rPr>
        <w:t>о</w:t>
      </w:r>
      <w:r w:rsidR="00B2119A" w:rsidRPr="00C31CA7">
        <w:rPr>
          <w:sz w:val="28"/>
          <w:szCs w:val="28"/>
          <w:lang w:val="ru-RU"/>
        </w:rPr>
        <w:t xml:space="preserve">мент инерции крана </w:t>
      </w:r>
      <m:oMath>
        <m:r>
          <w:rPr>
            <w:rFonts w:ascii="Cambria Math" w:hAnsi="Cambria Math"/>
            <w:sz w:val="28"/>
            <w:szCs w:val="28"/>
          </w:rPr>
          <m:t>J</m:t>
        </m:r>
      </m:oMath>
      <w:r w:rsidR="00B2119A" w:rsidRPr="00C31CA7">
        <w:rPr>
          <w:sz w:val="28"/>
          <w:szCs w:val="28"/>
          <w:lang w:val="ru-RU"/>
        </w:rPr>
        <w:t xml:space="preserve">, жесткость пружины </w:t>
      </w:r>
      <m:oMath>
        <m:r>
          <w:rPr>
            <w:rFonts w:ascii="Cambria Math" w:hAnsi="Cambria Math"/>
            <w:sz w:val="28"/>
            <w:szCs w:val="28"/>
            <w:lang w:val="ru-RU"/>
          </w:rPr>
          <m:t>С</m:t>
        </m:r>
      </m:oMath>
      <w:r w:rsidR="00B2119A" w:rsidRPr="00C31CA7">
        <w:rPr>
          <w:sz w:val="28"/>
          <w:szCs w:val="28"/>
          <w:lang w:val="ru-RU"/>
        </w:rPr>
        <w:t xml:space="preserve"> .     </w:t>
      </w:r>
    </w:p>
    <w:p w:rsidR="00B2119A" w:rsidRPr="00C31CA7" w:rsidRDefault="00B2119A" w:rsidP="00B2119A">
      <w:pPr>
        <w:spacing w:after="0" w:line="240" w:lineRule="auto"/>
        <w:rPr>
          <w:sz w:val="28"/>
          <w:szCs w:val="28"/>
          <w:lang w:val="ru-RU"/>
        </w:rPr>
      </w:pPr>
      <w:r w:rsidRPr="00C31CA7">
        <w:rPr>
          <w:sz w:val="28"/>
          <w:szCs w:val="28"/>
          <w:lang w:val="ru-RU"/>
        </w:rPr>
        <w:t xml:space="preserve">   Система имеет две степени свободы </w:t>
      </w:r>
      <m:oMath>
        <m:r>
          <w:rPr>
            <w:rFonts w:ascii="Cambria Math" w:hAnsi="Cambria Math"/>
            <w:sz w:val="28"/>
            <w:szCs w:val="28"/>
          </w:rPr>
          <m:t>x</m:t>
        </m:r>
        <m:r>
          <w:rPr>
            <w:rFonts w:ascii="Cambria Math" w:hAnsi="Cambria Math"/>
            <w:sz w:val="28"/>
            <w:szCs w:val="28"/>
            <w:lang w:val="ru-RU"/>
          </w:rPr>
          <m:t>,</m:t>
        </m:r>
        <m:r>
          <w:rPr>
            <w:rFonts w:ascii="Cambria Math" w:hAnsi="Cambria Math"/>
            <w:sz w:val="28"/>
            <w:szCs w:val="28"/>
          </w:rPr>
          <m:t>φ</m:t>
        </m:r>
      </m:oMath>
      <w:r w:rsidRPr="00C31CA7">
        <w:rPr>
          <w:sz w:val="28"/>
          <w:szCs w:val="28"/>
          <w:lang w:val="ru-RU"/>
        </w:rPr>
        <w:t>. Запишем уравнения Лагранжа</w:t>
      </w:r>
    </w:p>
    <w:p w:rsidR="00B2119A" w:rsidRPr="00C31CA7" w:rsidRDefault="00B2119A" w:rsidP="00B2119A">
      <w:pPr>
        <w:spacing w:after="0" w:line="240" w:lineRule="auto"/>
        <w:rPr>
          <w:sz w:val="28"/>
          <w:szCs w:val="28"/>
          <w:lang w:val="ru-RU"/>
        </w:rPr>
      </w:pPr>
      <w:r w:rsidRPr="00C31CA7">
        <w:rPr>
          <w:sz w:val="28"/>
          <w:szCs w:val="28"/>
          <w:lang w:val="ru-RU"/>
        </w:rPr>
        <w:t xml:space="preserve">  </w:t>
      </w:r>
      <m:oMath>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d</m:t>
            </m:r>
          </m:num>
          <m:den>
            <m:r>
              <w:rPr>
                <w:rFonts w:ascii="Cambria Math" w:hAnsi="Cambria Math" w:cs="Arial"/>
                <w:color w:val="000000" w:themeColor="text1"/>
                <w:sz w:val="28"/>
                <w:szCs w:val="28"/>
              </w:rPr>
              <m:t>dt</m:t>
            </m:r>
          </m:den>
        </m:f>
        <m:d>
          <m:dPr>
            <m:ctrlPr>
              <w:rPr>
                <w:rFonts w:ascii="Cambria Math" w:hAnsi="Cambria Math"/>
                <w:i/>
                <w:color w:val="000000" w:themeColor="text1"/>
                <w:sz w:val="28"/>
                <w:szCs w:val="28"/>
              </w:rPr>
            </m:ctrlPr>
          </m:dPr>
          <m:e>
            <m:f>
              <m:fPr>
                <m:ctrlPr>
                  <w:rPr>
                    <w:rFonts w:ascii="Cambria Math" w:hAnsi="Cambria Math"/>
                    <w:i/>
                    <w:color w:val="000000" w:themeColor="text1"/>
                    <w:sz w:val="28"/>
                    <w:szCs w:val="28"/>
                  </w:rPr>
                </m:ctrlPr>
              </m:fPr>
              <m:num>
                <m:r>
                  <w:rPr>
                    <w:rFonts w:ascii="Cambria Math" w:hAnsi="Cambria Math"/>
                    <w:color w:val="000000" w:themeColor="text1"/>
                    <w:sz w:val="28"/>
                    <w:szCs w:val="28"/>
                  </w:rPr>
                  <m:t>∂T</m:t>
                </m:r>
              </m:num>
              <m:den>
                <m:r>
                  <w:rPr>
                    <w:rFonts w:ascii="Cambria Math" w:hAnsi="Cambria Math"/>
                    <w:color w:val="000000" w:themeColor="text1"/>
                    <w:sz w:val="28"/>
                    <w:szCs w:val="28"/>
                  </w:rPr>
                  <m:t>∂</m:t>
                </m:r>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x</m:t>
                    </m:r>
                  </m:e>
                </m:acc>
              </m:den>
            </m:f>
          </m:e>
        </m:d>
        <m:r>
          <m:rPr>
            <m:sty m:val="p"/>
          </m:rPr>
          <w:rPr>
            <w:rFonts w:ascii="Cambria Math" w:hAnsi="Cambria Math" w:cs="Arial"/>
            <w:color w:val="000000" w:themeColor="text1"/>
            <w:sz w:val="28"/>
            <w:szCs w:val="28"/>
            <w:lang w:val="ru-RU"/>
          </w:rPr>
          <m:t>-</m:t>
        </m:r>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∂x</m:t>
            </m:r>
          </m:den>
        </m:f>
        <m:r>
          <m:rPr>
            <m:sty m:val="p"/>
          </m:rPr>
          <w:rPr>
            <w:rFonts w:ascii="Cambria Math" w:hAnsi="Arial" w:cs="Arial"/>
            <w:color w:val="000000" w:themeColor="text1"/>
            <w:sz w:val="28"/>
            <w:szCs w:val="28"/>
            <w:lang w:val="ru-RU"/>
          </w:rPr>
          <m:t>=</m:t>
        </m:r>
        <m:sSub>
          <m:sSubPr>
            <m:ctrlPr>
              <w:rPr>
                <w:rFonts w:ascii="Cambria Math" w:hAnsi="Arial" w:cs="Arial"/>
                <w:color w:val="000000" w:themeColor="text1"/>
                <w:sz w:val="28"/>
                <w:szCs w:val="28"/>
              </w:rPr>
            </m:ctrlPr>
          </m:sSubPr>
          <m:e>
            <m:r>
              <w:rPr>
                <w:rStyle w:val="afe"/>
                <w:rFonts w:ascii="Cambria Math" w:hAnsi="Cambria Math"/>
                <w:color w:val="000000" w:themeColor="text1"/>
                <w:sz w:val="28"/>
                <w:szCs w:val="28"/>
              </w:rPr>
              <m:t>Q</m:t>
            </m:r>
          </m:e>
          <m:sub>
            <m:r>
              <w:rPr>
                <w:rFonts w:ascii="Cambria Math" w:hAnsi="Arial" w:cs="Arial"/>
                <w:color w:val="000000" w:themeColor="text1"/>
                <w:sz w:val="28"/>
                <w:szCs w:val="28"/>
              </w:rPr>
              <m:t>x</m:t>
            </m:r>
          </m:sub>
        </m:sSub>
      </m:oMath>
      <w:r w:rsidRPr="00C31CA7">
        <w:rPr>
          <w:color w:val="000000" w:themeColor="text1"/>
          <w:sz w:val="28"/>
          <w:szCs w:val="28"/>
          <w:lang w:val="ru-RU"/>
        </w:rPr>
        <w:t xml:space="preserve">  ,       </w:t>
      </w:r>
      <m:oMath>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d</m:t>
            </m:r>
          </m:num>
          <m:den>
            <m:r>
              <w:rPr>
                <w:rFonts w:ascii="Cambria Math" w:hAnsi="Cambria Math" w:cs="Arial"/>
                <w:color w:val="000000" w:themeColor="text1"/>
                <w:sz w:val="28"/>
                <w:szCs w:val="28"/>
              </w:rPr>
              <m:t>dt</m:t>
            </m:r>
          </m:den>
        </m:f>
        <m:d>
          <m:dPr>
            <m:ctrlPr>
              <w:rPr>
                <w:rFonts w:ascii="Cambria Math" w:hAnsi="Arial" w:cs="Arial"/>
                <w:color w:val="000000" w:themeColor="text1"/>
                <w:sz w:val="28"/>
                <w:szCs w:val="28"/>
              </w:rPr>
            </m:ctrlPr>
          </m:dPr>
          <m:e>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acc>
                  <m:accPr>
                    <m:chr m:val="̇"/>
                    <m:ctrlPr>
                      <w:rPr>
                        <w:rFonts w:ascii="Cambria Math" w:hAnsi="Cambria Math" w:cs="Arial"/>
                        <w:i/>
                        <w:color w:val="000000" w:themeColor="text1"/>
                        <w:sz w:val="28"/>
                        <w:szCs w:val="28"/>
                      </w:rPr>
                    </m:ctrlPr>
                  </m:accPr>
                  <m:e>
                    <m:r>
                      <w:rPr>
                        <w:rFonts w:ascii="Cambria Math" w:hAnsi="Cambria Math" w:cs="Arial"/>
                        <w:color w:val="000000" w:themeColor="text1"/>
                        <w:sz w:val="28"/>
                        <w:szCs w:val="28"/>
                      </w:rPr>
                      <m:t>φ</m:t>
                    </m:r>
                  </m:e>
                </m:acc>
              </m:den>
            </m:f>
          </m:e>
        </m:d>
        <m:r>
          <m:rPr>
            <m:sty m:val="p"/>
          </m:rPr>
          <w:rPr>
            <w:rFonts w:ascii="Cambria Math" w:hAnsi="Cambria Math" w:cs="Arial"/>
            <w:color w:val="000000" w:themeColor="text1"/>
            <w:sz w:val="28"/>
            <w:szCs w:val="28"/>
            <w:lang w:val="ru-RU"/>
          </w:rPr>
          <m:t>-</m:t>
        </m:r>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r>
              <m:rPr>
                <m:sty m:val="p"/>
              </m:rPr>
              <w:rPr>
                <w:rFonts w:ascii="Cambria Math" w:hAnsi="Cambria Math" w:cs="Arial"/>
                <w:color w:val="000000" w:themeColor="text1"/>
                <w:sz w:val="28"/>
                <w:szCs w:val="28"/>
              </w:rPr>
              <m:t>φ</m:t>
            </m:r>
          </m:den>
        </m:f>
        <m:r>
          <m:rPr>
            <m:sty m:val="p"/>
          </m:rPr>
          <w:rPr>
            <w:rFonts w:ascii="Cambria Math" w:hAnsi="Arial" w:cs="Arial"/>
            <w:color w:val="000000" w:themeColor="text1"/>
            <w:sz w:val="28"/>
            <w:szCs w:val="28"/>
            <w:lang w:val="ru-RU"/>
          </w:rPr>
          <m:t>=</m:t>
        </m:r>
        <m:sSub>
          <m:sSubPr>
            <m:ctrlPr>
              <w:rPr>
                <w:rFonts w:ascii="Cambria Math" w:hAnsi="Cambria Math"/>
                <w:color w:val="000000" w:themeColor="text1"/>
                <w:sz w:val="28"/>
                <w:szCs w:val="28"/>
              </w:rPr>
            </m:ctrlPr>
          </m:sSubPr>
          <m:e>
            <m:r>
              <w:rPr>
                <w:rStyle w:val="afe"/>
                <w:rFonts w:ascii="Cambria Math" w:hAnsi="Cambria Math"/>
                <w:color w:val="000000" w:themeColor="text1"/>
                <w:sz w:val="28"/>
                <w:szCs w:val="28"/>
              </w:rPr>
              <m:t>Q</m:t>
            </m:r>
            <m:ctrlPr>
              <w:rPr>
                <w:rStyle w:val="afe"/>
                <w:rFonts w:ascii="Cambria Math" w:hAnsi="Cambria Math"/>
                <w:color w:val="000000" w:themeColor="text1"/>
                <w:sz w:val="28"/>
                <w:szCs w:val="28"/>
              </w:rPr>
            </m:ctrlPr>
          </m:e>
          <m:sub>
            <m:r>
              <m:rPr>
                <m:sty m:val="p"/>
              </m:rPr>
              <w:rPr>
                <w:rFonts w:ascii="Cambria Math" w:hAnsi="Cambria Math"/>
                <w:color w:val="000000" w:themeColor="text1"/>
                <w:sz w:val="28"/>
                <w:szCs w:val="28"/>
              </w:rPr>
              <m:t>φ</m:t>
            </m:r>
          </m:sub>
        </m:sSub>
      </m:oMath>
      <w:r w:rsidRPr="00C31CA7">
        <w:rPr>
          <w:color w:val="000000" w:themeColor="text1"/>
          <w:sz w:val="28"/>
          <w:szCs w:val="28"/>
          <w:lang w:val="ru-RU"/>
        </w:rPr>
        <w:t xml:space="preserve">. </w:t>
      </w:r>
    </w:p>
    <w:p w:rsidR="00B2119A" w:rsidRPr="00C31CA7" w:rsidRDefault="00B2119A" w:rsidP="00B2119A">
      <w:pPr>
        <w:spacing w:after="0" w:line="240" w:lineRule="auto"/>
        <w:rPr>
          <w:sz w:val="28"/>
          <w:szCs w:val="28"/>
          <w:lang w:val="ru-RU"/>
        </w:rPr>
      </w:pPr>
      <w:r w:rsidRPr="00C31CA7">
        <w:rPr>
          <w:sz w:val="28"/>
          <w:szCs w:val="28"/>
          <w:lang w:val="ru-RU"/>
        </w:rPr>
        <w:t xml:space="preserve">   Сообщим находящейся в актуальном (т.е. произвольном) положении системе скорости  </w:t>
      </w:r>
      <m:oMath>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x</m:t>
            </m:r>
          </m:e>
        </m:acc>
        <m:r>
          <w:rPr>
            <w:rFonts w:ascii="Cambria Math" w:hAnsi="Cambria Math"/>
            <w:color w:val="000000" w:themeColor="text1"/>
            <w:sz w:val="28"/>
            <w:szCs w:val="28"/>
            <w:lang w:val="ru-RU"/>
          </w:rPr>
          <m:t>,</m:t>
        </m:r>
        <m:acc>
          <m:accPr>
            <m:chr m:val="̇"/>
            <m:ctrlPr>
              <w:rPr>
                <w:rFonts w:ascii="Cambria Math" w:hAnsi="Cambria Math" w:cs="Arial"/>
                <w:i/>
                <w:color w:val="000000" w:themeColor="text1"/>
                <w:sz w:val="28"/>
                <w:szCs w:val="28"/>
              </w:rPr>
            </m:ctrlPr>
          </m:accPr>
          <m:e>
            <m:r>
              <w:rPr>
                <w:rFonts w:ascii="Cambria Math" w:hAnsi="Cambria Math" w:cs="Arial"/>
                <w:color w:val="000000" w:themeColor="text1"/>
                <w:sz w:val="28"/>
                <w:szCs w:val="28"/>
              </w:rPr>
              <m:t>φ</m:t>
            </m:r>
          </m:e>
        </m:acc>
      </m:oMath>
      <w:r w:rsidRPr="00C31CA7">
        <w:rPr>
          <w:color w:val="000000" w:themeColor="text1"/>
          <w:sz w:val="28"/>
          <w:szCs w:val="28"/>
          <w:lang w:val="ru-RU"/>
        </w:rPr>
        <w:t xml:space="preserve"> и напишем кинетическую энергию</w:t>
      </w:r>
    </w:p>
    <w:p w:rsidR="00B2119A" w:rsidRDefault="00B2119A" w:rsidP="00B2119A">
      <w:pPr>
        <w:spacing w:after="0" w:line="240" w:lineRule="auto"/>
        <w:rPr>
          <w:i/>
          <w:color w:val="000000" w:themeColor="text1"/>
          <w:sz w:val="28"/>
          <w:szCs w:val="28"/>
          <w:lang w:val="ru-RU"/>
        </w:rPr>
      </w:pPr>
      <w:r w:rsidRPr="00C31CA7">
        <w:rPr>
          <w:sz w:val="28"/>
          <w:szCs w:val="28"/>
          <w:lang w:val="ru-RU"/>
        </w:rPr>
        <w:t xml:space="preserve">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r>
          <w:rPr>
            <w:rFonts w:ascii="Cambria Math" w:hAnsi="Cambria Math"/>
            <w:sz w:val="28"/>
            <w:szCs w:val="28"/>
          </w:rPr>
          <m:t>J</m:t>
        </m:r>
        <m:r>
          <w:rPr>
            <w:rFonts w:ascii="Cambria Math" w:hAnsi="Cambria Math"/>
            <w:sz w:val="28"/>
            <w:szCs w:val="28"/>
            <w:lang w:val="ru-RU"/>
          </w:rPr>
          <m:t xml:space="preserve"> </m:t>
        </m:r>
        <m:sSup>
          <m:sSupPr>
            <m:ctrlPr>
              <w:rPr>
                <w:rFonts w:ascii="Cambria Math" w:hAnsi="Cambria Math"/>
                <w:i/>
                <w:color w:val="000000" w:themeColor="text1"/>
                <w:sz w:val="28"/>
                <w:szCs w:val="28"/>
              </w:rPr>
            </m:ctrlPr>
          </m:sSup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p>
            <m:r>
              <w:rPr>
                <w:rFonts w:ascii="Cambria Math" w:hAnsi="Cambria Math"/>
                <w:color w:val="000000" w:themeColor="text1"/>
                <w:sz w:val="28"/>
                <w:szCs w:val="28"/>
                <w:lang w:val="ru-RU"/>
              </w:rPr>
              <m:t>2</m:t>
            </m:r>
          </m:sup>
        </m:sSup>
        <m:r>
          <w:rPr>
            <w:rFonts w:ascii="Cambria Math" w:hAnsi="Cambria Math"/>
            <w:color w:val="000000" w:themeColor="text1"/>
            <w:sz w:val="28"/>
            <w:szCs w:val="28"/>
            <w:lang w:val="ru-RU"/>
          </w:rPr>
          <m:t xml:space="preserve">+( </m:t>
        </m:r>
        <m:f>
          <m:fPr>
            <m:ctrlPr>
              <w:rPr>
                <w:rFonts w:ascii="Cambria Math" w:hAnsi="Cambria Math"/>
                <w:i/>
                <w:color w:val="000000" w:themeColor="text1"/>
                <w:sz w:val="28"/>
                <w:szCs w:val="28"/>
              </w:rPr>
            </m:ctrlPr>
          </m:fPr>
          <m:num>
            <m:r>
              <w:rPr>
                <w:rFonts w:ascii="Cambria Math" w:hAnsi="Cambria Math"/>
                <w:color w:val="000000" w:themeColor="text1"/>
                <w:sz w:val="28"/>
                <w:szCs w:val="28"/>
                <w:lang w:val="ru-RU"/>
              </w:rPr>
              <m:t>1</m:t>
            </m:r>
          </m:num>
          <m:den>
            <m:r>
              <w:rPr>
                <w:rFonts w:ascii="Cambria Math" w:hAnsi="Cambria Math"/>
                <w:color w:val="000000" w:themeColor="text1"/>
                <w:sz w:val="28"/>
                <w:szCs w:val="28"/>
                <w:lang w:val="ru-RU"/>
              </w:rPr>
              <m:t>2</m:t>
            </m:r>
          </m:den>
        </m:f>
        <m:r>
          <w:rPr>
            <w:rFonts w:ascii="Cambria Math" w:hAnsi="Cambria Math"/>
            <w:color w:val="000000" w:themeColor="text1"/>
            <w:sz w:val="28"/>
            <w:szCs w:val="28"/>
            <w:lang w:val="ru-RU"/>
          </w:rPr>
          <m:t xml:space="preserve"> </m:t>
        </m:r>
        <m:r>
          <w:rPr>
            <w:rFonts w:ascii="Cambria Math" w:hAnsi="Cambria Math"/>
            <w:color w:val="000000" w:themeColor="text1"/>
            <w:sz w:val="28"/>
            <w:szCs w:val="28"/>
          </w:rPr>
          <m:t>m</m:t>
        </m:r>
        <m:sSup>
          <m:sSupPr>
            <m:ctrlPr>
              <w:rPr>
                <w:rFonts w:ascii="Cambria Math" w:hAnsi="Cambria Math"/>
                <w:i/>
                <w:color w:val="000000" w:themeColor="text1"/>
                <w:sz w:val="28"/>
                <w:szCs w:val="28"/>
              </w:rPr>
            </m:ctrlPr>
          </m:sSupPr>
          <m:e>
            <m:r>
              <w:rPr>
                <w:rFonts w:ascii="Cambria Math" w:hAnsi="Cambria Math"/>
                <w:color w:val="000000" w:themeColor="text1"/>
                <w:sz w:val="28"/>
                <w:szCs w:val="28"/>
              </w:rPr>
              <m:t>V</m:t>
            </m:r>
          </m:e>
          <m:sup>
            <m:r>
              <w:rPr>
                <w:rFonts w:ascii="Cambria Math" w:hAnsi="Cambria Math"/>
                <w:color w:val="000000" w:themeColor="text1"/>
                <w:sz w:val="28"/>
                <w:szCs w:val="28"/>
                <w:lang w:val="ru-RU"/>
              </w:rPr>
              <m:t>2</m:t>
            </m:r>
          </m:sup>
        </m:sSup>
        <m:r>
          <w:rPr>
            <w:rFonts w:ascii="Cambria Math" w:hAnsi="Cambria Math"/>
            <w:color w:val="000000" w:themeColor="text1"/>
            <w:sz w:val="28"/>
            <w:szCs w:val="28"/>
            <w:lang w:val="ru-RU"/>
          </w:rPr>
          <m:t>+</m:t>
        </m:r>
        <m:f>
          <m:fPr>
            <m:ctrlPr>
              <w:rPr>
                <w:rFonts w:ascii="Cambria Math" w:hAnsi="Cambria Math"/>
                <w:i/>
                <w:color w:val="000000" w:themeColor="text1"/>
                <w:sz w:val="28"/>
                <w:szCs w:val="28"/>
              </w:rPr>
            </m:ctrlPr>
          </m:fPr>
          <m:num>
            <m:r>
              <w:rPr>
                <w:rFonts w:ascii="Cambria Math" w:hAnsi="Cambria Math"/>
                <w:color w:val="000000" w:themeColor="text1"/>
                <w:sz w:val="28"/>
                <w:szCs w:val="28"/>
                <w:lang w:val="ru-RU"/>
              </w:rPr>
              <m:t>1</m:t>
            </m:r>
          </m:num>
          <m:den>
            <m:r>
              <w:rPr>
                <w:rFonts w:ascii="Cambria Math" w:hAnsi="Cambria Math"/>
                <w:color w:val="000000" w:themeColor="text1"/>
                <w:sz w:val="28"/>
                <w:szCs w:val="28"/>
                <w:lang w:val="ru-RU"/>
              </w:rPr>
              <m:t>2</m:t>
            </m:r>
          </m:den>
        </m:f>
        <m:r>
          <w:rPr>
            <w:rFonts w:ascii="Cambria Math" w:hAnsi="Cambria Math"/>
            <w:color w:val="000000" w:themeColor="text1"/>
            <w:sz w:val="28"/>
            <w:szCs w:val="28"/>
            <w:lang w:val="ru-RU"/>
          </w:rPr>
          <m:t xml:space="preserve"> </m:t>
        </m:r>
        <m:bar>
          <m:barPr>
            <m:ctrlPr>
              <w:rPr>
                <w:rFonts w:ascii="Cambria Math" w:hAnsi="Cambria Math"/>
                <w:i/>
                <w:color w:val="000000" w:themeColor="text1"/>
                <w:sz w:val="28"/>
                <w:szCs w:val="28"/>
              </w:rPr>
            </m:ctrlPr>
          </m:barPr>
          <m:e>
            <m:r>
              <w:rPr>
                <w:rFonts w:ascii="Cambria Math" w:hAnsi="Cambria Math"/>
                <w:color w:val="000000" w:themeColor="text1"/>
                <w:sz w:val="28"/>
                <w:szCs w:val="28"/>
              </w:rPr>
              <m:t>ω</m:t>
            </m:r>
          </m:e>
        </m:bar>
        <m:r>
          <w:rPr>
            <w:rFonts w:ascii="Cambria Math" w:hAnsi="Cambria Math"/>
            <w:color w:val="000000" w:themeColor="text1"/>
            <w:sz w:val="28"/>
            <w:szCs w:val="28"/>
            <w:lang w:val="ru-RU"/>
          </w:rPr>
          <m:t xml:space="preserve"> ∙</m:t>
        </m:r>
        <m:bar>
          <m:barPr>
            <m:ctrlPr>
              <w:rPr>
                <w:rFonts w:ascii="Cambria Math" w:hAnsi="Cambria Math"/>
                <w:i/>
                <w:color w:val="000000" w:themeColor="text1"/>
                <w:sz w:val="28"/>
                <w:szCs w:val="28"/>
              </w:rPr>
            </m:ctrlPr>
          </m:barPr>
          <m:e>
            <m:bar>
              <m:barPr>
                <m:ctrlPr>
                  <w:rPr>
                    <w:rFonts w:ascii="Cambria Math" w:hAnsi="Cambria Math"/>
                    <w:i/>
                    <w:color w:val="000000" w:themeColor="text1"/>
                    <w:sz w:val="28"/>
                    <w:szCs w:val="28"/>
                  </w:rPr>
                </m:ctrlPr>
              </m:barPr>
              <m:e>
                <m:r>
                  <w:rPr>
                    <w:rFonts w:ascii="Cambria Math" w:hAnsi="Cambria Math"/>
                    <w:color w:val="000000" w:themeColor="text1"/>
                    <w:sz w:val="28"/>
                    <w:szCs w:val="28"/>
                  </w:rPr>
                  <m:t>Θ</m:t>
                </m:r>
              </m:e>
            </m:bar>
          </m:e>
        </m:bar>
        <m:r>
          <w:rPr>
            <w:rFonts w:ascii="Cambria Math" w:hAnsi="Cambria Math"/>
            <w:color w:val="000000" w:themeColor="text1"/>
            <w:sz w:val="28"/>
            <w:szCs w:val="28"/>
            <w:lang w:val="ru-RU"/>
          </w:rPr>
          <m:t>∙</m:t>
        </m:r>
        <m:bar>
          <m:barPr>
            <m:ctrlPr>
              <w:rPr>
                <w:rFonts w:ascii="Cambria Math" w:hAnsi="Cambria Math"/>
                <w:i/>
                <w:color w:val="000000" w:themeColor="text1"/>
                <w:sz w:val="28"/>
                <w:szCs w:val="28"/>
              </w:rPr>
            </m:ctrlPr>
          </m:barPr>
          <m:e>
            <m:r>
              <w:rPr>
                <w:rFonts w:ascii="Cambria Math" w:hAnsi="Cambria Math"/>
                <w:color w:val="000000" w:themeColor="text1"/>
                <w:sz w:val="28"/>
                <w:szCs w:val="28"/>
              </w:rPr>
              <m:t>ω</m:t>
            </m:r>
          </m:e>
        </m:bar>
        <m:r>
          <w:rPr>
            <w:rFonts w:ascii="Cambria Math" w:hAnsi="Cambria Math"/>
            <w:color w:val="000000" w:themeColor="text1"/>
            <w:sz w:val="28"/>
            <w:szCs w:val="28"/>
            <w:lang w:val="ru-RU"/>
          </w:rPr>
          <m:t>)</m:t>
        </m:r>
      </m:oMath>
      <w:r w:rsidRPr="00A767AC">
        <w:rPr>
          <w:i/>
          <w:color w:val="000000" w:themeColor="text1"/>
          <w:sz w:val="28"/>
          <w:szCs w:val="28"/>
          <w:lang w:val="ru-RU"/>
        </w:rPr>
        <w:t>,</w:t>
      </w:r>
    </w:p>
    <w:p w:rsidR="0043360D" w:rsidRDefault="00B2119A" w:rsidP="00B2119A">
      <w:pPr>
        <w:spacing w:after="0" w:line="240" w:lineRule="auto"/>
        <w:rPr>
          <w:color w:val="000000" w:themeColor="text1"/>
          <w:sz w:val="28"/>
          <w:szCs w:val="28"/>
          <w:lang w:val="ru-RU"/>
        </w:rPr>
      </w:pPr>
      <w:r w:rsidRPr="00C31CA7">
        <w:rPr>
          <w:sz w:val="28"/>
          <w:szCs w:val="28"/>
          <w:lang w:val="ru-RU"/>
        </w:rPr>
        <w:t xml:space="preserve"> где  </w:t>
      </w:r>
      <m:oMath>
        <m:r>
          <m:rPr>
            <m:sty m:val="p"/>
          </m:rPr>
          <w:rPr>
            <w:rFonts w:ascii="Cambria Math" w:hAnsi="Cambria Math"/>
            <w:color w:val="000000" w:themeColor="text1"/>
            <w:sz w:val="28"/>
            <w:szCs w:val="28"/>
          </w:rPr>
          <m:t>V</m:t>
        </m:r>
      </m:oMath>
      <w:r w:rsidRPr="00C31CA7">
        <w:rPr>
          <w:color w:val="000000" w:themeColor="text1"/>
          <w:sz w:val="28"/>
          <w:szCs w:val="28"/>
          <w:lang w:val="ru-RU"/>
        </w:rPr>
        <w:t xml:space="preserve">- скорость центра колеса,  </w:t>
      </w:r>
      <m:oMath>
        <m:bar>
          <m:barPr>
            <m:ctrlPr>
              <w:rPr>
                <w:rFonts w:ascii="Cambria Math" w:hAnsi="Cambria Math"/>
                <w:color w:val="000000" w:themeColor="text1"/>
                <w:sz w:val="28"/>
                <w:szCs w:val="28"/>
              </w:rPr>
            </m:ctrlPr>
          </m:barPr>
          <m:e>
            <m:bar>
              <m:barPr>
                <m:ctrlPr>
                  <w:rPr>
                    <w:rFonts w:ascii="Cambria Math" w:hAnsi="Cambria Math"/>
                    <w:color w:val="000000" w:themeColor="text1"/>
                    <w:sz w:val="28"/>
                    <w:szCs w:val="28"/>
                  </w:rPr>
                </m:ctrlPr>
              </m:barPr>
              <m:e>
                <m:r>
                  <m:rPr>
                    <m:sty m:val="p"/>
                  </m:rPr>
                  <w:rPr>
                    <w:rFonts w:ascii="Cambria Math" w:hAnsi="Cambria Math"/>
                    <w:color w:val="000000" w:themeColor="text1"/>
                    <w:sz w:val="28"/>
                    <w:szCs w:val="28"/>
                  </w:rPr>
                  <m:t>Θ</m:t>
                </m:r>
              </m:e>
            </m:bar>
          </m:e>
        </m:bar>
        <m:r>
          <m:rPr>
            <m:sty m:val="p"/>
          </m:rPr>
          <w:rPr>
            <w:rFonts w:ascii="Cambria Math" w:hAnsi="Cambria Math"/>
            <w:color w:val="000000" w:themeColor="text1"/>
            <w:sz w:val="28"/>
            <w:szCs w:val="28"/>
            <w:lang w:val="ru-RU"/>
          </w:rPr>
          <m:t xml:space="preserve">- </m:t>
        </m:r>
      </m:oMath>
      <w:r w:rsidRPr="00C31CA7">
        <w:rPr>
          <w:color w:val="000000" w:themeColor="text1"/>
          <w:sz w:val="28"/>
          <w:szCs w:val="28"/>
          <w:lang w:val="ru-RU"/>
        </w:rPr>
        <w:t xml:space="preserve">центральный тензор инерции,  </w:t>
      </w:r>
      <m:oMath>
        <m:bar>
          <m:barPr>
            <m:ctrlPr>
              <w:rPr>
                <w:rFonts w:ascii="Cambria Math" w:hAnsi="Cambria Math"/>
                <w:color w:val="000000" w:themeColor="text1"/>
                <w:sz w:val="28"/>
                <w:szCs w:val="28"/>
              </w:rPr>
            </m:ctrlPr>
          </m:barPr>
          <m:e>
            <m:r>
              <m:rPr>
                <m:sty m:val="p"/>
              </m:rPr>
              <w:rPr>
                <w:rFonts w:ascii="Cambria Math" w:hAnsi="Cambria Math"/>
                <w:color w:val="000000" w:themeColor="text1"/>
                <w:sz w:val="28"/>
                <w:szCs w:val="28"/>
              </w:rPr>
              <m:t>ω</m:t>
            </m:r>
          </m:e>
        </m:bar>
        <m:r>
          <w:rPr>
            <w:rFonts w:ascii="Cambria Math" w:hAnsi="Cambria Math"/>
            <w:color w:val="000000" w:themeColor="text1"/>
            <w:sz w:val="28"/>
            <w:szCs w:val="28"/>
            <w:lang w:val="ru-RU"/>
          </w:rPr>
          <m:t>-</m:t>
        </m:r>
      </m:oMath>
      <w:r w:rsidRPr="00C31CA7">
        <w:rPr>
          <w:color w:val="000000" w:themeColor="text1"/>
          <w:sz w:val="28"/>
          <w:szCs w:val="28"/>
          <w:lang w:val="ru-RU"/>
        </w:rPr>
        <w:t>угловая</w:t>
      </w:r>
    </w:p>
    <w:p w:rsidR="00B2119A" w:rsidRPr="00C31CA7" w:rsidRDefault="00B2119A" w:rsidP="00B2119A">
      <w:pPr>
        <w:spacing w:after="0" w:line="240" w:lineRule="auto"/>
        <w:rPr>
          <w:sz w:val="28"/>
          <w:szCs w:val="28"/>
          <w:lang w:val="ru-RU"/>
        </w:rPr>
      </w:pPr>
      <w:r w:rsidRPr="00C31CA7">
        <w:rPr>
          <w:color w:val="000000" w:themeColor="text1"/>
          <w:sz w:val="28"/>
          <w:szCs w:val="28"/>
          <w:lang w:val="ru-RU"/>
        </w:rPr>
        <w:t xml:space="preserve"> скорость </w:t>
      </w:r>
      <w:r w:rsidRPr="00C31CA7">
        <w:rPr>
          <w:sz w:val="28"/>
          <w:szCs w:val="28"/>
          <w:lang w:val="ru-RU"/>
        </w:rPr>
        <w:t xml:space="preserve">колеса.  </w:t>
      </w:r>
    </w:p>
    <w:p w:rsidR="00B2119A" w:rsidRPr="00C31CA7" w:rsidRDefault="00B2119A" w:rsidP="00B2119A">
      <w:pPr>
        <w:spacing w:after="0" w:line="240" w:lineRule="auto"/>
        <w:rPr>
          <w:sz w:val="28"/>
          <w:szCs w:val="28"/>
          <w:lang w:val="ru-RU"/>
        </w:rPr>
      </w:pPr>
      <w:r w:rsidRPr="00C31CA7">
        <w:rPr>
          <w:sz w:val="28"/>
          <w:szCs w:val="28"/>
          <w:lang w:val="ru-RU"/>
        </w:rPr>
        <w:t xml:space="preserve">  Приняв кран за подвижную систему отсчета,  найдем</w:t>
      </w:r>
    </w:p>
    <w:p w:rsidR="00B2119A" w:rsidRPr="00C31CA7" w:rsidRDefault="00B2119A" w:rsidP="00B2119A">
      <w:pPr>
        <w:spacing w:after="0" w:line="240" w:lineRule="auto"/>
        <w:rPr>
          <w:i/>
          <w:sz w:val="28"/>
          <w:szCs w:val="28"/>
        </w:rPr>
      </w:pPr>
      <w:r w:rsidRPr="00C31CA7">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e</m:t>
            </m:r>
          </m:sub>
        </m:sSub>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r</m:t>
            </m:r>
          </m:sub>
        </m:sSub>
        <m:r>
          <w:rPr>
            <w:rFonts w:ascii="Cambria Math" w:hAnsi="Cambria Math"/>
            <w:sz w:val="28"/>
            <w:szCs w:val="28"/>
          </w:rPr>
          <m:t>=</m:t>
        </m:r>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φ</m:t>
                </m:r>
              </m:e>
            </m:ac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3</m:t>
                </m:r>
              </m:sub>
            </m:sSub>
          </m:e>
        </m:d>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x</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1</m:t>
                </m:r>
              </m:sub>
            </m:sSub>
          </m:e>
        </m:d>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x</m:t>
            </m:r>
          </m:e>
        </m:acc>
        <m:r>
          <m:rPr>
            <m:sty m:val="p"/>
          </m:rPr>
          <w:rPr>
            <w:rFonts w:ascii="Cambria Math" w:hAnsi="Cambria Math"/>
            <w:sz w:val="28"/>
            <w:szCs w:val="28"/>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1</m:t>
            </m:r>
          </m:sub>
        </m:sSub>
        <m:r>
          <w:rPr>
            <w:rFonts w:ascii="Cambria Math" w:hAnsi="Cambria Math"/>
            <w:sz w:val="28"/>
            <w:szCs w:val="28"/>
          </w:rPr>
          <m:t xml:space="preserve">,    </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V</m:t>
            </m:r>
          </m:e>
          <m:sup>
            <m:r>
              <m:rPr>
                <m:sty m:val="p"/>
              </m:rPr>
              <w:rPr>
                <w:rFonts w:ascii="Cambria Math" w:hAnsi="Cambria Math"/>
                <w:color w:val="000000" w:themeColor="text1"/>
                <w:sz w:val="28"/>
                <w:szCs w:val="28"/>
              </w:rPr>
              <m:t>2</m:t>
            </m:r>
          </m:sup>
        </m:sSup>
        <m:r>
          <m:rPr>
            <m:sty m:val="p"/>
          </m:rPr>
          <w:rPr>
            <w:rFonts w:ascii="Cambria Math" w:hAnsi="Cambria Math"/>
            <w:color w:val="000000" w:themeColor="text1"/>
            <w:sz w:val="28"/>
            <w:szCs w:val="28"/>
          </w:rPr>
          <m:t>=</m:t>
        </m:r>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rPr>
              <m:t>2</m:t>
            </m:r>
          </m:sup>
        </m:sSup>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x</m:t>
                </m:r>
              </m:e>
            </m:acc>
          </m:e>
          <m:sup>
            <m:r>
              <w:rPr>
                <w:rFonts w:ascii="Cambria Math" w:hAnsi="Cambria Math"/>
                <w:sz w:val="28"/>
                <w:szCs w:val="28"/>
              </w:rPr>
              <m:t>2</m:t>
            </m:r>
          </m:sup>
        </m:sSup>
        <m:r>
          <w:rPr>
            <w:rFonts w:ascii="Cambria Math" w:hAnsi="Cambria Math"/>
            <w:sz w:val="28"/>
            <w:szCs w:val="28"/>
          </w:rPr>
          <m:t>,</m:t>
        </m:r>
      </m:oMath>
    </w:p>
    <w:p w:rsidR="00B2119A" w:rsidRPr="00A767AC" w:rsidRDefault="00B2119A" w:rsidP="00B2119A">
      <w:pPr>
        <w:spacing w:after="0" w:line="240" w:lineRule="auto"/>
        <w:rPr>
          <w:i/>
          <w:sz w:val="28"/>
          <w:szCs w:val="28"/>
        </w:rPr>
      </w:pPr>
      <w:r w:rsidRPr="00C31CA7">
        <w:rPr>
          <w:sz w:val="28"/>
          <w:szCs w:val="28"/>
        </w:rPr>
        <w:t xml:space="preserve">        </w:t>
      </w:r>
      <m:oMath>
        <m:bar>
          <m:barPr>
            <m:ctrlPr>
              <w:rPr>
                <w:rFonts w:ascii="Cambria Math" w:hAnsi="Cambria Math"/>
                <w:i/>
                <w:color w:val="000000" w:themeColor="text1"/>
                <w:sz w:val="28"/>
                <w:szCs w:val="28"/>
              </w:rPr>
            </m:ctrlPr>
          </m:barPr>
          <m:e>
            <m:r>
              <w:rPr>
                <w:rFonts w:ascii="Cambria Math" w:hAnsi="Cambria Math"/>
                <w:color w:val="000000" w:themeColor="text1"/>
                <w:sz w:val="28"/>
                <w:szCs w:val="28"/>
              </w:rPr>
              <m:t>ω</m:t>
            </m:r>
          </m:e>
        </m:bar>
        <m:r>
          <w:rPr>
            <w:rFonts w:ascii="Cambria Math" w:hAnsi="Cambria Math"/>
            <w:sz w:val="28"/>
            <w:szCs w:val="28"/>
          </w:rPr>
          <m:t>=</m:t>
        </m:r>
        <m:sSub>
          <m:sSubPr>
            <m:ctrlPr>
              <w:rPr>
                <w:rFonts w:ascii="Cambria Math" w:hAnsi="Cambria Math" w:cs="Cambria Math"/>
                <w:i/>
                <w:color w:val="000000" w:themeColor="text1"/>
                <w:sz w:val="28"/>
                <w:szCs w:val="28"/>
              </w:rPr>
            </m:ctrlPr>
          </m:sSubPr>
          <m:e>
            <m:bar>
              <m:barPr>
                <m:ctrlPr>
                  <w:rPr>
                    <w:rFonts w:ascii="Cambria Math" w:hAnsi="Cambria Math" w:cs="Cambria Math"/>
                    <w:i/>
                    <w:color w:val="000000" w:themeColor="text1"/>
                    <w:sz w:val="28"/>
                    <w:szCs w:val="28"/>
                  </w:rPr>
                </m:ctrlPr>
              </m:barPr>
              <m:e>
                <m:r>
                  <w:rPr>
                    <w:rFonts w:ascii="Cambria Math" w:hAnsi="Cambria Math" w:cs="Calibri"/>
                    <w:color w:val="000000" w:themeColor="text1"/>
                    <w:sz w:val="28"/>
                    <w:szCs w:val="28"/>
                  </w:rPr>
                  <m:t>ω</m:t>
                </m:r>
                <m:ctrlPr>
                  <w:rPr>
                    <w:rFonts w:ascii="Cambria Math" w:hAnsi="Cambria Math" w:cs="Calibri"/>
                    <w:i/>
                    <w:color w:val="000000" w:themeColor="text1"/>
                    <w:sz w:val="28"/>
                    <w:szCs w:val="28"/>
                  </w:rPr>
                </m:ctrlPr>
              </m:e>
            </m:bar>
          </m:e>
          <m:sub>
            <m:r>
              <w:rPr>
                <w:rFonts w:ascii="Cambria Math" w:hAnsi="Cambria Math" w:cs="Cambria Math"/>
                <w:color w:val="000000" w:themeColor="text1"/>
                <w:sz w:val="28"/>
                <w:szCs w:val="28"/>
              </w:rPr>
              <m:t>e</m:t>
            </m:r>
          </m:sub>
        </m:sSub>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bar>
              <m:barPr>
                <m:ctrlPr>
                  <w:rPr>
                    <w:rFonts w:ascii="Cambria Math" w:hAnsi="Cambria Math"/>
                    <w:i/>
                    <w:color w:val="000000" w:themeColor="text1"/>
                    <w:sz w:val="28"/>
                    <w:szCs w:val="28"/>
                  </w:rPr>
                </m:ctrlPr>
              </m:barPr>
              <m:e>
                <m:r>
                  <w:rPr>
                    <w:rFonts w:ascii="Cambria Math" w:hAnsi="Cambria Math"/>
                    <w:color w:val="000000" w:themeColor="text1"/>
                    <w:sz w:val="28"/>
                    <w:szCs w:val="28"/>
                  </w:rPr>
                  <m:t>ω</m:t>
                </m:r>
              </m:e>
            </m:bar>
          </m:e>
          <m:sub>
            <m:r>
              <w:rPr>
                <w:rFonts w:ascii="Cambria Math" w:hAnsi="Cambria Math"/>
                <w:color w:val="000000" w:themeColor="text1"/>
                <w:sz w:val="28"/>
                <w:szCs w:val="28"/>
              </w:rPr>
              <m:t>r</m:t>
            </m:r>
          </m:sub>
        </m:sSub>
        <m:r>
          <w:rPr>
            <w:rFonts w:ascii="Cambria Math" w:hAnsi="Cambria Math"/>
            <w:color w:val="000000" w:themeColor="text1"/>
            <w:sz w:val="28"/>
            <w:szCs w:val="28"/>
          </w:rPr>
          <m:t>=</m:t>
        </m:r>
        <m:acc>
          <m:accPr>
            <m:chr m:val="̇"/>
            <m:ctrlPr>
              <w:rPr>
                <w:rFonts w:ascii="Cambria Math" w:hAnsi="Cambria Math"/>
                <w:i/>
                <w:sz w:val="28"/>
                <w:szCs w:val="28"/>
              </w:rPr>
            </m:ctrlPr>
          </m:accPr>
          <m:e>
            <m:r>
              <w:rPr>
                <w:rFonts w:ascii="Cambria Math" w:hAnsi="Cambria Math"/>
                <w:sz w:val="28"/>
                <w:szCs w:val="28"/>
              </w:rPr>
              <m:t>φ</m:t>
            </m:r>
          </m:e>
        </m:ac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3</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ψ</m:t>
            </m:r>
          </m:e>
        </m:ac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2</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φ</m:t>
            </m:r>
          </m:e>
        </m:ac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3</m:t>
            </m:r>
          </m:sub>
        </m:sSub>
        <m:r>
          <w:rPr>
            <w:rFonts w:ascii="Cambria Math" w:hAnsi="Cambria Math"/>
            <w:sz w:val="28"/>
            <w:szCs w:val="28"/>
          </w:rPr>
          <m:t>+</m:t>
        </m:r>
        <m:f>
          <m:fPr>
            <m:ctrlPr>
              <w:rPr>
                <w:rFonts w:ascii="Cambria Math" w:hAnsi="Cambria Math"/>
                <w:i/>
                <w:sz w:val="28"/>
                <w:szCs w:val="28"/>
              </w:rPr>
            </m:ctrlPr>
          </m:fPr>
          <m:num>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 xml:space="preserve"> </m:t>
            </m:r>
          </m:num>
          <m:den>
            <m:r>
              <w:rPr>
                <w:rFonts w:ascii="Cambria Math" w:hAnsi="Cambria Math"/>
                <w:sz w:val="28"/>
                <w:szCs w:val="28"/>
              </w:rPr>
              <m:t>r</m:t>
            </m:r>
          </m:den>
        </m:f>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2</m:t>
            </m:r>
          </m:sub>
        </m:sSub>
        <m:r>
          <w:rPr>
            <w:rFonts w:ascii="Cambria Math" w:hAnsi="Cambria Math"/>
            <w:sz w:val="28"/>
            <w:szCs w:val="28"/>
          </w:rPr>
          <m:t xml:space="preserve"> ,  </m:t>
        </m:r>
        <m:bar>
          <m:barPr>
            <m:ctrlPr>
              <w:rPr>
                <w:rFonts w:ascii="Cambria Math" w:hAnsi="Cambria Math"/>
                <w:i/>
                <w:color w:val="000000" w:themeColor="text1"/>
                <w:sz w:val="28"/>
                <w:szCs w:val="28"/>
              </w:rPr>
            </m:ctrlPr>
          </m:barPr>
          <m:e>
            <m:bar>
              <m:barPr>
                <m:ctrlPr>
                  <w:rPr>
                    <w:rFonts w:ascii="Cambria Math" w:hAnsi="Cambria Math"/>
                    <w:i/>
                    <w:color w:val="000000" w:themeColor="text1"/>
                    <w:sz w:val="28"/>
                    <w:szCs w:val="28"/>
                  </w:rPr>
                </m:ctrlPr>
              </m:barPr>
              <m:e>
                <m:r>
                  <w:rPr>
                    <w:rFonts w:ascii="Cambria Math" w:hAnsi="Cambria Math"/>
                    <w:color w:val="000000" w:themeColor="text1"/>
                    <w:sz w:val="28"/>
                    <w:szCs w:val="28"/>
                  </w:rPr>
                  <m:t>Θ</m:t>
                </m:r>
              </m:e>
            </m:bar>
          </m:e>
        </m:bar>
        <m:r>
          <w:rPr>
            <w:rFonts w:ascii="Cambria Math" w:hAnsi="Cambria Math"/>
            <w:color w:val="000000" w:themeColor="text1"/>
            <w:sz w:val="28"/>
            <w:szCs w:val="28"/>
          </w:rPr>
          <m:t>=</m:t>
        </m:r>
        <m:sSub>
          <m:sSubPr>
            <m:ctrlPr>
              <w:rPr>
                <w:rFonts w:ascii="Cambria Math" w:hAnsi="Cambria Math"/>
                <w:i/>
                <w:color w:val="000000" w:themeColor="text1"/>
                <w:sz w:val="28"/>
                <w:szCs w:val="28"/>
              </w:rPr>
            </m:ctrlPr>
          </m:sSubPr>
          <m:e>
            <m:r>
              <w:rPr>
                <w:rFonts w:ascii="Cambria Math" w:hAnsi="Cambria Math"/>
                <w:i/>
                <w:color w:val="000000" w:themeColor="text1"/>
                <w:sz w:val="28"/>
                <w:szCs w:val="28"/>
              </w:rPr>
              <w:sym w:font="Symbol" w:char="F071"/>
            </m:r>
          </m:e>
          <m:sub>
            <m:r>
              <w:rPr>
                <w:rFonts w:ascii="Cambria Math" w:hAnsi="Cambria Math"/>
                <w:color w:val="000000" w:themeColor="text1"/>
                <w:sz w:val="28"/>
                <w:szCs w:val="28"/>
              </w:rPr>
              <m:t>2</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2</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2</m:t>
            </m:r>
          </m:sub>
        </m:sSub>
        <m:r>
          <w:rPr>
            <w:rFonts w:ascii="Cambria Math" w:hAnsi="Cambria Math"/>
            <w:sz w:val="28"/>
            <w:szCs w:val="28"/>
          </w:rPr>
          <m:t>+</m:t>
        </m:r>
        <m:r>
          <w:rPr>
            <w:rFonts w:ascii="Cambria Math" w:hAnsi="Cambria Math"/>
            <w:i/>
            <w:sz w:val="28"/>
            <w:szCs w:val="28"/>
          </w:rPr>
          <w:sym w:font="Symbol" w:char="F071"/>
        </m:r>
        <m:r>
          <w:rPr>
            <w:rFonts w:ascii="Cambria Math" w:hAnsi="Cambria Math"/>
            <w:sz w:val="28"/>
            <w:szCs w:val="28"/>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1</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3</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3</m:t>
            </m:r>
          </m:sub>
        </m:sSub>
        <m:r>
          <w:rPr>
            <w:rFonts w:ascii="Cambria Math" w:hAnsi="Cambria Math"/>
            <w:sz w:val="28"/>
            <w:szCs w:val="28"/>
          </w:rPr>
          <m:t>)</m:t>
        </m:r>
      </m:oMath>
      <w:r w:rsidR="00A767AC" w:rsidRPr="00A767AC">
        <w:rPr>
          <w:sz w:val="28"/>
          <w:szCs w:val="28"/>
        </w:rPr>
        <w:t>,</w:t>
      </w:r>
    </w:p>
    <w:p w:rsidR="00B2119A" w:rsidRPr="00A767AC" w:rsidRDefault="00B2119A" w:rsidP="00B2119A">
      <w:pPr>
        <w:spacing w:after="0" w:line="240" w:lineRule="auto"/>
        <w:rPr>
          <w:i/>
          <w:sz w:val="28"/>
          <w:szCs w:val="28"/>
          <w:lang w:val="ru-RU"/>
        </w:rPr>
      </w:pPr>
      <w:r w:rsidRPr="00A767AC">
        <w:rPr>
          <w:i/>
          <w:sz w:val="28"/>
          <w:szCs w:val="28"/>
        </w:rPr>
        <w:t xml:space="preserve">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sSup>
          <m:sSupPr>
            <m:ctrlPr>
              <w:rPr>
                <w:rFonts w:ascii="Cambria Math" w:hAnsi="Cambria Math"/>
                <w:i/>
                <w:color w:val="000000" w:themeColor="text1"/>
                <w:sz w:val="28"/>
                <w:szCs w:val="28"/>
              </w:rPr>
            </m:ctrlPr>
          </m:sSupPr>
          <m:e>
            <m:acc>
              <m:accPr>
                <m:chr m:val="̇"/>
                <m:ctrlPr>
                  <w:rPr>
                    <w:rFonts w:ascii="Cambria Math" w:hAnsi="Cambria Math"/>
                    <w:i/>
                    <w:color w:val="000000" w:themeColor="text1"/>
                    <w:sz w:val="28"/>
                    <w:szCs w:val="28"/>
                  </w:rPr>
                </m:ctrlPr>
              </m:accPr>
              <m:e>
                <m:r>
                  <w:rPr>
                    <w:rFonts w:ascii="Cambria Math" w:hAnsi="Cambria Math"/>
                    <w:color w:val="000000" w:themeColor="text1"/>
                    <w:sz w:val="28"/>
                    <w:szCs w:val="28"/>
                  </w:rPr>
                  <m:t>φ</m:t>
                </m:r>
              </m:e>
            </m:acc>
          </m:e>
          <m:sup>
            <m:r>
              <w:rPr>
                <w:rFonts w:ascii="Cambria Math" w:hAnsi="Cambria Math"/>
                <w:color w:val="000000" w:themeColor="text1"/>
                <w:sz w:val="28"/>
                <w:szCs w:val="28"/>
                <w:lang w:val="ru-RU"/>
              </w:rPr>
              <m:t>2</m:t>
            </m:r>
          </m:sup>
        </m:sSup>
        <m:d>
          <m:dPr>
            <m:begChr m:val="["/>
            <m:endChr m:val="]"/>
            <m:ctrlPr>
              <w:rPr>
                <w:rFonts w:ascii="Cambria Math" w:hAnsi="Cambria Math"/>
                <w:i/>
                <w:color w:val="000000" w:themeColor="text1"/>
                <w:sz w:val="28"/>
                <w:szCs w:val="28"/>
              </w:rPr>
            </m:ctrlPr>
          </m:dPr>
          <m:e>
            <m:r>
              <w:rPr>
                <w:rFonts w:ascii="Cambria Math" w:hAnsi="Cambria Math"/>
                <w:sz w:val="28"/>
                <w:szCs w:val="28"/>
                <w:lang w:val="ru-RU"/>
              </w:rPr>
              <m:t xml:space="preserve"> </m:t>
            </m:r>
            <m:r>
              <w:rPr>
                <w:rFonts w:ascii="Cambria Math" w:hAnsi="Cambria Math"/>
                <w:sz w:val="28"/>
                <w:szCs w:val="28"/>
              </w:rPr>
              <m:t>J</m:t>
            </m:r>
            <m:r>
              <w:rPr>
                <w:rFonts w:ascii="Cambria Math" w:hAnsi="Cambria Math"/>
                <w:color w:val="000000" w:themeColor="text1"/>
                <w:sz w:val="28"/>
                <w:szCs w:val="28"/>
                <w:lang w:val="ru-RU"/>
              </w:rPr>
              <m:t>+</m:t>
            </m:r>
            <m:r>
              <w:rPr>
                <w:rFonts w:ascii="Cambria Math" w:hAnsi="Cambria Math"/>
                <w:color w:val="000000" w:themeColor="text1"/>
                <w:sz w:val="28"/>
                <w:szCs w:val="28"/>
              </w:rPr>
              <m:t>m</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lang w:val="ru-RU"/>
                  </w:rPr>
                  <m:t>2</m:t>
                </m:r>
              </m:sup>
            </m:sSup>
            <m:r>
              <w:rPr>
                <w:rFonts w:ascii="Cambria Math" w:hAnsi="Cambria Math"/>
                <w:sz w:val="28"/>
                <w:szCs w:val="28"/>
                <w:lang w:val="ru-RU"/>
              </w:rPr>
              <m:t>+</m:t>
            </m:r>
            <m:r>
              <w:rPr>
                <w:rFonts w:ascii="Cambria Math" w:hAnsi="Cambria Math"/>
                <w:i/>
                <w:sz w:val="28"/>
                <w:szCs w:val="28"/>
              </w:rPr>
              <w:sym w:font="Symbol" w:char="F071"/>
            </m:r>
            <m:r>
              <w:rPr>
                <w:rFonts w:ascii="Cambria Math" w:hAnsi="Cambria Math"/>
                <w:sz w:val="28"/>
                <w:szCs w:val="28"/>
                <w:lang w:val="ru-RU"/>
              </w:rPr>
              <m:t xml:space="preserve"> </m:t>
            </m:r>
            <m:ctrlPr>
              <w:rPr>
                <w:rFonts w:ascii="Cambria Math" w:hAnsi="Cambria Math"/>
                <w:i/>
                <w:sz w:val="28"/>
                <w:szCs w:val="28"/>
              </w:rPr>
            </m:ctrlPr>
          </m:e>
        </m:d>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x</m:t>
                </m:r>
              </m:e>
            </m:acc>
          </m:e>
          <m:sup>
            <m:r>
              <w:rPr>
                <w:rFonts w:ascii="Cambria Math" w:hAnsi="Cambria Math"/>
                <w:sz w:val="28"/>
                <w:szCs w:val="28"/>
                <w:lang w:val="ru-RU"/>
              </w:rPr>
              <m:t>2</m:t>
            </m:r>
          </m:sup>
        </m:sSup>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m:t>
        </m:r>
        <m:f>
          <m:fPr>
            <m:ctrlPr>
              <w:rPr>
                <w:rFonts w:ascii="Cambria Math" w:hAnsi="Cambria Math"/>
                <w:i/>
                <w:sz w:val="28"/>
                <w:szCs w:val="28"/>
              </w:rPr>
            </m:ctrlPr>
          </m:fPr>
          <m:num>
            <m:r>
              <m:rPr>
                <m:nor/>
              </m:rPr>
              <w:rPr>
                <w:rFonts w:ascii="Cambria Math" w:hAnsi="Cambria Math"/>
                <w:i/>
                <w:sz w:val="28"/>
                <w:szCs w:val="28"/>
                <w:lang w:val="ru-RU"/>
              </w:rPr>
              <m:t xml:space="preserve"> </m:t>
            </m:r>
            <m:r>
              <m:rPr>
                <m:nor/>
              </m:rPr>
              <w:rPr>
                <w:rFonts w:ascii="Cambria Math" w:hAnsi="Cambria Math"/>
                <w:i/>
                <w:sz w:val="28"/>
                <w:szCs w:val="28"/>
              </w:rPr>
              <w:sym w:font="Symbol" w:char="F071"/>
            </m:r>
            <m:r>
              <w:rPr>
                <w:rFonts w:ascii="Cambria Math" w:hAnsi="Cambria Math"/>
                <w:sz w:val="28"/>
                <w:szCs w:val="28"/>
                <w:lang w:val="ru-RU"/>
              </w:rPr>
              <m:t xml:space="preserve"> </m:t>
            </m:r>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den>
        </m:f>
        <m:r>
          <w:rPr>
            <w:rFonts w:ascii="Cambria Math" w:hAnsi="Cambria Math"/>
            <w:sz w:val="28"/>
            <w:szCs w:val="28"/>
            <w:lang w:val="ru-RU"/>
          </w:rPr>
          <m:t>]</m:t>
        </m:r>
      </m:oMath>
      <w:r w:rsidRPr="00A767AC">
        <w:rPr>
          <w:i/>
          <w:sz w:val="28"/>
          <w:szCs w:val="28"/>
          <w:lang w:val="ru-RU"/>
        </w:rPr>
        <w:t>.</w:t>
      </w:r>
    </w:p>
    <w:p w:rsidR="00B2119A" w:rsidRPr="00C31CA7" w:rsidRDefault="00B2119A" w:rsidP="00B2119A">
      <w:pPr>
        <w:spacing w:after="0" w:line="240" w:lineRule="auto"/>
        <w:rPr>
          <w:sz w:val="28"/>
          <w:szCs w:val="28"/>
          <w:lang w:val="ru-RU"/>
        </w:rPr>
      </w:pPr>
      <w:r w:rsidRPr="00C31CA7">
        <w:rPr>
          <w:sz w:val="28"/>
          <w:szCs w:val="28"/>
          <w:lang w:val="ru-RU"/>
        </w:rPr>
        <w:t xml:space="preserve">  Обобщенные силы найдем «по определ</w:t>
      </w:r>
      <w:r w:rsidRPr="00C31CA7">
        <w:rPr>
          <w:sz w:val="28"/>
          <w:szCs w:val="28"/>
          <w:lang w:val="ru-RU"/>
        </w:rPr>
        <w:t>е</w:t>
      </w:r>
      <w:r w:rsidRPr="00C31CA7">
        <w:rPr>
          <w:sz w:val="28"/>
          <w:szCs w:val="28"/>
          <w:lang w:val="ru-RU"/>
        </w:rPr>
        <w:t xml:space="preserve">нию» из мощности  </w:t>
      </w:r>
      <m:oMath>
        <m:r>
          <w:rPr>
            <w:rFonts w:ascii="Cambria Math" w:hAnsi="Cambria Math"/>
            <w:sz w:val="28"/>
            <w:szCs w:val="28"/>
          </w:rPr>
          <m:t>N</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φ</m:t>
            </m:r>
          </m:sub>
        </m:sSub>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x</m:t>
            </m:r>
          </m:e>
        </m:acc>
      </m:oMath>
      <w:r w:rsidRPr="00C31CA7">
        <w:rPr>
          <w:sz w:val="28"/>
          <w:szCs w:val="28"/>
          <w:lang w:val="ru-RU"/>
        </w:rPr>
        <w:t>, причем ввиду независимости обобщенных скоростей можно для упрощения вычисл</w:t>
      </w:r>
      <w:r w:rsidRPr="00C31CA7">
        <w:rPr>
          <w:sz w:val="28"/>
          <w:szCs w:val="28"/>
          <w:lang w:val="ru-RU"/>
        </w:rPr>
        <w:t>е</w:t>
      </w:r>
      <w:r w:rsidRPr="00C31CA7">
        <w:rPr>
          <w:sz w:val="28"/>
          <w:szCs w:val="28"/>
          <w:lang w:val="ru-RU"/>
        </w:rPr>
        <w:t>ний считать нулями все скорости кроме о</w:t>
      </w:r>
      <w:r w:rsidRPr="00C31CA7">
        <w:rPr>
          <w:sz w:val="28"/>
          <w:szCs w:val="28"/>
          <w:lang w:val="ru-RU"/>
        </w:rPr>
        <w:t>д</w:t>
      </w:r>
      <w:r w:rsidRPr="00C31CA7">
        <w:rPr>
          <w:sz w:val="28"/>
          <w:szCs w:val="28"/>
          <w:lang w:val="ru-RU"/>
        </w:rPr>
        <w:t>ной.</w:t>
      </w:r>
    </w:p>
    <w:p w:rsidR="00B2119A" w:rsidRPr="00C31CA7" w:rsidRDefault="00B2119A" w:rsidP="00B2119A">
      <w:pPr>
        <w:spacing w:after="0" w:line="240" w:lineRule="auto"/>
        <w:rPr>
          <w:i/>
          <w:sz w:val="28"/>
          <w:szCs w:val="28"/>
          <w:lang w:val="ru-RU"/>
        </w:rPr>
      </w:pPr>
      <w:r w:rsidRPr="00C31CA7">
        <w:rPr>
          <w:sz w:val="28"/>
          <w:szCs w:val="28"/>
          <w:lang w:val="ru-RU"/>
        </w:rPr>
        <w:t xml:space="preserve">      1.  Положим </w:t>
      </w:r>
      <m:oMath>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 xml:space="preserve">≠0, </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lang w:val="ru-RU"/>
          </w:rPr>
          <m:t>=0</m:t>
        </m:r>
      </m:oMath>
      <w:r w:rsidRPr="00C31CA7">
        <w:rPr>
          <w:sz w:val="28"/>
          <w:szCs w:val="28"/>
          <w:lang w:val="ru-RU"/>
        </w:rPr>
        <w:t xml:space="preserve"> :  </w:t>
      </w:r>
      <m:oMath>
        <m:r>
          <w:rPr>
            <w:rFonts w:ascii="Cambria Math" w:hAnsi="Cambria Math"/>
            <w:sz w:val="28"/>
            <w:szCs w:val="28"/>
          </w:rPr>
          <m:t>N</m:t>
        </m:r>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 xml:space="preserve">, </m:t>
        </m:r>
        <m:r>
          <w:rPr>
            <w:rFonts w:ascii="Cambria Math" w:hAnsi="Cambria Math"/>
            <w:sz w:val="28"/>
            <w:szCs w:val="28"/>
          </w:rPr>
          <m:t>⟹</m:t>
        </m:r>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φ</m:t>
            </m:r>
          </m:sub>
        </m:sSub>
        <m:r>
          <w:rPr>
            <w:rFonts w:ascii="Cambria Math" w:hAnsi="Cambria Math"/>
            <w:sz w:val="28"/>
            <w:szCs w:val="28"/>
            <w:lang w:val="ru-RU"/>
          </w:rPr>
          <m:t>=</m:t>
        </m:r>
        <m:r>
          <w:rPr>
            <w:rFonts w:ascii="Cambria Math" w:hAnsi="Cambria Math"/>
            <w:sz w:val="28"/>
            <w:szCs w:val="28"/>
          </w:rPr>
          <m:t>M</m:t>
        </m:r>
      </m:oMath>
      <w:r w:rsidRPr="00C31CA7">
        <w:rPr>
          <w:sz w:val="28"/>
          <w:szCs w:val="28"/>
          <w:lang w:val="ru-RU"/>
        </w:rPr>
        <w:t>.</w:t>
      </w:r>
    </w:p>
    <w:p w:rsidR="00B2119A" w:rsidRPr="00C31CA7" w:rsidRDefault="00B2119A" w:rsidP="00B2119A">
      <w:pPr>
        <w:spacing w:after="0" w:line="240" w:lineRule="auto"/>
        <w:rPr>
          <w:sz w:val="28"/>
          <w:szCs w:val="28"/>
          <w:lang w:val="ru-RU"/>
        </w:rPr>
      </w:pPr>
      <w:r w:rsidRPr="00C31CA7">
        <w:rPr>
          <w:sz w:val="28"/>
          <w:szCs w:val="28"/>
          <w:lang w:val="ru-RU"/>
        </w:rPr>
        <w:t xml:space="preserve">      2.Положим  </w:t>
      </w:r>
      <m:oMath>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lang w:val="ru-RU"/>
          </w:rPr>
          <m:t xml:space="preserve">≠0,  </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=0</m:t>
        </m:r>
      </m:oMath>
      <w:r w:rsidRPr="00C31CA7">
        <w:rPr>
          <w:sz w:val="28"/>
          <w:szCs w:val="28"/>
          <w:lang w:val="ru-RU"/>
        </w:rPr>
        <w:t xml:space="preserve">:  </w:t>
      </w:r>
      <m:oMath>
        <m:r>
          <w:rPr>
            <w:rFonts w:ascii="Cambria Math" w:hAnsi="Cambria Math"/>
            <w:sz w:val="28"/>
            <w:szCs w:val="28"/>
          </w:rPr>
          <m:t>N</m:t>
        </m:r>
        <m:r>
          <w:rPr>
            <w:rFonts w:ascii="Cambria Math" w:hAnsi="Cambria Math"/>
            <w:sz w:val="28"/>
            <w:szCs w:val="28"/>
            <w:lang w:val="ru-RU"/>
          </w:rPr>
          <m:t>=-</m:t>
        </m:r>
        <m:r>
          <w:rPr>
            <w:rFonts w:ascii="Cambria Math" w:hAnsi="Cambria Math"/>
            <w:sz w:val="28"/>
            <w:szCs w:val="28"/>
          </w:rPr>
          <m:t>C</m:t>
        </m:r>
        <m:d>
          <m:dPr>
            <m:ctrlPr>
              <w:rPr>
                <w:rFonts w:ascii="Cambria Math" w:hAnsi="Cambria Math"/>
                <w:i/>
                <w:sz w:val="28"/>
                <w:szCs w:val="28"/>
              </w:rPr>
            </m:ctrlPr>
          </m:dPr>
          <m:e>
            <m:r>
              <w:rPr>
                <w:rFonts w:ascii="Cambria Math" w:hAnsi="Cambria Math"/>
                <w:sz w:val="28"/>
                <w:szCs w:val="28"/>
              </w:rPr>
              <m:t>x</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lang w:val="ru-RU"/>
                  </w:rPr>
                  <m:t>0</m:t>
                </m:r>
              </m:sub>
            </m:sSub>
          </m:e>
        </m:d>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x</m:t>
            </m:r>
          </m:e>
        </m:acc>
      </m:oMath>
      <w:r w:rsidRPr="00C31CA7">
        <w:rPr>
          <w:sz w:val="28"/>
          <w:szCs w:val="28"/>
          <w:lang w:val="ru-RU"/>
        </w:rPr>
        <w:t xml:space="preserve"> , </w:t>
      </w:r>
      <m:oMath>
        <m:r>
          <w:rPr>
            <w:rFonts w:ascii="Cambria Math" w:hAnsi="Cambria Math"/>
            <w:sz w:val="28"/>
            <w:szCs w:val="28"/>
          </w:rPr>
          <m:t>⟹</m:t>
        </m:r>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r>
          <w:rPr>
            <w:rFonts w:ascii="Cambria Math" w:hAnsi="Cambria Math"/>
            <w:sz w:val="28"/>
            <w:szCs w:val="28"/>
            <w:lang w:val="ru-RU"/>
          </w:rPr>
          <m:t>=-</m:t>
        </m:r>
        <m:r>
          <w:rPr>
            <w:rFonts w:ascii="Cambria Math" w:hAnsi="Cambria Math"/>
            <w:sz w:val="28"/>
            <w:szCs w:val="28"/>
          </w:rPr>
          <m:t>C</m:t>
        </m:r>
        <m:d>
          <m:dPr>
            <m:ctrlPr>
              <w:rPr>
                <w:rFonts w:ascii="Cambria Math" w:hAnsi="Cambria Math"/>
                <w:i/>
                <w:sz w:val="28"/>
                <w:szCs w:val="28"/>
              </w:rPr>
            </m:ctrlPr>
          </m:dPr>
          <m:e>
            <m:r>
              <w:rPr>
                <w:rFonts w:ascii="Cambria Math" w:hAnsi="Cambria Math"/>
                <w:sz w:val="28"/>
                <w:szCs w:val="28"/>
              </w:rPr>
              <m:t>x</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lang w:val="ru-RU"/>
                  </w:rPr>
                  <m:t>0</m:t>
                </m:r>
              </m:sub>
            </m:sSub>
          </m:e>
        </m:d>
        <m:r>
          <w:rPr>
            <w:rFonts w:ascii="Cambria Math" w:hAnsi="Cambria Math"/>
            <w:sz w:val="28"/>
            <w:szCs w:val="28"/>
            <w:lang w:val="ru-RU"/>
          </w:rPr>
          <m:t xml:space="preserve">, </m:t>
        </m:r>
      </m:oMath>
    </w:p>
    <w:p w:rsidR="00B2119A" w:rsidRPr="00C31CA7" w:rsidRDefault="00B2119A" w:rsidP="00B2119A">
      <w:pPr>
        <w:spacing w:after="0" w:line="240" w:lineRule="auto"/>
        <w:rPr>
          <w:sz w:val="28"/>
          <w:szCs w:val="28"/>
          <w:lang w:val="ru-RU"/>
        </w:rPr>
      </w:pPr>
      <w:r w:rsidRPr="00C31CA7">
        <w:rPr>
          <w:sz w:val="28"/>
          <w:szCs w:val="28"/>
          <w:lang w:val="ru-RU"/>
        </w:rPr>
        <w:t xml:space="preserve">          где </w:t>
      </w: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lang w:val="ru-RU"/>
              </w:rPr>
              <m:t>0</m:t>
            </m:r>
          </m:sub>
        </m:sSub>
        <m:r>
          <w:rPr>
            <w:rFonts w:ascii="Cambria Math" w:hAnsi="Cambria Math"/>
            <w:sz w:val="28"/>
            <w:szCs w:val="28"/>
            <w:lang w:val="ru-RU"/>
          </w:rPr>
          <m:t>-</m:t>
        </m:r>
      </m:oMath>
      <w:r w:rsidRPr="00C31CA7">
        <w:rPr>
          <w:sz w:val="28"/>
          <w:szCs w:val="28"/>
          <w:lang w:val="ru-RU"/>
        </w:rPr>
        <w:t xml:space="preserve"> длина недеформированной пружины. </w:t>
      </w:r>
    </w:p>
    <w:p w:rsidR="00B2119A" w:rsidRPr="00C31CA7" w:rsidRDefault="00B2119A" w:rsidP="00B2119A">
      <w:pPr>
        <w:spacing w:after="0" w:line="240" w:lineRule="auto"/>
        <w:rPr>
          <w:sz w:val="28"/>
          <w:szCs w:val="28"/>
          <w:lang w:val="ru-RU"/>
        </w:rPr>
      </w:pPr>
      <w:r w:rsidRPr="00C31CA7">
        <w:rPr>
          <w:sz w:val="28"/>
          <w:szCs w:val="28"/>
          <w:lang w:val="ru-RU"/>
        </w:rPr>
        <w:t xml:space="preserve">      Уравнения Лагранжа будут иметь вид</w:t>
      </w:r>
    </w:p>
    <w:p w:rsidR="00B2119A" w:rsidRPr="00C31CA7" w:rsidRDefault="00B2119A" w:rsidP="00B2119A">
      <w:pPr>
        <w:spacing w:after="0" w:line="240" w:lineRule="auto"/>
        <w:rPr>
          <w:sz w:val="28"/>
          <w:szCs w:val="28"/>
          <w:lang w:val="ru-RU"/>
        </w:rPr>
      </w:pPr>
      <w:r w:rsidRPr="00C31CA7">
        <w:rPr>
          <w:sz w:val="28"/>
          <w:szCs w:val="28"/>
          <w:lang w:val="ru-RU"/>
        </w:rPr>
        <w:lastRenderedPageBreak/>
        <w:t xml:space="preserve">               </w:t>
      </w:r>
      <m:oMath>
        <m:d>
          <m:dPr>
            <m:begChr m:val="["/>
            <m:endChr m:val="]"/>
            <m:ctrlPr>
              <w:rPr>
                <w:rFonts w:ascii="Cambria Math" w:hAnsi="Cambria Math"/>
                <w:i/>
                <w:color w:val="000000" w:themeColor="text1"/>
                <w:sz w:val="28"/>
                <w:szCs w:val="28"/>
              </w:rPr>
            </m:ctrlPr>
          </m:dPr>
          <m:e>
            <m:r>
              <w:rPr>
                <w:rFonts w:ascii="Cambria Math" w:hAnsi="Cambria Math"/>
                <w:sz w:val="28"/>
                <w:szCs w:val="28"/>
                <w:lang w:val="ru-RU"/>
              </w:rPr>
              <m:t xml:space="preserve"> </m:t>
            </m:r>
            <m:r>
              <w:rPr>
                <w:rFonts w:ascii="Cambria Math" w:hAnsi="Cambria Math"/>
                <w:sz w:val="28"/>
                <w:szCs w:val="28"/>
              </w:rPr>
              <m:t>J</m:t>
            </m:r>
            <m:r>
              <w:rPr>
                <w:rFonts w:ascii="Cambria Math" w:hAnsi="Cambria Math"/>
                <w:color w:val="000000" w:themeColor="text1"/>
                <w:sz w:val="28"/>
                <w:szCs w:val="28"/>
                <w:lang w:val="ru-RU"/>
              </w:rPr>
              <m:t>+</m:t>
            </m:r>
            <m:r>
              <w:rPr>
                <w:rFonts w:ascii="Cambria Math" w:hAnsi="Cambria Math"/>
                <w:color w:val="000000" w:themeColor="text1"/>
                <w:sz w:val="28"/>
                <w:szCs w:val="28"/>
              </w:rPr>
              <m:t>m</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lang w:val="ru-RU"/>
                  </w:rPr>
                  <m:t>2</m:t>
                </m:r>
              </m:sup>
            </m:sSup>
            <m:r>
              <w:rPr>
                <w:rFonts w:ascii="Cambria Math" w:hAnsi="Cambria Math"/>
                <w:sz w:val="28"/>
                <w:szCs w:val="28"/>
                <w:lang w:val="ru-RU"/>
              </w:rPr>
              <m:t>+</m:t>
            </m:r>
            <m:r>
              <m:rPr>
                <m:nor/>
              </m:rPr>
              <w:rPr>
                <w:rFonts w:ascii="Cambria Math" w:hAnsi="Cambria Math"/>
                <w:sz w:val="28"/>
                <w:szCs w:val="28"/>
              </w:rPr>
              <w:sym w:font="Symbol" w:char="F071"/>
            </m:r>
            <m:r>
              <w:rPr>
                <w:rFonts w:ascii="Cambria Math" w:hAnsi="Cambria Math"/>
                <w:sz w:val="28"/>
                <w:szCs w:val="28"/>
                <w:lang w:val="ru-RU"/>
              </w:rPr>
              <m:t xml:space="preserve"> </m:t>
            </m:r>
            <m:ctrlPr>
              <w:rPr>
                <w:rFonts w:ascii="Cambria Math" w:hAnsi="Cambria Math"/>
                <w:i/>
                <w:sz w:val="28"/>
                <w:szCs w:val="28"/>
              </w:rPr>
            </m:ctrlPr>
          </m:e>
        </m:d>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r>
          <w:rPr>
            <w:rFonts w:ascii="Cambria Math" w:hAnsi="Cambria Math"/>
            <w:sz w:val="28"/>
            <w:szCs w:val="28"/>
          </w:rPr>
          <m:t>mx</m:t>
        </m:r>
        <m:acc>
          <m:accPr>
            <m:chr m:val="̇"/>
            <m:ctrlPr>
              <w:rPr>
                <w:rFonts w:ascii="Cambria Math" w:hAnsi="Cambria Math"/>
                <w:i/>
                <w:sz w:val="28"/>
                <w:szCs w:val="28"/>
              </w:rPr>
            </m:ctrlPr>
          </m:accPr>
          <m:e>
            <m:r>
              <w:rPr>
                <w:rFonts w:ascii="Cambria Math" w:hAnsi="Cambria Math"/>
                <w:sz w:val="28"/>
                <w:szCs w:val="28"/>
              </w:rPr>
              <m:t>x</m:t>
            </m:r>
          </m:e>
        </m:acc>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C31CA7">
        <w:rPr>
          <w:sz w:val="28"/>
          <w:szCs w:val="28"/>
          <w:lang w:val="ru-RU"/>
        </w:rPr>
        <w:t xml:space="preserve">                                  </w:t>
      </w:r>
    </w:p>
    <w:p w:rsidR="00B2119A" w:rsidRPr="00C31CA7" w:rsidRDefault="00B2119A" w:rsidP="00B2119A">
      <w:pPr>
        <w:spacing w:after="0" w:line="240" w:lineRule="auto"/>
        <w:rPr>
          <w:sz w:val="28"/>
          <w:szCs w:val="28"/>
          <w:lang w:val="ru-RU"/>
        </w:rPr>
      </w:pPr>
      <w:r w:rsidRPr="00C31CA7">
        <w:rPr>
          <w:i/>
          <w:sz w:val="28"/>
          <w:szCs w:val="28"/>
          <w:lang w:val="ru-RU"/>
        </w:rPr>
        <w:t xml:space="preserve">               </w:t>
      </w:r>
      <m:oMath>
        <m:d>
          <m:dPr>
            <m:begChr m:val="["/>
            <m:endChr m:val="]"/>
            <m:ctrlPr>
              <w:rPr>
                <w:rFonts w:ascii="Cambria Math" w:hAnsi="Cambria Math"/>
                <w:i/>
                <w:sz w:val="28"/>
                <w:szCs w:val="28"/>
              </w:rPr>
            </m:ctrlPr>
          </m:dPr>
          <m:e>
            <m:r>
              <w:rPr>
                <w:rFonts w:ascii="Cambria Math" w:hAnsi="Cambria Math"/>
                <w:sz w:val="28"/>
                <w:szCs w:val="28"/>
              </w:rPr>
              <m:t>m</m:t>
            </m:r>
            <m:r>
              <w:rPr>
                <w:rFonts w:ascii="Cambria Math" w:hAnsi="Cambria Math"/>
                <w:sz w:val="28"/>
                <w:szCs w:val="28"/>
                <w:lang w:val="ru-RU"/>
              </w:rPr>
              <m:t>+</m:t>
            </m:r>
            <m:f>
              <m:fPr>
                <m:ctrlPr>
                  <w:rPr>
                    <w:rFonts w:ascii="Cambria Math" w:hAnsi="Cambria Math"/>
                    <w:i/>
                    <w:sz w:val="28"/>
                    <w:szCs w:val="28"/>
                  </w:rPr>
                </m:ctrlPr>
              </m:fPr>
              <m:num>
                <m:r>
                  <m:rPr>
                    <m:nor/>
                  </m:rPr>
                  <w:rPr>
                    <w:rFonts w:ascii="Cambria Math" w:hAnsi="Cambria Math"/>
                    <w:i/>
                    <w:sz w:val="28"/>
                    <w:szCs w:val="28"/>
                    <w:lang w:val="ru-RU"/>
                  </w:rPr>
                  <m:t xml:space="preserve"> </m:t>
                </m:r>
                <m:r>
                  <m:rPr>
                    <m:nor/>
                  </m:rPr>
                  <w:rPr>
                    <w:rFonts w:ascii="Cambria Math" w:hAnsi="Cambria Math"/>
                    <w:sz w:val="28"/>
                    <w:szCs w:val="28"/>
                  </w:rPr>
                  <w:sym w:font="Symbol" w:char="F071"/>
                </m:r>
                <m:r>
                  <m:rPr>
                    <m:sty m:val="p"/>
                  </m:rPr>
                  <w:rPr>
                    <w:rFonts w:ascii="Cambria Math" w:hAnsi="Cambria Math"/>
                    <w:sz w:val="28"/>
                    <w:szCs w:val="28"/>
                    <w:lang w:val="ru-RU"/>
                  </w:rPr>
                  <m:t xml:space="preserve"> </m:t>
                </m:r>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den>
            </m:f>
          </m:e>
        </m:d>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lang w:val="ru-RU"/>
          </w:rPr>
          <m:t>-</m:t>
        </m:r>
        <m:r>
          <w:rPr>
            <w:rFonts w:ascii="Cambria Math" w:hAnsi="Cambria Math"/>
            <w:sz w:val="28"/>
            <w:szCs w:val="28"/>
          </w:rPr>
          <m:t>mx</m:t>
        </m:r>
        <m:sSup>
          <m:sSupPr>
            <m:ctrlPr>
              <w:rPr>
                <w:rFonts w:ascii="Cambria Math" w:hAnsi="Cambria Math"/>
                <w:color w:val="000000" w:themeColor="text1"/>
                <w:sz w:val="28"/>
                <w:szCs w:val="28"/>
              </w:rPr>
            </m:ctrlPr>
          </m:sSupPr>
          <m:e>
            <m:acc>
              <m:accPr>
                <m:chr m:val="̇"/>
                <m:ctrlPr>
                  <w:rPr>
                    <w:rFonts w:ascii="Cambria Math" w:hAnsi="Cambria Math"/>
                    <w:color w:val="000000" w:themeColor="text1"/>
                    <w:sz w:val="28"/>
                    <w:szCs w:val="28"/>
                  </w:rPr>
                </m:ctrlPr>
              </m:accPr>
              <m:e>
                <m:r>
                  <m:rPr>
                    <m:sty m:val="p"/>
                  </m:rPr>
                  <w:rPr>
                    <w:rFonts w:ascii="Cambria Math" w:hAnsi="Cambria Math"/>
                    <w:color w:val="000000" w:themeColor="text1"/>
                    <w:sz w:val="28"/>
                    <w:szCs w:val="28"/>
                  </w:rPr>
                  <m:t>φ</m:t>
                </m:r>
              </m:e>
            </m:acc>
          </m:e>
          <m:sup>
            <m:r>
              <m:rPr>
                <m:sty m:val="p"/>
              </m:rPr>
              <w:rPr>
                <w:rFonts w:ascii="Cambria Math" w:hAnsi="Cambria Math"/>
                <w:color w:val="000000" w:themeColor="text1"/>
                <w:sz w:val="28"/>
                <w:szCs w:val="28"/>
                <w:lang w:val="ru-RU"/>
              </w:rPr>
              <m:t>2</m:t>
            </m:r>
          </m:sup>
        </m:sSup>
        <m:r>
          <m:rPr>
            <m:sty m:val="p"/>
          </m:rPr>
          <w:rPr>
            <w:rFonts w:ascii="Cambria Math" w:hAnsi="Cambria Math"/>
            <w:color w:val="000000" w:themeColor="text1"/>
            <w:sz w:val="28"/>
            <w:szCs w:val="28"/>
            <w:lang w:val="ru-RU"/>
          </w:rPr>
          <m:t>=</m:t>
        </m:r>
        <m:r>
          <w:rPr>
            <w:rFonts w:ascii="Cambria Math" w:hAnsi="Cambria Math"/>
            <w:sz w:val="28"/>
            <w:szCs w:val="28"/>
            <w:lang w:val="ru-RU"/>
          </w:rPr>
          <m:t>-</m:t>
        </m:r>
        <m:r>
          <w:rPr>
            <w:rFonts w:ascii="Cambria Math" w:hAnsi="Cambria Math"/>
            <w:sz w:val="28"/>
            <w:szCs w:val="28"/>
          </w:rPr>
          <m:t>C</m:t>
        </m:r>
        <m:d>
          <m:dPr>
            <m:ctrlPr>
              <w:rPr>
                <w:rFonts w:ascii="Cambria Math" w:hAnsi="Cambria Math"/>
                <w:i/>
                <w:sz w:val="28"/>
                <w:szCs w:val="28"/>
              </w:rPr>
            </m:ctrlPr>
          </m:dPr>
          <m:e>
            <m:r>
              <w:rPr>
                <w:rFonts w:ascii="Cambria Math" w:hAnsi="Cambria Math"/>
                <w:sz w:val="28"/>
                <w:szCs w:val="28"/>
              </w:rPr>
              <m:t>x</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lang w:val="ru-RU"/>
                  </w:rPr>
                  <m:t>0</m:t>
                </m:r>
              </m:sub>
            </m:sSub>
          </m:e>
        </m:d>
      </m:oMath>
      <w:r w:rsidRPr="00C31CA7">
        <w:rPr>
          <w:i/>
          <w:sz w:val="28"/>
          <w:szCs w:val="28"/>
          <w:lang w:val="ru-RU"/>
        </w:rPr>
        <w:t xml:space="preserve">                                   </w:t>
      </w:r>
    </w:p>
    <w:p w:rsidR="00B2119A" w:rsidRPr="00C31CA7" w:rsidRDefault="00B2119A" w:rsidP="00B2119A">
      <w:pPr>
        <w:spacing w:after="0" w:line="240" w:lineRule="auto"/>
        <w:rPr>
          <w:rFonts w:ascii="Cambria Math" w:hAnsi="Cambria Math"/>
          <w:sz w:val="28"/>
          <w:szCs w:val="28"/>
          <w:lang w:val="ru-RU"/>
        </w:rPr>
      </w:pPr>
      <w:r w:rsidRPr="00C31CA7">
        <w:rPr>
          <w:sz w:val="28"/>
          <w:szCs w:val="28"/>
          <w:lang w:val="ru-RU"/>
        </w:rPr>
        <w:t xml:space="preserve">  Рассмотрим частный случай движения, при котором кран вращается с постоянной угловой скоростью  </w:t>
      </w:r>
      <m:oMath>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r>
          <m:rPr>
            <m:sty m:val="bi"/>
          </m:rPr>
          <w:rPr>
            <w:rFonts w:ascii="Cambria Math" w:hAnsi="Cambria Math"/>
            <w:sz w:val="28"/>
            <w:szCs w:val="28"/>
          </w:rPr>
          <m:t>Ω</m:t>
        </m:r>
      </m:oMath>
      <w:r w:rsidRPr="00C31CA7">
        <w:rPr>
          <w:b/>
          <w:bCs/>
          <w:sz w:val="28"/>
          <w:szCs w:val="28"/>
          <w:lang w:val="ru-RU"/>
        </w:rPr>
        <w:t xml:space="preserve"> </w:t>
      </w:r>
      <w:r w:rsidRPr="00C31CA7">
        <w:rPr>
          <w:bCs/>
          <w:sz w:val="28"/>
          <w:szCs w:val="28"/>
          <w:lang w:val="ru-RU"/>
        </w:rPr>
        <w:t>( именно этот случай чаще всего встречается в учебных задачах)</w:t>
      </w:r>
      <w:r w:rsidRPr="00C31CA7">
        <w:rPr>
          <w:rFonts w:ascii="Cambria Math" w:hAnsi="Cambria Math"/>
          <w:sz w:val="28"/>
          <w:szCs w:val="28"/>
          <w:lang w:val="ru-RU"/>
        </w:rPr>
        <w:t xml:space="preserve">. </w:t>
      </w:r>
    </w:p>
    <w:p w:rsidR="00B2119A" w:rsidRPr="00C31CA7" w:rsidRDefault="00B2119A" w:rsidP="00B2119A">
      <w:pPr>
        <w:spacing w:after="0" w:line="240" w:lineRule="auto"/>
        <w:rPr>
          <w:sz w:val="28"/>
          <w:szCs w:val="28"/>
          <w:lang w:val="ru-RU"/>
        </w:rPr>
      </w:pPr>
      <w:r w:rsidRPr="00C31CA7">
        <w:rPr>
          <w:rFonts w:ascii="Cambria Math" w:hAnsi="Cambria Math"/>
          <w:sz w:val="28"/>
          <w:szCs w:val="28"/>
          <w:lang w:val="ru-RU"/>
        </w:rPr>
        <w:t xml:space="preserve"> Второе у</w:t>
      </w:r>
      <w:r w:rsidRPr="00C31CA7">
        <w:rPr>
          <w:sz w:val="28"/>
          <w:szCs w:val="28"/>
          <w:lang w:val="ru-RU"/>
        </w:rPr>
        <w:t>равнение запишем в виде :</w:t>
      </w:r>
    </w:p>
    <w:p w:rsidR="00B2119A" w:rsidRPr="00C31CA7" w:rsidRDefault="00B2119A" w:rsidP="00B2119A">
      <w:pPr>
        <w:spacing w:after="0" w:line="240" w:lineRule="auto"/>
        <w:rPr>
          <w:i/>
          <w:sz w:val="28"/>
          <w:szCs w:val="28"/>
          <w:lang w:val="ru-RU"/>
        </w:rPr>
      </w:pPr>
      <w:r w:rsidRPr="00C31CA7">
        <w:rPr>
          <w:sz w:val="28"/>
          <w:szCs w:val="28"/>
          <w:lang w:val="ru-RU"/>
        </w:rPr>
        <w:t xml:space="preserve">                              </w:t>
      </w:r>
      <m:oMath>
        <m:acc>
          <m:accPr>
            <m:chr m:val="̈"/>
            <m:ctrlPr>
              <w:rPr>
                <w:rFonts w:ascii="Cambria Math" w:hAnsi="Cambria Math"/>
                <w:i/>
                <w:sz w:val="28"/>
                <w:szCs w:val="28"/>
              </w:rPr>
            </m:ctrlPr>
          </m:accPr>
          <m:e>
            <m:r>
              <w:rPr>
                <w:rFonts w:ascii="Cambria Math" w:hAnsi="Cambria Math"/>
                <w:sz w:val="28"/>
                <w:szCs w:val="28"/>
              </w:rPr>
              <m:t>x</m:t>
            </m:r>
            <m:r>
              <w:rPr>
                <w:rFonts w:ascii="Cambria Math" w:hAnsi="Cambria Math"/>
                <w:sz w:val="28"/>
                <w:szCs w:val="28"/>
                <w:lang w:val="ru-RU"/>
              </w:rPr>
              <m:t xml:space="preserve"> </m:t>
            </m:r>
          </m:e>
        </m:acc>
        <m:r>
          <w:rPr>
            <w:rFonts w:ascii="Cambria Math" w:hAnsi="Cambria Math"/>
            <w:sz w:val="28"/>
            <w:szCs w:val="28"/>
            <w:lang w:val="ru-RU"/>
          </w:rPr>
          <m:t>+</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C</m:t>
                </m:r>
                <m:r>
                  <w:rPr>
                    <w:rFonts w:ascii="Cambria Math" w:hAnsi="Cambria Math"/>
                    <w:sz w:val="28"/>
                    <w:szCs w:val="28"/>
                    <w:lang w:val="ru-RU"/>
                  </w:rPr>
                  <m:t>-</m:t>
                </m:r>
                <m:r>
                  <w:rPr>
                    <w:rFonts w:ascii="Cambria Math" w:hAnsi="Cambria Math"/>
                    <w:sz w:val="28"/>
                    <w:szCs w:val="28"/>
                  </w:rPr>
                  <m:t>m</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Ω</m:t>
                    </m:r>
                  </m:e>
                  <m:sup>
                    <m:r>
                      <m:rPr>
                        <m:sty m:val="p"/>
                      </m:rPr>
                      <w:rPr>
                        <w:rFonts w:ascii="Cambria Math" w:hAnsi="Cambria Math"/>
                        <w:color w:val="000000" w:themeColor="text1"/>
                        <w:sz w:val="28"/>
                        <w:szCs w:val="28"/>
                        <w:lang w:val="ru-RU"/>
                      </w:rPr>
                      <m:t>2</m:t>
                    </m:r>
                  </m:sup>
                </m:sSup>
              </m:num>
              <m:den>
                <m:r>
                  <w:rPr>
                    <w:rFonts w:ascii="Cambria Math" w:hAnsi="Cambria Math"/>
                    <w:sz w:val="28"/>
                    <w:szCs w:val="28"/>
                  </w:rPr>
                  <m:t>m</m:t>
                </m:r>
                <m:r>
                  <w:rPr>
                    <w:rFonts w:ascii="Cambria Math" w:hAnsi="Cambria Math"/>
                    <w:sz w:val="28"/>
                    <w:szCs w:val="28"/>
                    <w:lang w:val="ru-RU"/>
                  </w:rPr>
                  <m:t>+</m:t>
                </m:r>
                <m:f>
                  <m:fPr>
                    <m:ctrlPr>
                      <w:rPr>
                        <w:rFonts w:ascii="Cambria Math" w:hAnsi="Cambria Math"/>
                        <w:i/>
                        <w:sz w:val="28"/>
                        <w:szCs w:val="28"/>
                      </w:rPr>
                    </m:ctrlPr>
                  </m:fPr>
                  <m:num>
                    <m:r>
                      <m:rPr>
                        <m:nor/>
                      </m:rPr>
                      <w:rPr>
                        <w:rFonts w:ascii="Cambria Math" w:hAnsi="Cambria Math"/>
                        <w:i/>
                        <w:sz w:val="28"/>
                        <w:szCs w:val="28"/>
                        <w:lang w:val="ru-RU"/>
                      </w:rPr>
                      <m:t xml:space="preserve"> </m:t>
                    </m:r>
                    <m:r>
                      <m:rPr>
                        <m:nor/>
                      </m:rPr>
                      <w:rPr>
                        <w:rFonts w:ascii="Cambria Math" w:hAnsi="Cambria Math"/>
                        <w:sz w:val="28"/>
                        <w:szCs w:val="28"/>
                      </w:rPr>
                      <w:sym w:font="Symbol" w:char="F071"/>
                    </m:r>
                    <m:r>
                      <m:rPr>
                        <m:sty m:val="p"/>
                      </m:rPr>
                      <w:rPr>
                        <w:rFonts w:ascii="Cambria Math" w:hAnsi="Cambria Math"/>
                        <w:sz w:val="28"/>
                        <w:szCs w:val="28"/>
                        <w:lang w:val="ru-RU"/>
                      </w:rPr>
                      <m:t xml:space="preserve"> </m:t>
                    </m:r>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den>
                </m:f>
              </m:den>
            </m:f>
          </m:e>
        </m:d>
        <m:r>
          <w:rPr>
            <w:rFonts w:ascii="Cambria Math" w:hAnsi="Cambria Math"/>
            <w:sz w:val="28"/>
            <w:szCs w:val="28"/>
          </w:rPr>
          <m:t>x</m:t>
        </m:r>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lang w:val="ru-RU"/>
                  </w:rPr>
                  <m:t>0</m:t>
                </m:r>
              </m:sub>
            </m:sSub>
          </m:num>
          <m:den>
            <m:r>
              <w:rPr>
                <w:rFonts w:ascii="Cambria Math" w:hAnsi="Cambria Math"/>
                <w:sz w:val="28"/>
                <w:szCs w:val="28"/>
              </w:rPr>
              <m:t>m</m:t>
            </m:r>
            <m:r>
              <w:rPr>
                <w:rFonts w:ascii="Cambria Math" w:hAnsi="Cambria Math"/>
                <w:sz w:val="28"/>
                <w:szCs w:val="28"/>
                <w:lang w:val="ru-RU"/>
              </w:rPr>
              <m:t>+</m:t>
            </m:r>
            <m:f>
              <m:fPr>
                <m:ctrlPr>
                  <w:rPr>
                    <w:rFonts w:ascii="Cambria Math" w:hAnsi="Cambria Math"/>
                    <w:i/>
                    <w:sz w:val="28"/>
                    <w:szCs w:val="28"/>
                  </w:rPr>
                </m:ctrlPr>
              </m:fPr>
              <m:num>
                <m:r>
                  <m:rPr>
                    <m:nor/>
                  </m:rPr>
                  <w:rPr>
                    <w:rFonts w:ascii="Cambria Math" w:hAnsi="Cambria Math"/>
                    <w:i/>
                    <w:sz w:val="28"/>
                    <w:szCs w:val="28"/>
                    <w:lang w:val="ru-RU"/>
                  </w:rPr>
                  <m:t xml:space="preserve"> </m:t>
                </m:r>
                <m:r>
                  <m:rPr>
                    <m:nor/>
                  </m:rPr>
                  <w:rPr>
                    <w:rFonts w:ascii="Cambria Math" w:hAnsi="Cambria Math"/>
                    <w:sz w:val="28"/>
                    <w:szCs w:val="28"/>
                  </w:rPr>
                  <w:sym w:font="Symbol" w:char="F071"/>
                </m:r>
                <m:r>
                  <m:rPr>
                    <m:sty m:val="p"/>
                  </m:rPr>
                  <w:rPr>
                    <w:rFonts w:ascii="Cambria Math" w:hAnsi="Cambria Math"/>
                    <w:sz w:val="28"/>
                    <w:szCs w:val="28"/>
                    <w:lang w:val="ru-RU"/>
                  </w:rPr>
                  <m:t xml:space="preserve"> </m:t>
                </m:r>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den>
            </m:f>
          </m:den>
        </m:f>
      </m:oMath>
      <w:r w:rsidRPr="00C31CA7">
        <w:rPr>
          <w:sz w:val="28"/>
          <w:szCs w:val="28"/>
          <w:lang w:val="ru-RU"/>
        </w:rPr>
        <w:t xml:space="preserve">  .</w:t>
      </w:r>
    </w:p>
    <w:p w:rsidR="00B2119A" w:rsidRPr="00C31CA7" w:rsidRDefault="00B2119A" w:rsidP="00B2119A">
      <w:pPr>
        <w:spacing w:after="0" w:line="240" w:lineRule="auto"/>
        <w:rPr>
          <w:sz w:val="28"/>
          <w:szCs w:val="28"/>
          <w:lang w:val="ru-RU"/>
        </w:rPr>
      </w:pPr>
      <w:r w:rsidRPr="00C31CA7">
        <w:rPr>
          <w:sz w:val="28"/>
          <w:szCs w:val="28"/>
          <w:lang w:val="ru-RU"/>
        </w:rPr>
        <w:t xml:space="preserve">   Для достаточно жесткой пружины </w:t>
      </w:r>
      <m:oMath>
        <m:r>
          <w:rPr>
            <w:rFonts w:ascii="Cambria Math" w:hAnsi="Cambria Math"/>
            <w:sz w:val="28"/>
            <w:szCs w:val="28"/>
          </w:rPr>
          <m:t>C</m:t>
        </m:r>
        <m:r>
          <w:rPr>
            <w:rFonts w:ascii="Cambria Math" w:hAnsi="Cambria Math"/>
            <w:sz w:val="28"/>
            <w:szCs w:val="28"/>
            <w:lang w:val="ru-RU"/>
          </w:rPr>
          <m:t>&gt;</m:t>
        </m:r>
        <m:r>
          <w:rPr>
            <w:rFonts w:ascii="Cambria Math" w:hAnsi="Cambria Math"/>
            <w:sz w:val="28"/>
            <w:szCs w:val="28"/>
          </w:rPr>
          <m:t>m</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Ω</m:t>
            </m:r>
          </m:e>
          <m:sup>
            <m:r>
              <m:rPr>
                <m:sty m:val="p"/>
              </m:rPr>
              <w:rPr>
                <w:rFonts w:ascii="Cambria Math" w:hAnsi="Cambria Math"/>
                <w:color w:val="000000" w:themeColor="text1"/>
                <w:sz w:val="28"/>
                <w:szCs w:val="28"/>
                <w:lang w:val="ru-RU"/>
              </w:rPr>
              <m:t>2</m:t>
            </m:r>
          </m:sup>
        </m:sSup>
      </m:oMath>
      <w:r w:rsidRPr="00C31CA7">
        <w:rPr>
          <w:color w:val="000000" w:themeColor="text1"/>
          <w:sz w:val="28"/>
          <w:szCs w:val="28"/>
          <w:lang w:val="ru-RU"/>
        </w:rPr>
        <w:t xml:space="preserve"> это уравнение описывает гармонич</w:t>
      </w:r>
      <w:r w:rsidRPr="00C31CA7">
        <w:rPr>
          <w:color w:val="000000" w:themeColor="text1"/>
          <w:sz w:val="28"/>
          <w:szCs w:val="28"/>
          <w:lang w:val="ru-RU"/>
        </w:rPr>
        <w:t>е</w:t>
      </w:r>
      <w:r w:rsidRPr="00C31CA7">
        <w:rPr>
          <w:color w:val="000000" w:themeColor="text1"/>
          <w:sz w:val="28"/>
          <w:szCs w:val="28"/>
          <w:lang w:val="ru-RU"/>
        </w:rPr>
        <w:t>ские колебания</w:t>
      </w:r>
    </w:p>
    <w:p w:rsidR="00B2119A" w:rsidRPr="00C31CA7" w:rsidRDefault="00B2119A" w:rsidP="00B2119A">
      <w:pPr>
        <w:spacing w:after="0" w:line="240" w:lineRule="auto"/>
        <w:rPr>
          <w:sz w:val="28"/>
          <w:szCs w:val="28"/>
          <w:lang w:val="ru-RU"/>
        </w:rPr>
      </w:pPr>
      <w:r w:rsidRPr="00C31CA7">
        <w:rPr>
          <w:sz w:val="28"/>
          <w:szCs w:val="28"/>
          <w:lang w:val="ru-RU"/>
        </w:rPr>
        <w:t xml:space="preserve">                  </w:t>
      </w:r>
      <m:oMath>
        <m:r>
          <w:rPr>
            <w:rFonts w:ascii="Cambria Math" w:hAnsi="Cambria Math"/>
            <w:sz w:val="28"/>
            <w:szCs w:val="28"/>
          </w:rPr>
          <m:t>x</m:t>
        </m:r>
        <m:r>
          <w:rPr>
            <w:rFonts w:ascii="Cambria Math" w:hAnsi="Cambria Math"/>
            <w:sz w:val="28"/>
            <w:szCs w:val="28"/>
            <w:lang w:val="ru-RU"/>
          </w:rPr>
          <m:t>=</m:t>
        </m:r>
        <m:r>
          <w:rPr>
            <w:rFonts w:ascii="Cambria Math" w:hAnsi="Cambria Math"/>
            <w:sz w:val="28"/>
            <w:szCs w:val="28"/>
          </w:rPr>
          <m:t>A</m:t>
        </m:r>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r>
                  <w:rPr>
                    <w:rFonts w:ascii="Cambria Math" w:hAnsi="Cambria Math"/>
                    <w:sz w:val="28"/>
                    <w:szCs w:val="28"/>
                  </w:rPr>
                  <m:t>λt</m:t>
                </m:r>
                <m:r>
                  <w:rPr>
                    <w:rFonts w:ascii="Cambria Math" w:hAnsi="Cambria Math"/>
                    <w:sz w:val="28"/>
                    <w:szCs w:val="28"/>
                    <w:lang w:val="ru-RU"/>
                  </w:rPr>
                  <m:t>+</m:t>
                </m:r>
                <m:r>
                  <w:rPr>
                    <w:rFonts w:ascii="Cambria Math" w:hAnsi="Cambria Math"/>
                    <w:sz w:val="28"/>
                    <w:szCs w:val="28"/>
                  </w:rPr>
                  <m:t>α</m:t>
                </m:r>
              </m:e>
            </m:d>
            <m:r>
              <w:rPr>
                <w:rFonts w:ascii="Cambria Math" w:hAnsi="Cambria Math"/>
                <w:sz w:val="28"/>
                <w:szCs w:val="28"/>
                <w:lang w:val="ru-RU"/>
              </w:rPr>
              <m:t>+</m:t>
            </m:r>
            <m:r>
              <w:rPr>
                <w:rFonts w:ascii="Cambria Math" w:hAnsi="Cambria Math"/>
                <w:sz w:val="28"/>
                <w:szCs w:val="28"/>
              </w:rPr>
              <m:t>B</m:t>
            </m:r>
          </m:e>
        </m:func>
        <m:r>
          <w:rPr>
            <w:rFonts w:ascii="Cambria Math" w:hAnsi="Cambria Math"/>
            <w:sz w:val="28"/>
            <w:szCs w:val="28"/>
            <w:lang w:val="ru-RU"/>
          </w:rPr>
          <m:t xml:space="preserve">,где </m:t>
        </m:r>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2</m:t>
            </m:r>
          </m:sup>
        </m:sSup>
        <m:r>
          <w:rPr>
            <w:rFonts w:ascii="Cambria Math" w:hAnsi="Cambria Math"/>
            <w:sz w:val="28"/>
            <w:szCs w:val="28"/>
            <w:lang w:val="ru-RU"/>
          </w:rPr>
          <m:t>=</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C</m:t>
                </m:r>
                <m:r>
                  <w:rPr>
                    <w:rFonts w:ascii="Cambria Math" w:hAnsi="Cambria Math"/>
                    <w:sz w:val="28"/>
                    <w:szCs w:val="28"/>
                    <w:lang w:val="ru-RU"/>
                  </w:rPr>
                  <m:t>-</m:t>
                </m:r>
                <m:r>
                  <w:rPr>
                    <w:rFonts w:ascii="Cambria Math" w:hAnsi="Cambria Math"/>
                    <w:sz w:val="28"/>
                    <w:szCs w:val="28"/>
                  </w:rPr>
                  <m:t>m</m:t>
                </m:r>
                <m:sSup>
                  <m:sSupPr>
                    <m:ctrlPr>
                      <w:rPr>
                        <w:rFonts w:ascii="Cambria Math" w:hAnsi="Cambria Math"/>
                        <w:color w:val="000000" w:themeColor="text1"/>
                        <w:sz w:val="28"/>
                        <w:szCs w:val="28"/>
                      </w:rPr>
                    </m:ctrlPr>
                  </m:sSupPr>
                  <m:e>
                    <m:r>
                      <m:rPr>
                        <m:sty m:val="p"/>
                      </m:rPr>
                      <w:rPr>
                        <w:rFonts w:ascii="Cambria Math" w:hAnsi="Cambria Math"/>
                        <w:color w:val="000000" w:themeColor="text1"/>
                        <w:sz w:val="28"/>
                        <w:szCs w:val="28"/>
                      </w:rPr>
                      <m:t>Ω</m:t>
                    </m:r>
                  </m:e>
                  <m:sup>
                    <m:r>
                      <m:rPr>
                        <m:sty m:val="p"/>
                      </m:rPr>
                      <w:rPr>
                        <w:rFonts w:ascii="Cambria Math" w:hAnsi="Cambria Math"/>
                        <w:color w:val="000000" w:themeColor="text1"/>
                        <w:sz w:val="28"/>
                        <w:szCs w:val="28"/>
                        <w:lang w:val="ru-RU"/>
                      </w:rPr>
                      <m:t>2</m:t>
                    </m:r>
                  </m:sup>
                </m:sSup>
              </m:num>
              <m:den>
                <m:r>
                  <w:rPr>
                    <w:rFonts w:ascii="Cambria Math" w:hAnsi="Cambria Math"/>
                    <w:sz w:val="28"/>
                    <w:szCs w:val="28"/>
                  </w:rPr>
                  <m:t>m</m:t>
                </m:r>
                <m:r>
                  <w:rPr>
                    <w:rFonts w:ascii="Cambria Math" w:hAnsi="Cambria Math"/>
                    <w:sz w:val="28"/>
                    <w:szCs w:val="28"/>
                    <w:lang w:val="ru-RU"/>
                  </w:rPr>
                  <m:t>+</m:t>
                </m:r>
                <m:f>
                  <m:fPr>
                    <m:ctrlPr>
                      <w:rPr>
                        <w:rFonts w:ascii="Cambria Math" w:hAnsi="Cambria Math"/>
                        <w:i/>
                        <w:sz w:val="28"/>
                        <w:szCs w:val="28"/>
                      </w:rPr>
                    </m:ctrlPr>
                  </m:fPr>
                  <m:num>
                    <m:r>
                      <m:rPr>
                        <m:nor/>
                      </m:rPr>
                      <w:rPr>
                        <w:rFonts w:ascii="Cambria Math" w:hAnsi="Cambria Math"/>
                        <w:i/>
                        <w:sz w:val="28"/>
                        <w:szCs w:val="28"/>
                        <w:lang w:val="ru-RU"/>
                      </w:rPr>
                      <m:t xml:space="preserve"> </m:t>
                    </m:r>
                    <m:r>
                      <m:rPr>
                        <m:nor/>
                      </m:rPr>
                      <w:rPr>
                        <w:rFonts w:ascii="Cambria Math" w:hAnsi="Cambria Math"/>
                        <w:sz w:val="28"/>
                        <w:szCs w:val="28"/>
                      </w:rPr>
                      <w:sym w:font="Symbol" w:char="F071"/>
                    </m:r>
                    <m:r>
                      <m:rPr>
                        <m:sty m:val="p"/>
                      </m:rPr>
                      <w:rPr>
                        <w:rFonts w:ascii="Cambria Math" w:hAnsi="Cambria Math"/>
                        <w:sz w:val="28"/>
                        <w:szCs w:val="28"/>
                        <w:lang w:val="ru-RU"/>
                      </w:rPr>
                      <m:t xml:space="preserve"> </m:t>
                    </m:r>
                  </m:num>
                  <m:den>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den>
                </m:f>
              </m:den>
            </m:f>
          </m:e>
        </m:d>
      </m:oMath>
      <w:r w:rsidRPr="00C31CA7">
        <w:rPr>
          <w:sz w:val="28"/>
          <w:szCs w:val="28"/>
          <w:lang w:val="ru-RU"/>
        </w:rPr>
        <w:t>.</w:t>
      </w:r>
    </w:p>
    <w:p w:rsidR="00B2119A" w:rsidRPr="002927E2" w:rsidRDefault="00B2119A" w:rsidP="00781CDC">
      <w:pPr>
        <w:spacing w:after="0" w:line="240" w:lineRule="auto"/>
        <w:rPr>
          <w:lang w:val="ru-RU"/>
        </w:rPr>
      </w:pPr>
      <w:r w:rsidRPr="00C31CA7">
        <w:rPr>
          <w:sz w:val="28"/>
          <w:szCs w:val="28"/>
          <w:lang w:val="ru-RU"/>
        </w:rPr>
        <w:t xml:space="preserve">   Первое уравнение дает нам значение момента, который необходим для вращ</w:t>
      </w:r>
      <w:r w:rsidRPr="00C31CA7">
        <w:rPr>
          <w:sz w:val="28"/>
          <w:szCs w:val="28"/>
          <w:lang w:val="ru-RU"/>
        </w:rPr>
        <w:t>е</w:t>
      </w:r>
      <w:r w:rsidRPr="00C31CA7">
        <w:rPr>
          <w:sz w:val="28"/>
          <w:szCs w:val="28"/>
          <w:lang w:val="ru-RU"/>
        </w:rPr>
        <w:t xml:space="preserve">ния с постоянной угловой скоростью:  </w:t>
      </w:r>
      <m:oMath>
        <m:r>
          <w:rPr>
            <w:rFonts w:ascii="Cambria Math" w:hAnsi="Cambria Math"/>
            <w:sz w:val="28"/>
            <w:szCs w:val="28"/>
          </w:rPr>
          <m:t>M</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r>
          <w:rPr>
            <w:rFonts w:ascii="Cambria Math" w:hAnsi="Cambria Math"/>
            <w:sz w:val="28"/>
            <w:szCs w:val="28"/>
          </w:rPr>
          <m:t>mx</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Ω</m:t>
        </m:r>
        <m:r>
          <w:rPr>
            <w:rFonts w:ascii="Cambria Math" w:hAnsi="Cambria Math"/>
            <w:sz w:val="28"/>
            <w:szCs w:val="28"/>
            <w:lang w:val="ru-RU"/>
          </w:rPr>
          <m:t>.</m:t>
        </m:r>
      </m:oMath>
      <w:r w:rsidRPr="00C31CA7">
        <w:rPr>
          <w:sz w:val="28"/>
          <w:szCs w:val="28"/>
          <w:lang w:val="ru-RU"/>
        </w:rPr>
        <w:t xml:space="preserve"> </w:t>
      </w:r>
    </w:p>
    <w:p w:rsidR="00B2119A" w:rsidRPr="00781CDC" w:rsidRDefault="00375F45" w:rsidP="00781CDC">
      <w:pPr>
        <w:pStyle w:val="3"/>
        <w:rPr>
          <w:sz w:val="28"/>
          <w:szCs w:val="28"/>
          <w:lang w:val="ru-RU"/>
        </w:rPr>
      </w:pPr>
      <w:r w:rsidRPr="00781CDC">
        <w:rPr>
          <w:sz w:val="28"/>
          <w:szCs w:val="28"/>
          <w:lang w:val="ru-RU"/>
        </w:rPr>
        <w:t xml:space="preserve">   </w:t>
      </w:r>
      <w:bookmarkStart w:id="251" w:name="_Toc346641269"/>
      <w:r w:rsidR="00B2119A" w:rsidRPr="00781CDC">
        <w:rPr>
          <w:sz w:val="28"/>
          <w:szCs w:val="28"/>
          <w:lang w:val="ru-RU"/>
        </w:rPr>
        <w:t>Замечание 4. О неголономных системах. Пример.</w:t>
      </w:r>
      <w:bookmarkEnd w:id="251"/>
    </w:p>
    <w:p w:rsidR="00B2119A" w:rsidRPr="00C31CA7" w:rsidRDefault="00B2119A" w:rsidP="00B2119A">
      <w:pPr>
        <w:spacing w:after="0" w:line="240" w:lineRule="auto"/>
        <w:jc w:val="both"/>
        <w:rPr>
          <w:sz w:val="28"/>
          <w:szCs w:val="28"/>
          <w:lang w:val="ru-RU"/>
        </w:rPr>
      </w:pPr>
      <w:r w:rsidRPr="00C31CA7">
        <w:rPr>
          <w:sz w:val="28"/>
          <w:szCs w:val="28"/>
          <w:lang w:val="ru-RU"/>
        </w:rPr>
        <w:t xml:space="preserve">    Заметим, что запись теоремы в виде (</w:t>
      </w:r>
      <w:r w:rsidR="00716D8C">
        <w:rPr>
          <w:sz w:val="28"/>
          <w:szCs w:val="28"/>
          <w:lang w:val="ru-RU"/>
        </w:rPr>
        <w:t xml:space="preserve"> 6</w:t>
      </w:r>
      <w:r w:rsidRPr="00C31CA7">
        <w:rPr>
          <w:sz w:val="28"/>
          <w:szCs w:val="28"/>
          <w:lang w:val="ru-RU"/>
        </w:rPr>
        <w:t xml:space="preserve">.1) позволяет получать уравнения и для неголономных систем с линейными связями между скоростями вида </w:t>
      </w:r>
    </w:p>
    <w:p w:rsidR="00B2119A" w:rsidRPr="00C31CA7" w:rsidRDefault="00B2119A" w:rsidP="00B2119A">
      <w:pPr>
        <w:spacing w:after="0" w:line="240" w:lineRule="auto"/>
        <w:rPr>
          <w:sz w:val="28"/>
          <w:szCs w:val="28"/>
          <w:lang w:val="ru-RU"/>
        </w:rPr>
      </w:pPr>
      <w:r w:rsidRPr="00C31CA7">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mk</m:t>
            </m:r>
          </m:sub>
        </m:sSub>
        <m:d>
          <m:dPr>
            <m:ctrlPr>
              <w:rPr>
                <w:rFonts w:ascii="Cambria Math" w:hAnsi="Cambria Math"/>
                <w:i/>
                <w:sz w:val="28"/>
                <w:szCs w:val="28"/>
              </w:rPr>
            </m:ctrlPr>
          </m:dPr>
          <m:e>
            <m:r>
              <w:rPr>
                <w:rFonts w:ascii="Cambria Math" w:hAnsi="Cambria Math"/>
                <w:sz w:val="28"/>
                <w:szCs w:val="28"/>
              </w:rPr>
              <m:t>x</m:t>
            </m:r>
          </m:e>
        </m:d>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r>
          <w:rPr>
            <w:rFonts w:ascii="Cambria Math" w:hAnsi="Cambria Math"/>
            <w:sz w:val="28"/>
            <w:szCs w:val="28"/>
            <w:lang w:val="ru-RU"/>
          </w:rPr>
          <m:t xml:space="preserve">=0 ,   </m:t>
        </m:r>
        <m:r>
          <w:rPr>
            <w:rFonts w:ascii="Cambria Math" w:hAnsi="Cambria Math"/>
            <w:sz w:val="28"/>
            <w:szCs w:val="28"/>
          </w:rPr>
          <m:t>m</m:t>
        </m:r>
        <m:r>
          <w:rPr>
            <w:rFonts w:ascii="Cambria Math" w:hAnsi="Cambria Math"/>
            <w:sz w:val="28"/>
            <w:szCs w:val="28"/>
            <w:lang w:val="ru-RU"/>
          </w:rPr>
          <m:t>=1,2…</m:t>
        </m:r>
        <m:r>
          <w:rPr>
            <w:rFonts w:ascii="Cambria Math" w:hAnsi="Cambria Math"/>
            <w:sz w:val="28"/>
            <w:szCs w:val="28"/>
          </w:rPr>
          <m:t>q</m:t>
        </m:r>
        <m:r>
          <w:rPr>
            <w:rFonts w:ascii="Cambria Math" w:hAnsi="Cambria Math"/>
            <w:sz w:val="28"/>
            <w:szCs w:val="28"/>
            <w:lang w:val="ru-RU"/>
          </w:rPr>
          <m:t xml:space="preserve">  </m:t>
        </m:r>
      </m:oMath>
      <w:r w:rsidRPr="00C31CA7">
        <w:rPr>
          <w:sz w:val="28"/>
          <w:szCs w:val="28"/>
          <w:lang w:val="ru-RU"/>
        </w:rPr>
        <w:t>.                                                               (</w:t>
      </w:r>
      <w:r w:rsidR="00716D8C">
        <w:rPr>
          <w:sz w:val="28"/>
          <w:szCs w:val="28"/>
          <w:lang w:val="ru-RU"/>
        </w:rPr>
        <w:t xml:space="preserve"> 6</w:t>
      </w:r>
      <w:r w:rsidRPr="00C31CA7">
        <w:rPr>
          <w:sz w:val="28"/>
          <w:szCs w:val="28"/>
          <w:lang w:val="ru-RU"/>
        </w:rPr>
        <w:t xml:space="preserve">.7) </w:t>
      </w:r>
    </w:p>
    <w:p w:rsidR="00B2119A" w:rsidRPr="00C31CA7" w:rsidRDefault="00B2119A" w:rsidP="00B2119A">
      <w:pPr>
        <w:spacing w:after="0" w:line="240" w:lineRule="auto"/>
        <w:ind w:left="-142"/>
        <w:rPr>
          <w:sz w:val="28"/>
          <w:szCs w:val="28"/>
          <w:lang w:val="ru-RU"/>
        </w:rPr>
      </w:pPr>
      <w:r w:rsidRPr="00C31CA7">
        <w:rPr>
          <w:sz w:val="28"/>
          <w:szCs w:val="28"/>
          <w:lang w:val="ru-RU"/>
        </w:rPr>
        <w:t xml:space="preserve"> Для этого необходимо выразить из (</w:t>
      </w:r>
      <w:r w:rsidR="00716D8C">
        <w:rPr>
          <w:sz w:val="28"/>
          <w:szCs w:val="28"/>
          <w:lang w:val="ru-RU"/>
        </w:rPr>
        <w:t xml:space="preserve"> 6</w:t>
      </w:r>
      <w:r w:rsidRPr="00C31CA7">
        <w:rPr>
          <w:sz w:val="28"/>
          <w:szCs w:val="28"/>
          <w:lang w:val="ru-RU"/>
        </w:rPr>
        <w:t xml:space="preserve">.7)  </w:t>
      </w:r>
      <w:r w:rsidRPr="00C31CA7">
        <w:rPr>
          <w:sz w:val="28"/>
          <w:szCs w:val="28"/>
        </w:rPr>
        <w:t>q</w:t>
      </w:r>
      <w:r w:rsidRPr="00C31CA7">
        <w:rPr>
          <w:sz w:val="28"/>
          <w:szCs w:val="28"/>
          <w:lang w:val="ru-RU"/>
        </w:rPr>
        <w:t xml:space="preserve"> скоростей через (</w:t>
      </w:r>
      <w:r w:rsidRPr="00C31CA7">
        <w:rPr>
          <w:sz w:val="28"/>
          <w:szCs w:val="28"/>
        </w:rPr>
        <w:t>n</w:t>
      </w:r>
      <w:r w:rsidRPr="00C31CA7">
        <w:rPr>
          <w:sz w:val="28"/>
          <w:szCs w:val="28"/>
          <w:lang w:val="ru-RU"/>
        </w:rPr>
        <w:t>-</w:t>
      </w:r>
      <w:r w:rsidRPr="00C31CA7">
        <w:rPr>
          <w:sz w:val="28"/>
          <w:szCs w:val="28"/>
        </w:rPr>
        <w:t>q</w:t>
      </w:r>
      <w:r w:rsidRPr="00C31CA7">
        <w:rPr>
          <w:sz w:val="28"/>
          <w:szCs w:val="28"/>
          <w:lang w:val="ru-RU"/>
        </w:rPr>
        <w:t xml:space="preserve">) «независимых»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oMath>
      <w:r w:rsidRPr="00C31CA7">
        <w:rPr>
          <w:sz w:val="28"/>
          <w:szCs w:val="28"/>
          <w:lang w:val="ru-RU"/>
        </w:rPr>
        <w:t>, подставить  их в (</w:t>
      </w:r>
      <w:r w:rsidR="00716D8C">
        <w:rPr>
          <w:sz w:val="28"/>
          <w:szCs w:val="28"/>
          <w:lang w:val="ru-RU"/>
        </w:rPr>
        <w:t xml:space="preserve"> 6</w:t>
      </w:r>
      <w:r w:rsidRPr="00C31CA7">
        <w:rPr>
          <w:sz w:val="28"/>
          <w:szCs w:val="28"/>
          <w:lang w:val="ru-RU"/>
        </w:rPr>
        <w:t xml:space="preserve">.1) и привести к аналогичной записи  </w:t>
      </w:r>
    </w:p>
    <w:p w:rsidR="00B2119A" w:rsidRPr="00C31CA7" w:rsidRDefault="00B2119A" w:rsidP="00B2119A">
      <w:pPr>
        <w:spacing w:after="0" w:line="240" w:lineRule="auto"/>
        <w:rPr>
          <w:sz w:val="28"/>
          <w:szCs w:val="28"/>
          <w:lang w:val="ru-RU"/>
        </w:rPr>
      </w:pPr>
      <w:r w:rsidRPr="00C31CA7">
        <w:rPr>
          <w:sz w:val="28"/>
          <w:szCs w:val="28"/>
          <w:lang w:val="ru-RU"/>
        </w:rPr>
        <w:t xml:space="preserve">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s</m:t>
                </m:r>
              </m:sub>
            </m:sSub>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lang w:val="ru-RU"/>
              </w:rPr>
              <m:t>,</m:t>
            </m:r>
            <m:r>
              <w:rPr>
                <w:rFonts w:ascii="Cambria Math" w:hAnsi="Cambria Math"/>
                <w:sz w:val="28"/>
                <w:szCs w:val="28"/>
              </w:rPr>
              <m:t>x</m:t>
            </m:r>
            <m:r>
              <w:rPr>
                <w:rFonts w:ascii="Cambria Math" w:hAnsi="Cambria Math"/>
                <w:sz w:val="28"/>
                <w:szCs w:val="28"/>
                <w:lang w:val="ru-RU"/>
              </w:rPr>
              <m:t>)</m:t>
            </m:r>
          </m:e>
        </m:d>
        <m:r>
          <w:rPr>
            <w:rFonts w:ascii="Cambria Math" w:hAnsi="Cambria Math"/>
            <w:sz w:val="28"/>
            <w:szCs w:val="28"/>
            <w:lang w:val="ru-RU"/>
          </w:rPr>
          <m:t xml:space="preserve">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r>
          <w:rPr>
            <w:rFonts w:ascii="Cambria Math" w:hAnsi="Cambria Math"/>
            <w:sz w:val="28"/>
            <w:szCs w:val="28"/>
            <w:lang w:val="ru-RU"/>
          </w:rPr>
          <m:t xml:space="preserve">=0,   </m:t>
        </m:r>
        <m:r>
          <w:rPr>
            <w:rFonts w:ascii="Cambria Math" w:hAnsi="Cambria Math"/>
            <w:sz w:val="28"/>
            <w:szCs w:val="28"/>
          </w:rPr>
          <m:t>s</m:t>
        </m:r>
        <m:r>
          <w:rPr>
            <w:rFonts w:ascii="Cambria Math" w:hAnsi="Cambria Math"/>
            <w:sz w:val="28"/>
            <w:szCs w:val="28"/>
            <w:lang w:val="ru-RU"/>
          </w:rPr>
          <m:t>=1,2….</m:t>
        </m:r>
        <m:r>
          <w:rPr>
            <w:rFonts w:ascii="Cambria Math" w:hAnsi="Cambria Math"/>
            <w:sz w:val="28"/>
            <w:szCs w:val="28"/>
          </w:rPr>
          <m:t>n</m:t>
        </m:r>
        <m:r>
          <w:rPr>
            <w:rFonts w:ascii="Cambria Math" w:hAnsi="Cambria Math"/>
            <w:sz w:val="28"/>
            <w:szCs w:val="28"/>
            <w:lang w:val="ru-RU"/>
          </w:rPr>
          <m:t>-</m:t>
        </m:r>
        <m:r>
          <w:rPr>
            <w:rFonts w:ascii="Cambria Math" w:hAnsi="Cambria Math"/>
            <w:sz w:val="28"/>
            <w:szCs w:val="28"/>
          </w:rPr>
          <m:t>q</m:t>
        </m:r>
      </m:oMath>
      <w:r w:rsidRPr="00C31CA7">
        <w:rPr>
          <w:sz w:val="28"/>
          <w:szCs w:val="28"/>
          <w:lang w:val="ru-RU"/>
        </w:rPr>
        <w:t xml:space="preserve"> ,                                                 </w:t>
      </w:r>
    </w:p>
    <w:p w:rsidR="00B2119A" w:rsidRDefault="00B2119A" w:rsidP="00B2119A">
      <w:pPr>
        <w:spacing w:after="0" w:line="240" w:lineRule="auto"/>
        <w:rPr>
          <w:sz w:val="28"/>
          <w:szCs w:val="28"/>
          <w:lang w:val="ru-RU"/>
        </w:rPr>
      </w:pPr>
      <w:r w:rsidRPr="00C31CA7">
        <w:rPr>
          <w:sz w:val="28"/>
          <w:szCs w:val="28"/>
          <w:lang w:val="ru-RU"/>
        </w:rPr>
        <w:t xml:space="preserve"> откуда следуют уравнения </w:t>
      </w:r>
      <m:oMath>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s</m:t>
            </m:r>
          </m:sub>
        </m:sSub>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lang w:val="ru-RU"/>
              </w:rPr>
              <m:t>,</m:t>
            </m:r>
            <m:r>
              <w:rPr>
                <w:rFonts w:ascii="Cambria Math" w:hAnsi="Cambria Math"/>
                <w:sz w:val="28"/>
                <w:szCs w:val="28"/>
              </w:rPr>
              <m:t>x</m:t>
            </m:r>
          </m:e>
        </m:d>
        <m:r>
          <w:rPr>
            <w:rFonts w:ascii="Cambria Math" w:hAnsi="Cambria Math"/>
            <w:sz w:val="28"/>
            <w:szCs w:val="28"/>
            <w:lang w:val="ru-RU"/>
          </w:rPr>
          <m:t>=0 ,</m:t>
        </m:r>
      </m:oMath>
      <w:r w:rsidRPr="00C31CA7">
        <w:rPr>
          <w:sz w:val="28"/>
          <w:szCs w:val="28"/>
          <w:lang w:val="ru-RU"/>
        </w:rPr>
        <w:t xml:space="preserve"> </w:t>
      </w:r>
      <m:oMath>
        <m:r>
          <w:rPr>
            <w:rFonts w:ascii="Cambria Math" w:hAnsi="Cambria Math"/>
            <w:sz w:val="28"/>
            <w:szCs w:val="28"/>
          </w:rPr>
          <m:t>s</m:t>
        </m:r>
        <m:r>
          <w:rPr>
            <w:rFonts w:ascii="Cambria Math" w:hAnsi="Cambria Math"/>
            <w:sz w:val="28"/>
            <w:szCs w:val="28"/>
            <w:lang w:val="ru-RU"/>
          </w:rPr>
          <m:t>=1,2….</m:t>
        </m:r>
        <m:r>
          <w:rPr>
            <w:rFonts w:ascii="Cambria Math" w:hAnsi="Cambria Math"/>
            <w:sz w:val="28"/>
            <w:szCs w:val="28"/>
          </w:rPr>
          <m:t>n</m:t>
        </m:r>
        <m:r>
          <w:rPr>
            <w:rFonts w:ascii="Cambria Math" w:hAnsi="Cambria Math"/>
            <w:sz w:val="28"/>
            <w:szCs w:val="28"/>
            <w:lang w:val="ru-RU"/>
          </w:rPr>
          <m:t>-</m:t>
        </m:r>
        <m:r>
          <w:rPr>
            <w:rFonts w:ascii="Cambria Math" w:hAnsi="Cambria Math"/>
            <w:sz w:val="28"/>
            <w:szCs w:val="28"/>
          </w:rPr>
          <m:t>q</m:t>
        </m:r>
      </m:oMath>
      <w:r w:rsidRPr="00C31CA7">
        <w:rPr>
          <w:sz w:val="28"/>
          <w:szCs w:val="28"/>
          <w:lang w:val="ru-RU"/>
        </w:rPr>
        <w:t xml:space="preserve"> , последние совместно с уравнениями связей (</w:t>
      </w:r>
      <w:r w:rsidR="00716D8C">
        <w:rPr>
          <w:sz w:val="28"/>
          <w:szCs w:val="28"/>
          <w:lang w:val="ru-RU"/>
        </w:rPr>
        <w:t xml:space="preserve"> 6</w:t>
      </w:r>
      <w:r w:rsidRPr="00C31CA7">
        <w:rPr>
          <w:sz w:val="28"/>
          <w:szCs w:val="28"/>
          <w:lang w:val="ru-RU"/>
        </w:rPr>
        <w:t>.7), которые, разумеется, дифференцируются, и замыкают задачу.</w:t>
      </w:r>
    </w:p>
    <w:p w:rsidR="00781CDC" w:rsidRDefault="00B2119A" w:rsidP="00781CDC">
      <w:pPr>
        <w:pStyle w:val="a3"/>
        <w:rPr>
          <w:rStyle w:val="aff7"/>
          <w:sz w:val="28"/>
          <w:szCs w:val="28"/>
          <w:lang w:val="ru-RU"/>
        </w:rPr>
      </w:pPr>
      <w:r w:rsidRPr="00C31CA7">
        <w:rPr>
          <w:lang w:val="ru-RU"/>
        </w:rPr>
        <w:t xml:space="preserve">       </w:t>
      </w:r>
      <w:r w:rsidRPr="00C31CA7">
        <w:rPr>
          <w:rStyle w:val="aff7"/>
          <w:sz w:val="28"/>
          <w:szCs w:val="28"/>
          <w:lang w:val="ru-RU"/>
        </w:rPr>
        <w:t>Пример 3. Движение стержня в вертикальной плоскости.</w:t>
      </w:r>
    </w:p>
    <w:p w:rsidR="00B2119A" w:rsidRPr="00C31CA7" w:rsidRDefault="00B2119A" w:rsidP="00781CDC">
      <w:pPr>
        <w:pStyle w:val="a3"/>
        <w:rPr>
          <w:b/>
          <w:sz w:val="28"/>
          <w:szCs w:val="28"/>
          <w:lang w:val="ru-RU"/>
        </w:rPr>
      </w:pPr>
      <w:r w:rsidRPr="00C31CA7">
        <w:rPr>
          <w:rStyle w:val="aff7"/>
          <w:sz w:val="28"/>
          <w:szCs w:val="28"/>
          <w:lang w:val="ru-RU"/>
        </w:rPr>
        <w:t xml:space="preserve"> </w:t>
      </w:r>
      <w:r w:rsidRPr="00C31CA7">
        <w:rPr>
          <w:lang w:val="ru-RU"/>
        </w:rPr>
        <w:t xml:space="preserve"> </w:t>
      </w:r>
      <w:r w:rsidRPr="00C31CA7">
        <w:rPr>
          <w:sz w:val="28"/>
          <w:szCs w:val="28"/>
          <w:lang w:val="ru-RU"/>
        </w:rPr>
        <w:t xml:space="preserve">Скорость центра масс направлена вдоль стержня. Масса стержня  </w:t>
      </w:r>
      <w:r w:rsidRPr="00C31CA7">
        <w:rPr>
          <w:b/>
          <w:sz w:val="28"/>
          <w:szCs w:val="28"/>
        </w:rPr>
        <w:t>m</w:t>
      </w:r>
      <w:r w:rsidRPr="00C31CA7">
        <w:rPr>
          <w:sz w:val="28"/>
          <w:szCs w:val="28"/>
          <w:lang w:val="ru-RU"/>
        </w:rPr>
        <w:t xml:space="preserve"> , момент инерции относительно горизонтальной  центральной  оси  </w:t>
      </w:r>
      <w:r w:rsidRPr="00C31CA7">
        <w:rPr>
          <w:b/>
          <w:i/>
          <w:sz w:val="28"/>
          <w:szCs w:val="28"/>
        </w:rPr>
        <w:t>J</w:t>
      </w:r>
      <w:r w:rsidRPr="00C31CA7">
        <w:rPr>
          <w:b/>
          <w:sz w:val="28"/>
          <w:szCs w:val="28"/>
          <w:lang w:val="ru-RU"/>
        </w:rPr>
        <w:t>.</w:t>
      </w:r>
    </w:p>
    <w:p w:rsidR="00781CDC" w:rsidRDefault="00B2119A" w:rsidP="00B2119A">
      <w:pPr>
        <w:spacing w:after="0" w:line="240" w:lineRule="auto"/>
        <w:rPr>
          <w:sz w:val="28"/>
          <w:szCs w:val="28"/>
          <w:lang w:val="ru-RU"/>
        </w:rPr>
      </w:pPr>
      <w:r w:rsidRPr="00C31CA7">
        <w:rPr>
          <w:sz w:val="28"/>
          <w:szCs w:val="28"/>
          <w:lang w:val="ru-RU"/>
        </w:rPr>
        <w:t xml:space="preserve">Обобщенные координаты – декартовы координаты центра масс </w:t>
      </w:r>
      <m:oMath>
        <m:r>
          <w:rPr>
            <w:rFonts w:ascii="Cambria Math" w:hAnsi="Cambria Math"/>
            <w:sz w:val="28"/>
            <w:szCs w:val="28"/>
          </w:rPr>
          <m:t>x</m:t>
        </m:r>
        <m:r>
          <w:rPr>
            <w:rFonts w:ascii="Cambria Math" w:hAnsi="Cambria Math"/>
            <w:sz w:val="28"/>
            <w:szCs w:val="28"/>
            <w:lang w:val="ru-RU"/>
          </w:rPr>
          <m:t xml:space="preserve">, </m:t>
        </m:r>
        <m:r>
          <w:rPr>
            <w:rFonts w:ascii="Cambria Math" w:hAnsi="Cambria Math"/>
            <w:sz w:val="28"/>
            <w:szCs w:val="28"/>
          </w:rPr>
          <m:t>y</m:t>
        </m:r>
      </m:oMath>
      <w:r w:rsidRPr="00C31CA7">
        <w:rPr>
          <w:sz w:val="28"/>
          <w:szCs w:val="28"/>
          <w:lang w:val="ru-RU"/>
        </w:rPr>
        <w:t xml:space="preserve">  и угол пов</w:t>
      </w:r>
      <w:r w:rsidRPr="00C31CA7">
        <w:rPr>
          <w:sz w:val="28"/>
          <w:szCs w:val="28"/>
          <w:lang w:val="ru-RU"/>
        </w:rPr>
        <w:t>о</w:t>
      </w:r>
      <w:r w:rsidRPr="00C31CA7">
        <w:rPr>
          <w:sz w:val="28"/>
          <w:szCs w:val="28"/>
          <w:lang w:val="ru-RU"/>
        </w:rPr>
        <w:t xml:space="preserve">рота  </w:t>
      </w:r>
      <m:oMath>
        <m:r>
          <w:rPr>
            <w:rFonts w:ascii="Cambria Math" w:hAnsi="Cambria Math"/>
            <w:sz w:val="28"/>
            <w:szCs w:val="28"/>
          </w:rPr>
          <m:t>φ</m:t>
        </m:r>
      </m:oMath>
      <w:r w:rsidRPr="00C31CA7">
        <w:rPr>
          <w:sz w:val="28"/>
          <w:szCs w:val="28"/>
          <w:lang w:val="ru-RU"/>
        </w:rPr>
        <w:t xml:space="preserve"> . Кинетическая энергия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oMath>
      <w:r w:rsidRPr="00C31CA7">
        <w:rPr>
          <w:sz w:val="28"/>
          <w:szCs w:val="28"/>
          <w:lang w:val="ru-RU"/>
        </w:rPr>
        <w:t xml:space="preserve"> </w:t>
      </w:r>
      <w:r w:rsidRPr="00C31CA7">
        <w:rPr>
          <w:sz w:val="28"/>
          <w:szCs w:val="28"/>
        </w:rPr>
        <w:t>m</w:t>
      </w:r>
      <w:r w:rsidRPr="00C31CA7">
        <w:rPr>
          <w:sz w:val="28"/>
          <w:szCs w:val="28"/>
          <w:lang w:val="ru-RU"/>
        </w:rPr>
        <w:t>(</w:t>
      </w:r>
      <m:oMath>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x</m:t>
                </m:r>
              </m:e>
            </m:acc>
          </m:e>
          <m:sup>
            <m:r>
              <w:rPr>
                <w:rFonts w:ascii="Cambria Math" w:hAnsi="Cambria Math"/>
                <w:sz w:val="28"/>
                <w:szCs w:val="28"/>
                <w:lang w:val="ru-RU"/>
              </w:rPr>
              <m:t>2</m:t>
            </m:r>
          </m:sup>
        </m:sSup>
        <m:r>
          <w:rPr>
            <w:rFonts w:ascii="Cambria Math" w:hAnsi="Cambria Math"/>
            <w:sz w:val="28"/>
            <w:szCs w:val="28"/>
            <w:lang w:val="ru-RU"/>
          </w:rPr>
          <m:t xml:space="preserve">+ </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y</m:t>
                </m:r>
              </m:e>
            </m:acc>
          </m:e>
          <m:sup>
            <m:r>
              <w:rPr>
                <w:rFonts w:ascii="Cambria Math" w:hAnsi="Cambria Math"/>
                <w:sz w:val="28"/>
                <w:szCs w:val="28"/>
                <w:lang w:val="ru-RU"/>
              </w:rPr>
              <m:t>2</m:t>
            </m:r>
          </m:sup>
        </m:sSup>
      </m:oMath>
      <w:r w:rsidRPr="00C31CA7">
        <w:rPr>
          <w:sz w:val="28"/>
          <w:szCs w:val="28"/>
          <w:lang w:val="ru-RU"/>
        </w:rPr>
        <w:t>) +</w:t>
      </w:r>
      <m:oMath>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oMath>
      <w:r w:rsidRPr="00C31CA7">
        <w:rPr>
          <w:i/>
          <w:sz w:val="28"/>
          <w:szCs w:val="28"/>
        </w:rPr>
        <w:t>J</w:t>
      </w:r>
      <m:oMath>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oMath>
      <w:r w:rsidRPr="00C31CA7">
        <w:rPr>
          <w:sz w:val="28"/>
          <w:szCs w:val="28"/>
          <w:lang w:val="ru-RU"/>
        </w:rPr>
        <w:t xml:space="preserve"> , </w:t>
      </w:r>
    </w:p>
    <w:p w:rsidR="00B2119A" w:rsidRPr="00C31CA7" w:rsidRDefault="00B2119A" w:rsidP="00B2119A">
      <w:pPr>
        <w:spacing w:after="0" w:line="240" w:lineRule="auto"/>
        <w:rPr>
          <w:b/>
          <w:bCs/>
          <w:sz w:val="28"/>
          <w:szCs w:val="28"/>
          <w:lang w:val="ru-RU"/>
        </w:rPr>
      </w:pPr>
      <w:r w:rsidRPr="00C31CA7">
        <w:rPr>
          <w:sz w:val="28"/>
          <w:szCs w:val="28"/>
          <w:lang w:val="ru-RU"/>
        </w:rPr>
        <w:t xml:space="preserve">мощность  </w:t>
      </w:r>
      <m:oMath>
        <m:r>
          <w:rPr>
            <w:rFonts w:ascii="Cambria Math" w:hAnsi="Cambria Math"/>
            <w:sz w:val="28"/>
            <w:szCs w:val="28"/>
          </w:rPr>
          <m:t>N</m:t>
        </m:r>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S</m:t>
                </m:r>
              </m:e>
            </m:ba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lang w:val="ru-RU"/>
              </w:rPr>
              <m:t>-</m:t>
            </m:r>
            <m:r>
              <w:rPr>
                <w:rFonts w:ascii="Cambria Math" w:hAnsi="Cambria Math"/>
                <w:sz w:val="28"/>
                <w:szCs w:val="28"/>
              </w:rPr>
              <m:t>mg</m:t>
            </m:r>
            <m:r>
              <w:rPr>
                <w:rFonts w:ascii="Cambria Math" w:hAnsi="Cambria Math"/>
                <w:sz w:val="28"/>
                <w:szCs w:val="28"/>
                <w:lang w:val="ru-RU"/>
              </w:rPr>
              <m:t xml:space="preserve"> </m:t>
            </m:r>
            <m:r>
              <w:rPr>
                <w:rFonts w:ascii="Cambria Math" w:hAnsi="Cambria Math"/>
                <w:sz w:val="28"/>
                <w:szCs w:val="28"/>
              </w:rPr>
              <m:t>sinφ</m:t>
            </m:r>
            <m:ctrlPr>
              <w:rPr>
                <w:rFonts w:ascii="Cambria Math" w:hAnsi="Cambria Math"/>
                <w:b/>
                <w:bCs/>
                <w:i/>
                <w:sz w:val="28"/>
                <w:szCs w:val="28"/>
              </w:rPr>
            </m:ctrlPr>
          </m:e>
        </m:d>
        <m:r>
          <m:rPr>
            <m:sty m:val="bi"/>
          </m:rPr>
          <w:rPr>
            <w:rFonts w:ascii="Cambria Math" w:hAnsi="Cambria Math"/>
            <w:sz w:val="28"/>
            <w:szCs w:val="28"/>
            <w:lang w:val="ru-RU"/>
          </w:rPr>
          <m:t xml:space="preserve"> </m:t>
        </m:r>
        <m:acc>
          <m:accPr>
            <m:chr m:val="̇"/>
            <m:ctrlPr>
              <w:rPr>
                <w:rFonts w:ascii="Cambria Math" w:hAnsi="Cambria Math"/>
                <w:bCs/>
                <w:i/>
                <w:sz w:val="28"/>
                <w:szCs w:val="28"/>
              </w:rPr>
            </m:ctrlPr>
          </m:accPr>
          <m:e>
            <m:r>
              <w:rPr>
                <w:rFonts w:ascii="Cambria Math" w:hAnsi="Cambria Math"/>
                <w:sz w:val="28"/>
                <w:szCs w:val="28"/>
              </w:rPr>
              <m:t>y</m:t>
            </m:r>
          </m:e>
        </m:acc>
      </m:oMath>
      <w:r w:rsidRPr="00C31CA7">
        <w:rPr>
          <w:bCs/>
          <w:sz w:val="28"/>
          <w:szCs w:val="28"/>
          <w:lang w:val="ru-RU"/>
        </w:rPr>
        <w:t xml:space="preserve"> , где перпендикулярная к стержню сила </w:t>
      </w:r>
      <m:oMath>
        <m:bar>
          <m:barPr>
            <m:ctrlPr>
              <w:rPr>
                <w:rFonts w:ascii="Cambria Math" w:hAnsi="Cambria Math"/>
                <w:bCs/>
                <w:i/>
                <w:sz w:val="28"/>
                <w:szCs w:val="28"/>
              </w:rPr>
            </m:ctrlPr>
          </m:barPr>
          <m:e>
            <m:r>
              <w:rPr>
                <w:rFonts w:ascii="Cambria Math" w:hAnsi="Cambria Math"/>
                <w:sz w:val="28"/>
                <w:szCs w:val="28"/>
              </w:rPr>
              <m:t>S</m:t>
            </m:r>
          </m:e>
        </m:bar>
        <m:r>
          <w:rPr>
            <w:rFonts w:ascii="Cambria Math" w:hAnsi="Cambria Math"/>
            <w:sz w:val="28"/>
            <w:szCs w:val="28"/>
            <w:lang w:val="ru-RU"/>
          </w:rPr>
          <m:t>=</m:t>
        </m:r>
        <m:r>
          <w:rPr>
            <w:rFonts w:ascii="Cambria Math" w:hAnsi="Cambria Math"/>
            <w:sz w:val="28"/>
            <w:szCs w:val="28"/>
          </w:rPr>
          <m:t>S</m:t>
        </m:r>
        <m:bar>
          <m:barPr>
            <m:ctrlPr>
              <w:rPr>
                <w:rFonts w:ascii="Cambria Math" w:hAnsi="Cambria Math"/>
                <w:bCs/>
                <w:i/>
                <w:sz w:val="28"/>
                <w:szCs w:val="28"/>
              </w:rPr>
            </m:ctrlPr>
          </m:barPr>
          <m:e>
            <m:r>
              <w:rPr>
                <w:rFonts w:ascii="Cambria Math" w:hAnsi="Cambria Math"/>
                <w:sz w:val="28"/>
                <w:szCs w:val="28"/>
              </w:rPr>
              <m:t>n</m:t>
            </m:r>
          </m:e>
        </m:bar>
      </m:oMath>
      <w:r w:rsidRPr="00C31CA7">
        <w:rPr>
          <w:bCs/>
          <w:sz w:val="28"/>
          <w:szCs w:val="28"/>
          <w:lang w:val="ru-RU"/>
        </w:rPr>
        <w:t xml:space="preserve">  обеспечивает выполнение уравнения связи </w:t>
      </w:r>
      <m:oMath>
        <m:r>
          <w:rPr>
            <w:rFonts w:ascii="Cambria Math" w:hAnsi="Cambria Math"/>
            <w:sz w:val="28"/>
            <w:szCs w:val="28"/>
            <w:lang w:val="ru-RU"/>
          </w:rPr>
          <m:t xml:space="preserve">  </m:t>
        </m:r>
        <m:bar>
          <m:barPr>
            <m:ctrlPr>
              <w:rPr>
                <w:rFonts w:ascii="Cambria Math" w:hAnsi="Cambria Math"/>
                <w:bCs/>
                <w:i/>
                <w:sz w:val="28"/>
                <w:szCs w:val="28"/>
              </w:rPr>
            </m:ctrlPr>
          </m:barPr>
          <m:e>
            <m:r>
              <w:rPr>
                <w:rFonts w:ascii="Cambria Math" w:hAnsi="Cambria Math"/>
                <w:sz w:val="28"/>
                <w:szCs w:val="28"/>
              </w:rPr>
              <m:t>v</m:t>
            </m:r>
          </m:e>
        </m:bar>
        <m:r>
          <w:rPr>
            <w:rFonts w:ascii="Cambria Math" w:hAnsi="Cambria Math"/>
            <w:sz w:val="28"/>
            <w:szCs w:val="28"/>
            <w:lang w:val="ru-RU"/>
          </w:rPr>
          <m:t>∙</m:t>
        </m:r>
        <m:bar>
          <m:barPr>
            <m:ctrlPr>
              <w:rPr>
                <w:rFonts w:ascii="Cambria Math" w:hAnsi="Cambria Math"/>
                <w:bCs/>
                <w:i/>
                <w:sz w:val="28"/>
                <w:szCs w:val="28"/>
              </w:rPr>
            </m:ctrlPr>
          </m:barPr>
          <m:e>
            <m:r>
              <w:rPr>
                <w:rFonts w:ascii="Cambria Math" w:hAnsi="Cambria Math"/>
                <w:sz w:val="28"/>
                <w:szCs w:val="28"/>
              </w:rPr>
              <m:t>n</m:t>
            </m:r>
          </m:e>
        </m:bar>
        <m:r>
          <w:rPr>
            <w:rFonts w:ascii="Cambria Math" w:hAnsi="Cambria Math"/>
            <w:sz w:val="28"/>
            <w:szCs w:val="28"/>
            <w:lang w:val="ru-RU"/>
          </w:rPr>
          <m:t>= -</m:t>
        </m:r>
        <m:acc>
          <m:accPr>
            <m:chr m:val="̇"/>
            <m:ctrlPr>
              <w:rPr>
                <w:rFonts w:ascii="Cambria Math" w:hAnsi="Cambria Math"/>
                <w:bCs/>
                <w:i/>
                <w:sz w:val="28"/>
                <w:szCs w:val="28"/>
              </w:rPr>
            </m:ctrlPr>
          </m:accPr>
          <m:e>
            <m:r>
              <w:rPr>
                <w:rFonts w:ascii="Cambria Math" w:hAnsi="Cambria Math"/>
                <w:sz w:val="28"/>
                <w:szCs w:val="28"/>
              </w:rPr>
              <m:t>x</m:t>
            </m:r>
          </m:e>
        </m:acc>
        <m:r>
          <w:rPr>
            <w:rFonts w:ascii="Cambria Math" w:hAnsi="Cambria Math"/>
            <w:sz w:val="28"/>
            <w:szCs w:val="28"/>
          </w:rPr>
          <m:t>sinφ</m:t>
        </m:r>
        <m:r>
          <m:rPr>
            <m:sty m:val="bi"/>
          </m:rPr>
          <w:rPr>
            <w:rFonts w:ascii="Cambria Math" w:hAnsi="Cambria Math"/>
            <w:sz w:val="28"/>
            <w:szCs w:val="28"/>
            <w:lang w:val="ru-RU"/>
          </w:rPr>
          <m:t>+</m:t>
        </m:r>
        <m:acc>
          <m:accPr>
            <m:chr m:val="̇"/>
            <m:ctrlPr>
              <w:rPr>
                <w:rFonts w:ascii="Cambria Math" w:hAnsi="Cambria Math"/>
                <w:bCs/>
                <w:i/>
                <w:sz w:val="28"/>
                <w:szCs w:val="28"/>
              </w:rPr>
            </m:ctrlPr>
          </m:accPr>
          <m:e>
            <m:r>
              <w:rPr>
                <w:rFonts w:ascii="Cambria Math" w:hAnsi="Cambria Math"/>
                <w:sz w:val="28"/>
                <w:szCs w:val="28"/>
              </w:rPr>
              <m:t>y</m:t>
            </m:r>
          </m:e>
        </m:acc>
        <m:r>
          <w:rPr>
            <w:rFonts w:ascii="Cambria Math" w:hAnsi="Cambria Math"/>
            <w:sz w:val="28"/>
            <w:szCs w:val="28"/>
          </w:rPr>
          <m:t>cosφ</m:t>
        </m:r>
        <m:r>
          <w:rPr>
            <w:rFonts w:ascii="Cambria Math" w:hAnsi="Cambria Math"/>
            <w:sz w:val="28"/>
            <w:szCs w:val="28"/>
            <w:lang w:val="ru-RU"/>
          </w:rPr>
          <m:t>=0</m:t>
        </m:r>
        <m:r>
          <m:rPr>
            <m:sty m:val="bi"/>
          </m:rPr>
          <w:rPr>
            <w:rFonts w:ascii="Cambria Math" w:hAnsi="Cambria Math"/>
            <w:sz w:val="28"/>
            <w:szCs w:val="28"/>
            <w:lang w:val="ru-RU"/>
          </w:rPr>
          <m:t xml:space="preserve">  </m:t>
        </m:r>
      </m:oMath>
    </w:p>
    <w:p w:rsidR="00B2119A" w:rsidRPr="00C31CA7" w:rsidRDefault="00B2119A" w:rsidP="00B2119A">
      <w:pPr>
        <w:spacing w:after="0" w:line="240" w:lineRule="auto"/>
        <w:rPr>
          <w:b/>
          <w:bCs/>
          <w:sz w:val="28"/>
          <w:szCs w:val="28"/>
          <w:lang w:val="ru-RU"/>
        </w:rPr>
      </w:pPr>
      <w:r w:rsidRPr="00C31CA7">
        <w:rPr>
          <w:b/>
          <w:bCs/>
          <w:sz w:val="28"/>
          <w:szCs w:val="28"/>
          <w:lang w:val="ru-RU"/>
        </w:rPr>
        <w:t xml:space="preserve"> </w:t>
      </w:r>
      <w:r w:rsidRPr="00C31CA7">
        <w:rPr>
          <w:bCs/>
          <w:sz w:val="28"/>
          <w:szCs w:val="28"/>
          <w:lang w:val="ru-RU"/>
        </w:rPr>
        <w:t>Уравнение  (</w:t>
      </w:r>
      <w:r w:rsidR="00716D8C">
        <w:rPr>
          <w:bCs/>
          <w:sz w:val="28"/>
          <w:szCs w:val="28"/>
          <w:lang w:val="ru-RU"/>
        </w:rPr>
        <w:t xml:space="preserve"> 6</w:t>
      </w:r>
      <w:r w:rsidRPr="00C31CA7">
        <w:rPr>
          <w:bCs/>
          <w:sz w:val="28"/>
          <w:szCs w:val="28"/>
          <w:lang w:val="ru-RU"/>
        </w:rPr>
        <w:t xml:space="preserve">.1) имеет вид         </w:t>
      </w:r>
      <m:oMath>
        <m:d>
          <m:dPr>
            <m:ctrlPr>
              <w:rPr>
                <w:rFonts w:ascii="Cambria Math" w:hAnsi="Cambria Math"/>
                <w:bCs/>
                <w:i/>
                <w:sz w:val="28"/>
                <w:szCs w:val="28"/>
              </w:rPr>
            </m:ctrlPr>
          </m:dPr>
          <m:e>
            <m:r>
              <w:rPr>
                <w:rFonts w:ascii="Cambria Math" w:hAnsi="Cambria Math"/>
                <w:sz w:val="28"/>
                <w:szCs w:val="28"/>
              </w:rPr>
              <m:t>m</m:t>
            </m:r>
            <m:acc>
              <m:accPr>
                <m:chr m:val="̈"/>
                <m:ctrlPr>
                  <w:rPr>
                    <w:rFonts w:ascii="Cambria Math" w:hAnsi="Cambria Math"/>
                    <w:bCs/>
                    <w:i/>
                    <w:sz w:val="28"/>
                    <w:szCs w:val="28"/>
                  </w:rPr>
                </m:ctrlPr>
              </m:accPr>
              <m:e>
                <m:r>
                  <w:rPr>
                    <w:rFonts w:ascii="Cambria Math" w:hAnsi="Cambria Math"/>
                    <w:sz w:val="28"/>
                    <w:szCs w:val="28"/>
                  </w:rPr>
                  <m:t>x</m:t>
                </m:r>
              </m:e>
            </m:acc>
          </m:e>
        </m:d>
        <m:acc>
          <m:accPr>
            <m:chr m:val="̇"/>
            <m:ctrlPr>
              <w:rPr>
                <w:rFonts w:ascii="Cambria Math" w:hAnsi="Cambria Math"/>
                <w:bCs/>
                <w:i/>
                <w:sz w:val="28"/>
                <w:szCs w:val="28"/>
              </w:rPr>
            </m:ctrlPr>
          </m:accPr>
          <m:e>
            <m:r>
              <w:rPr>
                <w:rFonts w:ascii="Cambria Math" w:hAnsi="Cambria Math"/>
                <w:sz w:val="28"/>
                <w:szCs w:val="28"/>
              </w:rPr>
              <m:t>x</m:t>
            </m:r>
          </m:e>
        </m:acc>
        <m:r>
          <w:rPr>
            <w:rFonts w:ascii="Cambria Math" w:hAnsi="Cambria Math"/>
            <w:sz w:val="28"/>
            <w:szCs w:val="28"/>
            <w:lang w:val="ru-RU"/>
          </w:rPr>
          <m:t xml:space="preserve">+ </m:t>
        </m:r>
        <m:d>
          <m:dPr>
            <m:ctrlPr>
              <w:rPr>
                <w:rFonts w:ascii="Cambria Math" w:hAnsi="Cambria Math"/>
                <w:bCs/>
                <w:i/>
                <w:sz w:val="28"/>
                <w:szCs w:val="28"/>
              </w:rPr>
            </m:ctrlPr>
          </m:dPr>
          <m:e>
            <m:r>
              <w:rPr>
                <w:rFonts w:ascii="Cambria Math" w:hAnsi="Cambria Math"/>
                <w:sz w:val="28"/>
                <w:szCs w:val="28"/>
              </w:rPr>
              <m:t>m</m:t>
            </m:r>
            <m:acc>
              <m:accPr>
                <m:chr m:val="̈"/>
                <m:ctrlPr>
                  <w:rPr>
                    <w:rFonts w:ascii="Cambria Math" w:hAnsi="Cambria Math"/>
                    <w:bCs/>
                    <w:i/>
                    <w:sz w:val="28"/>
                    <w:szCs w:val="28"/>
                  </w:rPr>
                </m:ctrlPr>
              </m:accPr>
              <m:e>
                <m:r>
                  <w:rPr>
                    <w:rFonts w:ascii="Cambria Math" w:hAnsi="Cambria Math"/>
                    <w:sz w:val="28"/>
                    <w:szCs w:val="28"/>
                  </w:rPr>
                  <m:t>y</m:t>
                </m:r>
              </m:e>
            </m:acc>
            <m:r>
              <w:rPr>
                <w:rFonts w:ascii="Cambria Math" w:hAnsi="Cambria Math"/>
                <w:sz w:val="28"/>
                <w:szCs w:val="28"/>
                <w:lang w:val="ru-RU"/>
              </w:rPr>
              <m:t xml:space="preserve">+ </m:t>
            </m:r>
            <m:r>
              <w:rPr>
                <w:rFonts w:ascii="Cambria Math" w:hAnsi="Cambria Math"/>
                <w:sz w:val="28"/>
                <w:szCs w:val="28"/>
              </w:rPr>
              <m:t>mg</m:t>
            </m:r>
            <m:func>
              <m:funcPr>
                <m:ctrlPr>
                  <w:rPr>
                    <w:rFonts w:ascii="Cambria Math" w:hAnsi="Cambria Math"/>
                    <w:bCs/>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e>
        </m:d>
        <m:acc>
          <m:accPr>
            <m:chr m:val="̇"/>
            <m:ctrlPr>
              <w:rPr>
                <w:rFonts w:ascii="Cambria Math" w:hAnsi="Cambria Math"/>
                <w:bCs/>
                <w:i/>
                <w:sz w:val="28"/>
                <w:szCs w:val="28"/>
              </w:rPr>
            </m:ctrlPr>
          </m:accPr>
          <m:e>
            <m:r>
              <w:rPr>
                <w:rFonts w:ascii="Cambria Math" w:hAnsi="Cambria Math"/>
                <w:sz w:val="28"/>
                <w:szCs w:val="28"/>
              </w:rPr>
              <m:t>y</m:t>
            </m:r>
          </m:e>
        </m:acc>
        <m:r>
          <w:rPr>
            <w:rFonts w:ascii="Cambria Math" w:hAnsi="Cambria Math"/>
            <w:sz w:val="28"/>
            <w:szCs w:val="28"/>
            <w:lang w:val="ru-RU"/>
          </w:rPr>
          <m:t>+</m:t>
        </m:r>
        <m:d>
          <m:dPr>
            <m:ctrlPr>
              <w:rPr>
                <w:rFonts w:ascii="Cambria Math" w:hAnsi="Cambria Math"/>
                <w:bCs/>
                <w:i/>
                <w:sz w:val="28"/>
                <w:szCs w:val="28"/>
              </w:rPr>
            </m:ctrlPr>
          </m:dPr>
          <m:e>
            <m:r>
              <w:rPr>
                <w:rFonts w:ascii="Cambria Math" w:hAnsi="Cambria Math"/>
                <w:sz w:val="28"/>
                <w:szCs w:val="28"/>
              </w:rPr>
              <m:t>J</m:t>
            </m:r>
            <m:acc>
              <m:accPr>
                <m:chr m:val="̈"/>
                <m:ctrlPr>
                  <w:rPr>
                    <w:rFonts w:ascii="Cambria Math" w:hAnsi="Cambria Math"/>
                    <w:bCs/>
                    <w:i/>
                    <w:sz w:val="28"/>
                    <w:szCs w:val="28"/>
                  </w:rPr>
                </m:ctrlPr>
              </m:accPr>
              <m:e>
                <m:r>
                  <w:rPr>
                    <w:rFonts w:ascii="Cambria Math" w:hAnsi="Cambria Math"/>
                    <w:sz w:val="28"/>
                    <w:szCs w:val="28"/>
                  </w:rPr>
                  <m:t>φ</m:t>
                </m:r>
              </m:e>
            </m:acc>
          </m:e>
        </m:d>
        <m:acc>
          <m:accPr>
            <m:chr m:val="̇"/>
            <m:ctrlPr>
              <w:rPr>
                <w:rFonts w:ascii="Cambria Math" w:hAnsi="Cambria Math"/>
                <w:bCs/>
                <w:i/>
                <w:sz w:val="28"/>
                <w:szCs w:val="28"/>
              </w:rPr>
            </m:ctrlPr>
          </m:accPr>
          <m:e>
            <m:r>
              <w:rPr>
                <w:rFonts w:ascii="Cambria Math" w:hAnsi="Cambria Math"/>
                <w:sz w:val="28"/>
                <w:szCs w:val="28"/>
              </w:rPr>
              <m:t>φ</m:t>
            </m:r>
          </m:e>
        </m:acc>
        <m:r>
          <w:rPr>
            <w:rFonts w:ascii="Cambria Math" w:hAnsi="Cambria Math"/>
            <w:sz w:val="28"/>
            <w:szCs w:val="28"/>
            <w:lang w:val="ru-RU"/>
          </w:rPr>
          <m:t xml:space="preserve"> =0</m:t>
        </m:r>
      </m:oMath>
      <w:r w:rsidRPr="00C31CA7">
        <w:rPr>
          <w:bCs/>
          <w:sz w:val="28"/>
          <w:szCs w:val="28"/>
          <w:lang w:val="ru-RU"/>
        </w:rPr>
        <w:t>.</w:t>
      </w:r>
      <w:r w:rsidRPr="00C31CA7">
        <w:rPr>
          <w:b/>
          <w:bCs/>
          <w:sz w:val="28"/>
          <w:szCs w:val="28"/>
          <w:lang w:val="ru-RU"/>
        </w:rPr>
        <w:t xml:space="preserve">   </w:t>
      </w:r>
    </w:p>
    <w:p w:rsidR="00B2119A" w:rsidRPr="00C31CA7" w:rsidRDefault="00B2119A" w:rsidP="00B2119A">
      <w:pPr>
        <w:spacing w:after="0" w:line="240" w:lineRule="auto"/>
        <w:rPr>
          <w:bCs/>
          <w:sz w:val="28"/>
          <w:szCs w:val="28"/>
          <w:lang w:val="ru-RU"/>
        </w:rPr>
      </w:pPr>
      <w:r w:rsidRPr="00C31CA7">
        <w:rPr>
          <w:bCs/>
          <w:sz w:val="28"/>
          <w:szCs w:val="28"/>
          <w:lang w:val="ru-RU"/>
        </w:rPr>
        <w:t xml:space="preserve"> Подставляя в него уравнение связи </w:t>
      </w:r>
      <m:oMath>
        <m:r>
          <w:rPr>
            <w:rFonts w:ascii="Cambria Math" w:hAnsi="Cambria Math"/>
            <w:sz w:val="28"/>
            <w:szCs w:val="28"/>
            <w:lang w:val="ru-RU"/>
          </w:rPr>
          <m:t xml:space="preserve"> </m:t>
        </m:r>
        <m:acc>
          <m:accPr>
            <m:chr m:val="̇"/>
            <m:ctrlPr>
              <w:rPr>
                <w:rFonts w:ascii="Cambria Math" w:hAnsi="Cambria Math"/>
                <w:bCs/>
                <w:i/>
                <w:sz w:val="28"/>
                <w:szCs w:val="28"/>
              </w:rPr>
            </m:ctrlPr>
          </m:accPr>
          <m:e>
            <m:r>
              <w:rPr>
                <w:rFonts w:ascii="Cambria Math" w:hAnsi="Cambria Math"/>
                <w:sz w:val="28"/>
                <w:szCs w:val="28"/>
              </w:rPr>
              <m:t>y</m:t>
            </m:r>
          </m:e>
        </m:acc>
        <m:r>
          <w:rPr>
            <w:rFonts w:ascii="Cambria Math" w:hAnsi="Cambria Math"/>
            <w:sz w:val="28"/>
            <w:szCs w:val="28"/>
            <w:lang w:val="ru-RU"/>
          </w:rPr>
          <m:t>=</m:t>
        </m:r>
        <m:r>
          <w:rPr>
            <w:rFonts w:ascii="Cambria Math" w:hAnsi="Cambria Math"/>
            <w:sz w:val="28"/>
            <w:szCs w:val="28"/>
          </w:rPr>
          <m:t>tgφ</m:t>
        </m:r>
        <m:r>
          <w:rPr>
            <w:rFonts w:ascii="Cambria Math" w:hAnsi="Cambria Math"/>
            <w:sz w:val="28"/>
            <w:szCs w:val="28"/>
            <w:lang w:val="ru-RU"/>
          </w:rPr>
          <m:t xml:space="preserve"> </m:t>
        </m:r>
        <m:acc>
          <m:accPr>
            <m:chr m:val="̇"/>
            <m:ctrlPr>
              <w:rPr>
                <w:rFonts w:ascii="Cambria Math" w:hAnsi="Cambria Math"/>
                <w:bCs/>
                <w:i/>
                <w:sz w:val="28"/>
                <w:szCs w:val="28"/>
              </w:rPr>
            </m:ctrlPr>
          </m:accPr>
          <m:e>
            <m:r>
              <w:rPr>
                <w:rFonts w:ascii="Cambria Math" w:hAnsi="Cambria Math"/>
                <w:sz w:val="28"/>
                <w:szCs w:val="28"/>
              </w:rPr>
              <m:t>x</m:t>
            </m:r>
          </m:e>
        </m:acc>
        <m:r>
          <w:rPr>
            <w:rFonts w:ascii="Cambria Math" w:hAnsi="Cambria Math"/>
            <w:sz w:val="28"/>
            <w:szCs w:val="28"/>
            <w:lang w:val="ru-RU"/>
          </w:rPr>
          <m:t xml:space="preserve">  и   </m:t>
        </m:r>
        <m:acc>
          <m:accPr>
            <m:chr m:val="̈"/>
            <m:ctrlPr>
              <w:rPr>
                <w:rFonts w:ascii="Cambria Math" w:hAnsi="Cambria Math"/>
                <w:bCs/>
                <w:i/>
                <w:sz w:val="28"/>
                <w:szCs w:val="28"/>
              </w:rPr>
            </m:ctrlPr>
          </m:accPr>
          <m:e>
            <m:r>
              <w:rPr>
                <w:rFonts w:ascii="Cambria Math" w:hAnsi="Cambria Math"/>
                <w:sz w:val="28"/>
                <w:szCs w:val="28"/>
              </w:rPr>
              <m:t>y</m:t>
            </m:r>
          </m:e>
        </m:acc>
        <m:r>
          <w:rPr>
            <w:rFonts w:ascii="Cambria Math" w:hAnsi="Cambria Math"/>
            <w:sz w:val="28"/>
            <w:szCs w:val="28"/>
            <w:lang w:val="ru-RU"/>
          </w:rPr>
          <m:t>=</m:t>
        </m:r>
        <m:acc>
          <m:accPr>
            <m:chr m:val="̈"/>
            <m:ctrlPr>
              <w:rPr>
                <w:rFonts w:ascii="Cambria Math" w:hAnsi="Cambria Math"/>
                <w:bCs/>
                <w:i/>
                <w:sz w:val="28"/>
                <w:szCs w:val="28"/>
              </w:rPr>
            </m:ctrlPr>
          </m:accPr>
          <m:e>
            <m:r>
              <w:rPr>
                <w:rFonts w:ascii="Cambria Math" w:hAnsi="Cambria Math"/>
                <w:sz w:val="28"/>
                <w:szCs w:val="28"/>
              </w:rPr>
              <m:t>x</m:t>
            </m:r>
            <m:r>
              <w:rPr>
                <w:rFonts w:ascii="Cambria Math" w:hAnsi="Cambria Math"/>
                <w:sz w:val="28"/>
                <w:szCs w:val="28"/>
                <w:lang w:val="ru-RU"/>
              </w:rPr>
              <m:t xml:space="preserve"> </m:t>
            </m:r>
          </m:e>
        </m:acc>
        <m:r>
          <w:rPr>
            <w:rFonts w:ascii="Cambria Math" w:hAnsi="Cambria Math"/>
            <w:sz w:val="28"/>
            <w:szCs w:val="28"/>
          </w:rPr>
          <m:t>tgφ</m:t>
        </m:r>
        <m:r>
          <w:rPr>
            <w:rFonts w:ascii="Cambria Math" w:hAnsi="Cambria Math"/>
            <w:sz w:val="28"/>
            <w:szCs w:val="28"/>
            <w:lang w:val="ru-RU"/>
          </w:rPr>
          <m:t xml:space="preserve">+ </m:t>
        </m:r>
        <m:f>
          <m:fPr>
            <m:ctrlPr>
              <w:rPr>
                <w:rFonts w:ascii="Cambria Math" w:hAnsi="Cambria Math"/>
                <w:bCs/>
                <w:i/>
                <w:sz w:val="28"/>
                <w:szCs w:val="28"/>
              </w:rPr>
            </m:ctrlPr>
          </m:fPr>
          <m:num>
            <m:r>
              <w:rPr>
                <w:rFonts w:ascii="Cambria Math" w:hAnsi="Cambria Math"/>
                <w:sz w:val="28"/>
                <w:szCs w:val="28"/>
                <w:lang w:val="ru-RU"/>
              </w:rPr>
              <m:t>1</m:t>
            </m:r>
          </m:num>
          <m:den>
            <m:sSup>
              <m:sSupPr>
                <m:ctrlPr>
                  <w:rPr>
                    <w:rFonts w:ascii="Cambria Math" w:hAnsi="Cambria Math"/>
                    <w:bCs/>
                    <w:i/>
                    <w:sz w:val="28"/>
                    <w:szCs w:val="28"/>
                  </w:rPr>
                </m:ctrlPr>
              </m:sSupPr>
              <m:e>
                <m:r>
                  <w:rPr>
                    <w:rFonts w:ascii="Cambria Math" w:hAnsi="Cambria Math"/>
                    <w:sz w:val="28"/>
                    <w:szCs w:val="28"/>
                  </w:rPr>
                  <m:t>cos</m:t>
                </m:r>
              </m:e>
              <m:sup>
                <m:r>
                  <w:rPr>
                    <w:rFonts w:ascii="Cambria Math" w:hAnsi="Cambria Math"/>
                    <w:sz w:val="28"/>
                    <w:szCs w:val="28"/>
                    <w:lang w:val="ru-RU"/>
                  </w:rPr>
                  <m:t>2</m:t>
                </m:r>
              </m:sup>
            </m:sSup>
            <m:r>
              <w:rPr>
                <w:rFonts w:ascii="Cambria Math" w:hAnsi="Cambria Math"/>
                <w:sz w:val="28"/>
                <w:szCs w:val="28"/>
              </w:rPr>
              <m:t>φ</m:t>
            </m:r>
          </m:den>
        </m:f>
        <m:acc>
          <m:accPr>
            <m:chr m:val="̇"/>
            <m:ctrlPr>
              <w:rPr>
                <w:rFonts w:ascii="Cambria Math" w:hAnsi="Cambria Math"/>
                <w:bCs/>
                <w:i/>
                <w:sz w:val="28"/>
                <w:szCs w:val="28"/>
              </w:rPr>
            </m:ctrlPr>
          </m:accPr>
          <m:e>
            <m:r>
              <w:rPr>
                <w:rFonts w:ascii="Cambria Math" w:hAnsi="Cambria Math"/>
                <w:sz w:val="28"/>
                <w:szCs w:val="28"/>
              </w:rPr>
              <m:t>x</m:t>
            </m:r>
          </m:e>
        </m:acc>
        <m:acc>
          <m:accPr>
            <m:chr m:val="̇"/>
            <m:ctrlPr>
              <w:rPr>
                <w:rFonts w:ascii="Cambria Math" w:hAnsi="Cambria Math"/>
                <w:bCs/>
                <w:i/>
                <w:sz w:val="28"/>
                <w:szCs w:val="28"/>
              </w:rPr>
            </m:ctrlPr>
          </m:accPr>
          <m:e>
            <m:r>
              <w:rPr>
                <w:rFonts w:ascii="Cambria Math" w:hAnsi="Cambria Math"/>
                <w:sz w:val="28"/>
                <w:szCs w:val="28"/>
              </w:rPr>
              <m:t>φ</m:t>
            </m:r>
          </m:e>
        </m:acc>
      </m:oMath>
      <w:r w:rsidRPr="00C31CA7">
        <w:rPr>
          <w:bCs/>
          <w:sz w:val="28"/>
          <w:szCs w:val="28"/>
          <w:lang w:val="ru-RU"/>
        </w:rPr>
        <w:t xml:space="preserve">  , получим</w:t>
      </w:r>
    </w:p>
    <w:p w:rsidR="00B2119A" w:rsidRPr="00C31CA7" w:rsidRDefault="00B2119A" w:rsidP="00B2119A">
      <w:pPr>
        <w:spacing w:after="0" w:line="240" w:lineRule="auto"/>
        <w:rPr>
          <w:bCs/>
          <w:sz w:val="28"/>
          <w:szCs w:val="28"/>
          <w:lang w:val="ru-RU"/>
        </w:rPr>
      </w:pPr>
      <w:r w:rsidRPr="00C31CA7">
        <w:rPr>
          <w:bCs/>
          <w:sz w:val="28"/>
          <w:szCs w:val="28"/>
          <w:lang w:val="ru-RU"/>
        </w:rPr>
        <w:t xml:space="preserve">   </w:t>
      </w:r>
      <m:oMath>
        <m:d>
          <m:dPr>
            <m:begChr m:val="["/>
            <m:endChr m:val="]"/>
            <m:ctrlPr>
              <w:rPr>
                <w:rFonts w:ascii="Cambria Math" w:hAnsi="Cambria Math"/>
                <w:bCs/>
                <w:i/>
                <w:sz w:val="28"/>
                <w:szCs w:val="28"/>
              </w:rPr>
            </m:ctrlPr>
          </m:dPr>
          <m:e>
            <m:r>
              <w:rPr>
                <w:rFonts w:ascii="Cambria Math" w:hAnsi="Cambria Math"/>
                <w:sz w:val="28"/>
                <w:szCs w:val="28"/>
              </w:rPr>
              <m:t>m</m:t>
            </m:r>
            <m:acc>
              <m:accPr>
                <m:chr m:val="̈"/>
                <m:ctrlPr>
                  <w:rPr>
                    <w:rFonts w:ascii="Cambria Math" w:hAnsi="Cambria Math"/>
                    <w:bCs/>
                    <w:i/>
                    <w:sz w:val="28"/>
                    <w:szCs w:val="28"/>
                  </w:rPr>
                </m:ctrlPr>
              </m:accPr>
              <m:e>
                <m:r>
                  <w:rPr>
                    <w:rFonts w:ascii="Cambria Math" w:hAnsi="Cambria Math"/>
                    <w:sz w:val="28"/>
                    <w:szCs w:val="28"/>
                  </w:rPr>
                  <m:t>x</m:t>
                </m:r>
              </m:e>
            </m:acc>
            <m:d>
              <m:dPr>
                <m:ctrlPr>
                  <w:rPr>
                    <w:rFonts w:ascii="Cambria Math" w:hAnsi="Cambria Math"/>
                    <w:bCs/>
                    <w:i/>
                    <w:sz w:val="28"/>
                    <w:szCs w:val="28"/>
                  </w:rPr>
                </m:ctrlPr>
              </m:dPr>
              <m:e>
                <m:r>
                  <w:rPr>
                    <w:rFonts w:ascii="Cambria Math" w:hAnsi="Cambria Math"/>
                    <w:sz w:val="28"/>
                    <w:szCs w:val="28"/>
                    <w:lang w:val="ru-RU"/>
                  </w:rPr>
                  <m:t>1+</m:t>
                </m:r>
                <m:sSup>
                  <m:sSupPr>
                    <m:ctrlPr>
                      <w:rPr>
                        <w:rFonts w:ascii="Cambria Math" w:hAnsi="Cambria Math"/>
                        <w:bCs/>
                        <w:i/>
                        <w:sz w:val="28"/>
                        <w:szCs w:val="28"/>
                      </w:rPr>
                    </m:ctrlPr>
                  </m:sSupPr>
                  <m:e>
                    <m:r>
                      <w:rPr>
                        <w:rFonts w:ascii="Cambria Math" w:hAnsi="Cambria Math"/>
                        <w:sz w:val="28"/>
                        <w:szCs w:val="28"/>
                      </w:rPr>
                      <m:t>tg</m:t>
                    </m:r>
                  </m:e>
                  <m:sup>
                    <m:r>
                      <w:rPr>
                        <w:rFonts w:ascii="Cambria Math" w:hAnsi="Cambria Math"/>
                        <w:sz w:val="28"/>
                        <w:szCs w:val="28"/>
                        <w:lang w:val="ru-RU"/>
                      </w:rPr>
                      <m:t>2</m:t>
                    </m:r>
                  </m:sup>
                </m:sSup>
                <m:r>
                  <w:rPr>
                    <w:rFonts w:ascii="Cambria Math" w:hAnsi="Cambria Math"/>
                    <w:sz w:val="28"/>
                    <w:szCs w:val="28"/>
                  </w:rPr>
                  <m:t>φ</m:t>
                </m:r>
              </m:e>
            </m:d>
            <m:r>
              <w:rPr>
                <w:rFonts w:ascii="Cambria Math" w:hAnsi="Cambria Math"/>
                <w:sz w:val="28"/>
                <w:szCs w:val="28"/>
                <w:lang w:val="ru-RU"/>
              </w:rPr>
              <m:t xml:space="preserve">+ </m:t>
            </m:r>
            <m:r>
              <w:rPr>
                <w:rFonts w:ascii="Cambria Math" w:hAnsi="Cambria Math"/>
                <w:sz w:val="28"/>
                <w:szCs w:val="28"/>
              </w:rPr>
              <m:t>m</m:t>
            </m:r>
            <m:acc>
              <m:accPr>
                <m:chr m:val="̇"/>
                <m:ctrlPr>
                  <w:rPr>
                    <w:rFonts w:ascii="Cambria Math" w:hAnsi="Cambria Math"/>
                    <w:bCs/>
                    <w:i/>
                    <w:sz w:val="28"/>
                    <w:szCs w:val="28"/>
                  </w:rPr>
                </m:ctrlPr>
              </m:accPr>
              <m:e>
                <m:r>
                  <w:rPr>
                    <w:rFonts w:ascii="Cambria Math" w:hAnsi="Cambria Math"/>
                    <w:sz w:val="28"/>
                    <w:szCs w:val="28"/>
                  </w:rPr>
                  <m:t>x</m:t>
                </m:r>
              </m:e>
            </m:acc>
            <m:acc>
              <m:accPr>
                <m:chr m:val="̇"/>
                <m:ctrlPr>
                  <w:rPr>
                    <w:rFonts w:ascii="Cambria Math" w:hAnsi="Cambria Math"/>
                    <w:bCs/>
                    <w:i/>
                    <w:sz w:val="28"/>
                    <w:szCs w:val="28"/>
                  </w:rPr>
                </m:ctrlPr>
              </m:accPr>
              <m:e>
                <m:r>
                  <w:rPr>
                    <w:rFonts w:ascii="Cambria Math" w:hAnsi="Cambria Math"/>
                    <w:sz w:val="28"/>
                    <w:szCs w:val="28"/>
                  </w:rPr>
                  <m:t>φ</m:t>
                </m:r>
              </m:e>
            </m:acc>
            <m:r>
              <w:rPr>
                <w:rFonts w:ascii="Cambria Math" w:hAnsi="Cambria Math"/>
                <w:sz w:val="28"/>
                <w:szCs w:val="28"/>
                <w:lang w:val="ru-RU"/>
              </w:rPr>
              <m:t xml:space="preserve"> </m:t>
            </m:r>
            <m:f>
              <m:fPr>
                <m:ctrlPr>
                  <w:rPr>
                    <w:rFonts w:ascii="Cambria Math" w:hAnsi="Cambria Math"/>
                    <w:bCs/>
                    <w:i/>
                    <w:sz w:val="28"/>
                    <w:szCs w:val="28"/>
                  </w:rPr>
                </m:ctrlPr>
              </m:fPr>
              <m:num>
                <m:r>
                  <w:rPr>
                    <w:rFonts w:ascii="Cambria Math" w:hAnsi="Cambria Math"/>
                    <w:sz w:val="28"/>
                    <w:szCs w:val="28"/>
                  </w:rPr>
                  <m:t>sinφ</m:t>
                </m:r>
              </m:num>
              <m:den>
                <m:sSup>
                  <m:sSupPr>
                    <m:ctrlPr>
                      <w:rPr>
                        <w:rFonts w:ascii="Cambria Math" w:hAnsi="Cambria Math"/>
                        <w:bCs/>
                        <w:i/>
                        <w:sz w:val="28"/>
                        <w:szCs w:val="28"/>
                      </w:rPr>
                    </m:ctrlPr>
                  </m:sSupPr>
                  <m:e>
                    <m:r>
                      <w:rPr>
                        <w:rFonts w:ascii="Cambria Math" w:hAnsi="Cambria Math"/>
                        <w:sz w:val="28"/>
                        <w:szCs w:val="28"/>
                      </w:rPr>
                      <m:t>cos</m:t>
                    </m:r>
                  </m:e>
                  <m:sup>
                    <m:r>
                      <w:rPr>
                        <w:rFonts w:ascii="Cambria Math" w:hAnsi="Cambria Math"/>
                        <w:sz w:val="28"/>
                        <w:szCs w:val="28"/>
                        <w:lang w:val="ru-RU"/>
                      </w:rPr>
                      <m:t>3</m:t>
                    </m:r>
                  </m:sup>
                </m:sSup>
                <m:r>
                  <w:rPr>
                    <w:rFonts w:ascii="Cambria Math" w:hAnsi="Cambria Math"/>
                    <w:sz w:val="28"/>
                    <w:szCs w:val="28"/>
                  </w:rPr>
                  <m:t>φ</m:t>
                </m:r>
              </m:den>
            </m:f>
            <m:r>
              <w:rPr>
                <w:rFonts w:ascii="Cambria Math" w:hAnsi="Cambria Math"/>
                <w:sz w:val="28"/>
                <w:szCs w:val="28"/>
                <w:lang w:val="ru-RU"/>
              </w:rPr>
              <m:t xml:space="preserve"> +</m:t>
            </m:r>
            <m:r>
              <w:rPr>
                <w:rFonts w:ascii="Cambria Math" w:hAnsi="Cambria Math"/>
                <w:sz w:val="28"/>
                <w:szCs w:val="28"/>
              </w:rPr>
              <m:t>mg</m:t>
            </m:r>
            <m:r>
              <w:rPr>
                <w:rFonts w:ascii="Cambria Math" w:hAnsi="Cambria Math"/>
                <w:sz w:val="28"/>
                <w:szCs w:val="28"/>
                <w:lang w:val="ru-RU"/>
              </w:rPr>
              <m:t xml:space="preserve"> </m:t>
            </m:r>
            <m:r>
              <w:rPr>
                <w:rFonts w:ascii="Cambria Math" w:hAnsi="Cambria Math"/>
                <w:sz w:val="28"/>
                <w:szCs w:val="28"/>
              </w:rPr>
              <m:t>tgφ</m:t>
            </m:r>
          </m:e>
        </m:d>
        <m:acc>
          <m:accPr>
            <m:chr m:val="̇"/>
            <m:ctrlPr>
              <w:rPr>
                <w:rFonts w:ascii="Cambria Math" w:hAnsi="Cambria Math"/>
                <w:bCs/>
                <w:i/>
                <w:sz w:val="28"/>
                <w:szCs w:val="28"/>
              </w:rPr>
            </m:ctrlPr>
          </m:accPr>
          <m:e>
            <m:acc>
              <m:accPr>
                <m:chr m:val="̇"/>
                <m:ctrlPr>
                  <w:rPr>
                    <w:rFonts w:ascii="Cambria Math" w:hAnsi="Cambria Math"/>
                    <w:bCs/>
                    <w:i/>
                    <w:sz w:val="28"/>
                    <w:szCs w:val="28"/>
                  </w:rPr>
                </m:ctrlPr>
              </m:accPr>
              <m:e>
                <m:r>
                  <w:rPr>
                    <w:rFonts w:ascii="Cambria Math" w:hAnsi="Cambria Math"/>
                    <w:sz w:val="28"/>
                    <w:szCs w:val="28"/>
                  </w:rPr>
                  <m:t>x</m:t>
                </m:r>
              </m:e>
            </m:acc>
            <m:r>
              <w:rPr>
                <w:rFonts w:ascii="Cambria Math" w:hAnsi="Cambria Math"/>
                <w:sz w:val="28"/>
                <w:szCs w:val="28"/>
                <w:lang w:val="ru-RU"/>
              </w:rPr>
              <m:t xml:space="preserve"> + </m:t>
            </m:r>
            <m:d>
              <m:dPr>
                <m:begChr m:val="["/>
                <m:endChr m:val="]"/>
                <m:ctrlPr>
                  <w:rPr>
                    <w:rFonts w:ascii="Cambria Math" w:hAnsi="Cambria Math"/>
                    <w:bCs/>
                    <w:i/>
                    <w:sz w:val="28"/>
                    <w:szCs w:val="28"/>
                  </w:rPr>
                </m:ctrlPr>
              </m:dPr>
              <m:e>
                <m:r>
                  <w:rPr>
                    <w:rFonts w:ascii="Cambria Math" w:hAnsi="Cambria Math"/>
                    <w:sz w:val="28"/>
                    <w:szCs w:val="28"/>
                  </w:rPr>
                  <m:t>J</m:t>
                </m:r>
                <m:acc>
                  <m:accPr>
                    <m:chr m:val="̈"/>
                    <m:ctrlPr>
                      <w:rPr>
                        <w:rFonts w:ascii="Cambria Math" w:hAnsi="Cambria Math"/>
                        <w:bCs/>
                        <w:i/>
                        <w:sz w:val="28"/>
                        <w:szCs w:val="28"/>
                      </w:rPr>
                    </m:ctrlPr>
                  </m:accPr>
                  <m:e>
                    <m:r>
                      <w:rPr>
                        <w:rFonts w:ascii="Cambria Math" w:hAnsi="Cambria Math"/>
                        <w:sz w:val="28"/>
                        <w:szCs w:val="28"/>
                      </w:rPr>
                      <m:t>φ</m:t>
                    </m:r>
                  </m:e>
                </m:acc>
              </m:e>
            </m:d>
            <m:acc>
              <m:accPr>
                <m:chr m:val="̇"/>
                <m:ctrlPr>
                  <w:rPr>
                    <w:rFonts w:ascii="Cambria Math" w:hAnsi="Cambria Math"/>
                    <w:bCs/>
                    <w:i/>
                    <w:sz w:val="28"/>
                    <w:szCs w:val="28"/>
                  </w:rPr>
                </m:ctrlPr>
              </m:accPr>
              <m:e>
                <m:r>
                  <w:rPr>
                    <w:rFonts w:ascii="Cambria Math" w:hAnsi="Cambria Math"/>
                    <w:sz w:val="28"/>
                    <w:szCs w:val="28"/>
                  </w:rPr>
                  <m:t>φ</m:t>
                </m:r>
              </m:e>
            </m:acc>
          </m:e>
        </m:acc>
      </m:oMath>
      <w:r w:rsidRPr="00C31CA7">
        <w:rPr>
          <w:bCs/>
          <w:sz w:val="28"/>
          <w:szCs w:val="28"/>
          <w:lang w:val="ru-RU"/>
        </w:rPr>
        <w:t xml:space="preserve"> = 0,          </w:t>
      </w:r>
    </w:p>
    <w:p w:rsidR="00B2119A" w:rsidRPr="00C31CA7" w:rsidRDefault="006B5492" w:rsidP="00B2119A">
      <w:pPr>
        <w:spacing w:after="0" w:line="240" w:lineRule="auto"/>
        <w:rPr>
          <w:bCs/>
          <w:sz w:val="28"/>
          <w:szCs w:val="28"/>
          <w:lang w:val="ru-RU"/>
        </w:rPr>
      </w:pPr>
      <w:r w:rsidRPr="006B5492">
        <w:rPr>
          <w:b/>
          <w:sz w:val="28"/>
          <w:szCs w:val="28"/>
          <w:lang w:val="ru-RU"/>
        </w:rPr>
        <w:lastRenderedPageBreak/>
        <w:pict>
          <v:group id="_x0000_s117601" style="position:absolute;margin-left:352.1pt;margin-top:207.8pt;width:134.25pt;height:63.05pt;z-index:253962752;mso-position-horizontal-relative:margin;mso-position-vertical-relative:margin" coordorigin="1830,7859" coordsize="2685,1261">
            <v:group id="_x0000_s117602" style="position:absolute;left:2274;top:7859;width:2241;height:1261" coordorigin="2214,7859" coordsize="2241,1261">
              <v:shape id="_x0000_s117603" type="#_x0000_t202" style="position:absolute;left:2805;top:8502;width:960;height:540" stroked="f">
                <v:fill opacity="0"/>
                <v:textbox>
                  <w:txbxContent>
                    <w:p w:rsidR="007F0C92" w:rsidRDefault="007F0C92" w:rsidP="00B2119A">
                      <w:r>
                        <w:t>mg</w:t>
                      </w:r>
                    </w:p>
                  </w:txbxContent>
                </v:textbox>
              </v:shape>
              <v:shape id="_x0000_s117604" type="#_x0000_t202" style="position:absolute;left:3915;top:8580;width:540;height:540" stroked="f">
                <v:fill opacity="0"/>
                <v:textbox>
                  <w:txbxContent>
                    <w:p w:rsidR="007F0C92" w:rsidRDefault="007F0C92" w:rsidP="00B2119A">
                      <w:r w:rsidRPr="001E16DC">
                        <w:rPr>
                          <w:bCs/>
                        </w:rPr>
                        <w:t>x</w:t>
                      </w:r>
                    </w:p>
                  </w:txbxContent>
                </v:textbox>
              </v:shape>
              <v:shape id="_x0000_s117605" type="#_x0000_t202" style="position:absolute;left:2709;top:7859;width:540;height:540" stroked="f">
                <v:fill opacity="0"/>
                <v:textbox>
                  <w:txbxContent>
                    <w:p w:rsidR="007F0C92" w:rsidRDefault="007F0C92" w:rsidP="00B2119A">
                      <w:r w:rsidRPr="001E16DC">
                        <w:rPr>
                          <w:bCs/>
                          <w:u w:val="single"/>
                        </w:rPr>
                        <w:t>n</w:t>
                      </w:r>
                    </w:p>
                  </w:txbxContent>
                </v:textbox>
              </v:shape>
              <v:shape id="_x0000_s117606" type="#_x0000_t202" style="position:absolute;left:3514;top:8130;width:540;height:540" stroked="f">
                <v:fill opacity="0"/>
                <v:textbox>
                  <w:txbxContent>
                    <w:p w:rsidR="007F0C92" w:rsidRDefault="007F0C92" w:rsidP="00B2119A">
                      <m:oMathPara>
                        <m:oMath>
                          <m:r>
                            <w:rPr>
                              <w:rFonts w:ascii="Cambria Math" w:hAnsi="Cambria Math"/>
                            </w:rPr>
                            <m:t>φ</m:t>
                          </m:r>
                        </m:oMath>
                      </m:oMathPara>
                    </w:p>
                  </w:txbxContent>
                </v:textbox>
              </v:shape>
              <v:shape id="_x0000_s117607" type="#_x0000_t32" style="position:absolute;left:2574;top:8637;width:1620;height:0" o:connectortype="straight">
                <v:stroke dashstyle="dash"/>
              </v:shape>
              <v:group id="_x0000_s117608" style="position:absolute;left:2214;top:7859;width:1980;height:1081" coordorigin="2214,7859" coordsize="1980,1081">
                <v:shape id="_x0000_s117609" type="#_x0000_t32" style="position:absolute;left:2214;top:8940;width:1800;height:0" o:connectortype="straight">
                  <v:stroke endarrow="block"/>
                </v:shape>
                <v:shape id="_x0000_s117610" type="#_x0000_t32" style="position:absolute;left:2574;top:7950;width:1440;height:720;flip:y" o:connectortype="straight" strokeweight="3pt"/>
                <v:shape id="_x0000_s117611" type="#_x0000_t32" style="position:absolute;left:2214;top:7859;width:0;height:1073;flip:y" o:connectortype="straight">
                  <v:stroke endarrow="block"/>
                </v:shape>
                <v:shape id="_x0000_s117612" type="#_x0000_t32" style="position:absolute;left:3069;top:7904;width:180;height:360;flip:x y" o:connectortype="straight">
                  <v:stroke endarrow="block"/>
                </v:shape>
                <v:shape id="_x0000_s117613" type="#_x0000_t32" style="position:absolute;left:3294;top:8307;width:0;height:360" o:connectortype="straight">
                  <v:stroke endarrow="block"/>
                </v:shape>
                <v:shape id="_x0000_s117614" type="#_x0000_t19" style="position:absolute;left:3542;top:8063;width:624;height:680;rotation:4458532fd" coordsize="29425,21600" adj="-8349712,-2686499,13121" path="wr-8479,,34721,43200,,4442,29425,7431nfewr-8479,,34721,43200,,4442,29425,7431l13121,21600nsxe">
                  <v:stroke startarrow="block"/>
                  <v:path o:connectlocs="0,4442;29425,7431;13121,21600"/>
                </v:shape>
              </v:group>
            </v:group>
            <v:shape id="_x0000_s117615" type="#_x0000_t202" style="position:absolute;left:1830;top:7859;width:540;height:540" stroked="f">
              <v:fill opacity="0"/>
              <v:textbox>
                <w:txbxContent>
                  <w:p w:rsidR="007F0C92" w:rsidRDefault="007F0C92" w:rsidP="00B2119A">
                    <w:r w:rsidRPr="001E16DC">
                      <w:rPr>
                        <w:bCs/>
                      </w:rPr>
                      <w:t>y</w:t>
                    </w:r>
                  </w:p>
                </w:txbxContent>
              </v:textbox>
            </v:shape>
            <w10:wrap type="square" anchorx="margin" anchory="margin"/>
          </v:group>
        </w:pict>
      </w:r>
      <w:r w:rsidR="00B2119A" w:rsidRPr="00C31CA7">
        <w:rPr>
          <w:bCs/>
          <w:sz w:val="28"/>
          <w:szCs w:val="28"/>
          <w:lang w:val="ru-RU"/>
        </w:rPr>
        <w:t xml:space="preserve"> откуда   </w:t>
      </w:r>
      <m:oMath>
        <m:d>
          <m:dPr>
            <m:begChr m:val="{"/>
            <m:endChr m:val=""/>
            <m:ctrlPr>
              <w:rPr>
                <w:rFonts w:ascii="Cambria Math" w:hAnsi="Cambria Math"/>
                <w:bCs/>
                <w:i/>
                <w:sz w:val="28"/>
                <w:szCs w:val="28"/>
              </w:rPr>
            </m:ctrlPr>
          </m:dPr>
          <m:e>
            <m:eqArr>
              <m:eqArrPr>
                <m:ctrlPr>
                  <w:rPr>
                    <w:rFonts w:ascii="Cambria Math" w:hAnsi="Cambria Math"/>
                    <w:bCs/>
                    <w:i/>
                    <w:sz w:val="28"/>
                    <w:szCs w:val="28"/>
                  </w:rPr>
                </m:ctrlPr>
              </m:eqArrPr>
              <m:e>
                <m:acc>
                  <m:accPr>
                    <m:chr m:val="̈"/>
                    <m:ctrlPr>
                      <w:rPr>
                        <w:rFonts w:ascii="Cambria Math" w:hAnsi="Cambria Math"/>
                        <w:bCs/>
                        <w:i/>
                        <w:sz w:val="28"/>
                        <w:szCs w:val="28"/>
                      </w:rPr>
                    </m:ctrlPr>
                  </m:accPr>
                  <m:e>
                    <m:r>
                      <w:rPr>
                        <w:rFonts w:ascii="Cambria Math" w:hAnsi="Cambria Math"/>
                        <w:sz w:val="28"/>
                        <w:szCs w:val="28"/>
                      </w:rPr>
                      <m:t>x</m:t>
                    </m:r>
                  </m:e>
                </m:acc>
                <m:r>
                  <w:rPr>
                    <w:rFonts w:ascii="Cambria Math" w:hAnsi="Cambria Math"/>
                    <w:sz w:val="28"/>
                    <w:szCs w:val="28"/>
                    <w:lang w:val="ru-RU"/>
                  </w:rPr>
                  <m:t xml:space="preserve">+ </m:t>
                </m:r>
                <m:acc>
                  <m:accPr>
                    <m:chr m:val="̇"/>
                    <m:ctrlPr>
                      <w:rPr>
                        <w:rFonts w:ascii="Cambria Math" w:hAnsi="Cambria Math"/>
                        <w:bCs/>
                        <w:i/>
                        <w:sz w:val="28"/>
                        <w:szCs w:val="28"/>
                      </w:rPr>
                    </m:ctrlPr>
                  </m:accPr>
                  <m:e>
                    <m:r>
                      <w:rPr>
                        <w:rFonts w:ascii="Cambria Math" w:hAnsi="Cambria Math"/>
                        <w:sz w:val="28"/>
                        <w:szCs w:val="28"/>
                      </w:rPr>
                      <m:t>x</m:t>
                    </m:r>
                  </m:e>
                </m:acc>
                <m:acc>
                  <m:accPr>
                    <m:chr m:val="̇"/>
                    <m:ctrlPr>
                      <w:rPr>
                        <w:rFonts w:ascii="Cambria Math" w:hAnsi="Cambria Math"/>
                        <w:bCs/>
                        <w:i/>
                        <w:sz w:val="28"/>
                        <w:szCs w:val="28"/>
                      </w:rPr>
                    </m:ctrlPr>
                  </m:accPr>
                  <m:e>
                    <m:r>
                      <w:rPr>
                        <w:rFonts w:ascii="Cambria Math" w:hAnsi="Cambria Math"/>
                        <w:sz w:val="28"/>
                        <w:szCs w:val="28"/>
                      </w:rPr>
                      <m:t>φ</m:t>
                    </m:r>
                  </m:e>
                </m:acc>
                <m:r>
                  <w:rPr>
                    <w:rFonts w:ascii="Cambria Math" w:hAnsi="Cambria Math"/>
                    <w:sz w:val="28"/>
                    <w:szCs w:val="28"/>
                    <w:lang w:val="ru-RU"/>
                  </w:rPr>
                  <m:t xml:space="preserve"> </m:t>
                </m:r>
                <m:r>
                  <w:rPr>
                    <w:rFonts w:ascii="Cambria Math" w:hAnsi="Cambria Math"/>
                    <w:sz w:val="28"/>
                    <w:szCs w:val="28"/>
                  </w:rPr>
                  <m:t>tgφ</m:t>
                </m:r>
                <m:r>
                  <w:rPr>
                    <w:rFonts w:ascii="Cambria Math" w:hAnsi="Cambria Math"/>
                    <w:sz w:val="28"/>
                    <w:szCs w:val="28"/>
                    <w:lang w:val="ru-RU"/>
                  </w:rPr>
                  <m:t xml:space="preserve">  +</m:t>
                </m:r>
                <m:r>
                  <w:rPr>
                    <w:rFonts w:ascii="Cambria Math" w:hAnsi="Cambria Math"/>
                    <w:sz w:val="28"/>
                    <w:szCs w:val="28"/>
                  </w:rPr>
                  <m:t>g</m:t>
                </m:r>
                <m:r>
                  <w:rPr>
                    <w:rFonts w:ascii="Cambria Math" w:hAnsi="Cambria Math"/>
                    <w:sz w:val="28"/>
                    <w:szCs w:val="28"/>
                    <w:lang w:val="ru-RU"/>
                  </w:rPr>
                  <m:t xml:space="preserve"> </m:t>
                </m:r>
                <m:func>
                  <m:funcPr>
                    <m:ctrlPr>
                      <w:rPr>
                        <w:rFonts w:ascii="Cambria Math" w:hAnsi="Cambria Math"/>
                        <w:bCs/>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func>
                  <m:funcPr>
                    <m:ctrlPr>
                      <w:rPr>
                        <w:rFonts w:ascii="Cambria Math" w:hAnsi="Cambria Math"/>
                        <w:bCs/>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r>
                  <w:rPr>
                    <w:rFonts w:ascii="Cambria Math" w:hAnsi="Cambria Math"/>
                    <w:sz w:val="28"/>
                    <w:szCs w:val="28"/>
                    <w:lang w:val="ru-RU"/>
                  </w:rPr>
                  <m:t>=0</m:t>
                </m:r>
              </m:e>
              <m:e>
                <m:r>
                  <w:rPr>
                    <w:rFonts w:ascii="Cambria Math" w:hAnsi="Cambria Math"/>
                    <w:sz w:val="28"/>
                    <w:szCs w:val="28"/>
                  </w:rPr>
                  <m:t>J</m:t>
                </m:r>
                <m:acc>
                  <m:accPr>
                    <m:chr m:val="̈"/>
                    <m:ctrlPr>
                      <w:rPr>
                        <w:rFonts w:ascii="Cambria Math" w:hAnsi="Cambria Math"/>
                        <w:bCs/>
                        <w:i/>
                        <w:sz w:val="28"/>
                        <w:szCs w:val="28"/>
                      </w:rPr>
                    </m:ctrlPr>
                  </m:accPr>
                  <m:e>
                    <m:r>
                      <w:rPr>
                        <w:rFonts w:ascii="Cambria Math" w:hAnsi="Cambria Math"/>
                        <w:sz w:val="28"/>
                        <w:szCs w:val="28"/>
                      </w:rPr>
                      <m:t>φ</m:t>
                    </m:r>
                    <m:r>
                      <w:rPr>
                        <w:rFonts w:ascii="Cambria Math" w:hAnsi="Cambria Math"/>
                        <w:sz w:val="28"/>
                        <w:szCs w:val="28"/>
                        <w:lang w:val="ru-RU"/>
                      </w:rPr>
                      <m:t>=0</m:t>
                    </m:r>
                  </m:e>
                </m:acc>
              </m:e>
            </m:eqArr>
          </m:e>
        </m:d>
      </m:oMath>
      <w:r w:rsidR="00B2119A" w:rsidRPr="00C31CA7">
        <w:rPr>
          <w:bCs/>
          <w:sz w:val="28"/>
          <w:szCs w:val="28"/>
          <w:lang w:val="ru-RU"/>
        </w:rPr>
        <w:t xml:space="preserve">  </w:t>
      </w:r>
      <w:r w:rsidR="00A767AC">
        <w:rPr>
          <w:bCs/>
          <w:sz w:val="28"/>
          <w:szCs w:val="28"/>
          <w:lang w:val="ru-RU"/>
        </w:rPr>
        <w:t xml:space="preserve">               </w:t>
      </w:r>
      <w:r w:rsidR="00B2119A" w:rsidRPr="00C31CA7">
        <w:rPr>
          <w:bCs/>
          <w:sz w:val="28"/>
          <w:szCs w:val="28"/>
          <w:lang w:val="ru-RU"/>
        </w:rPr>
        <w:t xml:space="preserve">                            </w:t>
      </w:r>
    </w:p>
    <w:p w:rsidR="00B2119A" w:rsidRPr="00C31CA7" w:rsidRDefault="00B2119A" w:rsidP="00B2119A">
      <w:pPr>
        <w:spacing w:after="0" w:line="240" w:lineRule="auto"/>
        <w:rPr>
          <w:bCs/>
          <w:sz w:val="28"/>
          <w:szCs w:val="28"/>
          <w:lang w:val="ru-RU"/>
        </w:rPr>
      </w:pPr>
      <w:r w:rsidRPr="00C31CA7">
        <w:rPr>
          <w:bCs/>
          <w:sz w:val="28"/>
          <w:szCs w:val="28"/>
          <w:lang w:val="ru-RU"/>
        </w:rPr>
        <w:t xml:space="preserve">   Второе уравнение сразу дает  </w:t>
      </w:r>
      <m:oMath>
        <m:r>
          <w:rPr>
            <w:rFonts w:ascii="Cambria Math" w:hAnsi="Cambria Math"/>
            <w:sz w:val="28"/>
            <w:szCs w:val="28"/>
          </w:rPr>
          <m:t>φ</m:t>
        </m:r>
        <m:r>
          <w:rPr>
            <w:rFonts w:ascii="Cambria Math" w:hAnsi="Cambria Math"/>
            <w:sz w:val="28"/>
            <w:szCs w:val="28"/>
            <w:lang w:val="ru-RU"/>
          </w:rPr>
          <m:t>=</m:t>
        </m:r>
        <m:r>
          <w:rPr>
            <w:rFonts w:ascii="Cambria Math" w:hAnsi="Cambria Math"/>
            <w:sz w:val="28"/>
            <w:szCs w:val="28"/>
          </w:rPr>
          <m:t>ωt</m:t>
        </m:r>
        <m:r>
          <w:rPr>
            <w:rFonts w:ascii="Cambria Math" w:hAnsi="Cambria Math"/>
            <w:sz w:val="28"/>
            <w:szCs w:val="28"/>
            <w:lang w:val="ru-RU"/>
          </w:rPr>
          <m:t>+</m:t>
        </m:r>
        <m:r>
          <w:rPr>
            <w:rFonts w:ascii="Cambria Math" w:hAnsi="Cambria Math" w:cs="Cambria Math"/>
            <w:sz w:val="28"/>
            <w:szCs w:val="28"/>
          </w:rPr>
          <m:t>α</m:t>
        </m:r>
      </m:oMath>
      <w:r w:rsidRPr="00C31CA7">
        <w:rPr>
          <w:bCs/>
          <w:sz w:val="28"/>
          <w:szCs w:val="28"/>
          <w:lang w:val="ru-RU"/>
        </w:rPr>
        <w:t xml:space="preserve">, а первое заменой </w:t>
      </w:r>
      <m:oMath>
        <m:acc>
          <m:accPr>
            <m:chr m:val="̇"/>
            <m:ctrlPr>
              <w:rPr>
                <w:rFonts w:ascii="Cambria Math" w:hAnsi="Cambria Math"/>
                <w:bCs/>
                <w:i/>
                <w:sz w:val="28"/>
                <w:szCs w:val="28"/>
              </w:rPr>
            </m:ctrlPr>
          </m:accPr>
          <m:e>
            <m:r>
              <w:rPr>
                <w:rFonts w:ascii="Cambria Math" w:hAnsi="Cambria Math"/>
                <w:sz w:val="28"/>
                <w:szCs w:val="28"/>
              </w:rPr>
              <m:t>x</m:t>
            </m:r>
          </m:e>
        </m:acc>
        <m:r>
          <w:rPr>
            <w:rFonts w:ascii="Cambria Math" w:hAnsi="Cambria Math"/>
            <w:sz w:val="28"/>
            <w:szCs w:val="28"/>
            <w:lang w:val="ru-RU"/>
          </w:rPr>
          <m:t>=</m:t>
        </m:r>
        <m:r>
          <w:rPr>
            <w:rFonts w:ascii="Cambria Math" w:hAnsi="Cambria Math"/>
            <w:sz w:val="28"/>
            <w:szCs w:val="28"/>
          </w:rPr>
          <m:t>u</m:t>
        </m:r>
        <m:r>
          <w:rPr>
            <w:rFonts w:ascii="Cambria Math" w:hAnsi="Cambria Math"/>
            <w:sz w:val="28"/>
            <w:szCs w:val="28"/>
            <w:lang w:val="ru-RU"/>
          </w:rPr>
          <m:t xml:space="preserve">, </m:t>
        </m:r>
        <m:acc>
          <m:accPr>
            <m:chr m:val="̈"/>
            <m:ctrlPr>
              <w:rPr>
                <w:rFonts w:ascii="Cambria Math" w:hAnsi="Cambria Math"/>
                <w:bCs/>
                <w:i/>
                <w:sz w:val="28"/>
                <w:szCs w:val="28"/>
              </w:rPr>
            </m:ctrlPr>
          </m:accPr>
          <m:e>
            <m:r>
              <w:rPr>
                <w:rFonts w:ascii="Cambria Math" w:hAnsi="Cambria Math"/>
                <w:sz w:val="28"/>
                <w:szCs w:val="28"/>
              </w:rPr>
              <m:t>x</m:t>
            </m:r>
          </m:e>
        </m:acc>
        <m:r>
          <w:rPr>
            <w:rFonts w:ascii="Cambria Math" w:hAnsi="Cambria Math"/>
            <w:sz w:val="28"/>
            <w:szCs w:val="28"/>
            <w:lang w:val="ru-RU"/>
          </w:rPr>
          <m:t>=</m:t>
        </m:r>
        <m:f>
          <m:fPr>
            <m:ctrlPr>
              <w:rPr>
                <w:rFonts w:ascii="Cambria Math" w:hAnsi="Cambria Math"/>
                <w:bCs/>
                <w:i/>
                <w:sz w:val="28"/>
                <w:szCs w:val="28"/>
              </w:rPr>
            </m:ctrlPr>
          </m:fPr>
          <m:num>
            <m:r>
              <w:rPr>
                <w:rFonts w:ascii="Cambria Math" w:hAnsi="Cambria Math"/>
                <w:sz w:val="28"/>
                <w:szCs w:val="28"/>
              </w:rPr>
              <m:t>du</m:t>
            </m:r>
          </m:num>
          <m:den>
            <m:r>
              <w:rPr>
                <w:rFonts w:ascii="Cambria Math" w:hAnsi="Cambria Math"/>
                <w:sz w:val="28"/>
                <w:szCs w:val="28"/>
              </w:rPr>
              <m:t>dφ</m:t>
            </m:r>
          </m:den>
        </m:f>
        <m:r>
          <w:rPr>
            <w:rFonts w:ascii="Cambria Math" w:hAnsi="Cambria Math"/>
            <w:sz w:val="28"/>
            <w:szCs w:val="28"/>
          </w:rPr>
          <m:t>ω</m:t>
        </m:r>
      </m:oMath>
      <w:r w:rsidRPr="00C31CA7">
        <w:rPr>
          <w:bCs/>
          <w:sz w:val="28"/>
          <w:szCs w:val="28"/>
          <w:lang w:val="ru-RU"/>
        </w:rPr>
        <w:t xml:space="preserve">  приводится к линейному уравнению  </w:t>
      </w:r>
      <m:oMath>
        <m:f>
          <m:fPr>
            <m:ctrlPr>
              <w:rPr>
                <w:rFonts w:ascii="Cambria Math" w:hAnsi="Cambria Math"/>
                <w:bCs/>
                <w:i/>
                <w:sz w:val="28"/>
                <w:szCs w:val="28"/>
              </w:rPr>
            </m:ctrlPr>
          </m:fPr>
          <m:num>
            <m:r>
              <w:rPr>
                <w:rFonts w:ascii="Cambria Math" w:hAnsi="Cambria Math"/>
                <w:sz w:val="28"/>
                <w:szCs w:val="28"/>
              </w:rPr>
              <m:t>du</m:t>
            </m:r>
          </m:num>
          <m:den>
            <m:r>
              <w:rPr>
                <w:rFonts w:ascii="Cambria Math" w:hAnsi="Cambria Math"/>
                <w:sz w:val="28"/>
                <w:szCs w:val="28"/>
              </w:rPr>
              <m:t>dφ</m:t>
            </m:r>
          </m:den>
        </m:f>
        <m:r>
          <w:rPr>
            <w:rFonts w:ascii="Cambria Math" w:hAnsi="Cambria Math"/>
            <w:sz w:val="28"/>
            <w:szCs w:val="28"/>
            <w:lang w:val="ru-RU"/>
          </w:rPr>
          <m:t>+</m:t>
        </m:r>
        <m:r>
          <w:rPr>
            <w:rFonts w:ascii="Cambria Math" w:hAnsi="Cambria Math"/>
            <w:sz w:val="28"/>
            <w:szCs w:val="28"/>
          </w:rPr>
          <m:t>utgφ</m:t>
        </m:r>
        <m:r>
          <w:rPr>
            <w:rFonts w:ascii="Cambria Math" w:hAnsi="Cambria Math"/>
            <w:sz w:val="28"/>
            <w:szCs w:val="28"/>
            <w:lang w:val="ru-RU"/>
          </w:rPr>
          <m:t xml:space="preserve">+ </m:t>
        </m:r>
        <m:f>
          <m:fPr>
            <m:ctrlPr>
              <w:rPr>
                <w:rFonts w:ascii="Cambria Math" w:hAnsi="Cambria Math"/>
                <w:bCs/>
                <w:i/>
                <w:sz w:val="28"/>
                <w:szCs w:val="28"/>
              </w:rPr>
            </m:ctrlPr>
          </m:fPr>
          <m:num>
            <m:r>
              <w:rPr>
                <w:rFonts w:ascii="Cambria Math" w:hAnsi="Cambria Math"/>
                <w:sz w:val="28"/>
                <w:szCs w:val="28"/>
              </w:rPr>
              <m:t>g</m:t>
            </m:r>
          </m:num>
          <m:den>
            <m:r>
              <w:rPr>
                <w:rFonts w:ascii="Cambria Math" w:hAnsi="Cambria Math"/>
                <w:sz w:val="28"/>
                <w:szCs w:val="28"/>
              </w:rPr>
              <m:t>ω</m:t>
            </m:r>
          </m:den>
        </m:f>
        <m:func>
          <m:funcPr>
            <m:ctrlPr>
              <w:rPr>
                <w:rFonts w:ascii="Cambria Math" w:hAnsi="Cambria Math"/>
                <w:bCs/>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func>
          <m:funcPr>
            <m:ctrlPr>
              <w:rPr>
                <w:rFonts w:ascii="Cambria Math" w:hAnsi="Cambria Math"/>
                <w:bCs/>
                <w:i/>
                <w:sz w:val="28"/>
                <w:szCs w:val="28"/>
              </w:rPr>
            </m:ctrlPr>
          </m:funcPr>
          <m:fName>
            <m:r>
              <m:rPr>
                <m:sty m:val="p"/>
              </m:rPr>
              <w:rPr>
                <w:rFonts w:ascii="Cambria Math" w:hAnsi="Cambria Math"/>
                <w:sz w:val="28"/>
                <w:szCs w:val="28"/>
              </w:rPr>
              <m:t>cos</m:t>
            </m:r>
          </m:fName>
          <m:e>
            <m:r>
              <w:rPr>
                <w:rFonts w:ascii="Cambria Math" w:hAnsi="Cambria Math"/>
                <w:sz w:val="28"/>
                <w:szCs w:val="28"/>
              </w:rPr>
              <m:t>φ</m:t>
            </m:r>
            <m:r>
              <w:rPr>
                <w:rFonts w:ascii="Cambria Math" w:hAnsi="Cambria Math"/>
                <w:sz w:val="28"/>
                <w:szCs w:val="28"/>
                <w:lang w:val="ru-RU"/>
              </w:rPr>
              <m:t>=0</m:t>
            </m:r>
          </m:e>
        </m:func>
      </m:oMath>
      <w:r w:rsidRPr="00C31CA7">
        <w:rPr>
          <w:bCs/>
          <w:sz w:val="28"/>
          <w:szCs w:val="28"/>
          <w:lang w:val="ru-RU"/>
        </w:rPr>
        <w:t>, решение к</w:t>
      </w:r>
      <w:r w:rsidRPr="00C31CA7">
        <w:rPr>
          <w:bCs/>
          <w:sz w:val="28"/>
          <w:szCs w:val="28"/>
          <w:lang w:val="ru-RU"/>
        </w:rPr>
        <w:t>о</w:t>
      </w:r>
      <w:r w:rsidRPr="00C31CA7">
        <w:rPr>
          <w:bCs/>
          <w:sz w:val="28"/>
          <w:szCs w:val="28"/>
          <w:lang w:val="ru-RU"/>
        </w:rPr>
        <w:t xml:space="preserve">торого имеет вид               </w:t>
      </w:r>
    </w:p>
    <w:p w:rsidR="00B2119A" w:rsidRPr="00C31CA7" w:rsidRDefault="00B2119A" w:rsidP="00B2119A">
      <w:pPr>
        <w:spacing w:after="0" w:line="240" w:lineRule="auto"/>
        <w:rPr>
          <w:bCs/>
          <w:sz w:val="28"/>
          <w:szCs w:val="28"/>
          <w:lang w:val="ru-RU"/>
        </w:rPr>
      </w:pPr>
      <w:r w:rsidRPr="00C31CA7">
        <w:rPr>
          <w:bCs/>
          <w:sz w:val="28"/>
          <w:szCs w:val="28"/>
          <w:lang w:val="ru-RU"/>
        </w:rPr>
        <w:t xml:space="preserve">      </w:t>
      </w:r>
      <m:oMath>
        <m:r>
          <w:rPr>
            <w:rFonts w:ascii="Cambria Math" w:hAnsi="Cambria Math"/>
            <w:sz w:val="28"/>
            <w:szCs w:val="28"/>
          </w:rPr>
          <m:t>u</m:t>
        </m:r>
        <m:r>
          <w:rPr>
            <w:rFonts w:ascii="Cambria Math" w:hAnsi="Cambria Math"/>
            <w:sz w:val="28"/>
            <w:szCs w:val="28"/>
            <w:lang w:val="ru-RU"/>
          </w:rPr>
          <m:t xml:space="preserve">=  </m:t>
        </m:r>
        <m:r>
          <w:rPr>
            <w:rFonts w:ascii="Cambria Math" w:hAnsi="Cambria Math"/>
            <w:sz w:val="28"/>
            <w:szCs w:val="28"/>
          </w:rPr>
          <m:t>A</m:t>
        </m:r>
        <m:func>
          <m:funcPr>
            <m:ctrlPr>
              <w:rPr>
                <w:rFonts w:ascii="Cambria Math" w:hAnsi="Cambria Math"/>
                <w:bCs/>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r>
          <w:rPr>
            <w:rFonts w:ascii="Cambria Math" w:hAnsi="Cambria Math"/>
            <w:sz w:val="28"/>
            <w:szCs w:val="28"/>
            <w:lang w:val="ru-RU"/>
          </w:rPr>
          <m:t xml:space="preserve">+  </m:t>
        </m:r>
        <m:f>
          <m:fPr>
            <m:ctrlPr>
              <w:rPr>
                <w:rFonts w:ascii="Cambria Math" w:hAnsi="Cambria Math"/>
                <w:bCs/>
                <w:i/>
                <w:sz w:val="28"/>
                <w:szCs w:val="28"/>
              </w:rPr>
            </m:ctrlPr>
          </m:fPr>
          <m:num>
            <m:r>
              <w:rPr>
                <w:rFonts w:ascii="Cambria Math" w:hAnsi="Cambria Math"/>
                <w:sz w:val="28"/>
                <w:szCs w:val="28"/>
              </w:rPr>
              <m:t>g</m:t>
            </m:r>
          </m:num>
          <m:den>
            <m:r>
              <w:rPr>
                <w:rFonts w:ascii="Cambria Math" w:hAnsi="Cambria Math"/>
                <w:sz w:val="28"/>
                <w:szCs w:val="28"/>
              </w:rPr>
              <m:t>ω</m:t>
            </m:r>
          </m:den>
        </m:f>
      </m:oMath>
      <w:r w:rsidRPr="00C31CA7">
        <w:rPr>
          <w:bCs/>
          <w:sz w:val="28"/>
          <w:szCs w:val="28"/>
          <w:lang w:val="ru-RU"/>
        </w:rPr>
        <w:t xml:space="preserve"> </w:t>
      </w:r>
      <m:oMath>
        <m:func>
          <m:funcPr>
            <m:ctrlPr>
              <w:rPr>
                <w:rFonts w:ascii="Cambria Math" w:hAnsi="Cambria Math"/>
                <w:bCs/>
                <w:i/>
                <w:sz w:val="28"/>
                <w:szCs w:val="28"/>
              </w:rPr>
            </m:ctrlPr>
          </m:funcPr>
          <m:fName>
            <m:sSup>
              <m:sSupPr>
                <m:ctrlPr>
                  <w:rPr>
                    <w:rFonts w:ascii="Cambria Math" w:hAnsi="Cambria Math"/>
                    <w:bCs/>
                    <w:sz w:val="28"/>
                    <w:szCs w:val="28"/>
                  </w:rPr>
                </m:ctrlPr>
              </m:sSupPr>
              <m:e>
                <m:r>
                  <m:rPr>
                    <m:sty m:val="p"/>
                  </m:rPr>
                  <w:rPr>
                    <w:rFonts w:ascii="Cambria Math" w:hAnsi="Cambria Math"/>
                    <w:sz w:val="28"/>
                    <w:szCs w:val="28"/>
                  </w:rPr>
                  <m:t>cos</m:t>
                </m:r>
              </m:e>
              <m:sup>
                <m:r>
                  <m:rPr>
                    <m:sty m:val="p"/>
                  </m:rPr>
                  <w:rPr>
                    <w:rFonts w:ascii="Cambria Math" w:hAnsi="Cambria Math"/>
                    <w:sz w:val="28"/>
                    <w:szCs w:val="28"/>
                    <w:lang w:val="ru-RU"/>
                  </w:rPr>
                  <m:t>2</m:t>
                </m:r>
              </m:sup>
            </m:sSup>
          </m:fName>
          <m:e>
            <m:r>
              <w:rPr>
                <w:rFonts w:ascii="Cambria Math" w:hAnsi="Cambria Math"/>
                <w:sz w:val="28"/>
                <w:szCs w:val="28"/>
              </w:rPr>
              <m:t>φ</m:t>
            </m:r>
          </m:e>
        </m:func>
      </m:oMath>
      <w:r w:rsidRPr="00C31CA7">
        <w:rPr>
          <w:bCs/>
          <w:sz w:val="28"/>
          <w:szCs w:val="28"/>
          <w:lang w:val="ru-RU"/>
        </w:rPr>
        <w:t xml:space="preserve"> , откуда находим </w:t>
      </w:r>
      <m:oMath>
        <m:r>
          <w:rPr>
            <w:rFonts w:ascii="Cambria Math" w:hAnsi="Cambria Math"/>
            <w:sz w:val="28"/>
            <w:szCs w:val="28"/>
          </w:rPr>
          <m:t>x</m:t>
        </m:r>
        <m:d>
          <m:dPr>
            <m:ctrlPr>
              <w:rPr>
                <w:rFonts w:ascii="Cambria Math" w:hAnsi="Cambria Math"/>
                <w:bCs/>
                <w:i/>
                <w:sz w:val="28"/>
                <w:szCs w:val="28"/>
              </w:rPr>
            </m:ctrlPr>
          </m:dPr>
          <m:e>
            <m:r>
              <w:rPr>
                <w:rFonts w:ascii="Cambria Math" w:hAnsi="Cambria Math"/>
                <w:sz w:val="28"/>
                <w:szCs w:val="28"/>
              </w:rPr>
              <m:t>t</m:t>
            </m:r>
          </m:e>
        </m:d>
      </m:oMath>
      <w:r w:rsidRPr="00C31CA7">
        <w:rPr>
          <w:bCs/>
          <w:sz w:val="28"/>
          <w:szCs w:val="28"/>
          <w:lang w:val="ru-RU"/>
        </w:rPr>
        <w:t xml:space="preserve">, а из уравнения связи </w:t>
      </w:r>
      <m:oMath>
        <m:r>
          <w:rPr>
            <w:rFonts w:ascii="Cambria Math" w:hAnsi="Cambria Math"/>
            <w:sz w:val="28"/>
            <w:szCs w:val="28"/>
          </w:rPr>
          <m:t>y</m:t>
        </m:r>
        <m:d>
          <m:dPr>
            <m:ctrlPr>
              <w:rPr>
                <w:rFonts w:ascii="Cambria Math" w:hAnsi="Cambria Math"/>
                <w:bCs/>
                <w:i/>
                <w:sz w:val="28"/>
                <w:szCs w:val="28"/>
              </w:rPr>
            </m:ctrlPr>
          </m:dPr>
          <m:e>
            <m:r>
              <w:rPr>
                <w:rFonts w:ascii="Cambria Math" w:hAnsi="Cambria Math"/>
                <w:sz w:val="28"/>
                <w:szCs w:val="28"/>
              </w:rPr>
              <m:t>t</m:t>
            </m:r>
          </m:e>
        </m:d>
      </m:oMath>
      <w:r w:rsidR="001E271B">
        <w:rPr>
          <w:sz w:val="28"/>
          <w:szCs w:val="28"/>
          <w:lang w:val="ru-RU"/>
        </w:rPr>
        <w:t>:</w:t>
      </w:r>
    </w:p>
    <w:p w:rsidR="00B2119A" w:rsidRPr="00C31CA7" w:rsidRDefault="00B2119A" w:rsidP="00B2119A">
      <w:pPr>
        <w:spacing w:after="0" w:line="240" w:lineRule="auto"/>
        <w:rPr>
          <w:bCs/>
          <w:sz w:val="28"/>
          <w:szCs w:val="28"/>
          <w:lang w:val="ru-RU"/>
        </w:rPr>
      </w:pPr>
      <w:r w:rsidRPr="00C31CA7">
        <w:rPr>
          <w:bCs/>
          <w:sz w:val="28"/>
          <w:szCs w:val="28"/>
          <w:lang w:val="ru-RU"/>
        </w:rPr>
        <w:t xml:space="preserve">   </w:t>
      </w:r>
      <m:oMath>
        <m:r>
          <w:rPr>
            <w:rFonts w:ascii="Cambria Math" w:hAnsi="Cambria Math"/>
            <w:sz w:val="28"/>
            <w:szCs w:val="28"/>
          </w:rPr>
          <m:t>x</m:t>
        </m:r>
        <m:d>
          <m:dPr>
            <m:ctrlPr>
              <w:rPr>
                <w:rFonts w:ascii="Cambria Math" w:hAnsi="Cambria Math"/>
                <w:bCs/>
                <w:i/>
                <w:sz w:val="28"/>
                <w:szCs w:val="28"/>
              </w:rPr>
            </m:ctrlPr>
          </m:dPr>
          <m:e>
            <m:r>
              <w:rPr>
                <w:rFonts w:ascii="Cambria Math" w:hAnsi="Cambria Math"/>
                <w:sz w:val="28"/>
                <w:szCs w:val="28"/>
              </w:rPr>
              <m:t>t</m:t>
            </m:r>
          </m:e>
        </m:d>
        <m:r>
          <w:rPr>
            <w:rFonts w:ascii="Cambria Math" w:hAnsi="Cambria Math"/>
            <w:sz w:val="28"/>
            <w:szCs w:val="28"/>
            <w:lang w:val="ru-RU"/>
          </w:rPr>
          <m:t>=</m:t>
        </m:r>
        <m:f>
          <m:fPr>
            <m:ctrlPr>
              <w:rPr>
                <w:rFonts w:ascii="Cambria Math" w:hAnsi="Cambria Math"/>
                <w:bCs/>
                <w:i/>
                <w:sz w:val="28"/>
                <w:szCs w:val="28"/>
              </w:rPr>
            </m:ctrlPr>
          </m:fPr>
          <m:num>
            <m:r>
              <w:rPr>
                <w:rFonts w:ascii="Cambria Math" w:hAnsi="Cambria Math"/>
                <w:sz w:val="28"/>
                <w:szCs w:val="28"/>
              </w:rPr>
              <m:t>A</m:t>
            </m:r>
          </m:num>
          <m:den>
            <m:r>
              <w:rPr>
                <w:rFonts w:ascii="Cambria Math" w:hAnsi="Cambria Math"/>
                <w:sz w:val="28"/>
                <w:szCs w:val="28"/>
              </w:rPr>
              <m:t>ω</m:t>
            </m:r>
          </m:den>
        </m:f>
        <m:r>
          <w:rPr>
            <w:rFonts w:ascii="Cambria Math" w:hAnsi="Cambria Math"/>
            <w:sz w:val="28"/>
            <w:szCs w:val="28"/>
            <w:lang w:val="ru-RU"/>
          </w:rPr>
          <m:t xml:space="preserve"> </m:t>
        </m:r>
        <m:r>
          <w:rPr>
            <w:rFonts w:ascii="Cambria Math" w:hAnsi="Cambria Math"/>
            <w:sz w:val="28"/>
            <w:szCs w:val="28"/>
          </w:rPr>
          <m:t>sinφ</m:t>
        </m:r>
        <m:r>
          <w:rPr>
            <w:rFonts w:ascii="Cambria Math" w:hAnsi="Cambria Math"/>
            <w:sz w:val="28"/>
            <w:szCs w:val="28"/>
            <w:lang w:val="ru-RU"/>
          </w:rPr>
          <m:t xml:space="preserve">+ </m:t>
        </m:r>
        <m:f>
          <m:fPr>
            <m:ctrlPr>
              <w:rPr>
                <w:rFonts w:ascii="Cambria Math" w:hAnsi="Cambria Math"/>
                <w:bCs/>
                <w:i/>
                <w:sz w:val="28"/>
                <w:szCs w:val="28"/>
              </w:rPr>
            </m:ctrlPr>
          </m:fPr>
          <m:num>
            <m:r>
              <w:rPr>
                <w:rFonts w:ascii="Cambria Math" w:hAnsi="Cambria Math"/>
                <w:sz w:val="28"/>
                <w:szCs w:val="28"/>
              </w:rPr>
              <m:t>g</m:t>
            </m:r>
          </m:num>
          <m:den>
            <m:r>
              <w:rPr>
                <w:rFonts w:ascii="Cambria Math" w:hAnsi="Cambria Math"/>
                <w:sz w:val="28"/>
                <w:szCs w:val="28"/>
                <w:lang w:val="ru-RU"/>
              </w:rPr>
              <m:t>2</m:t>
            </m:r>
            <m:r>
              <w:rPr>
                <w:rFonts w:ascii="Cambria Math" w:hAnsi="Cambria Math"/>
                <w:sz w:val="28"/>
                <w:szCs w:val="28"/>
              </w:rPr>
              <m:t>ω</m:t>
            </m:r>
          </m:den>
        </m:f>
        <m:r>
          <w:rPr>
            <w:rFonts w:ascii="Cambria Math" w:hAnsi="Cambria Math"/>
            <w:sz w:val="28"/>
            <w:szCs w:val="28"/>
            <w:lang w:val="ru-RU"/>
          </w:rPr>
          <m:t xml:space="preserve"> </m:t>
        </m:r>
        <m:r>
          <w:rPr>
            <w:rFonts w:ascii="Cambria Math" w:hAnsi="Cambria Math"/>
            <w:sz w:val="28"/>
            <w:szCs w:val="28"/>
          </w:rPr>
          <m:t>t</m:t>
        </m:r>
        <m:r>
          <w:rPr>
            <w:rFonts w:ascii="Cambria Math" w:hAnsi="Cambria Math"/>
            <w:sz w:val="28"/>
            <w:szCs w:val="28"/>
            <w:lang w:val="ru-RU"/>
          </w:rPr>
          <m:t xml:space="preserve">+ </m:t>
        </m:r>
        <m:f>
          <m:fPr>
            <m:ctrlPr>
              <w:rPr>
                <w:rFonts w:ascii="Cambria Math" w:hAnsi="Cambria Math"/>
                <w:bCs/>
                <w:i/>
                <w:sz w:val="28"/>
                <w:szCs w:val="28"/>
              </w:rPr>
            </m:ctrlPr>
          </m:fPr>
          <m:num>
            <m:r>
              <w:rPr>
                <w:rFonts w:ascii="Cambria Math" w:hAnsi="Cambria Math"/>
                <w:sz w:val="28"/>
                <w:szCs w:val="28"/>
              </w:rPr>
              <m:t>g</m:t>
            </m:r>
          </m:num>
          <m:den>
            <m:r>
              <w:rPr>
                <w:rFonts w:ascii="Cambria Math" w:hAnsi="Cambria Math"/>
                <w:sz w:val="28"/>
                <w:szCs w:val="28"/>
                <w:lang w:val="ru-RU"/>
              </w:rPr>
              <m:t>4</m:t>
            </m:r>
            <m:sSup>
              <m:sSupPr>
                <m:ctrlPr>
                  <w:rPr>
                    <w:rFonts w:ascii="Cambria Math" w:hAnsi="Cambria Math"/>
                    <w:bCs/>
                    <w:i/>
                    <w:sz w:val="28"/>
                    <w:szCs w:val="28"/>
                  </w:rPr>
                </m:ctrlPr>
              </m:sSupPr>
              <m:e>
                <m:r>
                  <w:rPr>
                    <w:rFonts w:ascii="Cambria Math" w:hAnsi="Cambria Math"/>
                    <w:sz w:val="28"/>
                    <w:szCs w:val="28"/>
                  </w:rPr>
                  <m:t>ω</m:t>
                </m:r>
              </m:e>
              <m:sup>
                <m:r>
                  <w:rPr>
                    <w:rFonts w:ascii="Cambria Math" w:hAnsi="Cambria Math"/>
                    <w:sz w:val="28"/>
                    <w:szCs w:val="28"/>
                    <w:lang w:val="ru-RU"/>
                  </w:rPr>
                  <m:t>2</m:t>
                </m:r>
              </m:sup>
            </m:sSup>
          </m:den>
        </m:f>
        <m:func>
          <m:funcPr>
            <m:ctrlPr>
              <w:rPr>
                <w:rFonts w:ascii="Cambria Math" w:hAnsi="Cambria Math"/>
                <w:bCs/>
                <w:i/>
                <w:sz w:val="28"/>
                <w:szCs w:val="28"/>
              </w:rPr>
            </m:ctrlPr>
          </m:funcPr>
          <m:fName>
            <m:r>
              <m:rPr>
                <m:sty m:val="p"/>
              </m:rPr>
              <w:rPr>
                <w:rFonts w:ascii="Cambria Math" w:hAnsi="Cambria Math"/>
                <w:sz w:val="28"/>
                <w:szCs w:val="28"/>
              </w:rPr>
              <m:t>sin</m:t>
            </m:r>
          </m:fName>
          <m:e>
            <m:r>
              <w:rPr>
                <w:rFonts w:ascii="Cambria Math" w:hAnsi="Cambria Math"/>
                <w:sz w:val="28"/>
                <w:szCs w:val="28"/>
                <w:lang w:val="ru-RU"/>
              </w:rPr>
              <m:t>2</m:t>
            </m:r>
            <m:r>
              <w:rPr>
                <w:rFonts w:ascii="Cambria Math" w:hAnsi="Cambria Math"/>
                <w:sz w:val="28"/>
                <w:szCs w:val="28"/>
              </w:rPr>
              <m:t>φ</m:t>
            </m:r>
            <m:r>
              <w:rPr>
                <w:rFonts w:ascii="Cambria Math" w:hAnsi="Cambria Math"/>
                <w:sz w:val="28"/>
                <w:szCs w:val="28"/>
                <w:lang w:val="ru-RU"/>
              </w:rPr>
              <m:t>+</m:t>
            </m:r>
            <m:r>
              <w:rPr>
                <w:rFonts w:ascii="Cambria Math" w:hAnsi="Cambria Math"/>
                <w:sz w:val="28"/>
                <w:szCs w:val="28"/>
              </w:rPr>
              <m:t>B</m:t>
            </m:r>
          </m:e>
        </m:func>
      </m:oMath>
      <w:r w:rsidRPr="00C31CA7">
        <w:rPr>
          <w:bCs/>
          <w:sz w:val="28"/>
          <w:szCs w:val="28"/>
          <w:lang w:val="ru-RU"/>
        </w:rPr>
        <w:t xml:space="preserve">,            </w:t>
      </w:r>
      <w:r w:rsidR="001E271B">
        <w:rPr>
          <w:bCs/>
          <w:sz w:val="28"/>
          <w:szCs w:val="28"/>
          <w:lang w:val="ru-RU"/>
        </w:rPr>
        <w:t xml:space="preserve">               </w:t>
      </w:r>
      <w:r w:rsidRPr="00C31CA7">
        <w:rPr>
          <w:bCs/>
          <w:sz w:val="28"/>
          <w:szCs w:val="28"/>
          <w:lang w:val="ru-RU"/>
        </w:rPr>
        <w:t xml:space="preserve"> </w:t>
      </w:r>
    </w:p>
    <w:p w:rsidR="00B2119A" w:rsidRPr="00C31CA7" w:rsidRDefault="00B2119A" w:rsidP="00B2119A">
      <w:pPr>
        <w:spacing w:after="0" w:line="240" w:lineRule="auto"/>
        <w:rPr>
          <w:bCs/>
          <w:sz w:val="28"/>
          <w:szCs w:val="28"/>
          <w:lang w:val="ru-RU"/>
        </w:rPr>
      </w:pPr>
      <w:r w:rsidRPr="00C31CA7">
        <w:rPr>
          <w:bCs/>
          <w:sz w:val="28"/>
          <w:szCs w:val="28"/>
          <w:lang w:val="ru-RU"/>
        </w:rPr>
        <w:t xml:space="preserve">   </w:t>
      </w:r>
      <m:oMath>
        <m:r>
          <w:rPr>
            <w:rFonts w:ascii="Cambria Math" w:hAnsi="Cambria Math"/>
            <w:sz w:val="28"/>
            <w:szCs w:val="28"/>
          </w:rPr>
          <m:t>y</m:t>
        </m:r>
        <m:d>
          <m:dPr>
            <m:ctrlPr>
              <w:rPr>
                <w:rFonts w:ascii="Cambria Math" w:hAnsi="Cambria Math"/>
                <w:bCs/>
                <w:i/>
                <w:sz w:val="28"/>
                <w:szCs w:val="28"/>
              </w:rPr>
            </m:ctrlPr>
          </m:dPr>
          <m:e>
            <m:r>
              <w:rPr>
                <w:rFonts w:ascii="Cambria Math" w:hAnsi="Cambria Math"/>
                <w:sz w:val="28"/>
                <w:szCs w:val="28"/>
              </w:rPr>
              <m:t>t</m:t>
            </m:r>
          </m:e>
        </m:d>
        <m:r>
          <w:rPr>
            <w:rFonts w:ascii="Cambria Math" w:hAnsi="Cambria Math"/>
            <w:sz w:val="28"/>
            <w:szCs w:val="28"/>
            <w:lang w:val="ru-RU"/>
          </w:rPr>
          <m:t>= -</m:t>
        </m:r>
        <m:f>
          <m:fPr>
            <m:ctrlPr>
              <w:rPr>
                <w:rFonts w:ascii="Cambria Math" w:hAnsi="Cambria Math"/>
                <w:bCs/>
                <w:i/>
                <w:sz w:val="28"/>
                <w:szCs w:val="28"/>
              </w:rPr>
            </m:ctrlPr>
          </m:fPr>
          <m:num>
            <m:r>
              <w:rPr>
                <w:rFonts w:ascii="Cambria Math" w:hAnsi="Cambria Math"/>
                <w:sz w:val="28"/>
                <w:szCs w:val="28"/>
              </w:rPr>
              <m:t>A</m:t>
            </m:r>
          </m:num>
          <m:den>
            <m:r>
              <w:rPr>
                <w:rFonts w:ascii="Cambria Math" w:hAnsi="Cambria Math"/>
                <w:sz w:val="28"/>
                <w:szCs w:val="28"/>
              </w:rPr>
              <m:t>ω</m:t>
            </m:r>
          </m:den>
        </m:f>
        <m:func>
          <m:funcPr>
            <m:ctrlPr>
              <w:rPr>
                <w:rFonts w:ascii="Cambria Math" w:hAnsi="Cambria Math"/>
                <w:bCs/>
                <w:i/>
                <w:sz w:val="28"/>
                <w:szCs w:val="28"/>
              </w:rPr>
            </m:ctrlPr>
          </m:funcPr>
          <m:fName>
            <m:r>
              <m:rPr>
                <m:sty m:val="p"/>
              </m:rPr>
              <w:rPr>
                <w:rFonts w:ascii="Cambria Math" w:hAnsi="Cambria Math"/>
                <w:sz w:val="28"/>
                <w:szCs w:val="28"/>
              </w:rPr>
              <m:t>cos</m:t>
            </m:r>
          </m:fName>
          <m:e>
            <m:r>
              <w:rPr>
                <w:rFonts w:ascii="Cambria Math" w:hAnsi="Cambria Math"/>
                <w:sz w:val="28"/>
                <w:szCs w:val="28"/>
              </w:rPr>
              <m:t>φ</m:t>
            </m:r>
            <m:r>
              <w:rPr>
                <w:rFonts w:ascii="Cambria Math" w:hAnsi="Cambria Math"/>
                <w:sz w:val="28"/>
                <w:szCs w:val="28"/>
                <w:lang w:val="ru-RU"/>
              </w:rPr>
              <m:t xml:space="preserve">- </m:t>
            </m:r>
            <m:f>
              <m:fPr>
                <m:ctrlPr>
                  <w:rPr>
                    <w:rFonts w:ascii="Cambria Math" w:hAnsi="Cambria Math"/>
                    <w:bCs/>
                    <w:i/>
                    <w:sz w:val="28"/>
                    <w:szCs w:val="28"/>
                  </w:rPr>
                </m:ctrlPr>
              </m:fPr>
              <m:num>
                <m:r>
                  <w:rPr>
                    <w:rFonts w:ascii="Cambria Math" w:hAnsi="Cambria Math"/>
                    <w:sz w:val="28"/>
                    <w:szCs w:val="28"/>
                  </w:rPr>
                  <m:t>g</m:t>
                </m:r>
              </m:num>
              <m:den>
                <m:r>
                  <w:rPr>
                    <w:rFonts w:ascii="Cambria Math" w:hAnsi="Cambria Math"/>
                    <w:sz w:val="28"/>
                    <w:szCs w:val="28"/>
                    <w:lang w:val="ru-RU"/>
                  </w:rPr>
                  <m:t>4</m:t>
                </m:r>
                <m:sSup>
                  <m:sSupPr>
                    <m:ctrlPr>
                      <w:rPr>
                        <w:rFonts w:ascii="Cambria Math" w:hAnsi="Cambria Math"/>
                        <w:bCs/>
                        <w:i/>
                        <w:sz w:val="28"/>
                        <w:szCs w:val="28"/>
                      </w:rPr>
                    </m:ctrlPr>
                  </m:sSupPr>
                  <m:e>
                    <m:r>
                      <w:rPr>
                        <w:rFonts w:ascii="Cambria Math" w:hAnsi="Cambria Math"/>
                        <w:sz w:val="28"/>
                        <w:szCs w:val="28"/>
                      </w:rPr>
                      <m:t>ω</m:t>
                    </m:r>
                  </m:e>
                  <m:sup>
                    <m:r>
                      <w:rPr>
                        <w:rFonts w:ascii="Cambria Math" w:hAnsi="Cambria Math"/>
                        <w:sz w:val="28"/>
                        <w:szCs w:val="28"/>
                        <w:lang w:val="ru-RU"/>
                      </w:rPr>
                      <m:t>2</m:t>
                    </m:r>
                  </m:sup>
                </m:sSup>
              </m:den>
            </m:f>
            <m:r>
              <w:rPr>
                <w:rFonts w:ascii="Cambria Math" w:hAnsi="Cambria Math"/>
                <w:sz w:val="28"/>
                <w:szCs w:val="28"/>
                <w:lang w:val="ru-RU"/>
              </w:rPr>
              <m:t xml:space="preserve"> </m:t>
            </m:r>
            <m:func>
              <m:funcPr>
                <m:ctrlPr>
                  <w:rPr>
                    <w:rFonts w:ascii="Cambria Math" w:hAnsi="Cambria Math"/>
                    <w:bCs/>
                    <w:i/>
                    <w:sz w:val="28"/>
                    <w:szCs w:val="28"/>
                  </w:rPr>
                </m:ctrlPr>
              </m:funcPr>
              <m:fName>
                <m:r>
                  <m:rPr>
                    <m:sty m:val="p"/>
                  </m:rPr>
                  <w:rPr>
                    <w:rFonts w:ascii="Cambria Math" w:hAnsi="Cambria Math"/>
                    <w:sz w:val="28"/>
                    <w:szCs w:val="28"/>
                  </w:rPr>
                  <m:t>cos</m:t>
                </m:r>
              </m:fName>
              <m:e>
                <m:r>
                  <w:rPr>
                    <w:rFonts w:ascii="Cambria Math" w:hAnsi="Cambria Math"/>
                    <w:sz w:val="28"/>
                    <w:szCs w:val="28"/>
                    <w:lang w:val="ru-RU"/>
                  </w:rPr>
                  <m:t>2</m:t>
                </m:r>
                <m:r>
                  <w:rPr>
                    <w:rFonts w:ascii="Cambria Math" w:hAnsi="Cambria Math"/>
                    <w:sz w:val="28"/>
                    <w:szCs w:val="28"/>
                  </w:rPr>
                  <m:t>φ</m:t>
                </m:r>
                <m:r>
                  <w:rPr>
                    <w:rFonts w:ascii="Cambria Math" w:hAnsi="Cambria Math"/>
                    <w:sz w:val="28"/>
                    <w:szCs w:val="28"/>
                    <w:lang w:val="ru-RU"/>
                  </w:rPr>
                  <m:t>+</m:t>
                </m:r>
                <m:r>
                  <w:rPr>
                    <w:rFonts w:ascii="Cambria Math" w:hAnsi="Cambria Math"/>
                    <w:sz w:val="28"/>
                    <w:szCs w:val="28"/>
                  </w:rPr>
                  <m:t>C</m:t>
                </m:r>
              </m:e>
            </m:func>
          </m:e>
        </m:func>
        <m:r>
          <w:rPr>
            <w:rFonts w:ascii="Cambria Math" w:hAnsi="Cambria Math"/>
            <w:sz w:val="28"/>
            <w:szCs w:val="28"/>
            <w:lang w:val="ru-RU"/>
          </w:rPr>
          <m:t xml:space="preserve">  ;  </m:t>
        </m:r>
        <m:r>
          <w:rPr>
            <w:rFonts w:ascii="Cambria Math" w:hAnsi="Cambria Math"/>
            <w:sz w:val="28"/>
            <w:szCs w:val="28"/>
          </w:rPr>
          <m:t>φ</m:t>
        </m:r>
        <m:r>
          <w:rPr>
            <w:rFonts w:ascii="Cambria Math" w:hAnsi="Cambria Math"/>
            <w:sz w:val="28"/>
            <w:szCs w:val="28"/>
            <w:lang w:val="ru-RU"/>
          </w:rPr>
          <m:t xml:space="preserve">= </m:t>
        </m:r>
        <m:r>
          <w:rPr>
            <w:rFonts w:ascii="Cambria Math" w:hAnsi="Cambria Math"/>
            <w:sz w:val="28"/>
            <w:szCs w:val="28"/>
          </w:rPr>
          <m:t>ωt</m:t>
        </m:r>
        <m:r>
          <w:rPr>
            <w:rFonts w:ascii="Cambria Math" w:hAnsi="Cambria Math"/>
            <w:sz w:val="28"/>
            <w:szCs w:val="28"/>
            <w:lang w:val="ru-RU"/>
          </w:rPr>
          <m:t>+</m:t>
        </m:r>
        <m:r>
          <w:rPr>
            <w:rFonts w:ascii="Cambria Math" w:hAnsi="Cambria Math"/>
            <w:sz w:val="28"/>
            <w:szCs w:val="28"/>
          </w:rPr>
          <m:t>α</m:t>
        </m:r>
        <m:r>
          <w:rPr>
            <w:rFonts w:ascii="Cambria Math" w:hAnsi="Cambria Math"/>
            <w:sz w:val="28"/>
            <w:szCs w:val="28"/>
            <w:lang w:val="ru-RU"/>
          </w:rPr>
          <m:t xml:space="preserve">. </m:t>
        </m:r>
      </m:oMath>
      <w:r w:rsidRPr="00C31CA7">
        <w:rPr>
          <w:bCs/>
          <w:sz w:val="28"/>
          <w:szCs w:val="28"/>
          <w:lang w:val="ru-RU"/>
        </w:rPr>
        <w:t xml:space="preserve">      </w:t>
      </w:r>
    </w:p>
    <w:p w:rsidR="00B2119A" w:rsidRPr="00C31CA7" w:rsidRDefault="00B2119A" w:rsidP="0043360D">
      <w:pPr>
        <w:spacing w:after="0" w:line="240" w:lineRule="auto"/>
        <w:jc w:val="both"/>
        <w:rPr>
          <w:sz w:val="28"/>
          <w:szCs w:val="28"/>
          <w:lang w:val="ru-RU"/>
        </w:rPr>
      </w:pPr>
      <w:r w:rsidRPr="00C31CA7">
        <w:rPr>
          <w:bCs/>
          <w:sz w:val="28"/>
          <w:szCs w:val="28"/>
          <w:lang w:val="ru-RU"/>
        </w:rPr>
        <w:t xml:space="preserve">Эта задача приводится в книге </w:t>
      </w:r>
      <m:oMath>
        <m:d>
          <m:dPr>
            <m:begChr m:val="["/>
            <m:endChr m:val="]"/>
            <m:ctrlPr>
              <w:rPr>
                <w:rFonts w:ascii="Cambria Math" w:hAnsi="Cambria Math"/>
                <w:bCs/>
                <w:i/>
                <w:sz w:val="28"/>
                <w:szCs w:val="28"/>
              </w:rPr>
            </m:ctrlPr>
          </m:dPr>
          <m:e>
            <m:r>
              <w:rPr>
                <w:rFonts w:ascii="Cambria Math" w:hAnsi="Cambria Math"/>
                <w:sz w:val="28"/>
                <w:szCs w:val="28"/>
                <w:lang w:val="ru-RU"/>
              </w:rPr>
              <m:t>7</m:t>
            </m:r>
          </m:e>
        </m:d>
      </m:oMath>
      <w:r w:rsidRPr="00C31CA7">
        <w:rPr>
          <w:bCs/>
          <w:sz w:val="28"/>
          <w:szCs w:val="28"/>
          <w:lang w:val="ru-RU"/>
        </w:rPr>
        <w:t>, где она решалась методом неопределенных к</w:t>
      </w:r>
      <w:r w:rsidRPr="00C31CA7">
        <w:rPr>
          <w:bCs/>
          <w:sz w:val="28"/>
          <w:szCs w:val="28"/>
          <w:lang w:val="ru-RU"/>
        </w:rPr>
        <w:t>о</w:t>
      </w:r>
      <w:r w:rsidRPr="00C31CA7">
        <w:rPr>
          <w:bCs/>
          <w:sz w:val="28"/>
          <w:szCs w:val="28"/>
          <w:lang w:val="ru-RU"/>
        </w:rPr>
        <w:t xml:space="preserve">эффициентов Лагранжа и с помощью уравнений Аппеля.      </w:t>
      </w:r>
      <w:r w:rsidRPr="00C31CA7">
        <w:rPr>
          <w:sz w:val="28"/>
          <w:szCs w:val="28"/>
          <w:lang w:val="ru-RU"/>
        </w:rPr>
        <w:t xml:space="preserve">  </w:t>
      </w:r>
    </w:p>
    <w:p w:rsidR="00B2119A" w:rsidRPr="00C31CA7" w:rsidRDefault="00B2119A" w:rsidP="001E271B">
      <w:pPr>
        <w:pStyle w:val="4"/>
        <w:spacing w:before="0"/>
        <w:rPr>
          <w:sz w:val="28"/>
          <w:szCs w:val="28"/>
          <w:lang w:val="ru-RU"/>
        </w:rPr>
      </w:pPr>
      <w:r w:rsidRPr="00C31CA7">
        <w:rPr>
          <w:sz w:val="28"/>
          <w:szCs w:val="28"/>
          <w:lang w:val="ru-RU"/>
        </w:rPr>
        <w:t xml:space="preserve">           Пример 4. Движение  точки по качающейся поверхности. </w:t>
      </w:r>
    </w:p>
    <w:p w:rsidR="00B2119A" w:rsidRPr="00C31CA7" w:rsidRDefault="006B5492" w:rsidP="00BA7795">
      <w:pPr>
        <w:spacing w:after="0" w:line="240" w:lineRule="auto"/>
        <w:rPr>
          <w:sz w:val="28"/>
          <w:szCs w:val="28"/>
          <w:lang w:val="ru-RU"/>
        </w:rPr>
      </w:pPr>
      <w:r>
        <w:rPr>
          <w:sz w:val="28"/>
          <w:szCs w:val="28"/>
          <w:lang w:val="ru-RU"/>
        </w:rPr>
        <w:pict>
          <v:group id="_x0000_s117463" style="position:absolute;margin-left:.4pt;margin-top:55pt;width:360.15pt;height:76.55pt;z-index:254366208" coordorigin="1760,2408" coordsize="7203,1638">
            <v:group id="_x0000_s117464" style="position:absolute;left:1760;top:2496;width:2803;height:1484" coordorigin="1856,2596" coordsize="2803,1484">
              <v:group id="_x0000_s117465" style="position:absolute;left:1856;top:2596;width:2803;height:1359" coordorigin="1856,2299" coordsize="2803,1359">
                <v:shape id="_x0000_s117466" style="position:absolute;left:1856;top:2769;width:2633;height:596" coordsize="2633,596" path="m44,243c5,279,,345,27,386v27,41,95,76,177,104c286,518,399,540,522,557v123,17,287,27,418,33c1071,596,1186,594,1309,591v123,-3,251,-9,368,-17c1794,566,1906,560,2012,541v106,-19,202,-33,301,-84c2412,406,2633,297,2604,234,2575,171,2293,113,2138,77,1983,41,1837,33,1677,21,1517,9,1351,,1175,5,999,10,772,29,621,51,470,73,367,107,271,139,175,171,91,221,44,243xe" fillcolor="#8db3e2 [1311]">
                  <v:fill opacity="2621f" color2="fill darken(245)" rotate="t" focusposition=".5,.5" focussize="" method="linear sigma" focus="100%" type="gradientRadial"/>
                  <v:path arrowok="t"/>
                </v:shape>
                <v:shape id="_x0000_s117467" type="#_x0000_t32" style="position:absolute;left:2964;top:3011;width:720;height:157" o:connectortype="straight">
                  <v:stroke endarrow="block"/>
                </v:shape>
                <v:shape id="_x0000_s117468" style="position:absolute;left:1875;top:3042;width:2596;height:593" coordsize="2596,593" path="m2596,v-59,80,-31,405,-355,499c1917,593,990,581,649,567,307,554,300,495,192,420,84,345,40,181,,118e" filled="f">
                  <v:path arrowok="t"/>
                </v:shape>
                <v:shape id="_x0000_s117469" type="#_x0000_t32" style="position:absolute;left:2773;top:2897;width:0;height:761;rotation:2052553fd" o:connectortype="straight">
                  <v:stroke endarrow="block"/>
                </v:shape>
                <v:shape id="_x0000_s117470" type="#_x0000_t32" style="position:absolute;left:2964;top:2406;width:0;height:558;flip:y" o:connectortype="straight">
                  <v:stroke endarrow="block"/>
                </v:shape>
                <v:shape id="_x0000_s117471" type="#_x0000_t48" style="position:absolute;left:4075;top:2299;width:584;height:470" adj="-24004,34836,-14166,8272,-4438,8272,-7286,24082">
                  <v:textbox>
                    <w:txbxContent>
                      <w:p w:rsidR="007F0C92" w:rsidRPr="00491D3F" w:rsidRDefault="006B5492" w:rsidP="00B2119A">
                        <m:oMath>
                          <m:bar>
                            <m:barPr>
                              <m:ctrlPr>
                                <w:rPr>
                                  <w:rFonts w:ascii="Cambria Math" w:hAnsi="Cambria Math" w:cs="Cambria Math"/>
                                  <w:i/>
                                </w:rPr>
                              </m:ctrlPr>
                            </m:barPr>
                            <m:e>
                              <m:r>
                                <w:rPr>
                                  <w:rFonts w:ascii="Cambria Math" w:hAnsi="Cambria Math"/>
                                </w:rPr>
                                <m:t>r</m:t>
                              </m:r>
                              <m:ctrlPr>
                                <w:rPr>
                                  <w:rFonts w:ascii="Cambria Math" w:hAnsi="Cambria Math"/>
                                  <w:i/>
                                </w:rPr>
                              </m:ctrlPr>
                            </m:e>
                          </m:bar>
                        </m:oMath>
                        <w:r w:rsidR="007F0C92">
                          <w:t xml:space="preserve"> </w:t>
                        </w:r>
                      </w:p>
                    </w:txbxContent>
                  </v:textbox>
                  <o:callout v:ext="edit" minusy="t"/>
                </v:shape>
                <v:shape id="_x0000_s117472" type="#_x0000_t32" style="position:absolute;left:2981;top:2989;width:1678;height:0" o:connectortype="straight">
                  <v:stroke endarrow="block"/>
                </v:shape>
                <v:shape id="_x0000_s117473" type="#_x0000_t120" style="position:absolute;left:3684;top:3108;width:113;height:113" fillcolor="#1f497d [3215]">
                  <v:fill color2="fill darken(118)" rotate="t" focusposition=".5,.5" focussize="" method="linear sigma" focus="100%" type="gradientRadial"/>
                </v:shape>
              </v:group>
              <v:shape id="_x0000_s117474" type="#_x0000_t202" style="position:absolute;left:2390;top:2596;width:780;height:570" stroked="f">
                <v:fill opacity="0"/>
                <v:textbox>
                  <w:txbxContent>
                    <w:p w:rsidR="007F0C92" w:rsidRDefault="006B5492" w:rsidP="00B2119A">
                      <m:oMathPara>
                        <m:oMath>
                          <m:sSub>
                            <m:sSubPr>
                              <m:ctrlPr>
                                <w:rPr>
                                  <w:rFonts w:ascii="Cambria Math" w:hAnsi="Cambria Math" w:cs="Cambria Math"/>
                                  <w:i/>
                                </w:rPr>
                              </m:ctrlPr>
                            </m:sSubPr>
                            <m:e>
                              <m:bar>
                                <m:barPr>
                                  <m:ctrlPr>
                                    <w:rPr>
                                      <w:rFonts w:ascii="Cambria Math" w:hAnsi="Cambria Math" w:cs="Cambria Math"/>
                                      <w:i/>
                                    </w:rPr>
                                  </m:ctrlPr>
                                </m:barPr>
                                <m:e>
                                  <m:r>
                                    <w:rPr>
                                      <w:rFonts w:ascii="Cambria Math" w:hAnsi="Cambria Math" w:cs="Calibri"/>
                                    </w:rPr>
                                    <m:t>d</m:t>
                                  </m:r>
                                  <m:ctrlPr>
                                    <w:rPr>
                                      <w:rFonts w:ascii="Cambria Math" w:hAnsi="Cambria Math" w:cs="Calibri"/>
                                      <w:i/>
                                    </w:rPr>
                                  </m:ctrlPr>
                                </m:e>
                              </m:bar>
                            </m:e>
                            <m:sub>
                              <m:r>
                                <w:rPr>
                                  <w:rFonts w:ascii="Cambria Math" w:hAnsi="Cambria Math" w:cs="Cambria Math"/>
                                  <w:lang w:val="ru-RU"/>
                                </w:rPr>
                                <m:t>3</m:t>
                              </m:r>
                            </m:sub>
                          </m:sSub>
                        </m:oMath>
                      </m:oMathPara>
                    </w:p>
                  </w:txbxContent>
                </v:textbox>
              </v:shape>
              <v:shape id="_x0000_s117475" type="#_x0000_t202" style="position:absolute;left:3295;top:3497;width:780;height:570" stroked="f">
                <v:fill opacity="0"/>
                <v:textbox>
                  <w:txbxContent>
                    <w:p w:rsidR="007F0C92" w:rsidRDefault="006B5492" w:rsidP="00B2119A">
                      <m:oMathPara>
                        <m:oMath>
                          <m:sSub>
                            <m:sSubPr>
                              <m:ctrlPr>
                                <w:rPr>
                                  <w:rFonts w:ascii="Cambria Math" w:hAnsi="Cambria Math"/>
                                  <w:i/>
                                  <w:u w:val="single"/>
                                </w:rPr>
                              </m:ctrlPr>
                            </m:sSubPr>
                            <m:e>
                              <m:r>
                                <w:rPr>
                                  <w:rFonts w:ascii="Cambria Math" w:hAnsi="Cambria Math"/>
                                  <w:u w:val="single"/>
                                </w:rPr>
                                <m:t>d</m:t>
                              </m:r>
                            </m:e>
                            <m:sub>
                              <m:r>
                                <w:rPr>
                                  <w:rFonts w:ascii="Cambria Math" w:hAnsi="Cambria Math"/>
                                  <w:u w:val="single"/>
                                  <w:lang w:val="ru-RU"/>
                                </w:rPr>
                                <m:t>2</m:t>
                              </m:r>
                            </m:sub>
                          </m:sSub>
                        </m:oMath>
                      </m:oMathPara>
                    </w:p>
                  </w:txbxContent>
                </v:textbox>
              </v:shape>
              <v:shape id="_x0000_s117476" type="#_x0000_t202" style="position:absolute;left:1993;top:3510;width:780;height:570" stroked="f">
                <v:fill opacity="0"/>
                <v:textbox>
                  <w:txbxContent>
                    <w:p w:rsidR="007F0C92" w:rsidRDefault="006B5492" w:rsidP="00B2119A">
                      <m:oMathPara>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1</m:t>
                              </m:r>
                            </m:sub>
                          </m:sSub>
                        </m:oMath>
                      </m:oMathPara>
                    </w:p>
                  </w:txbxContent>
                </v:textbox>
              </v:shape>
            </v:group>
            <v:group id="_x0000_s117477" style="position:absolute;left:5513;top:2408;width:3450;height:1638" coordorigin="5469,2435" coordsize="3450,1638">
              <v:group id="_x0000_s117478" style="position:absolute;left:5469;top:2435;width:3081;height:1638" coordorigin="5469,2139" coordsize="3081,1638">
                <v:shape id="_x0000_s117479" style="position:absolute;left:6175;top:2139;width:2241;height:1536" coordsize="2241,1536" path="m15,1388v-15,51,23,114,59,131c111,1536,142,1519,232,1492v90,-27,259,-89,382,-137c737,1307,860,1255,969,1205v109,-50,202,-97,299,-150c1365,1002,1462,949,1549,887v87,-62,171,-134,243,-206c1864,609,1911,562,1979,457,2047,352,2241,100,2197,50,2153,,1875,109,1717,158v-158,49,-318,115,-468,187c1099,417,959,492,819,588,679,684,518,820,408,924,298,1028,227,1133,161,1210,95,1287,45,1351,15,1388xe" fillcolor="#8db3e2 [1311]">
                  <v:fill opacity="2621f" color2="fill darken(245)" rotate="t" focusposition=".5,.5" focussize="" method="linear sigma" focus="100%" type="gradientRadial"/>
                  <v:path arrowok="t"/>
                </v:shape>
                <v:shape id="_x0000_s117480" type="#_x0000_t120" style="position:absolute;left:7983;top:2522;width:113;height:113" fillcolor="#1f497d [3215]">
                  <v:fill color2="fill darken(118)" rotate="t" focusposition=".5,.5" focussize="" method="linear sigma" focus="100%" type="gradientRadial"/>
                </v:shape>
                <v:shape id="_x0000_s117481" style="position:absolute;left:6262;top:2139;width:2288;height:1638" coordsize="2288,1638" path="m2119,v-12,95,169,341,-62,586c1826,831,1031,1306,732,1472,433,1638,387,1578,265,1584,143,1590,55,1526,,1511e" filled="f">
                  <v:path arrowok="t"/>
                </v:shape>
                <v:shape id="_x0000_s117482" type="#_x0000_t32" style="position:absolute;left:6781;top:2423;width:430;height:491;flip:x y" o:connectortype="straight">
                  <v:stroke endarrow="block"/>
                </v:shape>
                <v:shape id="_x0000_s117483" type="#_x0000_t32" style="position:absolute;left:7223;top:2909;width:95;height:473" o:connectortype="straight">
                  <v:stroke endarrow="block"/>
                </v:shape>
                <v:shape id="_x0000_s117484" type="#_x0000_t32" style="position:absolute;left:7211;top:2316;width:994;height:598;flip:y" o:connectortype="straight">
                  <v:stroke endarrow="block"/>
                </v:shape>
                <v:shape id="_x0000_s117485" type="#_x0000_t32" style="position:absolute;left:7223;top:2635;width:760;height:274;flip:y" o:connectortype="straight">
                  <v:stroke endarrow="block"/>
                </v:shape>
                <v:shape id="_x0000_s117486" type="#_x0000_t48" style="position:absolute;left:5469;top:3108;width:584;height:470;rotation:13860339fd" adj="-35931,78511,23938,48522,12078,24844,8554,45721">
                  <v:textbox>
                    <w:txbxContent>
                      <w:p w:rsidR="007F0C92" w:rsidRPr="00491D3F" w:rsidRDefault="006B5492" w:rsidP="00B2119A">
                        <m:oMath>
                          <m:bar>
                            <m:barPr>
                              <m:ctrlPr>
                                <w:rPr>
                                  <w:rFonts w:ascii="Cambria Math" w:hAnsi="Cambria Math" w:cs="Cambria Math"/>
                                  <w:i/>
                                </w:rPr>
                              </m:ctrlPr>
                            </m:barPr>
                            <m:e>
                              <m:r>
                                <w:rPr>
                                  <w:rFonts w:ascii="Cambria Math" w:hAnsi="Cambria Math"/>
                                </w:rPr>
                                <m:t>R</m:t>
                              </m:r>
                              <m:ctrlPr>
                                <w:rPr>
                                  <w:rFonts w:ascii="Cambria Math" w:hAnsi="Cambria Math"/>
                                  <w:i/>
                                </w:rPr>
                              </m:ctrlPr>
                            </m:e>
                          </m:bar>
                        </m:oMath>
                        <w:r w:rsidR="007F0C92">
                          <w:t xml:space="preserve">  </w:t>
                        </w:r>
                      </w:p>
                    </w:txbxContent>
                  </v:textbox>
                </v:shape>
              </v:group>
              <v:shape id="_x0000_s117487" type="#_x0000_t202" style="position:absolute;left:8139;top:2769;width:780;height:570" stroked="f">
                <v:fill opacity="0"/>
                <v:textbox>
                  <w:txbxContent>
                    <w:p w:rsidR="007F0C92" w:rsidRDefault="006B5492" w:rsidP="00B2119A">
                      <m:oMathPara>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2</m:t>
                              </m:r>
                            </m:sub>
                          </m:sSub>
                        </m:oMath>
                      </m:oMathPara>
                    </w:p>
                  </w:txbxContent>
                </v:textbox>
              </v:shape>
              <v:shape id="_x0000_s117488" type="#_x0000_t202" style="position:absolute;left:6633;top:2496;width:780;height:570" stroked="f">
                <v:fill opacity="0"/>
                <v:textbox>
                  <w:txbxContent>
                    <w:p w:rsidR="007F0C92" w:rsidRDefault="006B5492" w:rsidP="00B2119A">
                      <m:oMathPara>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3</m:t>
                              </m:r>
                            </m:sub>
                          </m:sSub>
                        </m:oMath>
                      </m:oMathPara>
                    </w:p>
                  </w:txbxContent>
                </v:textbox>
              </v:shape>
              <v:shape id="_x0000_s117489" type="#_x0000_t202" style="position:absolute;left:7083;top:3166;width:780;height:570" stroked="f">
                <v:fill opacity="0"/>
                <v:textbox>
                  <w:txbxContent>
                    <w:p w:rsidR="007F0C92" w:rsidRDefault="006B5492" w:rsidP="00B2119A">
                      <m:oMathPara>
                        <m:oMath>
                          <m:sSub>
                            <m:sSubPr>
                              <m:ctrlPr>
                                <w:rPr>
                                  <w:rFonts w:ascii="Cambria Math" w:hAnsi="Cambria Math"/>
                                  <w:i/>
                                </w:rPr>
                              </m:ctrlPr>
                            </m:sSubPr>
                            <m:e>
                              <m:bar>
                                <m:barPr>
                                  <m:ctrlPr>
                                    <w:rPr>
                                      <w:rFonts w:ascii="Cambria Math" w:hAnsi="Cambria Math"/>
                                      <w:i/>
                                    </w:rPr>
                                  </m:ctrlPr>
                                </m:barPr>
                                <m:e>
                                  <m:r>
                                    <w:rPr>
                                      <w:rFonts w:ascii="Cambria Math" w:hAnsi="Cambria Math"/>
                                    </w:rPr>
                                    <m:t>D</m:t>
                                  </m:r>
                                </m:e>
                              </m:bar>
                            </m:e>
                            <m:sub>
                              <m:r>
                                <w:rPr>
                                  <w:rFonts w:ascii="Cambria Math" w:hAnsi="Cambria Math"/>
                                  <w:lang w:val="ru-RU"/>
                                </w:rPr>
                                <m:t>1</m:t>
                              </m:r>
                            </m:sub>
                          </m:sSub>
                        </m:oMath>
                      </m:oMathPara>
                    </w:p>
                  </w:txbxContent>
                </v:textbox>
              </v:shape>
            </v:group>
            <w10:wrap type="topAndBottom"/>
          </v:group>
        </w:pict>
      </w:r>
      <w:r w:rsidR="00B2119A" w:rsidRPr="00C31CA7">
        <w:rPr>
          <w:sz w:val="28"/>
          <w:szCs w:val="28"/>
          <w:lang w:val="ru-RU"/>
        </w:rPr>
        <w:t>По палубе раскачивающегося судна скользит матер</w:t>
      </w:r>
      <w:r w:rsidR="00B2119A" w:rsidRPr="00C31CA7">
        <w:rPr>
          <w:sz w:val="28"/>
          <w:szCs w:val="28"/>
          <w:lang w:val="ru-RU"/>
        </w:rPr>
        <w:t>и</w:t>
      </w:r>
      <w:r w:rsidR="00B2119A" w:rsidRPr="00C31CA7">
        <w:rPr>
          <w:sz w:val="28"/>
          <w:szCs w:val="28"/>
          <w:lang w:val="ru-RU"/>
        </w:rPr>
        <w:t xml:space="preserve">альная точка. Ориентация палубы задается углами крена  </w:t>
      </w:r>
      <w:r w:rsidR="00B2119A" w:rsidRPr="00C31CA7">
        <w:rPr>
          <w:sz w:val="28"/>
          <w:szCs w:val="28"/>
        </w:rPr>
        <w:sym w:font="Symbol" w:char="F06A"/>
      </w:r>
      <w:r w:rsidR="00B2119A" w:rsidRPr="00C31CA7">
        <w:rPr>
          <w:sz w:val="28"/>
          <w:szCs w:val="28"/>
          <w:lang w:val="ru-RU"/>
        </w:rPr>
        <w:t xml:space="preserve"> и дифферента </w:t>
      </w:r>
      <w:r w:rsidR="00B2119A" w:rsidRPr="00C31CA7">
        <w:rPr>
          <w:sz w:val="28"/>
          <w:szCs w:val="28"/>
        </w:rPr>
        <w:sym w:font="Symbol" w:char="F071"/>
      </w:r>
      <w:r w:rsidR="00B2119A" w:rsidRPr="00C31CA7">
        <w:rPr>
          <w:b/>
          <w:sz w:val="28"/>
          <w:szCs w:val="28"/>
          <w:lang w:val="ru-RU"/>
        </w:rPr>
        <w:t xml:space="preserve">.  </w:t>
      </w:r>
      <w:r w:rsidR="00B2119A" w:rsidRPr="00C31CA7">
        <w:rPr>
          <w:sz w:val="28"/>
          <w:szCs w:val="28"/>
          <w:lang w:val="ru-RU"/>
        </w:rPr>
        <w:t>Надо составить уравнения движения Лагранжа.</w:t>
      </w:r>
    </w:p>
    <w:p w:rsidR="00B2119A" w:rsidRPr="00C31CA7" w:rsidRDefault="00B2119A" w:rsidP="00B2119A">
      <w:pPr>
        <w:spacing w:after="0" w:line="240" w:lineRule="auto"/>
        <w:rPr>
          <w:sz w:val="28"/>
          <w:szCs w:val="28"/>
          <w:lang w:val="ru-RU"/>
        </w:rPr>
      </w:pPr>
      <w:r w:rsidRPr="00C31CA7">
        <w:rPr>
          <w:sz w:val="28"/>
          <w:szCs w:val="28"/>
          <w:lang w:val="ru-RU"/>
        </w:rPr>
        <w:t xml:space="preserve">Ориентацию палубы проще всего описать тензором поворота </w:t>
      </w:r>
      <m:oMath>
        <m:bar>
          <m:barPr>
            <m:ctrlPr>
              <w:rPr>
                <w:rFonts w:ascii="Cambria Math" w:hAnsi="Cambria Math" w:cs="Cambria Math"/>
                <w:i/>
                <w:sz w:val="26"/>
                <w:szCs w:val="26"/>
              </w:rPr>
            </m:ctrlPr>
          </m:barPr>
          <m:e>
            <m:bar>
              <m:barPr>
                <m:ctrlPr>
                  <w:rPr>
                    <w:rFonts w:ascii="Cambria Math" w:hAnsi="Cambria Math" w:cs="Cambria Math"/>
                    <w:i/>
                    <w:sz w:val="26"/>
                    <w:szCs w:val="26"/>
                  </w:rPr>
                </m:ctrlPr>
              </m:barPr>
              <m:e>
                <m:r>
                  <w:rPr>
                    <w:rFonts w:ascii="Cambria Math" w:hAnsi="Cambria Math"/>
                    <w:sz w:val="26"/>
                    <w:szCs w:val="26"/>
                  </w:rPr>
                  <m:t>P</m:t>
                </m:r>
                <m:ctrlPr>
                  <w:rPr>
                    <w:rFonts w:ascii="Cambria Math" w:hAnsi="Cambria Math"/>
                    <w:i/>
                    <w:sz w:val="26"/>
                    <w:szCs w:val="26"/>
                  </w:rPr>
                </m:ctrlPr>
              </m:e>
            </m:bar>
            <m:ctrlPr>
              <w:rPr>
                <w:rFonts w:ascii="Cambria Math" w:hAnsi="Cambria Math"/>
                <w:i/>
                <w:sz w:val="26"/>
                <w:szCs w:val="26"/>
              </w:rPr>
            </m:ctrlPr>
          </m:e>
        </m:bar>
        <m:r>
          <w:rPr>
            <w:rFonts w:ascii="Cambria Math" w:hAnsi="Cambria Math"/>
            <w:sz w:val="26"/>
            <w:szCs w:val="26"/>
            <w:lang w:val="ru-RU"/>
          </w:rPr>
          <m:t>=</m:t>
        </m:r>
        <m:bar>
          <m:barPr>
            <m:ctrlPr>
              <w:rPr>
                <w:rFonts w:ascii="Cambria Math" w:hAnsi="Cambria Math" w:cs="Cambria Math"/>
                <w:i/>
                <w:sz w:val="26"/>
                <w:szCs w:val="26"/>
              </w:rPr>
            </m:ctrlPr>
          </m:barPr>
          <m:e>
            <m:bar>
              <m:barPr>
                <m:ctrlPr>
                  <w:rPr>
                    <w:rFonts w:ascii="Cambria Math" w:hAnsi="Cambria Math" w:cs="Cambria Math"/>
                    <w:i/>
                    <w:sz w:val="26"/>
                    <w:szCs w:val="26"/>
                  </w:rPr>
                </m:ctrlPr>
              </m:barPr>
              <m:e>
                <m:r>
                  <w:rPr>
                    <w:rFonts w:ascii="Cambria Math" w:hAnsi="Cambria Math"/>
                    <w:sz w:val="26"/>
                    <w:szCs w:val="26"/>
                  </w:rPr>
                  <m:t>P</m:t>
                </m:r>
                <m:ctrlPr>
                  <w:rPr>
                    <w:rFonts w:ascii="Cambria Math" w:hAnsi="Cambria Math"/>
                    <w:i/>
                    <w:sz w:val="26"/>
                    <w:szCs w:val="26"/>
                  </w:rPr>
                </m:ctrlPr>
              </m:e>
            </m:bar>
            <m:ctrlPr>
              <w:rPr>
                <w:rFonts w:ascii="Cambria Math" w:hAnsi="Cambria Math"/>
                <w:i/>
                <w:sz w:val="26"/>
                <w:szCs w:val="26"/>
              </w:rPr>
            </m:ctrlPr>
          </m:e>
        </m:bar>
        <m:r>
          <w:rPr>
            <w:rFonts w:ascii="Cambria Math" w:hAnsi="Cambria Math"/>
            <w:sz w:val="26"/>
            <w:szCs w:val="26"/>
            <w:lang w:val="ru-RU"/>
          </w:rPr>
          <m:t>(</m:t>
        </m:r>
        <m:r>
          <w:rPr>
            <w:rFonts w:ascii="Cambria Math" w:hAnsi="Cambria Math"/>
            <w:i/>
            <w:sz w:val="26"/>
            <w:szCs w:val="26"/>
          </w:rPr>
          <w:sym w:font="Symbol" w:char="F071"/>
        </m:r>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d</m:t>
                </m:r>
              </m:e>
            </m:bar>
          </m:e>
          <m:sub>
            <m:r>
              <w:rPr>
                <w:rFonts w:ascii="Cambria Math" w:hAnsi="Cambria Math"/>
                <w:sz w:val="26"/>
                <w:szCs w:val="26"/>
                <w:lang w:val="ru-RU"/>
              </w:rPr>
              <m:t>1</m:t>
            </m:r>
          </m:sub>
        </m:sSub>
        <m:r>
          <w:rPr>
            <w:rFonts w:ascii="Cambria Math" w:hAnsi="Cambria Math"/>
            <w:sz w:val="26"/>
            <w:szCs w:val="26"/>
            <w:lang w:val="ru-RU"/>
          </w:rPr>
          <m:t>)∙</m:t>
        </m:r>
        <m:bar>
          <m:barPr>
            <m:ctrlPr>
              <w:rPr>
                <w:rFonts w:ascii="Cambria Math" w:hAnsi="Cambria Math" w:cs="Cambria Math"/>
                <w:i/>
                <w:sz w:val="26"/>
                <w:szCs w:val="26"/>
              </w:rPr>
            </m:ctrlPr>
          </m:barPr>
          <m:e>
            <m:bar>
              <m:barPr>
                <m:ctrlPr>
                  <w:rPr>
                    <w:rFonts w:ascii="Cambria Math" w:hAnsi="Cambria Math" w:cs="Cambria Math"/>
                    <w:i/>
                    <w:sz w:val="26"/>
                    <w:szCs w:val="26"/>
                  </w:rPr>
                </m:ctrlPr>
              </m:barPr>
              <m:e>
                <m:r>
                  <w:rPr>
                    <w:rFonts w:ascii="Cambria Math" w:hAnsi="Cambria Math"/>
                    <w:sz w:val="26"/>
                    <w:szCs w:val="26"/>
                  </w:rPr>
                  <m:t>P</m:t>
                </m:r>
                <m:ctrlPr>
                  <w:rPr>
                    <w:rFonts w:ascii="Cambria Math" w:hAnsi="Cambria Math"/>
                    <w:i/>
                    <w:sz w:val="26"/>
                    <w:szCs w:val="26"/>
                  </w:rPr>
                </m:ctrlPr>
              </m:e>
            </m:bar>
            <m:ctrlPr>
              <w:rPr>
                <w:rFonts w:ascii="Cambria Math" w:hAnsi="Cambria Math"/>
                <w:i/>
                <w:sz w:val="26"/>
                <w:szCs w:val="26"/>
              </w:rPr>
            </m:ctrlPr>
          </m:e>
        </m:bar>
        <m:r>
          <w:rPr>
            <w:rFonts w:ascii="Cambria Math" w:hAnsi="Cambria Math"/>
            <w:sz w:val="26"/>
            <w:szCs w:val="26"/>
            <w:lang w:val="ru-RU"/>
          </w:rPr>
          <m:t>(</m:t>
        </m:r>
        <m:r>
          <w:rPr>
            <w:rFonts w:ascii="Cambria Math" w:hAnsi="Cambria Math"/>
            <w:i/>
            <w:sz w:val="26"/>
            <w:szCs w:val="26"/>
          </w:rPr>
          <w:sym w:font="Symbol" w:char="F06A"/>
        </m:r>
        <m:sSub>
          <m:sSubPr>
            <m:ctrlPr>
              <w:rPr>
                <w:rFonts w:ascii="Cambria Math" w:hAnsi="Cambria Math"/>
                <w:i/>
                <w:sz w:val="26"/>
                <w:szCs w:val="26"/>
              </w:rPr>
            </m:ctrlPr>
          </m:sSubPr>
          <m:e>
            <m:bar>
              <m:barPr>
                <m:ctrlPr>
                  <w:rPr>
                    <w:rFonts w:ascii="Cambria Math" w:hAnsi="Cambria Math"/>
                    <w:i/>
                    <w:sz w:val="26"/>
                    <w:szCs w:val="26"/>
                  </w:rPr>
                </m:ctrlPr>
              </m:barPr>
              <m:e>
                <m:r>
                  <w:rPr>
                    <w:rFonts w:ascii="Cambria Math" w:hAnsi="Cambria Math"/>
                    <w:sz w:val="26"/>
                    <w:szCs w:val="26"/>
                  </w:rPr>
                  <m:t>d</m:t>
                </m:r>
              </m:e>
            </m:bar>
          </m:e>
          <m:sub>
            <m:r>
              <w:rPr>
                <w:rFonts w:ascii="Cambria Math" w:hAnsi="Cambria Math"/>
                <w:sz w:val="26"/>
                <w:szCs w:val="26"/>
                <w:lang w:val="ru-RU"/>
              </w:rPr>
              <m:t>2</m:t>
            </m:r>
          </m:sub>
        </m:sSub>
        <m:r>
          <w:rPr>
            <w:rFonts w:ascii="Cambria Math" w:hAnsi="Cambria Math"/>
            <w:sz w:val="26"/>
            <w:szCs w:val="26"/>
            <w:lang w:val="ru-RU"/>
          </w:rPr>
          <m:t>)</m:t>
        </m:r>
      </m:oMath>
      <w:r w:rsidRPr="00C31CA7">
        <w:rPr>
          <w:sz w:val="28"/>
          <w:szCs w:val="28"/>
          <w:lang w:val="ru-RU"/>
        </w:rPr>
        <w:t>,</w:t>
      </w:r>
    </w:p>
    <w:p w:rsidR="00B2119A" w:rsidRPr="00C31CA7" w:rsidRDefault="00B2119A" w:rsidP="00B2119A">
      <w:pPr>
        <w:spacing w:after="0" w:line="240" w:lineRule="auto"/>
        <w:rPr>
          <w:sz w:val="28"/>
          <w:szCs w:val="28"/>
          <w:lang w:val="ru-RU"/>
        </w:rPr>
      </w:pPr>
      <w:r w:rsidRPr="00C31CA7">
        <w:rPr>
          <w:sz w:val="28"/>
          <w:szCs w:val="28"/>
          <w:lang w:val="ru-RU"/>
        </w:rPr>
        <w:t xml:space="preserve">который  переводит отсчетные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oMath>
      <w:r w:rsidRPr="00C31CA7">
        <w:rPr>
          <w:sz w:val="28"/>
          <w:szCs w:val="28"/>
          <w:lang w:val="ru-RU"/>
        </w:rPr>
        <w:t xml:space="preserve"> в актуальные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r>
              <w:rPr>
                <w:rFonts w:ascii="Cambria Math" w:hAnsi="Cambria Math"/>
                <w:sz w:val="28"/>
                <w:szCs w:val="28"/>
                <w:lang w:val="ru-RU"/>
              </w:rPr>
              <m:t xml:space="preserve"> </m:t>
            </m:r>
          </m:sub>
        </m:sSub>
      </m:oMath>
      <w:r w:rsidRPr="00C31CA7">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ctrlPr>
              <w:rPr>
                <w:rFonts w:ascii="Cambria Math" w:hAnsi="Cambria Math"/>
                <w:i/>
                <w:sz w:val="28"/>
                <w:szCs w:val="28"/>
              </w:rPr>
            </m:ctrlPr>
          </m:e>
        </m:bar>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oMath>
      <w:r w:rsidRPr="00C31CA7">
        <w:rPr>
          <w:sz w:val="28"/>
          <w:szCs w:val="28"/>
          <w:lang w:val="ru-RU"/>
        </w:rPr>
        <w:t xml:space="preserve"> . В матричном виде</w:t>
      </w:r>
    </w:p>
    <w:p w:rsidR="00B2119A" w:rsidRPr="007F0C92" w:rsidRDefault="00B2119A" w:rsidP="00B2119A">
      <w:pPr>
        <w:spacing w:after="0" w:line="240" w:lineRule="auto"/>
        <w:rPr>
          <w:sz w:val="26"/>
          <w:szCs w:val="26"/>
          <w:lang w:val="ru-RU"/>
        </w:rPr>
      </w:pPr>
      <w:r w:rsidRPr="00C31CA7">
        <w:rPr>
          <w:sz w:val="28"/>
          <w:szCs w:val="28"/>
          <w:lang w:val="ru-RU"/>
        </w:rPr>
        <w:t xml:space="preserve">  </w:t>
      </w:r>
      <w:r w:rsidRPr="00BA7795">
        <w:rPr>
          <w:sz w:val="26"/>
          <w:szCs w:val="26"/>
        </w:rPr>
        <w:t>P</w:t>
      </w:r>
      <w:r w:rsidRPr="007F0C92">
        <w:rPr>
          <w:sz w:val="26"/>
          <w:szCs w:val="26"/>
          <w:lang w:val="ru-RU"/>
        </w:rPr>
        <w:t>=</w:t>
      </w:r>
      <m:oMath>
        <m:d>
          <m:dPr>
            <m:ctrlPr>
              <w:rPr>
                <w:rFonts w:ascii="Cambria Math" w:hAnsi="Cambria Math"/>
                <w:i/>
                <w:sz w:val="26"/>
                <w:szCs w:val="26"/>
              </w:rPr>
            </m:ctrlPr>
          </m:dPr>
          <m:e>
            <m:m>
              <m:mPr>
                <m:mcs>
                  <m:mc>
                    <m:mcPr>
                      <m:count m:val="3"/>
                      <m:mcJc m:val="center"/>
                    </m:mcPr>
                  </m:mc>
                </m:mcs>
                <m:ctrlPr>
                  <w:rPr>
                    <w:rFonts w:ascii="Cambria Math" w:hAnsi="Cambria Math"/>
                    <w:i/>
                    <w:sz w:val="26"/>
                    <w:szCs w:val="26"/>
                  </w:rPr>
                </m:ctrlPr>
              </m:mPr>
              <m:mr>
                <m:e>
                  <m:r>
                    <w:rPr>
                      <w:rFonts w:ascii="Cambria Math" w:hAnsi="Cambria Math"/>
                      <w:sz w:val="26"/>
                      <w:szCs w:val="26"/>
                      <w:lang w:val="ru-RU"/>
                    </w:rPr>
                    <m:t>1</m:t>
                  </m:r>
                </m:e>
                <m:e>
                  <m:r>
                    <w:rPr>
                      <w:rFonts w:ascii="Cambria Math" w:hAnsi="Cambria Math"/>
                      <w:sz w:val="26"/>
                      <w:szCs w:val="26"/>
                      <w:lang w:val="ru-RU"/>
                    </w:rPr>
                    <m:t>0</m:t>
                  </m:r>
                </m:e>
                <m:e>
                  <m:r>
                    <w:rPr>
                      <w:rFonts w:ascii="Cambria Math" w:hAnsi="Cambria Math"/>
                      <w:sz w:val="26"/>
                      <w:szCs w:val="26"/>
                      <w:lang w:val="ru-RU"/>
                    </w:rPr>
                    <m:t>0</m:t>
                  </m:r>
                </m:e>
              </m:mr>
              <m:mr>
                <m:e>
                  <m:r>
                    <w:rPr>
                      <w:rFonts w:ascii="Cambria Math" w:hAnsi="Cambria Math"/>
                      <w:sz w:val="26"/>
                      <w:szCs w:val="26"/>
                      <w:lang w:val="ru-RU"/>
                    </w:rPr>
                    <m:t>0</m:t>
                  </m:r>
                </m:e>
                <m:e>
                  <m:func>
                    <m:funcPr>
                      <m:ctrlPr>
                        <w:rPr>
                          <w:rFonts w:ascii="Cambria Math" w:hAnsi="Cambria Math"/>
                          <w:i/>
                          <w:sz w:val="26"/>
                          <w:szCs w:val="26"/>
                        </w:rPr>
                      </m:ctrlPr>
                    </m:funcPr>
                    <m:fName>
                      <m:r>
                        <m:rPr>
                          <m:sty m:val="p"/>
                        </m:rPr>
                        <w:rPr>
                          <w:rFonts w:ascii="Cambria Math" w:hAnsi="Cambria Math"/>
                          <w:sz w:val="26"/>
                          <w:szCs w:val="26"/>
                        </w:rPr>
                        <m:t>cos</m:t>
                      </m:r>
                    </m:fName>
                    <m:e>
                      <m:r>
                        <w:rPr>
                          <w:rFonts w:ascii="Cambria Math" w:hAnsi="Cambria Math"/>
                          <w:sz w:val="26"/>
                          <w:szCs w:val="26"/>
                        </w:rPr>
                        <m:t>θ</m:t>
                      </m:r>
                    </m:e>
                  </m:func>
                </m:e>
                <m:e>
                  <m:r>
                    <w:rPr>
                      <w:rFonts w:ascii="Cambria Math" w:hAnsi="Cambria Math"/>
                      <w:sz w:val="26"/>
                      <w:szCs w:val="26"/>
                      <w:lang w:val="ru-RU"/>
                    </w:rPr>
                    <m:t>-</m:t>
                  </m:r>
                  <m:func>
                    <m:funcPr>
                      <m:ctrlPr>
                        <w:rPr>
                          <w:rFonts w:ascii="Cambria Math" w:hAnsi="Cambria Math"/>
                          <w:i/>
                          <w:sz w:val="26"/>
                          <w:szCs w:val="26"/>
                        </w:rPr>
                      </m:ctrlPr>
                    </m:funcPr>
                    <m:fName>
                      <m:r>
                        <m:rPr>
                          <m:sty m:val="p"/>
                        </m:rPr>
                        <w:rPr>
                          <w:rFonts w:ascii="Cambria Math" w:hAnsi="Cambria Math"/>
                          <w:sz w:val="26"/>
                          <w:szCs w:val="26"/>
                        </w:rPr>
                        <m:t>sin</m:t>
                      </m:r>
                    </m:fName>
                    <m:e>
                      <m:r>
                        <w:rPr>
                          <w:rFonts w:ascii="Cambria Math" w:hAnsi="Cambria Math"/>
                          <w:sz w:val="26"/>
                          <w:szCs w:val="26"/>
                        </w:rPr>
                        <m:t>θ</m:t>
                      </m:r>
                    </m:e>
                  </m:func>
                </m:e>
              </m:mr>
              <m:mr>
                <m:e>
                  <m:r>
                    <w:rPr>
                      <w:rFonts w:ascii="Cambria Math" w:hAnsi="Cambria Math"/>
                      <w:sz w:val="26"/>
                      <w:szCs w:val="26"/>
                      <w:lang w:val="ru-RU"/>
                    </w:rPr>
                    <m:t>0</m:t>
                  </m:r>
                </m:e>
                <m:e>
                  <m:func>
                    <m:funcPr>
                      <m:ctrlPr>
                        <w:rPr>
                          <w:rFonts w:ascii="Cambria Math" w:hAnsi="Cambria Math"/>
                          <w:i/>
                          <w:sz w:val="26"/>
                          <w:szCs w:val="26"/>
                        </w:rPr>
                      </m:ctrlPr>
                    </m:funcPr>
                    <m:fName>
                      <m:r>
                        <m:rPr>
                          <m:sty m:val="p"/>
                        </m:rPr>
                        <w:rPr>
                          <w:rFonts w:ascii="Cambria Math" w:hAnsi="Cambria Math"/>
                          <w:sz w:val="26"/>
                          <w:szCs w:val="26"/>
                        </w:rPr>
                        <m:t>sin</m:t>
                      </m:r>
                    </m:fName>
                    <m:e>
                      <m:r>
                        <w:rPr>
                          <w:rFonts w:ascii="Cambria Math" w:hAnsi="Cambria Math"/>
                          <w:sz w:val="26"/>
                          <w:szCs w:val="26"/>
                        </w:rPr>
                        <m:t>θ</m:t>
                      </m:r>
                    </m:e>
                  </m:func>
                </m:e>
                <m:e>
                  <m:func>
                    <m:funcPr>
                      <m:ctrlPr>
                        <w:rPr>
                          <w:rFonts w:ascii="Cambria Math" w:hAnsi="Cambria Math"/>
                          <w:i/>
                          <w:sz w:val="26"/>
                          <w:szCs w:val="26"/>
                        </w:rPr>
                      </m:ctrlPr>
                    </m:funcPr>
                    <m:fName>
                      <m:r>
                        <m:rPr>
                          <m:sty m:val="p"/>
                        </m:rPr>
                        <w:rPr>
                          <w:rFonts w:ascii="Cambria Math" w:hAnsi="Cambria Math"/>
                          <w:sz w:val="26"/>
                          <w:szCs w:val="26"/>
                        </w:rPr>
                        <m:t>cos</m:t>
                      </m:r>
                    </m:fName>
                    <m:e>
                      <m:r>
                        <w:rPr>
                          <w:rFonts w:ascii="Cambria Math" w:hAnsi="Cambria Math"/>
                          <w:sz w:val="26"/>
                          <w:szCs w:val="26"/>
                        </w:rPr>
                        <m:t>θ</m:t>
                      </m:r>
                    </m:e>
                  </m:func>
                </m:e>
              </m:mr>
            </m:m>
          </m:e>
        </m:d>
        <m:r>
          <w:rPr>
            <w:rFonts w:ascii="Cambria Math" w:hAnsi="Cambria Math"/>
            <w:sz w:val="26"/>
            <w:szCs w:val="26"/>
            <w:lang w:val="ru-RU"/>
          </w:rPr>
          <m:t xml:space="preserve">∙ </m:t>
        </m:r>
        <m:d>
          <m:dPr>
            <m:ctrlPr>
              <w:rPr>
                <w:rFonts w:ascii="Cambria Math" w:hAnsi="Cambria Math"/>
                <w:i/>
                <w:sz w:val="26"/>
                <w:szCs w:val="26"/>
              </w:rPr>
            </m:ctrlPr>
          </m:dPr>
          <m:e>
            <m:m>
              <m:mPr>
                <m:mcs>
                  <m:mc>
                    <m:mcPr>
                      <m:count m:val="3"/>
                      <m:mcJc m:val="center"/>
                    </m:mcPr>
                  </m:mc>
                </m:mcs>
                <m:ctrlPr>
                  <w:rPr>
                    <w:rFonts w:ascii="Cambria Math" w:hAnsi="Cambria Math"/>
                    <w:i/>
                    <w:sz w:val="26"/>
                    <w:szCs w:val="26"/>
                  </w:rPr>
                </m:ctrlPr>
              </m:mPr>
              <m:mr>
                <m:e>
                  <m:func>
                    <m:funcPr>
                      <m:ctrlPr>
                        <w:rPr>
                          <w:rFonts w:ascii="Cambria Math" w:hAnsi="Cambria Math"/>
                          <w:i/>
                          <w:sz w:val="26"/>
                          <w:szCs w:val="26"/>
                        </w:rPr>
                      </m:ctrlPr>
                    </m:funcPr>
                    <m:fName>
                      <m:r>
                        <m:rPr>
                          <m:sty m:val="p"/>
                        </m:rPr>
                        <w:rPr>
                          <w:rFonts w:ascii="Cambria Math" w:hAnsi="Cambria Math"/>
                          <w:sz w:val="26"/>
                          <w:szCs w:val="26"/>
                        </w:rPr>
                        <m:t>cos</m:t>
                      </m:r>
                    </m:fName>
                    <m:e>
                      <m:r>
                        <w:rPr>
                          <w:rFonts w:ascii="Cambria Math" w:hAnsi="Cambria Math"/>
                          <w:sz w:val="26"/>
                          <w:szCs w:val="26"/>
                        </w:rPr>
                        <m:t>φ</m:t>
                      </m:r>
                    </m:e>
                  </m:func>
                </m:e>
                <m:e>
                  <m:r>
                    <w:rPr>
                      <w:rFonts w:ascii="Cambria Math" w:hAnsi="Cambria Math"/>
                      <w:sz w:val="26"/>
                      <w:szCs w:val="26"/>
                      <w:lang w:val="ru-RU"/>
                    </w:rPr>
                    <m:t>0</m:t>
                  </m:r>
                </m:e>
                <m:e>
                  <m:func>
                    <m:funcPr>
                      <m:ctrlPr>
                        <w:rPr>
                          <w:rFonts w:ascii="Cambria Math" w:hAnsi="Cambria Math"/>
                          <w:i/>
                          <w:sz w:val="26"/>
                          <w:szCs w:val="26"/>
                        </w:rPr>
                      </m:ctrlPr>
                    </m:funcPr>
                    <m:fName>
                      <m:r>
                        <m:rPr>
                          <m:sty m:val="p"/>
                        </m:rPr>
                        <w:rPr>
                          <w:rFonts w:ascii="Cambria Math" w:hAnsi="Cambria Math"/>
                          <w:sz w:val="26"/>
                          <w:szCs w:val="26"/>
                        </w:rPr>
                        <m:t>sin</m:t>
                      </m:r>
                    </m:fName>
                    <m:e>
                      <m:r>
                        <w:rPr>
                          <w:rFonts w:ascii="Cambria Math" w:hAnsi="Cambria Math"/>
                          <w:sz w:val="26"/>
                          <w:szCs w:val="26"/>
                        </w:rPr>
                        <m:t>φ</m:t>
                      </m:r>
                    </m:e>
                  </m:func>
                </m:e>
              </m:mr>
              <m:mr>
                <m:e>
                  <m:r>
                    <w:rPr>
                      <w:rFonts w:ascii="Cambria Math" w:hAnsi="Cambria Math"/>
                      <w:sz w:val="26"/>
                      <w:szCs w:val="26"/>
                      <w:lang w:val="ru-RU"/>
                    </w:rPr>
                    <m:t>0</m:t>
                  </m:r>
                </m:e>
                <m:e>
                  <m:r>
                    <w:rPr>
                      <w:rFonts w:ascii="Cambria Math" w:hAnsi="Cambria Math"/>
                      <w:sz w:val="26"/>
                      <w:szCs w:val="26"/>
                      <w:lang w:val="ru-RU"/>
                    </w:rPr>
                    <m:t>1</m:t>
                  </m:r>
                </m:e>
                <m:e>
                  <m:r>
                    <w:rPr>
                      <w:rFonts w:ascii="Cambria Math" w:hAnsi="Cambria Math"/>
                      <w:sz w:val="26"/>
                      <w:szCs w:val="26"/>
                      <w:lang w:val="ru-RU"/>
                    </w:rPr>
                    <m:t>0</m:t>
                  </m:r>
                </m:e>
              </m:mr>
              <m:mr>
                <m:e>
                  <m:func>
                    <m:funcPr>
                      <m:ctrlPr>
                        <w:rPr>
                          <w:rFonts w:ascii="Cambria Math" w:hAnsi="Cambria Math"/>
                          <w:i/>
                          <w:sz w:val="26"/>
                          <w:szCs w:val="26"/>
                        </w:rPr>
                      </m:ctrlPr>
                    </m:funcPr>
                    <m:fName>
                      <m:r>
                        <m:rPr>
                          <m:sty m:val="p"/>
                        </m:rPr>
                        <w:rPr>
                          <w:rFonts w:ascii="Cambria Math" w:hAnsi="Cambria Math"/>
                          <w:sz w:val="26"/>
                          <w:szCs w:val="26"/>
                          <w:lang w:val="ru-RU"/>
                        </w:rPr>
                        <m:t>-</m:t>
                      </m:r>
                      <m:r>
                        <m:rPr>
                          <m:sty m:val="p"/>
                        </m:rPr>
                        <w:rPr>
                          <w:rFonts w:ascii="Cambria Math" w:hAnsi="Cambria Math"/>
                          <w:sz w:val="26"/>
                          <w:szCs w:val="26"/>
                        </w:rPr>
                        <m:t>sin</m:t>
                      </m:r>
                    </m:fName>
                    <m:e>
                      <m:r>
                        <w:rPr>
                          <w:rFonts w:ascii="Cambria Math" w:hAnsi="Cambria Math"/>
                          <w:sz w:val="26"/>
                          <w:szCs w:val="26"/>
                        </w:rPr>
                        <m:t>φ</m:t>
                      </m:r>
                    </m:e>
                  </m:func>
                </m:e>
                <m:e>
                  <m:r>
                    <w:rPr>
                      <w:rFonts w:ascii="Cambria Math" w:hAnsi="Cambria Math"/>
                      <w:sz w:val="26"/>
                      <w:szCs w:val="26"/>
                      <w:lang w:val="ru-RU"/>
                    </w:rPr>
                    <m:t>0</m:t>
                  </m:r>
                </m:e>
                <m:e>
                  <m:func>
                    <m:funcPr>
                      <m:ctrlPr>
                        <w:rPr>
                          <w:rFonts w:ascii="Cambria Math" w:hAnsi="Cambria Math"/>
                          <w:i/>
                          <w:sz w:val="26"/>
                          <w:szCs w:val="26"/>
                        </w:rPr>
                      </m:ctrlPr>
                    </m:funcPr>
                    <m:fName>
                      <m:r>
                        <m:rPr>
                          <m:sty m:val="p"/>
                        </m:rPr>
                        <w:rPr>
                          <w:rFonts w:ascii="Cambria Math" w:hAnsi="Cambria Math"/>
                          <w:sz w:val="26"/>
                          <w:szCs w:val="26"/>
                        </w:rPr>
                        <m:t>cos</m:t>
                      </m:r>
                    </m:fName>
                    <m:e>
                      <m:r>
                        <w:rPr>
                          <w:rFonts w:ascii="Cambria Math" w:hAnsi="Cambria Math"/>
                          <w:sz w:val="26"/>
                          <w:szCs w:val="26"/>
                        </w:rPr>
                        <m:t>φ</m:t>
                      </m:r>
                    </m:e>
                  </m:func>
                </m:e>
              </m:mr>
            </m:m>
          </m:e>
        </m:d>
        <m:r>
          <w:rPr>
            <w:rFonts w:ascii="Cambria Math" w:hAnsi="Cambria Math"/>
            <w:sz w:val="26"/>
            <w:szCs w:val="26"/>
            <w:lang w:val="ru-RU"/>
          </w:rPr>
          <m:t>=</m:t>
        </m:r>
        <m:d>
          <m:dPr>
            <m:ctrlPr>
              <w:rPr>
                <w:rFonts w:ascii="Cambria Math" w:hAnsi="Cambria Math"/>
                <w:i/>
                <w:sz w:val="26"/>
                <w:szCs w:val="26"/>
              </w:rPr>
            </m:ctrlPr>
          </m:dPr>
          <m:e>
            <m:m>
              <m:mPr>
                <m:mcs>
                  <m:mc>
                    <m:mcPr>
                      <m:count m:val="3"/>
                      <m:mcJc m:val="center"/>
                    </m:mcPr>
                  </m:mc>
                </m:mcs>
                <m:ctrlPr>
                  <w:rPr>
                    <w:rFonts w:ascii="Cambria Math" w:hAnsi="Cambria Math"/>
                    <w:i/>
                    <w:sz w:val="26"/>
                    <w:szCs w:val="26"/>
                  </w:rPr>
                </m:ctrlPr>
              </m:mPr>
              <m:mr>
                <m:e>
                  <m:func>
                    <m:funcPr>
                      <m:ctrlPr>
                        <w:rPr>
                          <w:rFonts w:ascii="Cambria Math" w:hAnsi="Cambria Math"/>
                          <w:i/>
                          <w:sz w:val="26"/>
                          <w:szCs w:val="26"/>
                        </w:rPr>
                      </m:ctrlPr>
                    </m:funcPr>
                    <m:fName>
                      <m:r>
                        <m:rPr>
                          <m:sty m:val="p"/>
                        </m:rPr>
                        <w:rPr>
                          <w:rFonts w:ascii="Cambria Math" w:hAnsi="Cambria Math"/>
                          <w:sz w:val="26"/>
                          <w:szCs w:val="26"/>
                        </w:rPr>
                        <m:t>cos</m:t>
                      </m:r>
                    </m:fName>
                    <m:e>
                      <m:r>
                        <w:rPr>
                          <w:rFonts w:ascii="Cambria Math" w:hAnsi="Cambria Math"/>
                          <w:sz w:val="26"/>
                          <w:szCs w:val="26"/>
                        </w:rPr>
                        <m:t>φ</m:t>
                      </m:r>
                    </m:e>
                  </m:func>
                </m:e>
                <m:e>
                  <m:r>
                    <w:rPr>
                      <w:rFonts w:ascii="Cambria Math" w:hAnsi="Cambria Math"/>
                      <w:sz w:val="26"/>
                      <w:szCs w:val="26"/>
                      <w:lang w:val="ru-RU"/>
                    </w:rPr>
                    <m:t>0</m:t>
                  </m:r>
                </m:e>
                <m:e>
                  <m:func>
                    <m:funcPr>
                      <m:ctrlPr>
                        <w:rPr>
                          <w:rFonts w:ascii="Cambria Math" w:hAnsi="Cambria Math"/>
                          <w:i/>
                          <w:sz w:val="26"/>
                          <w:szCs w:val="26"/>
                        </w:rPr>
                      </m:ctrlPr>
                    </m:funcPr>
                    <m:fName>
                      <m:r>
                        <m:rPr>
                          <m:sty m:val="p"/>
                        </m:rPr>
                        <w:rPr>
                          <w:rFonts w:ascii="Cambria Math" w:hAnsi="Cambria Math"/>
                          <w:sz w:val="26"/>
                          <w:szCs w:val="26"/>
                        </w:rPr>
                        <m:t>sin</m:t>
                      </m:r>
                    </m:fName>
                    <m:e>
                      <m:r>
                        <w:rPr>
                          <w:rFonts w:ascii="Cambria Math" w:hAnsi="Cambria Math"/>
                          <w:sz w:val="26"/>
                          <w:szCs w:val="26"/>
                        </w:rPr>
                        <m:t>φ</m:t>
                      </m:r>
                    </m:e>
                  </m:func>
                </m:e>
              </m:mr>
              <m:mr>
                <m:e>
                  <m:func>
                    <m:funcPr>
                      <m:ctrlPr>
                        <w:rPr>
                          <w:rFonts w:ascii="Cambria Math" w:hAnsi="Cambria Math"/>
                          <w:i/>
                          <w:sz w:val="26"/>
                          <w:szCs w:val="26"/>
                        </w:rPr>
                      </m:ctrlPr>
                    </m:funcPr>
                    <m:fName>
                      <m:r>
                        <m:rPr>
                          <m:sty m:val="p"/>
                        </m:rPr>
                        <w:rPr>
                          <w:rFonts w:ascii="Cambria Math" w:hAnsi="Cambria Math"/>
                          <w:sz w:val="26"/>
                          <w:szCs w:val="26"/>
                        </w:rPr>
                        <m:t>sin</m:t>
                      </m:r>
                    </m:fName>
                    <m:e>
                      <m:r>
                        <w:rPr>
                          <w:rFonts w:ascii="Cambria Math" w:hAnsi="Cambria Math"/>
                          <w:sz w:val="26"/>
                          <w:szCs w:val="26"/>
                        </w:rPr>
                        <m:t>θ</m:t>
                      </m:r>
                      <m:r>
                        <w:rPr>
                          <w:rFonts w:ascii="Cambria Math" w:hAnsi="Cambria Math"/>
                          <w:sz w:val="26"/>
                          <w:szCs w:val="26"/>
                          <w:lang w:val="ru-RU"/>
                        </w:rPr>
                        <m:t>∙</m:t>
                      </m:r>
                      <m:func>
                        <m:funcPr>
                          <m:ctrlPr>
                            <w:rPr>
                              <w:rFonts w:ascii="Cambria Math" w:hAnsi="Cambria Math"/>
                              <w:i/>
                              <w:sz w:val="26"/>
                              <w:szCs w:val="26"/>
                            </w:rPr>
                          </m:ctrlPr>
                        </m:funcPr>
                        <m:fName>
                          <m:r>
                            <m:rPr>
                              <m:sty m:val="p"/>
                            </m:rPr>
                            <w:rPr>
                              <w:rFonts w:ascii="Cambria Math" w:hAnsi="Cambria Math"/>
                              <w:sz w:val="26"/>
                              <w:szCs w:val="26"/>
                            </w:rPr>
                            <m:t>sin</m:t>
                          </m:r>
                        </m:fName>
                        <m:e>
                          <m:r>
                            <w:rPr>
                              <w:rFonts w:ascii="Cambria Math" w:hAnsi="Cambria Math"/>
                              <w:sz w:val="26"/>
                              <w:szCs w:val="26"/>
                            </w:rPr>
                            <m:t>φ</m:t>
                          </m:r>
                        </m:e>
                      </m:func>
                    </m:e>
                  </m:func>
                </m:e>
                <m:e>
                  <m:func>
                    <m:funcPr>
                      <m:ctrlPr>
                        <w:rPr>
                          <w:rFonts w:ascii="Cambria Math" w:hAnsi="Cambria Math"/>
                          <w:i/>
                          <w:sz w:val="26"/>
                          <w:szCs w:val="26"/>
                        </w:rPr>
                      </m:ctrlPr>
                    </m:funcPr>
                    <m:fName>
                      <m:r>
                        <m:rPr>
                          <m:sty m:val="p"/>
                        </m:rPr>
                        <w:rPr>
                          <w:rFonts w:ascii="Cambria Math" w:hAnsi="Cambria Math"/>
                          <w:sz w:val="26"/>
                          <w:szCs w:val="26"/>
                        </w:rPr>
                        <m:t>cos</m:t>
                      </m:r>
                    </m:fName>
                    <m:e>
                      <m:r>
                        <w:rPr>
                          <w:rFonts w:ascii="Cambria Math" w:hAnsi="Cambria Math"/>
                          <w:sz w:val="26"/>
                          <w:szCs w:val="26"/>
                        </w:rPr>
                        <m:t>θ</m:t>
                      </m:r>
                    </m:e>
                  </m:func>
                </m:e>
                <m:e>
                  <m:r>
                    <w:rPr>
                      <w:rFonts w:ascii="Cambria Math" w:hAnsi="Cambria Math"/>
                      <w:sz w:val="26"/>
                      <w:szCs w:val="26"/>
                      <w:lang w:val="ru-RU"/>
                    </w:rPr>
                    <m:t>-</m:t>
                  </m:r>
                  <m:func>
                    <m:funcPr>
                      <m:ctrlPr>
                        <w:rPr>
                          <w:rFonts w:ascii="Cambria Math" w:hAnsi="Cambria Math"/>
                          <w:i/>
                          <w:sz w:val="26"/>
                          <w:szCs w:val="26"/>
                        </w:rPr>
                      </m:ctrlPr>
                    </m:funcPr>
                    <m:fName>
                      <m:r>
                        <m:rPr>
                          <m:sty m:val="p"/>
                        </m:rPr>
                        <w:rPr>
                          <w:rFonts w:ascii="Cambria Math" w:hAnsi="Cambria Math"/>
                          <w:sz w:val="26"/>
                          <w:szCs w:val="26"/>
                        </w:rPr>
                        <m:t>sin</m:t>
                      </m:r>
                    </m:fName>
                    <m:e>
                      <m:r>
                        <w:rPr>
                          <w:rFonts w:ascii="Cambria Math" w:hAnsi="Cambria Math"/>
                          <w:sz w:val="26"/>
                          <w:szCs w:val="26"/>
                        </w:rPr>
                        <m:t>θ</m:t>
                      </m:r>
                      <m:r>
                        <w:rPr>
                          <w:rFonts w:ascii="Cambria Math" w:hAnsi="Cambria Math"/>
                          <w:sz w:val="26"/>
                          <w:szCs w:val="26"/>
                          <w:lang w:val="ru-RU"/>
                        </w:rPr>
                        <m:t>∙</m:t>
                      </m:r>
                      <m:func>
                        <m:funcPr>
                          <m:ctrlPr>
                            <w:rPr>
                              <w:rFonts w:ascii="Cambria Math" w:hAnsi="Cambria Math"/>
                              <w:i/>
                              <w:sz w:val="26"/>
                              <w:szCs w:val="26"/>
                            </w:rPr>
                          </m:ctrlPr>
                        </m:funcPr>
                        <m:fName>
                          <m:r>
                            <m:rPr>
                              <m:sty m:val="p"/>
                            </m:rPr>
                            <w:rPr>
                              <w:rFonts w:ascii="Cambria Math" w:hAnsi="Cambria Math"/>
                              <w:sz w:val="26"/>
                              <w:szCs w:val="26"/>
                            </w:rPr>
                            <m:t>cos</m:t>
                          </m:r>
                        </m:fName>
                        <m:e>
                          <m:r>
                            <w:rPr>
                              <w:rFonts w:ascii="Cambria Math" w:hAnsi="Cambria Math"/>
                              <w:sz w:val="26"/>
                              <w:szCs w:val="26"/>
                            </w:rPr>
                            <m:t>φ</m:t>
                          </m:r>
                        </m:e>
                      </m:func>
                    </m:e>
                  </m:func>
                </m:e>
              </m:mr>
              <m:mr>
                <m:e>
                  <m:func>
                    <m:funcPr>
                      <m:ctrlPr>
                        <w:rPr>
                          <w:rFonts w:ascii="Cambria Math" w:hAnsi="Cambria Math"/>
                          <w:i/>
                          <w:sz w:val="26"/>
                          <w:szCs w:val="26"/>
                        </w:rPr>
                      </m:ctrlPr>
                    </m:funcPr>
                    <m:fName>
                      <m:r>
                        <m:rPr>
                          <m:sty m:val="p"/>
                        </m:rPr>
                        <w:rPr>
                          <w:rFonts w:ascii="Cambria Math" w:hAnsi="Cambria Math"/>
                          <w:sz w:val="26"/>
                          <w:szCs w:val="26"/>
                          <w:lang w:val="ru-RU"/>
                        </w:rPr>
                        <m:t>-</m:t>
                      </m:r>
                      <m:r>
                        <m:rPr>
                          <m:sty m:val="p"/>
                        </m:rPr>
                        <w:rPr>
                          <w:rFonts w:ascii="Cambria Math" w:hAnsi="Cambria Math"/>
                          <w:sz w:val="26"/>
                          <w:szCs w:val="26"/>
                        </w:rPr>
                        <m:t>cos</m:t>
                      </m:r>
                    </m:fName>
                    <m:e>
                      <m:r>
                        <w:rPr>
                          <w:rFonts w:ascii="Cambria Math" w:hAnsi="Cambria Math"/>
                          <w:sz w:val="26"/>
                          <w:szCs w:val="26"/>
                        </w:rPr>
                        <m:t>θ</m:t>
                      </m:r>
                      <m:func>
                        <m:funcPr>
                          <m:ctrlPr>
                            <w:rPr>
                              <w:rFonts w:ascii="Cambria Math" w:hAnsi="Cambria Math"/>
                              <w:i/>
                              <w:sz w:val="26"/>
                              <w:szCs w:val="26"/>
                            </w:rPr>
                          </m:ctrlPr>
                        </m:funcPr>
                        <m:fName>
                          <m:r>
                            <m:rPr>
                              <m:sty m:val="p"/>
                            </m:rPr>
                            <w:rPr>
                              <w:rFonts w:ascii="Cambria Math" w:hAnsi="Cambria Math"/>
                              <w:sz w:val="26"/>
                              <w:szCs w:val="26"/>
                            </w:rPr>
                            <m:t>sin</m:t>
                          </m:r>
                        </m:fName>
                        <m:e>
                          <m:r>
                            <w:rPr>
                              <w:rFonts w:ascii="Cambria Math" w:hAnsi="Cambria Math"/>
                              <w:sz w:val="26"/>
                              <w:szCs w:val="26"/>
                            </w:rPr>
                            <m:t>φ</m:t>
                          </m:r>
                        </m:e>
                      </m:func>
                    </m:e>
                  </m:func>
                </m:e>
                <m:e>
                  <m:func>
                    <m:funcPr>
                      <m:ctrlPr>
                        <w:rPr>
                          <w:rFonts w:ascii="Cambria Math" w:hAnsi="Cambria Math"/>
                          <w:i/>
                          <w:sz w:val="26"/>
                          <w:szCs w:val="26"/>
                        </w:rPr>
                      </m:ctrlPr>
                    </m:funcPr>
                    <m:fName>
                      <m:r>
                        <m:rPr>
                          <m:sty m:val="p"/>
                        </m:rPr>
                        <w:rPr>
                          <w:rFonts w:ascii="Cambria Math" w:hAnsi="Cambria Math"/>
                          <w:sz w:val="26"/>
                          <w:szCs w:val="26"/>
                        </w:rPr>
                        <m:t>sin</m:t>
                      </m:r>
                    </m:fName>
                    <m:e>
                      <m:r>
                        <w:rPr>
                          <w:rFonts w:ascii="Cambria Math" w:hAnsi="Cambria Math"/>
                          <w:sz w:val="26"/>
                          <w:szCs w:val="26"/>
                        </w:rPr>
                        <m:t>θ</m:t>
                      </m:r>
                    </m:e>
                  </m:func>
                </m:e>
                <m:e>
                  <m:func>
                    <m:funcPr>
                      <m:ctrlPr>
                        <w:rPr>
                          <w:rFonts w:ascii="Cambria Math" w:hAnsi="Cambria Math"/>
                          <w:i/>
                          <w:sz w:val="26"/>
                          <w:szCs w:val="26"/>
                        </w:rPr>
                      </m:ctrlPr>
                    </m:funcPr>
                    <m:fName>
                      <m:r>
                        <m:rPr>
                          <m:sty m:val="p"/>
                        </m:rPr>
                        <w:rPr>
                          <w:rFonts w:ascii="Cambria Math" w:hAnsi="Cambria Math"/>
                          <w:sz w:val="26"/>
                          <w:szCs w:val="26"/>
                        </w:rPr>
                        <m:t>cos</m:t>
                      </m:r>
                    </m:fName>
                    <m:e>
                      <m:r>
                        <w:rPr>
                          <w:rFonts w:ascii="Cambria Math" w:hAnsi="Cambria Math"/>
                          <w:sz w:val="26"/>
                          <w:szCs w:val="26"/>
                        </w:rPr>
                        <m:t>θ</m:t>
                      </m:r>
                      <m:func>
                        <m:funcPr>
                          <m:ctrlPr>
                            <w:rPr>
                              <w:rFonts w:ascii="Cambria Math" w:hAnsi="Cambria Math"/>
                              <w:i/>
                              <w:sz w:val="26"/>
                              <w:szCs w:val="26"/>
                            </w:rPr>
                          </m:ctrlPr>
                        </m:funcPr>
                        <m:fName>
                          <m:r>
                            <m:rPr>
                              <m:sty m:val="p"/>
                            </m:rPr>
                            <w:rPr>
                              <w:rFonts w:ascii="Cambria Math" w:hAnsi="Cambria Math"/>
                              <w:sz w:val="26"/>
                              <w:szCs w:val="26"/>
                            </w:rPr>
                            <m:t>cos</m:t>
                          </m:r>
                        </m:fName>
                        <m:e>
                          <m:r>
                            <w:rPr>
                              <w:rFonts w:ascii="Cambria Math" w:hAnsi="Cambria Math"/>
                              <w:sz w:val="26"/>
                              <w:szCs w:val="26"/>
                            </w:rPr>
                            <m:t>φ</m:t>
                          </m:r>
                        </m:e>
                      </m:func>
                    </m:e>
                  </m:func>
                </m:e>
              </m:mr>
            </m:m>
          </m:e>
        </m:d>
      </m:oMath>
      <w:r w:rsidRPr="007F0C92">
        <w:rPr>
          <w:sz w:val="26"/>
          <w:szCs w:val="26"/>
          <w:lang w:val="ru-RU"/>
        </w:rPr>
        <w:t xml:space="preserve">     </w:t>
      </w:r>
    </w:p>
    <w:p w:rsidR="00B2119A" w:rsidRPr="00C31CA7" w:rsidRDefault="00B2119A" w:rsidP="00B2119A">
      <w:pPr>
        <w:spacing w:after="0" w:line="240" w:lineRule="auto"/>
        <w:rPr>
          <w:sz w:val="28"/>
          <w:szCs w:val="28"/>
          <w:lang w:val="ru-RU"/>
        </w:rPr>
      </w:pPr>
      <w:r w:rsidRPr="00C31CA7">
        <w:rPr>
          <w:sz w:val="28"/>
          <w:szCs w:val="28"/>
          <w:lang w:val="ru-RU"/>
        </w:rPr>
        <w:t>Угловая скорость</w:t>
      </w:r>
      <m:oMath>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θ</m:t>
            </m:r>
          </m:e>
        </m:ac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ctrlPr>
              <w:rPr>
                <w:rFonts w:ascii="Cambria Math" w:hAnsi="Cambria Math"/>
                <w:i/>
                <w:sz w:val="28"/>
                <w:szCs w:val="28"/>
              </w:rPr>
            </m:ctrlPr>
          </m:e>
        </m:bar>
        <m:d>
          <m:dPr>
            <m:ctrlPr>
              <w:rPr>
                <w:rFonts w:ascii="Cambria Math" w:hAnsi="Cambria Math"/>
                <w:i/>
                <w:sz w:val="28"/>
                <w:szCs w:val="28"/>
              </w:rPr>
            </m:ctrlPr>
          </m:dPr>
          <m:e>
            <m:r>
              <w:rPr>
                <w:rFonts w:ascii="Cambria Math" w:hAnsi="Cambria Math"/>
                <w:i/>
                <w:sz w:val="28"/>
                <w:szCs w:val="28"/>
              </w:rPr>
              <w:sym w:font="Symbol" w:char="F071"/>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e>
        </m:d>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 xml:space="preserve">2 </m:t>
            </m:r>
          </m:sub>
        </m:sSub>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θ</m:t>
            </m:r>
          </m:e>
        </m:ac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r>
              <w:rPr>
                <w:rFonts w:ascii="Cambria Math" w:hAnsi="Cambria Math"/>
                <w:sz w:val="28"/>
                <w:szCs w:val="28"/>
                <w:lang w:val="ru-RU"/>
              </w:rPr>
              <m:t xml:space="preserve"> </m:t>
            </m:r>
          </m:e>
        </m:ac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2</m:t>
            </m:r>
          </m:sub>
        </m:sSub>
        <m:r>
          <w:rPr>
            <w:rFonts w:ascii="Cambria Math" w:hAnsi="Cambria Math"/>
            <w:sz w:val="28"/>
            <w:szCs w:val="28"/>
            <w:lang w:val="ru-RU"/>
          </w:rPr>
          <m:t xml:space="preserve"> </m:t>
        </m:r>
      </m:oMath>
      <w:r w:rsidRPr="00C31CA7">
        <w:rPr>
          <w:sz w:val="28"/>
          <w:szCs w:val="28"/>
          <w:lang w:val="ru-RU"/>
        </w:rPr>
        <w:t>, положение точки</w:t>
      </w:r>
      <w:r w:rsidR="00BA7795">
        <w:rPr>
          <w:sz w:val="28"/>
          <w:szCs w:val="28"/>
          <w:lang w:val="ru-RU"/>
        </w:rPr>
        <w:t xml:space="preserve">      </w:t>
      </w:r>
      <m:oMath>
        <m:bar>
          <m:barPr>
            <m:ctrlPr>
              <w:rPr>
                <w:rFonts w:ascii="Cambria Math" w:hAnsi="Cambria Math"/>
                <w:i/>
                <w:sz w:val="28"/>
                <w:szCs w:val="28"/>
              </w:rPr>
            </m:ctrlPr>
          </m:barPr>
          <m:e>
            <m:r>
              <w:rPr>
                <w:rFonts w:ascii="Cambria Math" w:hAnsi="Cambria Math"/>
                <w:sz w:val="28"/>
                <w:szCs w:val="28"/>
                <w:lang w:val="ru-RU"/>
              </w:rPr>
              <m:t xml:space="preserve"> </m:t>
            </m:r>
            <m:r>
              <w:rPr>
                <w:rFonts w:ascii="Cambria Math" w:hAnsi="Cambria Math"/>
                <w:sz w:val="28"/>
                <w:szCs w:val="28"/>
              </w:rPr>
              <m:t>R</m:t>
            </m:r>
          </m:e>
        </m:ba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 xml:space="preserve">= </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ctrlPr>
              <w:rPr>
                <w:rFonts w:ascii="Cambria Math" w:hAnsi="Cambria Math"/>
                <w:i/>
                <w:sz w:val="28"/>
                <w:szCs w:val="28"/>
              </w:rPr>
            </m:ctrlP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C31CA7">
        <w:rPr>
          <w:sz w:val="28"/>
          <w:szCs w:val="28"/>
          <w:lang w:val="ru-RU"/>
        </w:rPr>
        <w:t xml:space="preserve">, скорость  </w:t>
      </w:r>
      <m:oMath>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i/>
                <w:sz w:val="28"/>
                <w:szCs w:val="28"/>
              </w:rPr>
              <w:sym w:font="Symbol" w:char="F077"/>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ctrlPr>
              <w:rPr>
                <w:rFonts w:ascii="Cambria Math" w:hAnsi="Cambria Math"/>
                <w:i/>
                <w:sz w:val="28"/>
                <w:szCs w:val="28"/>
              </w:rPr>
            </m:ctrlPr>
          </m:e>
        </m:bar>
        <m:r>
          <w:rPr>
            <w:rFonts w:ascii="Cambria Math" w:hAnsi="Cambria Math"/>
            <w:sz w:val="28"/>
            <w:szCs w:val="28"/>
            <w:lang w:val="ru-RU"/>
          </w:rPr>
          <m:t xml:space="preserve"> ∙</m:t>
        </m:r>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oMath>
      <w:r w:rsidRPr="00C31CA7">
        <w:rPr>
          <w:sz w:val="28"/>
          <w:szCs w:val="28"/>
          <w:lang w:val="ru-RU"/>
        </w:rPr>
        <w:t xml:space="preserve"> , </w:t>
      </w:r>
      <m:oMath>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r>
          <w:rPr>
            <w:rFonts w:ascii="Cambria Math" w:hAnsi="Cambria Math"/>
            <w:sz w:val="28"/>
            <w:szCs w:val="28"/>
          </w:rPr>
          <m:t>x</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 xml:space="preserve">+ </m:t>
        </m:r>
        <m:r>
          <w:rPr>
            <w:rFonts w:ascii="Cambria Math" w:hAnsi="Cambria Math"/>
            <w:sz w:val="28"/>
            <w:szCs w:val="28"/>
          </w:rPr>
          <m:t>y</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 xml:space="preserve">2 </m:t>
            </m:r>
          </m:sub>
        </m:sSub>
      </m:oMath>
      <w:r w:rsidRPr="00C31CA7">
        <w:rPr>
          <w:sz w:val="28"/>
          <w:szCs w:val="28"/>
          <w:lang w:val="ru-RU"/>
        </w:rPr>
        <w:t xml:space="preserve">. Слагаемое  </w:t>
      </w:r>
      <m:oMath>
        <m:bar>
          <m:barPr>
            <m:ctrlPr>
              <w:rPr>
                <w:rFonts w:ascii="Cambria Math" w:hAnsi="Cambria Math"/>
                <w:i/>
                <w:sz w:val="28"/>
                <w:szCs w:val="28"/>
              </w:rPr>
            </m:ctrlPr>
          </m:barPr>
          <m:e>
            <m:r>
              <w:rPr>
                <w:rFonts w:ascii="Cambria Math" w:hAnsi="Cambria Math"/>
                <w:i/>
                <w:sz w:val="28"/>
                <w:szCs w:val="28"/>
              </w:rPr>
              <w:sym w:font="Symbol" w:char="F077"/>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R</m:t>
            </m:r>
          </m:e>
        </m:bar>
      </m:oMath>
      <w:r w:rsidRPr="00C31CA7">
        <w:rPr>
          <w:sz w:val="28"/>
          <w:szCs w:val="28"/>
          <w:lang w:val="ru-RU"/>
        </w:rPr>
        <w:t xml:space="preserve"> – переносная скорость, </w:t>
      </w:r>
      <m:oMath>
        <m:bar>
          <m:barPr>
            <m:ctrlPr>
              <w:rPr>
                <w:rFonts w:ascii="Cambria Math" w:hAnsi="Cambria Math" w:cs="Cambria Math"/>
                <w:i/>
                <w:sz w:val="28"/>
                <w:szCs w:val="28"/>
              </w:rPr>
            </m:ctrlPr>
          </m:barPr>
          <m:e>
            <m:bar>
              <m:barPr>
                <m:ctrlPr>
                  <w:rPr>
                    <w:rFonts w:ascii="Cambria Math" w:hAnsi="Cambria Math" w:cs="Cambria Math"/>
                    <w:i/>
                    <w:sz w:val="28"/>
                    <w:szCs w:val="28"/>
                  </w:rPr>
                </m:ctrlPr>
              </m:barPr>
              <m:e>
                <m:r>
                  <w:rPr>
                    <w:rFonts w:ascii="Cambria Math" w:hAnsi="Cambria Math"/>
                    <w:sz w:val="28"/>
                    <w:szCs w:val="28"/>
                  </w:rPr>
                  <m:t>P</m:t>
                </m:r>
                <m:ctrlPr>
                  <w:rPr>
                    <w:rFonts w:ascii="Cambria Math" w:hAnsi="Cambria Math"/>
                    <w:i/>
                    <w:sz w:val="28"/>
                    <w:szCs w:val="28"/>
                  </w:rPr>
                </m:ctrlPr>
              </m:e>
            </m:bar>
            <m:ctrlPr>
              <w:rPr>
                <w:rFonts w:ascii="Cambria Math" w:hAnsi="Cambria Math"/>
                <w:i/>
                <w:sz w:val="28"/>
                <w:szCs w:val="28"/>
              </w:rPr>
            </m:ctrlPr>
          </m:e>
        </m:bar>
        <m:r>
          <w:rPr>
            <w:rFonts w:ascii="Cambria Math" w:hAnsi="Cambria Math"/>
            <w:sz w:val="28"/>
            <w:szCs w:val="28"/>
            <w:lang w:val="ru-RU"/>
          </w:rPr>
          <m:t xml:space="preserve"> ∙</m:t>
        </m:r>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x</m:t>
            </m:r>
          </m:e>
        </m:ac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y</m:t>
            </m:r>
          </m:e>
        </m:ac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 xml:space="preserve">2 </m:t>
            </m:r>
          </m:sub>
        </m:sSub>
      </m:oMath>
      <w:r w:rsidRPr="00C31CA7">
        <w:rPr>
          <w:sz w:val="28"/>
          <w:szCs w:val="28"/>
          <w:lang w:val="ru-RU"/>
        </w:rPr>
        <w:t xml:space="preserve"> - относительная.</w:t>
      </w:r>
    </w:p>
    <w:p w:rsidR="00B2119A" w:rsidRPr="00C31CA7" w:rsidRDefault="00B2119A" w:rsidP="00B2119A">
      <w:pPr>
        <w:spacing w:after="0" w:line="240" w:lineRule="auto"/>
        <w:rPr>
          <w:sz w:val="28"/>
          <w:szCs w:val="28"/>
          <w:lang w:val="ru-RU"/>
        </w:rPr>
      </w:pPr>
      <w:r w:rsidRPr="00C31CA7">
        <w:rPr>
          <w:sz w:val="28"/>
          <w:szCs w:val="28"/>
          <w:lang w:val="ru-RU"/>
        </w:rPr>
        <w:t xml:space="preserve">  Запишем все величины в актуальном базисе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k</m:t>
            </m:r>
          </m:sub>
        </m:sSub>
      </m:oMath>
      <w:r w:rsidRPr="00C31CA7">
        <w:rPr>
          <w:sz w:val="28"/>
          <w:szCs w:val="28"/>
          <w:lang w:val="ru-RU"/>
        </w:rPr>
        <w:t>:</w:t>
      </w:r>
    </w:p>
    <w:p w:rsidR="00B2119A" w:rsidRPr="00C31CA7" w:rsidRDefault="00B2119A" w:rsidP="00B2119A">
      <w:pPr>
        <w:spacing w:after="0" w:line="240" w:lineRule="auto"/>
        <w:rPr>
          <w:sz w:val="28"/>
          <w:szCs w:val="28"/>
        </w:rPr>
      </w:pPr>
      <w:r w:rsidRPr="00C31CA7">
        <w:rPr>
          <w:sz w:val="28"/>
          <w:szCs w:val="28"/>
          <w:lang w:val="ru-RU"/>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1</m:t>
            </m:r>
          </m:sub>
        </m:sSub>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1</m:t>
                </m:r>
              </m:sub>
            </m:sSub>
            <m:r>
              <w:rPr>
                <w:rFonts w:ascii="Cambria Math" w:hAnsi="Cambria Math"/>
                <w:sz w:val="28"/>
                <w:szCs w:val="28"/>
              </w:rPr>
              <m:t xml:space="preserve">+ </m:t>
            </m:r>
          </m:e>
        </m:func>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θ∙</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e>
        </m:fun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 xml:space="preserve">2 </m:t>
            </m:r>
          </m:sub>
        </m:sSub>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θ</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3</m:t>
                    </m:r>
                  </m:sub>
                </m:sSub>
              </m:e>
            </m:func>
          </m:e>
        </m:func>
      </m:oMath>
    </w:p>
    <w:p w:rsidR="00B2119A" w:rsidRPr="00C31CA7" w:rsidRDefault="00B2119A" w:rsidP="00B2119A">
      <w:pPr>
        <w:spacing w:after="0" w:line="240" w:lineRule="auto"/>
        <w:rPr>
          <w:sz w:val="28"/>
          <w:szCs w:val="28"/>
        </w:rPr>
      </w:pPr>
      <w:r w:rsidRPr="00C31CA7">
        <w:rPr>
          <w:sz w:val="28"/>
          <w:szCs w:val="28"/>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 xml:space="preserve">2 </m:t>
            </m:r>
          </m:sub>
        </m:sSub>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θ</m:t>
            </m:r>
          </m:e>
        </m:fun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 xml:space="preserve">2 </m:t>
            </m:r>
          </m:sub>
        </m:sSub>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θ</m:t>
            </m:r>
          </m:e>
        </m:fun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3</m:t>
            </m:r>
          </m:sub>
        </m:sSub>
      </m:oMath>
      <w:r w:rsidRPr="00C31CA7">
        <w:rPr>
          <w:sz w:val="28"/>
          <w:szCs w:val="28"/>
        </w:rPr>
        <w:t xml:space="preserve">                                                 </w:t>
      </w:r>
    </w:p>
    <w:p w:rsidR="00B2119A" w:rsidRPr="00C31CA7" w:rsidRDefault="00B2119A" w:rsidP="00B2119A">
      <w:pPr>
        <w:spacing w:after="0" w:line="240" w:lineRule="auto"/>
        <w:rPr>
          <w:sz w:val="28"/>
          <w:szCs w:val="28"/>
        </w:rPr>
      </w:pPr>
      <w:r w:rsidRPr="00C31CA7">
        <w:rPr>
          <w:sz w:val="28"/>
          <w:szCs w:val="28"/>
        </w:rPr>
        <w:t xml:space="preserve">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 xml:space="preserve">3 </m:t>
            </m:r>
          </m:sub>
        </m:sSub>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1</m:t>
            </m:r>
          </m:sub>
        </m:sSub>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θ∙</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e>
        </m:func>
        <m:r>
          <w:rPr>
            <w:rFonts w:ascii="Cambria Math" w:hAnsi="Cambria Math"/>
            <w:sz w:val="28"/>
            <w:szCs w:val="28"/>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 xml:space="preserve">2 </m:t>
            </m:r>
          </m:sub>
        </m:sSub>
        <m:r>
          <w:rPr>
            <w:rFonts w:ascii="Cambria Math" w:hAnsi="Cambria Math"/>
            <w:sz w:val="28"/>
            <w:szCs w:val="28"/>
          </w:rPr>
          <m:t>+</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θ</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e>
        </m:fun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3</m:t>
            </m:r>
          </m:sub>
        </m:sSub>
        <m:r>
          <w:rPr>
            <w:rFonts w:ascii="Cambria Math" w:hAnsi="Cambria Math"/>
            <w:sz w:val="28"/>
            <w:szCs w:val="28"/>
          </w:rPr>
          <m:t xml:space="preserve"> </m:t>
        </m:r>
      </m:oMath>
      <w:r w:rsidRPr="00C31CA7">
        <w:rPr>
          <w:sz w:val="28"/>
          <w:szCs w:val="28"/>
        </w:rPr>
        <w:t xml:space="preserve"> </w:t>
      </w:r>
    </w:p>
    <w:p w:rsidR="00B2119A" w:rsidRPr="00C31CA7" w:rsidRDefault="00B2119A" w:rsidP="00B2119A">
      <w:pPr>
        <w:spacing w:after="0" w:line="240" w:lineRule="auto"/>
        <w:rPr>
          <w:sz w:val="28"/>
          <w:szCs w:val="28"/>
        </w:rPr>
      </w:pPr>
      <w:r w:rsidRPr="00C31CA7">
        <w:rPr>
          <w:sz w:val="28"/>
          <w:szCs w:val="28"/>
        </w:rPr>
        <w:t xml:space="preserve">                               </w:t>
      </w:r>
      <m:oMath>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θ</m:t>
            </m:r>
          </m:e>
        </m:acc>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r>
          <m:rPr>
            <m:sty m:val="p"/>
          </m:rPr>
          <w:rPr>
            <w:rFonts w:ascii="Cambria Math" w:hAnsi="Cambria Math"/>
            <w:sz w:val="28"/>
            <w:szCs w:val="28"/>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1</m:t>
            </m:r>
          </m:sub>
        </m:sSub>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φ</m:t>
            </m:r>
          </m:e>
        </m:acc>
        <m:r>
          <m:rPr>
            <m:sty m:val="p"/>
          </m:rPr>
          <w:rPr>
            <w:rFonts w:ascii="Cambria Math" w:hAnsi="Cambria Math"/>
            <w:sz w:val="28"/>
            <w:szCs w:val="28"/>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 xml:space="preserve">2 </m:t>
            </m:r>
          </m:sub>
        </m:sSub>
        <m:r>
          <w:rPr>
            <w:rFonts w:ascii="Cambria Math" w:hAnsi="Cambria Math"/>
            <w:sz w:val="28"/>
            <w:szCs w:val="28"/>
          </w:rPr>
          <m:t xml:space="preserve">+ </m:t>
        </m:r>
        <m:acc>
          <m:accPr>
            <m:chr m:val="̇"/>
            <m:ctrlPr>
              <w:rPr>
                <w:rFonts w:ascii="Cambria Math" w:hAnsi="Cambria Math"/>
                <w:i/>
                <w:sz w:val="28"/>
                <w:szCs w:val="28"/>
              </w:rPr>
            </m:ctrlPr>
          </m:accPr>
          <m:e>
            <m:r>
              <w:rPr>
                <w:rFonts w:ascii="Cambria Math" w:hAnsi="Cambria Math"/>
                <w:sz w:val="28"/>
                <w:szCs w:val="28"/>
              </w:rPr>
              <m:t>θ</m:t>
            </m:r>
          </m:e>
        </m:acc>
        <m:r>
          <w:rPr>
            <w:rFonts w:ascii="Cambria Math" w:hAnsi="Cambria Math"/>
            <w:sz w:val="28"/>
            <w:szCs w:val="28"/>
          </w:rPr>
          <m:t xml:space="preserve"> </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 xml:space="preserve">3 </m:t>
            </m:r>
          </m:sub>
        </m:sSub>
      </m:oMath>
    </w:p>
    <w:p w:rsidR="00B2119A" w:rsidRPr="00C31CA7" w:rsidRDefault="00B2119A" w:rsidP="00B2119A">
      <w:pPr>
        <w:spacing w:after="0" w:line="240" w:lineRule="auto"/>
        <w:rPr>
          <w:sz w:val="28"/>
          <w:szCs w:val="28"/>
        </w:rPr>
      </w:pPr>
      <w:r w:rsidRPr="00C31CA7">
        <w:rPr>
          <w:sz w:val="28"/>
          <w:szCs w:val="28"/>
        </w:rPr>
        <w:t xml:space="preserve">                 </w:t>
      </w:r>
      <m:oMath>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rPr>
          <m:t>=</m:t>
        </m:r>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rPr>
              <m:t>-y</m:t>
            </m:r>
            <m:acc>
              <m:accPr>
                <m:chr m:val="̇"/>
                <m:ctrlPr>
                  <w:rPr>
                    <w:rFonts w:ascii="Cambria Math" w:hAnsi="Cambria Math"/>
                    <w:i/>
                    <w:sz w:val="28"/>
                    <w:szCs w:val="28"/>
                  </w:rPr>
                </m:ctrlPr>
              </m:accPr>
              <m:e>
                <m:r>
                  <w:rPr>
                    <w:rFonts w:ascii="Cambria Math" w:hAnsi="Cambria Math"/>
                    <w:sz w:val="28"/>
                    <w:szCs w:val="28"/>
                  </w:rPr>
                  <m:t xml:space="preserve">θ </m:t>
                </m:r>
              </m:e>
            </m:acc>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e>
        </m:d>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 xml:space="preserve">1 </m:t>
            </m:r>
          </m:sub>
        </m:sSub>
        <m:r>
          <w:rPr>
            <w:rFonts w:ascii="Cambria Math" w:hAnsi="Cambria Math"/>
            <w:sz w:val="28"/>
            <w:szCs w:val="28"/>
          </w:rPr>
          <m:t>+</m:t>
        </m:r>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rPr>
              <m:t>+x</m:t>
            </m:r>
            <m:acc>
              <m:accPr>
                <m:chr m:val="̇"/>
                <m:ctrlPr>
                  <w:rPr>
                    <w:rFonts w:ascii="Cambria Math" w:hAnsi="Cambria Math"/>
                    <w:i/>
                    <w:sz w:val="28"/>
                    <w:szCs w:val="28"/>
                  </w:rPr>
                </m:ctrlPr>
              </m:accPr>
              <m:e>
                <m:r>
                  <w:rPr>
                    <w:rFonts w:ascii="Cambria Math" w:hAnsi="Cambria Math"/>
                    <w:sz w:val="28"/>
                    <w:szCs w:val="28"/>
                  </w:rPr>
                  <m:t xml:space="preserve">θ </m:t>
                </m:r>
              </m:e>
            </m:acc>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e>
        </m:d>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 xml:space="preserve">2 </m:t>
            </m:r>
          </m:sub>
        </m:sSub>
        <m:r>
          <w:rPr>
            <w:rFonts w:ascii="Cambria Math" w:hAnsi="Cambria Math"/>
            <w:sz w:val="28"/>
            <w:szCs w:val="28"/>
          </w:rPr>
          <m:t>+(y</m:t>
        </m:r>
        <m:acc>
          <m:accPr>
            <m:chr m:val="̇"/>
            <m:ctrlPr>
              <w:rPr>
                <w:rFonts w:ascii="Cambria Math" w:hAnsi="Cambria Math"/>
                <w:i/>
                <w:sz w:val="28"/>
                <w:szCs w:val="28"/>
              </w:rPr>
            </m:ctrlPr>
          </m:accPr>
          <m:e>
            <m:r>
              <w:rPr>
                <w:rFonts w:ascii="Cambria Math" w:hAnsi="Cambria Math"/>
                <w:sz w:val="28"/>
                <w:szCs w:val="28"/>
              </w:rPr>
              <m:t>θ</m:t>
            </m:r>
          </m:e>
        </m:acc>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r>
          <w:rPr>
            <w:rFonts w:ascii="Cambria Math" w:hAnsi="Cambria Math"/>
            <w:sz w:val="28"/>
            <w:szCs w:val="28"/>
          </w:rPr>
          <m:t>-x</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rPr>
              <m:t xml:space="preserve">3 </m:t>
            </m:r>
          </m:sub>
        </m:sSub>
      </m:oMath>
      <w:r w:rsidRPr="00C31CA7">
        <w:rPr>
          <w:sz w:val="28"/>
          <w:szCs w:val="28"/>
        </w:rPr>
        <w:t xml:space="preserve"> </w:t>
      </w:r>
    </w:p>
    <w:p w:rsidR="00BA7795" w:rsidRDefault="00B2119A" w:rsidP="00B2119A">
      <w:pPr>
        <w:spacing w:after="0" w:line="240" w:lineRule="auto"/>
        <w:rPr>
          <w:sz w:val="28"/>
          <w:szCs w:val="28"/>
          <w:lang w:val="ru-RU"/>
        </w:rPr>
      </w:pPr>
      <w:r w:rsidRPr="00C31CA7">
        <w:rPr>
          <w:sz w:val="28"/>
          <w:szCs w:val="28"/>
        </w:rPr>
        <w:t xml:space="preserve"> </w:t>
      </w:r>
      <w:r w:rsidRPr="00C31CA7">
        <w:rPr>
          <w:sz w:val="28"/>
          <w:szCs w:val="28"/>
          <w:lang w:val="ru-RU"/>
        </w:rPr>
        <w:t xml:space="preserve">Кинетическая энергия </w:t>
      </w:r>
    </w:p>
    <w:p w:rsidR="00B2119A" w:rsidRPr="00C31CA7" w:rsidRDefault="00BA7795" w:rsidP="00B2119A">
      <w:pPr>
        <w:spacing w:after="0" w:line="240" w:lineRule="auto"/>
        <w:rPr>
          <w:sz w:val="28"/>
          <w:szCs w:val="28"/>
          <w:lang w:val="ru-RU"/>
        </w:rPr>
      </w:pPr>
      <w:r>
        <w:rPr>
          <w:sz w:val="28"/>
          <w:szCs w:val="28"/>
          <w:lang w:val="ru-RU"/>
        </w:rPr>
        <w:lastRenderedPageBreak/>
        <w:t xml:space="preserve">                      </w:t>
      </w:r>
      <w:r w:rsidR="00B2119A" w:rsidRPr="00C31CA7">
        <w:rPr>
          <w:sz w:val="28"/>
          <w:szCs w:val="28"/>
          <w:lang w:val="ru-RU"/>
        </w:rPr>
        <w:t xml:space="preserve">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r>
          <w:rPr>
            <w:rFonts w:ascii="Cambria Math" w:hAnsi="Cambria Math"/>
            <w:sz w:val="28"/>
            <w:szCs w:val="28"/>
          </w:rPr>
          <m:t>m</m:t>
        </m:r>
        <m:r>
          <w:rPr>
            <w:rFonts w:ascii="Cambria Math" w:hAnsi="Cambria Math"/>
            <w:sz w:val="28"/>
            <w:szCs w:val="28"/>
            <w:lang w:val="ru-RU"/>
          </w:rPr>
          <m:t xml:space="preserve"> </m:t>
        </m:r>
        <m:d>
          <m:dPr>
            <m:begChr m:val="["/>
            <m:endChr m:val="]"/>
            <m:ctrlPr>
              <w:rPr>
                <w:rFonts w:ascii="Cambria Math" w:hAnsi="Cambria Math"/>
                <w:i/>
                <w:sz w:val="28"/>
                <w:szCs w:val="28"/>
              </w:rPr>
            </m:ctrlPr>
          </m:dPr>
          <m:e>
            <m:sSup>
              <m:sSupPr>
                <m:ctrlPr>
                  <w:rPr>
                    <w:rFonts w:ascii="Cambria Math" w:hAnsi="Cambria Math"/>
                    <w:i/>
                    <w:sz w:val="28"/>
                    <w:szCs w:val="28"/>
                  </w:rPr>
                </m:ctrlPr>
              </m:sSupPr>
              <m:e>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lang w:val="ru-RU"/>
                      </w:rPr>
                      <m:t>-</m:t>
                    </m:r>
                    <m:r>
                      <w:rPr>
                        <w:rFonts w:ascii="Cambria Math" w:hAnsi="Cambria Math"/>
                        <w:sz w:val="28"/>
                        <w:szCs w:val="28"/>
                      </w:rPr>
                      <m:t>y</m:t>
                    </m:r>
                    <m:acc>
                      <m:accPr>
                        <m:chr m:val="̇"/>
                        <m:ctrlPr>
                          <w:rPr>
                            <w:rFonts w:ascii="Cambria Math" w:hAnsi="Cambria Math"/>
                            <w:i/>
                            <w:sz w:val="28"/>
                            <w:szCs w:val="28"/>
                          </w:rPr>
                        </m:ctrlPr>
                      </m:accPr>
                      <m:e>
                        <m:r>
                          <w:rPr>
                            <w:rFonts w:ascii="Cambria Math" w:hAnsi="Cambria Math"/>
                            <w:sz w:val="28"/>
                            <w:szCs w:val="28"/>
                          </w:rPr>
                          <m:t>θ</m:t>
                        </m:r>
                        <m:r>
                          <w:rPr>
                            <w:rFonts w:ascii="Cambria Math" w:hAnsi="Cambria Math"/>
                            <w:sz w:val="28"/>
                            <w:szCs w:val="28"/>
                            <w:lang w:val="ru-RU"/>
                          </w:rPr>
                          <m:t xml:space="preserve"> </m:t>
                        </m:r>
                      </m:e>
                    </m:acc>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e>
                </m:d>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lang w:val="ru-RU"/>
                      </w:rPr>
                      <m:t>+</m:t>
                    </m:r>
                    <m:r>
                      <w:rPr>
                        <w:rFonts w:ascii="Cambria Math" w:hAnsi="Cambria Math"/>
                        <w:sz w:val="28"/>
                        <w:szCs w:val="28"/>
                      </w:rPr>
                      <m:t>x</m:t>
                    </m:r>
                    <m:acc>
                      <m:accPr>
                        <m:chr m:val="̇"/>
                        <m:ctrlPr>
                          <w:rPr>
                            <w:rFonts w:ascii="Cambria Math" w:hAnsi="Cambria Math"/>
                            <w:i/>
                            <w:sz w:val="28"/>
                            <w:szCs w:val="28"/>
                          </w:rPr>
                        </m:ctrlPr>
                      </m:accPr>
                      <m:e>
                        <m:r>
                          <w:rPr>
                            <w:rFonts w:ascii="Cambria Math" w:hAnsi="Cambria Math"/>
                            <w:sz w:val="28"/>
                            <w:szCs w:val="28"/>
                          </w:rPr>
                          <m:t>θ</m:t>
                        </m:r>
                        <m:r>
                          <w:rPr>
                            <w:rFonts w:ascii="Cambria Math" w:hAnsi="Cambria Math"/>
                            <w:sz w:val="28"/>
                            <w:szCs w:val="28"/>
                            <w:lang w:val="ru-RU"/>
                          </w:rPr>
                          <m:t xml:space="preserve"> </m:t>
                        </m:r>
                      </m:e>
                    </m:acc>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e>
                </m:d>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lang w:val="ru-RU"/>
                  </w:rPr>
                  <m:t>(</m:t>
                </m:r>
                <m:r>
                  <w:rPr>
                    <w:rFonts w:ascii="Cambria Math" w:hAnsi="Cambria Math"/>
                    <w:sz w:val="28"/>
                    <w:szCs w:val="28"/>
                  </w:rPr>
                  <m:t>y</m:t>
                </m:r>
                <m:acc>
                  <m:accPr>
                    <m:chr m:val="̇"/>
                    <m:ctrlPr>
                      <w:rPr>
                        <w:rFonts w:ascii="Cambria Math" w:hAnsi="Cambria Math"/>
                        <w:i/>
                        <w:sz w:val="28"/>
                        <w:szCs w:val="28"/>
                      </w:rPr>
                    </m:ctrlPr>
                  </m:accPr>
                  <m:e>
                    <m:r>
                      <w:rPr>
                        <w:rFonts w:ascii="Cambria Math" w:hAnsi="Cambria Math"/>
                        <w:sz w:val="28"/>
                        <w:szCs w:val="28"/>
                      </w:rPr>
                      <m:t>θ</m:t>
                    </m:r>
                  </m:e>
                </m:acc>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r>
                  <w:rPr>
                    <w:rFonts w:ascii="Cambria Math" w:hAnsi="Cambria Math"/>
                    <w:sz w:val="28"/>
                    <w:szCs w:val="28"/>
                    <w:lang w:val="ru-RU"/>
                  </w:rPr>
                  <m:t>-</m:t>
                </m:r>
                <m:r>
                  <w:rPr>
                    <w:rFonts w:ascii="Cambria Math" w:hAnsi="Cambria Math"/>
                    <w:sz w:val="28"/>
                    <w:szCs w:val="28"/>
                  </w:rPr>
                  <m:t>x</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e>
              <m:sup>
                <m:r>
                  <w:rPr>
                    <w:rFonts w:ascii="Cambria Math" w:hAnsi="Cambria Math"/>
                    <w:sz w:val="28"/>
                    <w:szCs w:val="28"/>
                    <w:lang w:val="ru-RU"/>
                  </w:rPr>
                  <m:t>2</m:t>
                </m:r>
              </m:sup>
            </m:sSup>
          </m:e>
        </m:d>
      </m:oMath>
      <w:r w:rsidR="00B2119A" w:rsidRPr="00C31CA7">
        <w:rPr>
          <w:sz w:val="28"/>
          <w:szCs w:val="28"/>
          <w:lang w:val="ru-RU"/>
        </w:rPr>
        <w:t>,</w:t>
      </w:r>
    </w:p>
    <w:p w:rsidR="00873766" w:rsidRDefault="00B2119A" w:rsidP="00B2119A">
      <w:pPr>
        <w:spacing w:after="0" w:line="240" w:lineRule="auto"/>
        <w:rPr>
          <w:sz w:val="28"/>
          <w:szCs w:val="28"/>
          <w:lang w:val="ru-RU"/>
        </w:rPr>
      </w:pPr>
      <w:r w:rsidRPr="00C31CA7">
        <w:rPr>
          <w:sz w:val="28"/>
          <w:szCs w:val="28"/>
          <w:lang w:val="ru-RU"/>
        </w:rPr>
        <w:t xml:space="preserve"> </w:t>
      </w:r>
      <w:r w:rsidR="00873766">
        <w:rPr>
          <w:sz w:val="28"/>
          <w:szCs w:val="28"/>
          <w:lang w:val="ru-RU"/>
        </w:rPr>
        <w:t>м</w:t>
      </w:r>
      <w:r w:rsidRPr="00C31CA7">
        <w:rPr>
          <w:sz w:val="28"/>
          <w:szCs w:val="28"/>
          <w:lang w:val="ru-RU"/>
        </w:rPr>
        <w:t>ощность</w:t>
      </w:r>
    </w:p>
    <w:p w:rsidR="00B2119A" w:rsidRPr="00C31CA7" w:rsidRDefault="00BA7795" w:rsidP="00B2119A">
      <w:pPr>
        <w:spacing w:after="0" w:line="240" w:lineRule="auto"/>
        <w:rPr>
          <w:sz w:val="28"/>
          <w:szCs w:val="28"/>
          <w:lang w:val="ru-RU"/>
        </w:rPr>
      </w:pPr>
      <w:r>
        <w:rPr>
          <w:sz w:val="28"/>
          <w:szCs w:val="28"/>
          <w:lang w:val="ru-RU"/>
        </w:rPr>
        <w:t xml:space="preserve"> </w:t>
      </w:r>
      <w:r w:rsidR="00B2119A" w:rsidRPr="00C31CA7">
        <w:rPr>
          <w:sz w:val="28"/>
          <w:szCs w:val="28"/>
          <w:lang w:val="ru-RU"/>
        </w:rPr>
        <w:t xml:space="preserve"> </w:t>
      </w:r>
      <m:oMath>
        <m:r>
          <w:rPr>
            <w:rFonts w:ascii="Cambria Math" w:hAnsi="Cambria Math"/>
            <w:sz w:val="28"/>
            <w:szCs w:val="28"/>
          </w:rPr>
          <m:t>N</m:t>
        </m:r>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lang w:val="ru-RU"/>
              </w:rPr>
              <m:t>+</m:t>
            </m:r>
            <m:r>
              <w:rPr>
                <w:rFonts w:ascii="Cambria Math" w:hAnsi="Cambria Math"/>
                <w:sz w:val="28"/>
                <w:szCs w:val="28"/>
              </w:rPr>
              <m:t>S</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rPr>
              <m:t>S</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r>
              <w:rPr>
                <w:rFonts w:ascii="Cambria Math" w:hAnsi="Cambria Math"/>
                <w:sz w:val="28"/>
                <w:szCs w:val="28"/>
                <w:lang w:val="ru-RU"/>
              </w:rPr>
              <m:t>-</m:t>
            </m:r>
            <m:r>
              <w:rPr>
                <w:rFonts w:ascii="Cambria Math" w:hAnsi="Cambria Math"/>
                <w:sz w:val="28"/>
                <w:szCs w:val="28"/>
              </w:rPr>
              <m:t>mg</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r>
              <w:rPr>
                <w:rFonts w:ascii="Cambria Math" w:hAnsi="Cambria Math"/>
                <w:sz w:val="28"/>
                <w:szCs w:val="28"/>
                <w:lang w:val="ru-RU"/>
              </w:rPr>
              <m:t xml:space="preserve"> </m:t>
            </m:r>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v</m:t>
            </m:r>
          </m:e>
        </m:bar>
      </m:oMath>
      <w:r w:rsidR="00B2119A" w:rsidRPr="00C31CA7">
        <w:rPr>
          <w:sz w:val="28"/>
          <w:szCs w:val="28"/>
          <w:lang w:val="ru-RU"/>
        </w:rPr>
        <w:t xml:space="preserve"> =</w:t>
      </w:r>
      <m:oMath>
        <m:d>
          <m:dPr>
            <m:begChr m:val="["/>
            <m:endChr m:val="]"/>
            <m:ctrlPr>
              <w:rPr>
                <w:rFonts w:ascii="Cambria Math" w:hAnsi="Cambria Math"/>
                <w:i/>
                <w:sz w:val="28"/>
                <w:szCs w:val="28"/>
              </w:rPr>
            </m:ctrlPr>
          </m:dPr>
          <m:e>
            <m:r>
              <w:rPr>
                <w:rFonts w:ascii="Cambria Math" w:hAnsi="Cambria Math"/>
                <w:sz w:val="28"/>
                <w:szCs w:val="28"/>
              </w:rPr>
              <m:t>mg</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θ</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e>
            </m:func>
          </m:e>
        </m:d>
        <m:acc>
          <m:accPr>
            <m:chr m:val="̇"/>
            <m:ctrlPr>
              <w:rPr>
                <w:rFonts w:ascii="Cambria Math" w:hAnsi="Cambria Math"/>
                <w:i/>
                <w:sz w:val="28"/>
                <w:szCs w:val="28"/>
              </w:rPr>
            </m:ctrlPr>
          </m:accPr>
          <m:e>
            <m:r>
              <w:rPr>
                <w:rFonts w:ascii="Cambria Math" w:hAnsi="Cambria Math"/>
                <w:sz w:val="28"/>
                <w:szCs w:val="28"/>
              </w:rPr>
              <m:t>x</m:t>
            </m:r>
          </m:e>
        </m:acc>
      </m:oMath>
      <w:r w:rsidR="00B2119A" w:rsidRPr="00C31CA7">
        <w:rPr>
          <w:sz w:val="28"/>
          <w:szCs w:val="28"/>
          <w:lang w:val="ru-RU"/>
        </w:rPr>
        <w:t>+</w:t>
      </w:r>
      <m:oMath>
        <m:d>
          <m:dPr>
            <m:begChr m:val="["/>
            <m:endChr m:val="]"/>
            <m:ctrlPr>
              <w:rPr>
                <w:rFonts w:ascii="Cambria Math" w:hAnsi="Cambria Math"/>
                <w:i/>
                <w:sz w:val="28"/>
                <w:szCs w:val="28"/>
              </w:rPr>
            </m:ctrlPr>
          </m:dPr>
          <m:e>
            <m:r>
              <w:rPr>
                <w:rFonts w:ascii="Cambria Math" w:hAnsi="Cambria Math"/>
                <w:sz w:val="28"/>
                <w:szCs w:val="28"/>
                <w:lang w:val="ru-RU"/>
              </w:rPr>
              <m:t>-</m:t>
            </m:r>
            <m:r>
              <w:rPr>
                <w:rFonts w:ascii="Cambria Math" w:hAnsi="Cambria Math"/>
                <w:sz w:val="28"/>
                <w:szCs w:val="28"/>
              </w:rPr>
              <m:t>mg</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θ</m:t>
                </m:r>
              </m:e>
            </m:func>
          </m:e>
        </m:d>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lang w:val="ru-RU"/>
          </w:rPr>
          <m:t>+</m:t>
        </m:r>
      </m:oMath>
    </w:p>
    <w:p w:rsidR="00B2119A" w:rsidRPr="00C31CA7" w:rsidRDefault="00B2119A" w:rsidP="00B2119A">
      <w:pPr>
        <w:spacing w:after="0" w:line="240" w:lineRule="auto"/>
        <w:rPr>
          <w:sz w:val="28"/>
          <w:szCs w:val="28"/>
          <w:lang w:val="ru-RU"/>
        </w:rPr>
      </w:pPr>
      <w:r w:rsidRPr="00C31CA7">
        <w:rPr>
          <w:sz w:val="28"/>
          <w:szCs w:val="28"/>
          <w:lang w:val="ru-RU"/>
        </w:rPr>
        <w:t>+</w:t>
      </w:r>
      <m:oMath>
        <m:d>
          <m:dPr>
            <m:begChr m:val="["/>
            <m:endChr m:val="]"/>
            <m:ctrlPr>
              <w:rPr>
                <w:rFonts w:ascii="Cambria Math" w:hAnsi="Cambria Math"/>
                <w:i/>
                <w:sz w:val="28"/>
                <w:szCs w:val="28"/>
              </w:rPr>
            </m:ctrlPr>
          </m:dPr>
          <m:e>
            <m:r>
              <w:rPr>
                <w:rFonts w:ascii="Cambria Math" w:hAnsi="Cambria Math"/>
                <w:sz w:val="28"/>
                <w:szCs w:val="28"/>
              </w:rPr>
              <m:t>Sy</m:t>
            </m:r>
            <m:r>
              <w:rPr>
                <w:rFonts w:ascii="Cambria Math" w:hAnsi="Cambria Math"/>
                <w:sz w:val="28"/>
                <w:szCs w:val="28"/>
                <w:lang w:val="ru-RU"/>
              </w:rPr>
              <m:t xml:space="preserve"> </m:t>
            </m:r>
            <m:r>
              <w:rPr>
                <w:rFonts w:ascii="Cambria Math" w:hAnsi="Cambria Math"/>
                <w:sz w:val="28"/>
                <w:szCs w:val="28"/>
              </w:rPr>
              <m:t>cosφ</m:t>
            </m:r>
            <m:r>
              <w:rPr>
                <w:rFonts w:ascii="Cambria Math" w:hAnsi="Cambria Math"/>
                <w:sz w:val="28"/>
                <w:szCs w:val="28"/>
                <w:lang w:val="ru-RU"/>
              </w:rPr>
              <m:t xml:space="preserve"> -</m:t>
            </m:r>
            <m:r>
              <w:rPr>
                <w:rFonts w:ascii="Cambria Math" w:hAnsi="Cambria Math"/>
                <w:sz w:val="28"/>
                <w:szCs w:val="28"/>
              </w:rPr>
              <m:t>mg</m:t>
            </m:r>
            <m:r>
              <w:rPr>
                <w:rFonts w:ascii="Cambria Math" w:hAnsi="Cambria Math"/>
                <w:sz w:val="28"/>
                <w:szCs w:val="28"/>
                <w:lang w:val="ru-RU"/>
              </w:rPr>
              <m:t>(</m:t>
            </m:r>
            <m:r>
              <w:rPr>
                <w:rFonts w:ascii="Cambria Math" w:hAnsi="Cambria Math"/>
                <w:sz w:val="28"/>
                <w:szCs w:val="28"/>
              </w:rPr>
              <m:t>x</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θ</m:t>
                </m:r>
              </m:e>
            </m:func>
            <m:r>
              <w:rPr>
                <w:rFonts w:ascii="Cambria Math" w:hAnsi="Cambria Math"/>
                <w:sz w:val="28"/>
                <w:szCs w:val="28"/>
              </w:rPr>
              <m:t>si</m:t>
            </m:r>
            <m:func>
              <m:funcPr>
                <m:ctrlPr>
                  <w:rPr>
                    <w:rFonts w:ascii="Cambria Math" w:hAnsi="Cambria Math" w:cs="Cambria Math"/>
                    <w:i/>
                    <w:sz w:val="28"/>
                    <w:szCs w:val="28"/>
                  </w:rPr>
                </m:ctrlPr>
              </m:funcPr>
              <m:fName>
                <m:r>
                  <w:rPr>
                    <w:rFonts w:ascii="Cambria Math" w:hAnsi="Cambria Math"/>
                    <w:sz w:val="28"/>
                    <w:szCs w:val="28"/>
                  </w:rPr>
                  <m:t>n</m:t>
                </m:r>
                <m:ctrlPr>
                  <w:rPr>
                    <w:rFonts w:ascii="Cambria Math" w:hAnsi="Cambria Math"/>
                    <w:i/>
                    <w:sz w:val="28"/>
                    <w:szCs w:val="28"/>
                  </w:rPr>
                </m:ctrlPr>
              </m:fName>
              <m:e>
                <m:r>
                  <w:rPr>
                    <w:rFonts w:ascii="Cambria Math" w:hAnsi="Cambria Math"/>
                    <w:sz w:val="28"/>
                    <w:szCs w:val="28"/>
                  </w:rPr>
                  <m:t>φ</m:t>
                </m:r>
                <m:ctrlPr>
                  <w:rPr>
                    <w:rFonts w:ascii="Cambria Math" w:hAnsi="Cambria Math"/>
                    <w:i/>
                    <w:sz w:val="28"/>
                    <w:szCs w:val="28"/>
                  </w:rPr>
                </m:ctrlPr>
              </m:e>
            </m:func>
            <m:r>
              <w:rPr>
                <w:rFonts w:ascii="Cambria Math" w:hAnsi="Cambria Math"/>
                <w:sz w:val="28"/>
                <w:szCs w:val="28"/>
                <w:lang w:val="ru-RU"/>
              </w:rPr>
              <m:t>+</m:t>
            </m:r>
            <m:r>
              <w:rPr>
                <w:rFonts w:ascii="Cambria Math" w:hAnsi="Cambria Math"/>
                <w:sz w:val="28"/>
                <w:szCs w:val="28"/>
              </w:rPr>
              <m:t>y</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θ</m:t>
                </m:r>
              </m:e>
            </m:func>
            <m:r>
              <w:rPr>
                <w:rFonts w:ascii="Cambria Math" w:hAnsi="Cambria Math"/>
                <w:sz w:val="28"/>
                <w:szCs w:val="28"/>
                <w:lang w:val="ru-RU"/>
              </w:rPr>
              <m:t>)</m:t>
            </m:r>
          </m:e>
        </m:d>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θ</m:t>
            </m:r>
          </m:e>
        </m:acc>
      </m:oMath>
      <w:r w:rsidRPr="00C31CA7">
        <w:rPr>
          <w:sz w:val="28"/>
          <w:szCs w:val="28"/>
          <w:lang w:val="ru-RU"/>
        </w:rPr>
        <w:t>+</w:t>
      </w:r>
      <m:oMath>
        <m:d>
          <m:dPr>
            <m:begChr m:val="["/>
            <m:endChr m:val="]"/>
            <m:ctrlPr>
              <w:rPr>
                <w:rFonts w:ascii="Cambria Math" w:hAnsi="Cambria Math"/>
                <w:i/>
                <w:sz w:val="28"/>
                <w:szCs w:val="28"/>
              </w:rPr>
            </m:ctrlPr>
          </m:dPr>
          <m:e>
            <m:r>
              <w:rPr>
                <w:rFonts w:ascii="Cambria Math" w:hAnsi="Cambria Math"/>
                <w:sz w:val="28"/>
                <w:szCs w:val="28"/>
              </w:rPr>
              <m:t>mgx</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θ</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e>
            </m:func>
            <m:r>
              <w:rPr>
                <w:rFonts w:ascii="Cambria Math" w:hAnsi="Cambria Math"/>
                <w:sz w:val="28"/>
                <w:szCs w:val="28"/>
                <w:lang w:val="ru-RU"/>
              </w:rPr>
              <m:t>-</m:t>
            </m:r>
            <m:r>
              <w:rPr>
                <w:rFonts w:ascii="Cambria Math" w:hAnsi="Cambria Math"/>
                <w:sz w:val="28"/>
                <w:szCs w:val="28"/>
              </w:rPr>
              <m:t>Sx</m:t>
            </m:r>
          </m:e>
        </m:d>
        <m:acc>
          <m:accPr>
            <m:chr m:val="̇"/>
            <m:ctrlPr>
              <w:rPr>
                <w:rFonts w:ascii="Cambria Math" w:hAnsi="Cambria Math"/>
                <w:i/>
                <w:sz w:val="28"/>
                <w:szCs w:val="28"/>
              </w:rPr>
            </m:ctrlPr>
          </m:accPr>
          <m:e>
            <m:r>
              <w:rPr>
                <w:rFonts w:ascii="Cambria Math" w:hAnsi="Cambria Math"/>
                <w:sz w:val="28"/>
                <w:szCs w:val="28"/>
              </w:rPr>
              <m:t>φ</m:t>
            </m:r>
            <m:r>
              <w:rPr>
                <w:rFonts w:ascii="Cambria Math" w:hAnsi="Cambria Math"/>
                <w:sz w:val="28"/>
                <w:szCs w:val="28"/>
                <w:lang w:val="ru-RU"/>
              </w:rPr>
              <m:t xml:space="preserve"> ,</m:t>
            </m:r>
          </m:e>
        </m:acc>
        <m:r>
          <w:rPr>
            <w:rFonts w:ascii="Cambria Math" w:hAnsi="Cambria Math"/>
            <w:sz w:val="28"/>
            <w:szCs w:val="28"/>
            <w:lang w:val="ru-RU"/>
          </w:rPr>
          <m:t xml:space="preserve">  </m:t>
        </m:r>
      </m:oMath>
      <w:r w:rsidRPr="00C31CA7">
        <w:rPr>
          <w:sz w:val="28"/>
          <w:szCs w:val="28"/>
          <w:lang w:val="ru-RU"/>
        </w:rPr>
        <w:t xml:space="preserve">         </w:t>
      </w:r>
    </w:p>
    <w:p w:rsidR="00873766" w:rsidRDefault="00B2119A" w:rsidP="00B2119A">
      <w:pPr>
        <w:spacing w:after="0" w:line="240" w:lineRule="auto"/>
        <w:rPr>
          <w:sz w:val="28"/>
          <w:szCs w:val="28"/>
          <w:lang w:val="ru-RU"/>
        </w:rPr>
      </w:pPr>
      <w:r w:rsidRPr="00C31CA7">
        <w:rPr>
          <w:sz w:val="28"/>
          <w:szCs w:val="28"/>
          <w:lang w:val="ru-RU"/>
        </w:rPr>
        <w:t xml:space="preserve"> </w:t>
      </w:r>
      <w:r w:rsidR="00873766">
        <w:rPr>
          <w:sz w:val="28"/>
          <w:szCs w:val="28"/>
          <w:lang w:val="ru-RU"/>
        </w:rPr>
        <w:t>г</w:t>
      </w:r>
      <w:r w:rsidRPr="00C31CA7">
        <w:rPr>
          <w:sz w:val="28"/>
          <w:szCs w:val="28"/>
          <w:lang w:val="ru-RU"/>
        </w:rPr>
        <w:t xml:space="preserve">де  </w:t>
      </w:r>
      <m:oMath>
        <m:r>
          <w:rPr>
            <w:rFonts w:ascii="Cambria Math" w:hAnsi="Cambria Math"/>
            <w:sz w:val="28"/>
            <w:szCs w:val="28"/>
          </w:rPr>
          <m:t>S</m:t>
        </m:r>
      </m:oMath>
      <w:r w:rsidRPr="00C31CA7">
        <w:rPr>
          <w:sz w:val="28"/>
          <w:szCs w:val="28"/>
          <w:lang w:val="ru-RU"/>
        </w:rPr>
        <w:t xml:space="preserve"> – сила, с которой палуба действует на точку, а выражения в квадратных скобках</w:t>
      </w:r>
      <w:r w:rsidR="00873766">
        <w:rPr>
          <w:sz w:val="28"/>
          <w:szCs w:val="28"/>
          <w:lang w:val="ru-RU"/>
        </w:rPr>
        <w:t xml:space="preserve"> </w:t>
      </w:r>
      <w:r w:rsidRPr="00C31CA7">
        <w:rPr>
          <w:sz w:val="28"/>
          <w:szCs w:val="28"/>
          <w:lang w:val="ru-RU"/>
        </w:rPr>
        <w:t>-</w:t>
      </w:r>
      <w:r w:rsidR="00873766">
        <w:rPr>
          <w:sz w:val="28"/>
          <w:szCs w:val="28"/>
          <w:lang w:val="ru-RU"/>
        </w:rPr>
        <w:t xml:space="preserve"> </w:t>
      </w:r>
      <w:r w:rsidRPr="00C31CA7">
        <w:rPr>
          <w:sz w:val="28"/>
          <w:szCs w:val="28"/>
          <w:lang w:val="ru-RU"/>
        </w:rPr>
        <w:t>обобщенные силы.</w:t>
      </w:r>
    </w:p>
    <w:p w:rsidR="00B2119A" w:rsidRPr="00C31CA7" w:rsidRDefault="00B2119A" w:rsidP="00B2119A">
      <w:pPr>
        <w:spacing w:after="0" w:line="240" w:lineRule="auto"/>
        <w:rPr>
          <w:sz w:val="28"/>
          <w:szCs w:val="28"/>
          <w:lang w:val="ru-RU"/>
        </w:rPr>
      </w:pPr>
      <w:r w:rsidRPr="00C31CA7">
        <w:rPr>
          <w:sz w:val="28"/>
          <w:szCs w:val="28"/>
          <w:lang w:val="ru-RU"/>
        </w:rPr>
        <w:t xml:space="preserve"> Уравнения Лагранжа для координат </w:t>
      </w:r>
      <m:oMath>
        <m:r>
          <w:rPr>
            <w:rFonts w:ascii="Cambria Math" w:hAnsi="Cambria Math"/>
            <w:sz w:val="28"/>
            <w:szCs w:val="28"/>
            <w:lang w:val="ru-RU"/>
          </w:rPr>
          <m:t xml:space="preserve"> </m:t>
        </m:r>
        <m:r>
          <w:rPr>
            <w:rFonts w:ascii="Cambria Math" w:hAnsi="Cambria Math"/>
            <w:sz w:val="28"/>
            <w:szCs w:val="28"/>
          </w:rPr>
          <m:t>x</m:t>
        </m:r>
        <m:r>
          <w:rPr>
            <w:rFonts w:ascii="Cambria Math" w:hAnsi="Cambria Math"/>
            <w:sz w:val="28"/>
            <w:szCs w:val="28"/>
            <w:lang w:val="ru-RU"/>
          </w:rPr>
          <m:t xml:space="preserve"> и </m:t>
        </m:r>
        <m:r>
          <w:rPr>
            <w:rFonts w:ascii="Cambria Math" w:hAnsi="Cambria Math"/>
            <w:sz w:val="28"/>
            <w:szCs w:val="28"/>
          </w:rPr>
          <m:t>y</m:t>
        </m:r>
      </m:oMath>
      <w:r w:rsidRPr="00C31CA7">
        <w:rPr>
          <w:sz w:val="28"/>
          <w:szCs w:val="28"/>
          <w:lang w:val="ru-RU"/>
        </w:rPr>
        <w:t xml:space="preserve"> имеют вид</w:t>
      </w:r>
    </w:p>
    <w:p w:rsidR="00B2119A" w:rsidRPr="00C31CA7" w:rsidRDefault="00B2119A" w:rsidP="00B2119A">
      <w:pPr>
        <w:spacing w:after="0" w:line="240" w:lineRule="auto"/>
        <w:rPr>
          <w:sz w:val="28"/>
          <w:szCs w:val="28"/>
          <w:lang w:val="ru-RU"/>
        </w:rPr>
      </w:pPr>
      <w:r w:rsidRPr="00C31CA7">
        <w:rPr>
          <w:sz w:val="28"/>
          <w:szCs w:val="28"/>
          <w:lang w:val="ru-RU"/>
        </w:rPr>
        <w:t xml:space="preserve">   </w:t>
      </w:r>
      <m:oMath>
        <m:r>
          <w:rPr>
            <w:rFonts w:ascii="Cambria Math" w:hAnsi="Cambria Math"/>
            <w:sz w:val="28"/>
            <w:szCs w:val="28"/>
          </w:rPr>
          <m:t>m</m:t>
        </m:r>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lang w:val="ru-RU"/>
              </w:rPr>
              <m:t xml:space="preserve"> -2</m:t>
            </m:r>
            <m:acc>
              <m:accPr>
                <m:chr m:val="̇"/>
                <m:ctrlPr>
                  <w:rPr>
                    <w:rFonts w:ascii="Cambria Math" w:hAnsi="Cambria Math"/>
                    <w:i/>
                    <w:sz w:val="28"/>
                    <w:szCs w:val="28"/>
                  </w:rPr>
                </m:ctrlPr>
              </m:accPr>
              <m:e>
                <m:r>
                  <w:rPr>
                    <w:rFonts w:ascii="Cambria Math" w:hAnsi="Cambria Math"/>
                    <w:sz w:val="28"/>
                    <w:szCs w:val="28"/>
                  </w:rPr>
                  <m:t>y</m:t>
                </m:r>
              </m:e>
            </m:acc>
            <m:acc>
              <m:accPr>
                <m:chr m:val="̇"/>
                <m:ctrlPr>
                  <w:rPr>
                    <w:rFonts w:ascii="Cambria Math" w:hAnsi="Cambria Math"/>
                    <w:i/>
                    <w:sz w:val="28"/>
                    <w:szCs w:val="28"/>
                  </w:rPr>
                </m:ctrlPr>
              </m:accPr>
              <m:e>
                <m:r>
                  <w:rPr>
                    <w:rFonts w:ascii="Cambria Math" w:hAnsi="Cambria Math"/>
                    <w:sz w:val="28"/>
                    <w:szCs w:val="28"/>
                  </w:rPr>
                  <m:t>θ</m:t>
                </m:r>
              </m:e>
            </m:acc>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r>
              <w:rPr>
                <w:rFonts w:ascii="Cambria Math" w:hAnsi="Cambria Math"/>
                <w:sz w:val="28"/>
                <w:szCs w:val="28"/>
                <w:lang w:val="ru-RU"/>
              </w:rPr>
              <m:t>-</m:t>
            </m:r>
            <m:r>
              <w:rPr>
                <w:rFonts w:ascii="Cambria Math" w:hAnsi="Cambria Math"/>
                <w:sz w:val="28"/>
                <w:szCs w:val="28"/>
              </w:rPr>
              <m:t>y</m:t>
            </m:r>
            <m:acc>
              <m:accPr>
                <m:chr m:val="̈"/>
                <m:ctrlPr>
                  <w:rPr>
                    <w:rFonts w:ascii="Cambria Math" w:hAnsi="Cambria Math"/>
                    <w:i/>
                    <w:sz w:val="28"/>
                    <w:szCs w:val="28"/>
                  </w:rPr>
                </m:ctrlPr>
              </m:accPr>
              <m:e>
                <m:r>
                  <w:rPr>
                    <w:rFonts w:ascii="Cambria Math" w:hAnsi="Cambria Math"/>
                    <w:sz w:val="28"/>
                    <w:szCs w:val="28"/>
                  </w:rPr>
                  <m:t>θ</m:t>
                </m:r>
              </m:e>
            </m:acc>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r>
              <w:rPr>
                <w:rFonts w:ascii="Cambria Math" w:hAnsi="Cambria Math"/>
                <w:sz w:val="28"/>
                <w:szCs w:val="28"/>
                <w:lang w:val="ru-RU"/>
              </w:rPr>
              <m:t>-</m:t>
            </m:r>
            <m:r>
              <w:rPr>
                <w:rFonts w:ascii="Cambria Math" w:hAnsi="Cambria Math"/>
                <w:sz w:val="28"/>
                <w:szCs w:val="28"/>
              </w:rPr>
              <m:t>x</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θ</m:t>
                    </m:r>
                  </m:e>
                </m:acc>
              </m:e>
              <m:sup>
                <m:r>
                  <w:rPr>
                    <w:rFonts w:ascii="Cambria Math" w:hAnsi="Cambria Math"/>
                    <w:sz w:val="28"/>
                    <w:szCs w:val="28"/>
                    <w:lang w:val="ru-RU"/>
                  </w:rPr>
                  <m:t>2</m:t>
                </m:r>
              </m:sup>
            </m:sSup>
            <m:func>
              <m:funcPr>
                <m:ctrlPr>
                  <w:rPr>
                    <w:rFonts w:ascii="Cambria Math" w:hAnsi="Cambria Math"/>
                    <w:i/>
                    <w:sz w:val="28"/>
                    <w:szCs w:val="28"/>
                  </w:rPr>
                </m:ctrlPr>
              </m:funcPr>
              <m:fName>
                <m:sSup>
                  <m:sSupPr>
                    <m:ctrlPr>
                      <w:rPr>
                        <w:rFonts w:ascii="Cambria Math" w:hAnsi="Cambria Math"/>
                        <w:i/>
                        <w:sz w:val="28"/>
                        <w:szCs w:val="28"/>
                      </w:rPr>
                    </m:ctrlPr>
                  </m:sSupPr>
                  <m:e>
                    <m:r>
                      <m:rPr>
                        <m:sty m:val="p"/>
                      </m:rPr>
                      <w:rPr>
                        <w:rFonts w:ascii="Cambria Math" w:hAnsi="Cambria Math"/>
                        <w:sz w:val="28"/>
                        <w:szCs w:val="28"/>
                      </w:rPr>
                      <m:t>sin</m:t>
                    </m:r>
                  </m:e>
                  <m:sup>
                    <m:r>
                      <w:rPr>
                        <w:rFonts w:ascii="Cambria Math" w:hAnsi="Cambria Math"/>
                        <w:sz w:val="28"/>
                        <w:szCs w:val="28"/>
                        <w:lang w:val="ru-RU"/>
                      </w:rPr>
                      <m:t>2</m:t>
                    </m:r>
                  </m:sup>
                </m:sSup>
              </m:fName>
              <m:e>
                <m:r>
                  <w:rPr>
                    <w:rFonts w:ascii="Cambria Math" w:hAnsi="Cambria Math"/>
                    <w:sz w:val="28"/>
                    <w:szCs w:val="28"/>
                  </w:rPr>
                  <m:t>φ</m:t>
                </m:r>
              </m:e>
            </m:func>
            <m:r>
              <w:rPr>
                <w:rFonts w:ascii="Cambria Math" w:hAnsi="Cambria Math"/>
                <w:sz w:val="28"/>
                <w:szCs w:val="28"/>
                <w:lang w:val="ru-RU"/>
              </w:rPr>
              <m:t>-</m:t>
            </m:r>
            <m:r>
              <w:rPr>
                <w:rFonts w:ascii="Cambria Math" w:hAnsi="Cambria Math"/>
                <w:sz w:val="28"/>
                <w:szCs w:val="28"/>
              </w:rPr>
              <m:t>x</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r>
              <w:rPr>
                <w:rFonts w:ascii="Cambria Math" w:hAnsi="Cambria Math"/>
                <w:sz w:val="28"/>
                <w:szCs w:val="28"/>
                <w:lang w:val="ru-RU"/>
              </w:rPr>
              <m:t xml:space="preserve"> </m:t>
            </m:r>
          </m:e>
        </m:d>
        <m:r>
          <w:rPr>
            <w:rFonts w:ascii="Cambria Math" w:hAnsi="Cambria Math"/>
            <w:sz w:val="28"/>
            <w:szCs w:val="28"/>
            <w:lang w:val="ru-RU"/>
          </w:rPr>
          <m:t>=</m:t>
        </m:r>
        <m:r>
          <w:rPr>
            <w:rFonts w:ascii="Cambria Math" w:hAnsi="Cambria Math"/>
            <w:sz w:val="28"/>
            <w:szCs w:val="28"/>
          </w:rPr>
          <m:t>mg</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θ</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e>
        </m:func>
      </m:oMath>
      <w:r w:rsidRPr="00C31CA7">
        <w:rPr>
          <w:sz w:val="28"/>
          <w:szCs w:val="28"/>
          <w:lang w:val="ru-RU"/>
        </w:rPr>
        <w:t xml:space="preserve">        </w:t>
      </w:r>
      <w:r w:rsidR="00873766">
        <w:rPr>
          <w:sz w:val="28"/>
          <w:szCs w:val="28"/>
          <w:lang w:val="ru-RU"/>
        </w:rPr>
        <w:t xml:space="preserve"> </w:t>
      </w:r>
      <w:r w:rsidRPr="00C31CA7">
        <w:rPr>
          <w:sz w:val="28"/>
          <w:szCs w:val="28"/>
          <w:lang w:val="ru-RU"/>
        </w:rPr>
        <w:t xml:space="preserve">  </w:t>
      </w:r>
      <w:r w:rsidR="00873766">
        <w:rPr>
          <w:sz w:val="28"/>
          <w:szCs w:val="28"/>
          <w:lang w:val="ru-RU"/>
        </w:rPr>
        <w:t xml:space="preserve"> </w:t>
      </w:r>
      <w:r w:rsidRPr="00C31CA7">
        <w:rPr>
          <w:sz w:val="28"/>
          <w:szCs w:val="28"/>
          <w:lang w:val="ru-RU"/>
        </w:rPr>
        <w:t xml:space="preserve">    (1)</w:t>
      </w:r>
    </w:p>
    <w:p w:rsidR="00B2119A" w:rsidRPr="00C31CA7" w:rsidRDefault="00B2119A" w:rsidP="00B2119A">
      <w:pPr>
        <w:spacing w:after="0" w:line="240" w:lineRule="auto"/>
        <w:rPr>
          <w:sz w:val="28"/>
          <w:szCs w:val="28"/>
          <w:lang w:val="ru-RU"/>
        </w:rPr>
      </w:pPr>
      <w:r w:rsidRPr="00C31CA7">
        <w:rPr>
          <w:sz w:val="28"/>
          <w:szCs w:val="28"/>
          <w:lang w:val="ru-RU"/>
        </w:rPr>
        <w:t xml:space="preserve">    </w:t>
      </w:r>
      <m:oMath>
        <m:r>
          <w:rPr>
            <w:rFonts w:ascii="Cambria Math" w:hAnsi="Cambria Math"/>
            <w:sz w:val="28"/>
            <w:szCs w:val="28"/>
          </w:rPr>
          <m:t>m</m:t>
        </m:r>
        <m:d>
          <m:dPr>
            <m:ctrlPr>
              <w:rPr>
                <w:rFonts w:ascii="Cambria Math" w:hAnsi="Cambria Math"/>
                <w:i/>
                <w:sz w:val="28"/>
                <w:szCs w:val="28"/>
              </w:rPr>
            </m:ctrlPr>
          </m:dPr>
          <m:e>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lang w:val="ru-RU"/>
              </w:rPr>
              <m:t>+2</m:t>
            </m:r>
            <m:acc>
              <m:accPr>
                <m:chr m:val="̇"/>
                <m:ctrlPr>
                  <w:rPr>
                    <w:rFonts w:ascii="Cambria Math" w:hAnsi="Cambria Math"/>
                    <w:i/>
                    <w:sz w:val="28"/>
                    <w:szCs w:val="28"/>
                  </w:rPr>
                </m:ctrlPr>
              </m:accPr>
              <m:e>
                <m:r>
                  <w:rPr>
                    <w:rFonts w:ascii="Cambria Math" w:hAnsi="Cambria Math"/>
                    <w:sz w:val="28"/>
                    <w:szCs w:val="28"/>
                  </w:rPr>
                  <m:t>x</m:t>
                </m:r>
              </m:e>
            </m:acc>
            <m:acc>
              <m:accPr>
                <m:chr m:val="̇"/>
                <m:ctrlPr>
                  <w:rPr>
                    <w:rFonts w:ascii="Cambria Math" w:hAnsi="Cambria Math"/>
                    <w:i/>
                    <w:sz w:val="28"/>
                    <w:szCs w:val="28"/>
                  </w:rPr>
                </m:ctrlPr>
              </m:accPr>
              <m:e>
                <m:r>
                  <w:rPr>
                    <w:rFonts w:ascii="Cambria Math" w:hAnsi="Cambria Math"/>
                    <w:sz w:val="28"/>
                    <w:szCs w:val="28"/>
                  </w:rPr>
                  <m:t>θ</m:t>
                </m:r>
              </m:e>
            </m:acc>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r>
              <w:rPr>
                <w:rFonts w:ascii="Cambria Math" w:hAnsi="Cambria Math"/>
                <w:sz w:val="28"/>
                <w:szCs w:val="28"/>
                <w:lang w:val="ru-RU"/>
              </w:rPr>
              <m:t>+2</m:t>
            </m:r>
            <m:r>
              <w:rPr>
                <w:rFonts w:ascii="Cambria Math" w:hAnsi="Cambria Math"/>
                <w:sz w:val="28"/>
                <w:szCs w:val="28"/>
              </w:rPr>
              <m:t>x</m:t>
            </m:r>
            <m:acc>
              <m:accPr>
                <m:chr m:val="̇"/>
                <m:ctrlPr>
                  <w:rPr>
                    <w:rFonts w:ascii="Cambria Math" w:hAnsi="Cambria Math"/>
                    <w:i/>
                    <w:sz w:val="28"/>
                    <w:szCs w:val="28"/>
                  </w:rPr>
                </m:ctrlPr>
              </m:accPr>
              <m:e>
                <m:r>
                  <w:rPr>
                    <w:rFonts w:ascii="Cambria Math" w:hAnsi="Cambria Math"/>
                    <w:sz w:val="28"/>
                    <w:szCs w:val="28"/>
                  </w:rPr>
                  <m:t>θ</m:t>
                </m:r>
              </m:e>
            </m:acc>
            <m:acc>
              <m:accPr>
                <m:chr m:val="̇"/>
                <m:ctrlPr>
                  <w:rPr>
                    <w:rFonts w:ascii="Cambria Math" w:hAnsi="Cambria Math"/>
                    <w:i/>
                    <w:sz w:val="28"/>
                    <w:szCs w:val="28"/>
                  </w:rPr>
                </m:ctrlPr>
              </m:accPr>
              <m:e>
                <m:r>
                  <w:rPr>
                    <w:rFonts w:ascii="Cambria Math" w:hAnsi="Cambria Math"/>
                    <w:sz w:val="28"/>
                    <w:szCs w:val="28"/>
                  </w:rPr>
                  <m:t>φ</m:t>
                </m:r>
              </m:e>
            </m:acc>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r>
              <w:rPr>
                <w:rFonts w:ascii="Cambria Math" w:hAnsi="Cambria Math"/>
                <w:sz w:val="28"/>
                <w:szCs w:val="28"/>
                <w:lang w:val="ru-RU"/>
              </w:rPr>
              <m:t>+</m:t>
            </m:r>
            <m:r>
              <w:rPr>
                <w:rFonts w:ascii="Cambria Math" w:hAnsi="Cambria Math"/>
                <w:sz w:val="28"/>
                <w:szCs w:val="28"/>
              </w:rPr>
              <m:t>x</m:t>
            </m:r>
            <m:acc>
              <m:accPr>
                <m:chr m:val="̈"/>
                <m:ctrlPr>
                  <w:rPr>
                    <w:rFonts w:ascii="Cambria Math" w:hAnsi="Cambria Math"/>
                    <w:i/>
                    <w:sz w:val="28"/>
                    <w:szCs w:val="28"/>
                  </w:rPr>
                </m:ctrlPr>
              </m:accPr>
              <m:e>
                <m:r>
                  <w:rPr>
                    <w:rFonts w:ascii="Cambria Math" w:hAnsi="Cambria Math"/>
                    <w:sz w:val="28"/>
                    <w:szCs w:val="28"/>
                  </w:rPr>
                  <m:t>θ</m:t>
                </m:r>
              </m:e>
            </m:acc>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r>
              <w:rPr>
                <w:rFonts w:ascii="Cambria Math" w:hAnsi="Cambria Math"/>
                <w:sz w:val="28"/>
                <w:szCs w:val="28"/>
                <w:lang w:val="ru-RU"/>
              </w:rPr>
              <m:t>-</m:t>
            </m:r>
            <m:r>
              <w:rPr>
                <w:rFonts w:ascii="Cambria Math" w:hAnsi="Cambria Math"/>
                <w:sz w:val="28"/>
                <w:szCs w:val="28"/>
              </w:rPr>
              <m:t>y</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θ</m:t>
                    </m:r>
                  </m:e>
                </m:acc>
              </m:e>
              <m:sup>
                <m:r>
                  <w:rPr>
                    <w:rFonts w:ascii="Cambria Math" w:hAnsi="Cambria Math"/>
                    <w:sz w:val="28"/>
                    <w:szCs w:val="28"/>
                    <w:lang w:val="ru-RU"/>
                  </w:rPr>
                  <m:t>2</m:t>
                </m:r>
              </m:sup>
            </m:sSup>
            <m:r>
              <w:rPr>
                <w:rFonts w:ascii="Cambria Math" w:hAnsi="Cambria Math"/>
                <w:sz w:val="28"/>
                <w:szCs w:val="28"/>
                <w:lang w:val="ru-RU"/>
              </w:rPr>
              <m:t xml:space="preserve"> </m:t>
            </m:r>
          </m:e>
        </m:d>
        <m:r>
          <w:rPr>
            <w:rFonts w:ascii="Cambria Math" w:hAnsi="Cambria Math"/>
            <w:sz w:val="28"/>
            <w:szCs w:val="28"/>
            <w:lang w:val="ru-RU"/>
          </w:rPr>
          <m:t>=-</m:t>
        </m:r>
        <m:r>
          <w:rPr>
            <w:rFonts w:ascii="Cambria Math" w:hAnsi="Cambria Math"/>
            <w:sz w:val="28"/>
            <w:szCs w:val="28"/>
          </w:rPr>
          <m:t>mg</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θ</m:t>
            </m:r>
          </m:e>
        </m:func>
      </m:oMath>
      <w:r w:rsidRPr="00C31CA7">
        <w:rPr>
          <w:sz w:val="28"/>
          <w:szCs w:val="28"/>
          <w:lang w:val="ru-RU"/>
        </w:rPr>
        <w:t xml:space="preserve">                 </w:t>
      </w:r>
      <w:r w:rsidR="00873766">
        <w:rPr>
          <w:sz w:val="28"/>
          <w:szCs w:val="28"/>
          <w:lang w:val="ru-RU"/>
        </w:rPr>
        <w:t xml:space="preserve">  </w:t>
      </w:r>
      <w:r w:rsidRPr="00C31CA7">
        <w:rPr>
          <w:sz w:val="28"/>
          <w:szCs w:val="28"/>
          <w:lang w:val="ru-RU"/>
        </w:rPr>
        <w:t xml:space="preserve">    (2) </w:t>
      </w:r>
    </w:p>
    <w:p w:rsidR="00B2119A" w:rsidRPr="00C31CA7" w:rsidRDefault="00B2119A" w:rsidP="00B2119A">
      <w:pPr>
        <w:spacing w:after="0" w:line="240" w:lineRule="auto"/>
        <w:rPr>
          <w:sz w:val="28"/>
          <w:szCs w:val="28"/>
          <w:lang w:val="ru-RU"/>
        </w:rPr>
      </w:pPr>
      <w:r w:rsidRPr="00C31CA7">
        <w:rPr>
          <w:sz w:val="28"/>
          <w:szCs w:val="28"/>
          <w:lang w:val="ru-RU"/>
        </w:rPr>
        <w:t xml:space="preserve">  Уравнения для  </w:t>
      </w:r>
      <m:oMath>
        <m:r>
          <w:rPr>
            <w:rFonts w:ascii="Cambria Math" w:hAnsi="Cambria Math"/>
            <w:sz w:val="28"/>
            <w:szCs w:val="28"/>
          </w:rPr>
          <m:t>θ</m:t>
        </m:r>
        <m:d>
          <m:dPr>
            <m:ctrlPr>
              <w:rPr>
                <w:rFonts w:ascii="Cambria Math" w:hAnsi="Cambria Math"/>
                <w:i/>
                <w:sz w:val="28"/>
                <w:szCs w:val="28"/>
              </w:rPr>
            </m:ctrlPr>
          </m:dPr>
          <m:e>
            <m:r>
              <w:rPr>
                <w:rFonts w:ascii="Cambria Math" w:hAnsi="Cambria Math"/>
                <w:sz w:val="28"/>
                <w:szCs w:val="28"/>
              </w:rPr>
              <m:t>t</m:t>
            </m:r>
          </m:e>
        </m:d>
      </m:oMath>
      <w:r w:rsidRPr="00C31CA7">
        <w:rPr>
          <w:sz w:val="28"/>
          <w:szCs w:val="28"/>
          <w:lang w:val="ru-RU"/>
        </w:rPr>
        <w:t xml:space="preserve"> и </w:t>
      </w:r>
      <m:oMath>
        <m:r>
          <w:rPr>
            <w:rFonts w:ascii="Cambria Math" w:hAnsi="Cambria Math"/>
            <w:sz w:val="28"/>
            <w:szCs w:val="28"/>
          </w:rPr>
          <m:t>φ</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C31CA7">
        <w:rPr>
          <w:sz w:val="28"/>
          <w:szCs w:val="28"/>
          <w:lang w:val="ru-RU"/>
        </w:rPr>
        <w:t xml:space="preserve"> имеют вид</w:t>
      </w:r>
    </w:p>
    <w:p w:rsidR="00B2119A" w:rsidRPr="00C31CA7" w:rsidRDefault="00873766" w:rsidP="00B2119A">
      <w:pPr>
        <w:spacing w:after="0" w:line="240" w:lineRule="auto"/>
        <w:rPr>
          <w:sz w:val="28"/>
          <w:szCs w:val="28"/>
          <w:lang w:val="ru-RU"/>
        </w:rPr>
      </w:pPr>
      <w:r>
        <w:rPr>
          <w:sz w:val="28"/>
          <w:szCs w:val="28"/>
          <w:lang w:val="ru-RU"/>
        </w:rPr>
        <w:t xml:space="preserve">   </w:t>
      </w:r>
      <m:oMath>
        <m:r>
          <w:rPr>
            <w:rFonts w:ascii="Cambria Math" w:hAnsi="Cambria Math"/>
            <w:sz w:val="28"/>
            <w:szCs w:val="28"/>
          </w:rPr>
          <m:t>m</m:t>
        </m:r>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dt</m:t>
            </m:r>
          </m:den>
        </m:f>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y</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lang w:val="ru-RU"/>
              </w:rPr>
              <m:t>2</m:t>
            </m:r>
          </m:sup>
        </m:sSup>
        <m:func>
          <m:funcPr>
            <m:ctrlPr>
              <w:rPr>
                <w:rFonts w:ascii="Cambria Math" w:hAnsi="Cambria Math"/>
                <w:i/>
                <w:sz w:val="28"/>
                <w:szCs w:val="28"/>
              </w:rPr>
            </m:ctrlPr>
          </m:funcPr>
          <m:fName>
            <m:sSup>
              <m:sSupPr>
                <m:ctrlPr>
                  <w:rPr>
                    <w:rFonts w:ascii="Cambria Math" w:hAnsi="Cambria Math"/>
                    <w:i/>
                    <w:sz w:val="28"/>
                    <w:szCs w:val="28"/>
                  </w:rPr>
                </m:ctrlPr>
              </m:sSupPr>
              <m:e>
                <m:r>
                  <m:rPr>
                    <m:sty m:val="p"/>
                  </m:rPr>
                  <w:rPr>
                    <w:rFonts w:ascii="Cambria Math" w:hAnsi="Cambria Math"/>
                    <w:sz w:val="28"/>
                    <w:szCs w:val="28"/>
                  </w:rPr>
                  <m:t>sin</m:t>
                </m:r>
              </m:e>
              <m:sup>
                <m:r>
                  <w:rPr>
                    <w:rFonts w:ascii="Cambria Math" w:hAnsi="Cambria Math"/>
                    <w:sz w:val="28"/>
                    <w:szCs w:val="28"/>
                    <w:lang w:val="ru-RU"/>
                  </w:rPr>
                  <m:t>2</m:t>
                </m:r>
              </m:sup>
            </m:sSup>
            <m:r>
              <w:rPr>
                <w:rFonts w:ascii="Cambria Math" w:hAnsi="Cambria Math"/>
                <w:sz w:val="28"/>
                <w:szCs w:val="28"/>
              </w:rPr>
              <m:t>φ</m:t>
            </m:r>
          </m:fName>
          <m:e>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θ</m:t>
                </m:r>
              </m:e>
            </m:acc>
            <m:r>
              <w:rPr>
                <w:rFonts w:ascii="Cambria Math" w:hAnsi="Cambria Math"/>
                <w:sz w:val="28"/>
                <w:szCs w:val="28"/>
                <w:lang w:val="ru-RU"/>
              </w:rPr>
              <m:t>+(</m:t>
            </m:r>
            <m:r>
              <w:rPr>
                <w:rFonts w:ascii="Cambria Math" w:hAnsi="Cambria Math"/>
                <w:sz w:val="28"/>
                <w:szCs w:val="28"/>
              </w:rPr>
              <m:t>x</m:t>
            </m:r>
            <m:acc>
              <m:accPr>
                <m:chr m:val="̇"/>
                <m:ctrlPr>
                  <w:rPr>
                    <w:rFonts w:ascii="Cambria Math" w:hAnsi="Cambria Math"/>
                    <w:i/>
                    <w:sz w:val="28"/>
                    <w:szCs w:val="28"/>
                  </w:rPr>
                </m:ctrlPr>
              </m:accPr>
              <m:e>
                <m:r>
                  <w:rPr>
                    <w:rFonts w:ascii="Cambria Math" w:hAnsi="Cambria Math"/>
                    <w:sz w:val="28"/>
                    <w:szCs w:val="28"/>
                  </w:rPr>
                  <m:t>y</m:t>
                </m:r>
              </m:e>
            </m:acc>
            <m:r>
              <w:rPr>
                <w:rFonts w:ascii="Cambria Math" w:hAnsi="Cambria Math"/>
                <w:sz w:val="28"/>
                <w:szCs w:val="28"/>
                <w:lang w:val="ru-RU"/>
              </w:rPr>
              <m:t>-</m:t>
            </m:r>
            <m:r>
              <w:rPr>
                <w:rFonts w:ascii="Cambria Math" w:hAnsi="Cambria Math"/>
                <w:sz w:val="28"/>
                <w:szCs w:val="28"/>
              </w:rPr>
              <m:t>y</m:t>
            </m:r>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lang w:val="ru-RU"/>
              </w:rPr>
              <m:t>)</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r>
                  <w:rPr>
                    <w:rFonts w:ascii="Cambria Math" w:hAnsi="Cambria Math"/>
                    <w:sz w:val="28"/>
                    <w:szCs w:val="28"/>
                    <w:lang w:val="ru-RU"/>
                  </w:rPr>
                  <m:t>-</m:t>
                </m:r>
                <m:r>
                  <w:rPr>
                    <w:rFonts w:ascii="Cambria Math" w:hAnsi="Cambria Math"/>
                    <w:sz w:val="28"/>
                    <w:szCs w:val="28"/>
                  </w:rPr>
                  <m:t>xy</m:t>
                </m:r>
                <m:acc>
                  <m:accPr>
                    <m:chr m:val="̇"/>
                    <m:ctrlPr>
                      <w:rPr>
                        <w:rFonts w:ascii="Cambria Math" w:hAnsi="Cambria Math"/>
                        <w:i/>
                        <w:sz w:val="28"/>
                        <w:szCs w:val="28"/>
                      </w:rPr>
                    </m:ctrlPr>
                  </m:accPr>
                  <m:e>
                    <m:r>
                      <w:rPr>
                        <w:rFonts w:ascii="Cambria Math" w:hAnsi="Cambria Math"/>
                        <w:sz w:val="28"/>
                        <w:szCs w:val="28"/>
                      </w:rPr>
                      <m:t>φ</m:t>
                    </m:r>
                  </m:e>
                </m:acc>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r>
                  <w:rPr>
                    <w:rFonts w:ascii="Cambria Math" w:hAnsi="Cambria Math"/>
                    <w:sz w:val="28"/>
                    <w:szCs w:val="28"/>
                    <w:lang w:val="ru-RU"/>
                  </w:rPr>
                  <m:t>]=</m:t>
                </m:r>
              </m:e>
            </m:func>
          </m:e>
        </m:func>
      </m:oMath>
      <w:r w:rsidR="00B2119A" w:rsidRPr="00C31CA7">
        <w:rPr>
          <w:sz w:val="28"/>
          <w:szCs w:val="28"/>
          <w:lang w:val="ru-RU"/>
        </w:rPr>
        <w:t xml:space="preserve">   </w:t>
      </w:r>
    </w:p>
    <w:p w:rsidR="00B2119A" w:rsidRPr="00C31CA7" w:rsidRDefault="00B2119A" w:rsidP="00B2119A">
      <w:pPr>
        <w:spacing w:after="0" w:line="240" w:lineRule="auto"/>
        <w:rPr>
          <w:sz w:val="28"/>
          <w:szCs w:val="28"/>
          <w:lang w:val="ru-RU"/>
        </w:rPr>
      </w:pPr>
      <w:r w:rsidRPr="00C31CA7">
        <w:rPr>
          <w:sz w:val="28"/>
          <w:szCs w:val="28"/>
          <w:lang w:val="ru-RU"/>
        </w:rPr>
        <w:t xml:space="preserve">                                                        =   </w:t>
      </w:r>
      <m:oMath>
        <m:r>
          <w:rPr>
            <w:rFonts w:ascii="Cambria Math" w:hAnsi="Cambria Math"/>
            <w:sz w:val="28"/>
            <w:szCs w:val="28"/>
          </w:rPr>
          <m:t>Sy</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r>
              <w:rPr>
                <w:rFonts w:ascii="Cambria Math" w:hAnsi="Cambria Math"/>
                <w:sz w:val="28"/>
                <w:szCs w:val="28"/>
                <w:lang w:val="ru-RU"/>
              </w:rPr>
              <m:t>-</m:t>
            </m:r>
            <m:r>
              <w:rPr>
                <w:rFonts w:ascii="Cambria Math" w:hAnsi="Cambria Math"/>
                <w:sz w:val="28"/>
                <w:szCs w:val="28"/>
              </w:rPr>
              <m:t>mg</m:t>
            </m:r>
            <m:r>
              <w:rPr>
                <w:rFonts w:ascii="Cambria Math" w:hAnsi="Cambria Math"/>
                <w:sz w:val="28"/>
                <w:szCs w:val="28"/>
                <w:lang w:val="ru-RU"/>
              </w:rPr>
              <m:t>(</m:t>
            </m:r>
            <m:r>
              <w:rPr>
                <w:rFonts w:ascii="Cambria Math" w:hAnsi="Cambria Math"/>
                <w:sz w:val="28"/>
                <w:szCs w:val="28"/>
              </w:rPr>
              <m:t>x</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θ</m:t>
                </m:r>
              </m:e>
            </m:func>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e>
        </m:func>
        <m:r>
          <w:rPr>
            <w:rFonts w:ascii="Cambria Math" w:hAnsi="Cambria Math"/>
            <w:sz w:val="28"/>
            <w:szCs w:val="28"/>
            <w:lang w:val="ru-RU"/>
          </w:rPr>
          <m:t>+</m:t>
        </m:r>
        <m:r>
          <w:rPr>
            <w:rFonts w:ascii="Cambria Math" w:hAnsi="Cambria Math"/>
            <w:sz w:val="28"/>
            <w:szCs w:val="28"/>
          </w:rPr>
          <m:t>y</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θ</m:t>
            </m:r>
          </m:e>
        </m:func>
        <m:r>
          <w:rPr>
            <w:rFonts w:ascii="Cambria Math" w:hAnsi="Cambria Math"/>
            <w:sz w:val="28"/>
            <w:szCs w:val="28"/>
            <w:lang w:val="ru-RU"/>
          </w:rPr>
          <m:t>)</m:t>
        </m:r>
      </m:oMath>
      <w:r w:rsidRPr="00C31CA7">
        <w:rPr>
          <w:sz w:val="28"/>
          <w:szCs w:val="28"/>
          <w:lang w:val="ru-RU"/>
        </w:rPr>
        <w:t xml:space="preserve">   </w:t>
      </w:r>
      <w:r w:rsidR="00873766">
        <w:rPr>
          <w:sz w:val="28"/>
          <w:szCs w:val="28"/>
          <w:lang w:val="ru-RU"/>
        </w:rPr>
        <w:t xml:space="preserve">     </w:t>
      </w:r>
      <w:r w:rsidRPr="00C31CA7">
        <w:rPr>
          <w:sz w:val="28"/>
          <w:szCs w:val="28"/>
          <w:lang w:val="ru-RU"/>
        </w:rPr>
        <w:t xml:space="preserve">      (3)</w:t>
      </w:r>
    </w:p>
    <w:p w:rsidR="00B2119A" w:rsidRPr="00C31CA7" w:rsidRDefault="00B2119A" w:rsidP="00B2119A">
      <w:pPr>
        <w:spacing w:after="0" w:line="240" w:lineRule="auto"/>
        <w:rPr>
          <w:sz w:val="28"/>
          <w:szCs w:val="28"/>
          <w:lang w:val="ru-RU"/>
        </w:rPr>
      </w:pPr>
      <w:r w:rsidRPr="00C31CA7">
        <w:rPr>
          <w:sz w:val="28"/>
          <w:szCs w:val="28"/>
          <w:lang w:val="ru-RU"/>
        </w:rPr>
        <w:t xml:space="preserve"> </w:t>
      </w:r>
      <m:oMath>
        <m:r>
          <w:rPr>
            <w:rFonts w:ascii="Cambria Math" w:hAnsi="Cambria Math"/>
            <w:sz w:val="28"/>
            <w:szCs w:val="28"/>
          </w:rPr>
          <m:t>m</m:t>
        </m:r>
        <m:r>
          <w:rPr>
            <w:rFonts w:ascii="Cambria Math" w:hAnsi="Cambria Math"/>
            <w:sz w:val="28"/>
            <w:szCs w:val="28"/>
            <w:lang w:val="ru-RU"/>
          </w:rPr>
          <m:t>(</m:t>
        </m:r>
        <m:r>
          <w:rPr>
            <w:rFonts w:ascii="Cambria Math" w:hAnsi="Cambria Math"/>
            <w:sz w:val="28"/>
            <w:szCs w:val="28"/>
          </w:rPr>
          <m:t>x</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m:t>
        </m:r>
        <m:r>
          <w:rPr>
            <w:rFonts w:ascii="Cambria Math" w:hAnsi="Cambria Math"/>
            <w:sz w:val="28"/>
            <w:szCs w:val="28"/>
          </w:rPr>
          <m:t>y</m:t>
        </m:r>
        <m:acc>
          <m:accPr>
            <m:chr m:val="̈"/>
            <m:ctrlPr>
              <w:rPr>
                <w:rFonts w:ascii="Cambria Math" w:hAnsi="Cambria Math"/>
                <w:i/>
                <w:sz w:val="28"/>
                <w:szCs w:val="28"/>
              </w:rPr>
            </m:ctrlPr>
          </m:accPr>
          <m:e>
            <m:r>
              <w:rPr>
                <w:rFonts w:ascii="Cambria Math" w:hAnsi="Cambria Math"/>
                <w:sz w:val="28"/>
                <w:szCs w:val="28"/>
              </w:rPr>
              <m:t>θ</m:t>
            </m:r>
          </m:e>
        </m:acc>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r>
          <w:rPr>
            <w:rFonts w:ascii="Cambria Math" w:hAnsi="Cambria Math"/>
            <w:sz w:val="28"/>
            <w:szCs w:val="28"/>
            <w:lang w:val="ru-RU"/>
          </w:rPr>
          <m:t>-</m:t>
        </m:r>
        <m:r>
          <w:rPr>
            <w:rFonts w:ascii="Cambria Math" w:hAnsi="Cambria Math"/>
            <w:sz w:val="28"/>
            <w:szCs w:val="28"/>
          </w:rPr>
          <m:t>x</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θ</m:t>
                </m:r>
              </m:e>
            </m:acc>
          </m:e>
          <m:sup>
            <m:r>
              <w:rPr>
                <w:rFonts w:ascii="Cambria Math" w:hAnsi="Cambria Math"/>
                <w:sz w:val="28"/>
                <w:szCs w:val="28"/>
                <w:lang w:val="ru-RU"/>
              </w:rPr>
              <m:t>2</m:t>
            </m:r>
          </m:sup>
        </m:sSup>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φ</m:t>
            </m:r>
          </m:e>
        </m:func>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r>
          <w:rPr>
            <w:rFonts w:ascii="Cambria Math" w:hAnsi="Cambria Math"/>
            <w:sz w:val="28"/>
            <w:szCs w:val="28"/>
            <w:lang w:val="ru-RU"/>
          </w:rPr>
          <m:t>+2</m:t>
        </m:r>
        <m:acc>
          <m:accPr>
            <m:chr m:val="̇"/>
            <m:ctrlPr>
              <w:rPr>
                <w:rFonts w:ascii="Cambria Math" w:hAnsi="Cambria Math"/>
                <w:i/>
                <w:sz w:val="28"/>
                <w:szCs w:val="28"/>
              </w:rPr>
            </m:ctrlPr>
          </m:accPr>
          <m:e>
            <m:r>
              <w:rPr>
                <w:rFonts w:ascii="Cambria Math" w:hAnsi="Cambria Math"/>
                <w:sz w:val="28"/>
                <w:szCs w:val="28"/>
              </w:rPr>
              <m:t>x</m:t>
            </m:r>
          </m:e>
        </m:acc>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-2</m:t>
        </m:r>
        <m:acc>
          <m:accPr>
            <m:chr m:val="̇"/>
            <m:ctrlPr>
              <w:rPr>
                <w:rFonts w:ascii="Cambria Math" w:hAnsi="Cambria Math"/>
                <w:i/>
                <w:sz w:val="28"/>
                <w:szCs w:val="28"/>
              </w:rPr>
            </m:ctrlPr>
          </m:accPr>
          <m:e>
            <m:r>
              <w:rPr>
                <w:rFonts w:ascii="Cambria Math" w:hAnsi="Cambria Math"/>
                <w:sz w:val="28"/>
                <w:szCs w:val="28"/>
              </w:rPr>
              <m:t>y</m:t>
            </m:r>
          </m:e>
        </m:acc>
        <m:acc>
          <m:accPr>
            <m:chr m:val="̇"/>
            <m:ctrlPr>
              <w:rPr>
                <w:rFonts w:ascii="Cambria Math" w:hAnsi="Cambria Math"/>
                <w:i/>
                <w:sz w:val="28"/>
                <w:szCs w:val="28"/>
              </w:rPr>
            </m:ctrlPr>
          </m:accPr>
          <m:e>
            <m:r>
              <w:rPr>
                <w:rFonts w:ascii="Cambria Math" w:hAnsi="Cambria Math"/>
                <w:sz w:val="28"/>
                <w:szCs w:val="28"/>
              </w:rPr>
              <m:t>θ</m:t>
            </m:r>
          </m:e>
        </m:acc>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r>
              <w:rPr>
                <w:rFonts w:ascii="Cambria Math" w:hAnsi="Cambria Math"/>
                <w:sz w:val="28"/>
                <w:szCs w:val="28"/>
                <w:lang w:val="ru-RU"/>
              </w:rPr>
              <m:t>)=</m:t>
            </m:r>
            <m:r>
              <w:rPr>
                <w:rFonts w:ascii="Cambria Math" w:hAnsi="Cambria Math"/>
                <w:sz w:val="28"/>
                <w:szCs w:val="28"/>
              </w:rPr>
              <m:t>mg</m:t>
            </m:r>
          </m:e>
        </m:func>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θ</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e>
        </m:func>
        <m:r>
          <w:rPr>
            <w:rFonts w:ascii="Cambria Math" w:hAnsi="Cambria Math"/>
            <w:sz w:val="28"/>
            <w:szCs w:val="28"/>
            <w:lang w:val="ru-RU"/>
          </w:rPr>
          <m:t>-</m:t>
        </m:r>
        <m:r>
          <w:rPr>
            <w:rFonts w:ascii="Cambria Math" w:hAnsi="Cambria Math"/>
            <w:sz w:val="28"/>
            <w:szCs w:val="28"/>
          </w:rPr>
          <m:t>S</m:t>
        </m:r>
      </m:oMath>
      <w:r w:rsidRPr="00C31CA7">
        <w:rPr>
          <w:sz w:val="28"/>
          <w:szCs w:val="28"/>
          <w:lang w:val="ru-RU"/>
        </w:rPr>
        <w:t xml:space="preserve"> (4)</w:t>
      </w:r>
    </w:p>
    <w:p w:rsidR="00B2119A" w:rsidRPr="00C31CA7" w:rsidRDefault="00B2119A" w:rsidP="00B2119A">
      <w:pPr>
        <w:spacing w:after="0" w:line="240" w:lineRule="auto"/>
        <w:rPr>
          <w:sz w:val="28"/>
          <w:szCs w:val="28"/>
          <w:lang w:val="ru-RU"/>
        </w:rPr>
      </w:pPr>
      <w:r w:rsidRPr="00C31CA7">
        <w:rPr>
          <w:sz w:val="28"/>
          <w:szCs w:val="28"/>
          <w:lang w:val="ru-RU"/>
        </w:rPr>
        <w:t xml:space="preserve">  Уравнения (1) , (2) и (4)- проекции  уравнения </w:t>
      </w:r>
      <m:oMath>
        <m:r>
          <w:rPr>
            <w:rFonts w:ascii="Cambria Math" w:hAnsi="Cambria Math"/>
            <w:sz w:val="28"/>
            <w:szCs w:val="28"/>
          </w:rPr>
          <m:t>m</m:t>
        </m:r>
        <m:bar>
          <m:barPr>
            <m:ctrlPr>
              <w:rPr>
                <w:rFonts w:ascii="Cambria Math" w:hAnsi="Cambria Math"/>
                <w:i/>
                <w:sz w:val="28"/>
                <w:szCs w:val="28"/>
              </w:rPr>
            </m:ctrlPr>
          </m:barPr>
          <m:e>
            <m:acc>
              <m:accPr>
                <m:chr m:val="̈"/>
                <m:ctrlPr>
                  <w:rPr>
                    <w:rFonts w:ascii="Cambria Math" w:hAnsi="Cambria Math"/>
                    <w:i/>
                    <w:sz w:val="28"/>
                    <w:szCs w:val="28"/>
                  </w:rPr>
                </m:ctrlPr>
              </m:accPr>
              <m:e>
                <m:r>
                  <w:rPr>
                    <w:rFonts w:ascii="Cambria Math" w:hAnsi="Cambria Math"/>
                    <w:sz w:val="28"/>
                    <w:szCs w:val="28"/>
                  </w:rPr>
                  <m:t>R</m:t>
                </m:r>
              </m:e>
            </m:acc>
          </m:e>
        </m:bar>
        <m:r>
          <w:rPr>
            <w:rFonts w:ascii="Cambria Math" w:hAnsi="Cambria Math"/>
            <w:sz w:val="28"/>
            <w:szCs w:val="28"/>
            <w:lang w:val="ru-RU"/>
          </w:rPr>
          <m:t>=</m:t>
        </m:r>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lang w:val="ru-RU"/>
          </w:rPr>
          <m:t>+</m:t>
        </m:r>
        <m:r>
          <w:rPr>
            <w:rFonts w:ascii="Cambria Math" w:hAnsi="Cambria Math"/>
            <w:sz w:val="28"/>
            <w:szCs w:val="28"/>
          </w:rPr>
          <m:t>S</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 xml:space="preserve">3 </m:t>
            </m:r>
          </m:sub>
        </m:sSub>
        <m:r>
          <w:rPr>
            <w:rFonts w:ascii="Cambria Math" w:hAnsi="Cambria Math"/>
            <w:sz w:val="28"/>
            <w:szCs w:val="28"/>
            <w:lang w:val="ru-RU"/>
          </w:rPr>
          <m:t xml:space="preserve"> </m:t>
        </m:r>
      </m:oMath>
      <w:r w:rsidRPr="00C31CA7">
        <w:rPr>
          <w:sz w:val="28"/>
          <w:szCs w:val="28"/>
          <w:lang w:val="ru-RU"/>
        </w:rPr>
        <w:t xml:space="preserve">на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3</m:t>
            </m:r>
          </m:sub>
        </m:sSub>
      </m:oMath>
      <w:r w:rsidRPr="00C31CA7">
        <w:rPr>
          <w:sz w:val="28"/>
          <w:szCs w:val="28"/>
          <w:lang w:val="ru-RU"/>
        </w:rPr>
        <w:t xml:space="preserve">, а уравнение (3) является их следствием – это проекция закона (для точки – теоремы) об изменении кинетического момента  </w:t>
      </w:r>
      <m:oMath>
        <m:sSup>
          <m:sSupPr>
            <m:ctrlPr>
              <w:rPr>
                <w:rFonts w:ascii="Cambria Math" w:hAnsi="Cambria Math"/>
                <w:i/>
                <w:sz w:val="28"/>
                <w:szCs w:val="28"/>
              </w:rPr>
            </m:ctrlPr>
          </m:sSupPr>
          <m:e>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 xml:space="preserve"> ×(</m:t>
                </m:r>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v</m:t>
                    </m:r>
                  </m:e>
                </m:bar>
                <m:r>
                  <w:rPr>
                    <w:rFonts w:ascii="Cambria Math" w:hAnsi="Cambria Math"/>
                    <w:sz w:val="28"/>
                    <w:szCs w:val="28"/>
                    <w:lang w:val="ru-RU"/>
                  </w:rPr>
                  <m:t>)</m:t>
                </m:r>
              </m:e>
            </m:d>
          </m:e>
          <m:sup>
            <m:r>
              <m:rPr>
                <m:sty m:val="bi"/>
              </m:rPr>
              <w:rPr>
                <w:rFonts w:ascii="Cambria Math" w:hAnsi="Cambria Math"/>
                <w:sz w:val="28"/>
                <w:szCs w:val="28"/>
                <w:lang w:val="ru-RU"/>
              </w:rPr>
              <m:t>∙</m:t>
            </m:r>
          </m:sup>
        </m:sSup>
        <m:r>
          <w:rPr>
            <w:rFonts w:ascii="Cambria Math" w:hAnsi="Cambria Math"/>
            <w:sz w:val="28"/>
            <w:szCs w:val="28"/>
            <w:lang w:val="ru-RU"/>
          </w:rPr>
          <m:t xml:space="preserve"> = </m:t>
        </m:r>
        <m:bar>
          <m:barPr>
            <m:ctrlPr>
              <w:rPr>
                <w:rFonts w:ascii="Cambria Math" w:hAnsi="Cambria Math"/>
                <w:i/>
                <w:sz w:val="28"/>
                <w:szCs w:val="28"/>
              </w:rPr>
            </m:ctrlPr>
          </m:barPr>
          <m:e>
            <m:r>
              <w:rPr>
                <w:rFonts w:ascii="Cambria Math" w:hAnsi="Cambria Math"/>
                <w:sz w:val="28"/>
                <w:szCs w:val="28"/>
              </w:rPr>
              <m:t>R</m:t>
            </m:r>
          </m:e>
        </m:bar>
        <m:r>
          <w:rPr>
            <w:rFonts w:ascii="Cambria Math" w:hAnsi="Cambria Math"/>
            <w:sz w:val="28"/>
            <w:szCs w:val="28"/>
            <w:lang w:val="ru-RU"/>
          </w:rPr>
          <m:t>×(</m:t>
        </m:r>
        <m:r>
          <w:rPr>
            <w:rFonts w:ascii="Cambria Math" w:hAnsi="Cambria Math"/>
            <w:sz w:val="28"/>
            <w:szCs w:val="28"/>
          </w:rPr>
          <m:t>m</m:t>
        </m:r>
        <m:bar>
          <m:barPr>
            <m:ctrlPr>
              <w:rPr>
                <w:rFonts w:ascii="Cambria Math" w:hAnsi="Cambria Math"/>
                <w:i/>
                <w:sz w:val="28"/>
                <w:szCs w:val="28"/>
              </w:rPr>
            </m:ctrlPr>
          </m:barPr>
          <m:e>
            <m:r>
              <w:rPr>
                <w:rFonts w:ascii="Cambria Math" w:hAnsi="Cambria Math"/>
                <w:sz w:val="28"/>
                <w:szCs w:val="28"/>
              </w:rPr>
              <m:t>g</m:t>
            </m:r>
          </m:e>
        </m:bar>
        <m:r>
          <w:rPr>
            <w:rFonts w:ascii="Cambria Math" w:hAnsi="Cambria Math"/>
            <w:sz w:val="28"/>
            <w:szCs w:val="28"/>
            <w:lang w:val="ru-RU"/>
          </w:rPr>
          <m:t>+</m:t>
        </m:r>
        <m:r>
          <w:rPr>
            <w:rFonts w:ascii="Cambria Math" w:hAnsi="Cambria Math"/>
            <w:sz w:val="28"/>
            <w:szCs w:val="28"/>
          </w:rPr>
          <m:t>S</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 xml:space="preserve">3 </m:t>
            </m:r>
          </m:sub>
        </m:sSub>
        <m:r>
          <w:rPr>
            <w:rFonts w:ascii="Cambria Math" w:hAnsi="Cambria Math"/>
            <w:sz w:val="28"/>
            <w:szCs w:val="28"/>
            <w:lang w:val="ru-RU"/>
          </w:rPr>
          <m:t>)</m:t>
        </m:r>
      </m:oMath>
      <w:r w:rsidRPr="00C31CA7">
        <w:rPr>
          <w:sz w:val="28"/>
          <w:szCs w:val="28"/>
          <w:lang w:val="ru-RU"/>
        </w:rPr>
        <w:t xml:space="preserve"> на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oMath>
      <w:r w:rsidRPr="00C31CA7">
        <w:rPr>
          <w:sz w:val="28"/>
          <w:szCs w:val="28"/>
          <w:lang w:val="ru-RU"/>
        </w:rPr>
        <w:t>.</w:t>
      </w:r>
    </w:p>
    <w:p w:rsidR="00B2119A" w:rsidRPr="00C31CA7" w:rsidRDefault="00B2119A" w:rsidP="00B2119A">
      <w:pPr>
        <w:spacing w:after="0" w:line="240" w:lineRule="auto"/>
        <w:rPr>
          <w:sz w:val="28"/>
          <w:szCs w:val="28"/>
          <w:lang w:val="ru-RU"/>
        </w:rPr>
      </w:pPr>
      <w:r w:rsidRPr="00C31CA7">
        <w:rPr>
          <w:sz w:val="28"/>
          <w:szCs w:val="28"/>
          <w:lang w:val="ru-RU"/>
        </w:rPr>
        <w:t xml:space="preserve">  Задавая  </w:t>
      </w:r>
      <m:oMath>
        <m:r>
          <w:rPr>
            <w:rFonts w:ascii="Cambria Math" w:hAnsi="Cambria Math"/>
            <w:sz w:val="28"/>
            <w:szCs w:val="28"/>
          </w:rPr>
          <m:t>θ</m:t>
        </m:r>
        <m:d>
          <m:dPr>
            <m:ctrlPr>
              <w:rPr>
                <w:rFonts w:ascii="Cambria Math" w:hAnsi="Cambria Math"/>
                <w:i/>
                <w:sz w:val="28"/>
                <w:szCs w:val="28"/>
              </w:rPr>
            </m:ctrlPr>
          </m:dPr>
          <m:e>
            <m:r>
              <w:rPr>
                <w:rFonts w:ascii="Cambria Math" w:hAnsi="Cambria Math"/>
                <w:sz w:val="28"/>
                <w:szCs w:val="28"/>
              </w:rPr>
              <m:t>t</m:t>
            </m:r>
          </m:e>
        </m:d>
      </m:oMath>
      <w:r w:rsidRPr="00C31CA7">
        <w:rPr>
          <w:sz w:val="28"/>
          <w:szCs w:val="28"/>
          <w:lang w:val="ru-RU"/>
        </w:rPr>
        <w:t xml:space="preserve"> и </w:t>
      </w:r>
      <m:oMath>
        <m:r>
          <w:rPr>
            <w:rFonts w:ascii="Cambria Math" w:hAnsi="Cambria Math"/>
            <w:sz w:val="28"/>
            <w:szCs w:val="28"/>
          </w:rPr>
          <m:t>φ</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C31CA7">
        <w:rPr>
          <w:sz w:val="28"/>
          <w:szCs w:val="28"/>
          <w:lang w:val="ru-RU"/>
        </w:rPr>
        <w:t xml:space="preserve">, из (1) и (2)  можем найти движение точки по палубе, а из уравнений для </w:t>
      </w:r>
      <m:oMath>
        <m:r>
          <w:rPr>
            <w:rFonts w:ascii="Cambria Math" w:hAnsi="Cambria Math"/>
            <w:sz w:val="28"/>
            <w:szCs w:val="28"/>
          </w:rPr>
          <m:t>θ</m:t>
        </m:r>
        <m:d>
          <m:dPr>
            <m:ctrlPr>
              <w:rPr>
                <w:rFonts w:ascii="Cambria Math" w:hAnsi="Cambria Math"/>
                <w:i/>
                <w:sz w:val="28"/>
                <w:szCs w:val="28"/>
              </w:rPr>
            </m:ctrlPr>
          </m:dPr>
          <m:e>
            <m:r>
              <w:rPr>
                <w:rFonts w:ascii="Cambria Math" w:hAnsi="Cambria Math"/>
                <w:sz w:val="28"/>
                <w:szCs w:val="28"/>
              </w:rPr>
              <m:t>t</m:t>
            </m:r>
          </m:e>
        </m:d>
      </m:oMath>
      <w:r w:rsidRPr="00C31CA7">
        <w:rPr>
          <w:sz w:val="28"/>
          <w:szCs w:val="28"/>
          <w:lang w:val="ru-RU"/>
        </w:rPr>
        <w:t xml:space="preserve"> (или </w:t>
      </w:r>
      <m:oMath>
        <m:r>
          <w:rPr>
            <w:rFonts w:ascii="Cambria Math" w:hAnsi="Cambria Math"/>
            <w:sz w:val="28"/>
            <w:szCs w:val="28"/>
          </w:rPr>
          <m:t>φ</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C31CA7">
        <w:rPr>
          <w:sz w:val="28"/>
          <w:szCs w:val="28"/>
          <w:lang w:val="ru-RU"/>
        </w:rPr>
        <w:t xml:space="preserve"> ) определим и реакцию </w:t>
      </w:r>
      <w:r w:rsidRPr="00C31CA7">
        <w:rPr>
          <w:sz w:val="28"/>
          <w:szCs w:val="28"/>
        </w:rPr>
        <w:t>S</w:t>
      </w:r>
      <w:r w:rsidRPr="00C31CA7">
        <w:rPr>
          <w:sz w:val="28"/>
          <w:szCs w:val="28"/>
          <w:lang w:val="ru-RU"/>
        </w:rPr>
        <w:t>.</w:t>
      </w:r>
    </w:p>
    <w:p w:rsidR="00B2119A" w:rsidRPr="00C31CA7" w:rsidRDefault="00B2119A" w:rsidP="00B2119A">
      <w:pPr>
        <w:spacing w:after="0" w:line="240" w:lineRule="auto"/>
        <w:rPr>
          <w:sz w:val="28"/>
          <w:szCs w:val="28"/>
          <w:lang w:val="ru-RU"/>
        </w:rPr>
      </w:pPr>
      <w:r w:rsidRPr="00C31CA7">
        <w:rPr>
          <w:sz w:val="28"/>
          <w:szCs w:val="28"/>
          <w:lang w:val="ru-RU"/>
        </w:rPr>
        <w:t xml:space="preserve">       Строго  говоря, постулирование   </w:t>
      </w:r>
      <m:oMath>
        <m:r>
          <w:rPr>
            <w:rFonts w:ascii="Cambria Math" w:hAnsi="Cambria Math"/>
            <w:sz w:val="28"/>
            <w:szCs w:val="28"/>
          </w:rPr>
          <m:t>θ</m:t>
        </m:r>
        <m:d>
          <m:dPr>
            <m:ctrlPr>
              <w:rPr>
                <w:rFonts w:ascii="Cambria Math" w:hAnsi="Cambria Math"/>
                <w:i/>
                <w:sz w:val="28"/>
                <w:szCs w:val="28"/>
              </w:rPr>
            </m:ctrlPr>
          </m:dPr>
          <m:e>
            <m:r>
              <w:rPr>
                <w:rFonts w:ascii="Cambria Math" w:hAnsi="Cambria Math"/>
                <w:sz w:val="28"/>
                <w:szCs w:val="28"/>
              </w:rPr>
              <m:t>t</m:t>
            </m:r>
          </m:e>
        </m:d>
      </m:oMath>
      <w:r w:rsidRPr="00C31CA7">
        <w:rPr>
          <w:sz w:val="28"/>
          <w:szCs w:val="28"/>
          <w:lang w:val="ru-RU"/>
        </w:rPr>
        <w:t xml:space="preserve"> и </w:t>
      </w:r>
      <m:oMath>
        <m:r>
          <w:rPr>
            <w:rFonts w:ascii="Cambria Math" w:hAnsi="Cambria Math"/>
            <w:sz w:val="28"/>
            <w:szCs w:val="28"/>
          </w:rPr>
          <m:t>φ</m:t>
        </m:r>
        <m:r>
          <w:rPr>
            <w:rFonts w:ascii="Cambria Math" w:hAnsi="Cambria Math"/>
            <w:sz w:val="28"/>
            <w:szCs w:val="28"/>
            <w:lang w:val="ru-RU"/>
          </w:rPr>
          <m:t>(</m:t>
        </m:r>
        <m:r>
          <w:rPr>
            <w:rFonts w:ascii="Cambria Math" w:hAnsi="Cambria Math"/>
            <w:sz w:val="28"/>
            <w:szCs w:val="28"/>
          </w:rPr>
          <m:t>t</m:t>
        </m:r>
      </m:oMath>
      <w:r w:rsidRPr="00C31CA7">
        <w:rPr>
          <w:sz w:val="28"/>
          <w:szCs w:val="28"/>
          <w:lang w:val="ru-RU"/>
        </w:rPr>
        <w:t xml:space="preserve">)  имеет физический смысл только при задании момента </w:t>
      </w:r>
      <m:oMath>
        <m:r>
          <w:rPr>
            <w:rFonts w:ascii="Cambria Math" w:hAnsi="Cambria Math"/>
            <w:sz w:val="28"/>
            <w:szCs w:val="28"/>
          </w:rPr>
          <m:t>M</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1</m:t>
            </m:r>
          </m:sub>
        </m:sSub>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2</m:t>
            </m:r>
          </m:sub>
        </m:sSub>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D</m:t>
                </m:r>
              </m:e>
            </m:bar>
          </m:e>
          <m:sub>
            <m:r>
              <w:rPr>
                <w:rFonts w:ascii="Cambria Math" w:hAnsi="Cambria Math"/>
                <w:sz w:val="28"/>
                <w:szCs w:val="28"/>
                <w:lang w:val="ru-RU"/>
              </w:rPr>
              <m:t xml:space="preserve">2 </m:t>
            </m:r>
          </m:sub>
        </m:sSub>
      </m:oMath>
      <w:r w:rsidRPr="00C31CA7">
        <w:rPr>
          <w:sz w:val="28"/>
          <w:szCs w:val="28"/>
          <w:lang w:val="ru-RU"/>
        </w:rPr>
        <w:t>, приложенного к даже лишенной массе палубе.</w:t>
      </w:r>
    </w:p>
    <w:p w:rsidR="00B2119A" w:rsidRPr="00C31CA7" w:rsidRDefault="00B2119A" w:rsidP="00B2119A">
      <w:pPr>
        <w:pStyle w:val="4"/>
        <w:spacing w:before="0"/>
        <w:rPr>
          <w:bCs w:val="0"/>
          <w:sz w:val="28"/>
          <w:szCs w:val="28"/>
          <w:lang w:val="ru-RU"/>
        </w:rPr>
      </w:pPr>
      <w:r w:rsidRPr="00C31CA7">
        <w:rPr>
          <w:sz w:val="28"/>
          <w:szCs w:val="28"/>
          <w:lang w:val="ru-RU"/>
        </w:rPr>
        <w:t xml:space="preserve">  Приложение: Тождества  типа  Лагранжа  для  вращательных  движ</w:t>
      </w:r>
      <w:r w:rsidRPr="00C31CA7">
        <w:rPr>
          <w:sz w:val="28"/>
          <w:szCs w:val="28"/>
          <w:lang w:val="ru-RU"/>
        </w:rPr>
        <w:t>е</w:t>
      </w:r>
      <w:r w:rsidRPr="00C31CA7">
        <w:rPr>
          <w:sz w:val="28"/>
          <w:szCs w:val="28"/>
          <w:lang w:val="ru-RU"/>
        </w:rPr>
        <w:t xml:space="preserve">ний и их применение для </w:t>
      </w:r>
      <w:r w:rsidRPr="00C31CA7">
        <w:rPr>
          <w:bCs w:val="0"/>
          <w:sz w:val="28"/>
          <w:szCs w:val="28"/>
          <w:lang w:val="ru-RU"/>
        </w:rPr>
        <w:t xml:space="preserve">получения  уравнений.   </w:t>
      </w:r>
    </w:p>
    <w:p w:rsidR="00B2119A" w:rsidRPr="00C31CA7" w:rsidRDefault="00B2119A" w:rsidP="00B2119A">
      <w:pPr>
        <w:spacing w:after="0" w:line="240" w:lineRule="auto"/>
        <w:rPr>
          <w:bCs/>
          <w:sz w:val="28"/>
          <w:szCs w:val="28"/>
          <w:lang w:val="ru-RU"/>
        </w:rPr>
      </w:pPr>
      <w:r w:rsidRPr="00C31CA7">
        <w:rPr>
          <w:bCs/>
          <w:sz w:val="28"/>
          <w:szCs w:val="28"/>
          <w:lang w:val="ru-RU"/>
        </w:rPr>
        <w:t xml:space="preserve"> </w:t>
      </w:r>
    </w:p>
    <w:p w:rsidR="00B2119A" w:rsidRPr="00C31CA7" w:rsidRDefault="00B2119A" w:rsidP="00B2119A">
      <w:pPr>
        <w:spacing w:after="0" w:line="240" w:lineRule="auto"/>
        <w:rPr>
          <w:sz w:val="28"/>
          <w:szCs w:val="28"/>
          <w:lang w:val="ru-RU"/>
        </w:rPr>
      </w:pPr>
      <w:r w:rsidRPr="00C31CA7">
        <w:rPr>
          <w:bCs/>
          <w:i/>
          <w:sz w:val="28"/>
          <w:szCs w:val="28"/>
          <w:lang w:val="ru-RU"/>
        </w:rPr>
        <w:t xml:space="preserve">    </w:t>
      </w:r>
      <w:r w:rsidRPr="00C31CA7">
        <w:rPr>
          <w:sz w:val="28"/>
          <w:szCs w:val="28"/>
          <w:lang w:val="ru-RU"/>
        </w:rPr>
        <w:t xml:space="preserve">     Первое  тождество следует  из  формулы  Пуассона  :</w:t>
      </w:r>
    </w:p>
    <w:p w:rsidR="00B2119A" w:rsidRPr="00C31CA7" w:rsidRDefault="00B2119A" w:rsidP="00B2119A">
      <w:pPr>
        <w:spacing w:after="0" w:line="240" w:lineRule="auto"/>
        <w:rPr>
          <w:bCs/>
          <w:i/>
          <w:sz w:val="28"/>
          <w:szCs w:val="28"/>
          <w:u w:val="single"/>
          <w:lang w:val="ru-RU"/>
        </w:rPr>
      </w:pPr>
      <w:r w:rsidRPr="00C31CA7">
        <w:rPr>
          <w:sz w:val="28"/>
          <w:szCs w:val="28"/>
          <w:lang w:val="ru-RU"/>
        </w:rPr>
        <w:t xml:space="preserve">    </w:t>
      </w:r>
      <m:oMath>
        <m:acc>
          <m:accPr>
            <m:chr m:val="̇"/>
            <m:ctrlPr>
              <w:rPr>
                <w:rFonts w:ascii="Cambria Math" w:hAnsi="Cambria Math"/>
                <w:i/>
                <w:sz w:val="28"/>
                <w:szCs w:val="28"/>
              </w:rPr>
            </m:ctrlPr>
          </m:acc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acc>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 xml:space="preserve">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r>
          <w:rPr>
            <w:rFonts w:ascii="Cambria Math" w:hAnsi="Cambria Math"/>
            <w:sz w:val="28"/>
            <w:szCs w:val="28"/>
            <w:lang w:val="ru-RU"/>
          </w:rPr>
          <m:t>=</m:t>
        </m:r>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p</m:t>
                    </m:r>
                  </m:e>
                </m:bar>
              </m:e>
              <m:sub>
                <m:r>
                  <w:rPr>
                    <w:rFonts w:ascii="Cambria Math" w:hAnsi="Cambria Math"/>
                    <w:sz w:val="28"/>
                    <w:szCs w:val="28"/>
                  </w:rPr>
                  <m:t>s</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e>
        </m:d>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r>
          <w:rPr>
            <w:rFonts w:ascii="Cambria Math" w:hAnsi="Cambria Math"/>
            <w:sz w:val="28"/>
            <w:szCs w:val="28"/>
            <w:lang w:val="ru-RU"/>
          </w:rPr>
          <m:t xml:space="preserve">     ⇒   </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p</m:t>
                </m:r>
              </m:e>
            </m:bar>
          </m:e>
          <m:sub>
            <m:r>
              <m:rPr>
                <m:sty m:val="bi"/>
              </m:rPr>
              <w:rPr>
                <w:rFonts w:ascii="Cambria Math" w:hAnsi="Cambria Math"/>
                <w:sz w:val="28"/>
                <w:szCs w:val="28"/>
              </w:rPr>
              <m:t>s</m:t>
            </m:r>
          </m:sub>
        </m:sSub>
        <m:r>
          <m:rPr>
            <m:sty m:val="bi"/>
          </m:rPr>
          <w:rPr>
            <w:rFonts w:ascii="Cambria Math" w:hAnsi="Cambria Math"/>
            <w:sz w:val="28"/>
            <w:szCs w:val="28"/>
            <w:lang w:val="ru-RU"/>
          </w:rPr>
          <m:t>=</m:t>
        </m:r>
        <m:f>
          <m:fPr>
            <m:ctrlPr>
              <w:rPr>
                <w:rFonts w:ascii="Cambria Math" w:hAnsi="Cambria Math"/>
                <w:b/>
                <w:i/>
                <w:sz w:val="28"/>
                <w:szCs w:val="28"/>
              </w:rPr>
            </m:ctrlPr>
          </m:fPr>
          <m:num>
            <m:r>
              <m:rPr>
                <m:sty m:val="bi"/>
              </m:rPr>
              <w:rPr>
                <w:rFonts w:ascii="Cambria Math" w:hAnsi="Cambria Math"/>
                <w:sz w:val="28"/>
                <w:szCs w:val="28"/>
              </w:rPr>
              <m:t>∂</m:t>
            </m:r>
            <m:bar>
              <m:barPr>
                <m:ctrlPr>
                  <w:rPr>
                    <w:rFonts w:ascii="Cambria Math" w:hAnsi="Cambria Math"/>
                    <w:b/>
                    <w:i/>
                    <w:sz w:val="28"/>
                    <w:szCs w:val="28"/>
                  </w:rPr>
                </m:ctrlPr>
              </m:barPr>
              <m:e>
                <m:r>
                  <m:rPr>
                    <m:sty m:val="bi"/>
                  </m:rPr>
                  <w:rPr>
                    <w:rFonts w:ascii="Cambria Math" w:hAnsi="Cambria Math"/>
                    <w:sz w:val="28"/>
                    <w:szCs w:val="28"/>
                  </w:rPr>
                  <m:t>ω</m:t>
                </m:r>
              </m:e>
            </m:bar>
          </m:num>
          <m:den>
            <m:r>
              <m:rPr>
                <m:sty m:val="bi"/>
              </m:rPr>
              <w:rPr>
                <w:rFonts w:ascii="Cambria Math" w:hAnsi="Cambria Math"/>
                <w:sz w:val="28"/>
                <w:szCs w:val="28"/>
              </w:rPr>
              <m:t>∂</m:t>
            </m:r>
            <m:sSub>
              <m:sSubPr>
                <m:ctrlPr>
                  <w:rPr>
                    <w:rFonts w:ascii="Cambria Math" w:hAnsi="Cambria Math"/>
                    <w:b/>
                    <w:i/>
                    <w:sz w:val="28"/>
                    <w:szCs w:val="28"/>
                  </w:rPr>
                </m:ctrlPr>
              </m:sSubPr>
              <m:e>
                <m:acc>
                  <m:accPr>
                    <m:chr m:val="̇"/>
                    <m:ctrlPr>
                      <w:rPr>
                        <w:rFonts w:ascii="Cambria Math" w:hAnsi="Cambria Math"/>
                        <w:b/>
                        <w:i/>
                        <w:sz w:val="28"/>
                        <w:szCs w:val="28"/>
                      </w:rPr>
                    </m:ctrlPr>
                  </m:accPr>
                  <m:e>
                    <m:r>
                      <m:rPr>
                        <m:sty m:val="bi"/>
                      </m:rPr>
                      <w:rPr>
                        <w:rFonts w:ascii="Cambria Math" w:hAnsi="Cambria Math"/>
                        <w:sz w:val="28"/>
                        <w:szCs w:val="28"/>
                      </w:rPr>
                      <m:t>x</m:t>
                    </m:r>
                  </m:e>
                </m:acc>
              </m:e>
              <m:sub>
                <m:r>
                  <m:rPr>
                    <m:sty m:val="bi"/>
                  </m:rPr>
                  <w:rPr>
                    <w:rFonts w:ascii="Cambria Math" w:hAnsi="Cambria Math"/>
                    <w:sz w:val="28"/>
                    <w:szCs w:val="28"/>
                  </w:rPr>
                  <m:t>s</m:t>
                </m:r>
              </m:sub>
            </m:sSub>
          </m:den>
        </m:f>
        <m:r>
          <w:rPr>
            <w:rFonts w:ascii="Cambria Math" w:hAnsi="Cambria Math"/>
            <w:sz w:val="28"/>
            <w:szCs w:val="28"/>
            <w:lang w:val="ru-RU"/>
          </w:rPr>
          <m:t xml:space="preserve"> </m:t>
        </m:r>
      </m:oMath>
      <w:r w:rsidRPr="00C31CA7">
        <w:rPr>
          <w:bCs/>
          <w:i/>
          <w:sz w:val="28"/>
          <w:szCs w:val="28"/>
          <w:u w:val="single"/>
          <w:lang w:val="ru-RU"/>
        </w:rPr>
        <w:t xml:space="preserve">  </w:t>
      </w:r>
    </w:p>
    <w:p w:rsidR="00B2119A" w:rsidRPr="00C31CA7" w:rsidRDefault="00B2119A" w:rsidP="00B2119A">
      <w:pPr>
        <w:spacing w:after="0" w:line="240" w:lineRule="auto"/>
        <w:rPr>
          <w:sz w:val="28"/>
          <w:szCs w:val="28"/>
          <w:lang w:val="ru-RU"/>
        </w:rPr>
      </w:pPr>
      <w:r w:rsidRPr="00C31CA7">
        <w:rPr>
          <w:sz w:val="28"/>
          <w:szCs w:val="28"/>
          <w:lang w:val="ru-RU"/>
        </w:rPr>
        <w:t xml:space="preserve">  Второе получим, приравнивая смешанные производные от тензора поворота   </w:t>
      </w:r>
    </w:p>
    <w:p w:rsidR="00B2119A" w:rsidRPr="00C31CA7" w:rsidRDefault="00B2119A" w:rsidP="00B2119A">
      <w:pPr>
        <w:spacing w:after="0" w:line="240" w:lineRule="auto"/>
        <w:rPr>
          <w:sz w:val="28"/>
          <w:szCs w:val="28"/>
          <w:lang w:val="ru-RU"/>
        </w:rPr>
      </w:pPr>
      <w:r w:rsidRPr="00C31CA7">
        <w:rPr>
          <w:sz w:val="28"/>
          <w:szCs w:val="28"/>
          <w:lang w:val="ru-RU"/>
        </w:rPr>
        <w:t xml:space="preserve">  по  координате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oMath>
      <w:r w:rsidRPr="00C31CA7">
        <w:rPr>
          <w:sz w:val="28"/>
          <w:szCs w:val="28"/>
          <w:lang w:val="ru-RU"/>
        </w:rPr>
        <w:t xml:space="preserve">  и  по  времени  </w:t>
      </w:r>
      <w:r w:rsidRPr="00C31CA7">
        <w:rPr>
          <w:sz w:val="28"/>
          <w:szCs w:val="28"/>
        </w:rPr>
        <w:t>t</w:t>
      </w:r>
      <w:r w:rsidRPr="00C31CA7">
        <w:rPr>
          <w:sz w:val="28"/>
          <w:szCs w:val="28"/>
          <w:lang w:val="ru-RU"/>
        </w:rPr>
        <w:t xml:space="preserve">:                                          </w:t>
      </w:r>
    </w:p>
    <w:p w:rsidR="00B2119A" w:rsidRPr="00C31CA7" w:rsidRDefault="00B2119A" w:rsidP="00B2119A">
      <w:pPr>
        <w:spacing w:after="0" w:line="240" w:lineRule="auto"/>
        <w:rPr>
          <w:bCs/>
          <w:i/>
          <w:sz w:val="28"/>
          <w:szCs w:val="28"/>
          <w:lang w:val="ru-RU"/>
        </w:rPr>
      </w:pPr>
      <m:oMath>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dt</m:t>
            </m:r>
          </m:den>
        </m:f>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e>
        </m:d>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d</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num>
              <m:den>
                <m:r>
                  <w:rPr>
                    <w:rFonts w:ascii="Cambria Math" w:hAnsi="Cambria Math"/>
                    <w:sz w:val="28"/>
                    <w:szCs w:val="28"/>
                  </w:rPr>
                  <m:t>dt</m:t>
                </m:r>
              </m:den>
            </m:f>
          </m:e>
        </m:d>
      </m:oMath>
      <w:r w:rsidRPr="00C31CA7">
        <w:rPr>
          <w:sz w:val="28"/>
          <w:szCs w:val="28"/>
          <w:lang w:val="ru-RU"/>
        </w:rPr>
        <w:t xml:space="preserve">  </w:t>
      </w:r>
      <w:r w:rsidRPr="00C31CA7">
        <w:rPr>
          <w:rFonts w:ascii="Cambria Math" w:hAnsi="Cambria Math"/>
          <w:sz w:val="28"/>
          <w:szCs w:val="28"/>
          <w:lang w:val="ru-RU"/>
        </w:rPr>
        <w:t>⇒</w:t>
      </w:r>
      <w:r w:rsidRPr="00C31CA7">
        <w:rPr>
          <w:bCs/>
          <w:i/>
          <w:sz w:val="28"/>
          <w:szCs w:val="28"/>
          <w:lang w:val="ru-RU"/>
        </w:rPr>
        <w:t xml:space="preserve">    </w:t>
      </w:r>
      <m:oMath>
        <m:f>
          <m:fPr>
            <m:ctrlPr>
              <w:rPr>
                <w:rFonts w:ascii="Cambria Math" w:hAnsi="Cambria Math"/>
                <w:bCs/>
                <w:i/>
                <w:sz w:val="28"/>
                <w:szCs w:val="28"/>
              </w:rPr>
            </m:ctrlPr>
          </m:fPr>
          <m:num>
            <m:r>
              <w:rPr>
                <w:rFonts w:ascii="Cambria Math" w:hAnsi="Cambria Math"/>
                <w:sz w:val="28"/>
                <w:szCs w:val="28"/>
              </w:rPr>
              <m:t>d</m:t>
            </m:r>
          </m:num>
          <m:den>
            <m:r>
              <w:rPr>
                <w:rFonts w:ascii="Cambria Math" w:hAnsi="Cambria Math"/>
                <w:sz w:val="28"/>
                <w:szCs w:val="28"/>
              </w:rPr>
              <m:t>dt</m:t>
            </m:r>
          </m:den>
        </m:f>
        <m:d>
          <m:dPr>
            <m:ctrlPr>
              <w:rPr>
                <w:rFonts w:ascii="Cambria Math" w:hAnsi="Cambria Math"/>
                <w:bCs/>
                <w:i/>
                <w:sz w:val="28"/>
                <w:szCs w:val="28"/>
              </w:rPr>
            </m:ctrlPr>
          </m:dPr>
          <m:e>
            <m:sSub>
              <m:sSubPr>
                <m:ctrlPr>
                  <w:rPr>
                    <w:rFonts w:ascii="Cambria Math" w:hAnsi="Cambria Math"/>
                    <w:bCs/>
                    <w:i/>
                    <w:sz w:val="28"/>
                    <w:szCs w:val="28"/>
                  </w:rPr>
                </m:ctrlPr>
              </m:sSubPr>
              <m:e>
                <m:bar>
                  <m:barPr>
                    <m:ctrlPr>
                      <w:rPr>
                        <w:rFonts w:ascii="Cambria Math" w:hAnsi="Cambria Math"/>
                        <w:bCs/>
                        <w:i/>
                        <w:sz w:val="28"/>
                        <w:szCs w:val="28"/>
                      </w:rPr>
                    </m:ctrlPr>
                  </m:barPr>
                  <m:e>
                    <m:r>
                      <w:rPr>
                        <w:rFonts w:ascii="Cambria Math" w:hAnsi="Cambria Math"/>
                        <w:sz w:val="28"/>
                        <w:szCs w:val="28"/>
                      </w:rPr>
                      <m:t>p</m:t>
                    </m:r>
                  </m:e>
                </m:bar>
              </m:e>
              <m:sub>
                <m:r>
                  <w:rPr>
                    <w:rFonts w:ascii="Cambria Math" w:hAnsi="Cambria Math"/>
                    <w:sz w:val="28"/>
                    <w:szCs w:val="28"/>
                  </w:rPr>
                  <m:t>s</m:t>
                </m:r>
              </m:sub>
            </m:sSub>
            <m:r>
              <w:rPr>
                <w:rFonts w:ascii="Cambria Math" w:hAnsi="Cambria Math"/>
                <w:sz w:val="28"/>
                <w:szCs w:val="28"/>
                <w:lang w:val="ru-RU"/>
              </w:rPr>
              <m:t>×</m:t>
            </m:r>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P</m:t>
                    </m:r>
                  </m:e>
                </m:bar>
              </m:e>
            </m:bar>
          </m:e>
        </m:d>
      </m:oMath>
      <w:r w:rsidRPr="00C31CA7">
        <w:rPr>
          <w:bCs/>
          <w:i/>
          <w:sz w:val="28"/>
          <w:szCs w:val="28"/>
          <w:lang w:val="ru-RU"/>
        </w:rPr>
        <w:t xml:space="preserve"> </w:t>
      </w:r>
      <m:oMath>
        <m:r>
          <w:rPr>
            <w:rFonts w:ascii="Cambria Math" w:hAnsi="Cambria Math"/>
            <w:sz w:val="28"/>
            <w:szCs w:val="28"/>
            <w:lang w:val="ru-RU"/>
          </w:rPr>
          <m:t>=</m:t>
        </m:r>
        <m:f>
          <m:fPr>
            <m:ctrlPr>
              <w:rPr>
                <w:rFonts w:ascii="Cambria Math" w:hAnsi="Cambria Math"/>
                <w:bCs/>
                <w:i/>
                <w:sz w:val="28"/>
                <w:szCs w:val="28"/>
              </w:rPr>
            </m:ctrlPr>
          </m:fPr>
          <m:num>
            <m:r>
              <w:rPr>
                <w:rFonts w:ascii="Cambria Math" w:hAnsi="Cambria Math"/>
                <w:sz w:val="28"/>
                <w:szCs w:val="28"/>
              </w:rPr>
              <m:t>∂</m:t>
            </m:r>
          </m:num>
          <m:den>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x</m:t>
                </m:r>
              </m:e>
              <m:sub>
                <m:r>
                  <w:rPr>
                    <w:rFonts w:ascii="Cambria Math" w:hAnsi="Cambria Math"/>
                    <w:sz w:val="28"/>
                    <w:szCs w:val="28"/>
                  </w:rPr>
                  <m:t>s</m:t>
                </m:r>
              </m:sub>
            </m:sSub>
          </m:den>
        </m:f>
        <m:d>
          <m:dPr>
            <m:ctrlPr>
              <w:rPr>
                <w:rFonts w:ascii="Cambria Math" w:hAnsi="Cambria Math"/>
                <w:bCs/>
                <w:i/>
                <w:sz w:val="28"/>
                <w:szCs w:val="28"/>
              </w:rPr>
            </m:ctrlPr>
          </m:dPr>
          <m:e>
            <m:bar>
              <m:barPr>
                <m:ctrlPr>
                  <w:rPr>
                    <w:rFonts w:ascii="Cambria Math" w:hAnsi="Cambria Math"/>
                    <w:bCs/>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P</m:t>
                    </m:r>
                  </m:e>
                </m:bar>
              </m:e>
            </m:bar>
          </m:e>
        </m:d>
      </m:oMath>
      <w:r w:rsidRPr="00C31CA7">
        <w:rPr>
          <w:rFonts w:ascii="Cambria Math" w:hAnsi="Cambria Math"/>
          <w:bCs/>
          <w:i/>
          <w:sz w:val="28"/>
          <w:szCs w:val="28"/>
          <w:lang w:val="ru-RU"/>
        </w:rPr>
        <w:t xml:space="preserve">⇒                                         </w:t>
      </w:r>
    </w:p>
    <w:p w:rsidR="00B2119A" w:rsidRPr="00C31CA7" w:rsidRDefault="00B2119A" w:rsidP="00B2119A">
      <w:pPr>
        <w:spacing w:after="0" w:line="240" w:lineRule="auto"/>
        <w:rPr>
          <w:bCs/>
          <w:i/>
          <w:sz w:val="28"/>
          <w:szCs w:val="28"/>
          <w:lang w:val="ru-RU"/>
        </w:rPr>
      </w:pPr>
      <w:r w:rsidRPr="00C31CA7">
        <w:rPr>
          <w:bCs/>
          <w:i/>
          <w:sz w:val="28"/>
          <w:szCs w:val="28"/>
          <w:lang w:val="ru-RU"/>
        </w:rPr>
        <w:t xml:space="preserve">     </w:t>
      </w:r>
      <m:oMath>
        <m:sSub>
          <m:sSubPr>
            <m:ctrlPr>
              <w:rPr>
                <w:rFonts w:ascii="Cambria Math" w:hAnsi="Cambria Math"/>
                <w:bCs/>
                <w:i/>
                <w:sz w:val="28"/>
                <w:szCs w:val="28"/>
              </w:rPr>
            </m:ctrlPr>
          </m:sSubPr>
          <m:e>
            <m:acc>
              <m:accPr>
                <m:chr m:val="̇"/>
                <m:ctrlPr>
                  <w:rPr>
                    <w:rFonts w:ascii="Cambria Math" w:hAnsi="Cambria Math"/>
                    <w:bCs/>
                    <w:i/>
                    <w:sz w:val="28"/>
                    <w:szCs w:val="28"/>
                  </w:rPr>
                </m:ctrlPr>
              </m:accPr>
              <m:e>
                <m:bar>
                  <m:barPr>
                    <m:ctrlPr>
                      <w:rPr>
                        <w:rFonts w:ascii="Cambria Math" w:hAnsi="Cambria Math"/>
                        <w:bCs/>
                        <w:i/>
                        <w:sz w:val="28"/>
                        <w:szCs w:val="28"/>
                      </w:rPr>
                    </m:ctrlPr>
                  </m:barPr>
                  <m:e>
                    <m:r>
                      <w:rPr>
                        <w:rFonts w:ascii="Cambria Math" w:hAnsi="Cambria Math"/>
                        <w:sz w:val="28"/>
                        <w:szCs w:val="28"/>
                      </w:rPr>
                      <m:t>p</m:t>
                    </m:r>
                  </m:e>
                </m:bar>
              </m:e>
            </m:acc>
          </m:e>
          <m:sub>
            <m:r>
              <w:rPr>
                <w:rFonts w:ascii="Cambria Math" w:hAnsi="Cambria Math"/>
                <w:sz w:val="28"/>
                <w:szCs w:val="28"/>
              </w:rPr>
              <m:t>s</m:t>
            </m:r>
          </m:sub>
        </m:sSub>
        <m:r>
          <w:rPr>
            <w:rFonts w:ascii="Cambria Math" w:hAnsi="Cambria Math"/>
            <w:sz w:val="28"/>
            <w:szCs w:val="28"/>
            <w:lang w:val="ru-RU"/>
          </w:rPr>
          <m:t>×</m:t>
        </m:r>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P</m:t>
                </m:r>
              </m:e>
            </m:bar>
          </m:e>
        </m:bar>
        <m:r>
          <w:rPr>
            <w:rFonts w:ascii="Cambria Math" w:hAnsi="Cambria Math"/>
            <w:sz w:val="28"/>
            <w:szCs w:val="28"/>
            <w:lang w:val="ru-RU"/>
          </w:rPr>
          <m:t xml:space="preserve">+ </m:t>
        </m:r>
        <m:sSub>
          <m:sSubPr>
            <m:ctrlPr>
              <w:rPr>
                <w:rFonts w:ascii="Cambria Math" w:hAnsi="Cambria Math"/>
                <w:bCs/>
                <w:i/>
                <w:sz w:val="28"/>
                <w:szCs w:val="28"/>
              </w:rPr>
            </m:ctrlPr>
          </m:sSubPr>
          <m:e>
            <m:bar>
              <m:barPr>
                <m:ctrlPr>
                  <w:rPr>
                    <w:rFonts w:ascii="Cambria Math" w:hAnsi="Cambria Math"/>
                    <w:bCs/>
                    <w:i/>
                    <w:sz w:val="28"/>
                    <w:szCs w:val="28"/>
                  </w:rPr>
                </m:ctrlPr>
              </m:barPr>
              <m:e>
                <m:r>
                  <w:rPr>
                    <w:rFonts w:ascii="Cambria Math" w:hAnsi="Cambria Math"/>
                    <w:sz w:val="28"/>
                    <w:szCs w:val="28"/>
                  </w:rPr>
                  <m:t>p</m:t>
                </m:r>
              </m:e>
            </m:bar>
          </m:e>
          <m:sub>
            <m:r>
              <w:rPr>
                <w:rFonts w:ascii="Cambria Math" w:hAnsi="Cambria Math"/>
                <w:sz w:val="28"/>
                <w:szCs w:val="28"/>
              </w:rPr>
              <m:t>s</m:t>
            </m:r>
          </m:sub>
        </m:sSub>
        <m:r>
          <w:rPr>
            <w:rFonts w:ascii="Cambria Math" w:hAnsi="Cambria Math"/>
            <w:sz w:val="28"/>
            <w:szCs w:val="28"/>
            <w:lang w:val="ru-RU"/>
          </w:rPr>
          <m:t>×</m:t>
        </m:r>
        <m:d>
          <m:dPr>
            <m:ctrlPr>
              <w:rPr>
                <w:rFonts w:ascii="Cambria Math" w:hAnsi="Cambria Math"/>
                <w:bCs/>
                <w:i/>
                <w:sz w:val="28"/>
                <w:szCs w:val="28"/>
              </w:rPr>
            </m:ctrlPr>
          </m:dPr>
          <m:e>
            <m:bar>
              <m:barPr>
                <m:ctrlPr>
                  <w:rPr>
                    <w:rFonts w:ascii="Cambria Math" w:hAnsi="Cambria Math"/>
                    <w:bCs/>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P</m:t>
                    </m:r>
                  </m:e>
                </m:bar>
              </m:e>
            </m:bar>
          </m:e>
        </m:d>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ω</m:t>
                </m:r>
              </m:e>
            </m:ba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 xml:space="preserve"> ×</m:t>
        </m:r>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P</m:t>
                </m:r>
              </m:e>
            </m:bar>
          </m:e>
        </m:bar>
        <m:r>
          <w:rPr>
            <w:rFonts w:ascii="Cambria Math" w:hAnsi="Cambria Math"/>
            <w:sz w:val="28"/>
            <w:szCs w:val="28"/>
            <w:lang w:val="ru-RU"/>
          </w:rPr>
          <m:t>+</m:t>
        </m:r>
        <m:bar>
          <m:barPr>
            <m:ctrlPr>
              <w:rPr>
                <w:rFonts w:ascii="Cambria Math" w:hAnsi="Cambria Math"/>
                <w:bCs/>
                <w:i/>
                <w:sz w:val="28"/>
                <w:szCs w:val="28"/>
              </w:rPr>
            </m:ctrlPr>
          </m:barPr>
          <m:e>
            <m:r>
              <w:rPr>
                <w:rFonts w:ascii="Cambria Math" w:hAnsi="Cambria Math"/>
                <w:sz w:val="28"/>
                <w:szCs w:val="28"/>
              </w:rPr>
              <m:t>ω</m:t>
            </m:r>
          </m:e>
        </m:bar>
        <m:r>
          <w:rPr>
            <w:rFonts w:ascii="Cambria Math" w:hAnsi="Cambria Math"/>
            <w:sz w:val="28"/>
            <w:szCs w:val="28"/>
            <w:lang w:val="ru-RU"/>
          </w:rPr>
          <m:t>×</m:t>
        </m:r>
        <m:d>
          <m:dPr>
            <m:ctrlPr>
              <w:rPr>
                <w:rFonts w:ascii="Cambria Math" w:hAnsi="Cambria Math"/>
                <w:bCs/>
                <w:i/>
                <w:sz w:val="28"/>
                <w:szCs w:val="28"/>
              </w:rPr>
            </m:ctrlPr>
          </m:dPr>
          <m:e>
            <m:sSub>
              <m:sSubPr>
                <m:ctrlPr>
                  <w:rPr>
                    <w:rFonts w:ascii="Cambria Math" w:hAnsi="Cambria Math"/>
                    <w:bCs/>
                    <w:i/>
                    <w:sz w:val="28"/>
                    <w:szCs w:val="28"/>
                  </w:rPr>
                </m:ctrlPr>
              </m:sSubPr>
              <m:e>
                <m:bar>
                  <m:barPr>
                    <m:ctrlPr>
                      <w:rPr>
                        <w:rFonts w:ascii="Cambria Math" w:hAnsi="Cambria Math"/>
                        <w:bCs/>
                        <w:i/>
                        <w:sz w:val="28"/>
                        <w:szCs w:val="28"/>
                      </w:rPr>
                    </m:ctrlPr>
                  </m:barPr>
                  <m:e>
                    <m:r>
                      <w:rPr>
                        <w:rFonts w:ascii="Cambria Math" w:hAnsi="Cambria Math"/>
                        <w:sz w:val="28"/>
                        <w:szCs w:val="28"/>
                      </w:rPr>
                      <m:t>p</m:t>
                    </m:r>
                  </m:e>
                </m:bar>
              </m:e>
              <m:sub>
                <m:r>
                  <w:rPr>
                    <w:rFonts w:ascii="Cambria Math" w:hAnsi="Cambria Math"/>
                    <w:sz w:val="28"/>
                    <w:szCs w:val="28"/>
                  </w:rPr>
                  <m:t>s</m:t>
                </m:r>
              </m:sub>
            </m:sSub>
            <m:r>
              <w:rPr>
                <w:rFonts w:ascii="Cambria Math" w:hAnsi="Cambria Math"/>
                <w:sz w:val="28"/>
                <w:szCs w:val="28"/>
                <w:lang w:val="ru-RU"/>
              </w:rPr>
              <m:t xml:space="preserve">× </m:t>
            </m:r>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P</m:t>
                    </m:r>
                  </m:e>
                </m:bar>
              </m:e>
            </m:bar>
          </m:e>
        </m:d>
        <m:r>
          <w:rPr>
            <w:rFonts w:ascii="Cambria Math" w:hAnsi="Cambria Math"/>
            <w:sz w:val="28"/>
            <w:szCs w:val="28"/>
            <w:lang w:val="ru-RU"/>
          </w:rPr>
          <m:t>.</m:t>
        </m:r>
      </m:oMath>
    </w:p>
    <w:p w:rsidR="00B2119A" w:rsidRPr="00C31CA7" w:rsidRDefault="00B2119A" w:rsidP="00B2119A">
      <w:pPr>
        <w:spacing w:after="0" w:line="240" w:lineRule="auto"/>
        <w:rPr>
          <w:bCs/>
          <w:sz w:val="28"/>
          <w:szCs w:val="28"/>
          <w:lang w:val="ru-RU"/>
        </w:rPr>
      </w:pPr>
      <w:r w:rsidRPr="00C31CA7">
        <w:rPr>
          <w:bCs/>
          <w:i/>
          <w:sz w:val="28"/>
          <w:szCs w:val="28"/>
          <w:lang w:val="ru-RU"/>
        </w:rPr>
        <w:t xml:space="preserve"> </w:t>
      </w:r>
      <w:r w:rsidRPr="00C31CA7">
        <w:rPr>
          <w:bCs/>
          <w:sz w:val="28"/>
          <w:szCs w:val="28"/>
          <w:lang w:val="ru-RU"/>
        </w:rPr>
        <w:t xml:space="preserve">Умножим (для удобства) это равенство справа на  </w:t>
      </w:r>
      <m:oMath>
        <m:sSup>
          <m:sSupPr>
            <m:ctrlPr>
              <w:rPr>
                <w:rFonts w:ascii="Cambria Math" w:hAnsi="Cambria Math"/>
                <w:bCs/>
                <w:i/>
                <w:sz w:val="28"/>
                <w:szCs w:val="28"/>
              </w:rPr>
            </m:ctrlPr>
          </m:sSupPr>
          <m:e>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P</m:t>
                    </m:r>
                  </m:e>
                </m:bar>
              </m:e>
            </m:bar>
          </m:e>
          <m:sup>
            <m:r>
              <w:rPr>
                <w:rFonts w:ascii="Cambria Math" w:hAnsi="Cambria Math"/>
                <w:sz w:val="28"/>
                <w:szCs w:val="28"/>
              </w:rPr>
              <m:t>T</m:t>
            </m:r>
            <m:r>
              <w:rPr>
                <w:rFonts w:ascii="Cambria Math" w:hAnsi="Cambria Math"/>
                <w:sz w:val="28"/>
                <w:szCs w:val="28"/>
                <w:lang w:val="ru-RU"/>
              </w:rPr>
              <m:t xml:space="preserve"> </m:t>
            </m:r>
          </m:sup>
        </m:sSup>
      </m:oMath>
      <w:r w:rsidRPr="00C31CA7">
        <w:rPr>
          <w:bCs/>
          <w:sz w:val="28"/>
          <w:szCs w:val="28"/>
          <w:lang w:val="ru-RU"/>
        </w:rPr>
        <w:t xml:space="preserve">  (</w:t>
      </w:r>
      <m:oMath>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P</m:t>
                </m:r>
              </m:e>
            </m:bar>
          </m:e>
        </m:bar>
        <m:r>
          <w:rPr>
            <w:rFonts w:ascii="Cambria Math" w:hAnsi="Cambria Math"/>
            <w:sz w:val="28"/>
            <w:szCs w:val="28"/>
            <w:lang w:val="ru-RU"/>
          </w:rPr>
          <m:t>∙</m:t>
        </m:r>
        <m:sSup>
          <m:sSupPr>
            <m:ctrlPr>
              <w:rPr>
                <w:rFonts w:ascii="Cambria Math" w:hAnsi="Cambria Math"/>
                <w:bCs/>
                <w:i/>
                <w:sz w:val="28"/>
                <w:szCs w:val="28"/>
              </w:rPr>
            </m:ctrlPr>
          </m:sSupPr>
          <m:e>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P</m:t>
                    </m:r>
                  </m:e>
                </m:bar>
              </m:e>
            </m:bar>
          </m:e>
          <m:sup>
            <m:r>
              <w:rPr>
                <w:rFonts w:ascii="Cambria Math" w:hAnsi="Cambria Math"/>
                <w:sz w:val="28"/>
                <w:szCs w:val="28"/>
              </w:rPr>
              <m:t>T</m:t>
            </m:r>
            <m:r>
              <w:rPr>
                <w:rFonts w:ascii="Cambria Math" w:hAnsi="Cambria Math"/>
                <w:sz w:val="28"/>
                <w:szCs w:val="28"/>
                <w:lang w:val="ru-RU"/>
              </w:rPr>
              <m:t xml:space="preserve"> </m:t>
            </m:r>
          </m:sup>
        </m:sSup>
      </m:oMath>
      <w:r w:rsidRPr="00C31CA7">
        <w:rPr>
          <w:bCs/>
          <w:sz w:val="28"/>
          <w:szCs w:val="28"/>
          <w:lang w:val="ru-RU"/>
        </w:rPr>
        <w:t xml:space="preserve">= </w:t>
      </w:r>
      <m:oMath>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E</m:t>
                </m:r>
              </m:e>
            </m:bar>
          </m:e>
        </m:bar>
      </m:oMath>
      <w:r w:rsidRPr="00C31CA7">
        <w:rPr>
          <w:bCs/>
          <w:sz w:val="28"/>
          <w:szCs w:val="28"/>
          <w:lang w:val="ru-RU"/>
        </w:rPr>
        <w:t xml:space="preserve">)     </w:t>
      </w:r>
    </w:p>
    <w:p w:rsidR="00B2119A" w:rsidRPr="00C31CA7" w:rsidRDefault="00B2119A" w:rsidP="00B2119A">
      <w:pPr>
        <w:spacing w:after="0" w:line="240" w:lineRule="auto"/>
        <w:rPr>
          <w:bCs/>
          <w:i/>
          <w:sz w:val="28"/>
          <w:szCs w:val="28"/>
          <w:lang w:val="ru-RU"/>
        </w:rPr>
      </w:pPr>
      <w:r w:rsidRPr="00C31CA7">
        <w:rPr>
          <w:bCs/>
          <w:sz w:val="28"/>
          <w:szCs w:val="28"/>
          <w:lang w:val="ru-RU"/>
        </w:rPr>
        <w:t xml:space="preserve">  </w:t>
      </w:r>
      <w:r w:rsidRPr="00C31CA7">
        <w:rPr>
          <w:bCs/>
          <w:i/>
          <w:sz w:val="28"/>
          <w:szCs w:val="28"/>
          <w:lang w:val="ru-RU"/>
        </w:rPr>
        <w:t xml:space="preserve">     </w:t>
      </w:r>
      <m:oMath>
        <m:sSub>
          <m:sSubPr>
            <m:ctrlPr>
              <w:rPr>
                <w:rFonts w:ascii="Cambria Math" w:hAnsi="Cambria Math"/>
                <w:bCs/>
                <w:i/>
                <w:sz w:val="28"/>
                <w:szCs w:val="28"/>
              </w:rPr>
            </m:ctrlPr>
          </m:sSubPr>
          <m:e>
            <m:acc>
              <m:accPr>
                <m:chr m:val="̇"/>
                <m:ctrlPr>
                  <w:rPr>
                    <w:rFonts w:ascii="Cambria Math" w:hAnsi="Cambria Math"/>
                    <w:bCs/>
                    <w:i/>
                    <w:sz w:val="28"/>
                    <w:szCs w:val="28"/>
                  </w:rPr>
                </m:ctrlPr>
              </m:accPr>
              <m:e>
                <m:bar>
                  <m:barPr>
                    <m:ctrlPr>
                      <w:rPr>
                        <w:rFonts w:ascii="Cambria Math" w:hAnsi="Cambria Math"/>
                        <w:bCs/>
                        <w:i/>
                        <w:sz w:val="28"/>
                        <w:szCs w:val="28"/>
                      </w:rPr>
                    </m:ctrlPr>
                  </m:barPr>
                  <m:e>
                    <m:r>
                      <w:rPr>
                        <w:rFonts w:ascii="Cambria Math" w:hAnsi="Cambria Math"/>
                        <w:sz w:val="28"/>
                        <w:szCs w:val="28"/>
                      </w:rPr>
                      <m:t>p</m:t>
                    </m:r>
                  </m:e>
                </m:bar>
              </m:e>
            </m:acc>
          </m:e>
          <m:sub>
            <m:r>
              <w:rPr>
                <w:rFonts w:ascii="Cambria Math" w:hAnsi="Cambria Math"/>
                <w:sz w:val="28"/>
                <w:szCs w:val="28"/>
              </w:rPr>
              <m:t>s</m:t>
            </m:r>
          </m:sub>
        </m:sSub>
        <m:r>
          <w:rPr>
            <w:rFonts w:ascii="Cambria Math" w:hAnsi="Cambria Math"/>
            <w:sz w:val="28"/>
            <w:szCs w:val="28"/>
            <w:lang w:val="ru-RU"/>
          </w:rPr>
          <m:t>×</m:t>
        </m:r>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E</m:t>
                </m:r>
              </m:e>
            </m:bar>
          </m:e>
        </m:bar>
        <m:r>
          <w:rPr>
            <w:rFonts w:ascii="Cambria Math" w:hAnsi="Cambria Math"/>
            <w:sz w:val="28"/>
            <w:szCs w:val="28"/>
            <w:lang w:val="ru-RU"/>
          </w:rPr>
          <m:t xml:space="preserve">+ </m:t>
        </m:r>
        <m:sSub>
          <m:sSubPr>
            <m:ctrlPr>
              <w:rPr>
                <w:rFonts w:ascii="Cambria Math" w:hAnsi="Cambria Math"/>
                <w:bCs/>
                <w:i/>
                <w:sz w:val="28"/>
                <w:szCs w:val="28"/>
              </w:rPr>
            </m:ctrlPr>
          </m:sSubPr>
          <m:e>
            <m:bar>
              <m:barPr>
                <m:ctrlPr>
                  <w:rPr>
                    <w:rFonts w:ascii="Cambria Math" w:hAnsi="Cambria Math"/>
                    <w:bCs/>
                    <w:i/>
                    <w:sz w:val="28"/>
                    <w:szCs w:val="28"/>
                  </w:rPr>
                </m:ctrlPr>
              </m:barPr>
              <m:e>
                <m:r>
                  <w:rPr>
                    <w:rFonts w:ascii="Cambria Math" w:hAnsi="Cambria Math"/>
                    <w:sz w:val="28"/>
                    <w:szCs w:val="28"/>
                  </w:rPr>
                  <m:t>p</m:t>
                </m:r>
              </m:e>
            </m:bar>
          </m:e>
          <m:sub>
            <m:r>
              <w:rPr>
                <w:rFonts w:ascii="Cambria Math" w:hAnsi="Cambria Math"/>
                <w:sz w:val="28"/>
                <w:szCs w:val="28"/>
              </w:rPr>
              <m:t>s</m:t>
            </m:r>
          </m:sub>
        </m:sSub>
        <m:r>
          <w:rPr>
            <w:rFonts w:ascii="Cambria Math" w:hAnsi="Cambria Math"/>
            <w:sz w:val="28"/>
            <w:szCs w:val="28"/>
            <w:lang w:val="ru-RU"/>
          </w:rPr>
          <m:t>×</m:t>
        </m:r>
        <m:d>
          <m:dPr>
            <m:ctrlPr>
              <w:rPr>
                <w:rFonts w:ascii="Cambria Math" w:hAnsi="Cambria Math"/>
                <w:bCs/>
                <w:i/>
                <w:sz w:val="28"/>
                <w:szCs w:val="28"/>
              </w:rPr>
            </m:ctrlPr>
          </m:dPr>
          <m:e>
            <m:bar>
              <m:barPr>
                <m:ctrlPr>
                  <w:rPr>
                    <w:rFonts w:ascii="Cambria Math" w:hAnsi="Cambria Math"/>
                    <w:bCs/>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E</m:t>
                    </m:r>
                  </m:e>
                </m:bar>
              </m:e>
            </m:bar>
          </m:e>
        </m:d>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ω</m:t>
                </m:r>
              </m:e>
            </m:ba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 xml:space="preserve"> ×</m:t>
        </m:r>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E</m:t>
                </m:r>
              </m:e>
            </m:bar>
          </m:e>
        </m:bar>
        <m:r>
          <w:rPr>
            <w:rFonts w:ascii="Cambria Math" w:hAnsi="Cambria Math"/>
            <w:sz w:val="28"/>
            <w:szCs w:val="28"/>
            <w:lang w:val="ru-RU"/>
          </w:rPr>
          <m:t>+</m:t>
        </m:r>
        <m:bar>
          <m:barPr>
            <m:ctrlPr>
              <w:rPr>
                <w:rFonts w:ascii="Cambria Math" w:hAnsi="Cambria Math"/>
                <w:bCs/>
                <w:i/>
                <w:sz w:val="28"/>
                <w:szCs w:val="28"/>
              </w:rPr>
            </m:ctrlPr>
          </m:barPr>
          <m:e>
            <m:r>
              <w:rPr>
                <w:rFonts w:ascii="Cambria Math" w:hAnsi="Cambria Math"/>
                <w:sz w:val="28"/>
                <w:szCs w:val="28"/>
              </w:rPr>
              <m:t>ω</m:t>
            </m:r>
          </m:e>
        </m:bar>
        <m:r>
          <w:rPr>
            <w:rFonts w:ascii="Cambria Math" w:hAnsi="Cambria Math"/>
            <w:sz w:val="28"/>
            <w:szCs w:val="28"/>
            <w:lang w:val="ru-RU"/>
          </w:rPr>
          <m:t>×</m:t>
        </m:r>
        <m:d>
          <m:dPr>
            <m:ctrlPr>
              <w:rPr>
                <w:rFonts w:ascii="Cambria Math" w:hAnsi="Cambria Math"/>
                <w:bCs/>
                <w:i/>
                <w:sz w:val="28"/>
                <w:szCs w:val="28"/>
              </w:rPr>
            </m:ctrlPr>
          </m:dPr>
          <m:e>
            <m:sSub>
              <m:sSubPr>
                <m:ctrlPr>
                  <w:rPr>
                    <w:rFonts w:ascii="Cambria Math" w:hAnsi="Cambria Math"/>
                    <w:bCs/>
                    <w:i/>
                    <w:sz w:val="28"/>
                    <w:szCs w:val="28"/>
                  </w:rPr>
                </m:ctrlPr>
              </m:sSubPr>
              <m:e>
                <m:bar>
                  <m:barPr>
                    <m:ctrlPr>
                      <w:rPr>
                        <w:rFonts w:ascii="Cambria Math" w:hAnsi="Cambria Math"/>
                        <w:bCs/>
                        <w:i/>
                        <w:sz w:val="28"/>
                        <w:szCs w:val="28"/>
                      </w:rPr>
                    </m:ctrlPr>
                  </m:barPr>
                  <m:e>
                    <m:r>
                      <w:rPr>
                        <w:rFonts w:ascii="Cambria Math" w:hAnsi="Cambria Math"/>
                        <w:sz w:val="28"/>
                        <w:szCs w:val="28"/>
                      </w:rPr>
                      <m:t>p</m:t>
                    </m:r>
                  </m:e>
                </m:bar>
              </m:e>
              <m:sub>
                <m:r>
                  <w:rPr>
                    <w:rFonts w:ascii="Cambria Math" w:hAnsi="Cambria Math"/>
                    <w:sz w:val="28"/>
                    <w:szCs w:val="28"/>
                  </w:rPr>
                  <m:t>s</m:t>
                </m:r>
              </m:sub>
            </m:sSub>
            <m:r>
              <w:rPr>
                <w:rFonts w:ascii="Cambria Math" w:hAnsi="Cambria Math"/>
                <w:sz w:val="28"/>
                <w:szCs w:val="28"/>
                <w:lang w:val="ru-RU"/>
              </w:rPr>
              <m:t xml:space="preserve">× </m:t>
            </m:r>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E</m:t>
                    </m:r>
                  </m:e>
                </m:bar>
              </m:e>
            </m:bar>
          </m:e>
        </m:d>
      </m:oMath>
      <w:r w:rsidRPr="00C31CA7">
        <w:rPr>
          <w:bCs/>
          <w:i/>
          <w:sz w:val="28"/>
          <w:szCs w:val="28"/>
          <w:lang w:val="ru-RU"/>
        </w:rPr>
        <w:t xml:space="preserve">                                </w:t>
      </w:r>
    </w:p>
    <w:p w:rsidR="00B2119A" w:rsidRPr="00C31CA7" w:rsidRDefault="00B2119A" w:rsidP="00B2119A">
      <w:pPr>
        <w:spacing w:after="0" w:line="240" w:lineRule="auto"/>
        <w:rPr>
          <w:bCs/>
          <w:sz w:val="28"/>
          <w:szCs w:val="28"/>
          <w:lang w:val="ru-RU"/>
        </w:rPr>
      </w:pPr>
      <w:r w:rsidRPr="00C31CA7">
        <w:rPr>
          <w:bCs/>
          <w:sz w:val="28"/>
          <w:szCs w:val="28"/>
          <w:lang w:val="ru-RU"/>
        </w:rPr>
        <w:t xml:space="preserve">  и</w:t>
      </w:r>
      <w:r w:rsidRPr="00C31CA7">
        <w:rPr>
          <w:sz w:val="28"/>
          <w:szCs w:val="28"/>
          <w:lang w:val="ru-RU"/>
        </w:rPr>
        <w:t xml:space="preserve"> с  помощью тождеств  </w:t>
      </w:r>
      <m:oMath>
        <m:bar>
          <m:barPr>
            <m:ctrlPr>
              <w:rPr>
                <w:rFonts w:ascii="Cambria Math" w:hAnsi="Cambria Math"/>
                <w:i/>
                <w:sz w:val="28"/>
                <w:szCs w:val="28"/>
              </w:rPr>
            </m:ctrlPr>
          </m:barPr>
          <m:e>
            <m:r>
              <w:rPr>
                <w:rFonts w:ascii="Cambria Math" w:hAnsi="Cambria Math"/>
                <w:sz w:val="28"/>
                <w:szCs w:val="28"/>
              </w:rPr>
              <m:t>a</m:t>
            </m:r>
            <m:r>
              <w:rPr>
                <w:rFonts w:ascii="Cambria Math" w:hAnsi="Cambria Math"/>
                <w:sz w:val="28"/>
                <w:szCs w:val="28"/>
                <w:lang w:val="ru-RU"/>
              </w:rPr>
              <m:t xml:space="preserve"> </m:t>
            </m:r>
          </m:e>
        </m:bar>
        <m:r>
          <w:rPr>
            <w:rFonts w:ascii="Cambria Math" w:hAnsi="Cambria Math"/>
            <w:sz w:val="28"/>
            <w:szCs w:val="28"/>
            <w:lang w:val="ru-RU"/>
          </w:rPr>
          <m:t>×</m:t>
        </m:r>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E</m:t>
                </m:r>
              </m:e>
            </m:bar>
          </m:e>
        </m:bar>
        <m:r>
          <w:rPr>
            <w:rFonts w:ascii="Cambria Math" w:hAnsi="Cambria Math"/>
            <w:sz w:val="28"/>
            <w:szCs w:val="28"/>
            <w:lang w:val="ru-RU"/>
          </w:rPr>
          <m:t>=</m:t>
        </m:r>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E</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r>
              <w:rPr>
                <w:rFonts w:ascii="Cambria Math" w:hAnsi="Cambria Math"/>
                <w:sz w:val="28"/>
                <w:szCs w:val="28"/>
                <w:lang w:val="ru-RU"/>
              </w:rPr>
              <m:t xml:space="preserve"> </m:t>
            </m:r>
          </m:e>
        </m:bar>
      </m:oMath>
      <w:r w:rsidRPr="00C31CA7">
        <w:rPr>
          <w:sz w:val="28"/>
          <w:szCs w:val="28"/>
          <w:lang w:val="ru-RU"/>
        </w:rPr>
        <w:t xml:space="preserve">  и  </w:t>
      </w:r>
      <m:oMath>
        <m:bar>
          <m:barPr>
            <m:ctrlPr>
              <w:rPr>
                <w:rFonts w:ascii="Cambria Math" w:hAnsi="Cambria Math"/>
                <w:i/>
                <w:sz w:val="28"/>
                <w:szCs w:val="28"/>
              </w:rPr>
            </m:ctrlPr>
          </m:barPr>
          <m:e>
            <m:r>
              <w:rPr>
                <w:rFonts w:ascii="Cambria Math" w:hAnsi="Cambria Math"/>
                <w:sz w:val="28"/>
                <w:szCs w:val="28"/>
              </w:rPr>
              <m:t>a</m:t>
            </m:r>
            <m:r>
              <w:rPr>
                <w:rFonts w:ascii="Cambria Math" w:hAnsi="Cambria Math"/>
                <w:sz w:val="28"/>
                <w:szCs w:val="28"/>
                <w:lang w:val="ru-RU"/>
              </w:rPr>
              <m:t xml:space="preserve"> </m:t>
            </m:r>
          </m:e>
        </m:bar>
        <m:r>
          <w:rPr>
            <w:rFonts w:ascii="Cambria Math" w:hAnsi="Cambria Math"/>
            <w:sz w:val="28"/>
            <w:szCs w:val="28"/>
            <w:lang w:val="ru-RU"/>
          </w:rPr>
          <m:t>×</m:t>
        </m:r>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E</m:t>
                </m:r>
              </m:e>
            </m:ba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a</m:t>
            </m:r>
          </m:e>
        </m:bar>
        <m:r>
          <w:rPr>
            <w:rFonts w:ascii="Cambria Math" w:hAns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b</m:t>
                </m:r>
              </m:e>
            </m:bar>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a</m:t>
                </m:r>
              </m:e>
            </m:bar>
          </m:e>
        </m:d>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E</m:t>
                </m:r>
              </m:e>
            </m:bar>
          </m:e>
        </m:bar>
        <m:r>
          <w:rPr>
            <w:rFonts w:ascii="Cambria Math" w:hAnsi="Cambria Math"/>
            <w:sz w:val="28"/>
            <w:szCs w:val="28"/>
            <w:lang w:val="ru-RU"/>
          </w:rPr>
          <m:t xml:space="preserve"> </m:t>
        </m:r>
      </m:oMath>
    </w:p>
    <w:p w:rsidR="00B2119A" w:rsidRPr="00C31CA7" w:rsidRDefault="00B2119A" w:rsidP="00B2119A">
      <w:pPr>
        <w:spacing w:after="0" w:line="240" w:lineRule="auto"/>
        <w:rPr>
          <w:sz w:val="28"/>
          <w:szCs w:val="28"/>
          <w:lang w:val="ru-RU"/>
        </w:rPr>
      </w:pPr>
      <w:r w:rsidRPr="00C31CA7">
        <w:rPr>
          <w:sz w:val="28"/>
          <w:szCs w:val="28"/>
          <w:lang w:val="ru-RU"/>
        </w:rPr>
        <w:lastRenderedPageBreak/>
        <w:t xml:space="preserve">  получим  </w:t>
      </w:r>
      <m:oMath>
        <m:sSub>
          <m:sSubPr>
            <m:ctrlPr>
              <w:rPr>
                <w:rFonts w:ascii="Cambria Math" w:hAnsi="Cambria Math"/>
                <w:bCs/>
                <w:i/>
                <w:sz w:val="28"/>
                <w:szCs w:val="28"/>
              </w:rPr>
            </m:ctrlPr>
          </m:sSubPr>
          <m:e>
            <m:acc>
              <m:accPr>
                <m:chr m:val="̇"/>
                <m:ctrlPr>
                  <w:rPr>
                    <w:rFonts w:ascii="Cambria Math" w:hAnsi="Cambria Math"/>
                    <w:bCs/>
                    <w:i/>
                    <w:sz w:val="28"/>
                    <w:szCs w:val="28"/>
                  </w:rPr>
                </m:ctrlPr>
              </m:accPr>
              <m:e>
                <m:bar>
                  <m:barPr>
                    <m:ctrlPr>
                      <w:rPr>
                        <w:rFonts w:ascii="Cambria Math" w:hAnsi="Cambria Math"/>
                        <w:bCs/>
                        <w:i/>
                        <w:sz w:val="28"/>
                        <w:szCs w:val="28"/>
                      </w:rPr>
                    </m:ctrlPr>
                  </m:barPr>
                  <m:e>
                    <m:r>
                      <w:rPr>
                        <w:rFonts w:ascii="Cambria Math" w:hAnsi="Cambria Math"/>
                        <w:sz w:val="28"/>
                        <w:szCs w:val="28"/>
                      </w:rPr>
                      <m:t>p</m:t>
                    </m:r>
                  </m:e>
                </m:bar>
              </m:e>
            </m:acc>
          </m:e>
          <m:sub>
            <m:r>
              <w:rPr>
                <w:rFonts w:ascii="Cambria Math" w:hAnsi="Cambria Math"/>
                <w:sz w:val="28"/>
                <w:szCs w:val="28"/>
              </w:rPr>
              <m:t>s</m:t>
            </m:r>
          </m:sub>
        </m:sSub>
        <m:r>
          <w:rPr>
            <w:rFonts w:ascii="Cambria Math" w:hAnsi="Cambria Math"/>
            <w:sz w:val="28"/>
            <w:szCs w:val="28"/>
            <w:lang w:val="ru-RU"/>
          </w:rPr>
          <m:t>×</m:t>
        </m:r>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E</m:t>
                </m:r>
              </m:e>
            </m:bar>
          </m:e>
        </m:ba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ω</m:t>
                </m:r>
              </m:e>
            </m:ba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 xml:space="preserve"> ×</m:t>
        </m:r>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E</m:t>
                </m:r>
              </m:e>
            </m:bar>
          </m:e>
        </m:bar>
        <m:r>
          <w:rPr>
            <w:rFonts w:ascii="Cambria Math" w:hAnsi="Cambria Math"/>
            <w:sz w:val="28"/>
            <w:szCs w:val="28"/>
            <w:lang w:val="ru-RU"/>
          </w:rPr>
          <m:t xml:space="preserve"> + </m:t>
        </m:r>
        <m:sSub>
          <m:sSubPr>
            <m:ctrlPr>
              <w:rPr>
                <w:rFonts w:ascii="Cambria Math" w:hAnsi="Cambria Math"/>
                <w:bCs/>
                <w:i/>
                <w:sz w:val="28"/>
                <w:szCs w:val="28"/>
              </w:rPr>
            </m:ctrlPr>
          </m:sSubPr>
          <m:e>
            <m:bar>
              <m:barPr>
                <m:ctrlPr>
                  <w:rPr>
                    <w:rFonts w:ascii="Cambria Math" w:hAnsi="Cambria Math"/>
                    <w:bCs/>
                    <w:i/>
                    <w:sz w:val="28"/>
                    <w:szCs w:val="28"/>
                  </w:rPr>
                </m:ctrlPr>
              </m:barPr>
              <m:e>
                <m:r>
                  <w:rPr>
                    <w:rFonts w:ascii="Cambria Math" w:hAnsi="Cambria Math"/>
                    <w:sz w:val="28"/>
                    <w:szCs w:val="28"/>
                  </w:rPr>
                  <m:t>p</m:t>
                </m:r>
              </m:e>
            </m:bar>
          </m:e>
          <m:sub>
            <m:r>
              <w:rPr>
                <w:rFonts w:ascii="Cambria Math" w:hAnsi="Cambria Math"/>
                <w:sz w:val="28"/>
                <w:szCs w:val="28"/>
              </w:rPr>
              <m:t>s</m:t>
            </m:r>
          </m:sub>
        </m:sSub>
        <m:bar>
          <m:barPr>
            <m:ctrlPr>
              <w:rPr>
                <w:rFonts w:ascii="Cambria Math" w:hAnsi="Cambria Math"/>
                <w:bCs/>
                <w:i/>
                <w:sz w:val="28"/>
                <w:szCs w:val="28"/>
              </w:rPr>
            </m:ctrlPr>
          </m:barPr>
          <m:e>
            <m:r>
              <w:rPr>
                <w:rFonts w:ascii="Cambria Math" w:hAnsi="Cambria Math"/>
                <w:sz w:val="28"/>
                <w:szCs w:val="28"/>
              </w:rPr>
              <m:t>ω</m:t>
            </m:r>
          </m:e>
        </m:bar>
        <m:r>
          <w:rPr>
            <w:rFonts w:ascii="Cambria Math" w:hAnsi="Cambria Math"/>
            <w:sz w:val="28"/>
            <w:szCs w:val="28"/>
            <w:lang w:val="ru-RU"/>
          </w:rPr>
          <m:t>-</m:t>
        </m:r>
        <m:bar>
          <m:barPr>
            <m:ctrlPr>
              <w:rPr>
                <w:rFonts w:ascii="Cambria Math" w:hAnsi="Cambria Math"/>
                <w:bCs/>
                <w:i/>
                <w:sz w:val="28"/>
                <w:szCs w:val="28"/>
              </w:rPr>
            </m:ctrlPr>
          </m:barPr>
          <m:e>
            <m:r>
              <w:rPr>
                <w:rFonts w:ascii="Cambria Math" w:hAnsi="Cambria Math"/>
                <w:sz w:val="28"/>
                <w:szCs w:val="28"/>
              </w:rPr>
              <m:t>ω</m:t>
            </m:r>
          </m:e>
        </m:bar>
        <m:r>
          <w:rPr>
            <w:rFonts w:ascii="Cambria Math" w:hAnsi="Cambria Math"/>
            <w:sz w:val="28"/>
            <w:szCs w:val="28"/>
            <w:lang w:val="ru-RU"/>
          </w:rPr>
          <m:t xml:space="preserve"> </m:t>
        </m:r>
        <m:sSub>
          <m:sSubPr>
            <m:ctrlPr>
              <w:rPr>
                <w:rFonts w:ascii="Cambria Math" w:hAnsi="Cambria Math"/>
                <w:bCs/>
                <w:i/>
                <w:sz w:val="28"/>
                <w:szCs w:val="28"/>
              </w:rPr>
            </m:ctrlPr>
          </m:sSubPr>
          <m:e>
            <m:bar>
              <m:barPr>
                <m:ctrlPr>
                  <w:rPr>
                    <w:rFonts w:ascii="Cambria Math" w:hAnsi="Cambria Math"/>
                    <w:bCs/>
                    <w:i/>
                    <w:sz w:val="28"/>
                    <w:szCs w:val="28"/>
                  </w:rPr>
                </m:ctrlPr>
              </m:barPr>
              <m:e>
                <m:r>
                  <w:rPr>
                    <w:rFonts w:ascii="Cambria Math" w:hAnsi="Cambria Math"/>
                    <w:sz w:val="28"/>
                    <w:szCs w:val="28"/>
                  </w:rPr>
                  <m:t>p</m:t>
                </m:r>
              </m:e>
            </m:bar>
          </m:e>
          <m:sub>
            <m:r>
              <w:rPr>
                <w:rFonts w:ascii="Cambria Math" w:hAnsi="Cambria Math"/>
                <w:sz w:val="28"/>
                <w:szCs w:val="28"/>
              </w:rPr>
              <m:t>s</m:t>
            </m:r>
          </m:sub>
        </m:sSub>
      </m:oMath>
      <w:r w:rsidRPr="00C31CA7">
        <w:rPr>
          <w:sz w:val="28"/>
          <w:szCs w:val="28"/>
          <w:lang w:val="ru-RU"/>
        </w:rPr>
        <w:t xml:space="preserve"> .                                                 </w:t>
      </w:r>
    </w:p>
    <w:p w:rsidR="00B2119A" w:rsidRPr="00C31CA7" w:rsidRDefault="00B2119A" w:rsidP="00B2119A">
      <w:pPr>
        <w:spacing w:after="0" w:line="240" w:lineRule="auto"/>
        <w:rPr>
          <w:sz w:val="28"/>
          <w:szCs w:val="28"/>
          <w:lang w:val="ru-RU"/>
        </w:rPr>
      </w:pPr>
      <w:r w:rsidRPr="00C31CA7">
        <w:rPr>
          <w:sz w:val="28"/>
          <w:szCs w:val="28"/>
          <w:lang w:val="ru-RU"/>
        </w:rPr>
        <w:t xml:space="preserve">  Последние два слагаемых – кососимметрический тензор, представимый в виде</w:t>
      </w:r>
    </w:p>
    <w:p w:rsidR="00B2119A" w:rsidRPr="00C31CA7" w:rsidRDefault="00B2119A" w:rsidP="00B2119A">
      <w:pPr>
        <w:spacing w:after="0" w:line="240" w:lineRule="auto"/>
        <w:rPr>
          <w:bCs/>
          <w:sz w:val="28"/>
          <w:szCs w:val="28"/>
          <w:lang w:val="ru-RU"/>
        </w:rPr>
      </w:pPr>
      <w:r w:rsidRPr="00C31CA7">
        <w:rPr>
          <w:sz w:val="28"/>
          <w:szCs w:val="28"/>
          <w:lang w:val="ru-RU"/>
        </w:rPr>
        <w:t xml:space="preserve">   (</w:t>
      </w:r>
      <m:oMath>
        <m:bar>
          <m:barPr>
            <m:ctrlPr>
              <w:rPr>
                <w:rFonts w:ascii="Cambria Math" w:hAnsi="Cambria Math"/>
                <w:bCs/>
                <w:i/>
                <w:sz w:val="28"/>
                <w:szCs w:val="28"/>
              </w:rPr>
            </m:ctrlPr>
          </m:barPr>
          <m:e>
            <m:r>
              <w:rPr>
                <w:rFonts w:ascii="Cambria Math" w:hAnsi="Cambria Math"/>
                <w:sz w:val="28"/>
                <w:szCs w:val="28"/>
              </w:rPr>
              <m:t>ω</m:t>
            </m:r>
          </m:e>
        </m:bar>
        <m:r>
          <w:rPr>
            <w:rFonts w:ascii="Cambria Math" w:hAnsi="Cambria Math"/>
            <w:sz w:val="28"/>
            <w:szCs w:val="28"/>
            <w:lang w:val="ru-RU"/>
          </w:rPr>
          <m:t xml:space="preserve">× </m:t>
        </m:r>
        <m:sSub>
          <m:sSubPr>
            <m:ctrlPr>
              <w:rPr>
                <w:rFonts w:ascii="Cambria Math" w:hAnsi="Cambria Math"/>
                <w:bCs/>
                <w:i/>
                <w:sz w:val="28"/>
                <w:szCs w:val="28"/>
              </w:rPr>
            </m:ctrlPr>
          </m:sSubPr>
          <m:e>
            <m:bar>
              <m:barPr>
                <m:ctrlPr>
                  <w:rPr>
                    <w:rFonts w:ascii="Cambria Math" w:hAnsi="Cambria Math"/>
                    <w:bCs/>
                    <w:i/>
                    <w:sz w:val="28"/>
                    <w:szCs w:val="28"/>
                  </w:rPr>
                </m:ctrlPr>
              </m:barPr>
              <m:e>
                <m:r>
                  <w:rPr>
                    <w:rFonts w:ascii="Cambria Math" w:hAnsi="Cambria Math"/>
                    <w:sz w:val="28"/>
                    <w:szCs w:val="28"/>
                  </w:rPr>
                  <m:t>p</m:t>
                </m:r>
              </m:e>
            </m:bar>
          </m:e>
          <m:sub>
            <m:r>
              <w:rPr>
                <w:rFonts w:ascii="Cambria Math" w:hAnsi="Cambria Math"/>
                <w:sz w:val="28"/>
                <w:szCs w:val="28"/>
              </w:rPr>
              <m:t>s</m:t>
            </m:r>
          </m:sub>
        </m:sSub>
        <m:r>
          <w:rPr>
            <w:rFonts w:ascii="Cambria Math" w:hAnsi="Cambria Math"/>
            <w:sz w:val="28"/>
            <w:szCs w:val="28"/>
            <w:lang w:val="ru-RU"/>
          </w:rPr>
          <m:t>)×</m:t>
        </m:r>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E</m:t>
                </m:r>
              </m:e>
            </m:bar>
          </m:e>
        </m:bar>
        <m:r>
          <w:rPr>
            <w:rFonts w:ascii="Cambria Math" w:hAnsi="Cambria Math"/>
            <w:sz w:val="28"/>
            <w:szCs w:val="28"/>
            <w:lang w:val="ru-RU"/>
          </w:rPr>
          <m:t xml:space="preserve"> </m:t>
        </m:r>
      </m:oMath>
      <w:r w:rsidRPr="00C31CA7">
        <w:rPr>
          <w:bCs/>
          <w:sz w:val="28"/>
          <w:szCs w:val="28"/>
          <w:lang w:val="ru-RU"/>
        </w:rPr>
        <w:t>,  откуда  и  следует  второе  тождество  (</w:t>
      </w:r>
      <w:r w:rsidR="00716D8C">
        <w:rPr>
          <w:bCs/>
          <w:sz w:val="28"/>
          <w:szCs w:val="28"/>
          <w:lang w:val="ru-RU"/>
        </w:rPr>
        <w:t xml:space="preserve"> 6</w:t>
      </w:r>
      <w:r w:rsidRPr="00C31CA7">
        <w:rPr>
          <w:bCs/>
          <w:sz w:val="28"/>
          <w:szCs w:val="28"/>
          <w:lang w:val="ru-RU"/>
        </w:rPr>
        <w:t xml:space="preserve">.6)           </w:t>
      </w:r>
    </w:p>
    <w:p w:rsidR="00B2119A" w:rsidRPr="00C31CA7" w:rsidRDefault="00B2119A" w:rsidP="00B2119A">
      <w:pPr>
        <w:spacing w:after="0" w:line="240" w:lineRule="auto"/>
        <w:rPr>
          <w:sz w:val="28"/>
          <w:szCs w:val="28"/>
          <w:lang w:val="ru-RU"/>
        </w:rPr>
      </w:pPr>
      <w:r w:rsidRPr="00C31CA7">
        <w:rPr>
          <w:bCs/>
          <w:sz w:val="28"/>
          <w:szCs w:val="28"/>
          <w:lang w:val="ru-RU"/>
        </w:rPr>
        <w:t xml:space="preserve">                           </w:t>
      </w:r>
      <m:oMath>
        <m:acc>
          <m:accPr>
            <m:chr m:val="̇"/>
            <m:ctrlPr>
              <w:rPr>
                <w:rFonts w:ascii="Cambria Math" w:hAnsi="Cambria Math"/>
                <w:b/>
                <w:i/>
                <w:sz w:val="28"/>
                <w:szCs w:val="28"/>
              </w:rPr>
            </m:ctrlPr>
          </m:accPr>
          <m:e>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p</m:t>
                    </m:r>
                  </m:e>
                </m:bar>
              </m:e>
              <m:sub>
                <m:r>
                  <m:rPr>
                    <m:sty m:val="bi"/>
                  </m:rPr>
                  <w:rPr>
                    <w:rFonts w:ascii="Cambria Math" w:hAnsi="Cambria Math"/>
                    <w:sz w:val="28"/>
                    <w:szCs w:val="28"/>
                  </w:rPr>
                  <m:t>s</m:t>
                </m:r>
              </m:sub>
            </m:sSub>
          </m:e>
        </m:acc>
        <m:r>
          <m:rPr>
            <m:sty m:val="bi"/>
          </m:rPr>
          <w:rPr>
            <w:rFonts w:ascii="Cambria Math" w:hAnsi="Cambria Math"/>
            <w:sz w:val="28"/>
            <w:szCs w:val="28"/>
            <w:lang w:val="ru-RU"/>
          </w:rPr>
          <m:t>=</m:t>
        </m:r>
        <m:f>
          <m:fPr>
            <m:ctrlPr>
              <w:rPr>
                <w:rFonts w:ascii="Cambria Math" w:hAnsi="Cambria Math"/>
                <w:b/>
                <w:i/>
                <w:sz w:val="28"/>
                <w:szCs w:val="28"/>
              </w:rPr>
            </m:ctrlPr>
          </m:fPr>
          <m:num>
            <m:r>
              <m:rPr>
                <m:sty m:val="bi"/>
              </m:rPr>
              <w:rPr>
                <w:rFonts w:ascii="Cambria Math" w:hAnsi="Cambria Math"/>
                <w:sz w:val="28"/>
                <w:szCs w:val="28"/>
              </w:rPr>
              <m:t>∂</m:t>
            </m:r>
            <m:bar>
              <m:barPr>
                <m:ctrlPr>
                  <w:rPr>
                    <w:rFonts w:ascii="Cambria Math" w:hAnsi="Cambria Math"/>
                    <w:b/>
                    <w:i/>
                    <w:sz w:val="28"/>
                    <w:szCs w:val="28"/>
                  </w:rPr>
                </m:ctrlPr>
              </m:barPr>
              <m:e>
                <m:r>
                  <m:rPr>
                    <m:sty m:val="bi"/>
                  </m:rPr>
                  <w:rPr>
                    <w:rFonts w:ascii="Cambria Math" w:hAnsi="Cambria Math"/>
                    <w:sz w:val="28"/>
                    <w:szCs w:val="28"/>
                  </w:rPr>
                  <m:t>ω</m:t>
                </m:r>
              </m:e>
            </m:bar>
          </m:num>
          <m:den>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s</m:t>
                </m:r>
              </m:sub>
            </m:sSub>
          </m:den>
        </m:f>
        <m:r>
          <m:rPr>
            <m:sty m:val="bi"/>
          </m:rPr>
          <w:rPr>
            <w:rFonts w:ascii="Cambria Math" w:hAnsi="Cambria Math"/>
            <w:sz w:val="28"/>
            <w:szCs w:val="28"/>
            <w:lang w:val="ru-RU"/>
          </w:rPr>
          <m:t>+</m:t>
        </m:r>
        <m:bar>
          <m:barPr>
            <m:ctrlPr>
              <w:rPr>
                <w:rFonts w:ascii="Cambria Math" w:hAnsi="Cambria Math"/>
                <w:b/>
                <w:i/>
                <w:sz w:val="28"/>
                <w:szCs w:val="28"/>
              </w:rPr>
            </m:ctrlPr>
          </m:barPr>
          <m:e>
            <m:r>
              <m:rPr>
                <m:sty m:val="bi"/>
              </m:rPr>
              <w:rPr>
                <w:rFonts w:ascii="Cambria Math" w:hAnsi="Cambria Math"/>
                <w:sz w:val="28"/>
                <w:szCs w:val="28"/>
              </w:rPr>
              <m:t>ω</m:t>
            </m:r>
          </m:e>
        </m:bar>
        <m:r>
          <m:rPr>
            <m:sty m:val="bi"/>
          </m:rPr>
          <w:rPr>
            <w:rFonts w:ascii="Cambria Math" w:hAnsi="Cambria Math"/>
            <w:sz w:val="28"/>
            <w:szCs w:val="28"/>
            <w:lang w:val="ru-RU"/>
          </w:rPr>
          <m:t xml:space="preserve"> ×</m:t>
        </m:r>
        <m:sSub>
          <m:sSubPr>
            <m:ctrlPr>
              <w:rPr>
                <w:rFonts w:ascii="Cambria Math" w:hAnsi="Cambria Math"/>
                <w:b/>
                <w:i/>
                <w:sz w:val="28"/>
                <w:szCs w:val="28"/>
              </w:rPr>
            </m:ctrlPr>
          </m:sSubPr>
          <m:e>
            <m:bar>
              <m:barPr>
                <m:ctrlPr>
                  <w:rPr>
                    <w:rFonts w:ascii="Cambria Math" w:hAnsi="Cambria Math"/>
                    <w:b/>
                    <w:i/>
                    <w:sz w:val="28"/>
                    <w:szCs w:val="28"/>
                  </w:rPr>
                </m:ctrlPr>
              </m:barPr>
              <m:e>
                <m:r>
                  <m:rPr>
                    <m:sty m:val="bi"/>
                  </m:rPr>
                  <w:rPr>
                    <w:rFonts w:ascii="Cambria Math" w:hAnsi="Cambria Math"/>
                    <w:sz w:val="28"/>
                    <w:szCs w:val="28"/>
                  </w:rPr>
                  <m:t>p</m:t>
                </m:r>
              </m:e>
            </m:bar>
          </m:e>
          <m:sub>
            <m:r>
              <m:rPr>
                <m:sty m:val="bi"/>
              </m:rPr>
              <w:rPr>
                <w:rFonts w:ascii="Cambria Math" w:hAnsi="Cambria Math"/>
                <w:sz w:val="28"/>
                <w:szCs w:val="28"/>
              </w:rPr>
              <m:t>s</m:t>
            </m:r>
          </m:sub>
        </m:sSub>
        <m:r>
          <w:rPr>
            <w:rFonts w:ascii="Cambria Math" w:hAnsi="Cambria Math"/>
            <w:sz w:val="28"/>
            <w:szCs w:val="28"/>
            <w:lang w:val="ru-RU"/>
          </w:rPr>
          <m:t>.</m:t>
        </m:r>
      </m:oMath>
      <w:r w:rsidRPr="00C31CA7">
        <w:rPr>
          <w:sz w:val="28"/>
          <w:szCs w:val="28"/>
          <w:lang w:val="ru-RU"/>
        </w:rPr>
        <w:t xml:space="preserve">                                                                     </w:t>
      </w:r>
    </w:p>
    <w:p w:rsidR="00B2119A" w:rsidRPr="00C31CA7" w:rsidRDefault="00B2119A" w:rsidP="00B2119A">
      <w:pPr>
        <w:spacing w:after="0" w:line="240" w:lineRule="auto"/>
        <w:rPr>
          <w:sz w:val="28"/>
          <w:szCs w:val="28"/>
          <w:lang w:val="ru-RU"/>
        </w:rPr>
      </w:pPr>
      <w:r w:rsidRPr="00C31CA7">
        <w:rPr>
          <w:bCs/>
          <w:i/>
          <w:sz w:val="28"/>
          <w:szCs w:val="28"/>
          <w:lang w:val="ru-RU"/>
        </w:rPr>
        <w:t xml:space="preserve">   </w:t>
      </w:r>
      <w:r w:rsidRPr="00C31CA7">
        <w:rPr>
          <w:bCs/>
          <w:sz w:val="28"/>
          <w:szCs w:val="28"/>
          <w:lang w:val="ru-RU"/>
        </w:rPr>
        <w:t xml:space="preserve">С помощью этих тождеств покажем справедливость преобразования </w:t>
      </w:r>
    </w:p>
    <w:p w:rsidR="00B2119A" w:rsidRPr="00C31CA7" w:rsidRDefault="00B2119A" w:rsidP="00B2119A">
      <w:pPr>
        <w:spacing w:after="0" w:line="240" w:lineRule="auto"/>
        <w:rPr>
          <w:sz w:val="28"/>
          <w:szCs w:val="28"/>
          <w:lang w:val="ru-RU"/>
        </w:rPr>
      </w:pPr>
      <w:r w:rsidRPr="00C31CA7">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e>
          <m:sup>
            <m:r>
              <w:rPr>
                <w:rFonts w:ascii="Cambria Math" w:hAnsi="Cambria Math"/>
                <w:sz w:val="28"/>
                <w:szCs w:val="28"/>
                <w:lang w:val="ru-RU"/>
              </w:rPr>
              <m:t>∙</m:t>
            </m:r>
          </m:sup>
        </m:sSup>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p</m:t>
                </m:r>
              </m:e>
            </m:bar>
          </m:e>
          <m:sub>
            <m:r>
              <w:rPr>
                <w:rFonts w:ascii="Cambria Math" w:hAnsi="Cambria Math"/>
                <w:sz w:val="28"/>
                <w:szCs w:val="28"/>
              </w:rPr>
              <m:t>s</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dt</m:t>
            </m:r>
          </m:den>
        </m:f>
        <m:d>
          <m:dPr>
            <m:begChr m:val="["/>
            <m:endChr m:val="]"/>
            <m:ctrlPr>
              <w:rPr>
                <w:rFonts w:ascii="Cambria Math" w:hAnsi="Cambria Math"/>
                <w:i/>
                <w:sz w:val="28"/>
                <w:szCs w:val="28"/>
              </w:rPr>
            </m:ctrlPr>
          </m:dPr>
          <m:e>
            <m:d>
              <m:dPr>
                <m:ctrlPr>
                  <w:rPr>
                    <w:rFonts w:ascii="Cambria Math" w:hAnsi="Cambria Math"/>
                    <w:i/>
                    <w:sz w:val="28"/>
                    <w:szCs w:val="28"/>
                  </w:rPr>
                </m:ctrlPr>
              </m:dPr>
              <m:e>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e>
            </m:d>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p</m:t>
                    </m:r>
                  </m:e>
                </m:bar>
              </m:e>
              <m:sub>
                <m:r>
                  <w:rPr>
                    <w:rFonts w:ascii="Cambria Math" w:hAnsi="Cambria Math"/>
                    <w:sz w:val="28"/>
                    <w:szCs w:val="28"/>
                  </w:rPr>
                  <m:t>s</m:t>
                </m:r>
              </m:sub>
            </m:sSub>
          </m:e>
        </m:d>
        <m:r>
          <w:rPr>
            <w:rFonts w:ascii="Cambria Math" w:hAnsi="Cambria Math"/>
            <w:sz w:val="28"/>
            <w:szCs w:val="28"/>
            <w:lang w:val="ru-RU"/>
          </w:rPr>
          <m:t xml:space="preserve">- </m:t>
        </m:r>
        <m:d>
          <m:dPr>
            <m:ctrlPr>
              <w:rPr>
                <w:rFonts w:ascii="Cambria Math" w:hAnsi="Cambria Math"/>
                <w:i/>
                <w:sz w:val="28"/>
                <w:szCs w:val="28"/>
              </w:rPr>
            </m:ctrlPr>
          </m:dPr>
          <m:e>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 xml:space="preserve"> </m:t>
            </m:r>
          </m:e>
        </m:d>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p</m:t>
                    </m:r>
                  </m:e>
                </m:bar>
              </m:e>
              <m:sub>
                <m:r>
                  <w:rPr>
                    <w:rFonts w:ascii="Cambria Math" w:hAnsi="Cambria Math"/>
                    <w:sz w:val="28"/>
                    <w:szCs w:val="28"/>
                  </w:rPr>
                  <m:t>s</m:t>
                </m:r>
              </m:sub>
            </m:sSub>
          </m:num>
          <m:den>
            <m:r>
              <w:rPr>
                <w:rFonts w:ascii="Cambria Math" w:hAnsi="Cambria Math"/>
                <w:sz w:val="28"/>
                <w:szCs w:val="28"/>
              </w:rPr>
              <m:t>dt</m:t>
            </m:r>
          </m:den>
        </m:f>
        <m:r>
          <w:rPr>
            <w:rFonts w:ascii="Cambria Math" w:hAnsi="Cambria Math"/>
            <w:sz w:val="28"/>
            <w:szCs w:val="28"/>
            <w:lang w:val="ru-RU"/>
          </w:rPr>
          <m:t xml:space="preserve"> =</m:t>
        </m:r>
      </m:oMath>
      <w:r w:rsidRPr="00C31CA7">
        <w:rPr>
          <w:sz w:val="28"/>
          <w:szCs w:val="28"/>
          <w:lang w:val="ru-RU"/>
        </w:rPr>
        <w:t xml:space="preserve"> </w:t>
      </w:r>
      <m:oMath>
        <m:f>
          <m:fPr>
            <m:ctrlPr>
              <w:rPr>
                <w:rFonts w:ascii="Cambria Math" w:hAnsi="Arial" w:cs="Arial"/>
                <w:sz w:val="28"/>
                <w:szCs w:val="28"/>
              </w:rPr>
            </m:ctrlPr>
          </m:fPr>
          <m:num>
            <m:r>
              <w:rPr>
                <w:rFonts w:ascii="Cambria Math" w:hAnsi="Cambria Math" w:cs="Arial"/>
                <w:sz w:val="28"/>
                <w:szCs w:val="28"/>
              </w:rPr>
              <m:t>d</m:t>
            </m:r>
          </m:num>
          <m:den>
            <m:r>
              <w:rPr>
                <w:rFonts w:ascii="Cambria Math" w:hAnsi="Cambria Math" w:cs="Arial"/>
                <w:sz w:val="28"/>
                <w:szCs w:val="28"/>
              </w:rPr>
              <m:t>dt</m:t>
            </m:r>
          </m:den>
        </m:f>
        <m:d>
          <m:dPr>
            <m:ctrlPr>
              <w:rPr>
                <w:rFonts w:ascii="Cambria Math" w:hAnsi="Arial" w:cs="Arial"/>
                <w:sz w:val="28"/>
                <w:szCs w:val="28"/>
              </w:rPr>
            </m:ctrlPr>
          </m:dPr>
          <m:e>
            <m:f>
              <m:fPr>
                <m:ctrlPr>
                  <w:rPr>
                    <w:rFonts w:ascii="Cambria Math" w:hAnsi="Arial" w:cs="Arial"/>
                    <w:sz w:val="28"/>
                    <w:szCs w:val="28"/>
                  </w:rPr>
                </m:ctrlPr>
              </m:fPr>
              <m:num>
                <m:r>
                  <w:rPr>
                    <w:rFonts w:ascii="Cambria Math" w:hAnsi="Cambria Math" w:cs="Arial"/>
                    <w:sz w:val="28"/>
                    <w:szCs w:val="28"/>
                  </w:rPr>
                  <m:t>∂T</m:t>
                </m:r>
              </m:num>
              <m:den>
                <m:r>
                  <w:rPr>
                    <w:rFonts w:ascii="Cambria Math" w:hAnsi="Cambria Math" w:cs="Arial"/>
                    <w:sz w:val="28"/>
                    <w:szCs w:val="28"/>
                  </w:rPr>
                  <m:t>∂</m:t>
                </m:r>
                <m:sSub>
                  <m:sSubPr>
                    <m:ctrlPr>
                      <w:rPr>
                        <w:rFonts w:ascii="Cambria Math" w:hAnsi="Arial" w:cs="Arial"/>
                        <w:sz w:val="28"/>
                        <w:szCs w:val="28"/>
                      </w:rPr>
                    </m:ctrlPr>
                  </m:sSubPr>
                  <m:e>
                    <m:acc>
                      <m:accPr>
                        <m:chr m:val="̇"/>
                        <m:ctrlPr>
                          <w:rPr>
                            <w:rFonts w:ascii="Cambria Math" w:hAnsi="Arial" w:cs="Arial"/>
                            <w:sz w:val="28"/>
                            <w:szCs w:val="28"/>
                          </w:rPr>
                        </m:ctrlPr>
                      </m:accPr>
                      <m:e>
                        <m:r>
                          <w:rPr>
                            <w:rFonts w:ascii="Cambria Math" w:hAnsi="Cambria Math" w:cs="Arial"/>
                            <w:sz w:val="28"/>
                            <w:szCs w:val="28"/>
                          </w:rPr>
                          <m:t>x</m:t>
                        </m:r>
                      </m:e>
                    </m:acc>
                  </m:e>
                  <m:sub>
                    <m:r>
                      <w:rPr>
                        <w:rFonts w:ascii="Cambria Math" w:hAnsi="Cambria Math" w:cs="Arial"/>
                        <w:sz w:val="28"/>
                        <w:szCs w:val="28"/>
                      </w:rPr>
                      <m:t>s</m:t>
                    </m:r>
                  </m:sub>
                </m:sSub>
              </m:den>
            </m:f>
          </m:e>
        </m:d>
        <m:r>
          <m:rPr>
            <m:sty m:val="p"/>
          </m:rPr>
          <w:rPr>
            <w:rFonts w:ascii="Cambria Math" w:hAnsi="Cambria Math" w:cs="Arial"/>
            <w:sz w:val="28"/>
            <w:szCs w:val="28"/>
            <w:lang w:val="ru-RU"/>
          </w:rPr>
          <m:t>-</m:t>
        </m:r>
        <m:f>
          <m:fPr>
            <m:ctrlPr>
              <w:rPr>
                <w:rFonts w:ascii="Cambria Math" w:hAnsi="Arial" w:cs="Arial"/>
                <w:sz w:val="28"/>
                <w:szCs w:val="28"/>
              </w:rPr>
            </m:ctrlPr>
          </m:fPr>
          <m:num>
            <m:r>
              <w:rPr>
                <w:rFonts w:ascii="Cambria Math" w:hAnsi="Cambria Math" w:cs="Arial"/>
                <w:sz w:val="28"/>
                <w:szCs w:val="28"/>
              </w:rPr>
              <m:t>∂T</m:t>
            </m:r>
          </m:num>
          <m:den>
            <m:r>
              <w:rPr>
                <w:rFonts w:ascii="Cambria Math" w:hAnsi="Cambria Math" w:cs="Arial"/>
                <w:sz w:val="28"/>
                <w:szCs w:val="28"/>
              </w:rPr>
              <m:t>∂</m:t>
            </m:r>
            <m:sSub>
              <m:sSubPr>
                <m:ctrlPr>
                  <w:rPr>
                    <w:rFonts w:ascii="Cambria Math" w:hAnsi="Arial" w:cs="Arial"/>
                    <w:sz w:val="28"/>
                    <w:szCs w:val="28"/>
                  </w:rPr>
                </m:ctrlPr>
              </m:sSubPr>
              <m:e>
                <m:r>
                  <w:rPr>
                    <w:rFonts w:ascii="Cambria Math" w:hAnsi="Cambria Math" w:cs="Arial"/>
                    <w:sz w:val="28"/>
                    <w:szCs w:val="28"/>
                  </w:rPr>
                  <m:t>x</m:t>
                </m:r>
              </m:e>
              <m:sub>
                <m:r>
                  <w:rPr>
                    <w:rFonts w:ascii="Cambria Math" w:hAnsi="Cambria Math" w:cs="Arial"/>
                    <w:sz w:val="28"/>
                    <w:szCs w:val="28"/>
                  </w:rPr>
                  <m:t>s</m:t>
                </m:r>
              </m:sub>
            </m:sSub>
          </m:den>
        </m:f>
      </m:oMath>
      <w:r w:rsidRPr="00C31CA7">
        <w:rPr>
          <w:sz w:val="28"/>
          <w:szCs w:val="28"/>
          <w:lang w:val="ru-RU"/>
        </w:rPr>
        <w:t xml:space="preserve"> .        </w:t>
      </w:r>
    </w:p>
    <w:p w:rsidR="00B2119A" w:rsidRPr="00C31CA7" w:rsidRDefault="00B2119A" w:rsidP="00B2119A">
      <w:pPr>
        <w:spacing w:after="0" w:line="240" w:lineRule="auto"/>
        <w:rPr>
          <w:sz w:val="28"/>
          <w:szCs w:val="28"/>
          <w:lang w:val="ru-RU"/>
        </w:rPr>
      </w:pPr>
      <w:r w:rsidRPr="00C31CA7">
        <w:rPr>
          <w:sz w:val="28"/>
          <w:szCs w:val="28"/>
          <w:lang w:val="ru-RU"/>
        </w:rPr>
        <w:t xml:space="preserve">  для вращательной составляющей энергии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oMath>
      <w:r w:rsidRPr="00C31CA7">
        <w:rPr>
          <w:sz w:val="28"/>
          <w:szCs w:val="28"/>
          <w:lang w:val="ru-RU"/>
        </w:rPr>
        <w:t xml:space="preserve"> .                     </w:t>
      </w:r>
    </w:p>
    <w:p w:rsidR="00B2119A" w:rsidRPr="00C31CA7" w:rsidRDefault="00B2119A" w:rsidP="00B2119A">
      <w:pPr>
        <w:spacing w:after="0" w:line="240" w:lineRule="auto"/>
        <w:rPr>
          <w:sz w:val="28"/>
          <w:szCs w:val="28"/>
          <w:lang w:val="ru-RU"/>
        </w:rPr>
      </w:pPr>
      <w:r w:rsidRPr="00C31CA7">
        <w:rPr>
          <w:sz w:val="28"/>
          <w:szCs w:val="28"/>
          <w:lang w:val="ru-RU"/>
        </w:rPr>
        <w:t xml:space="preserve">  С учетом симметричности тензора инерции и первого тождества имеем </w:t>
      </w:r>
    </w:p>
    <w:p w:rsidR="00B2119A" w:rsidRPr="00C31CA7" w:rsidRDefault="00B2119A" w:rsidP="00B2119A">
      <w:pPr>
        <w:spacing w:after="0" w:line="240" w:lineRule="auto"/>
        <w:rPr>
          <w:sz w:val="28"/>
          <w:szCs w:val="28"/>
          <w:lang w:val="ru-RU"/>
        </w:rPr>
      </w:pPr>
      <w:r w:rsidRPr="00C31CA7">
        <w:rPr>
          <w:sz w:val="28"/>
          <w:szCs w:val="28"/>
          <w:lang w:val="ru-RU"/>
        </w:rPr>
        <w:t xml:space="preserve">           </w:t>
      </w:r>
      <m:oMath>
        <m:f>
          <m:fPr>
            <m:ctrlPr>
              <w:rPr>
                <w:rFonts w:ascii="Cambria Math" w:hAnsi="Arial" w:cs="Arial"/>
                <w:sz w:val="28"/>
                <w:szCs w:val="28"/>
              </w:rPr>
            </m:ctrlPr>
          </m:fPr>
          <m:num>
            <m:r>
              <w:rPr>
                <w:rFonts w:ascii="Cambria Math" w:hAnsi="Cambria Math" w:cs="Arial"/>
                <w:sz w:val="28"/>
                <w:szCs w:val="28"/>
              </w:rPr>
              <m:t>∂T</m:t>
            </m:r>
          </m:num>
          <m:den>
            <m:r>
              <w:rPr>
                <w:rFonts w:ascii="Cambria Math" w:hAnsi="Cambria Math" w:cs="Arial"/>
                <w:sz w:val="28"/>
                <w:szCs w:val="28"/>
              </w:rPr>
              <m:t>∂</m:t>
            </m:r>
            <m:sSub>
              <m:sSubPr>
                <m:ctrlPr>
                  <w:rPr>
                    <w:rFonts w:ascii="Cambria Math" w:hAnsi="Arial" w:cs="Arial"/>
                    <w:sz w:val="28"/>
                    <w:szCs w:val="28"/>
                  </w:rPr>
                </m:ctrlPr>
              </m:sSubPr>
              <m:e>
                <m:acc>
                  <m:accPr>
                    <m:chr m:val="̇"/>
                    <m:ctrlPr>
                      <w:rPr>
                        <w:rFonts w:ascii="Cambria Math" w:hAnsi="Arial" w:cs="Arial"/>
                        <w:sz w:val="28"/>
                        <w:szCs w:val="28"/>
                      </w:rPr>
                    </m:ctrlPr>
                  </m:accPr>
                  <m:e>
                    <m:r>
                      <w:rPr>
                        <w:rFonts w:ascii="Cambria Math" w:hAnsi="Cambria Math" w:cs="Arial"/>
                        <w:sz w:val="28"/>
                        <w:szCs w:val="28"/>
                      </w:rPr>
                      <m:t>x</m:t>
                    </m:r>
                  </m:e>
                </m:acc>
              </m:e>
              <m:sub>
                <m:r>
                  <w:rPr>
                    <w:rFonts w:ascii="Cambria Math" w:hAnsi="Cambria Math" w:cs="Arial"/>
                    <w:sz w:val="28"/>
                    <w:szCs w:val="28"/>
                  </w:rPr>
                  <m:t>s</m:t>
                </m:r>
              </m:sub>
            </m:sSub>
          </m:den>
        </m:f>
        <m:r>
          <m:rPr>
            <m:sty m:val="p"/>
          </m:rPr>
          <w:rPr>
            <w:rFonts w:ascii="Cambria Math" w:hAnsi="Arial" w:cs="Arial"/>
            <w:sz w:val="28"/>
            <w:szCs w:val="28"/>
            <w:lang w:val="ru-RU"/>
          </w:rPr>
          <m:t>=</m:t>
        </m:r>
        <m:d>
          <m:dPr>
            <m:ctrlPr>
              <w:rPr>
                <w:rFonts w:ascii="Cambria Math" w:hAnsi="Cambria Math"/>
                <w:i/>
                <w:sz w:val="28"/>
                <w:szCs w:val="28"/>
              </w:rPr>
            </m:ctrlPr>
          </m:dPr>
          <m:e>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e>
        </m:d>
        <m:r>
          <m:rPr>
            <m:sty m:val="p"/>
          </m:rPr>
          <w:rPr>
            <w:rFonts w:ascii="Cambria Math" w:hAnsi="Cambria Math" w:cs="Arial"/>
            <w:sz w:val="28"/>
            <w:szCs w:val="28"/>
            <w:lang w:val="ru-RU"/>
          </w:rPr>
          <m:t>∙</m:t>
        </m:r>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ω</m:t>
                </m:r>
              </m:e>
            </m:bar>
          </m:num>
          <m:den>
            <m:r>
              <w:rPr>
                <w:rFonts w:ascii="Cambria Math" w:hAnsi="Cambria Math"/>
                <w:sz w:val="28"/>
                <w:szCs w:val="28"/>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den>
        </m:f>
        <m:r>
          <m:rPr>
            <m:sty m:val="p"/>
          </m:rPr>
          <w:rPr>
            <w:rFonts w:ascii="Cambria Math" w:hAnsi="Arial" w:cs="Arial"/>
            <w:sz w:val="28"/>
            <w:szCs w:val="28"/>
            <w:lang w:val="ru-RU"/>
          </w:rPr>
          <m:t xml:space="preserve">= </m:t>
        </m:r>
        <m:d>
          <m:dPr>
            <m:ctrlPr>
              <w:rPr>
                <w:rFonts w:ascii="Cambria Math" w:hAnsi="Cambria Math"/>
                <w:i/>
                <w:sz w:val="28"/>
                <w:szCs w:val="28"/>
              </w:rPr>
            </m:ctrlPr>
          </m:dPr>
          <m:e>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e>
        </m:d>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p</m:t>
                </m:r>
              </m:e>
            </m:bar>
          </m:e>
          <m:sub>
            <m:r>
              <w:rPr>
                <w:rFonts w:ascii="Cambria Math" w:hAnsi="Cambria Math"/>
                <w:sz w:val="28"/>
                <w:szCs w:val="28"/>
              </w:rPr>
              <m:t>s</m:t>
            </m:r>
          </m:sub>
        </m:sSub>
      </m:oMath>
      <w:r w:rsidRPr="00C31CA7">
        <w:rPr>
          <w:sz w:val="28"/>
          <w:szCs w:val="28"/>
          <w:lang w:val="ru-RU"/>
        </w:rPr>
        <w:t xml:space="preserve">.                                                        </w:t>
      </w:r>
    </w:p>
    <w:p w:rsidR="00B2119A" w:rsidRPr="00C31CA7" w:rsidRDefault="00B2119A" w:rsidP="00B2119A">
      <w:pPr>
        <w:spacing w:after="0" w:line="240" w:lineRule="auto"/>
        <w:rPr>
          <w:sz w:val="28"/>
          <w:szCs w:val="28"/>
          <w:lang w:val="ru-RU"/>
        </w:rPr>
      </w:pPr>
      <w:r w:rsidRPr="00C31CA7">
        <w:rPr>
          <w:sz w:val="28"/>
          <w:szCs w:val="28"/>
          <w:lang w:val="ru-RU"/>
        </w:rPr>
        <w:t xml:space="preserve">  Вычислим теперь  </w:t>
      </w:r>
      <m:oMath>
        <m:f>
          <m:fPr>
            <m:ctrlPr>
              <w:rPr>
                <w:rFonts w:ascii="Cambria Math" w:hAnsi="Arial" w:cs="Arial"/>
                <w:sz w:val="28"/>
                <w:szCs w:val="28"/>
              </w:rPr>
            </m:ctrlPr>
          </m:fPr>
          <m:num>
            <m:r>
              <w:rPr>
                <w:rFonts w:ascii="Cambria Math" w:hAnsi="Cambria Math" w:cs="Arial"/>
                <w:sz w:val="28"/>
                <w:szCs w:val="28"/>
              </w:rPr>
              <m:t>∂T</m:t>
            </m:r>
          </m:num>
          <m:den>
            <m:r>
              <w:rPr>
                <w:rFonts w:ascii="Cambria Math" w:hAnsi="Cambria Math" w:cs="Arial"/>
                <w:sz w:val="28"/>
                <w:szCs w:val="28"/>
              </w:rPr>
              <m:t>∂</m:t>
            </m:r>
            <m:sSub>
              <m:sSubPr>
                <m:ctrlPr>
                  <w:rPr>
                    <w:rFonts w:ascii="Cambria Math" w:hAnsi="Arial" w:cs="Arial"/>
                    <w:sz w:val="28"/>
                    <w:szCs w:val="28"/>
                  </w:rPr>
                </m:ctrlPr>
              </m:sSubPr>
              <m:e>
                <m:r>
                  <w:rPr>
                    <w:rFonts w:ascii="Cambria Math" w:hAnsi="Cambria Math" w:cs="Arial"/>
                    <w:sz w:val="28"/>
                    <w:szCs w:val="28"/>
                  </w:rPr>
                  <m:t>x</m:t>
                </m:r>
              </m:e>
              <m:sub>
                <m:r>
                  <w:rPr>
                    <w:rFonts w:ascii="Cambria Math" w:hAnsi="Cambria Math" w:cs="Arial"/>
                    <w:sz w:val="28"/>
                    <w:szCs w:val="28"/>
                  </w:rPr>
                  <m:t>s</m:t>
                </m:r>
              </m:sub>
            </m:sSub>
          </m:den>
        </m:f>
        <m:r>
          <m:rPr>
            <m:sty m:val="p"/>
          </m:rPr>
          <w:rPr>
            <w:rFonts w:ascii="Cambria Math" w:hAnsi="Arial" w:cs="Arial"/>
            <w:sz w:val="28"/>
            <w:szCs w:val="28"/>
            <w:lang w:val="ru-RU"/>
          </w:rPr>
          <m:t>=</m:t>
        </m:r>
        <m:d>
          <m:dPr>
            <m:ctrlPr>
              <w:rPr>
                <w:rFonts w:ascii="Cambria Math" w:hAnsi="Cambria Math"/>
                <w:i/>
                <w:sz w:val="28"/>
                <w:szCs w:val="28"/>
              </w:rPr>
            </m:ctrlPr>
          </m:dPr>
          <m:e>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e>
        </m:d>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ω</m:t>
                </m:r>
              </m:e>
            </m:ba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 xml:space="preserve"> </m:t>
        </m:r>
      </m:oMath>
      <w:r w:rsidRPr="00C31CA7">
        <w:rPr>
          <w:sz w:val="28"/>
          <w:szCs w:val="28"/>
          <w:lang w:val="ru-RU"/>
        </w:rPr>
        <w:t xml:space="preserve"> .                        </w:t>
      </w:r>
    </w:p>
    <w:p w:rsidR="00B2119A" w:rsidRPr="00C31CA7" w:rsidRDefault="00B2119A" w:rsidP="00B2119A">
      <w:pPr>
        <w:spacing w:after="0" w:line="240" w:lineRule="auto"/>
        <w:rPr>
          <w:sz w:val="28"/>
          <w:szCs w:val="28"/>
          <w:lang w:val="ru-RU"/>
        </w:rPr>
      </w:pPr>
      <w:r w:rsidRPr="00C31CA7">
        <w:rPr>
          <w:sz w:val="28"/>
          <w:szCs w:val="28"/>
          <w:lang w:val="ru-RU"/>
        </w:rPr>
        <w:t xml:space="preserve">     Имеем  </w:t>
      </w:r>
      <m:oMath>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 xml:space="preserve"> </m:t>
        </m:r>
        <m:d>
          <m:dPr>
            <m:begChr m:val="["/>
            <m:endChr m:val="]"/>
            <m:ctrlPr>
              <w:rPr>
                <w:rFonts w:ascii="Cambria Math" w:hAnsi="Cambria Math"/>
                <w:i/>
                <w:sz w:val="28"/>
                <w:szCs w:val="28"/>
              </w:rPr>
            </m:ctrlPr>
          </m:dPr>
          <m:e>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P</m:t>
                    </m:r>
                  </m:e>
                </m:bar>
              </m:e>
            </m:bar>
            <m:r>
              <w:rPr>
                <w:rFonts w:ascii="Cambria Math" w:hAnsi="Cambria Math"/>
                <w:sz w:val="28"/>
                <w:szCs w:val="28"/>
                <w:lang w:val="ru-RU"/>
              </w:rPr>
              <m:t>∙</m:t>
            </m:r>
            <m:sSubSup>
              <m:sSubSupPr>
                <m:ctrlPr>
                  <w:rPr>
                    <w:rFonts w:ascii="Cambria Math" w:hAnsi="Cambria Math"/>
                    <w:bCs/>
                    <w:i/>
                    <w:sz w:val="28"/>
                    <w:szCs w:val="28"/>
                  </w:rPr>
                </m:ctrlPr>
              </m:sSubSupPr>
              <m:e>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I</m:t>
                        </m:r>
                      </m:e>
                    </m:bar>
                  </m:e>
                </m:bar>
              </m:e>
              <m:sub>
                <m:r>
                  <w:rPr>
                    <w:rFonts w:ascii="Cambria Math" w:hAnsi="Cambria Math"/>
                    <w:sz w:val="28"/>
                    <w:szCs w:val="28"/>
                    <w:lang w:val="ru-RU"/>
                  </w:rPr>
                  <m:t>0</m:t>
                </m:r>
              </m:sub>
              <m:sup>
                <m:r>
                  <w:rPr>
                    <w:rFonts w:ascii="Cambria Math" w:hAnsi="Cambria Math"/>
                    <w:sz w:val="28"/>
                    <w:szCs w:val="28"/>
                  </w:rPr>
                  <m:t>c</m:t>
                </m:r>
              </m:sup>
            </m:sSubSup>
            <m:r>
              <w:rPr>
                <w:rFonts w:ascii="Cambria Math" w:hAnsi="Cambria Math"/>
                <w:sz w:val="28"/>
                <w:szCs w:val="28"/>
                <w:lang w:val="ru-RU"/>
              </w:rPr>
              <m:t>∙</m:t>
            </m:r>
            <m:sSup>
              <m:sSupPr>
                <m:ctrlPr>
                  <w:rPr>
                    <w:rFonts w:ascii="Cambria Math" w:hAnsi="Cambria Math"/>
                    <w:bCs/>
                    <w:i/>
                    <w:sz w:val="28"/>
                    <w:szCs w:val="28"/>
                  </w:rPr>
                </m:ctrlPr>
              </m:sSupPr>
              <m:e>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P</m:t>
                        </m:r>
                      </m:e>
                    </m:bar>
                  </m:e>
                </m:bar>
              </m:e>
              <m:sup>
                <m:r>
                  <w:rPr>
                    <w:rFonts w:ascii="Cambria Math" w:hAnsi="Cambria Math"/>
                    <w:sz w:val="28"/>
                    <w:szCs w:val="28"/>
                  </w:rPr>
                  <m:t>T</m:t>
                </m:r>
              </m:sup>
            </m:sSup>
          </m:e>
        </m:d>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 xml:space="preserve"> ∙</m:t>
        </m:r>
        <m:sSubSup>
          <m:sSubSupPr>
            <m:ctrlPr>
              <w:rPr>
                <w:rFonts w:ascii="Cambria Math" w:hAnsi="Cambria Math"/>
                <w:bCs/>
                <w:i/>
                <w:sz w:val="28"/>
                <w:szCs w:val="28"/>
              </w:rPr>
            </m:ctrlPr>
          </m:sSubSupPr>
          <m:e>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I</m:t>
                    </m:r>
                  </m:e>
                </m:bar>
              </m:e>
            </m:bar>
          </m:e>
          <m:sub>
            <m:r>
              <w:rPr>
                <w:rFonts w:ascii="Cambria Math" w:hAnsi="Cambria Math"/>
                <w:sz w:val="28"/>
                <w:szCs w:val="28"/>
                <w:lang w:val="ru-RU"/>
              </w:rPr>
              <m:t>0</m:t>
            </m:r>
          </m:sub>
          <m:sup>
            <m:r>
              <w:rPr>
                <w:rFonts w:ascii="Cambria Math" w:hAnsi="Cambria Math"/>
                <w:sz w:val="28"/>
                <w:szCs w:val="28"/>
              </w:rPr>
              <m:t>c</m:t>
            </m:r>
          </m:sup>
        </m:sSubSup>
        <m:r>
          <w:rPr>
            <w:rFonts w:ascii="Cambria Math" w:hAnsi="Cambria Math"/>
            <w:sz w:val="28"/>
            <w:szCs w:val="28"/>
            <w:lang w:val="ru-RU"/>
          </w:rPr>
          <m:t>∙</m:t>
        </m:r>
        <m:sSup>
          <m:sSupPr>
            <m:ctrlPr>
              <w:rPr>
                <w:rFonts w:ascii="Cambria Math" w:hAnsi="Cambria Math"/>
                <w:bCs/>
                <w:i/>
                <w:sz w:val="28"/>
                <w:szCs w:val="28"/>
              </w:rPr>
            </m:ctrlPr>
          </m:sSupPr>
          <m:e>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P</m:t>
                    </m:r>
                  </m:e>
                </m:bar>
              </m:e>
            </m:bar>
          </m:e>
          <m:sup>
            <m:r>
              <w:rPr>
                <w:rFonts w:ascii="Cambria Math" w:hAnsi="Cambria Math"/>
                <w:sz w:val="28"/>
                <w:szCs w:val="28"/>
              </w:rPr>
              <m:t>T</m:t>
            </m:r>
          </m:sup>
        </m:sSup>
        <m:r>
          <w:rPr>
            <w:rFonts w:ascii="Cambria Math" w:hAnsi="Cambria Math"/>
            <w:sz w:val="28"/>
            <w:szCs w:val="28"/>
            <w:lang w:val="ru-RU"/>
          </w:rPr>
          <m:t>+</m:t>
        </m:r>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P</m:t>
                </m:r>
              </m:e>
            </m:bar>
          </m:e>
        </m:bar>
        <m:r>
          <w:rPr>
            <w:rFonts w:ascii="Cambria Math" w:hAnsi="Cambria Math"/>
            <w:sz w:val="28"/>
            <w:szCs w:val="28"/>
            <w:lang w:val="ru-RU"/>
          </w:rPr>
          <m:t>∙</m:t>
        </m:r>
        <m:sSubSup>
          <m:sSubSupPr>
            <m:ctrlPr>
              <w:rPr>
                <w:rFonts w:ascii="Cambria Math" w:hAnsi="Cambria Math"/>
                <w:bCs/>
                <w:i/>
                <w:sz w:val="28"/>
                <w:szCs w:val="28"/>
              </w:rPr>
            </m:ctrlPr>
          </m:sSubSupPr>
          <m:e>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I</m:t>
                    </m:r>
                  </m:e>
                </m:bar>
              </m:e>
            </m:bar>
          </m:e>
          <m:sub>
            <m:r>
              <w:rPr>
                <w:rFonts w:ascii="Cambria Math" w:hAnsi="Cambria Math"/>
                <w:sz w:val="28"/>
                <w:szCs w:val="28"/>
                <w:lang w:val="ru-RU"/>
              </w:rPr>
              <m:t>0</m:t>
            </m:r>
          </m:sub>
          <m:sup>
            <m:r>
              <w:rPr>
                <w:rFonts w:ascii="Cambria Math" w:hAnsi="Cambria Math"/>
                <w:sz w:val="28"/>
                <w:szCs w:val="28"/>
              </w:rPr>
              <m:t>c</m:t>
            </m:r>
          </m:sup>
        </m:sSub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P</m:t>
                        </m:r>
                      </m:e>
                    </m:bar>
                  </m:e>
                </m:bar>
              </m:e>
              <m:sup>
                <m:r>
                  <w:rPr>
                    <w:rFonts w:ascii="Cambria Math" w:hAnsi="Cambria Math"/>
                    <w:sz w:val="28"/>
                    <w:szCs w:val="28"/>
                  </w:rPr>
                  <m:t>T</m:t>
                </m:r>
              </m:sup>
            </m:sSup>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 xml:space="preserve">=                   </m:t>
        </m:r>
      </m:oMath>
    </w:p>
    <w:p w:rsidR="00B2119A" w:rsidRPr="00C31CA7" w:rsidRDefault="00B2119A" w:rsidP="00B2119A">
      <w:pPr>
        <w:spacing w:after="0" w:line="240" w:lineRule="auto"/>
        <w:rPr>
          <w:sz w:val="28"/>
          <w:szCs w:val="28"/>
          <w:lang w:val="ru-RU"/>
        </w:rPr>
      </w:pPr>
      <w:r w:rsidRPr="00C31CA7">
        <w:rPr>
          <w:sz w:val="28"/>
          <w:szCs w:val="28"/>
          <w:lang w:val="ru-RU"/>
        </w:rPr>
        <w:t xml:space="preserve">                 =</w:t>
      </w:r>
      <m:oMath>
        <m:r>
          <w:rPr>
            <w:rFonts w:ascii="Cambria Math" w:hAnsi="Cambria Math"/>
            <w:sz w:val="28"/>
            <w:szCs w:val="28"/>
            <w:lang w:val="ru-RU"/>
          </w:rPr>
          <m:t xml:space="preserve"> </m:t>
        </m:r>
        <m:sSub>
          <m:sSubPr>
            <m:ctrlPr>
              <w:rPr>
                <w:rFonts w:ascii="Cambria Math" w:hAnsi="Cambria Math"/>
                <w:bCs/>
                <w:i/>
                <w:sz w:val="28"/>
                <w:szCs w:val="28"/>
              </w:rPr>
            </m:ctrlPr>
          </m:sSubPr>
          <m:e>
            <m:bar>
              <m:barPr>
                <m:ctrlPr>
                  <w:rPr>
                    <w:rFonts w:ascii="Cambria Math" w:hAnsi="Cambria Math"/>
                    <w:bCs/>
                    <w:i/>
                    <w:sz w:val="28"/>
                    <w:szCs w:val="28"/>
                  </w:rPr>
                </m:ctrlPr>
              </m:barPr>
              <m:e>
                <m:r>
                  <w:rPr>
                    <w:rFonts w:ascii="Cambria Math" w:hAnsi="Cambria Math"/>
                    <w:sz w:val="28"/>
                    <w:szCs w:val="28"/>
                  </w:rPr>
                  <m:t>p</m:t>
                </m:r>
              </m:e>
            </m:bar>
          </m:e>
          <m:sub>
            <m:r>
              <w:rPr>
                <w:rFonts w:ascii="Cambria Math" w:hAnsi="Cambria Math"/>
                <w:sz w:val="28"/>
                <w:szCs w:val="28"/>
              </w:rPr>
              <m:t>s</m:t>
            </m:r>
          </m:sub>
        </m:sSub>
        <m:r>
          <w:rPr>
            <w:rFonts w:ascii="Cambria Math" w:hAnsi="Cambria Math"/>
            <w:sz w:val="28"/>
            <w:szCs w:val="28"/>
            <w:lang w:val="ru-RU"/>
          </w:rPr>
          <m:t xml:space="preserve">× </m:t>
        </m:r>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P</m:t>
                </m:r>
              </m:e>
            </m:bar>
          </m:e>
        </m:bar>
        <m:r>
          <w:rPr>
            <w:rFonts w:ascii="Cambria Math" w:hAnsi="Cambria Math"/>
            <w:sz w:val="28"/>
            <w:szCs w:val="28"/>
            <w:lang w:val="ru-RU"/>
          </w:rPr>
          <m:t>∙</m:t>
        </m:r>
        <m:sSubSup>
          <m:sSubSupPr>
            <m:ctrlPr>
              <w:rPr>
                <w:rFonts w:ascii="Cambria Math" w:hAnsi="Cambria Math"/>
                <w:bCs/>
                <w:i/>
                <w:sz w:val="28"/>
                <w:szCs w:val="28"/>
              </w:rPr>
            </m:ctrlPr>
          </m:sSubSupPr>
          <m:e>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I</m:t>
                    </m:r>
                  </m:e>
                </m:bar>
              </m:e>
            </m:bar>
          </m:e>
          <m:sub>
            <m:r>
              <w:rPr>
                <w:rFonts w:ascii="Cambria Math" w:hAnsi="Cambria Math"/>
                <w:sz w:val="28"/>
                <w:szCs w:val="28"/>
                <w:lang w:val="ru-RU"/>
              </w:rPr>
              <m:t>0</m:t>
            </m:r>
          </m:sub>
          <m:sup>
            <m:r>
              <w:rPr>
                <w:rFonts w:ascii="Cambria Math" w:hAnsi="Cambria Math"/>
                <w:sz w:val="28"/>
                <w:szCs w:val="28"/>
              </w:rPr>
              <m:t>c</m:t>
            </m:r>
          </m:sup>
        </m:sSubSup>
        <m:r>
          <w:rPr>
            <w:rFonts w:ascii="Cambria Math" w:hAnsi="Cambria Math"/>
            <w:sz w:val="28"/>
            <w:szCs w:val="28"/>
            <w:lang w:val="ru-RU"/>
          </w:rPr>
          <m:t>∙</m:t>
        </m:r>
        <m:sSup>
          <m:sSupPr>
            <m:ctrlPr>
              <w:rPr>
                <w:rFonts w:ascii="Cambria Math" w:hAnsi="Cambria Math"/>
                <w:bCs/>
                <w:i/>
                <w:sz w:val="28"/>
                <w:szCs w:val="28"/>
              </w:rPr>
            </m:ctrlPr>
          </m:sSupPr>
          <m:e>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P</m:t>
                    </m:r>
                  </m:e>
                </m:bar>
              </m:e>
            </m:bar>
          </m:e>
          <m:sup>
            <m:r>
              <w:rPr>
                <w:rFonts w:ascii="Cambria Math" w:hAnsi="Cambria Math"/>
                <w:sz w:val="28"/>
                <w:szCs w:val="28"/>
              </w:rPr>
              <m:t>T</m:t>
            </m:r>
          </m:sup>
        </m:sSup>
        <m:r>
          <w:rPr>
            <w:rFonts w:ascii="Cambria Math" w:hAnsi="Cambria Math"/>
            <w:sz w:val="28"/>
            <w:szCs w:val="28"/>
            <w:lang w:val="ru-RU"/>
          </w:rPr>
          <m:t>+</m:t>
        </m:r>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P</m:t>
                </m:r>
              </m:e>
            </m:bar>
          </m:e>
        </m:bar>
        <m:r>
          <w:rPr>
            <w:rFonts w:ascii="Cambria Math" w:hAnsi="Cambria Math"/>
            <w:sz w:val="28"/>
            <w:szCs w:val="28"/>
            <w:lang w:val="ru-RU"/>
          </w:rPr>
          <m:t>∙</m:t>
        </m:r>
        <m:sSubSup>
          <m:sSubSupPr>
            <m:ctrlPr>
              <w:rPr>
                <w:rFonts w:ascii="Cambria Math" w:hAnsi="Cambria Math"/>
                <w:bCs/>
                <w:i/>
                <w:sz w:val="28"/>
                <w:szCs w:val="28"/>
              </w:rPr>
            </m:ctrlPr>
          </m:sSubSupPr>
          <m:e>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I</m:t>
                    </m:r>
                  </m:e>
                </m:bar>
              </m:e>
            </m:bar>
          </m:e>
          <m:sub>
            <m:r>
              <w:rPr>
                <w:rFonts w:ascii="Cambria Math" w:hAnsi="Cambria Math"/>
                <w:sz w:val="28"/>
                <w:szCs w:val="28"/>
                <w:lang w:val="ru-RU"/>
              </w:rPr>
              <m:t>0</m:t>
            </m:r>
          </m:sub>
          <m:sup>
            <m:r>
              <w:rPr>
                <w:rFonts w:ascii="Cambria Math" w:hAnsi="Cambria Math"/>
                <w:sz w:val="28"/>
                <w:szCs w:val="28"/>
              </w:rPr>
              <m:t>c</m:t>
            </m:r>
          </m:sup>
        </m:sSubSup>
        <m:r>
          <w:rPr>
            <w:rFonts w:ascii="Cambria Math" w:hAnsi="Cambria Math"/>
            <w:sz w:val="28"/>
            <w:szCs w:val="28"/>
            <w:lang w:val="ru-RU"/>
          </w:rPr>
          <m:t>∙</m:t>
        </m:r>
        <m:sSup>
          <m:sSupPr>
            <m:ctrlPr>
              <w:rPr>
                <w:rFonts w:ascii="Cambria Math" w:hAnsi="Cambria Math"/>
                <w:bCs/>
                <w:i/>
                <w:sz w:val="28"/>
                <w:szCs w:val="28"/>
              </w:rPr>
            </m:ctrlPr>
          </m:sSupPr>
          <m:e>
            <m:d>
              <m:dPr>
                <m:ctrlPr>
                  <w:rPr>
                    <w:rFonts w:ascii="Cambria Math" w:hAnsi="Cambria Math"/>
                    <w:bCs/>
                    <w:i/>
                    <w:sz w:val="28"/>
                    <w:szCs w:val="28"/>
                  </w:rPr>
                </m:ctrlPr>
              </m:dPr>
              <m:e>
                <m:sSub>
                  <m:sSubPr>
                    <m:ctrlPr>
                      <w:rPr>
                        <w:rFonts w:ascii="Cambria Math" w:hAnsi="Cambria Math"/>
                        <w:bCs/>
                        <w:i/>
                        <w:sz w:val="28"/>
                        <w:szCs w:val="28"/>
                      </w:rPr>
                    </m:ctrlPr>
                  </m:sSubPr>
                  <m:e>
                    <m:bar>
                      <m:barPr>
                        <m:ctrlPr>
                          <w:rPr>
                            <w:rFonts w:ascii="Cambria Math" w:hAnsi="Cambria Math"/>
                            <w:bCs/>
                            <w:i/>
                            <w:sz w:val="28"/>
                            <w:szCs w:val="28"/>
                          </w:rPr>
                        </m:ctrlPr>
                      </m:barPr>
                      <m:e>
                        <m:r>
                          <w:rPr>
                            <w:rFonts w:ascii="Cambria Math" w:hAnsi="Cambria Math"/>
                            <w:sz w:val="28"/>
                            <w:szCs w:val="28"/>
                          </w:rPr>
                          <m:t>p</m:t>
                        </m:r>
                      </m:e>
                    </m:bar>
                  </m:e>
                  <m:sub>
                    <m:r>
                      <w:rPr>
                        <w:rFonts w:ascii="Cambria Math" w:hAnsi="Cambria Math"/>
                        <w:sz w:val="28"/>
                        <w:szCs w:val="28"/>
                      </w:rPr>
                      <m:t>s</m:t>
                    </m:r>
                  </m:sub>
                </m:sSub>
                <m:r>
                  <w:rPr>
                    <w:rFonts w:ascii="Cambria Math" w:hAnsi="Cambria Math"/>
                    <w:sz w:val="28"/>
                    <w:szCs w:val="28"/>
                    <w:lang w:val="ru-RU"/>
                  </w:rPr>
                  <m:t xml:space="preserve">× </m:t>
                </m:r>
                <m:bar>
                  <m:barPr>
                    <m:ctrlPr>
                      <w:rPr>
                        <w:rFonts w:ascii="Cambria Math" w:hAnsi="Cambria Math"/>
                        <w:bCs/>
                        <w:i/>
                        <w:sz w:val="28"/>
                        <w:szCs w:val="28"/>
                      </w:rPr>
                    </m:ctrlPr>
                  </m:barPr>
                  <m:e>
                    <m:bar>
                      <m:barPr>
                        <m:ctrlPr>
                          <w:rPr>
                            <w:rFonts w:ascii="Cambria Math" w:hAnsi="Cambria Math"/>
                            <w:bCs/>
                            <w:i/>
                            <w:sz w:val="28"/>
                            <w:szCs w:val="28"/>
                          </w:rPr>
                        </m:ctrlPr>
                      </m:barPr>
                      <m:e>
                        <m:r>
                          <w:rPr>
                            <w:rFonts w:ascii="Cambria Math" w:hAnsi="Cambria Math"/>
                            <w:sz w:val="28"/>
                            <w:szCs w:val="28"/>
                          </w:rPr>
                          <m:t>P</m:t>
                        </m:r>
                      </m:e>
                    </m:bar>
                  </m:e>
                </m:bar>
              </m:e>
            </m:d>
          </m:e>
          <m:sup>
            <m:r>
              <w:rPr>
                <w:rFonts w:ascii="Cambria Math" w:hAnsi="Cambria Math"/>
                <w:sz w:val="28"/>
                <w:szCs w:val="28"/>
              </w:rPr>
              <m:t>T</m:t>
            </m:r>
          </m:sup>
        </m:sSup>
        <m:r>
          <w:rPr>
            <w:rFonts w:ascii="Cambria Math" w:hAnsi="Cambria Math"/>
            <w:sz w:val="28"/>
            <w:szCs w:val="28"/>
            <w:lang w:val="ru-RU"/>
          </w:rPr>
          <m:t xml:space="preserve">= </m:t>
        </m:r>
        <m:sSub>
          <m:sSubPr>
            <m:ctrlPr>
              <w:rPr>
                <w:rFonts w:ascii="Cambria Math" w:hAnsi="Cambria Math"/>
                <w:bCs/>
                <w:i/>
                <w:sz w:val="28"/>
                <w:szCs w:val="28"/>
              </w:rPr>
            </m:ctrlPr>
          </m:sSubPr>
          <m:e>
            <m:bar>
              <m:barPr>
                <m:ctrlPr>
                  <w:rPr>
                    <w:rFonts w:ascii="Cambria Math" w:hAnsi="Cambria Math"/>
                    <w:bCs/>
                    <w:i/>
                    <w:sz w:val="28"/>
                    <w:szCs w:val="28"/>
                  </w:rPr>
                </m:ctrlPr>
              </m:barPr>
              <m:e>
                <m:r>
                  <w:rPr>
                    <w:rFonts w:ascii="Cambria Math" w:hAnsi="Cambria Math"/>
                    <w:sz w:val="28"/>
                    <w:szCs w:val="28"/>
                  </w:rPr>
                  <m:t>p</m:t>
                </m:r>
              </m:e>
            </m:bar>
          </m:e>
          <m:sub>
            <m:r>
              <w:rPr>
                <w:rFonts w:ascii="Cambria Math" w:hAnsi="Cambria Math"/>
                <w:sz w:val="28"/>
                <w:szCs w:val="28"/>
              </w:rPr>
              <m:t>s</m:t>
            </m:r>
          </m:sub>
        </m:sSub>
        <m:r>
          <w:rPr>
            <w:rFonts w:ascii="Cambria Math" w:hAnsi="Cambria Math"/>
            <w:sz w:val="28"/>
            <w:szCs w:val="28"/>
            <w:lang w:val="ru-RU"/>
          </w:rPr>
          <m:t xml:space="preserve">× </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m:t>
        </m:r>
        <m:sSub>
          <m:sSubPr>
            <m:ctrlPr>
              <w:rPr>
                <w:rFonts w:ascii="Cambria Math" w:hAnsi="Cambria Math"/>
                <w:bCs/>
                <w:i/>
                <w:sz w:val="28"/>
                <w:szCs w:val="28"/>
              </w:rPr>
            </m:ctrlPr>
          </m:sSubPr>
          <m:e>
            <m:bar>
              <m:barPr>
                <m:ctrlPr>
                  <w:rPr>
                    <w:rFonts w:ascii="Cambria Math" w:hAnsi="Cambria Math"/>
                    <w:bCs/>
                    <w:i/>
                    <w:sz w:val="28"/>
                    <w:szCs w:val="28"/>
                  </w:rPr>
                </m:ctrlPr>
              </m:barPr>
              <m:e>
                <m:r>
                  <w:rPr>
                    <w:rFonts w:ascii="Cambria Math" w:hAnsi="Cambria Math"/>
                    <w:sz w:val="28"/>
                    <w:szCs w:val="28"/>
                  </w:rPr>
                  <m:t>p</m:t>
                </m:r>
              </m:e>
            </m:bar>
          </m:e>
          <m:sub>
            <m:r>
              <w:rPr>
                <w:rFonts w:ascii="Cambria Math" w:hAnsi="Cambria Math"/>
                <w:sz w:val="28"/>
                <w:szCs w:val="28"/>
              </w:rPr>
              <m:t>s</m:t>
            </m:r>
          </m:sub>
        </m:sSub>
        <m:r>
          <w:rPr>
            <w:rFonts w:ascii="Cambria Math" w:hAnsi="Cambria Math"/>
            <w:sz w:val="28"/>
            <w:szCs w:val="28"/>
            <w:lang w:val="ru-RU"/>
          </w:rPr>
          <m:t xml:space="preserve"> .  </m:t>
        </m:r>
      </m:oMath>
      <w:r w:rsidRPr="00C31CA7">
        <w:rPr>
          <w:sz w:val="28"/>
          <w:szCs w:val="28"/>
          <w:lang w:val="ru-RU"/>
        </w:rPr>
        <w:t xml:space="preserve">        </w:t>
      </w:r>
    </w:p>
    <w:p w:rsidR="00B2119A" w:rsidRPr="00C31CA7" w:rsidRDefault="00B2119A" w:rsidP="00B2119A">
      <w:pPr>
        <w:spacing w:after="0" w:line="240" w:lineRule="auto"/>
        <w:rPr>
          <w:sz w:val="28"/>
          <w:szCs w:val="28"/>
          <w:lang w:val="ru-RU"/>
        </w:rPr>
      </w:pPr>
      <w:r w:rsidRPr="00C31CA7">
        <w:rPr>
          <w:sz w:val="28"/>
          <w:szCs w:val="28"/>
          <w:lang w:val="ru-RU"/>
        </w:rPr>
        <w:t xml:space="preserve">    Теперь  </w:t>
      </w:r>
      <m:oMath>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e>
        </m:d>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d>
          <m:dPr>
            <m:begChr m:val="["/>
            <m:endChr m:val="]"/>
            <m:ctrlPr>
              <w:rPr>
                <w:rFonts w:ascii="Cambria Math" w:hAnsi="Cambria Math"/>
                <w:i/>
                <w:sz w:val="28"/>
                <w:szCs w:val="28"/>
              </w:rPr>
            </m:ctrlPr>
          </m:dPr>
          <m:e>
            <m:sSub>
              <m:sSubPr>
                <m:ctrlPr>
                  <w:rPr>
                    <w:rFonts w:ascii="Cambria Math" w:hAnsi="Cambria Math"/>
                    <w:bCs/>
                    <w:i/>
                    <w:sz w:val="28"/>
                    <w:szCs w:val="28"/>
                  </w:rPr>
                </m:ctrlPr>
              </m:sSubPr>
              <m:e>
                <m:bar>
                  <m:barPr>
                    <m:ctrlPr>
                      <w:rPr>
                        <w:rFonts w:ascii="Cambria Math" w:hAnsi="Cambria Math"/>
                        <w:bCs/>
                        <w:i/>
                        <w:sz w:val="28"/>
                        <w:szCs w:val="28"/>
                      </w:rPr>
                    </m:ctrlPr>
                  </m:barPr>
                  <m:e>
                    <m:r>
                      <w:rPr>
                        <w:rFonts w:ascii="Cambria Math" w:hAnsi="Cambria Math"/>
                        <w:sz w:val="28"/>
                        <w:szCs w:val="28"/>
                      </w:rPr>
                      <m:t>p</m:t>
                    </m:r>
                  </m:e>
                </m:bar>
              </m:e>
              <m:sub>
                <m:r>
                  <w:rPr>
                    <w:rFonts w:ascii="Cambria Math" w:hAnsi="Cambria Math"/>
                    <w:sz w:val="28"/>
                    <w:szCs w:val="28"/>
                  </w:rPr>
                  <m:t>s</m:t>
                </m:r>
              </m:sub>
            </m:sSub>
            <m:r>
              <w:rPr>
                <w:rFonts w:ascii="Cambria Math" w:hAnsi="Cambria Math"/>
                <w:sz w:val="28"/>
                <w:szCs w:val="28"/>
                <w:lang w:val="ru-RU"/>
              </w:rPr>
              <m:t xml:space="preserve">×( </m:t>
            </m:r>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m:t>
            </m:r>
          </m:e>
        </m:d>
        <m:r>
          <w:rPr>
            <w:rFonts w:ascii="Cambria Math" w:hAnsi="Cambria Math"/>
            <w:sz w:val="28"/>
            <w:szCs w:val="28"/>
            <w:lang w:val="ru-RU"/>
          </w:rPr>
          <m:t>=</m:t>
        </m:r>
        <m:d>
          <m:dPr>
            <m:ctrlPr>
              <w:rPr>
                <w:rFonts w:ascii="Cambria Math" w:hAnsi="Cambria Math"/>
                <w:bCs/>
                <w:i/>
                <w:sz w:val="28"/>
                <w:szCs w:val="28"/>
              </w:rPr>
            </m:ctrlPr>
          </m:dPr>
          <m:e>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ctrlPr>
              <w:rPr>
                <w:rFonts w:ascii="Cambria Math" w:hAnsi="Cambria Math"/>
                <w:i/>
                <w:sz w:val="28"/>
                <w:szCs w:val="28"/>
              </w:rPr>
            </m:ctrlPr>
          </m:e>
        </m:d>
        <m:r>
          <w:rPr>
            <w:rFonts w:ascii="Cambria Math" w:hAnsi="Cambria Math"/>
            <w:sz w:val="28"/>
            <w:szCs w:val="28"/>
            <w:lang w:val="ru-RU"/>
          </w:rPr>
          <m:t>∙</m:t>
        </m:r>
        <m:d>
          <m:dPr>
            <m:ctrlPr>
              <w:rPr>
                <w:rFonts w:ascii="Cambria Math" w:hAnsi="Cambria Math"/>
                <w:i/>
                <w:sz w:val="28"/>
                <w:szCs w:val="28"/>
              </w:rPr>
            </m:ctrlPr>
          </m:dPr>
          <m:e>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p</m:t>
                    </m:r>
                  </m:e>
                </m:bar>
              </m:e>
              <m:sub>
                <m:r>
                  <w:rPr>
                    <w:rFonts w:ascii="Cambria Math" w:hAnsi="Cambria Math"/>
                    <w:sz w:val="28"/>
                    <w:szCs w:val="28"/>
                  </w:rPr>
                  <m:t>s</m:t>
                </m:r>
              </m:sub>
            </m:sSub>
          </m:e>
        </m:d>
        <m:r>
          <w:rPr>
            <w:rFonts w:ascii="Cambria Math" w:hAnsi="Cambria Math"/>
            <w:sz w:val="28"/>
            <w:szCs w:val="28"/>
            <w:lang w:val="ru-RU"/>
          </w:rPr>
          <m:t xml:space="preserve"> </m:t>
        </m:r>
      </m:oMath>
      <w:r w:rsidRPr="00C31CA7">
        <w:rPr>
          <w:sz w:val="28"/>
          <w:szCs w:val="28"/>
          <w:lang w:val="ru-RU"/>
        </w:rPr>
        <w:t xml:space="preserve">      </w:t>
      </w:r>
    </w:p>
    <w:p w:rsidR="00B2119A" w:rsidRPr="00C31CA7" w:rsidRDefault="00B2119A" w:rsidP="00B2119A">
      <w:pPr>
        <w:spacing w:after="0" w:line="240" w:lineRule="auto"/>
        <w:rPr>
          <w:sz w:val="28"/>
          <w:szCs w:val="28"/>
          <w:lang w:val="ru-RU"/>
        </w:rPr>
      </w:pPr>
      <w:r w:rsidRPr="00C31CA7">
        <w:rPr>
          <w:sz w:val="28"/>
          <w:szCs w:val="28"/>
          <w:lang w:val="ru-RU"/>
        </w:rPr>
        <w:t xml:space="preserve">   и, с учетом второго тождества                                                                      </w:t>
      </w:r>
    </w:p>
    <w:p w:rsidR="00B2119A" w:rsidRPr="00C31CA7" w:rsidRDefault="00B2119A" w:rsidP="00B2119A">
      <w:pPr>
        <w:spacing w:after="0" w:line="240" w:lineRule="auto"/>
        <w:rPr>
          <w:sz w:val="28"/>
          <w:szCs w:val="28"/>
          <w:lang w:val="ru-RU"/>
        </w:rPr>
      </w:pPr>
      <m:oMath>
        <m:r>
          <w:rPr>
            <w:rFonts w:ascii="Cambria Math" w:hAnsi="Cambria Math"/>
            <w:sz w:val="28"/>
            <w:szCs w:val="28"/>
            <w:lang w:val="ru-RU"/>
          </w:rPr>
          <m:t xml:space="preserve"> </m:t>
        </m:r>
      </m:oMath>
      <w:r w:rsidRPr="00C31CA7">
        <w:rPr>
          <w:sz w:val="28"/>
          <w:szCs w:val="28"/>
          <w:lang w:val="ru-RU"/>
        </w:rPr>
        <w:t xml:space="preserve">    </w:t>
      </w:r>
      <m:oMath>
        <m:f>
          <m:fPr>
            <m:ctrlPr>
              <w:rPr>
                <w:rFonts w:ascii="Cambria Math" w:hAnsi="Arial" w:cs="Arial"/>
                <w:sz w:val="28"/>
                <w:szCs w:val="28"/>
              </w:rPr>
            </m:ctrlPr>
          </m:fPr>
          <m:num>
            <m:r>
              <w:rPr>
                <w:rFonts w:ascii="Cambria Math" w:hAnsi="Cambria Math" w:cs="Arial"/>
                <w:sz w:val="28"/>
                <w:szCs w:val="28"/>
              </w:rPr>
              <m:t>∂T</m:t>
            </m:r>
          </m:num>
          <m:den>
            <m:r>
              <w:rPr>
                <w:rFonts w:ascii="Cambria Math" w:hAnsi="Cambria Math" w:cs="Arial"/>
                <w:sz w:val="28"/>
                <w:szCs w:val="28"/>
              </w:rPr>
              <m:t>∂</m:t>
            </m:r>
            <m:sSub>
              <m:sSubPr>
                <m:ctrlPr>
                  <w:rPr>
                    <w:rFonts w:ascii="Cambria Math" w:hAnsi="Arial" w:cs="Arial"/>
                    <w:sz w:val="28"/>
                    <w:szCs w:val="28"/>
                  </w:rPr>
                </m:ctrlPr>
              </m:sSubPr>
              <m:e>
                <m:r>
                  <w:rPr>
                    <w:rFonts w:ascii="Cambria Math" w:hAnsi="Cambria Math" w:cs="Arial"/>
                    <w:sz w:val="28"/>
                    <w:szCs w:val="28"/>
                  </w:rPr>
                  <m:t>x</m:t>
                </m:r>
              </m:e>
              <m:sub>
                <m:r>
                  <w:rPr>
                    <w:rFonts w:ascii="Cambria Math" w:hAnsi="Cambria Math" w:cs="Arial"/>
                    <w:sz w:val="28"/>
                    <w:szCs w:val="28"/>
                  </w:rPr>
                  <m:t>s</m:t>
                </m:r>
              </m:sub>
            </m:sSub>
          </m:den>
        </m:f>
        <m:r>
          <m:rPr>
            <m:sty m:val="p"/>
          </m:rPr>
          <w:rPr>
            <w:rFonts w:ascii="Cambria Math" w:hAnsi="Arial" w:cs="Arial"/>
            <w:sz w:val="28"/>
            <w:szCs w:val="28"/>
            <w:lang w:val="ru-RU"/>
          </w:rPr>
          <m:t>=</m:t>
        </m:r>
        <m:d>
          <m:dPr>
            <m:ctrlPr>
              <w:rPr>
                <w:rFonts w:ascii="Cambria Math" w:hAnsi="Cambria Math"/>
                <w:i/>
                <w:sz w:val="28"/>
                <w:szCs w:val="28"/>
              </w:rPr>
            </m:ctrlPr>
          </m:dPr>
          <m:e>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e>
        </m:d>
        <m:r>
          <w:rPr>
            <w:rFonts w:ascii="Cambria Math" w:hAnsi="Cambria Math"/>
            <w:sz w:val="28"/>
            <w:szCs w:val="28"/>
            <w:lang w:val="ru-RU"/>
          </w:rPr>
          <m:t>∙</m:t>
        </m:r>
        <m:d>
          <m:dPr>
            <m:begChr m:val="["/>
            <m:endChr m:val="]"/>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m:t>
                </m:r>
                <m:bar>
                  <m:barPr>
                    <m:ctrlPr>
                      <w:rPr>
                        <w:rFonts w:ascii="Cambria Math" w:hAnsi="Cambria Math"/>
                        <w:i/>
                        <w:sz w:val="28"/>
                        <w:szCs w:val="28"/>
                      </w:rPr>
                    </m:ctrlPr>
                  </m:barPr>
                  <m:e>
                    <m:r>
                      <w:rPr>
                        <w:rFonts w:ascii="Cambria Math" w:hAnsi="Cambria Math"/>
                        <w:sz w:val="28"/>
                        <w:szCs w:val="28"/>
                      </w:rPr>
                      <m:t>ω</m:t>
                    </m:r>
                  </m:e>
                </m:ba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r>
              <w:rPr>
                <w:rFonts w:ascii="Cambria Math" w:hAnsi="Cambria Math"/>
                <w:sz w:val="28"/>
                <w:szCs w:val="28"/>
                <w:lang w:val="ru-RU"/>
              </w:rPr>
              <m:t>+</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 xml:space="preserve"> ×</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p</m:t>
                    </m:r>
                  </m:e>
                </m:bar>
              </m:e>
              <m:sub>
                <m:r>
                  <w:rPr>
                    <w:rFonts w:ascii="Cambria Math" w:hAnsi="Cambria Math"/>
                    <w:sz w:val="28"/>
                    <w:szCs w:val="28"/>
                  </w:rPr>
                  <m:t>s</m:t>
                </m:r>
              </m:sub>
            </m:sSub>
          </m:e>
        </m:d>
        <m:r>
          <w:rPr>
            <w:rFonts w:ascii="Cambria Math" w:hAnsi="Cambria Math"/>
            <w:sz w:val="28"/>
            <w:szCs w:val="28"/>
            <w:lang w:val="ru-RU"/>
          </w:rPr>
          <m:t>=</m:t>
        </m:r>
        <m:d>
          <m:dPr>
            <m:ctrlPr>
              <w:rPr>
                <w:rFonts w:ascii="Cambria Math" w:hAnsi="Cambria Math"/>
                <w:i/>
                <w:sz w:val="28"/>
                <w:szCs w:val="28"/>
              </w:rPr>
            </m:ctrlPr>
          </m:dPr>
          <m:e>
            <m:sSup>
              <m:sSupPr>
                <m:ctrlPr>
                  <w:rPr>
                    <w:rFonts w:ascii="Cambria Math" w:hAnsi="Cambria Math"/>
                    <w:i/>
                    <w:sz w:val="28"/>
                    <w:szCs w:val="28"/>
                  </w:rPr>
                </m:ctrlPr>
              </m:sSupPr>
              <m:e>
                <m:bar>
                  <m:barPr>
                    <m:ctrlPr>
                      <w:rPr>
                        <w:rFonts w:ascii="Cambria Math" w:hAnsi="Cambria Math"/>
                        <w:i/>
                        <w:sz w:val="28"/>
                        <w:szCs w:val="28"/>
                      </w:rPr>
                    </m:ctrlPr>
                  </m:barPr>
                  <m:e>
                    <m:bar>
                      <m:barPr>
                        <m:ctrlPr>
                          <w:rPr>
                            <w:rFonts w:ascii="Cambria Math" w:hAnsi="Cambria Math"/>
                            <w:i/>
                            <w:sz w:val="28"/>
                            <w:szCs w:val="28"/>
                          </w:rPr>
                        </m:ctrlPr>
                      </m:barPr>
                      <m:e>
                        <m:r>
                          <w:rPr>
                            <w:rFonts w:ascii="Cambria Math" w:hAnsi="Cambria Math"/>
                            <w:sz w:val="28"/>
                            <w:szCs w:val="28"/>
                          </w:rPr>
                          <m:t>I</m:t>
                        </m:r>
                      </m:e>
                    </m:bar>
                  </m:e>
                </m:bar>
              </m:e>
              <m:sup>
                <m:r>
                  <w:rPr>
                    <w:rFonts w:ascii="Cambria Math" w:hAnsi="Cambria Math"/>
                    <w:sz w:val="28"/>
                    <w:szCs w:val="28"/>
                  </w:rPr>
                  <m:t>c</m:t>
                </m:r>
              </m:sup>
            </m:sSup>
            <m:r>
              <w:rPr>
                <w:rFonts w:ascii="Cambria Math" w:hAnsi="Cambria Math"/>
                <w:sz w:val="28"/>
                <w:szCs w:val="28"/>
                <w:lang w:val="ru-RU"/>
              </w:rPr>
              <m:t xml:space="preserve">∙ </m:t>
            </m:r>
            <m:bar>
              <m:barPr>
                <m:ctrlPr>
                  <w:rPr>
                    <w:rFonts w:ascii="Cambria Math" w:hAnsi="Cambria Math"/>
                    <w:i/>
                    <w:sz w:val="28"/>
                    <w:szCs w:val="28"/>
                  </w:rPr>
                </m:ctrlPr>
              </m:barPr>
              <m:e>
                <m:r>
                  <w:rPr>
                    <w:rFonts w:ascii="Cambria Math" w:hAnsi="Cambria Math"/>
                    <w:sz w:val="28"/>
                    <w:szCs w:val="28"/>
                  </w:rPr>
                  <m:t>ω</m:t>
                </m:r>
              </m:e>
            </m:bar>
            <m:r>
              <w:rPr>
                <w:rFonts w:ascii="Cambria Math" w:hAnsi="Cambria Math"/>
                <w:sz w:val="28"/>
                <w:szCs w:val="28"/>
                <w:lang w:val="ru-RU"/>
              </w:rPr>
              <m:t xml:space="preserve"> </m:t>
            </m:r>
          </m:e>
        </m:d>
        <m:r>
          <w:rPr>
            <w:rFonts w:ascii="Cambria Math" w:hAnsi="Cambria Math"/>
            <w:sz w:val="28"/>
            <w:szCs w:val="28"/>
            <w:lang w:val="ru-RU"/>
          </w:rPr>
          <m:t>∙</m:t>
        </m:r>
        <m:sSub>
          <m:sSubPr>
            <m:ctrlPr>
              <w:rPr>
                <w:rFonts w:ascii="Cambria Math" w:hAnsi="Cambria Math"/>
                <w:bCs/>
                <w:i/>
                <w:sz w:val="28"/>
                <w:szCs w:val="28"/>
              </w:rPr>
            </m:ctrlPr>
          </m:sSubPr>
          <m:e>
            <m:acc>
              <m:accPr>
                <m:chr m:val="̇"/>
                <m:ctrlPr>
                  <w:rPr>
                    <w:rFonts w:ascii="Cambria Math" w:hAnsi="Cambria Math"/>
                    <w:bCs/>
                    <w:i/>
                    <w:sz w:val="28"/>
                    <w:szCs w:val="28"/>
                  </w:rPr>
                </m:ctrlPr>
              </m:accPr>
              <m:e>
                <m:bar>
                  <m:barPr>
                    <m:ctrlPr>
                      <w:rPr>
                        <w:rFonts w:ascii="Cambria Math" w:hAnsi="Cambria Math"/>
                        <w:bCs/>
                        <w:i/>
                        <w:sz w:val="28"/>
                        <w:szCs w:val="28"/>
                      </w:rPr>
                    </m:ctrlPr>
                  </m:barPr>
                  <m:e>
                    <m:r>
                      <w:rPr>
                        <w:rFonts w:ascii="Cambria Math" w:hAnsi="Cambria Math"/>
                        <w:sz w:val="28"/>
                        <w:szCs w:val="28"/>
                      </w:rPr>
                      <m:t>p</m:t>
                    </m:r>
                  </m:e>
                </m:bar>
              </m:e>
            </m:acc>
          </m:e>
          <m:sub>
            <m:r>
              <w:rPr>
                <w:rFonts w:ascii="Cambria Math" w:hAnsi="Cambria Math"/>
                <w:sz w:val="28"/>
                <w:szCs w:val="28"/>
              </w:rPr>
              <m:t>s</m:t>
            </m:r>
          </m:sub>
        </m:sSub>
        <m:r>
          <w:rPr>
            <w:rFonts w:ascii="Cambria Math" w:hAnsi="Cambria Math"/>
            <w:sz w:val="28"/>
            <w:szCs w:val="28"/>
            <w:lang w:val="ru-RU"/>
          </w:rPr>
          <m:t xml:space="preserve"> .                              </m:t>
        </m:r>
      </m:oMath>
      <w:r w:rsidRPr="00C31CA7">
        <w:rPr>
          <w:sz w:val="28"/>
          <w:szCs w:val="28"/>
          <w:lang w:val="ru-RU"/>
        </w:rPr>
        <w:t xml:space="preserve">              </w:t>
      </w:r>
    </w:p>
    <w:p w:rsidR="00B2119A" w:rsidRPr="00C31CA7" w:rsidRDefault="00B2119A" w:rsidP="00B2119A">
      <w:pPr>
        <w:spacing w:after="0" w:line="240" w:lineRule="auto"/>
        <w:rPr>
          <w:sz w:val="28"/>
          <w:szCs w:val="28"/>
          <w:lang w:val="ru-RU"/>
        </w:rPr>
      </w:pPr>
    </w:p>
    <w:p w:rsidR="00B2119A" w:rsidRDefault="00B2119A" w:rsidP="00B2119A">
      <w:pPr>
        <w:spacing w:after="0" w:line="240" w:lineRule="auto"/>
        <w:rPr>
          <w:lang w:val="ru-RU"/>
        </w:rPr>
      </w:pPr>
    </w:p>
    <w:p w:rsidR="00B2119A" w:rsidRDefault="00B2119A" w:rsidP="00B2119A">
      <w:pPr>
        <w:spacing w:after="0" w:line="240" w:lineRule="auto"/>
        <w:rPr>
          <w:lang w:val="ru-RU"/>
        </w:rPr>
      </w:pPr>
    </w:p>
    <w:p w:rsidR="00716D8C" w:rsidRDefault="000A1049" w:rsidP="00716D8C">
      <w:pPr>
        <w:rPr>
          <w:lang w:val="ru-RU"/>
        </w:rPr>
      </w:pPr>
      <w:r w:rsidRPr="0023181C">
        <w:rPr>
          <w:lang w:val="ru-RU"/>
        </w:rPr>
        <w:t xml:space="preserve">           </w:t>
      </w:r>
    </w:p>
    <w:p w:rsidR="00716D8C" w:rsidRDefault="00716D8C" w:rsidP="00716D8C">
      <w:pPr>
        <w:rPr>
          <w:lang w:val="ru-RU"/>
        </w:rPr>
      </w:pPr>
    </w:p>
    <w:p w:rsidR="00716D8C" w:rsidRDefault="00716D8C" w:rsidP="00716D8C">
      <w:pPr>
        <w:rPr>
          <w:lang w:val="ru-RU"/>
        </w:rPr>
      </w:pPr>
    </w:p>
    <w:p w:rsidR="000A1049" w:rsidRPr="0023181C" w:rsidRDefault="000A1049" w:rsidP="00410FDE">
      <w:pPr>
        <w:pStyle w:val="1"/>
        <w:spacing w:before="0" w:line="240" w:lineRule="auto"/>
        <w:rPr>
          <w:lang w:val="ru-RU"/>
        </w:rPr>
      </w:pPr>
      <w:r w:rsidRPr="0023181C">
        <w:rPr>
          <w:lang w:val="ru-RU"/>
        </w:rPr>
        <w:t xml:space="preserve">  </w:t>
      </w:r>
      <w:r w:rsidR="005E1C9D">
        <w:rPr>
          <w:lang w:val="ru-RU"/>
        </w:rPr>
        <w:t xml:space="preserve">           </w:t>
      </w:r>
      <w:r w:rsidRPr="0023181C">
        <w:rPr>
          <w:lang w:val="ru-RU"/>
        </w:rPr>
        <w:t xml:space="preserve">   </w:t>
      </w:r>
      <w:bookmarkStart w:id="252" w:name="_Toc346641270"/>
      <w:r w:rsidRPr="0023181C">
        <w:rPr>
          <w:lang w:val="ru-RU"/>
        </w:rPr>
        <w:t xml:space="preserve">Глава </w:t>
      </w:r>
      <w:r w:rsidR="00716D8C">
        <w:rPr>
          <w:lang w:val="ru-RU"/>
        </w:rPr>
        <w:t>7</w:t>
      </w:r>
      <w:r w:rsidRPr="0023181C">
        <w:rPr>
          <w:lang w:val="ru-RU"/>
        </w:rPr>
        <w:t>. Колебания систем</w:t>
      </w:r>
      <w:bookmarkEnd w:id="252"/>
    </w:p>
    <w:p w:rsidR="000A1049" w:rsidRPr="0023181C" w:rsidRDefault="000A1049" w:rsidP="00410FDE">
      <w:pPr>
        <w:spacing w:after="0" w:line="240" w:lineRule="auto"/>
        <w:rPr>
          <w:sz w:val="28"/>
          <w:szCs w:val="28"/>
          <w:lang w:val="ru-RU"/>
        </w:rPr>
      </w:pPr>
    </w:p>
    <w:p w:rsidR="000A1049" w:rsidRPr="0023181C" w:rsidRDefault="000A1049" w:rsidP="00410FDE">
      <w:pPr>
        <w:spacing w:after="0" w:line="240" w:lineRule="auto"/>
        <w:rPr>
          <w:sz w:val="28"/>
          <w:szCs w:val="28"/>
          <w:lang w:val="ru-RU"/>
        </w:rPr>
      </w:pPr>
      <w:r w:rsidRPr="0023181C">
        <w:rPr>
          <w:sz w:val="28"/>
          <w:szCs w:val="28"/>
          <w:lang w:val="ru-RU"/>
        </w:rPr>
        <w:t>В этом мире колеблется все – колеблются атомы и молекулы, механизмы и соор</w:t>
      </w:r>
      <w:r w:rsidRPr="0023181C">
        <w:rPr>
          <w:sz w:val="28"/>
          <w:szCs w:val="28"/>
          <w:lang w:val="ru-RU"/>
        </w:rPr>
        <w:t>у</w:t>
      </w:r>
      <w:r w:rsidRPr="0023181C">
        <w:rPr>
          <w:sz w:val="28"/>
          <w:szCs w:val="28"/>
          <w:lang w:val="ru-RU"/>
        </w:rPr>
        <w:t>жения.</w:t>
      </w:r>
    </w:p>
    <w:p w:rsidR="000A1049" w:rsidRPr="0023181C" w:rsidRDefault="000A1049" w:rsidP="000A1049">
      <w:pPr>
        <w:spacing w:after="0" w:line="240" w:lineRule="auto"/>
        <w:rPr>
          <w:sz w:val="28"/>
          <w:szCs w:val="28"/>
          <w:lang w:val="ru-RU"/>
        </w:rPr>
      </w:pPr>
      <w:r w:rsidRPr="0023181C">
        <w:rPr>
          <w:sz w:val="28"/>
          <w:szCs w:val="28"/>
          <w:lang w:val="ru-RU"/>
        </w:rPr>
        <w:t xml:space="preserve">Аналитическому исследованию поддаются, как правило, только </w:t>
      </w:r>
      <w:r w:rsidRPr="0023181C">
        <w:rPr>
          <w:i/>
          <w:sz w:val="28"/>
          <w:szCs w:val="28"/>
          <w:lang w:val="ru-RU"/>
        </w:rPr>
        <w:t>малые</w:t>
      </w:r>
      <w:r w:rsidRPr="0023181C">
        <w:rPr>
          <w:sz w:val="28"/>
          <w:szCs w:val="28"/>
          <w:lang w:val="ru-RU"/>
        </w:rPr>
        <w:t xml:space="preserve"> колебания, под которыми мы будем понимать движения, описываемые </w:t>
      </w:r>
      <w:r w:rsidRPr="0023181C">
        <w:rPr>
          <w:i/>
          <w:sz w:val="28"/>
          <w:szCs w:val="28"/>
          <w:lang w:val="ru-RU"/>
        </w:rPr>
        <w:t>линейными</w:t>
      </w:r>
      <w:r w:rsidRPr="0023181C">
        <w:rPr>
          <w:sz w:val="28"/>
          <w:szCs w:val="28"/>
          <w:lang w:val="ru-RU"/>
        </w:rPr>
        <w:t xml:space="preserve"> дифф</w:t>
      </w:r>
      <w:r w:rsidRPr="0023181C">
        <w:rPr>
          <w:sz w:val="28"/>
          <w:szCs w:val="28"/>
          <w:lang w:val="ru-RU"/>
        </w:rPr>
        <w:t>е</w:t>
      </w:r>
      <w:r w:rsidRPr="0023181C">
        <w:rPr>
          <w:sz w:val="28"/>
          <w:szCs w:val="28"/>
          <w:lang w:val="ru-RU"/>
        </w:rPr>
        <w:t>ренциальными уравнениями, даже если движение и не носит колебательного х</w:t>
      </w:r>
      <w:r w:rsidRPr="0023181C">
        <w:rPr>
          <w:sz w:val="28"/>
          <w:szCs w:val="28"/>
          <w:lang w:val="ru-RU"/>
        </w:rPr>
        <w:t>а</w:t>
      </w:r>
      <w:r w:rsidRPr="0023181C">
        <w:rPr>
          <w:sz w:val="28"/>
          <w:szCs w:val="28"/>
          <w:lang w:val="ru-RU"/>
        </w:rPr>
        <w:t>рактера.</w:t>
      </w:r>
    </w:p>
    <w:p w:rsidR="00A5583E" w:rsidRPr="0023181C" w:rsidRDefault="00A5583E" w:rsidP="00A5583E">
      <w:pPr>
        <w:pStyle w:val="2"/>
        <w:rPr>
          <w:sz w:val="28"/>
          <w:szCs w:val="28"/>
          <w:lang w:val="ru-RU"/>
        </w:rPr>
      </w:pPr>
      <w:r w:rsidRPr="0023181C">
        <w:rPr>
          <w:sz w:val="28"/>
          <w:szCs w:val="28"/>
          <w:lang w:val="ru-RU"/>
        </w:rPr>
        <w:lastRenderedPageBreak/>
        <w:t xml:space="preserve">                 </w:t>
      </w:r>
      <w:bookmarkStart w:id="253" w:name="_Toc346641271"/>
      <w:r w:rsidR="00716D8C">
        <w:rPr>
          <w:sz w:val="28"/>
          <w:szCs w:val="28"/>
          <w:lang w:val="ru-RU"/>
        </w:rPr>
        <w:t>7</w:t>
      </w:r>
      <w:r w:rsidRPr="0023181C">
        <w:rPr>
          <w:sz w:val="28"/>
          <w:szCs w:val="28"/>
          <w:lang w:val="ru-RU"/>
        </w:rPr>
        <w:t>.1. Колебания системы с одной степенью свободы.</w:t>
      </w:r>
      <w:bookmarkEnd w:id="253"/>
    </w:p>
    <w:p w:rsidR="00A5583E" w:rsidRPr="0023181C" w:rsidRDefault="00A5583E" w:rsidP="00A5583E">
      <w:pPr>
        <w:spacing w:after="0" w:line="240" w:lineRule="auto"/>
        <w:rPr>
          <w:sz w:val="28"/>
          <w:szCs w:val="28"/>
          <w:lang w:val="ru-RU"/>
        </w:rPr>
      </w:pPr>
      <w:r w:rsidRPr="0023181C">
        <w:rPr>
          <w:sz w:val="28"/>
          <w:szCs w:val="28"/>
          <w:lang w:val="ru-RU"/>
        </w:rPr>
        <w:t xml:space="preserve">    Все реальные тела ввиду их деформируемости  обладают бесконечным числом степеней свободы, однако в качестве расчетной схемы можно выбрать систему с одной или несколькими степенями свободы.</w:t>
      </w:r>
    </w:p>
    <w:p w:rsidR="00A5583E" w:rsidRPr="0023181C" w:rsidRDefault="00A5583E" w:rsidP="00A5583E">
      <w:pPr>
        <w:spacing w:after="0" w:line="240" w:lineRule="auto"/>
        <w:rPr>
          <w:sz w:val="28"/>
          <w:szCs w:val="28"/>
          <w:lang w:val="ru-RU"/>
        </w:rPr>
      </w:pPr>
      <w:r w:rsidRPr="0023181C">
        <w:rPr>
          <w:sz w:val="28"/>
          <w:szCs w:val="28"/>
          <w:lang w:val="ru-RU"/>
        </w:rPr>
        <w:t xml:space="preserve">  Так, например, плоское движение маятника может быть описано только углом поворота, если пренебречь его деформацией,  а вращение диска на упругом вале также задается одним углом поворота, если пренебречь массой вала по сравнению с диском.</w:t>
      </w:r>
    </w:p>
    <w:p w:rsidR="00A5583E" w:rsidRPr="0023181C" w:rsidRDefault="006B5492" w:rsidP="00A5583E">
      <w:pPr>
        <w:spacing w:after="0" w:line="240" w:lineRule="auto"/>
        <w:rPr>
          <w:sz w:val="28"/>
          <w:szCs w:val="28"/>
          <w:lang w:val="ru-RU"/>
        </w:rPr>
      </w:pPr>
      <w:r>
        <w:rPr>
          <w:sz w:val="28"/>
          <w:szCs w:val="28"/>
          <w:lang w:val="ru-RU"/>
        </w:rPr>
      </w:r>
      <w:r>
        <w:rPr>
          <w:sz w:val="28"/>
          <w:szCs w:val="28"/>
          <w:lang w:val="ru-RU"/>
        </w:rPr>
        <w:pict>
          <v:group id="_x0000_s128568" style="width:324.2pt;height:171.05pt;mso-position-horizontal-relative:char;mso-position-vertical-relative:line" coordorigin="1771,5402" coordsize="6484,3421">
            <v:group id="_x0000_s82088" style="position:absolute;left:2065;top:5402;width:783;height:1403" coordorigin="1555,6170" coordsize="783,1403">
              <v:shape id="_x0000_s82089" type="#_x0000_t32" style="position:absolute;left:1795;top:6340;width:543;height:935" o:connectortype="straight" strokeweight="3pt"/>
              <v:shape id="_x0000_s82090" type="#_x0000_t5" style="position:absolute;left:1555;top:6170;width:454;height:170;rotation:179"/>
              <v:shape id="_x0000_s82091" type="#_x0000_t120" style="position:absolute;left:1720;top:6264;width:170;height:170"/>
              <v:shape id="_x0000_s82092" type="#_x0000_t32" style="position:absolute;left:1795;top:6358;width:0;height:1215" o:connectortype="straight">
                <v:stroke dashstyle="dash"/>
              </v:shape>
              <v:shape id="_x0000_s82093" type="#_x0000_t19" style="position:absolute;left:1716;top:6906;width:508;height:499;rotation:8103579fd" coordsize="19354,20881" adj="-4927002,-1727733,,20881" path="wr-21600,-719,21600,42481,5525,,19354,11289nfewr-21600,-719,21600,42481,5525,,19354,11289l,20881nsxe">
                <v:stroke startarrow="block"/>
                <v:path o:connectlocs="5525,0;19354,11289;0,20881"/>
              </v:shape>
            </v:group>
            <v:group id="_x0000_s82099" style="position:absolute;left:1771;top:6936;width:2321;height:981" coordorigin="1555,7672" coordsize="2321,981">
              <v:rect id="_x0000_s82100" style="position:absolute;left:3199;top:7672;width:227;height:850" fillcolor="#8db3e2 [1311]"/>
              <v:rect id="_x0000_s82101" style="position:absolute;left:1759;top:8085;width:1440;height:57" fillcolor="#8db3e2 [1311]"/>
              <v:group id="_x0000_s82102" style="position:absolute;left:1555;top:7862;width:223;height:791" coordorigin="1555,7862" coordsize="223,791">
                <v:shape id="_x0000_s82103" type="#_x0000_t32" style="position:absolute;left:1759;top:7862;width:0;height:624" o:connectortype="straight" strokecolor="#365f91 [2404]">
                  <v:shadow opacity=".5" offset="6pt,-6pt"/>
                </v:shape>
                <v:shape id="_x0000_s82104" type="#_x0000_t32" style="position:absolute;left:1555;top:7880;width:187;height:205;flip:x" o:connectortype="straight" strokecolor="#365f91 [2404]">
                  <v:shadow opacity=".5" offset="6pt,-6pt"/>
                </v:shape>
                <v:shape id="_x0000_s82105" type="#_x0000_t32" style="position:absolute;left:1567;top:8044;width:187;height:205;flip:x" o:connectortype="straight" strokecolor="#365f91 [2404]">
                  <v:shadow opacity=".5" offset="6pt,-6pt"/>
                </v:shape>
                <v:shape id="_x0000_s82106" type="#_x0000_t32" style="position:absolute;left:1579;top:8246;width:187;height:205;flip:x" o:connectortype="straight" strokecolor="#365f91 [2404]">
                  <v:shadow opacity=".5" offset="6pt,-6pt"/>
                </v:shape>
                <v:shape id="_x0000_s82107" type="#_x0000_t32" style="position:absolute;left:1591;top:8448;width:187;height:205;flip:x" o:connectortype="straight" strokecolor="#365f91 [2404]">
                  <v:shadow opacity=".5" offset="6pt,-6pt"/>
                </v:shape>
              </v:group>
              <v:shape id="_x0000_s82108" type="#_x0000_t32" style="position:absolute;left:1778;top:8122;width:2098;height:0" o:connectortype="straight">
                <v:stroke dashstyle="dash"/>
              </v:shape>
              <v:shape id="_x0000_s82109" type="#_x0000_t19" style="position:absolute;left:3493;top:7833;width:253;height:454;rotation:180;flip:y" coordsize="21600,43031" adj="-5500399,5646643,,21479" path="wr-21600,-121,21600,43079,2284,,1446,43031nfewr-21600,-121,21600,43079,2284,,1446,43031l,21479nsxe">
                <v:stroke endarrow="open"/>
                <v:path o:connectlocs="2284,0;1446,43031;0,21479"/>
              </v:shape>
              <v:group id="_x0000_s82110" style="position:absolute;left:2582;top:7905;width:510;height:454" coordorigin="3380,9405" coordsize="680,745">
                <v:group id="_x0000_s82111" style="position:absolute;left:3493;top:9405;width:567;height:305" coordorigin="3493,9405" coordsize="567,305">
                  <v:rect id="_x0000_s82112" style="position:absolute;left:3493;top:9540;width:454;height:170" fillcolor="#8db3e2 [1311]"/>
                  <v:shape id="_x0000_s82113" type="#_x0000_t32" style="position:absolute;left:3493;top:9405;width:92;height:135;flip:y" o:connectortype="straight"/>
                  <v:shape id="_x0000_s82114" type="#_x0000_t32" style="position:absolute;left:3585;top:9405;width:92;height:135;flip:y" o:connectortype="straight"/>
                  <v:shape id="_x0000_s82115" type="#_x0000_t32" style="position:absolute;left:3686;top:9405;width:92;height:135;flip:y" o:connectortype="straight"/>
                  <v:shape id="_x0000_s82116" type="#_x0000_t32" style="position:absolute;left:3784;top:9405;width:92;height:135;flip:y" o:connectortype="straight"/>
                  <v:shape id="_x0000_s82117" type="#_x0000_t32" style="position:absolute;left:3876;top:9405;width:92;height:135;flip:y" o:connectortype="straight"/>
                  <v:shape id="_x0000_s82118" type="#_x0000_t32" style="position:absolute;left:3968;top:9405;width:92;height:135;flip:y" o:connectortype="straight"/>
                </v:group>
                <v:group id="_x0000_s82119" style="position:absolute;left:3380;top:9845;width:567;height:305;rotation:180" coordorigin="3493,9405" coordsize="567,305">
                  <v:rect id="_x0000_s82120" style="position:absolute;left:3493;top:9540;width:454;height:170" fillcolor="#8db3e2 [1311]"/>
                  <v:shape id="_x0000_s82121" type="#_x0000_t32" style="position:absolute;left:3493;top:9405;width:92;height:135;flip:y" o:connectortype="straight"/>
                  <v:shape id="_x0000_s82122" type="#_x0000_t32" style="position:absolute;left:3585;top:9405;width:92;height:135;flip:y" o:connectortype="straight"/>
                  <v:shape id="_x0000_s82123" type="#_x0000_t32" style="position:absolute;left:3686;top:9405;width:92;height:135;flip:y" o:connectortype="straight"/>
                  <v:shape id="_x0000_s82124" type="#_x0000_t32" style="position:absolute;left:3784;top:9405;width:92;height:135;flip:y" o:connectortype="straight"/>
                  <v:shape id="_x0000_s82125" type="#_x0000_t32" style="position:absolute;left:3876;top:9405;width:92;height:135;flip:y" o:connectortype="straight"/>
                  <v:shape id="_x0000_s82126" type="#_x0000_t32" style="position:absolute;left:3968;top:9405;width:92;height:135;flip:y" o:connectortype="straight"/>
                </v:group>
              </v:group>
            </v:group>
            <v:group id="_x0000_s82158" style="position:absolute;left:4627;top:5421;width:3628;height:3402" coordorigin="4612,6214" coordsize="3728,3566">
              <v:group id="_x0000_s82159" style="position:absolute;left:4612;top:6214;width:3728;height:3175" coordorigin="4612,6305" coordsize="3728,3400">
                <v:group id="_x0000_s82160" style="position:absolute;left:7080;top:6305;width:1260;height:3100" coordorigin="7110,6305" coordsize="1260,3100">
                  <v:shape id="_x0000_s82161" type="#_x0000_t32" style="position:absolute;left:7110;top:6305;width:1260;height:8;flip:y" o:connectortype="straight" strokeweight="2.25pt"/>
                  <v:shape id="_x0000_s82162" type="#_x0000_t19" style="position:absolute;left:7834;top:7698;width:454;height:283;rotation:90" coordsize="29008,43200" adj="-7008654,7212768,7408" path="wr-14192,,29008,43200,1113,938,,41890nfewr-14192,,29008,43200,1113,938,,41890l7408,21600nsxe" filled="t" fillcolor="#c6d9f1 [671]" strokecolor="#002060" strokeweight="2.25pt">
                    <v:path o:connectlocs="1113,938;0,41890;7408,21600"/>
                  </v:shape>
                  <v:shape id="_x0000_s82163" type="#_x0000_t109" style="position:absolute;left:8036;top:7732;width:57;height:170;rotation:90" fillcolor="gray [1629]">
                    <v:fill color2="fill darken(118)" rotate="t" focusposition=".5,.5" focussize="" method="linear sigma" focus="100%" type="gradientRadial"/>
                  </v:shape>
                  <v:shape id="_x0000_s82164" type="#_x0000_t32" style="position:absolute;left:7333;top:7052;width:1474;height:0;rotation:-90;flip:x" o:connectortype="straight" strokeweight="1.5pt"/>
                  <v:shape id="_x0000_s82165" type="#_x0000_t32" style="position:absolute;left:7516;top:8592;width:1077;height:0;rotation:-90;flip:x" o:connectortype="straight" strokeweight="1.5pt"/>
                  <v:shape id="_x0000_s82166" type="#_x0000_t32" style="position:absolute;left:7827;top:9137;width:228;height:0" o:connectortype="straight" strokeweight="2.25pt"/>
                  <v:rect id="_x0000_s82167" style="position:absolute;left:7260;top:9122;width:567;height:283" fillcolor="#8db3e2 [1311]"/>
                  <v:shape id="_x0000_s82168" style="position:absolute;left:7245;top:6540;width:510;height:2587" coordsize="775,2587" path="m325,c510,61,638,141,640,182v2,41,-195,42,-300,65c235,270,5,290,10,322v5,32,250,90,360,120c480,472,670,480,670,502v,22,-197,50,-300,75c267,602,,612,55,652v55,40,647,113,645,165c698,869,37,917,40,967v3,50,670,103,675,150c720,1164,70,1200,70,1252v,52,642,120,645,180c718,1492,80,1555,85,1612v5,57,663,115,660,165c742,1827,72,1855,70,1912v-2,57,653,158,660,210c737,2174,115,2177,115,2227v,50,570,135,615,195c775,2482,457,2553,385,2587e" filled="f" strokeweight="1pt">
                    <v:stroke startarrow="oval"/>
                    <v:path arrowok="t"/>
                  </v:shape>
                  <v:shape id="_x0000_s82169" type="#_x0000_t5" style="position:absolute;left:7230;top:6305;width:454;height:227;rotation:180" fillcolor="#8db3e2 [1311]">
                    <v:fill color2="fill darken(118)" rotate="t" focusposition=".5,.5" focussize="" method="linear sigma" focus="100%" type="gradientRadial"/>
                  </v:shape>
                </v:group>
                <v:group id="_x0000_s82170" style="position:absolute;left:6397;top:6332;width:567;height:2346" coordorigin="6397,6332" coordsize="567,2346">
                  <v:shape id="_x0000_s82171" type="#_x0000_t5" style="position:absolute;left:6465;top:6332;width:454;height:227;rotation:180" fillcolor="#8db3e2 [1311]">
                    <v:fill color2="fill darken(118)" rotate="t" focusposition=".5,.5" focussize="" method="linear sigma" focus="100%" type="gradientRadial"/>
                  </v:shape>
                  <v:shape id="_x0000_s82172" style="position:absolute;left:6452;top:6581;width:510;height:1814;rotation:2" coordsize="775,2587" path="m325,c510,61,638,141,640,182v2,41,-195,42,-300,65c235,270,5,290,10,322v5,32,250,90,360,120c480,472,670,480,670,502v,22,-197,50,-300,75c267,602,,612,55,652v55,40,647,113,645,165c698,869,37,917,40,967v3,50,670,103,675,150c720,1164,70,1200,70,1252v,52,642,120,645,180c718,1492,80,1555,85,1612v5,57,663,115,660,165c742,1827,72,1855,70,1912v-2,57,653,158,660,210c737,2174,115,2177,115,2227v,50,570,135,615,195c775,2482,457,2553,385,2587e" filled="f" strokeweight="1pt">
                    <v:stroke dashstyle="1 1" startarrow="oval"/>
                    <v:path arrowok="t"/>
                  </v:shape>
                  <v:rect id="_x0000_s82173" style="position:absolute;left:6397;top:8395;width:567;height:283" fillcolor="#b8cce4 [1300]" strokecolor="black [3213]" strokeweight="1pt">
                    <v:stroke dashstyle="1 1"/>
                  </v:rect>
                </v:group>
                <v:group id="_x0000_s82174" style="position:absolute;left:4612;top:6313;width:2551;height:3392" coordorigin="4702,6313" coordsize="2551,3392">
                  <v:shape id="_x0000_s82175" type="#_x0000_t32" style="position:absolute;left:4851;top:6562;width:0;height:1197" o:connectortype="straight">
                    <v:stroke startarrow="open" endarrow="open"/>
                  </v:shape>
                  <v:shape id="_x0000_s82176" type="#_x0000_t32" style="position:absolute;left:6164;top:8413;width:0;height:721" o:connectortype="straight">
                    <v:stroke endarrow="block"/>
                  </v:shape>
                  <v:shape id="_x0000_s82177" style="position:absolute;left:5410;top:6531;width:510;height:1247;rotation:2" coordsize="775,2587" path="m325,c510,61,638,141,640,182v2,41,-195,42,-300,65c235,270,5,290,10,322v5,32,250,90,360,120c480,472,670,480,670,502v,22,-197,50,-300,75c267,602,,612,55,652v55,40,647,113,645,165c698,869,37,917,40,967v3,50,670,103,675,150c720,1164,70,1200,70,1252v,52,642,120,645,180c718,1492,80,1555,85,1612v5,57,663,115,660,165c742,1827,72,1855,70,1912v-2,57,653,158,660,210c737,2174,115,2177,115,2227v,50,570,135,615,195c775,2482,457,2553,385,2587e" filled="f" strokeweight="1pt">
                    <v:stroke startarrow="oval"/>
                    <v:path arrowok="t"/>
                  </v:shape>
                  <v:shape id="_x0000_s82178" type="#_x0000_t32" style="position:absolute;left:4797;top:7810;width:1077;height:1" o:connectortype="straight">
                    <v:stroke dashstyle="dash"/>
                  </v:shape>
                  <v:shape id="_x0000_s82179" type="#_x0000_t32" style="position:absolute;left:4783;top:6547;width:1134;height:0" o:connectortype="straight">
                    <v:stroke dashstyle="dash"/>
                  </v:shape>
                  <v:shape id="_x0000_s82180" type="#_x0000_t32" style="position:absolute;left:5036;top:8395;width:1928;height:0" o:connectortype="straight">
                    <v:stroke dashstyle="dash"/>
                  </v:shape>
                  <v:shape id="_x0000_s82181" type="#_x0000_t32" style="position:absolute;left:5920;top:9122;width:1333;height:1" o:connectortype="straight">
                    <v:stroke dashstyle="dash"/>
                  </v:shape>
                  <v:shape id="_x0000_s82182" type="#_x0000_t32" style="position:absolute;left:5275;top:7801;width:0;height:594" o:connectortype="straight">
                    <v:stroke startarrow="open" endarrow="open"/>
                  </v:shape>
                  <v:shape id="_x0000_s82183" type="#_x0000_t47" style="position:absolute;left:4866;top:7060;width:382;height:451" adj="-6785,34292,-6785,8621,7351,16044,7351,16044" stroked="f">
                    <v:textbox style="mso-next-textbox:#_x0000_s82183">
                      <w:txbxContent>
                        <w:p w:rsidR="007F0C92" w:rsidRDefault="006B5492" w:rsidP="00A5583E">
                          <m:oMathPara>
                            <m:oMath>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 xml:space="preserve">        </m:t>
                              </m:r>
                            </m:oMath>
                          </m:oMathPara>
                        </w:p>
                      </w:txbxContent>
                    </v:textbox>
                    <o:callout v:ext="edit" minusy="t"/>
                  </v:shape>
                  <v:shape id="_x0000_s82184" type="#_x0000_t47" style="position:absolute;left:4702;top:7810;width:468;height:603" adj="-12000,5696,-5538,6448,-50354,29982,-50354,29982" stroked="f">
                    <v:textbox style="mso-next-textbox:#_x0000_s82184">
                      <w:txbxContent>
                        <w:p w:rsidR="007F0C92" w:rsidRDefault="006B5492" w:rsidP="00A5583E">
                          <w:pPr>
                            <w:rPr>
                              <w:lang w:val="ru-RU"/>
                            </w:rPr>
                          </w:pPr>
                          <m:oMathPara>
                            <m:oMath>
                              <m:sSub>
                                <m:sSubPr>
                                  <m:ctrlPr>
                                    <w:rPr>
                                      <w:rFonts w:ascii="Cambria Math" w:hAnsi="Cambria Math"/>
                                      <w:i/>
                                    </w:rPr>
                                  </m:ctrlPr>
                                </m:sSubPr>
                                <m:e>
                                  <m:r>
                                    <w:rPr>
                                      <w:rFonts w:ascii="Cambria Math" w:hAnsi="Cambria Math"/>
                                    </w:rPr>
                                    <m:t>δ</m:t>
                                  </m:r>
                                </m:e>
                                <m:sub>
                                  <m:r>
                                    <w:rPr>
                                      <w:rFonts w:ascii="Cambria Math" w:hAnsi="Cambria Math"/>
                                      <w:lang w:val="ru-RU"/>
                                    </w:rPr>
                                    <m:t>ст</m:t>
                                  </m:r>
                                </m:sub>
                              </m:sSub>
                              <m:r>
                                <w:rPr>
                                  <w:rFonts w:ascii="Cambria Math" w:hAnsi="Cambria Math"/>
                                </w:rPr>
                                <m:t xml:space="preserve"> </m:t>
                              </m:r>
                            </m:oMath>
                          </m:oMathPara>
                        </w:p>
                      </w:txbxContent>
                    </v:textbox>
                  </v:shape>
                  <v:shape id="_x0000_s82185" type="#_x0000_t48" style="position:absolute;left:5799;top:8532;width:283;height:364" adj="-14502,11816,-9159,11435,-9159,11435,-116396,-7179" stroked="f">
                    <v:textbox>
                      <w:txbxContent>
                        <w:p w:rsidR="007F0C92" w:rsidRDefault="007F0C92" w:rsidP="00A5583E">
                          <w:r>
                            <w:t xml:space="preserve">x    </w:t>
                          </w:r>
                        </w:p>
                      </w:txbxContent>
                    </v:textbox>
                    <o:callout v:ext="edit" minusy="t"/>
                  </v:shape>
                  <v:shape id="_x0000_s82186" type="#_x0000_t5" style="position:absolute;left:5410;top:6313;width:454;height:227;rotation:180" fillcolor="#8db3e2 [1311]">
                    <v:fill color2="fill darken(118)" rotate="t" focusposition=".5,.5" focussize="" method="linear sigma" focus="100%" type="gradientRadial"/>
                  </v:shape>
                  <v:shape id="_x0000_s82187" type="#_x0000_t32" style="position:absolute;left:5670;top:8395;width:0;height:1310" o:connectortype="straight">
                    <v:stroke startarrow="oval" endarrow="block"/>
                  </v:shape>
                  <v:shape id="_x0000_s82188" type="#_x0000_t48" style="position:absolute;left:5248;top:9134;width:310;height:480" adj="-11357,18765,-8361,8100,-8361,8100,-104377,5310" stroked="f">
                    <v:textbox>
                      <w:txbxContent>
                        <w:p w:rsidR="007F0C92" w:rsidRDefault="007F0C92" w:rsidP="00A5583E">
                          <w:r w:rsidRPr="00391DB2">
                            <w:rPr>
                              <w:sz w:val="28"/>
                              <w:szCs w:val="28"/>
                            </w:rPr>
                            <w:t>x</w:t>
                          </w:r>
                          <w:r>
                            <w:t xml:space="preserve"> </w:t>
                          </w:r>
                        </w:p>
                      </w:txbxContent>
                    </v:textbox>
                    <o:callout v:ext="edit" minusy="t"/>
                  </v:shape>
                </v:group>
              </v:group>
              <v:shape id="_x0000_s82189" type="#_x0000_t32" style="position:absolute;left:7470;top:9109;width:0;height:506" o:connectortype="straight">
                <v:stroke endarrow="block"/>
              </v:shape>
              <v:shape id="_x0000_s82190" type="#_x0000_t202" style="position:absolute;left:6705;top:9194;width:639;height:510" stroked="f">
                <v:textbox style="mso-next-textbox:#_x0000_s82190">
                  <w:txbxContent>
                    <w:p w:rsidR="007F0C92" w:rsidRPr="006B47A9" w:rsidRDefault="007F0C92" w:rsidP="00A5583E">
                      <w:pPr>
                        <w:rPr>
                          <w:sz w:val="20"/>
                          <w:szCs w:val="20"/>
                        </w:rPr>
                      </w:pPr>
                      <w:r w:rsidRPr="006B47A9">
                        <w:rPr>
                          <w:sz w:val="20"/>
                          <w:szCs w:val="20"/>
                        </w:rPr>
                        <w:t>mg</w:t>
                      </w:r>
                    </w:p>
                  </w:txbxContent>
                </v:textbox>
              </v:shape>
              <v:shape id="_x0000_s82191" type="#_x0000_t32" style="position:absolute;left:7654;top:9123;width:0;height:657" o:connectortype="straight">
                <v:stroke endarrow="block"/>
              </v:shape>
              <v:shape id="_x0000_s82192" type="#_x0000_t202" style="position:absolute;left:7665;top:9233;width:375;height:382" stroked="f">
                <v:textbox>
                  <w:txbxContent>
                    <w:p w:rsidR="007F0C92" w:rsidRDefault="007F0C92" w:rsidP="00A5583E">
                      <w:r>
                        <w:t>F</w:t>
                      </w:r>
                    </w:p>
                  </w:txbxContent>
                </v:textbox>
              </v:shape>
            </v:group>
            <w10:wrap type="none"/>
            <w10:anchorlock/>
          </v:group>
        </w:pict>
      </w:r>
    </w:p>
    <w:p w:rsidR="00A5583E" w:rsidRPr="0023181C" w:rsidRDefault="00A5583E" w:rsidP="00A5583E">
      <w:pPr>
        <w:spacing w:after="0" w:line="240" w:lineRule="auto"/>
        <w:rPr>
          <w:sz w:val="28"/>
          <w:szCs w:val="28"/>
          <w:lang w:val="ru-RU"/>
        </w:rPr>
      </w:pPr>
      <w:r w:rsidRPr="0023181C">
        <w:rPr>
          <w:sz w:val="28"/>
          <w:szCs w:val="28"/>
          <w:lang w:val="ru-RU"/>
        </w:rPr>
        <w:t xml:space="preserve">      Наглядной моделью тела с одной степенью свободы, с помощью которой из</w:t>
      </w:r>
      <w:r w:rsidRPr="0023181C">
        <w:rPr>
          <w:sz w:val="28"/>
          <w:szCs w:val="28"/>
          <w:lang w:val="ru-RU"/>
        </w:rPr>
        <w:t>у</w:t>
      </w:r>
      <w:r w:rsidRPr="0023181C">
        <w:rPr>
          <w:sz w:val="28"/>
          <w:szCs w:val="28"/>
          <w:lang w:val="ru-RU"/>
        </w:rPr>
        <w:t xml:space="preserve">чаются колебания, является грузик на пружине жесткости </w:t>
      </w:r>
      <m:oMath>
        <m:r>
          <w:rPr>
            <w:rFonts w:ascii="Cambria Math" w:hAnsi="Cambria Math"/>
            <w:sz w:val="28"/>
            <w:szCs w:val="28"/>
            <w:lang w:val="ru-RU"/>
          </w:rPr>
          <m:t>K</m:t>
        </m:r>
      </m:oMath>
      <w:r w:rsidRPr="0023181C">
        <w:rPr>
          <w:sz w:val="28"/>
          <w:szCs w:val="28"/>
          <w:lang w:val="ru-RU"/>
        </w:rPr>
        <w:t xml:space="preserve">, на который действую сила тяжести </w:t>
      </w:r>
      <m:oMath>
        <m:r>
          <w:rPr>
            <w:rFonts w:ascii="Cambria Math" w:hAnsi="Cambria Math"/>
            <w:sz w:val="28"/>
            <w:szCs w:val="28"/>
            <w:lang w:val="ru-RU"/>
          </w:rPr>
          <m:t>m</m:t>
        </m:r>
        <m:bar>
          <m:barPr>
            <m:ctrlPr>
              <w:rPr>
                <w:rFonts w:ascii="Cambria Math" w:hAnsi="Cambria Math"/>
                <w:i/>
                <w:sz w:val="28"/>
                <w:szCs w:val="28"/>
                <w:lang w:val="ru-RU"/>
              </w:rPr>
            </m:ctrlPr>
          </m:barPr>
          <m:e>
            <m:r>
              <w:rPr>
                <w:rFonts w:ascii="Cambria Math" w:hAnsi="Cambria Math"/>
                <w:sz w:val="28"/>
                <w:szCs w:val="28"/>
                <w:lang w:val="ru-RU"/>
              </w:rPr>
              <m:t>g</m:t>
            </m:r>
          </m:e>
        </m:bar>
      </m:oMath>
      <w:r w:rsidRPr="0023181C">
        <w:rPr>
          <w:sz w:val="28"/>
          <w:szCs w:val="28"/>
          <w:lang w:val="ru-RU"/>
        </w:rPr>
        <w:t xml:space="preserve">, возмущающая сила  </w:t>
      </w:r>
      <m:oMath>
        <m:bar>
          <m:barPr>
            <m:ctrlPr>
              <w:rPr>
                <w:rFonts w:ascii="Cambria Math" w:hAnsi="Cambria Math"/>
                <w:i/>
                <w:sz w:val="28"/>
                <w:szCs w:val="28"/>
                <w:lang w:val="ru-RU"/>
              </w:rPr>
            </m:ctrlPr>
          </m:barPr>
          <m:e>
            <m:r>
              <w:rPr>
                <w:rFonts w:ascii="Cambria Math" w:hAnsi="Cambria Math"/>
                <w:sz w:val="28"/>
                <w:szCs w:val="28"/>
                <w:lang w:val="ru-RU"/>
              </w:rPr>
              <m:t>F</m:t>
            </m:r>
          </m:e>
        </m:bar>
        <m:r>
          <w:rPr>
            <w:rFonts w:ascii="Cambria Math" w:hAnsi="Cambria Math"/>
            <w:sz w:val="28"/>
            <w:szCs w:val="28"/>
            <w:lang w:val="ru-RU"/>
          </w:rPr>
          <m:t>(t)</m:t>
        </m:r>
      </m:oMath>
      <w:r w:rsidRPr="0023181C">
        <w:rPr>
          <w:sz w:val="28"/>
          <w:szCs w:val="28"/>
          <w:lang w:val="ru-RU"/>
        </w:rPr>
        <w:t xml:space="preserve">, сила упругости  </w:t>
      </w:r>
      <m:oMath>
        <m:sSub>
          <m:sSubPr>
            <m:ctrlPr>
              <w:rPr>
                <w:rFonts w:ascii="Cambria Math" w:hAnsi="Cambria Math"/>
                <w:i/>
                <w:sz w:val="28"/>
                <w:szCs w:val="28"/>
                <w:lang w:val="ru-RU"/>
              </w:rPr>
            </m:ctrlPr>
          </m:sSubPr>
          <m:e>
            <m:r>
              <w:rPr>
                <w:rFonts w:ascii="Cambria Math" w:hAnsi="Cambria Math"/>
                <w:sz w:val="28"/>
                <w:szCs w:val="28"/>
                <w:lang w:val="ru-RU"/>
              </w:rPr>
              <m:t>F</m:t>
            </m:r>
          </m:e>
          <m:sub>
            <m:r>
              <w:rPr>
                <w:rFonts w:ascii="Cambria Math" w:hAnsi="Cambria Math"/>
                <w:sz w:val="28"/>
                <w:szCs w:val="28"/>
                <w:lang w:val="ru-RU"/>
              </w:rPr>
              <m:t>упр</m:t>
            </m:r>
          </m:sub>
        </m:sSub>
        <m:r>
          <w:rPr>
            <w:rFonts w:ascii="Cambria Math" w:hAnsi="Cambria Math"/>
            <w:sz w:val="28"/>
            <w:szCs w:val="28"/>
            <w:lang w:val="ru-RU"/>
          </w:rPr>
          <m:t>=</m:t>
        </m:r>
        <m:r>
          <w:rPr>
            <w:rFonts w:ascii="Cambria Math" w:hAnsi="Cambria Math"/>
            <w:sz w:val="28"/>
            <w:szCs w:val="28"/>
          </w:rPr>
          <m:t>K</m:t>
        </m:r>
        <m:d>
          <m:dPr>
            <m:begChr m:val="|"/>
            <m:endChr m:val="|"/>
            <m:ctrlPr>
              <w:rPr>
                <w:rFonts w:ascii="Cambria Math" w:hAnsi="Cambria Math"/>
                <w:i/>
                <w:sz w:val="28"/>
                <w:szCs w:val="28"/>
              </w:rPr>
            </m:ctrlPr>
          </m:dPr>
          <m:e>
            <m:r>
              <w:rPr>
                <w:rFonts w:ascii="Cambria Math" w:hAnsi="Cambria Math"/>
                <w:sz w:val="28"/>
                <w:szCs w:val="28"/>
              </w:rPr>
              <m:t>l</m:t>
            </m:r>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l</m:t>
                </m:r>
              </m:e>
              <m:sub>
                <m:r>
                  <w:rPr>
                    <w:rFonts w:ascii="Cambria Math" w:hAnsi="Cambria Math"/>
                    <w:sz w:val="28"/>
                    <w:szCs w:val="28"/>
                    <w:lang w:val="ru-RU"/>
                  </w:rPr>
                  <m:t>0</m:t>
                </m:r>
              </m:sub>
            </m:sSub>
          </m:e>
        </m:d>
      </m:oMath>
      <w:r w:rsidRPr="0023181C">
        <w:rPr>
          <w:sz w:val="28"/>
          <w:szCs w:val="28"/>
          <w:lang w:val="ru-RU"/>
        </w:rPr>
        <w:t xml:space="preserve">  и пр</w:t>
      </w:r>
      <w:r w:rsidRPr="0023181C">
        <w:rPr>
          <w:sz w:val="28"/>
          <w:szCs w:val="28"/>
          <w:lang w:val="ru-RU"/>
        </w:rPr>
        <w:t>о</w:t>
      </w:r>
      <w:r w:rsidRPr="0023181C">
        <w:rPr>
          <w:sz w:val="28"/>
          <w:szCs w:val="28"/>
          <w:lang w:val="ru-RU"/>
        </w:rPr>
        <w:t xml:space="preserve">порциональная скорости сила так называемого вязкого трения  </w:t>
      </w:r>
      <m:oMath>
        <m:sSub>
          <m:sSubPr>
            <m:ctrlPr>
              <w:rPr>
                <w:rFonts w:ascii="Cambria Math" w:hAnsi="Cambria Math"/>
                <w:i/>
                <w:sz w:val="28"/>
                <w:szCs w:val="28"/>
                <w:lang w:val="ru-RU"/>
              </w:rPr>
            </m:ctrlPr>
          </m:sSubPr>
          <m:e>
            <m:bar>
              <m:barPr>
                <m:ctrlPr>
                  <w:rPr>
                    <w:rFonts w:ascii="Cambria Math" w:hAnsi="Cambria Math"/>
                    <w:i/>
                    <w:sz w:val="28"/>
                    <w:szCs w:val="28"/>
                    <w:lang w:val="ru-RU"/>
                  </w:rPr>
                </m:ctrlPr>
              </m:barPr>
              <m:e>
                <m:r>
                  <w:rPr>
                    <w:rFonts w:ascii="Cambria Math" w:hAnsi="Cambria Math"/>
                    <w:sz w:val="28"/>
                    <w:szCs w:val="28"/>
                    <w:lang w:val="ru-RU"/>
                  </w:rPr>
                  <m:t>F</m:t>
                </m:r>
              </m:e>
            </m:bar>
          </m:e>
          <m:sub>
            <m:r>
              <w:rPr>
                <w:rFonts w:ascii="Cambria Math" w:hAnsi="Cambria Math"/>
                <w:sz w:val="28"/>
                <w:szCs w:val="28"/>
                <w:lang w:val="ru-RU"/>
              </w:rPr>
              <m:t>тр</m:t>
            </m:r>
          </m:sub>
        </m:sSub>
        <m:r>
          <w:rPr>
            <w:rFonts w:ascii="Cambria Math" w:hAnsi="Cambria Math"/>
            <w:sz w:val="28"/>
            <w:szCs w:val="28"/>
            <w:lang w:val="ru-RU"/>
          </w:rPr>
          <m:t>=-β</m:t>
        </m:r>
        <m:bar>
          <m:barPr>
            <m:ctrlPr>
              <w:rPr>
                <w:rFonts w:ascii="Cambria Math" w:hAnsi="Cambria Math"/>
                <w:i/>
                <w:sz w:val="28"/>
                <w:szCs w:val="28"/>
              </w:rPr>
            </m:ctrlPr>
          </m:barPr>
          <m:e>
            <m:r>
              <w:rPr>
                <w:rFonts w:ascii="Cambria Math" w:hAnsi="Cambria Math"/>
                <w:sz w:val="28"/>
                <w:szCs w:val="28"/>
              </w:rPr>
              <m:t>V</m:t>
            </m:r>
          </m:e>
        </m:bar>
      </m:oMath>
      <w:r w:rsidRPr="0023181C">
        <w:rPr>
          <w:sz w:val="28"/>
          <w:szCs w:val="28"/>
          <w:lang w:val="ru-RU"/>
        </w:rPr>
        <w:t xml:space="preserve">, которая моделируется </w:t>
      </w:r>
      <w:r w:rsidRPr="0023181C">
        <w:rPr>
          <w:i/>
          <w:sz w:val="28"/>
          <w:szCs w:val="28"/>
          <w:lang w:val="ru-RU"/>
        </w:rPr>
        <w:t xml:space="preserve">демпфером. </w:t>
      </w:r>
    </w:p>
    <w:p w:rsidR="00A5583E" w:rsidRPr="0023181C" w:rsidRDefault="00A5583E" w:rsidP="00A5583E">
      <w:pPr>
        <w:spacing w:after="0" w:line="240" w:lineRule="auto"/>
        <w:rPr>
          <w:sz w:val="28"/>
          <w:szCs w:val="28"/>
          <w:lang w:val="ru-RU"/>
        </w:rPr>
      </w:pPr>
      <w:r w:rsidRPr="0023181C">
        <w:rPr>
          <w:sz w:val="28"/>
          <w:szCs w:val="28"/>
          <w:lang w:val="ru-RU"/>
        </w:rPr>
        <w:t xml:space="preserve">    Координату </w:t>
      </w:r>
      <m:oMath>
        <m:r>
          <w:rPr>
            <w:rFonts w:ascii="Cambria Math" w:hAnsi="Cambria Math"/>
            <w:sz w:val="28"/>
            <w:szCs w:val="28"/>
            <w:lang w:val="ru-RU"/>
          </w:rPr>
          <m:t>x</m:t>
        </m:r>
      </m:oMath>
      <w:r w:rsidRPr="0023181C">
        <w:rPr>
          <w:sz w:val="28"/>
          <w:szCs w:val="28"/>
          <w:lang w:val="ru-RU"/>
        </w:rPr>
        <w:t xml:space="preserve"> удобно отсчитывать из положения статического равновесия, в к</w:t>
      </w:r>
      <w:r w:rsidRPr="0023181C">
        <w:rPr>
          <w:sz w:val="28"/>
          <w:szCs w:val="28"/>
          <w:lang w:val="ru-RU"/>
        </w:rPr>
        <w:t>о</w:t>
      </w:r>
      <w:r w:rsidRPr="0023181C">
        <w:rPr>
          <w:sz w:val="28"/>
          <w:szCs w:val="28"/>
          <w:lang w:val="ru-RU"/>
        </w:rPr>
        <w:t xml:space="preserve">тором упругий элемент (пружина) уже имеет деформацию </w:t>
      </w:r>
      <m:oMath>
        <m:sSub>
          <m:sSubPr>
            <m:ctrlPr>
              <w:rPr>
                <w:rFonts w:ascii="Cambria Math" w:hAnsi="Cambria Math"/>
                <w:i/>
                <w:sz w:val="28"/>
                <w:szCs w:val="28"/>
                <w:lang w:val="ru-RU"/>
              </w:rPr>
            </m:ctrlPr>
          </m:sSubPr>
          <m:e>
            <m:r>
              <w:rPr>
                <w:rFonts w:ascii="Cambria Math" w:hAnsi="Cambria Math"/>
                <w:sz w:val="28"/>
                <w:szCs w:val="28"/>
                <w:lang w:val="ru-RU"/>
              </w:rPr>
              <m:t>δ</m:t>
            </m:r>
          </m:e>
          <m:sub>
            <m:r>
              <w:rPr>
                <w:rFonts w:ascii="Cambria Math" w:hAnsi="Cambria Math"/>
                <w:sz w:val="28"/>
                <w:szCs w:val="28"/>
                <w:lang w:val="ru-RU"/>
              </w:rPr>
              <m:t>ст</m:t>
            </m:r>
          </m:sub>
        </m:sSub>
      </m:oMath>
      <w:r w:rsidRPr="0023181C">
        <w:rPr>
          <w:sz w:val="28"/>
          <w:szCs w:val="28"/>
          <w:lang w:val="ru-RU"/>
        </w:rPr>
        <w:t xml:space="preserve">. Для безошибочного составления уравнений движения в качестве актуального следует взять состояние, при котором тело смещено в положительном направлении  </w:t>
      </w:r>
      <m:oMath>
        <m:r>
          <w:rPr>
            <w:rFonts w:ascii="Cambria Math" w:hAnsi="Cambria Math"/>
            <w:sz w:val="28"/>
            <w:szCs w:val="28"/>
            <w:lang w:val="ru-RU"/>
          </w:rPr>
          <m:t>x</m:t>
        </m:r>
      </m:oMath>
      <w:r w:rsidRPr="0023181C">
        <w:rPr>
          <w:sz w:val="28"/>
          <w:szCs w:val="28"/>
          <w:lang w:val="ru-RU"/>
        </w:rPr>
        <w:t xml:space="preserve"> и имеет положител</w:t>
      </w:r>
      <w:r w:rsidRPr="0023181C">
        <w:rPr>
          <w:sz w:val="28"/>
          <w:szCs w:val="28"/>
          <w:lang w:val="ru-RU"/>
        </w:rPr>
        <w:t>ь</w:t>
      </w:r>
      <w:r w:rsidRPr="0023181C">
        <w:rPr>
          <w:sz w:val="28"/>
          <w:szCs w:val="28"/>
          <w:lang w:val="ru-RU"/>
        </w:rPr>
        <w:t xml:space="preserve">ную же скорость </w:t>
      </w:r>
      <m:oMath>
        <m:acc>
          <m:accPr>
            <m:chr m:val="̇"/>
            <m:ctrlPr>
              <w:rPr>
                <w:rFonts w:ascii="Cambria Math" w:hAnsi="Cambria Math"/>
                <w:i/>
                <w:sz w:val="28"/>
                <w:szCs w:val="28"/>
                <w:lang w:val="ru-RU"/>
              </w:rPr>
            </m:ctrlPr>
          </m:accPr>
          <m:e>
            <m:r>
              <w:rPr>
                <w:rFonts w:ascii="Cambria Math" w:hAnsi="Cambria Math"/>
                <w:sz w:val="28"/>
                <w:szCs w:val="28"/>
                <w:lang w:val="ru-RU"/>
              </w:rPr>
              <m:t>x</m:t>
            </m:r>
          </m:e>
        </m:acc>
      </m:oMath>
      <w:r w:rsidRPr="0023181C">
        <w:rPr>
          <w:sz w:val="28"/>
          <w:szCs w:val="28"/>
          <w:lang w:val="ru-RU"/>
        </w:rPr>
        <w:t xml:space="preserve">.  </w:t>
      </w:r>
    </w:p>
    <w:p w:rsidR="00A5583E" w:rsidRPr="0023181C" w:rsidRDefault="00A5583E" w:rsidP="00A5583E">
      <w:pPr>
        <w:spacing w:after="0" w:line="240" w:lineRule="auto"/>
        <w:rPr>
          <w:sz w:val="28"/>
          <w:szCs w:val="28"/>
          <w:lang w:val="ru-RU"/>
        </w:rPr>
      </w:pPr>
      <w:r w:rsidRPr="0023181C">
        <w:rPr>
          <w:sz w:val="28"/>
          <w:szCs w:val="28"/>
          <w:lang w:val="ru-RU"/>
        </w:rPr>
        <w:t xml:space="preserve"> Запишем уравнение первого фундаментального закона (второго закона Ньютона) в проекции на ось Х:</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r>
          <w:rPr>
            <w:rFonts w:ascii="Cambria Math" w:hAnsi="Cambria Math"/>
            <w:sz w:val="28"/>
            <w:szCs w:val="28"/>
            <w:lang w:val="ru-RU"/>
          </w:rPr>
          <m:t>m</m:t>
        </m:r>
        <m:acc>
          <m:accPr>
            <m:chr m:val="̈"/>
            <m:ctrlPr>
              <w:rPr>
                <w:rFonts w:ascii="Cambria Math" w:hAnsi="Cambria Math"/>
                <w:i/>
                <w:sz w:val="28"/>
                <w:szCs w:val="28"/>
                <w:lang w:val="ru-RU"/>
              </w:rPr>
            </m:ctrlPr>
          </m:accPr>
          <m:e>
            <m:r>
              <w:rPr>
                <w:rFonts w:ascii="Cambria Math" w:hAnsi="Cambria Math"/>
                <w:sz w:val="28"/>
                <w:szCs w:val="28"/>
                <w:lang w:val="ru-RU"/>
              </w:rPr>
              <m:t>x</m:t>
            </m:r>
          </m:e>
        </m:acc>
        <m:r>
          <w:rPr>
            <w:rFonts w:ascii="Cambria Math" w:hAnsi="Cambria Math"/>
            <w:sz w:val="28"/>
            <w:szCs w:val="28"/>
            <w:lang w:val="ru-RU"/>
          </w:rPr>
          <m:t>=mg+F</m:t>
        </m:r>
        <m:d>
          <m:dPr>
            <m:ctrlPr>
              <w:rPr>
                <w:rFonts w:ascii="Cambria Math" w:hAnsi="Cambria Math"/>
                <w:i/>
                <w:sz w:val="28"/>
                <w:szCs w:val="28"/>
                <w:lang w:val="ru-RU"/>
              </w:rPr>
            </m:ctrlPr>
          </m:dPr>
          <m:e>
            <m:r>
              <w:rPr>
                <w:rFonts w:ascii="Cambria Math" w:hAnsi="Cambria Math"/>
                <w:sz w:val="28"/>
                <w:szCs w:val="28"/>
                <w:lang w:val="ru-RU"/>
              </w:rPr>
              <m:t>t</m:t>
            </m:r>
          </m:e>
        </m:d>
        <m:r>
          <w:rPr>
            <w:rFonts w:ascii="Cambria Math" w:hAnsi="Cambria Math"/>
            <w:sz w:val="28"/>
            <w:szCs w:val="28"/>
            <w:lang w:val="ru-RU"/>
          </w:rPr>
          <m:t>-β</m:t>
        </m:r>
        <m:acc>
          <m:accPr>
            <m:chr m:val="̇"/>
            <m:ctrlPr>
              <w:rPr>
                <w:rFonts w:ascii="Cambria Math" w:hAnsi="Cambria Math"/>
                <w:i/>
                <w:sz w:val="28"/>
                <w:szCs w:val="28"/>
                <w:lang w:val="ru-RU"/>
              </w:rPr>
            </m:ctrlPr>
          </m:accPr>
          <m:e>
            <m:r>
              <w:rPr>
                <w:rFonts w:ascii="Cambria Math" w:hAnsi="Cambria Math"/>
                <w:sz w:val="28"/>
                <w:szCs w:val="28"/>
                <w:lang w:val="ru-RU"/>
              </w:rPr>
              <m:t>x</m:t>
            </m:r>
          </m:e>
        </m:acc>
        <m:r>
          <w:rPr>
            <w:rFonts w:ascii="Cambria Math" w:hAnsi="Cambria Math"/>
            <w:sz w:val="28"/>
            <w:szCs w:val="28"/>
            <w:lang w:val="ru-RU"/>
          </w:rPr>
          <m:t>-K(x+</m:t>
        </m:r>
        <m:sSub>
          <m:sSubPr>
            <m:ctrlPr>
              <w:rPr>
                <w:rFonts w:ascii="Cambria Math" w:hAnsi="Cambria Math"/>
                <w:i/>
                <w:sz w:val="28"/>
                <w:szCs w:val="28"/>
                <w:lang w:val="ru-RU"/>
              </w:rPr>
            </m:ctrlPr>
          </m:sSubPr>
          <m:e>
            <m:r>
              <w:rPr>
                <w:rFonts w:ascii="Cambria Math" w:hAnsi="Cambria Math"/>
                <w:sz w:val="28"/>
                <w:szCs w:val="28"/>
                <w:lang w:val="ru-RU"/>
              </w:rPr>
              <m:t>δ</m:t>
            </m:r>
          </m:e>
          <m:sub>
            <m:r>
              <w:rPr>
                <w:rFonts w:ascii="Cambria Math" w:hAnsi="Cambria Math"/>
                <w:sz w:val="28"/>
                <w:szCs w:val="28"/>
                <w:lang w:val="ru-RU"/>
              </w:rPr>
              <m:t>ст</m:t>
            </m:r>
          </m:sub>
        </m:sSub>
        <m:r>
          <w:rPr>
            <w:rFonts w:ascii="Cambria Math" w:hAnsi="Cambria Math"/>
            <w:sz w:val="28"/>
            <w:szCs w:val="28"/>
            <w:lang w:val="ru-RU"/>
          </w:rPr>
          <m:t>)</m:t>
        </m:r>
      </m:oMath>
      <w:r w:rsidRPr="0023181C">
        <w:rPr>
          <w:sz w:val="28"/>
          <w:szCs w:val="28"/>
          <w:lang w:val="ru-RU"/>
        </w:rPr>
        <w:t>.</w:t>
      </w:r>
    </w:p>
    <w:p w:rsidR="00A5583E" w:rsidRPr="0023181C" w:rsidRDefault="00A5583E" w:rsidP="00A5583E">
      <w:pPr>
        <w:spacing w:after="0" w:line="240" w:lineRule="auto"/>
        <w:rPr>
          <w:sz w:val="28"/>
          <w:szCs w:val="28"/>
          <w:lang w:val="ru-RU"/>
        </w:rPr>
      </w:pPr>
      <w:r w:rsidRPr="0023181C">
        <w:rPr>
          <w:sz w:val="28"/>
          <w:szCs w:val="28"/>
          <w:lang w:val="ru-RU"/>
        </w:rPr>
        <w:t xml:space="preserve"> В положении равновесия  </w:t>
      </w:r>
      <m:oMath>
        <m:r>
          <w:rPr>
            <w:rFonts w:ascii="Cambria Math" w:hAnsi="Cambria Math"/>
            <w:sz w:val="28"/>
            <w:szCs w:val="28"/>
            <w:lang w:val="ru-RU"/>
          </w:rPr>
          <m:t>x≡0, F≡0</m:t>
        </m:r>
      </m:oMath>
      <w:r w:rsidRPr="0023181C">
        <w:rPr>
          <w:sz w:val="28"/>
          <w:szCs w:val="28"/>
          <w:lang w:val="ru-RU"/>
        </w:rPr>
        <w:t xml:space="preserve"> имеем  </w:t>
      </w:r>
      <m:oMath>
        <m:r>
          <w:rPr>
            <w:rFonts w:ascii="Cambria Math" w:hAnsi="Cambria Math"/>
            <w:sz w:val="28"/>
            <w:szCs w:val="28"/>
            <w:lang w:val="ru-RU"/>
          </w:rPr>
          <m:t>0=mg-K</m:t>
        </m:r>
        <m:sSub>
          <m:sSubPr>
            <m:ctrlPr>
              <w:rPr>
                <w:rFonts w:ascii="Cambria Math" w:hAnsi="Cambria Math"/>
                <w:i/>
                <w:sz w:val="28"/>
                <w:szCs w:val="28"/>
                <w:lang w:val="ru-RU"/>
              </w:rPr>
            </m:ctrlPr>
          </m:sSubPr>
          <m:e>
            <m:r>
              <w:rPr>
                <w:rFonts w:ascii="Cambria Math" w:hAnsi="Cambria Math"/>
                <w:sz w:val="28"/>
                <w:szCs w:val="28"/>
                <w:lang w:val="ru-RU"/>
              </w:rPr>
              <m:t>δ</m:t>
            </m:r>
          </m:e>
          <m:sub>
            <m:r>
              <w:rPr>
                <w:rFonts w:ascii="Cambria Math" w:hAnsi="Cambria Math"/>
                <w:sz w:val="28"/>
                <w:szCs w:val="28"/>
                <w:lang w:val="ru-RU"/>
              </w:rPr>
              <m:t>ст</m:t>
            </m:r>
          </m:sub>
        </m:sSub>
      </m:oMath>
      <w:r w:rsidRPr="0023181C">
        <w:rPr>
          <w:sz w:val="28"/>
          <w:szCs w:val="28"/>
          <w:lang w:val="ru-RU"/>
        </w:rPr>
        <w:t xml:space="preserve"> и уравнение прин</w:t>
      </w:r>
      <w:r w:rsidRPr="0023181C">
        <w:rPr>
          <w:sz w:val="28"/>
          <w:szCs w:val="28"/>
          <w:lang w:val="ru-RU"/>
        </w:rPr>
        <w:t>и</w:t>
      </w:r>
      <w:r w:rsidRPr="0023181C">
        <w:rPr>
          <w:sz w:val="28"/>
          <w:szCs w:val="28"/>
          <w:lang w:val="ru-RU"/>
        </w:rPr>
        <w:t>мает вид</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r>
          <w:rPr>
            <w:rFonts w:ascii="Cambria Math" w:hAnsi="Cambria Math"/>
            <w:sz w:val="28"/>
            <w:szCs w:val="28"/>
            <w:lang w:val="ru-RU"/>
          </w:rPr>
          <m:t>m</m:t>
        </m:r>
        <m:acc>
          <m:accPr>
            <m:chr m:val="̈"/>
            <m:ctrlPr>
              <w:rPr>
                <w:rFonts w:ascii="Cambria Math" w:hAnsi="Cambria Math"/>
                <w:i/>
                <w:sz w:val="28"/>
                <w:szCs w:val="28"/>
                <w:lang w:val="ru-RU"/>
              </w:rPr>
            </m:ctrlPr>
          </m:accPr>
          <m:e>
            <m:r>
              <w:rPr>
                <w:rFonts w:ascii="Cambria Math" w:hAnsi="Cambria Math"/>
                <w:sz w:val="28"/>
                <w:szCs w:val="28"/>
                <w:lang w:val="ru-RU"/>
              </w:rPr>
              <m:t>x</m:t>
            </m:r>
          </m:e>
        </m:acc>
        <m:r>
          <w:rPr>
            <w:rFonts w:ascii="Cambria Math" w:hAnsi="Cambria Math"/>
            <w:sz w:val="28"/>
            <w:szCs w:val="28"/>
            <w:lang w:val="ru-RU"/>
          </w:rPr>
          <m:t>+β</m:t>
        </m:r>
        <m:acc>
          <m:accPr>
            <m:chr m:val="̇"/>
            <m:ctrlPr>
              <w:rPr>
                <w:rFonts w:ascii="Cambria Math" w:hAnsi="Cambria Math"/>
                <w:i/>
                <w:sz w:val="28"/>
                <w:szCs w:val="28"/>
                <w:lang w:val="ru-RU"/>
              </w:rPr>
            </m:ctrlPr>
          </m:accPr>
          <m:e>
            <m:r>
              <w:rPr>
                <w:rFonts w:ascii="Cambria Math" w:hAnsi="Cambria Math"/>
                <w:sz w:val="28"/>
                <w:szCs w:val="28"/>
                <w:lang w:val="ru-RU"/>
              </w:rPr>
              <m:t>x</m:t>
            </m:r>
          </m:e>
        </m:acc>
        <m:r>
          <w:rPr>
            <w:rFonts w:ascii="Cambria Math" w:hAnsi="Cambria Math"/>
            <w:sz w:val="28"/>
            <w:szCs w:val="28"/>
            <w:lang w:val="ru-RU"/>
          </w:rPr>
          <m:t>+</m:t>
        </m:r>
        <m:r>
          <w:rPr>
            <w:rFonts w:ascii="Cambria Math" w:hAnsi="Cambria Math"/>
            <w:sz w:val="28"/>
            <w:szCs w:val="28"/>
          </w:rPr>
          <m:t>Kx</m:t>
        </m:r>
        <m:r>
          <w:rPr>
            <w:rFonts w:ascii="Cambria Math" w:hAnsi="Cambria Math"/>
            <w:sz w:val="28"/>
            <w:szCs w:val="28"/>
            <w:lang w:val="ru-RU"/>
          </w:rPr>
          <m:t>=F</m:t>
        </m:r>
        <m:d>
          <m:dPr>
            <m:ctrlPr>
              <w:rPr>
                <w:rFonts w:ascii="Cambria Math" w:hAnsi="Cambria Math"/>
                <w:i/>
                <w:sz w:val="28"/>
                <w:szCs w:val="28"/>
                <w:lang w:val="ru-RU"/>
              </w:rPr>
            </m:ctrlPr>
          </m:dPr>
          <m:e>
            <m:r>
              <w:rPr>
                <w:rFonts w:ascii="Cambria Math" w:hAnsi="Cambria Math"/>
                <w:sz w:val="28"/>
                <w:szCs w:val="28"/>
                <w:lang w:val="ru-RU"/>
              </w:rPr>
              <m:t>t</m:t>
            </m:r>
          </m:e>
        </m:d>
      </m:oMath>
      <w:r w:rsidRPr="0023181C">
        <w:rPr>
          <w:sz w:val="28"/>
          <w:szCs w:val="28"/>
          <w:lang w:val="ru-RU"/>
        </w:rPr>
        <w:t>.</w:t>
      </w:r>
    </w:p>
    <w:p w:rsidR="00A5583E" w:rsidRPr="0023181C" w:rsidRDefault="00A5583E" w:rsidP="00A5583E">
      <w:pPr>
        <w:spacing w:after="0" w:line="240" w:lineRule="auto"/>
        <w:rPr>
          <w:sz w:val="28"/>
          <w:szCs w:val="28"/>
          <w:lang w:val="ru-RU"/>
        </w:rPr>
      </w:pPr>
      <w:r w:rsidRPr="0023181C">
        <w:rPr>
          <w:sz w:val="28"/>
          <w:szCs w:val="28"/>
          <w:lang w:val="ru-RU"/>
        </w:rPr>
        <w:t xml:space="preserve"> Наконец, разделив на массу, получим каноническую запись </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acc>
          <m:accPr>
            <m:chr m:val="̈"/>
            <m:ctrlPr>
              <w:rPr>
                <w:rFonts w:ascii="Cambria Math" w:hAnsi="Cambria Math"/>
                <w:i/>
                <w:sz w:val="28"/>
                <w:szCs w:val="28"/>
                <w:lang w:val="ru-RU"/>
              </w:rPr>
            </m:ctrlPr>
          </m:accPr>
          <m:e>
            <m:r>
              <w:rPr>
                <w:rFonts w:ascii="Cambria Math" w:hAnsi="Cambria Math"/>
                <w:sz w:val="28"/>
                <w:szCs w:val="28"/>
              </w:rPr>
              <m:t>x</m:t>
            </m:r>
          </m:e>
        </m:acc>
        <m:r>
          <w:rPr>
            <w:rFonts w:ascii="Cambria Math" w:hAnsi="Cambria Math"/>
            <w:sz w:val="28"/>
            <w:szCs w:val="28"/>
            <w:lang w:val="ru-RU"/>
          </w:rPr>
          <m:t>+2n</m:t>
        </m:r>
        <m:acc>
          <m:accPr>
            <m:chr m:val="̇"/>
            <m:ctrlPr>
              <w:rPr>
                <w:rFonts w:ascii="Cambria Math" w:hAnsi="Cambria Math"/>
                <w:i/>
                <w:sz w:val="28"/>
                <w:szCs w:val="28"/>
                <w:lang w:val="ru-RU"/>
              </w:rPr>
            </m:ctrlPr>
          </m:accPr>
          <m:e>
            <m:r>
              <w:rPr>
                <w:rFonts w:ascii="Cambria Math" w:hAnsi="Cambria Math"/>
                <w:sz w:val="28"/>
                <w:szCs w:val="28"/>
                <w:lang w:val="ru-RU"/>
              </w:rPr>
              <m:t>x</m:t>
            </m:r>
          </m:e>
        </m:acc>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x=f(t)</m:t>
        </m:r>
      </m:oMath>
      <w:r w:rsidRPr="0023181C">
        <w:rPr>
          <w:sz w:val="28"/>
          <w:szCs w:val="28"/>
          <w:lang w:val="ru-RU"/>
        </w:rPr>
        <w:t>,                                                                         (1)</w:t>
      </w:r>
    </w:p>
    <w:p w:rsidR="00A5583E" w:rsidRPr="0023181C" w:rsidRDefault="00A5583E" w:rsidP="00A5583E">
      <w:pPr>
        <w:spacing w:after="0" w:line="240" w:lineRule="auto"/>
        <w:rPr>
          <w:sz w:val="28"/>
          <w:szCs w:val="28"/>
          <w:lang w:val="ru-RU"/>
        </w:rPr>
      </w:pPr>
      <w:r w:rsidRPr="0023181C">
        <w:rPr>
          <w:sz w:val="28"/>
          <w:szCs w:val="28"/>
          <w:lang w:val="ru-RU"/>
        </w:rPr>
        <w:t xml:space="preserve">    где  обозначено  </w:t>
      </w:r>
      <m:oMath>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K</m:t>
            </m:r>
          </m:num>
          <m:den>
            <m:r>
              <w:rPr>
                <w:rFonts w:ascii="Cambria Math" w:hAnsi="Cambria Math"/>
                <w:sz w:val="28"/>
                <w:szCs w:val="28"/>
                <w:lang w:val="ru-RU"/>
              </w:rPr>
              <m:t>m</m:t>
            </m:r>
          </m:den>
        </m:f>
        <m:r>
          <w:rPr>
            <w:rFonts w:ascii="Cambria Math" w:hAnsi="Cambria Math"/>
            <w:sz w:val="28"/>
            <w:szCs w:val="28"/>
            <w:lang w:val="ru-RU"/>
          </w:rPr>
          <m:t>,  2n=</m:t>
        </m:r>
        <m:f>
          <m:fPr>
            <m:ctrlPr>
              <w:rPr>
                <w:rFonts w:ascii="Cambria Math" w:hAnsi="Cambria Math"/>
                <w:i/>
                <w:sz w:val="28"/>
                <w:szCs w:val="28"/>
                <w:lang w:val="ru-RU"/>
              </w:rPr>
            </m:ctrlPr>
          </m:fPr>
          <m:num>
            <m:r>
              <w:rPr>
                <w:rFonts w:ascii="Cambria Math" w:hAnsi="Cambria Math"/>
                <w:sz w:val="28"/>
                <w:szCs w:val="28"/>
                <w:lang w:val="ru-RU"/>
              </w:rPr>
              <m:t>β</m:t>
            </m:r>
          </m:num>
          <m:den>
            <m:r>
              <w:rPr>
                <w:rFonts w:ascii="Cambria Math" w:hAnsi="Cambria Math"/>
                <w:sz w:val="28"/>
                <w:szCs w:val="28"/>
                <w:lang w:val="ru-RU"/>
              </w:rPr>
              <m:t>m</m:t>
            </m:r>
          </m:den>
        </m:f>
        <m:r>
          <w:rPr>
            <w:rFonts w:ascii="Cambria Math" w:hAnsi="Cambria Math"/>
            <w:sz w:val="28"/>
            <w:szCs w:val="28"/>
            <w:lang w:val="ru-RU"/>
          </w:rPr>
          <m:t>,  f</m:t>
        </m:r>
        <m:d>
          <m:dPr>
            <m:ctrlPr>
              <w:rPr>
                <w:rFonts w:ascii="Cambria Math" w:hAnsi="Cambria Math"/>
                <w:i/>
                <w:sz w:val="28"/>
                <w:szCs w:val="28"/>
                <w:lang w:val="ru-RU"/>
              </w:rPr>
            </m:ctrlPr>
          </m:dPr>
          <m:e>
            <m:r>
              <w:rPr>
                <w:rFonts w:ascii="Cambria Math" w:hAnsi="Cambria Math"/>
                <w:sz w:val="28"/>
                <w:szCs w:val="28"/>
                <w:lang w:val="ru-RU"/>
              </w:rPr>
              <m:t>t</m:t>
            </m:r>
          </m:e>
        </m:d>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F(t)</m:t>
            </m:r>
          </m:num>
          <m:den>
            <m:r>
              <w:rPr>
                <w:rFonts w:ascii="Cambria Math" w:hAnsi="Cambria Math"/>
                <w:sz w:val="28"/>
                <w:szCs w:val="28"/>
                <w:lang w:val="ru-RU"/>
              </w:rPr>
              <m:t>m</m:t>
            </m:r>
          </m:den>
        </m:f>
      </m:oMath>
      <w:r w:rsidRPr="0023181C">
        <w:rPr>
          <w:sz w:val="28"/>
          <w:szCs w:val="28"/>
          <w:lang w:val="ru-RU"/>
        </w:rPr>
        <w:t>.</w:t>
      </w:r>
    </w:p>
    <w:p w:rsidR="00A5583E" w:rsidRPr="0023181C" w:rsidRDefault="00A5583E" w:rsidP="0023181C">
      <w:pPr>
        <w:pStyle w:val="3"/>
        <w:spacing w:after="240" w:line="240" w:lineRule="auto"/>
        <w:rPr>
          <w:sz w:val="28"/>
          <w:szCs w:val="28"/>
          <w:lang w:val="ru-RU"/>
        </w:rPr>
      </w:pPr>
      <w:r w:rsidRPr="0023181C">
        <w:rPr>
          <w:sz w:val="28"/>
          <w:szCs w:val="28"/>
          <w:lang w:val="ru-RU"/>
        </w:rPr>
        <w:lastRenderedPageBreak/>
        <w:t xml:space="preserve">    </w:t>
      </w:r>
      <w:bookmarkStart w:id="254" w:name="_Toc346641272"/>
      <w:r w:rsidR="00716D8C">
        <w:rPr>
          <w:sz w:val="28"/>
          <w:szCs w:val="28"/>
          <w:lang w:val="ru-RU"/>
        </w:rPr>
        <w:t>7</w:t>
      </w:r>
      <w:r w:rsidRPr="0023181C">
        <w:rPr>
          <w:sz w:val="28"/>
          <w:szCs w:val="28"/>
          <w:lang w:val="ru-RU"/>
        </w:rPr>
        <w:t>.1.1. Свободные колебания без сопротивления.</w:t>
      </w:r>
      <w:bookmarkEnd w:id="254"/>
      <w:r w:rsidRPr="0023181C">
        <w:rPr>
          <w:sz w:val="28"/>
          <w:szCs w:val="28"/>
          <w:lang w:val="ru-RU"/>
        </w:rPr>
        <w:t xml:space="preserve">  </w:t>
      </w:r>
    </w:p>
    <w:p w:rsidR="00A5583E" w:rsidRPr="0023181C" w:rsidRDefault="00A5583E" w:rsidP="0023181C">
      <w:pPr>
        <w:spacing w:after="0" w:line="240" w:lineRule="auto"/>
        <w:rPr>
          <w:sz w:val="28"/>
          <w:szCs w:val="28"/>
          <w:lang w:val="ru-RU"/>
        </w:rPr>
      </w:pPr>
      <w:r w:rsidRPr="0023181C">
        <w:rPr>
          <w:sz w:val="28"/>
          <w:szCs w:val="28"/>
          <w:lang w:val="ru-RU"/>
        </w:rPr>
        <w:t xml:space="preserve">   В отсутствии вязкого сопротивления и возмущающей силы уравнение (1) прин</w:t>
      </w:r>
      <w:r w:rsidRPr="0023181C">
        <w:rPr>
          <w:sz w:val="28"/>
          <w:szCs w:val="28"/>
          <w:lang w:val="ru-RU"/>
        </w:rPr>
        <w:t>и</w:t>
      </w:r>
      <w:r w:rsidRPr="0023181C">
        <w:rPr>
          <w:sz w:val="28"/>
          <w:szCs w:val="28"/>
          <w:lang w:val="ru-RU"/>
        </w:rPr>
        <w:t xml:space="preserve">мает вид      </w:t>
      </w:r>
      <m:oMath>
        <m:acc>
          <m:accPr>
            <m:chr m:val="̈"/>
            <m:ctrlPr>
              <w:rPr>
                <w:rFonts w:ascii="Cambria Math" w:hAnsi="Cambria Math"/>
                <w:i/>
                <w:sz w:val="28"/>
                <w:szCs w:val="28"/>
                <w:lang w:val="ru-RU"/>
              </w:rPr>
            </m:ctrlPr>
          </m:accPr>
          <m:e>
            <m:r>
              <w:rPr>
                <w:rFonts w:ascii="Cambria Math" w:hAnsi="Cambria Math"/>
                <w:sz w:val="28"/>
                <w:szCs w:val="28"/>
              </w:rPr>
              <m:t>x</m:t>
            </m:r>
          </m:e>
        </m:acc>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x=0</m:t>
        </m:r>
      </m:oMath>
      <w:r w:rsidRPr="0023181C">
        <w:rPr>
          <w:sz w:val="28"/>
          <w:szCs w:val="28"/>
          <w:lang w:val="ru-RU"/>
        </w:rPr>
        <w:t>.                                                                                                 (2)</w:t>
      </w:r>
    </w:p>
    <w:p w:rsidR="00A5583E" w:rsidRPr="0023181C" w:rsidRDefault="00A5583E" w:rsidP="0023181C">
      <w:pPr>
        <w:spacing w:after="0" w:line="240" w:lineRule="auto"/>
        <w:rPr>
          <w:sz w:val="28"/>
          <w:szCs w:val="28"/>
          <w:lang w:val="ru-RU"/>
        </w:rPr>
      </w:pPr>
      <w:r w:rsidRPr="0023181C">
        <w:rPr>
          <w:sz w:val="28"/>
          <w:szCs w:val="28"/>
          <w:lang w:val="ru-RU"/>
        </w:rPr>
        <w:t xml:space="preserve">    Общее решение этого уравнения – сумма   </w:t>
      </w:r>
      <m:oMath>
        <m:r>
          <w:rPr>
            <w:rFonts w:ascii="Cambria Math" w:hAnsi="Cambria Math"/>
            <w:sz w:val="28"/>
            <w:szCs w:val="28"/>
            <w:lang w:val="ru-RU"/>
          </w:rPr>
          <m:t>x=</m:t>
        </m:r>
        <m:r>
          <w:rPr>
            <w:rFonts w:ascii="Cambria Math" w:hAnsi="Cambria Math"/>
            <w:sz w:val="28"/>
            <w:szCs w:val="28"/>
          </w:rPr>
          <m:t>B</m:t>
        </m:r>
        <m:func>
          <m:funcPr>
            <m:ctrlPr>
              <w:rPr>
                <w:rFonts w:ascii="Cambria Math" w:hAnsi="Cambria Math"/>
                <w:i/>
                <w:sz w:val="28"/>
                <w:szCs w:val="28"/>
                <w:lang w:val="ru-RU"/>
              </w:rPr>
            </m:ctrlPr>
          </m:funcPr>
          <m:fName>
            <m:r>
              <m:rPr>
                <m:sty m:val="p"/>
              </m:rPr>
              <w:rPr>
                <w:rFonts w:ascii="Cambria Math" w:hAnsi="Cambria Math"/>
                <w:sz w:val="28"/>
                <w:szCs w:val="28"/>
              </w:rPr>
              <m:t>cos</m:t>
            </m:r>
          </m:fName>
          <m:e>
            <m:r>
              <w:rPr>
                <w:rFonts w:ascii="Cambria Math" w:hAnsi="Cambria Math"/>
                <w:sz w:val="28"/>
                <w:szCs w:val="28"/>
                <w:lang w:val="ru-RU"/>
              </w:rPr>
              <m:t>ωt+D</m:t>
            </m:r>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ωt</m:t>
                </m:r>
              </m:e>
            </m:func>
          </m:e>
        </m:func>
      </m:oMath>
      <w:r w:rsidRPr="0023181C">
        <w:rPr>
          <w:sz w:val="28"/>
          <w:szCs w:val="28"/>
          <w:lang w:val="ru-RU"/>
        </w:rPr>
        <w:t xml:space="preserve"> , где постоя</w:t>
      </w:r>
      <w:r w:rsidRPr="0023181C">
        <w:rPr>
          <w:sz w:val="28"/>
          <w:szCs w:val="28"/>
          <w:lang w:val="ru-RU"/>
        </w:rPr>
        <w:t>н</w:t>
      </w:r>
      <w:r w:rsidRPr="0023181C">
        <w:rPr>
          <w:sz w:val="28"/>
          <w:szCs w:val="28"/>
          <w:lang w:val="ru-RU"/>
        </w:rPr>
        <w:t xml:space="preserve">ные </w:t>
      </w:r>
      <m:oMath>
        <m:r>
          <w:rPr>
            <w:rFonts w:ascii="Cambria Math" w:hAnsi="Cambria Math"/>
            <w:sz w:val="28"/>
            <w:szCs w:val="28"/>
            <w:lang w:val="ru-RU"/>
          </w:rPr>
          <m:t>B и D</m:t>
        </m:r>
      </m:oMath>
      <w:r w:rsidRPr="0023181C">
        <w:rPr>
          <w:sz w:val="28"/>
          <w:szCs w:val="28"/>
          <w:lang w:val="ru-RU"/>
        </w:rPr>
        <w:t xml:space="preserve"> определяются из начальных условий </w:t>
      </w:r>
      <m:oMath>
        <m:r>
          <w:rPr>
            <w:rFonts w:ascii="Cambria Math" w:hAnsi="Cambria Math"/>
            <w:sz w:val="28"/>
            <w:szCs w:val="28"/>
            <w:lang w:val="ru-RU"/>
          </w:rPr>
          <m:t>x</m:t>
        </m:r>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0</m:t>
            </m:r>
          </m:sub>
        </m:sSub>
        <m:r>
          <w:rPr>
            <w:rFonts w:ascii="Cambria Math" w:hAnsi="Cambria Math"/>
            <w:sz w:val="28"/>
            <w:szCs w:val="28"/>
            <w:lang w:val="ru-RU"/>
          </w:rPr>
          <m:t xml:space="preserve">,  </m:t>
        </m:r>
        <m:acc>
          <m:accPr>
            <m:chr m:val="̇"/>
            <m:ctrlPr>
              <w:rPr>
                <w:rFonts w:ascii="Cambria Math" w:hAnsi="Cambria Math"/>
                <w:i/>
                <w:sz w:val="28"/>
                <w:szCs w:val="28"/>
                <w:lang w:val="ru-RU"/>
              </w:rPr>
            </m:ctrlPr>
          </m:accPr>
          <m:e>
            <m:r>
              <w:rPr>
                <w:rFonts w:ascii="Cambria Math" w:hAnsi="Cambria Math"/>
                <w:sz w:val="28"/>
                <w:szCs w:val="28"/>
                <w:lang w:val="ru-RU"/>
              </w:rPr>
              <m:t>x</m:t>
            </m:r>
          </m:e>
        </m:acc>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v</m:t>
            </m:r>
          </m:e>
          <m:sub>
            <m:r>
              <w:rPr>
                <w:rFonts w:ascii="Cambria Math" w:hAnsi="Cambria Math"/>
                <w:sz w:val="28"/>
                <w:szCs w:val="28"/>
                <w:lang w:val="ru-RU"/>
              </w:rPr>
              <m:t>0</m:t>
            </m:r>
          </m:sub>
        </m:sSub>
      </m:oMath>
      <w:r w:rsidRPr="0023181C">
        <w:rPr>
          <w:sz w:val="28"/>
          <w:szCs w:val="28"/>
          <w:lang w:val="ru-RU"/>
        </w:rPr>
        <w:t xml:space="preserve">.  </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ru-RU"/>
                  </w:rPr>
                  <m:t>x</m:t>
                </m:r>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m:t>
                </m:r>
                <m:r>
                  <w:rPr>
                    <w:rFonts w:ascii="Cambria Math" w:hAnsi="Cambria Math"/>
                    <w:sz w:val="28"/>
                    <w:szCs w:val="28"/>
                  </w:rPr>
                  <m:t>B</m:t>
                </m:r>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0</m:t>
                    </m:r>
                  </m:sub>
                </m:sSub>
              </m:e>
              <m:e>
                <m:acc>
                  <m:accPr>
                    <m:chr m:val="̇"/>
                    <m:ctrlPr>
                      <w:rPr>
                        <w:rFonts w:ascii="Cambria Math" w:hAnsi="Cambria Math"/>
                        <w:i/>
                        <w:sz w:val="28"/>
                        <w:szCs w:val="28"/>
                        <w:lang w:val="ru-RU"/>
                      </w:rPr>
                    </m:ctrlPr>
                  </m:accPr>
                  <m:e>
                    <m:r>
                      <w:rPr>
                        <w:rFonts w:ascii="Cambria Math" w:hAnsi="Cambria Math"/>
                        <w:sz w:val="28"/>
                        <w:szCs w:val="28"/>
                        <w:lang w:val="ru-RU"/>
                      </w:rPr>
                      <m:t>x</m:t>
                    </m:r>
                  </m:e>
                </m:acc>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Dω=v</m:t>
                    </m:r>
                  </m:e>
                  <m:sub>
                    <m:r>
                      <w:rPr>
                        <w:rFonts w:ascii="Cambria Math" w:hAnsi="Cambria Math"/>
                        <w:sz w:val="28"/>
                        <w:szCs w:val="28"/>
                        <w:lang w:val="ru-RU"/>
                      </w:rPr>
                      <m:t>0</m:t>
                    </m:r>
                  </m:sub>
                </m:sSub>
              </m:e>
            </m:eqArr>
          </m:e>
        </m:d>
      </m:oMath>
      <w:r w:rsidRPr="0023181C">
        <w:rPr>
          <w:sz w:val="28"/>
          <w:szCs w:val="28"/>
          <w:lang w:val="ru-RU"/>
        </w:rPr>
        <w:t>,</w:t>
      </w:r>
      <m:oMath>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B</m:t>
                </m:r>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0</m:t>
                    </m:r>
                  </m:sub>
                </m:sSub>
              </m:e>
              <m:e>
                <m:r>
                  <w:rPr>
                    <w:rFonts w:ascii="Cambria Math" w:hAnsi="Cambria Math"/>
                    <w:sz w:val="28"/>
                    <w:szCs w:val="28"/>
                  </w:rPr>
                  <m:t>D</m:t>
                </m:r>
                <m:r>
                  <w:rPr>
                    <w:rFonts w:ascii="Cambria Math" w:hAnsi="Cambria Math"/>
                    <w:sz w:val="28"/>
                    <w:szCs w:val="28"/>
                    <w:lang w:val="ru-RU"/>
                  </w:rPr>
                  <m:t>=</m:t>
                </m:r>
                <m:f>
                  <m:fPr>
                    <m:ctrlPr>
                      <w:rPr>
                        <w:rFonts w:ascii="Cambria Math" w:hAnsi="Cambria Math"/>
                        <w:i/>
                        <w:sz w:val="28"/>
                        <w:szCs w:val="28"/>
                      </w:rPr>
                    </m:ctrlPr>
                  </m:fPr>
                  <m:num>
                    <m:sSub>
                      <m:sSubPr>
                        <m:ctrlPr>
                          <w:rPr>
                            <w:rFonts w:ascii="Cambria Math" w:hAnsi="Cambria Math"/>
                            <w:i/>
                            <w:sz w:val="28"/>
                            <w:szCs w:val="28"/>
                            <w:lang w:val="ru-RU"/>
                          </w:rPr>
                        </m:ctrlPr>
                      </m:sSubPr>
                      <m:e>
                        <m:r>
                          <w:rPr>
                            <w:rFonts w:ascii="Cambria Math" w:hAnsi="Cambria Math"/>
                            <w:sz w:val="28"/>
                            <w:szCs w:val="28"/>
                            <w:lang w:val="ru-RU"/>
                          </w:rPr>
                          <m:t>v</m:t>
                        </m:r>
                      </m:e>
                      <m:sub>
                        <m:r>
                          <w:rPr>
                            <w:rFonts w:ascii="Cambria Math" w:hAnsi="Cambria Math"/>
                            <w:sz w:val="28"/>
                            <w:szCs w:val="28"/>
                            <w:lang w:val="ru-RU"/>
                          </w:rPr>
                          <m:t>0</m:t>
                        </m:r>
                      </m:sub>
                    </m:sSub>
                  </m:num>
                  <m:den>
                    <m:r>
                      <w:rPr>
                        <w:rFonts w:ascii="Cambria Math" w:hAnsi="Cambria Math"/>
                        <w:sz w:val="28"/>
                        <w:szCs w:val="28"/>
                      </w:rPr>
                      <m:t>ω</m:t>
                    </m:r>
                  </m:den>
                </m:f>
              </m:e>
            </m:eqArr>
          </m:e>
        </m:d>
        <m:r>
          <w:rPr>
            <w:rFonts w:ascii="Cambria Math" w:hAnsi="Cambria Math"/>
            <w:sz w:val="28"/>
            <w:szCs w:val="28"/>
            <w:lang w:val="ru-RU"/>
          </w:rPr>
          <m:t xml:space="preserve"> </m:t>
        </m:r>
      </m:oMath>
      <w:r w:rsidRPr="0023181C">
        <w:rPr>
          <w:sz w:val="28"/>
          <w:szCs w:val="28"/>
          <w:lang w:val="ru-RU"/>
        </w:rPr>
        <w:t xml:space="preserve">    и   </w:t>
      </w:r>
      <m:oMath>
        <m:r>
          <w:rPr>
            <w:rFonts w:ascii="Cambria Math" w:hAnsi="Cambria Math"/>
            <w:sz w:val="28"/>
            <w:szCs w:val="28"/>
            <w:lang w:val="ru-RU"/>
          </w:rPr>
          <m:t>x=</m:t>
        </m:r>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0</m:t>
            </m:r>
          </m:sub>
        </m:sSub>
        <m:func>
          <m:funcPr>
            <m:ctrlPr>
              <w:rPr>
                <w:rFonts w:ascii="Cambria Math" w:hAnsi="Cambria Math"/>
                <w:i/>
                <w:sz w:val="28"/>
                <w:szCs w:val="28"/>
                <w:lang w:val="ru-RU"/>
              </w:rPr>
            </m:ctrlPr>
          </m:funcPr>
          <m:fName>
            <m:r>
              <m:rPr>
                <m:sty m:val="p"/>
              </m:rPr>
              <w:rPr>
                <w:rFonts w:ascii="Cambria Math" w:hAnsi="Cambria Math"/>
                <w:sz w:val="28"/>
                <w:szCs w:val="28"/>
              </w:rPr>
              <m:t>cos</m:t>
            </m:r>
          </m:fName>
          <m:e>
            <m:r>
              <w:rPr>
                <w:rFonts w:ascii="Cambria Math" w:hAnsi="Cambria Math"/>
                <w:sz w:val="28"/>
                <w:szCs w:val="28"/>
                <w:lang w:val="ru-RU"/>
              </w:rPr>
              <m:t>ωt+</m:t>
            </m:r>
            <m:f>
              <m:fPr>
                <m:ctrlPr>
                  <w:rPr>
                    <w:rFonts w:ascii="Cambria Math" w:hAnsi="Cambria Math"/>
                    <w:i/>
                    <w:sz w:val="28"/>
                    <w:szCs w:val="28"/>
                  </w:rPr>
                </m:ctrlPr>
              </m:fPr>
              <m:num>
                <m:sSub>
                  <m:sSubPr>
                    <m:ctrlPr>
                      <w:rPr>
                        <w:rFonts w:ascii="Cambria Math" w:hAnsi="Cambria Math"/>
                        <w:i/>
                        <w:sz w:val="28"/>
                        <w:szCs w:val="28"/>
                        <w:lang w:val="ru-RU"/>
                      </w:rPr>
                    </m:ctrlPr>
                  </m:sSubPr>
                  <m:e>
                    <m:r>
                      <w:rPr>
                        <w:rFonts w:ascii="Cambria Math" w:hAnsi="Cambria Math"/>
                        <w:sz w:val="28"/>
                        <w:szCs w:val="28"/>
                        <w:lang w:val="ru-RU"/>
                      </w:rPr>
                      <m:t>v</m:t>
                    </m:r>
                  </m:e>
                  <m:sub>
                    <m:r>
                      <w:rPr>
                        <w:rFonts w:ascii="Cambria Math" w:hAnsi="Cambria Math"/>
                        <w:sz w:val="28"/>
                        <w:szCs w:val="28"/>
                        <w:lang w:val="ru-RU"/>
                      </w:rPr>
                      <m:t>0</m:t>
                    </m:r>
                  </m:sub>
                </m:sSub>
              </m:num>
              <m:den>
                <m:r>
                  <w:rPr>
                    <w:rFonts w:ascii="Cambria Math" w:hAnsi="Cambria Math"/>
                    <w:sz w:val="28"/>
                    <w:szCs w:val="28"/>
                  </w:rPr>
                  <m:t>ω</m:t>
                </m:r>
              </m:den>
            </m:f>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ωt</m:t>
                </m:r>
              </m:e>
            </m:func>
          </m:e>
        </m:func>
      </m:oMath>
      <w:r w:rsidRPr="0023181C">
        <w:rPr>
          <w:sz w:val="28"/>
          <w:szCs w:val="28"/>
          <w:lang w:val="ru-RU"/>
        </w:rPr>
        <w:t xml:space="preserve"> .</w:t>
      </w:r>
    </w:p>
    <w:p w:rsidR="00A5583E" w:rsidRPr="0023181C" w:rsidRDefault="00A5583E" w:rsidP="00A5583E">
      <w:pPr>
        <w:spacing w:after="0" w:line="240" w:lineRule="auto"/>
        <w:rPr>
          <w:sz w:val="28"/>
          <w:szCs w:val="28"/>
          <w:lang w:val="ru-RU"/>
        </w:rPr>
      </w:pPr>
      <w:r w:rsidRPr="0023181C">
        <w:rPr>
          <w:sz w:val="28"/>
          <w:szCs w:val="28"/>
          <w:lang w:val="ru-RU"/>
        </w:rPr>
        <w:t xml:space="preserve"> Последнее выражение можно записать в виде </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r>
          <w:rPr>
            <w:rFonts w:ascii="Cambria Math" w:hAnsi="Cambria Math"/>
            <w:sz w:val="28"/>
            <w:szCs w:val="28"/>
            <w:lang w:val="ru-RU"/>
          </w:rPr>
          <m:t>x=A</m:t>
        </m:r>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(ωt+α)</m:t>
            </m:r>
          </m:e>
        </m:func>
      </m:oMath>
      <w:r w:rsidRPr="0023181C">
        <w:rPr>
          <w:sz w:val="28"/>
          <w:szCs w:val="28"/>
          <w:lang w:val="ru-RU"/>
        </w:rPr>
        <w:t>,</w:t>
      </w:r>
    </w:p>
    <w:p w:rsidR="00A5583E" w:rsidRPr="0023181C" w:rsidRDefault="00A5583E" w:rsidP="00A5583E">
      <w:pPr>
        <w:spacing w:after="0" w:line="240" w:lineRule="auto"/>
        <w:rPr>
          <w:sz w:val="28"/>
          <w:szCs w:val="28"/>
          <w:lang w:val="ru-RU"/>
        </w:rPr>
      </w:pPr>
      <w:r w:rsidRPr="0023181C">
        <w:rPr>
          <w:sz w:val="28"/>
          <w:szCs w:val="28"/>
          <w:lang w:val="ru-RU"/>
        </w:rPr>
        <w:t xml:space="preserve">где </w:t>
      </w:r>
      <w:r w:rsidRPr="0023181C">
        <w:rPr>
          <w:i/>
          <w:sz w:val="28"/>
          <w:szCs w:val="28"/>
          <w:lang w:val="ru-RU"/>
        </w:rPr>
        <w:t>собственная</w:t>
      </w:r>
      <w:r w:rsidRPr="0023181C">
        <w:rPr>
          <w:sz w:val="28"/>
          <w:szCs w:val="28"/>
          <w:lang w:val="ru-RU"/>
        </w:rPr>
        <w:t xml:space="preserve"> </w:t>
      </w:r>
      <w:r w:rsidRPr="0023181C">
        <w:rPr>
          <w:i/>
          <w:sz w:val="28"/>
          <w:szCs w:val="28"/>
          <w:lang w:val="ru-RU"/>
        </w:rPr>
        <w:t>частота</w:t>
      </w:r>
      <w:r w:rsidRPr="0023181C">
        <w:rPr>
          <w:sz w:val="28"/>
          <w:szCs w:val="28"/>
          <w:lang w:val="ru-RU"/>
        </w:rPr>
        <w:t xml:space="preserve">  </w:t>
      </w:r>
      <m:oMath>
        <m:r>
          <w:rPr>
            <w:rFonts w:ascii="Cambria Math" w:hAnsi="Cambria Math"/>
            <w:sz w:val="28"/>
            <w:szCs w:val="28"/>
            <w:lang w:val="ru-RU"/>
          </w:rPr>
          <m:t>ω</m:t>
        </m:r>
      </m:oMath>
      <w:r w:rsidRPr="0023181C">
        <w:rPr>
          <w:sz w:val="28"/>
          <w:szCs w:val="28"/>
          <w:lang w:val="ru-RU"/>
        </w:rPr>
        <w:t xml:space="preserve">, </w:t>
      </w:r>
      <w:r w:rsidRPr="0023181C">
        <w:rPr>
          <w:i/>
          <w:sz w:val="28"/>
          <w:szCs w:val="28"/>
          <w:lang w:val="ru-RU"/>
        </w:rPr>
        <w:t>амплитуда</w:t>
      </w:r>
      <w:r w:rsidRPr="0023181C">
        <w:rPr>
          <w:sz w:val="28"/>
          <w:szCs w:val="28"/>
          <w:lang w:val="ru-RU"/>
        </w:rPr>
        <w:t xml:space="preserve"> </w:t>
      </w:r>
      <m:oMath>
        <m:r>
          <w:rPr>
            <w:rFonts w:ascii="Cambria Math" w:hAnsi="Cambria Math"/>
            <w:sz w:val="28"/>
            <w:szCs w:val="28"/>
            <w:lang w:val="ru-RU"/>
          </w:rPr>
          <m:t>A</m:t>
        </m:r>
      </m:oMath>
      <w:r w:rsidRPr="0023181C">
        <w:rPr>
          <w:sz w:val="28"/>
          <w:szCs w:val="28"/>
          <w:lang w:val="ru-RU"/>
        </w:rPr>
        <w:t xml:space="preserve">  и </w:t>
      </w:r>
      <w:r w:rsidRPr="0023181C">
        <w:rPr>
          <w:i/>
          <w:sz w:val="28"/>
          <w:szCs w:val="28"/>
          <w:lang w:val="ru-RU"/>
        </w:rPr>
        <w:t>начальная фаза</w:t>
      </w:r>
      <w:r w:rsidRPr="0023181C">
        <w:rPr>
          <w:sz w:val="28"/>
          <w:szCs w:val="28"/>
          <w:lang w:val="ru-RU"/>
        </w:rPr>
        <w:t xml:space="preserve">  </w:t>
      </w:r>
      <m:oMath>
        <m:r>
          <w:rPr>
            <w:rFonts w:ascii="Cambria Math" w:hAnsi="Cambria Math"/>
            <w:sz w:val="28"/>
            <w:szCs w:val="28"/>
            <w:lang w:val="ru-RU"/>
          </w:rPr>
          <m:t>α</m:t>
        </m:r>
      </m:oMath>
      <w:r w:rsidRPr="0023181C">
        <w:rPr>
          <w:sz w:val="28"/>
          <w:szCs w:val="28"/>
          <w:lang w:val="ru-RU"/>
        </w:rPr>
        <w:t xml:space="preserve"> колебаний опр</w:t>
      </w:r>
      <w:r w:rsidRPr="0023181C">
        <w:rPr>
          <w:sz w:val="28"/>
          <w:szCs w:val="28"/>
          <w:lang w:val="ru-RU"/>
        </w:rPr>
        <w:t>е</w:t>
      </w:r>
      <w:r w:rsidRPr="0023181C">
        <w:rPr>
          <w:sz w:val="28"/>
          <w:szCs w:val="28"/>
          <w:lang w:val="ru-RU"/>
        </w:rPr>
        <w:t>деляются по формулам</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r>
          <w:rPr>
            <w:rFonts w:ascii="Cambria Math" w:hAnsi="Cambria Math"/>
            <w:sz w:val="28"/>
            <w:szCs w:val="28"/>
            <w:lang w:val="ru-RU"/>
          </w:rPr>
          <m:t>ω=</m:t>
        </m:r>
        <m:rad>
          <m:radPr>
            <m:degHide m:val="on"/>
            <m:ctrlPr>
              <w:rPr>
                <w:rFonts w:ascii="Cambria Math" w:hAnsi="Cambria Math"/>
                <w:i/>
                <w:sz w:val="28"/>
                <w:szCs w:val="28"/>
                <w:lang w:val="ru-RU"/>
              </w:rPr>
            </m:ctrlPr>
          </m:radPr>
          <m:deg/>
          <m:e>
            <m:f>
              <m:fPr>
                <m:type m:val="skw"/>
                <m:ctrlPr>
                  <w:rPr>
                    <w:rFonts w:ascii="Cambria Math" w:hAnsi="Cambria Math"/>
                    <w:i/>
                    <w:sz w:val="28"/>
                    <w:szCs w:val="28"/>
                    <w:lang w:val="ru-RU"/>
                  </w:rPr>
                </m:ctrlPr>
              </m:fPr>
              <m:num>
                <m:r>
                  <w:rPr>
                    <w:rFonts w:ascii="Cambria Math" w:hAnsi="Cambria Math"/>
                    <w:sz w:val="28"/>
                    <w:szCs w:val="28"/>
                  </w:rPr>
                  <m:t>K</m:t>
                </m:r>
              </m:num>
              <m:den>
                <m:r>
                  <w:rPr>
                    <w:rFonts w:ascii="Cambria Math" w:hAnsi="Cambria Math"/>
                    <w:sz w:val="28"/>
                    <w:szCs w:val="28"/>
                    <w:lang w:val="ru-RU"/>
                  </w:rPr>
                  <m:t>m</m:t>
                </m:r>
              </m:den>
            </m:f>
          </m:e>
        </m:rad>
      </m:oMath>
      <w:r w:rsidRPr="0023181C">
        <w:rPr>
          <w:sz w:val="28"/>
          <w:szCs w:val="28"/>
          <w:lang w:val="ru-RU"/>
        </w:rPr>
        <w:t xml:space="preserve">  ,   </w:t>
      </w:r>
      <m:oMath>
        <m:r>
          <w:rPr>
            <w:rFonts w:ascii="Cambria Math" w:hAnsi="Cambria Math"/>
            <w:sz w:val="28"/>
            <w:szCs w:val="28"/>
            <w:lang w:val="ru-RU"/>
          </w:rPr>
          <m:t>A=</m:t>
        </m:r>
        <m:rad>
          <m:radPr>
            <m:degHide m:val="on"/>
            <m:ctrlPr>
              <w:rPr>
                <w:rFonts w:ascii="Cambria Math" w:hAnsi="Cambria Math"/>
                <w:i/>
                <w:sz w:val="28"/>
                <w:szCs w:val="28"/>
                <w:lang w:val="ru-RU"/>
              </w:rPr>
            </m:ctrlPr>
          </m:radPr>
          <m:deg/>
          <m:e>
            <m:sSubSup>
              <m:sSubSupPr>
                <m:ctrlPr>
                  <w:rPr>
                    <w:rFonts w:ascii="Cambria Math" w:hAnsi="Cambria Math"/>
                    <w:i/>
                    <w:sz w:val="28"/>
                    <w:szCs w:val="28"/>
                    <w:lang w:val="ru-RU"/>
                  </w:rPr>
                </m:ctrlPr>
              </m:sSubSupPr>
              <m:e>
                <m:r>
                  <w:rPr>
                    <w:rFonts w:ascii="Cambria Math" w:hAnsi="Cambria Math"/>
                    <w:sz w:val="28"/>
                    <w:szCs w:val="28"/>
                    <w:lang w:val="ru-RU"/>
                  </w:rPr>
                  <m:t>x</m:t>
                </m:r>
              </m:e>
              <m:sub>
                <m:r>
                  <w:rPr>
                    <w:rFonts w:ascii="Cambria Math" w:hAnsi="Cambria Math"/>
                    <w:sz w:val="28"/>
                    <w:szCs w:val="28"/>
                    <w:lang w:val="ru-RU"/>
                  </w:rPr>
                  <m:t>0</m:t>
                </m:r>
              </m:sub>
              <m:sup>
                <m:r>
                  <w:rPr>
                    <w:rFonts w:ascii="Cambria Math" w:hAnsi="Cambria Math"/>
                    <w:sz w:val="28"/>
                    <w:szCs w:val="28"/>
                    <w:lang w:val="ru-RU"/>
                  </w:rPr>
                  <m:t>2</m:t>
                </m:r>
              </m:sup>
            </m:sSubSup>
            <m:r>
              <w:rPr>
                <w:rFonts w:ascii="Cambria Math" w:hAnsi="Cambria Math"/>
                <w:sz w:val="28"/>
                <w:szCs w:val="28"/>
                <w:lang w:val="ru-RU"/>
              </w:rPr>
              <m:t>+</m:t>
            </m:r>
            <m:sSup>
              <m:sSupPr>
                <m:ctrlPr>
                  <w:rPr>
                    <w:rFonts w:ascii="Cambria Math" w:hAnsi="Cambria Math"/>
                    <w:i/>
                    <w:sz w:val="28"/>
                    <w:szCs w:val="28"/>
                    <w:lang w:val="ru-RU"/>
                  </w:rPr>
                </m:ctrlPr>
              </m:sSupPr>
              <m:e>
                <m:d>
                  <m:dPr>
                    <m:ctrlPr>
                      <w:rPr>
                        <w:rFonts w:ascii="Cambria Math" w:hAnsi="Cambria Math"/>
                        <w:i/>
                        <w:sz w:val="28"/>
                        <w:szCs w:val="28"/>
                        <w:lang w:val="ru-RU"/>
                      </w:rPr>
                    </m:ctrlPr>
                  </m:dPr>
                  <m:e>
                    <m:f>
                      <m:fPr>
                        <m:ctrlPr>
                          <w:rPr>
                            <w:rFonts w:ascii="Cambria Math" w:hAnsi="Cambria Math"/>
                            <w:i/>
                            <w:sz w:val="28"/>
                            <w:szCs w:val="28"/>
                          </w:rPr>
                        </m:ctrlPr>
                      </m:fPr>
                      <m:num>
                        <m:sSub>
                          <m:sSubPr>
                            <m:ctrlPr>
                              <w:rPr>
                                <w:rFonts w:ascii="Cambria Math" w:hAnsi="Cambria Math"/>
                                <w:i/>
                                <w:sz w:val="28"/>
                                <w:szCs w:val="28"/>
                                <w:lang w:val="ru-RU"/>
                              </w:rPr>
                            </m:ctrlPr>
                          </m:sSubPr>
                          <m:e>
                            <m:r>
                              <w:rPr>
                                <w:rFonts w:ascii="Cambria Math" w:hAnsi="Cambria Math"/>
                                <w:sz w:val="28"/>
                                <w:szCs w:val="28"/>
                                <w:lang w:val="ru-RU"/>
                              </w:rPr>
                              <m:t>v</m:t>
                            </m:r>
                          </m:e>
                          <m:sub>
                            <m:r>
                              <w:rPr>
                                <w:rFonts w:ascii="Cambria Math" w:hAnsi="Cambria Math"/>
                                <w:sz w:val="28"/>
                                <w:szCs w:val="28"/>
                                <w:lang w:val="ru-RU"/>
                              </w:rPr>
                              <m:t>0</m:t>
                            </m:r>
                          </m:sub>
                        </m:sSub>
                      </m:num>
                      <m:den>
                        <m:r>
                          <w:rPr>
                            <w:rFonts w:ascii="Cambria Math" w:hAnsi="Cambria Math"/>
                            <w:sz w:val="28"/>
                            <w:szCs w:val="28"/>
                          </w:rPr>
                          <m:t>ω</m:t>
                        </m:r>
                      </m:den>
                    </m:f>
                  </m:e>
                </m:d>
              </m:e>
              <m:sup>
                <m:r>
                  <w:rPr>
                    <w:rFonts w:ascii="Cambria Math" w:hAnsi="Cambria Math"/>
                    <w:sz w:val="28"/>
                    <w:szCs w:val="28"/>
                    <w:lang w:val="ru-RU"/>
                  </w:rPr>
                  <m:t>2</m:t>
                </m:r>
              </m:sup>
            </m:sSup>
          </m:e>
        </m:rad>
      </m:oMath>
      <w:r w:rsidRPr="0023181C">
        <w:rPr>
          <w:sz w:val="28"/>
          <w:szCs w:val="28"/>
          <w:lang w:val="ru-RU"/>
        </w:rPr>
        <w:t xml:space="preserve">,     </w:t>
      </w:r>
      <m:oMath>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α=</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0</m:t>
                    </m:r>
                  </m:sub>
                </m:sSub>
              </m:num>
              <m:den>
                <m:r>
                  <w:rPr>
                    <w:rFonts w:ascii="Cambria Math" w:hAnsi="Cambria Math"/>
                    <w:sz w:val="28"/>
                    <w:szCs w:val="28"/>
                  </w:rPr>
                  <m:t>A</m:t>
                </m:r>
              </m:den>
            </m:f>
            <m:r>
              <w:rPr>
                <w:rFonts w:ascii="Cambria Math" w:hAnsi="Cambria Math"/>
                <w:sz w:val="28"/>
                <w:szCs w:val="28"/>
                <w:lang w:val="ru-RU"/>
              </w:rPr>
              <m:t xml:space="preserve">, </m:t>
            </m:r>
            <m:func>
              <m:funcPr>
                <m:ctrlPr>
                  <w:rPr>
                    <w:rFonts w:ascii="Cambria Math" w:hAnsi="Cambria Math"/>
                    <w:i/>
                    <w:sz w:val="28"/>
                    <w:szCs w:val="28"/>
                    <w:lang w:val="ru-RU"/>
                  </w:rPr>
                </m:ctrlPr>
              </m:funcPr>
              <m:fName>
                <m:r>
                  <m:rPr>
                    <m:sty m:val="p"/>
                  </m:rPr>
                  <w:rPr>
                    <w:rFonts w:ascii="Cambria Math" w:hAnsi="Cambria Math"/>
                    <w:sz w:val="28"/>
                    <w:szCs w:val="28"/>
                  </w:rPr>
                  <m:t>cos</m:t>
                </m:r>
              </m:fName>
              <m:e>
                <m:r>
                  <w:rPr>
                    <w:rFonts w:ascii="Cambria Math" w:hAnsi="Cambria Math"/>
                    <w:sz w:val="28"/>
                    <w:szCs w:val="28"/>
                    <w:lang w:val="ru-RU"/>
                  </w:rPr>
                  <m:t>α=</m:t>
                </m:r>
                <m:f>
                  <m:fPr>
                    <m:type m:val="lin"/>
                    <m:ctrlPr>
                      <w:rPr>
                        <w:rFonts w:ascii="Cambria Math" w:hAnsi="Cambria Math"/>
                        <w:i/>
                        <w:sz w:val="28"/>
                        <w:szCs w:val="28"/>
                        <w:lang w:val="ru-RU"/>
                      </w:rPr>
                    </m:ctrlPr>
                  </m:fPr>
                  <m:num>
                    <m:r>
                      <w:rPr>
                        <w:rFonts w:ascii="Cambria Math" w:hAnsi="Cambria Math"/>
                        <w:sz w:val="28"/>
                        <w:szCs w:val="28"/>
                        <w:lang w:val="ru-RU"/>
                      </w:rPr>
                      <m:t>(</m:t>
                    </m:r>
                    <m:f>
                      <m:fPr>
                        <m:ctrlPr>
                          <w:rPr>
                            <w:rFonts w:ascii="Cambria Math" w:hAnsi="Cambria Math"/>
                            <w:i/>
                            <w:sz w:val="28"/>
                            <w:szCs w:val="28"/>
                          </w:rPr>
                        </m:ctrlPr>
                      </m:fPr>
                      <m:num>
                        <m:sSub>
                          <m:sSubPr>
                            <m:ctrlPr>
                              <w:rPr>
                                <w:rFonts w:ascii="Cambria Math" w:hAnsi="Cambria Math"/>
                                <w:i/>
                                <w:sz w:val="28"/>
                                <w:szCs w:val="28"/>
                                <w:lang w:val="ru-RU"/>
                              </w:rPr>
                            </m:ctrlPr>
                          </m:sSubPr>
                          <m:e>
                            <m:r>
                              <w:rPr>
                                <w:rFonts w:ascii="Cambria Math" w:hAnsi="Cambria Math"/>
                                <w:sz w:val="28"/>
                                <w:szCs w:val="28"/>
                                <w:lang w:val="ru-RU"/>
                              </w:rPr>
                              <m:t>v</m:t>
                            </m:r>
                          </m:e>
                          <m:sub>
                            <m:r>
                              <w:rPr>
                                <w:rFonts w:ascii="Cambria Math" w:hAnsi="Cambria Math"/>
                                <w:sz w:val="28"/>
                                <w:szCs w:val="28"/>
                                <w:lang w:val="ru-RU"/>
                              </w:rPr>
                              <m:t>0</m:t>
                            </m:r>
                          </m:sub>
                        </m:sSub>
                      </m:num>
                      <m:den>
                        <m:r>
                          <w:rPr>
                            <w:rFonts w:ascii="Cambria Math" w:hAnsi="Cambria Math"/>
                            <w:sz w:val="28"/>
                            <w:szCs w:val="28"/>
                          </w:rPr>
                          <m:t>ω</m:t>
                        </m:r>
                      </m:den>
                    </m:f>
                    <m:r>
                      <w:rPr>
                        <w:rFonts w:ascii="Cambria Math" w:hAnsi="Cambria Math"/>
                        <w:sz w:val="28"/>
                        <w:szCs w:val="28"/>
                        <w:lang w:val="ru-RU"/>
                      </w:rPr>
                      <m:t>)</m:t>
                    </m:r>
                  </m:num>
                  <m:den>
                    <m:r>
                      <w:rPr>
                        <w:rFonts w:ascii="Cambria Math" w:hAnsi="Cambria Math"/>
                        <w:sz w:val="28"/>
                        <w:szCs w:val="28"/>
                        <w:lang w:val="ru-RU"/>
                      </w:rPr>
                      <m:t>A</m:t>
                    </m:r>
                  </m:den>
                </m:f>
              </m:e>
            </m:func>
          </m:e>
        </m:func>
      </m:oMath>
      <w:r w:rsidRPr="0023181C">
        <w:rPr>
          <w:sz w:val="28"/>
          <w:szCs w:val="28"/>
          <w:lang w:val="ru-RU"/>
        </w:rPr>
        <w:t>.</w:t>
      </w:r>
    </w:p>
    <w:p w:rsidR="00A5583E" w:rsidRPr="0023181C" w:rsidRDefault="00A5583E" w:rsidP="006D39A6">
      <w:pPr>
        <w:pStyle w:val="3"/>
        <w:rPr>
          <w:sz w:val="28"/>
          <w:szCs w:val="28"/>
          <w:lang w:val="ru-RU"/>
        </w:rPr>
      </w:pPr>
      <w:r w:rsidRPr="0023181C">
        <w:rPr>
          <w:sz w:val="28"/>
          <w:szCs w:val="28"/>
          <w:lang w:val="ru-RU"/>
        </w:rPr>
        <w:t xml:space="preserve">  </w:t>
      </w:r>
      <w:bookmarkStart w:id="255" w:name="_Toc346641273"/>
      <w:r w:rsidR="00716D8C">
        <w:rPr>
          <w:sz w:val="28"/>
          <w:szCs w:val="28"/>
          <w:lang w:val="ru-RU"/>
        </w:rPr>
        <w:t>7</w:t>
      </w:r>
      <w:r w:rsidRPr="0023181C">
        <w:rPr>
          <w:sz w:val="28"/>
          <w:szCs w:val="28"/>
          <w:lang w:val="ru-RU"/>
        </w:rPr>
        <w:t>.1.2. Вынужденные колебания без сопротивления при гармоническом воздействии. Резонанс.</w:t>
      </w:r>
      <w:bookmarkEnd w:id="255"/>
    </w:p>
    <w:p w:rsidR="00A5583E" w:rsidRPr="0023181C" w:rsidRDefault="00A5583E" w:rsidP="00A5583E">
      <w:pPr>
        <w:spacing w:after="0"/>
        <w:rPr>
          <w:sz w:val="28"/>
          <w:szCs w:val="28"/>
          <w:lang w:val="ru-RU"/>
        </w:rPr>
      </w:pPr>
      <w:r w:rsidRPr="0023181C">
        <w:rPr>
          <w:sz w:val="28"/>
          <w:szCs w:val="28"/>
          <w:lang w:val="ru-RU"/>
        </w:rPr>
        <w:t xml:space="preserve">  На тело действует гармоническая сила  </w:t>
      </w:r>
      <m:oMath>
        <m:r>
          <w:rPr>
            <w:rFonts w:ascii="Cambria Math" w:hAnsi="Cambria Math"/>
            <w:sz w:val="28"/>
            <w:szCs w:val="28"/>
          </w:rPr>
          <m:t>F</m:t>
        </m:r>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pt</m:t>
            </m:r>
          </m:e>
        </m:func>
      </m:oMath>
      <w:r w:rsidRPr="0023181C">
        <w:rPr>
          <w:sz w:val="28"/>
          <w:szCs w:val="28"/>
          <w:lang w:val="ru-RU"/>
        </w:rPr>
        <w:t xml:space="preserve">  с частотой  </w:t>
      </w:r>
      <m:oMath>
        <m:r>
          <w:rPr>
            <w:rFonts w:ascii="Cambria Math" w:hAnsi="Cambria Math"/>
            <w:sz w:val="28"/>
            <w:szCs w:val="28"/>
            <w:lang w:val="ru-RU"/>
          </w:rPr>
          <m:t>p</m:t>
        </m:r>
      </m:oMath>
      <w:r w:rsidRPr="0023181C">
        <w:rPr>
          <w:sz w:val="28"/>
          <w:szCs w:val="28"/>
          <w:lang w:val="ru-RU"/>
        </w:rPr>
        <w:t xml:space="preserve"> и амплитудой </w:t>
      </w:r>
      <m:oMath>
        <m:r>
          <w:rPr>
            <w:rFonts w:ascii="Cambria Math" w:hAnsi="Cambria Math"/>
            <w:sz w:val="28"/>
            <w:szCs w:val="28"/>
          </w:rPr>
          <m:t>F</m:t>
        </m:r>
      </m:oMath>
      <w:r w:rsidRPr="0023181C">
        <w:rPr>
          <w:sz w:val="28"/>
          <w:szCs w:val="28"/>
          <w:lang w:val="ru-RU"/>
        </w:rPr>
        <w:t xml:space="preserve">. </w:t>
      </w:r>
    </w:p>
    <w:p w:rsidR="00A5583E" w:rsidRPr="0023181C" w:rsidRDefault="00A5583E" w:rsidP="00A5583E">
      <w:pPr>
        <w:spacing w:after="0" w:line="240" w:lineRule="auto"/>
        <w:rPr>
          <w:sz w:val="28"/>
          <w:szCs w:val="28"/>
          <w:lang w:val="ru-RU"/>
        </w:rPr>
      </w:pPr>
      <w:r w:rsidRPr="0023181C">
        <w:rPr>
          <w:sz w:val="28"/>
          <w:szCs w:val="28"/>
          <w:lang w:val="ru-RU"/>
        </w:rPr>
        <w:t xml:space="preserve">      Уравнение (1) принимает вид</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acc>
          <m:accPr>
            <m:chr m:val="̈"/>
            <m:ctrlPr>
              <w:rPr>
                <w:rFonts w:ascii="Cambria Math" w:hAnsi="Cambria Math"/>
                <w:i/>
                <w:sz w:val="28"/>
                <w:szCs w:val="28"/>
                <w:lang w:val="ru-RU"/>
              </w:rPr>
            </m:ctrlPr>
          </m:accPr>
          <m:e>
            <m:r>
              <w:rPr>
                <w:rFonts w:ascii="Cambria Math" w:hAnsi="Cambria Math"/>
                <w:sz w:val="28"/>
                <w:szCs w:val="28"/>
              </w:rPr>
              <m:t>x</m:t>
            </m:r>
          </m:e>
        </m:acc>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x=</m:t>
        </m:r>
        <m:sSub>
          <m:sSubPr>
            <m:ctrlPr>
              <w:rPr>
                <w:rFonts w:ascii="Cambria Math" w:hAnsi="Cambria Math"/>
                <w:i/>
                <w:sz w:val="28"/>
                <w:szCs w:val="28"/>
                <w:lang w:val="ru-RU"/>
              </w:rPr>
            </m:ctrlPr>
          </m:sSubPr>
          <m:e>
            <m:r>
              <w:rPr>
                <w:rFonts w:ascii="Cambria Math" w:hAnsi="Cambria Math"/>
                <w:sz w:val="28"/>
                <w:szCs w:val="28"/>
              </w:rPr>
              <m:t>f</m:t>
            </m:r>
          </m:e>
          <m:sub>
            <m:r>
              <w:rPr>
                <w:rFonts w:ascii="Cambria Math" w:hAnsi="Cambria Math"/>
                <w:sz w:val="28"/>
                <w:szCs w:val="28"/>
                <w:lang w:val="ru-RU"/>
              </w:rPr>
              <m:t>0</m:t>
            </m:r>
          </m:sub>
        </m:sSub>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pt</m:t>
            </m:r>
          </m:e>
        </m:func>
        <m:r>
          <w:rPr>
            <w:rFonts w:ascii="Cambria Math" w:hAnsi="Cambria Math"/>
            <w:sz w:val="28"/>
            <w:szCs w:val="28"/>
            <w:lang w:val="ru-RU"/>
          </w:rPr>
          <m:t xml:space="preserve">  </m:t>
        </m:r>
      </m:oMath>
      <w:r w:rsidRPr="0023181C">
        <w:rPr>
          <w:sz w:val="28"/>
          <w:szCs w:val="28"/>
          <w:lang w:val="ru-RU"/>
        </w:rPr>
        <w:t xml:space="preserve">                                                                                 (3)</w:t>
      </w:r>
    </w:p>
    <w:p w:rsidR="00A5583E" w:rsidRPr="0023181C" w:rsidRDefault="00A5583E" w:rsidP="00A5583E">
      <w:pPr>
        <w:spacing w:after="0" w:line="240" w:lineRule="auto"/>
        <w:rPr>
          <w:sz w:val="28"/>
          <w:szCs w:val="28"/>
          <w:lang w:val="ru-RU"/>
        </w:rPr>
      </w:pPr>
      <w:r w:rsidRPr="0023181C">
        <w:rPr>
          <w:sz w:val="28"/>
          <w:szCs w:val="28"/>
          <w:lang w:val="ru-RU"/>
        </w:rPr>
        <w:t xml:space="preserve">   Общее  решение неоднородного уравнения складывается, как известно, из реш</w:t>
      </w:r>
      <w:r w:rsidRPr="0023181C">
        <w:rPr>
          <w:sz w:val="28"/>
          <w:szCs w:val="28"/>
          <w:lang w:val="ru-RU"/>
        </w:rPr>
        <w:t>е</w:t>
      </w:r>
      <w:r w:rsidRPr="0023181C">
        <w:rPr>
          <w:sz w:val="28"/>
          <w:szCs w:val="28"/>
          <w:lang w:val="ru-RU"/>
        </w:rPr>
        <w:t>ния однородного уравнения (2) и частного решения, то есть любой функции, удо</w:t>
      </w:r>
      <w:r w:rsidRPr="0023181C">
        <w:rPr>
          <w:sz w:val="28"/>
          <w:szCs w:val="28"/>
          <w:lang w:val="ru-RU"/>
        </w:rPr>
        <w:t>в</w:t>
      </w:r>
      <w:r w:rsidRPr="0023181C">
        <w:rPr>
          <w:sz w:val="28"/>
          <w:szCs w:val="28"/>
          <w:lang w:val="ru-RU"/>
        </w:rPr>
        <w:t xml:space="preserve">летворяющей уравнению (3). В данном случае частное решение нетрудно угадать:  </w:t>
      </w:r>
      <m:oMath>
        <m:sSub>
          <m:sSubPr>
            <m:ctrlPr>
              <w:rPr>
                <w:rFonts w:ascii="Cambria Math" w:hAnsi="Cambria Math"/>
                <w:i/>
                <w:sz w:val="28"/>
                <w:szCs w:val="28"/>
                <w:lang w:val="ru-RU"/>
              </w:rPr>
            </m:ctrlPr>
          </m:sSubPr>
          <m:e>
            <m:r>
              <w:rPr>
                <w:rFonts w:ascii="Cambria Math" w:hAnsi="Cambria Math"/>
                <w:sz w:val="28"/>
                <w:szCs w:val="28"/>
              </w:rPr>
              <m:t>x</m:t>
            </m:r>
          </m:e>
          <m:sub>
            <m:r>
              <w:rPr>
                <w:rFonts w:ascii="Cambria Math" w:hAnsi="Cambria Math"/>
                <w:sz w:val="28"/>
                <w:szCs w:val="28"/>
                <w:lang w:val="ru-RU"/>
              </w:rPr>
              <m:t>*</m:t>
            </m:r>
          </m:sub>
        </m:sSub>
        <m:r>
          <w:rPr>
            <w:rFonts w:ascii="Cambria Math" w:hAnsi="Cambria Math"/>
            <w:sz w:val="28"/>
            <w:szCs w:val="28"/>
            <w:lang w:val="ru-RU"/>
          </w:rPr>
          <m:t>=</m:t>
        </m:r>
        <m:r>
          <w:rPr>
            <w:rFonts w:ascii="Cambria Math" w:hAnsi="Cambria Math"/>
            <w:sz w:val="28"/>
            <w:szCs w:val="28"/>
          </w:rPr>
          <m:t>a</m:t>
        </m:r>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pt</m:t>
            </m:r>
          </m:e>
        </m:func>
      </m:oMath>
      <w:r w:rsidRPr="0023181C">
        <w:rPr>
          <w:sz w:val="28"/>
          <w:szCs w:val="28"/>
          <w:lang w:val="ru-RU"/>
        </w:rPr>
        <w:t>. Подставляя его в (3), получим</w:t>
      </w:r>
    </w:p>
    <w:p w:rsidR="00A5583E" w:rsidRPr="0023181C" w:rsidRDefault="00A5583E" w:rsidP="00A5583E">
      <w:pPr>
        <w:spacing w:after="0" w:line="240" w:lineRule="auto"/>
        <w:rPr>
          <w:i/>
          <w:sz w:val="28"/>
          <w:szCs w:val="28"/>
          <w:lang w:val="ru-RU"/>
        </w:rPr>
      </w:pPr>
      <w:r w:rsidRPr="0023181C">
        <w:rPr>
          <w:sz w:val="28"/>
          <w:szCs w:val="28"/>
          <w:lang w:val="ru-RU"/>
        </w:rPr>
        <w:t xml:space="preserve">                               </w:t>
      </w:r>
      <m:oMath>
        <m:r>
          <w:rPr>
            <w:rFonts w:ascii="Cambria Math" w:hAnsi="Cambria Math"/>
            <w:sz w:val="28"/>
            <w:szCs w:val="28"/>
            <w:lang w:val="ru-RU"/>
          </w:rPr>
          <m:t>a</m:t>
        </m:r>
        <m:d>
          <m:dPr>
            <m:ctrlPr>
              <w:rPr>
                <w:rFonts w:ascii="Cambria Math" w:hAnsi="Cambria Math"/>
                <w:i/>
                <w:sz w:val="28"/>
                <w:szCs w:val="28"/>
                <w:lang w:val="ru-RU"/>
              </w:rPr>
            </m:ctrlPr>
          </m:dPr>
          <m:e>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p</m:t>
                </m:r>
              </m:e>
              <m:sup>
                <m:r>
                  <w:rPr>
                    <w:rFonts w:ascii="Cambria Math" w:hAnsi="Cambria Math"/>
                    <w:sz w:val="28"/>
                    <w:szCs w:val="28"/>
                    <w:lang w:val="ru-RU"/>
                  </w:rPr>
                  <m:t>2</m:t>
                </m:r>
              </m:sup>
            </m:sSup>
          </m:e>
        </m:d>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pt</m:t>
            </m:r>
          </m:e>
        </m:func>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f</m:t>
            </m:r>
          </m:e>
          <m:sub>
            <m:r>
              <w:rPr>
                <w:rFonts w:ascii="Cambria Math" w:hAnsi="Cambria Math"/>
                <w:sz w:val="28"/>
                <w:szCs w:val="28"/>
                <w:lang w:val="ru-RU"/>
              </w:rPr>
              <m:t>0</m:t>
            </m:r>
          </m:sub>
        </m:sSub>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pt</m:t>
            </m:r>
          </m:e>
        </m:func>
        <m:r>
          <w:rPr>
            <w:rFonts w:ascii="Cambria Math" w:hAnsi="Cambria Math"/>
            <w:sz w:val="28"/>
            <w:szCs w:val="28"/>
            <w:lang w:val="ru-RU"/>
          </w:rPr>
          <m:t xml:space="preserve">,  откуда  </m:t>
        </m:r>
        <m:r>
          <w:rPr>
            <w:rFonts w:ascii="Cambria Math" w:hAnsi="Cambria Math"/>
            <w:sz w:val="28"/>
            <w:szCs w:val="28"/>
          </w:rPr>
          <m:t>a</m:t>
        </m:r>
        <m:r>
          <w:rPr>
            <w:rFonts w:ascii="Cambria Math" w:hAnsi="Cambria Math"/>
            <w:sz w:val="28"/>
            <w:szCs w:val="28"/>
            <w:lang w:val="ru-RU"/>
          </w:rPr>
          <m:t>=</m:t>
        </m:r>
        <m:f>
          <m:fPr>
            <m:ctrlPr>
              <w:rPr>
                <w:rFonts w:ascii="Cambria Math" w:hAnsi="Cambria Math"/>
                <w:i/>
                <w:sz w:val="28"/>
                <w:szCs w:val="28"/>
              </w:rPr>
            </m:ctrlPr>
          </m:fPr>
          <m:num>
            <m:sSub>
              <m:sSubPr>
                <m:ctrlPr>
                  <w:rPr>
                    <w:rFonts w:ascii="Cambria Math" w:hAnsi="Cambria Math"/>
                    <w:i/>
                    <w:sz w:val="28"/>
                    <w:szCs w:val="28"/>
                    <w:lang w:val="ru-RU"/>
                  </w:rPr>
                </m:ctrlPr>
              </m:sSubPr>
              <m:e>
                <m:r>
                  <w:rPr>
                    <w:rFonts w:ascii="Cambria Math" w:hAnsi="Cambria Math"/>
                    <w:sz w:val="28"/>
                    <w:szCs w:val="28"/>
                  </w:rPr>
                  <m:t>f</m:t>
                </m:r>
              </m:e>
              <m:sub>
                <m:r>
                  <w:rPr>
                    <w:rFonts w:ascii="Cambria Math" w:hAnsi="Cambria Math"/>
                    <w:sz w:val="28"/>
                    <w:szCs w:val="28"/>
                    <w:lang w:val="ru-RU"/>
                  </w:rPr>
                  <m:t>0</m:t>
                </m:r>
              </m:sub>
            </m:sSub>
          </m:num>
          <m:den>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p</m:t>
                </m:r>
              </m:e>
              <m:sup>
                <m:r>
                  <w:rPr>
                    <w:rFonts w:ascii="Cambria Math" w:hAnsi="Cambria Math"/>
                    <w:sz w:val="28"/>
                    <w:szCs w:val="28"/>
                    <w:lang w:val="ru-RU"/>
                  </w:rPr>
                  <m:t>2</m:t>
                </m:r>
              </m:sup>
            </m:sSup>
          </m:den>
        </m:f>
      </m:oMath>
      <w:r w:rsidRPr="0023181C">
        <w:rPr>
          <w:sz w:val="28"/>
          <w:szCs w:val="28"/>
          <w:lang w:val="ru-RU"/>
        </w:rPr>
        <w:t>.</w:t>
      </w:r>
    </w:p>
    <w:p w:rsidR="00A5583E" w:rsidRPr="0023181C" w:rsidRDefault="00A5583E" w:rsidP="00A5583E">
      <w:pPr>
        <w:spacing w:after="0" w:line="240" w:lineRule="auto"/>
        <w:rPr>
          <w:sz w:val="28"/>
          <w:szCs w:val="28"/>
          <w:lang w:val="ru-RU"/>
        </w:rPr>
      </w:pPr>
      <w:r w:rsidRPr="0023181C">
        <w:rPr>
          <w:sz w:val="28"/>
          <w:szCs w:val="28"/>
          <w:lang w:val="ru-RU"/>
        </w:rPr>
        <w:t xml:space="preserve">  Итак, общее решение   </w:t>
      </w:r>
      <m:oMath>
        <m:r>
          <w:rPr>
            <w:rFonts w:ascii="Cambria Math" w:hAnsi="Cambria Math"/>
            <w:sz w:val="28"/>
            <w:szCs w:val="28"/>
            <w:lang w:val="ru-RU"/>
          </w:rPr>
          <m:t>x=</m:t>
        </m:r>
        <m:r>
          <w:rPr>
            <w:rFonts w:ascii="Cambria Math" w:hAnsi="Cambria Math"/>
            <w:sz w:val="28"/>
            <w:szCs w:val="28"/>
          </w:rPr>
          <m:t>B</m:t>
        </m:r>
        <m:func>
          <m:funcPr>
            <m:ctrlPr>
              <w:rPr>
                <w:rFonts w:ascii="Cambria Math" w:hAnsi="Cambria Math"/>
                <w:i/>
                <w:sz w:val="28"/>
                <w:szCs w:val="28"/>
                <w:lang w:val="ru-RU"/>
              </w:rPr>
            </m:ctrlPr>
          </m:funcPr>
          <m:fName>
            <m:r>
              <m:rPr>
                <m:sty m:val="p"/>
              </m:rPr>
              <w:rPr>
                <w:rFonts w:ascii="Cambria Math" w:hAnsi="Cambria Math"/>
                <w:sz w:val="28"/>
                <w:szCs w:val="28"/>
              </w:rPr>
              <m:t>cos</m:t>
            </m:r>
          </m:fName>
          <m:e>
            <m:r>
              <w:rPr>
                <w:rFonts w:ascii="Cambria Math" w:hAnsi="Cambria Math"/>
                <w:sz w:val="28"/>
                <w:szCs w:val="28"/>
                <w:lang w:val="ru-RU"/>
              </w:rPr>
              <m:t>ωt+D</m:t>
            </m:r>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ωt</m:t>
                </m:r>
              </m:e>
            </m:func>
          </m:e>
        </m:func>
        <m:r>
          <w:rPr>
            <w:rFonts w:ascii="Cambria Math" w:hAnsi="Cambria Math"/>
            <w:sz w:val="28"/>
            <w:szCs w:val="28"/>
            <w:lang w:val="ru-RU"/>
          </w:rPr>
          <m:t>+</m:t>
        </m:r>
        <m:f>
          <m:fPr>
            <m:ctrlPr>
              <w:rPr>
                <w:rFonts w:ascii="Cambria Math" w:hAnsi="Cambria Math"/>
                <w:i/>
                <w:sz w:val="28"/>
                <w:szCs w:val="28"/>
              </w:rPr>
            </m:ctrlPr>
          </m:fPr>
          <m:num>
            <m:sSub>
              <m:sSubPr>
                <m:ctrlPr>
                  <w:rPr>
                    <w:rFonts w:ascii="Cambria Math" w:hAnsi="Cambria Math"/>
                    <w:i/>
                    <w:sz w:val="28"/>
                    <w:szCs w:val="28"/>
                    <w:lang w:val="ru-RU"/>
                  </w:rPr>
                </m:ctrlPr>
              </m:sSubPr>
              <m:e>
                <m:r>
                  <w:rPr>
                    <w:rFonts w:ascii="Cambria Math" w:hAnsi="Cambria Math"/>
                    <w:sz w:val="28"/>
                    <w:szCs w:val="28"/>
                  </w:rPr>
                  <m:t>f</m:t>
                </m:r>
              </m:e>
              <m:sub>
                <m:r>
                  <w:rPr>
                    <w:rFonts w:ascii="Cambria Math" w:hAnsi="Cambria Math"/>
                    <w:sz w:val="28"/>
                    <w:szCs w:val="28"/>
                    <w:lang w:val="ru-RU"/>
                  </w:rPr>
                  <m:t>0</m:t>
                </m:r>
              </m:sub>
            </m:sSub>
          </m:num>
          <m:den>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p</m:t>
                </m:r>
              </m:e>
              <m:sup>
                <m:r>
                  <w:rPr>
                    <w:rFonts w:ascii="Cambria Math" w:hAnsi="Cambria Math"/>
                    <w:sz w:val="28"/>
                    <w:szCs w:val="28"/>
                    <w:lang w:val="ru-RU"/>
                  </w:rPr>
                  <m:t>2</m:t>
                </m:r>
              </m:sup>
            </m:sSup>
          </m:den>
        </m:f>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pt</m:t>
            </m:r>
          </m:e>
        </m:func>
      </m:oMath>
      <w:r w:rsidRPr="0023181C">
        <w:rPr>
          <w:sz w:val="28"/>
          <w:szCs w:val="28"/>
          <w:lang w:val="ru-RU"/>
        </w:rPr>
        <w:t>.                      (3</w:t>
      </w:r>
      <w:r w:rsidRPr="0023181C">
        <w:rPr>
          <w:sz w:val="28"/>
          <w:szCs w:val="28"/>
        </w:rPr>
        <w:t>a</w:t>
      </w:r>
      <w:r w:rsidRPr="0023181C">
        <w:rPr>
          <w:sz w:val="28"/>
          <w:szCs w:val="28"/>
          <w:lang w:val="ru-RU"/>
        </w:rPr>
        <w:t>).</w:t>
      </w:r>
    </w:p>
    <w:p w:rsidR="00A5583E" w:rsidRPr="0023181C" w:rsidRDefault="00A5583E" w:rsidP="006D39A6">
      <w:pPr>
        <w:spacing w:after="0" w:line="240" w:lineRule="auto"/>
        <w:rPr>
          <w:i/>
          <w:sz w:val="28"/>
          <w:szCs w:val="28"/>
          <w:lang w:val="ru-RU"/>
        </w:rPr>
      </w:pPr>
      <w:r w:rsidRPr="0023181C">
        <w:rPr>
          <w:sz w:val="28"/>
          <w:szCs w:val="28"/>
          <w:lang w:val="ru-RU"/>
        </w:rPr>
        <w:t xml:space="preserve"> Колебания с частотой вынуждающей силы называются </w:t>
      </w:r>
      <w:r w:rsidRPr="0023181C">
        <w:rPr>
          <w:i/>
          <w:sz w:val="28"/>
          <w:szCs w:val="28"/>
          <w:lang w:val="ru-RU"/>
        </w:rPr>
        <w:t>чисто вынужденными к</w:t>
      </w:r>
      <w:r w:rsidRPr="0023181C">
        <w:rPr>
          <w:i/>
          <w:sz w:val="28"/>
          <w:szCs w:val="28"/>
          <w:lang w:val="ru-RU"/>
        </w:rPr>
        <w:t>о</w:t>
      </w:r>
      <w:r w:rsidRPr="0023181C">
        <w:rPr>
          <w:i/>
          <w:sz w:val="28"/>
          <w:szCs w:val="28"/>
          <w:lang w:val="ru-RU"/>
        </w:rPr>
        <w:t xml:space="preserve">лебаниями, </w:t>
      </w:r>
      <w:r w:rsidRPr="0023181C">
        <w:rPr>
          <w:sz w:val="28"/>
          <w:szCs w:val="28"/>
          <w:lang w:val="ru-RU"/>
        </w:rPr>
        <w:t>поскольку при учете трения колебания с собственной частотой со вр</w:t>
      </w:r>
      <w:r w:rsidRPr="0023181C">
        <w:rPr>
          <w:sz w:val="28"/>
          <w:szCs w:val="28"/>
          <w:lang w:val="ru-RU"/>
        </w:rPr>
        <w:t>е</w:t>
      </w:r>
      <w:r w:rsidRPr="0023181C">
        <w:rPr>
          <w:sz w:val="28"/>
          <w:szCs w:val="28"/>
          <w:lang w:val="ru-RU"/>
        </w:rPr>
        <w:t>менем затухают.</w:t>
      </w:r>
      <w:r w:rsidRPr="0023181C">
        <w:rPr>
          <w:i/>
          <w:sz w:val="28"/>
          <w:szCs w:val="28"/>
          <w:lang w:val="ru-RU"/>
        </w:rPr>
        <w:t xml:space="preserve">  </w:t>
      </w:r>
    </w:p>
    <w:p w:rsidR="0023181C" w:rsidRDefault="00A5583E" w:rsidP="006D39A6">
      <w:pPr>
        <w:spacing w:after="0" w:line="240" w:lineRule="auto"/>
        <w:rPr>
          <w:sz w:val="28"/>
          <w:szCs w:val="28"/>
          <w:lang w:val="ru-RU"/>
        </w:rPr>
      </w:pPr>
      <w:r w:rsidRPr="0023181C">
        <w:rPr>
          <w:sz w:val="28"/>
          <w:szCs w:val="28"/>
          <w:lang w:val="ru-RU"/>
        </w:rPr>
        <w:t>В данном случае вынужденные колебания - частное решение</w:t>
      </w:r>
    </w:p>
    <w:p w:rsidR="00A5583E" w:rsidRPr="0023181C" w:rsidRDefault="0023181C" w:rsidP="006D39A6">
      <w:pPr>
        <w:spacing w:after="0" w:line="240" w:lineRule="auto"/>
        <w:rPr>
          <w:sz w:val="28"/>
          <w:szCs w:val="28"/>
          <w:lang w:val="ru-RU"/>
        </w:rPr>
      </w:pPr>
      <w:r>
        <w:rPr>
          <w:sz w:val="28"/>
          <w:szCs w:val="28"/>
          <w:lang w:val="ru-RU"/>
        </w:rPr>
        <w:t xml:space="preserve">            </w:t>
      </w:r>
      <w:r w:rsidR="00A5583E" w:rsidRPr="0023181C">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x</m:t>
            </m:r>
          </m:e>
          <m:sub>
            <m:r>
              <w:rPr>
                <w:rFonts w:ascii="Cambria Math" w:hAnsi="Cambria Math"/>
                <w:sz w:val="28"/>
                <w:szCs w:val="28"/>
                <w:lang w:val="ru-RU"/>
              </w:rPr>
              <m:t>*</m:t>
            </m:r>
          </m:sub>
        </m:sSub>
        <m:r>
          <w:rPr>
            <w:rFonts w:ascii="Cambria Math" w:hAnsi="Cambria Math"/>
            <w:sz w:val="28"/>
            <w:szCs w:val="28"/>
            <w:lang w:val="ru-RU"/>
          </w:rPr>
          <m:t>=</m:t>
        </m:r>
        <m:r>
          <w:rPr>
            <w:rFonts w:ascii="Cambria Math" w:hAnsi="Cambria Math"/>
            <w:sz w:val="28"/>
            <w:szCs w:val="28"/>
          </w:rPr>
          <m:t>a</m:t>
        </m:r>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pt</m:t>
            </m:r>
          </m:e>
        </m:func>
        <m:r>
          <w:rPr>
            <w:rFonts w:ascii="Cambria Math" w:hAnsi="Cambria Math"/>
            <w:sz w:val="28"/>
            <w:szCs w:val="28"/>
            <w:lang w:val="ru-RU"/>
          </w:rPr>
          <m:t>=</m:t>
        </m:r>
        <m:f>
          <m:fPr>
            <m:ctrlPr>
              <w:rPr>
                <w:rFonts w:ascii="Cambria Math" w:hAnsi="Cambria Math"/>
                <w:i/>
                <w:sz w:val="28"/>
                <w:szCs w:val="28"/>
              </w:rPr>
            </m:ctrlPr>
          </m:fPr>
          <m:num>
            <m:sSub>
              <m:sSubPr>
                <m:ctrlPr>
                  <w:rPr>
                    <w:rFonts w:ascii="Cambria Math" w:hAnsi="Cambria Math"/>
                    <w:i/>
                    <w:sz w:val="28"/>
                    <w:szCs w:val="28"/>
                    <w:lang w:val="ru-RU"/>
                  </w:rPr>
                </m:ctrlPr>
              </m:sSubPr>
              <m:e>
                <m:r>
                  <w:rPr>
                    <w:rFonts w:ascii="Cambria Math" w:hAnsi="Cambria Math"/>
                    <w:sz w:val="28"/>
                    <w:szCs w:val="28"/>
                  </w:rPr>
                  <m:t>f</m:t>
                </m:r>
              </m:e>
              <m:sub>
                <m:r>
                  <w:rPr>
                    <w:rFonts w:ascii="Cambria Math" w:hAnsi="Cambria Math"/>
                    <w:sz w:val="28"/>
                    <w:szCs w:val="28"/>
                    <w:lang w:val="ru-RU"/>
                  </w:rPr>
                  <m:t>0</m:t>
                </m:r>
              </m:sub>
            </m:sSub>
          </m:num>
          <m:den>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p</m:t>
                </m:r>
              </m:e>
              <m:sup>
                <m:r>
                  <w:rPr>
                    <w:rFonts w:ascii="Cambria Math" w:hAnsi="Cambria Math"/>
                    <w:sz w:val="28"/>
                    <w:szCs w:val="28"/>
                    <w:lang w:val="ru-RU"/>
                  </w:rPr>
                  <m:t>2</m:t>
                </m:r>
              </m:sup>
            </m:sSup>
          </m:den>
        </m:f>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pt</m:t>
            </m:r>
          </m:e>
        </m:func>
      </m:oMath>
      <w:r w:rsidR="00A5583E" w:rsidRPr="0023181C">
        <w:rPr>
          <w:sz w:val="28"/>
          <w:szCs w:val="28"/>
          <w:lang w:val="ru-RU"/>
        </w:rPr>
        <w:t xml:space="preserve">. </w:t>
      </w:r>
    </w:p>
    <w:p w:rsidR="00A5583E" w:rsidRPr="0023181C" w:rsidRDefault="00A5583E" w:rsidP="00A5583E">
      <w:pPr>
        <w:spacing w:after="0" w:line="240" w:lineRule="auto"/>
        <w:rPr>
          <w:sz w:val="28"/>
          <w:szCs w:val="28"/>
          <w:lang w:val="ru-RU"/>
        </w:rPr>
      </w:pPr>
      <w:r w:rsidRPr="0023181C">
        <w:rPr>
          <w:sz w:val="28"/>
          <w:szCs w:val="28"/>
          <w:lang w:val="ru-RU"/>
        </w:rPr>
        <w:t xml:space="preserve">  Зависимость амплитуды вынужденных колебаний от частоты возмущающей силы (</w:t>
      </w:r>
      <w:r w:rsidRPr="0023181C">
        <w:rPr>
          <w:i/>
          <w:sz w:val="28"/>
          <w:szCs w:val="28"/>
          <w:lang w:val="ru-RU"/>
        </w:rPr>
        <w:t>амплитудно- частотная характеристика</w:t>
      </w:r>
      <w:r w:rsidRPr="0023181C">
        <w:rPr>
          <w:sz w:val="28"/>
          <w:szCs w:val="28"/>
          <w:lang w:val="ru-RU"/>
        </w:rPr>
        <w:t xml:space="preserve"> (АЧХ)) представлена на рис.1. </w:t>
      </w:r>
    </w:p>
    <w:p w:rsidR="00A5583E" w:rsidRPr="0023181C" w:rsidRDefault="006B5492" w:rsidP="00A5583E">
      <w:pPr>
        <w:spacing w:after="0" w:line="240" w:lineRule="auto"/>
        <w:rPr>
          <w:i/>
          <w:sz w:val="28"/>
          <w:szCs w:val="28"/>
          <w:lang w:val="ru-RU"/>
        </w:rPr>
      </w:pPr>
      <w:r w:rsidRPr="006B5492">
        <w:rPr>
          <w:noProof/>
          <w:sz w:val="28"/>
          <w:szCs w:val="28"/>
          <w:lang w:val="ru-RU" w:eastAsia="ru-RU" w:bidi="ar-SA"/>
        </w:rPr>
        <w:lastRenderedPageBreak/>
        <w:pict>
          <v:group id="_x0000_s128509" style="position:absolute;margin-left:11.45pt;margin-top:.45pt;width:425.8pt;height:133.25pt;z-index:253417472" coordorigin="1363,11190" coordsize="8516,2665">
            <v:group id="_x0000_s128508" style="position:absolute;left:1363;top:11190;width:4819;height:2608" coordorigin="1291,11130" coordsize="4939,2925">
              <v:shape id="_x0000_s82235" style="position:absolute;left:2512;top:11341;width:1129;height:1754" coordsize="1169,1922" path="m,1922v44,-15,179,-44,278,-88c377,1790,496,1733,598,1658v102,-76,218,-163,292,-280c964,1262,997,1190,1043,960,1089,730,1143,200,1169,e" filled="f" strokeweight="1.5pt">
                <v:path arrowok="t"/>
              </v:shape>
              <v:shape id="_x0000_s82236" style="position:absolute;left:3902;top:11354;width:1898;height:2068" coordsize="1965,2265" path="m,c15,133,56,566,91,813v35,247,52,485,119,672c277,1672,393,1830,495,1935v102,105,195,135,330,180c960,2160,1115,2180,1305,2205v190,25,523,48,660,60e" filled="f" strokeweight="1.5pt">
                <v:path arrowok="t"/>
              </v:shape>
              <v:group id="_x0000_s82237" style="position:absolute;left:1291;top:11130;width:4939;height:2925" coordorigin="1291,8788" coordsize="4939,2925">
                <v:shape id="_x0000_s82238" type="#_x0000_t47" style="position:absolute;left:3416;top:10771;width:465;height:509" adj="33463,13427,29829,11676,54857,46508,54857,46508" stroked="f">
                  <v:textbox>
                    <w:txbxContent>
                      <w:p w:rsidR="007F0C92" w:rsidRDefault="007F0C92" w:rsidP="00A5583E">
                        <w:r>
                          <w:rPr>
                            <w:rFonts w:ascii="Arial Narrow" w:hAnsi="Arial Narrow"/>
                          </w:rPr>
                          <w:t>ω</w:t>
                        </w:r>
                      </w:p>
                    </w:txbxContent>
                  </v:textbox>
                  <o:callout v:ext="edit" minusx="t" minusy="t"/>
                </v:shape>
                <v:shape id="_x0000_s82239" type="#_x0000_t202" style="position:absolute;left:2526;top:11308;width:1440;height:405" stroked="f">
                  <v:textbox>
                    <w:txbxContent>
                      <w:p w:rsidR="007F0C92" w:rsidRPr="00BF5852" w:rsidRDefault="007F0C92" w:rsidP="00A5583E">
                        <w:pPr>
                          <w:rPr>
                            <w:sz w:val="18"/>
                            <w:szCs w:val="18"/>
                            <w:lang w:val="ru-RU"/>
                          </w:rPr>
                        </w:pPr>
                        <w:r w:rsidRPr="00BF5852">
                          <w:rPr>
                            <w:sz w:val="18"/>
                            <w:szCs w:val="18"/>
                            <w:lang w:val="ru-RU"/>
                          </w:rPr>
                          <w:t>Рис.1. А</w:t>
                        </w:r>
                        <w:r>
                          <w:rPr>
                            <w:sz w:val="18"/>
                            <w:szCs w:val="18"/>
                            <w:lang w:val="ru-RU"/>
                          </w:rPr>
                          <w:t>ЧХ</w:t>
                        </w:r>
                      </w:p>
                    </w:txbxContent>
                  </v:textbox>
                </v:shape>
                <v:shape id="_x0000_s82240" type="#_x0000_t47" style="position:absolute;left:1291;top:8964;width:1115;height:729" adj="20031,5333,20031,5333,25358,4415,25358,4415" stroked="f">
                  <v:textbox style="mso-next-textbox:#_x0000_s82240">
                    <w:txbxContent>
                      <w:p w:rsidR="007F0C92" w:rsidRPr="00A65EF8" w:rsidRDefault="006B5492" w:rsidP="00A5583E">
                        <w:pPr>
                          <w:spacing w:after="0" w:line="240" w:lineRule="auto"/>
                          <w:rPr>
                            <w:sz w:val="20"/>
                            <w:szCs w:val="20"/>
                          </w:rPr>
                        </w:pPr>
                        <m:oMathPara>
                          <m:oMath>
                            <m:d>
                              <m:dPr>
                                <m:begChr m:val="|"/>
                                <m:endChr m:val="|"/>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lang w:val="ru-RU"/>
                                          </w:rPr>
                                        </m:ctrlPr>
                                      </m:sSubPr>
                                      <m:e>
                                        <m:r>
                                          <w:rPr>
                                            <w:rFonts w:ascii="Cambria Math" w:hAnsi="Cambria Math"/>
                                            <w:sz w:val="20"/>
                                            <w:szCs w:val="20"/>
                                          </w:rPr>
                                          <m:t>f</m:t>
                                        </m:r>
                                      </m:e>
                                      <m:sub>
                                        <m:r>
                                          <w:rPr>
                                            <w:rFonts w:ascii="Cambria Math" w:hAnsi="Cambria Math"/>
                                            <w:sz w:val="20"/>
                                            <w:szCs w:val="20"/>
                                            <w:lang w:val="ru-RU"/>
                                          </w:rPr>
                                          <m:t>0</m:t>
                                        </m:r>
                                      </m:sub>
                                    </m:sSub>
                                  </m:num>
                                  <m:den>
                                    <m:sSup>
                                      <m:sSupPr>
                                        <m:ctrlPr>
                                          <w:rPr>
                                            <w:rFonts w:ascii="Cambria Math" w:hAnsi="Cambria Math"/>
                                            <w:i/>
                                            <w:sz w:val="20"/>
                                            <w:szCs w:val="20"/>
                                            <w:lang w:val="ru-RU"/>
                                          </w:rPr>
                                        </m:ctrlPr>
                                      </m:sSupPr>
                                      <m:e>
                                        <m:r>
                                          <w:rPr>
                                            <w:rFonts w:ascii="Cambria Math" w:hAnsi="Cambria Math"/>
                                            <w:sz w:val="20"/>
                                            <w:szCs w:val="20"/>
                                            <w:lang w:val="ru-RU"/>
                                          </w:rPr>
                                          <m:t>ω</m:t>
                                        </m:r>
                                      </m:e>
                                      <m:sup>
                                        <m:r>
                                          <w:rPr>
                                            <w:rFonts w:ascii="Cambria Math" w:hAnsi="Cambria Math"/>
                                            <w:sz w:val="20"/>
                                            <w:szCs w:val="20"/>
                                            <w:lang w:val="ru-RU"/>
                                          </w:rPr>
                                          <m:t>2</m:t>
                                        </m:r>
                                      </m:sup>
                                    </m:sSup>
                                    <m:r>
                                      <w:rPr>
                                        <w:rFonts w:ascii="Cambria Math" w:hAnsi="Cambria Math"/>
                                        <w:sz w:val="20"/>
                                        <w:szCs w:val="20"/>
                                        <w:lang w:val="ru-RU"/>
                                      </w:rPr>
                                      <m:t>-</m:t>
                                    </m:r>
                                    <m:sSup>
                                      <m:sSupPr>
                                        <m:ctrlPr>
                                          <w:rPr>
                                            <w:rFonts w:ascii="Cambria Math" w:hAnsi="Cambria Math"/>
                                            <w:i/>
                                            <w:sz w:val="20"/>
                                            <w:szCs w:val="20"/>
                                            <w:lang w:val="ru-RU"/>
                                          </w:rPr>
                                        </m:ctrlPr>
                                      </m:sSupPr>
                                      <m:e>
                                        <m:r>
                                          <w:rPr>
                                            <w:rFonts w:ascii="Cambria Math" w:hAnsi="Cambria Math"/>
                                            <w:sz w:val="20"/>
                                            <w:szCs w:val="20"/>
                                            <w:lang w:val="ru-RU"/>
                                          </w:rPr>
                                          <m:t>p</m:t>
                                        </m:r>
                                      </m:e>
                                      <m:sup>
                                        <m:r>
                                          <w:rPr>
                                            <w:rFonts w:ascii="Cambria Math" w:hAnsi="Cambria Math"/>
                                            <w:sz w:val="20"/>
                                            <w:szCs w:val="20"/>
                                            <w:lang w:val="ru-RU"/>
                                          </w:rPr>
                                          <m:t>2</m:t>
                                        </m:r>
                                      </m:sup>
                                    </m:sSup>
                                  </m:den>
                                </m:f>
                              </m:e>
                            </m:d>
                            <m:r>
                              <w:rPr>
                                <w:rFonts w:ascii="Cambria Math" w:hAnsi="Cambria Math"/>
                                <w:sz w:val="20"/>
                                <w:szCs w:val="20"/>
                              </w:rPr>
                              <m:t xml:space="preserve"> </m:t>
                            </m:r>
                          </m:oMath>
                        </m:oMathPara>
                      </w:p>
                      <w:p w:rsidR="007F0C92" w:rsidRPr="00A65EF8" w:rsidRDefault="007F0C92" w:rsidP="00A5583E">
                        <w:pPr>
                          <w:rPr>
                            <w:sz w:val="20"/>
                            <w:szCs w:val="20"/>
                          </w:rPr>
                        </w:pPr>
                      </w:p>
                    </w:txbxContent>
                  </v:textbox>
                  <o:callout v:ext="edit" minusx="t" minusy="t"/>
                </v:shape>
                <v:shape id="_x0000_s82241" type="#_x0000_t32" style="position:absolute;left:2526;top:11169;width:3614;height:0" o:connectortype="straight">
                  <v:stroke endarrow="block"/>
                </v:shape>
                <v:shape id="_x0000_s82242" type="#_x0000_t32" style="position:absolute;left:2499;top:9184;width:27;height:1972;flip:x y" o:connectortype="straight">
                  <v:stroke endarrow="block"/>
                </v:shape>
                <v:shape id="_x0000_s82243" type="#_x0000_t32" style="position:absolute;left:3762;top:8788;width:27;height:2368" o:connectortype="straight">
                  <v:stroke dashstyle="dash"/>
                </v:shape>
                <v:shape id="_x0000_s82244" type="#_x0000_t47" style="position:absolute;left:5926;top:10801;width:304;height:509" adj="46567,28347,29224,9793,46249,25245,46249,25245" stroked="f">
                  <v:textbox style="mso-next-textbox:#_x0000_s82244">
                    <w:txbxContent>
                      <w:p w:rsidR="007F0C92" w:rsidRDefault="007F0C92" w:rsidP="00A5583E">
                        <w:r>
                          <w:t>p</w:t>
                        </w:r>
                      </w:p>
                    </w:txbxContent>
                  </v:textbox>
                  <o:callout v:ext="edit" minusx="t" minusy="t"/>
                </v:shape>
                <v:shape id="_x0000_s82245" type="#_x0000_t47" style="position:absolute;left:1919;top:10451;width:508;height:680" adj="-4762,4034,-4571,5718,-2781,1652,-2781,1652" stroked="f">
                  <v:textbox style="mso-next-textbox:#_x0000_s82245">
                    <w:txbxContent>
                      <w:p w:rsidR="007F0C92" w:rsidRPr="00A65EF8" w:rsidRDefault="006B5492" w:rsidP="00A5583E">
                        <w:pPr>
                          <w:rPr>
                            <w:sz w:val="20"/>
                            <w:szCs w:val="20"/>
                          </w:rPr>
                        </w:pPr>
                        <m:oMathPara>
                          <m:oMath>
                            <m:f>
                              <m:fPr>
                                <m:ctrlPr>
                                  <w:rPr>
                                    <w:rFonts w:ascii="Cambria Math" w:hAnsi="Cambria Math"/>
                                    <w:i/>
                                    <w:sz w:val="20"/>
                                    <w:szCs w:val="20"/>
                                  </w:rPr>
                                </m:ctrlPr>
                              </m:fPr>
                              <m:num>
                                <m:sSub>
                                  <m:sSubPr>
                                    <m:ctrlPr>
                                      <w:rPr>
                                        <w:rFonts w:ascii="Cambria Math" w:hAnsi="Cambria Math"/>
                                        <w:i/>
                                        <w:sz w:val="20"/>
                                        <w:szCs w:val="20"/>
                                        <w:lang w:val="ru-RU"/>
                                      </w:rPr>
                                    </m:ctrlPr>
                                  </m:sSubPr>
                                  <m:e>
                                    <m:r>
                                      <w:rPr>
                                        <w:rFonts w:ascii="Cambria Math" w:hAnsi="Cambria Math"/>
                                        <w:sz w:val="20"/>
                                        <w:szCs w:val="20"/>
                                      </w:rPr>
                                      <m:t>f</m:t>
                                    </m:r>
                                  </m:e>
                                  <m:sub>
                                    <m:r>
                                      <w:rPr>
                                        <w:rFonts w:ascii="Cambria Math" w:hAnsi="Cambria Math"/>
                                        <w:sz w:val="20"/>
                                        <w:szCs w:val="20"/>
                                        <w:lang w:val="ru-RU"/>
                                      </w:rPr>
                                      <m:t>0</m:t>
                                    </m:r>
                                  </m:sub>
                                </m:sSub>
                              </m:num>
                              <m:den>
                                <m:sSup>
                                  <m:sSupPr>
                                    <m:ctrlPr>
                                      <w:rPr>
                                        <w:rFonts w:ascii="Cambria Math" w:hAnsi="Cambria Math"/>
                                        <w:i/>
                                        <w:sz w:val="20"/>
                                        <w:szCs w:val="20"/>
                                        <w:lang w:val="ru-RU"/>
                                      </w:rPr>
                                    </m:ctrlPr>
                                  </m:sSupPr>
                                  <m:e>
                                    <m:r>
                                      <w:rPr>
                                        <w:rFonts w:ascii="Cambria Math" w:hAnsi="Cambria Math"/>
                                        <w:sz w:val="20"/>
                                        <w:szCs w:val="20"/>
                                        <w:lang w:val="ru-RU"/>
                                      </w:rPr>
                                      <m:t>ω</m:t>
                                    </m:r>
                                  </m:e>
                                  <m:sup>
                                    <m:r>
                                      <w:rPr>
                                        <w:rFonts w:ascii="Cambria Math" w:hAnsi="Cambria Math"/>
                                        <w:sz w:val="20"/>
                                        <w:szCs w:val="20"/>
                                        <w:lang w:val="ru-RU"/>
                                      </w:rPr>
                                      <m:t>2</m:t>
                                    </m:r>
                                  </m:sup>
                                </m:sSup>
                              </m:den>
                            </m:f>
                          </m:oMath>
                        </m:oMathPara>
                      </w:p>
                    </w:txbxContent>
                  </v:textbox>
                </v:shape>
              </v:group>
            </v:group>
            <v:group id="_x0000_s82247" style="position:absolute;left:6648;top:11190;width:3231;height:2665" coordorigin="6840,8788" coordsize="3409,2871">
              <v:shape id="_x0000_s82248" style="position:absolute;left:6840;top:9191;width:2655;height:1982" coordsize="2655,1982" path="m,961v62,-7,275,1,375,-44c475,872,535,740,600,692v65,-48,110,-65,165,-60c820,637,873,665,930,722v57,57,128,147,180,254c1162,1083,1205,1282,1245,1367v40,85,65,97,105,120c1390,1510,1440,1527,1485,1502v45,-25,95,-66,135,-166c1660,1236,1678,1098,1725,901v47,-197,120,-599,180,-749c1965,2,2030,,2085,2v55,2,105,66,150,164c2280,264,2322,452,2355,587v33,135,45,210,75,390c2460,1157,2498,1499,2535,1666v37,167,95,250,120,316e" filled="f" strokeweight="1.5pt">
                <v:path arrowok="t"/>
              </v:shape>
              <v:group id="_x0000_s82249" style="position:absolute;left:6840;top:8788;width:3409;height:2871" coordorigin="6840,8788" coordsize="3409,2871">
                <v:shape id="_x0000_s82250" type="#_x0000_t202" style="position:absolute;left:7410;top:10979;width:2190;height:680" stroked="f">
                  <v:textbox>
                    <w:txbxContent>
                      <w:p w:rsidR="007F0C92" w:rsidRPr="00BF5852" w:rsidRDefault="007F0C92" w:rsidP="00A5583E">
                        <w:pPr>
                          <w:rPr>
                            <w:sz w:val="20"/>
                            <w:szCs w:val="20"/>
                            <w:lang w:val="ru-RU"/>
                          </w:rPr>
                        </w:pPr>
                        <w:r w:rsidRPr="00BF5852">
                          <w:rPr>
                            <w:sz w:val="20"/>
                            <w:szCs w:val="20"/>
                            <w:lang w:val="ru-RU"/>
                          </w:rPr>
                          <w:t>Рис .2.Резонанс</w:t>
                        </w:r>
                      </w:p>
                    </w:txbxContent>
                  </v:textbox>
                </v:shape>
                <v:shape id="_x0000_s82251" type="#_x0000_t32" style="position:absolute;left:6840;top:8908;width:0;height:1817" o:connectortype="straight">
                  <v:stroke startarrow="block"/>
                </v:shape>
                <v:shape id="_x0000_s82252" type="#_x0000_t32" style="position:absolute;left:6840;top:8788;width:2850;height:1350;flip:y" o:connectortype="straight" strokeweight=".5pt">
                  <v:stroke dashstyle="dash"/>
                </v:shape>
                <v:shape id="_x0000_s82253" type="#_x0000_t47" style="position:absolute;left:7291;top:10153;width:283;height:340" adj="32667,12452,30759,11435,74799,66261,74799,66261" stroked="f">
                  <v:textbox style="mso-next-textbox:#_x0000_s82253">
                    <w:txbxContent>
                      <w:p w:rsidR="007F0C92" w:rsidRPr="00D41C63" w:rsidRDefault="007F0C92" w:rsidP="00A5583E">
                        <w:pPr>
                          <w:rPr>
                            <w:sz w:val="16"/>
                            <w:szCs w:val="16"/>
                          </w:rPr>
                        </w:pPr>
                        <w:r w:rsidRPr="00D41C63">
                          <w:rPr>
                            <w:sz w:val="16"/>
                            <w:szCs w:val="16"/>
                          </w:rPr>
                          <w:t>π</w:t>
                        </w:r>
                      </w:p>
                    </w:txbxContent>
                  </v:textbox>
                  <o:callout v:ext="edit" minusx="t" minusy="t"/>
                </v:shape>
                <v:shape id="_x0000_s82254" type="#_x0000_t47" style="position:absolute;left:9795;top:10078;width:454;height:340" adj="-12560,22934,-5709,11435,-15177,-13341,-15177,-13341" stroked="f">
                  <v:textbox style="mso-next-textbox:#_x0000_s82254">
                    <w:txbxContent>
                      <w:p w:rsidR="007F0C92" w:rsidRPr="00D41C63" w:rsidRDefault="007F0C92" w:rsidP="00A5583E">
                        <w:pPr>
                          <w:rPr>
                            <w:sz w:val="18"/>
                            <w:szCs w:val="18"/>
                          </w:rPr>
                        </w:pPr>
                        <m:oMathPara>
                          <m:oMath>
                            <m:r>
                              <w:rPr>
                                <w:rFonts w:ascii="Cambria Math" w:hAnsi="Cambria Math"/>
                                <w:sz w:val="18"/>
                                <w:szCs w:val="18"/>
                                <w:lang w:val="ru-RU"/>
                              </w:rPr>
                              <m:t>ωt</m:t>
                            </m:r>
                          </m:oMath>
                        </m:oMathPara>
                      </w:p>
                    </w:txbxContent>
                  </v:textbox>
                  <o:callout v:ext="edit" minusy="t"/>
                </v:shape>
                <v:shape id="_x0000_s82255" type="#_x0000_t32" style="position:absolute;left:6840;top:10138;width:2955;height:15;flip:y" o:connectortype="straight">
                  <v:stroke endarrow="block"/>
                </v:shape>
                <v:shape id="_x0000_s82256" type="#_x0000_t47" style="position:absolute;left:7982;top:9711;width:567;height:367" adj="-15429,21188,-4571,10594,533,,533" stroked="f">
                  <v:textbox style="mso-next-textbox:#_x0000_s82256">
                    <w:txbxContent>
                      <w:p w:rsidR="007F0C92" w:rsidRPr="00D41C63" w:rsidRDefault="007F0C92" w:rsidP="00A5583E">
                        <w:pPr>
                          <w:rPr>
                            <w:sz w:val="18"/>
                            <w:szCs w:val="18"/>
                          </w:rPr>
                        </w:pPr>
                        <w:r w:rsidRPr="00D41C63">
                          <w:rPr>
                            <w:sz w:val="18"/>
                            <w:szCs w:val="18"/>
                            <w:lang w:val="ru-RU"/>
                          </w:rPr>
                          <w:t>2</w:t>
                        </w:r>
                        <w:r w:rsidRPr="00D41C63">
                          <w:rPr>
                            <w:sz w:val="18"/>
                            <w:szCs w:val="18"/>
                          </w:rPr>
                          <w:t>π</w:t>
                        </w:r>
                      </w:p>
                    </w:txbxContent>
                  </v:textbox>
                  <o:callout v:ext="edit" minusy="t"/>
                </v:shape>
                <v:shape id="_x0000_s82257" type="#_x0000_t32" style="position:absolute;left:6840;top:10153;width:2760;height:1125" o:connectortype="straight">
                  <v:stroke dashstyle="dash"/>
                </v:shape>
              </v:group>
            </v:group>
            <w10:wrap type="topAndBottom"/>
          </v:group>
        </w:pict>
      </w:r>
      <w:r w:rsidR="00A5583E" w:rsidRPr="0023181C">
        <w:rPr>
          <w:sz w:val="28"/>
          <w:szCs w:val="28"/>
          <w:lang w:val="ru-RU"/>
        </w:rPr>
        <w:t xml:space="preserve">  При частоте возмущающей силы, равной собственной частоте, амплитуда колеб</w:t>
      </w:r>
      <w:r w:rsidR="00A5583E" w:rsidRPr="0023181C">
        <w:rPr>
          <w:sz w:val="28"/>
          <w:szCs w:val="28"/>
          <w:lang w:val="ru-RU"/>
        </w:rPr>
        <w:t>а</w:t>
      </w:r>
      <w:r w:rsidR="00A5583E" w:rsidRPr="0023181C">
        <w:rPr>
          <w:sz w:val="28"/>
          <w:szCs w:val="28"/>
          <w:lang w:val="ru-RU"/>
        </w:rPr>
        <w:t xml:space="preserve">ний стремится к бесконечности – это явление называют </w:t>
      </w:r>
      <w:r w:rsidR="00A5583E" w:rsidRPr="0023181C">
        <w:rPr>
          <w:i/>
          <w:sz w:val="28"/>
          <w:szCs w:val="28"/>
          <w:lang w:val="ru-RU"/>
        </w:rPr>
        <w:t>резонансом.</w:t>
      </w:r>
    </w:p>
    <w:p w:rsidR="00A5583E" w:rsidRPr="0023181C" w:rsidRDefault="00A5583E" w:rsidP="00A5583E">
      <w:pPr>
        <w:spacing w:after="0" w:line="240" w:lineRule="auto"/>
        <w:rPr>
          <w:sz w:val="28"/>
          <w:szCs w:val="28"/>
          <w:lang w:val="ru-RU"/>
        </w:rPr>
      </w:pPr>
      <w:r w:rsidRPr="0023181C">
        <w:rPr>
          <w:i/>
          <w:sz w:val="28"/>
          <w:szCs w:val="28"/>
          <w:lang w:val="ru-RU"/>
        </w:rPr>
        <w:t xml:space="preserve">   </w:t>
      </w:r>
      <w:r w:rsidRPr="0023181C">
        <w:rPr>
          <w:sz w:val="28"/>
          <w:szCs w:val="28"/>
          <w:lang w:val="ru-RU"/>
        </w:rPr>
        <w:t>Решение при резонансе получим как предел общего решения (3</w:t>
      </w:r>
      <w:r w:rsidRPr="0023181C">
        <w:rPr>
          <w:sz w:val="28"/>
          <w:szCs w:val="28"/>
        </w:rPr>
        <w:t>a</w:t>
      </w:r>
      <w:r w:rsidRPr="0023181C">
        <w:rPr>
          <w:sz w:val="28"/>
          <w:szCs w:val="28"/>
          <w:lang w:val="ru-RU"/>
        </w:rPr>
        <w:t xml:space="preserve">) при </w:t>
      </w:r>
      <m:oMath>
        <m:r>
          <w:rPr>
            <w:rFonts w:ascii="Cambria Math" w:hAnsi="Cambria Math"/>
            <w:sz w:val="28"/>
            <w:szCs w:val="28"/>
            <w:lang w:val="ru-RU"/>
          </w:rPr>
          <m:t>p→ω</m:t>
        </m:r>
      </m:oMath>
      <w:r w:rsidRPr="0023181C">
        <w:rPr>
          <w:sz w:val="28"/>
          <w:szCs w:val="28"/>
          <w:lang w:val="ru-RU"/>
        </w:rPr>
        <w:t xml:space="preserve">, найдя предварительно из начальных условий значения постоянных </w:t>
      </w:r>
      <w:r w:rsidRPr="0023181C">
        <w:rPr>
          <w:sz w:val="28"/>
          <w:szCs w:val="28"/>
        </w:rPr>
        <w:t>B</w:t>
      </w:r>
      <w:r w:rsidRPr="0023181C">
        <w:rPr>
          <w:sz w:val="28"/>
          <w:szCs w:val="28"/>
          <w:lang w:val="ru-RU"/>
        </w:rPr>
        <w:t xml:space="preserve"> и </w:t>
      </w:r>
      <w:r w:rsidRPr="0023181C">
        <w:rPr>
          <w:sz w:val="28"/>
          <w:szCs w:val="28"/>
        </w:rPr>
        <w:t>D</w:t>
      </w:r>
      <w:r w:rsidRPr="0023181C">
        <w:rPr>
          <w:sz w:val="28"/>
          <w:szCs w:val="28"/>
          <w:lang w:val="ru-RU"/>
        </w:rPr>
        <w:t>. Имеем:</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ru-RU"/>
                  </w:rPr>
                  <m:t>x</m:t>
                </m:r>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m:t>
                </m:r>
                <m:r>
                  <w:rPr>
                    <w:rFonts w:ascii="Cambria Math" w:hAnsi="Cambria Math"/>
                    <w:sz w:val="28"/>
                    <w:szCs w:val="28"/>
                  </w:rPr>
                  <m:t>B</m:t>
                </m:r>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0</m:t>
                    </m:r>
                  </m:sub>
                </m:sSub>
              </m:e>
              <m:e>
                <m:acc>
                  <m:accPr>
                    <m:chr m:val="̇"/>
                    <m:ctrlPr>
                      <w:rPr>
                        <w:rFonts w:ascii="Cambria Math" w:hAnsi="Cambria Math"/>
                        <w:i/>
                        <w:sz w:val="28"/>
                        <w:szCs w:val="28"/>
                        <w:lang w:val="ru-RU"/>
                      </w:rPr>
                    </m:ctrlPr>
                  </m:accPr>
                  <m:e>
                    <m:r>
                      <w:rPr>
                        <w:rFonts w:ascii="Cambria Math" w:hAnsi="Cambria Math"/>
                        <w:sz w:val="28"/>
                        <w:szCs w:val="28"/>
                        <w:lang w:val="ru-RU"/>
                      </w:rPr>
                      <m:t>x</m:t>
                    </m:r>
                  </m:e>
                </m:acc>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Dω+</m:t>
                    </m:r>
                    <m:f>
                      <m:fPr>
                        <m:ctrlPr>
                          <w:rPr>
                            <w:rFonts w:ascii="Cambria Math" w:hAnsi="Cambria Math"/>
                            <w:i/>
                            <w:sz w:val="28"/>
                            <w:szCs w:val="28"/>
                          </w:rPr>
                        </m:ctrlPr>
                      </m:fPr>
                      <m:num>
                        <m:sSub>
                          <m:sSubPr>
                            <m:ctrlPr>
                              <w:rPr>
                                <w:rFonts w:ascii="Cambria Math" w:hAnsi="Cambria Math"/>
                                <w:i/>
                                <w:sz w:val="28"/>
                                <w:szCs w:val="28"/>
                                <w:lang w:val="ru-RU"/>
                              </w:rPr>
                            </m:ctrlPr>
                          </m:sSubPr>
                          <m:e>
                            <m:r>
                              <w:rPr>
                                <w:rFonts w:ascii="Cambria Math" w:hAnsi="Cambria Math"/>
                                <w:sz w:val="28"/>
                                <w:szCs w:val="28"/>
                              </w:rPr>
                              <m:t>f</m:t>
                            </m:r>
                          </m:e>
                          <m:sub>
                            <m:r>
                              <w:rPr>
                                <w:rFonts w:ascii="Cambria Math" w:hAnsi="Cambria Math"/>
                                <w:sz w:val="28"/>
                                <w:szCs w:val="28"/>
                                <w:lang w:val="ru-RU"/>
                              </w:rPr>
                              <m:t>0</m:t>
                            </m:r>
                          </m:sub>
                        </m:sSub>
                        <m:r>
                          <w:rPr>
                            <w:rFonts w:ascii="Cambria Math" w:hAnsi="Cambria Math"/>
                            <w:sz w:val="28"/>
                            <w:szCs w:val="28"/>
                          </w:rPr>
                          <m:t>p</m:t>
                        </m:r>
                      </m:num>
                      <m:den>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p</m:t>
                            </m:r>
                          </m:e>
                          <m:sup>
                            <m:r>
                              <w:rPr>
                                <w:rFonts w:ascii="Cambria Math" w:hAnsi="Cambria Math"/>
                                <w:sz w:val="28"/>
                                <w:szCs w:val="28"/>
                                <w:lang w:val="ru-RU"/>
                              </w:rPr>
                              <m:t>2</m:t>
                            </m:r>
                          </m:sup>
                        </m:sSup>
                      </m:den>
                    </m:f>
                    <m:r>
                      <w:rPr>
                        <w:rFonts w:ascii="Cambria Math" w:hAnsi="Cambria Math"/>
                        <w:sz w:val="28"/>
                        <w:szCs w:val="28"/>
                        <w:lang w:val="ru-RU"/>
                      </w:rPr>
                      <m:t>=v</m:t>
                    </m:r>
                  </m:e>
                  <m:sub>
                    <m:r>
                      <w:rPr>
                        <w:rFonts w:ascii="Cambria Math" w:hAnsi="Cambria Math"/>
                        <w:sz w:val="28"/>
                        <w:szCs w:val="28"/>
                        <w:lang w:val="ru-RU"/>
                      </w:rPr>
                      <m:t>0</m:t>
                    </m:r>
                  </m:sub>
                </m:sSub>
              </m:e>
            </m:eqArr>
          </m:e>
        </m:d>
        <m:r>
          <w:rPr>
            <w:rFonts w:ascii="Cambria Math" w:hAnsi="Cambria Math"/>
            <w:sz w:val="28"/>
            <w:szCs w:val="28"/>
            <w:lang w:val="ru-RU"/>
          </w:rPr>
          <m:t>,</m:t>
        </m:r>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B</m:t>
                </m:r>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0</m:t>
                    </m:r>
                  </m:sub>
                </m:sSub>
              </m:e>
              <m:e>
                <m:r>
                  <w:rPr>
                    <w:rFonts w:ascii="Cambria Math" w:hAnsi="Cambria Math"/>
                    <w:sz w:val="28"/>
                    <w:szCs w:val="28"/>
                  </w:rPr>
                  <m:t>D</m:t>
                </m:r>
                <m:r>
                  <w:rPr>
                    <w:rFonts w:ascii="Cambria Math" w:hAnsi="Cambria Math"/>
                    <w:sz w:val="28"/>
                    <w:szCs w:val="28"/>
                    <w:lang w:val="ru-RU"/>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num>
                  <m:den>
                    <m:r>
                      <w:rPr>
                        <w:rFonts w:ascii="Cambria Math" w:hAnsi="Cambria Math"/>
                        <w:sz w:val="28"/>
                        <w:szCs w:val="28"/>
                      </w:rPr>
                      <m:t>ω</m:t>
                    </m:r>
                  </m:den>
                </m:f>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f</m:t>
                    </m:r>
                  </m:e>
                  <m:sub>
                    <m:r>
                      <w:rPr>
                        <w:rFonts w:ascii="Cambria Math" w:hAnsi="Cambria Math"/>
                        <w:sz w:val="28"/>
                        <w:szCs w:val="28"/>
                        <w:lang w:val="ru-RU"/>
                      </w:rPr>
                      <m:t>0</m:t>
                    </m:r>
                  </m:sub>
                </m:sSub>
                <m:f>
                  <m:fPr>
                    <m:ctrlPr>
                      <w:rPr>
                        <w:rFonts w:ascii="Cambria Math" w:hAnsi="Cambria Math"/>
                        <w:i/>
                        <w:sz w:val="28"/>
                        <w:szCs w:val="28"/>
                        <w:lang w:val="ru-RU"/>
                      </w:rPr>
                    </m:ctrlPr>
                  </m:fPr>
                  <m:num>
                    <m:r>
                      <w:rPr>
                        <w:rFonts w:ascii="Cambria Math" w:hAnsi="Cambria Math"/>
                        <w:sz w:val="28"/>
                        <w:szCs w:val="28"/>
                        <w:lang w:val="ru-RU"/>
                      </w:rPr>
                      <m:t>p</m:t>
                    </m:r>
                  </m:num>
                  <m:den>
                    <m:r>
                      <w:rPr>
                        <w:rFonts w:ascii="Cambria Math" w:hAnsi="Cambria Math"/>
                        <w:sz w:val="28"/>
                        <w:szCs w:val="28"/>
                        <w:lang w:val="ru-RU"/>
                      </w:rPr>
                      <m:t>ω</m:t>
                    </m:r>
                  </m:den>
                </m:f>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p</m:t>
                        </m:r>
                      </m:e>
                      <m:sup>
                        <m:r>
                          <w:rPr>
                            <w:rFonts w:ascii="Cambria Math" w:hAnsi="Cambria Math"/>
                            <w:sz w:val="28"/>
                            <w:szCs w:val="28"/>
                            <w:lang w:val="ru-RU"/>
                          </w:rPr>
                          <m:t>2</m:t>
                        </m:r>
                      </m:sup>
                    </m:sSup>
                  </m:den>
                </m:f>
              </m:e>
            </m:eqArr>
          </m:e>
        </m:d>
      </m:oMath>
      <w:r w:rsidRPr="0023181C">
        <w:rPr>
          <w:sz w:val="28"/>
          <w:szCs w:val="28"/>
          <w:lang w:val="ru-RU"/>
        </w:rPr>
        <w:t xml:space="preserve"> , </w:t>
      </w:r>
    </w:p>
    <w:p w:rsidR="00A5583E" w:rsidRPr="0023181C" w:rsidRDefault="00A5583E" w:rsidP="00A5583E">
      <w:pPr>
        <w:spacing w:after="0" w:line="240" w:lineRule="auto"/>
        <w:rPr>
          <w:sz w:val="28"/>
          <w:szCs w:val="28"/>
          <w:lang w:val="ru-RU"/>
        </w:rPr>
      </w:pPr>
      <w:r w:rsidRPr="0023181C">
        <w:rPr>
          <w:sz w:val="28"/>
          <w:szCs w:val="28"/>
          <w:lang w:val="ru-RU"/>
        </w:rPr>
        <w:t xml:space="preserve">  и общее решение    </w:t>
      </w:r>
      <m:oMath>
        <m:r>
          <w:rPr>
            <w:rFonts w:ascii="Cambria Math" w:hAnsi="Cambria Math"/>
            <w:sz w:val="28"/>
            <w:szCs w:val="28"/>
            <w:lang w:val="ru-RU"/>
          </w:rPr>
          <m:t>x=</m:t>
        </m:r>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0</m:t>
            </m:r>
          </m:sub>
        </m:sSub>
        <m:func>
          <m:funcPr>
            <m:ctrlPr>
              <w:rPr>
                <w:rFonts w:ascii="Cambria Math" w:hAnsi="Cambria Math"/>
                <w:i/>
                <w:sz w:val="28"/>
                <w:szCs w:val="28"/>
                <w:lang w:val="ru-RU"/>
              </w:rPr>
            </m:ctrlPr>
          </m:funcPr>
          <m:fName>
            <m:r>
              <m:rPr>
                <m:sty m:val="p"/>
              </m:rPr>
              <w:rPr>
                <w:rFonts w:ascii="Cambria Math" w:hAnsi="Cambria Math"/>
                <w:sz w:val="28"/>
                <w:szCs w:val="28"/>
              </w:rPr>
              <m:t>cos</m:t>
            </m:r>
          </m:fName>
          <m:e>
            <m:r>
              <w:rPr>
                <w:rFonts w:ascii="Cambria Math" w:hAnsi="Cambria Math"/>
                <w:sz w:val="28"/>
                <w:szCs w:val="28"/>
                <w:lang w:val="ru-RU"/>
              </w:rPr>
              <m:t>ωt+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num>
              <m:den>
                <m:r>
                  <w:rPr>
                    <w:rFonts w:ascii="Cambria Math" w:hAnsi="Cambria Math"/>
                    <w:sz w:val="28"/>
                    <w:szCs w:val="28"/>
                  </w:rPr>
                  <m:t>ω</m:t>
                </m:r>
              </m:den>
            </m:f>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ωt</m:t>
                </m:r>
              </m:e>
            </m:func>
          </m:e>
        </m:func>
        <m:r>
          <w:rPr>
            <w:rFonts w:ascii="Cambria Math" w:hAnsi="Cambria Math"/>
            <w:sz w:val="28"/>
            <w:szCs w:val="28"/>
            <w:lang w:val="ru-RU"/>
          </w:rPr>
          <m:t>+</m:t>
        </m:r>
        <m:f>
          <m:fPr>
            <m:ctrlPr>
              <w:rPr>
                <w:rFonts w:ascii="Cambria Math" w:hAnsi="Cambria Math"/>
                <w:i/>
                <w:sz w:val="28"/>
                <w:szCs w:val="28"/>
              </w:rPr>
            </m:ctrlPr>
          </m:fPr>
          <m:num>
            <m:sSub>
              <m:sSubPr>
                <m:ctrlPr>
                  <w:rPr>
                    <w:rFonts w:ascii="Cambria Math" w:hAnsi="Cambria Math"/>
                    <w:i/>
                    <w:sz w:val="28"/>
                    <w:szCs w:val="28"/>
                    <w:lang w:val="ru-RU"/>
                  </w:rPr>
                </m:ctrlPr>
              </m:sSubPr>
              <m:e>
                <m:r>
                  <w:rPr>
                    <w:rFonts w:ascii="Cambria Math" w:hAnsi="Cambria Math"/>
                    <w:sz w:val="28"/>
                    <w:szCs w:val="28"/>
                  </w:rPr>
                  <m:t>f</m:t>
                </m:r>
              </m:e>
              <m:sub>
                <m:r>
                  <w:rPr>
                    <w:rFonts w:ascii="Cambria Math" w:hAnsi="Cambria Math"/>
                    <w:sz w:val="28"/>
                    <w:szCs w:val="28"/>
                    <w:lang w:val="ru-RU"/>
                  </w:rPr>
                  <m:t>0</m:t>
                </m:r>
              </m:sub>
            </m:sSub>
          </m:num>
          <m:den>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p</m:t>
                </m:r>
              </m:e>
              <m:sup>
                <m:r>
                  <w:rPr>
                    <w:rFonts w:ascii="Cambria Math" w:hAnsi="Cambria Math"/>
                    <w:sz w:val="28"/>
                    <w:szCs w:val="28"/>
                    <w:lang w:val="ru-RU"/>
                  </w:rPr>
                  <m:t>2</m:t>
                </m:r>
              </m:sup>
            </m:sSup>
          </m:den>
        </m:f>
        <m:func>
          <m:funcPr>
            <m:ctrlPr>
              <w:rPr>
                <w:rFonts w:ascii="Cambria Math" w:hAnsi="Cambria Math"/>
                <w:i/>
                <w:sz w:val="28"/>
                <w:szCs w:val="28"/>
                <w:lang w:val="ru-RU"/>
              </w:rPr>
            </m:ctrlPr>
          </m:funcPr>
          <m:fName>
            <m:r>
              <m:rPr>
                <m:sty m:val="p"/>
              </m:rPr>
              <w:rPr>
                <w:rFonts w:ascii="Cambria Math" w:hAnsi="Cambria Math"/>
                <w:sz w:val="28"/>
                <w:szCs w:val="28"/>
                <w:lang w:val="ru-RU"/>
              </w:rPr>
              <m:t>(</m:t>
            </m:r>
            <m:r>
              <m:rPr>
                <m:sty m:val="p"/>
              </m:rPr>
              <w:rPr>
                <w:rFonts w:ascii="Cambria Math" w:hAnsi="Cambria Math"/>
                <w:sz w:val="28"/>
                <w:szCs w:val="28"/>
              </w:rPr>
              <m:t>sin</m:t>
            </m:r>
          </m:fName>
          <m:e>
            <m:r>
              <w:rPr>
                <w:rFonts w:ascii="Cambria Math" w:hAnsi="Cambria Math"/>
                <w:sz w:val="28"/>
                <w:szCs w:val="28"/>
                <w:lang w:val="ru-RU"/>
              </w:rPr>
              <m:t>pt</m:t>
            </m:r>
          </m:e>
        </m:func>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p</m:t>
            </m:r>
          </m:num>
          <m:den>
            <m:r>
              <w:rPr>
                <w:rFonts w:ascii="Cambria Math" w:hAnsi="Cambria Math"/>
                <w:sz w:val="28"/>
                <w:szCs w:val="28"/>
                <w:lang w:val="ru-RU"/>
              </w:rPr>
              <m:t>ω</m:t>
            </m:r>
          </m:den>
        </m:f>
        <m:r>
          <w:rPr>
            <w:rFonts w:ascii="Cambria Math" w:hAnsi="Cambria Math"/>
            <w:sz w:val="28"/>
            <w:szCs w:val="28"/>
            <w:lang w:val="ru-RU"/>
          </w:rPr>
          <m:t xml:space="preserve"> </m:t>
        </m:r>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ωt</m:t>
            </m:r>
          </m:e>
        </m:func>
        <m:r>
          <w:rPr>
            <w:rFonts w:ascii="Cambria Math" w:hAnsi="Cambria Math"/>
            <w:sz w:val="28"/>
            <w:szCs w:val="28"/>
            <w:lang w:val="ru-RU"/>
          </w:rPr>
          <m:t>)</m:t>
        </m:r>
      </m:oMath>
      <w:r w:rsidRPr="0023181C">
        <w:rPr>
          <w:sz w:val="28"/>
          <w:szCs w:val="28"/>
          <w:lang w:val="ru-RU"/>
        </w:rPr>
        <w:t xml:space="preserve">.           </w:t>
      </w:r>
    </w:p>
    <w:p w:rsidR="00A5583E" w:rsidRPr="0023181C" w:rsidRDefault="00A5583E" w:rsidP="00A5583E">
      <w:pPr>
        <w:spacing w:after="0" w:line="240" w:lineRule="auto"/>
        <w:rPr>
          <w:sz w:val="28"/>
          <w:szCs w:val="28"/>
          <w:lang w:val="ru-RU"/>
        </w:rPr>
      </w:pPr>
      <w:r w:rsidRPr="0023181C">
        <w:rPr>
          <w:sz w:val="28"/>
          <w:szCs w:val="28"/>
          <w:lang w:val="ru-RU"/>
        </w:rPr>
        <w:t xml:space="preserve"> Вычисляя при помощи правила Лопиталя предел при </w:t>
      </w:r>
      <m:oMath>
        <m:r>
          <w:rPr>
            <w:rFonts w:ascii="Cambria Math" w:hAnsi="Cambria Math"/>
            <w:sz w:val="28"/>
            <w:szCs w:val="28"/>
            <w:lang w:val="ru-RU"/>
          </w:rPr>
          <m:t>p→ω</m:t>
        </m:r>
      </m:oMath>
      <w:r w:rsidRPr="0023181C">
        <w:rPr>
          <w:sz w:val="28"/>
          <w:szCs w:val="28"/>
          <w:lang w:val="ru-RU"/>
        </w:rPr>
        <w:t>, получим</w:t>
      </w:r>
    </w:p>
    <w:p w:rsidR="00A5583E" w:rsidRPr="0023181C" w:rsidRDefault="00A5583E" w:rsidP="00A5583E">
      <w:pPr>
        <w:spacing w:after="0" w:line="240" w:lineRule="auto"/>
        <w:rPr>
          <w:i/>
          <w:sz w:val="28"/>
          <w:szCs w:val="28"/>
        </w:rPr>
      </w:pPr>
      <w:r w:rsidRPr="0023181C">
        <w:rPr>
          <w:sz w:val="28"/>
          <w:szCs w:val="28"/>
          <w:lang w:val="ru-RU"/>
        </w:rPr>
        <w:t xml:space="preserve">                     </w:t>
      </w:r>
      <m:oMath>
        <m:r>
          <w:rPr>
            <w:rFonts w:ascii="Cambria Math" w:hAnsi="Cambria Math"/>
            <w:sz w:val="28"/>
            <w:szCs w:val="28"/>
            <w:lang w:val="ru-RU"/>
          </w:rPr>
          <m:t>x</m:t>
        </m:r>
        <m:r>
          <w:rPr>
            <w:rFonts w:ascii="Cambria Math" w:hAnsi="Cambria Math"/>
            <w:sz w:val="28"/>
            <w:szCs w:val="28"/>
          </w:rPr>
          <m:t>=</m:t>
        </m:r>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rPr>
              <m:t>0</m:t>
            </m:r>
          </m:sub>
        </m:sSub>
        <m:func>
          <m:funcPr>
            <m:ctrlPr>
              <w:rPr>
                <w:rFonts w:ascii="Cambria Math" w:hAnsi="Cambria Math"/>
                <w:i/>
                <w:sz w:val="28"/>
                <w:szCs w:val="28"/>
                <w:lang w:val="ru-RU"/>
              </w:rPr>
            </m:ctrlPr>
          </m:funcPr>
          <m:fName>
            <m:r>
              <m:rPr>
                <m:sty m:val="p"/>
              </m:rPr>
              <w:rPr>
                <w:rFonts w:ascii="Cambria Math" w:hAnsi="Cambria Math"/>
                <w:sz w:val="28"/>
                <w:szCs w:val="28"/>
              </w:rPr>
              <m:t>cos</m:t>
            </m:r>
          </m:fName>
          <m:e>
            <m:r>
              <w:rPr>
                <w:rFonts w:ascii="Cambria Math" w:hAnsi="Cambria Math"/>
                <w:sz w:val="28"/>
                <w:szCs w:val="28"/>
                <w:lang w:val="ru-RU"/>
              </w:rPr>
              <m:t>ωt</m:t>
            </m:r>
            <m:r>
              <w:rPr>
                <w:rFonts w:ascii="Cambria Math" w:hAnsi="Cambria Math"/>
                <w:sz w:val="28"/>
                <w:szCs w:val="28"/>
              </w:rPr>
              <m:t>+(</m:t>
            </m:r>
            <m:func>
              <m:funcPr>
                <m:ctrlPr>
                  <w:rPr>
                    <w:rFonts w:ascii="Cambria Math" w:hAnsi="Cambria Math"/>
                    <w:i/>
                    <w:sz w:val="28"/>
                    <w:szCs w:val="28"/>
                    <w:lang w:val="ru-RU"/>
                  </w:rPr>
                </m:ctrlPr>
              </m:funcPr>
              <m:fNa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0</m:t>
                        </m:r>
                      </m:sub>
                    </m:sSub>
                  </m:num>
                  <m:den>
                    <m:r>
                      <w:rPr>
                        <w:rFonts w:ascii="Cambria Math" w:hAnsi="Cambria Math"/>
                        <w:sz w:val="28"/>
                        <w:szCs w:val="28"/>
                      </w:rPr>
                      <m:t>ω</m:t>
                    </m:r>
                  </m:den>
                </m:f>
                <m:r>
                  <m:rPr>
                    <m:sty m:val="p"/>
                  </m:rPr>
                  <w:rPr>
                    <w:rFonts w:ascii="Cambria Math" w:hAnsi="Cambria Math"/>
                    <w:sz w:val="28"/>
                    <w:szCs w:val="28"/>
                  </w:rPr>
                  <m:t xml:space="preserve"> +</m:t>
                </m:r>
                <m:f>
                  <m:fPr>
                    <m:ctrlPr>
                      <w:rPr>
                        <w:rFonts w:ascii="Cambria Math" w:hAnsi="Cambria Math"/>
                        <w:sz w:val="28"/>
                        <w:szCs w:val="28"/>
                      </w:rPr>
                    </m:ctrlPr>
                  </m:fPr>
                  <m:num>
                    <m:sSub>
                      <m:sSubPr>
                        <m:ctrlPr>
                          <w:rPr>
                            <w:rFonts w:ascii="Cambria Math" w:hAnsi="Cambria Math"/>
                            <w:i/>
                            <w:sz w:val="28"/>
                            <w:szCs w:val="28"/>
                            <w:lang w:val="ru-RU"/>
                          </w:rPr>
                        </m:ctrlPr>
                      </m:sSubPr>
                      <m:e>
                        <m:r>
                          <w:rPr>
                            <w:rFonts w:ascii="Cambria Math" w:hAnsi="Cambria Math"/>
                            <w:sz w:val="28"/>
                            <w:szCs w:val="28"/>
                          </w:rPr>
                          <m:t>f</m:t>
                        </m:r>
                      </m:e>
                      <m:sub>
                        <m:r>
                          <w:rPr>
                            <w:rFonts w:ascii="Cambria Math" w:hAnsi="Cambria Math"/>
                            <w:sz w:val="28"/>
                            <w:szCs w:val="28"/>
                          </w:rPr>
                          <m:t>0</m:t>
                        </m:r>
                      </m:sub>
                    </m:sSub>
                  </m:num>
                  <m:den>
                    <m:r>
                      <m:rPr>
                        <m:sty m:val="p"/>
                      </m:rPr>
                      <w:rPr>
                        <w:rFonts w:ascii="Cambria Math" w:hAnsi="Cambria Math"/>
                        <w:sz w:val="28"/>
                        <w:szCs w:val="28"/>
                      </w:rPr>
                      <m:t>2</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rPr>
                          <m:t>2</m:t>
                        </m:r>
                      </m:sup>
                    </m:sSup>
                  </m:den>
                </m:f>
                <m:r>
                  <m:rPr>
                    <m:sty m:val="p"/>
                  </m:rPr>
                  <w:rPr>
                    <w:rFonts w:ascii="Cambria Math" w:hAnsi="Cambria Math"/>
                    <w:sz w:val="28"/>
                    <w:szCs w:val="28"/>
                  </w:rPr>
                  <m:t>)</m:t>
                </m:r>
              </m:fName>
              <m:e>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ωt</m:t>
                    </m:r>
                  </m:e>
                </m:func>
              </m:e>
            </m:func>
          </m:e>
        </m:func>
        <m:r>
          <w:rPr>
            <w:rFonts w:ascii="Cambria Math" w:hAnsi="Cambria Math"/>
            <w:sz w:val="28"/>
            <w:szCs w:val="28"/>
          </w:rPr>
          <m:t>-</m:t>
        </m:r>
        <m:bar>
          <m:barPr>
            <m:ctrlPr>
              <w:rPr>
                <w:rFonts w:ascii="Cambria Math" w:hAnsi="Cambria Math"/>
                <w:i/>
                <w:sz w:val="28"/>
                <w:szCs w:val="28"/>
              </w:rPr>
            </m:ctrlPr>
          </m:bar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0</m:t>
                    </m:r>
                  </m:sub>
                </m:sSub>
              </m:num>
              <m:den>
                <m:r>
                  <w:rPr>
                    <w:rFonts w:ascii="Cambria Math" w:hAnsi="Cambria Math"/>
                    <w:sz w:val="28"/>
                    <w:szCs w:val="28"/>
                  </w:rPr>
                  <m:t>2</m:t>
                </m:r>
                <m:r>
                  <w:rPr>
                    <w:rFonts w:ascii="Cambria Math" w:hAnsi="Cambria Math"/>
                    <w:sz w:val="28"/>
                    <w:szCs w:val="28"/>
                    <w:lang w:val="ru-RU"/>
                  </w:rPr>
                  <m:t>ω</m:t>
                </m:r>
                <m:ctrlPr>
                  <w:rPr>
                    <w:rFonts w:ascii="Cambria Math" w:hAnsi="Cambria Math"/>
                    <w:i/>
                    <w:sz w:val="28"/>
                    <w:szCs w:val="28"/>
                    <w:lang w:val="ru-RU"/>
                  </w:rPr>
                </m:ctrlPr>
              </m:den>
            </m:f>
            <m:r>
              <w:rPr>
                <w:rFonts w:ascii="Cambria Math" w:hAnsi="Cambria Math"/>
                <w:sz w:val="28"/>
                <w:szCs w:val="28"/>
              </w:rPr>
              <m:t>t</m:t>
            </m:r>
            <m:func>
              <m:funcPr>
                <m:ctrlPr>
                  <w:rPr>
                    <w:rFonts w:ascii="Cambria Math" w:hAnsi="Cambria Math" w:cs="Cambria Math"/>
                    <w:i/>
                    <w:sz w:val="28"/>
                    <w:szCs w:val="28"/>
                  </w:rPr>
                </m:ctrlPr>
              </m:funcPr>
              <m:fName>
                <m:r>
                  <m:rPr>
                    <m:sty m:val="p"/>
                  </m:rPr>
                  <w:rPr>
                    <w:rFonts w:ascii="Cambria Math" w:hAnsi="Cambria Math"/>
                    <w:sz w:val="28"/>
                    <w:szCs w:val="28"/>
                  </w:rPr>
                  <m:t>cos</m:t>
                </m:r>
                <m:ctrlPr>
                  <w:rPr>
                    <w:rFonts w:ascii="Cambria Math" w:hAnsi="Cambria Math"/>
                    <w:sz w:val="28"/>
                    <w:szCs w:val="28"/>
                  </w:rPr>
                </m:ctrlPr>
              </m:fName>
              <m:e>
                <m:r>
                  <w:rPr>
                    <w:rFonts w:ascii="Cambria Math" w:hAnsi="Cambria Math"/>
                    <w:sz w:val="28"/>
                    <w:szCs w:val="28"/>
                    <w:lang w:val="ru-RU"/>
                  </w:rPr>
                  <m:t>ω</m:t>
                </m:r>
                <m:r>
                  <w:rPr>
                    <w:rFonts w:ascii="Cambria Math" w:hAnsi="Cambria Math"/>
                    <w:sz w:val="28"/>
                    <w:szCs w:val="28"/>
                  </w:rPr>
                  <m:t>t</m:t>
                </m:r>
                <m:ctrlPr>
                  <w:rPr>
                    <w:rFonts w:ascii="Cambria Math" w:hAnsi="Cambria Math"/>
                    <w:i/>
                    <w:sz w:val="28"/>
                    <w:szCs w:val="28"/>
                  </w:rPr>
                </m:ctrlPr>
              </m:e>
            </m:func>
          </m:e>
        </m:bar>
      </m:oMath>
    </w:p>
    <w:p w:rsidR="00A5583E" w:rsidRPr="0023181C" w:rsidRDefault="00A5583E" w:rsidP="00A5583E">
      <w:pPr>
        <w:spacing w:line="240" w:lineRule="auto"/>
        <w:rPr>
          <w:sz w:val="28"/>
          <w:szCs w:val="28"/>
          <w:lang w:val="ru-RU"/>
        </w:rPr>
      </w:pPr>
      <w:r w:rsidRPr="0023181C">
        <w:rPr>
          <w:sz w:val="28"/>
          <w:szCs w:val="28"/>
          <w:lang w:val="ru-RU"/>
        </w:rPr>
        <w:t xml:space="preserve"> Подчеркнутое слагаемое показывает рост размаха колебаний  пропорционально времени (рис.2)..</w:t>
      </w:r>
    </w:p>
    <w:p w:rsidR="00A5583E" w:rsidRPr="0023181C" w:rsidRDefault="00A5583E" w:rsidP="0023181C">
      <w:pPr>
        <w:pStyle w:val="3"/>
        <w:spacing w:before="0" w:after="200" w:line="240" w:lineRule="auto"/>
        <w:rPr>
          <w:sz w:val="28"/>
          <w:szCs w:val="28"/>
          <w:lang w:val="ru-RU"/>
        </w:rPr>
      </w:pPr>
      <w:r w:rsidRPr="0023181C">
        <w:rPr>
          <w:sz w:val="28"/>
          <w:szCs w:val="28"/>
          <w:lang w:val="ru-RU"/>
        </w:rPr>
        <w:t xml:space="preserve">    </w:t>
      </w:r>
      <w:bookmarkStart w:id="256" w:name="_Toc346641274"/>
      <w:r w:rsidR="00716D8C">
        <w:rPr>
          <w:sz w:val="28"/>
          <w:szCs w:val="28"/>
          <w:lang w:val="ru-RU"/>
        </w:rPr>
        <w:t>7</w:t>
      </w:r>
      <w:r w:rsidRPr="0023181C">
        <w:rPr>
          <w:sz w:val="28"/>
          <w:szCs w:val="28"/>
          <w:lang w:val="ru-RU"/>
        </w:rPr>
        <w:t>.1.3. Вынужденные  колебания без сопротивления при  произвольном воздействии. Интеграл Дюамеля.</w:t>
      </w:r>
      <w:bookmarkEnd w:id="256"/>
    </w:p>
    <w:p w:rsidR="00A5583E" w:rsidRPr="0023181C" w:rsidRDefault="00A5583E" w:rsidP="00A5583E">
      <w:pPr>
        <w:spacing w:after="0" w:line="240" w:lineRule="auto"/>
        <w:rPr>
          <w:sz w:val="28"/>
          <w:szCs w:val="28"/>
          <w:lang w:val="ru-RU"/>
        </w:rPr>
      </w:pPr>
      <w:r w:rsidRPr="0023181C">
        <w:rPr>
          <w:sz w:val="28"/>
          <w:szCs w:val="28"/>
          <w:lang w:val="ru-RU"/>
        </w:rPr>
        <w:t xml:space="preserve">           Дифференциальное уравнение имеет вид</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acc>
          <m:accPr>
            <m:chr m:val="̈"/>
            <m:ctrlPr>
              <w:rPr>
                <w:rFonts w:ascii="Cambria Math" w:hAnsi="Cambria Math"/>
                <w:i/>
                <w:sz w:val="28"/>
                <w:szCs w:val="28"/>
                <w:lang w:val="ru-RU"/>
              </w:rPr>
            </m:ctrlPr>
          </m:accPr>
          <m:e>
            <m:r>
              <w:rPr>
                <w:rFonts w:ascii="Cambria Math" w:hAnsi="Cambria Math"/>
                <w:sz w:val="28"/>
                <w:szCs w:val="28"/>
              </w:rPr>
              <m:t>x</m:t>
            </m:r>
          </m:e>
        </m:acc>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x=f(t)</m:t>
        </m:r>
      </m:oMath>
      <w:r w:rsidRPr="0023181C">
        <w:rPr>
          <w:sz w:val="28"/>
          <w:szCs w:val="28"/>
          <w:lang w:val="ru-RU"/>
        </w:rPr>
        <w:t xml:space="preserve">                                                                      (4)</w:t>
      </w:r>
    </w:p>
    <w:p w:rsidR="00A5583E" w:rsidRPr="0023181C" w:rsidRDefault="00A5583E" w:rsidP="00A5583E">
      <w:pPr>
        <w:spacing w:after="0" w:line="240" w:lineRule="auto"/>
        <w:rPr>
          <w:sz w:val="28"/>
          <w:szCs w:val="28"/>
          <w:lang w:val="ru-RU"/>
        </w:rPr>
      </w:pPr>
      <w:r w:rsidRPr="0023181C">
        <w:rPr>
          <w:sz w:val="28"/>
          <w:szCs w:val="28"/>
          <w:lang w:val="ru-RU"/>
        </w:rPr>
        <w:t xml:space="preserve">   Частное решение можем найти методом вариации произвольных постоянных:  решение ищется виде решения однородного уравнения, в котором коэффициенты являются неизвестными функциями времени  </w:t>
      </w:r>
    </w:p>
    <w:p w:rsidR="00A5583E" w:rsidRPr="0023181C" w:rsidRDefault="00A5583E" w:rsidP="00A5583E">
      <w:pPr>
        <w:spacing w:after="0" w:line="240" w:lineRule="auto"/>
        <w:rPr>
          <w:sz w:val="28"/>
          <w:szCs w:val="28"/>
        </w:rPr>
      </w:pPr>
      <w:r w:rsidRPr="0023181C">
        <w:rPr>
          <w:sz w:val="28"/>
          <w:szCs w:val="28"/>
          <w:lang w:val="ru-RU"/>
        </w:rPr>
        <w:t xml:space="preserve">                                   </w:t>
      </w:r>
      <m:oMath>
        <m:r>
          <w:rPr>
            <w:rFonts w:ascii="Cambria Math" w:hAnsi="Cambria Math"/>
            <w:sz w:val="28"/>
            <w:szCs w:val="28"/>
            <w:lang w:val="ru-RU"/>
          </w:rPr>
          <m:t>x=</m:t>
        </m:r>
        <m:r>
          <w:rPr>
            <w:rFonts w:ascii="Cambria Math" w:hAnsi="Cambria Math"/>
            <w:sz w:val="28"/>
            <w:szCs w:val="28"/>
          </w:rPr>
          <m:t>B</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func>
          <m:funcPr>
            <m:ctrlPr>
              <w:rPr>
                <w:rFonts w:ascii="Cambria Math" w:hAnsi="Cambria Math"/>
                <w:i/>
                <w:sz w:val="28"/>
                <w:szCs w:val="28"/>
                <w:lang w:val="ru-RU"/>
              </w:rPr>
            </m:ctrlPr>
          </m:funcPr>
          <m:fName>
            <m:r>
              <m:rPr>
                <m:sty m:val="p"/>
              </m:rPr>
              <w:rPr>
                <w:rFonts w:ascii="Cambria Math" w:hAnsi="Cambria Math"/>
                <w:sz w:val="28"/>
                <w:szCs w:val="28"/>
              </w:rPr>
              <m:t>cos</m:t>
            </m:r>
          </m:fName>
          <m:e>
            <m:r>
              <w:rPr>
                <w:rFonts w:ascii="Cambria Math" w:hAnsi="Cambria Math"/>
                <w:sz w:val="28"/>
                <w:szCs w:val="28"/>
                <w:lang w:val="ru-RU"/>
              </w:rPr>
              <m:t>ωt+D(t)</m:t>
            </m:r>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ωt</m:t>
                </m:r>
              </m:e>
            </m:func>
          </m:e>
        </m:func>
      </m:oMath>
      <w:r w:rsidRPr="0023181C">
        <w:rPr>
          <w:sz w:val="28"/>
          <w:szCs w:val="28"/>
          <w:lang w:val="ru-RU"/>
        </w:rPr>
        <w:t xml:space="preserve">.  </w:t>
      </w:r>
      <w:r w:rsidR="0023181C">
        <w:rPr>
          <w:sz w:val="28"/>
          <w:szCs w:val="28"/>
          <w:lang w:val="ru-RU"/>
        </w:rPr>
        <w:t xml:space="preserve">    </w:t>
      </w:r>
      <w:r w:rsidRPr="0023181C">
        <w:rPr>
          <w:sz w:val="28"/>
          <w:szCs w:val="28"/>
          <w:lang w:val="ru-RU"/>
        </w:rPr>
        <w:t xml:space="preserve">                                              </w:t>
      </w:r>
      <w:r w:rsidRPr="0023181C">
        <w:rPr>
          <w:sz w:val="28"/>
          <w:szCs w:val="28"/>
        </w:rPr>
        <w:t>(4a)</w:t>
      </w:r>
    </w:p>
    <w:p w:rsidR="00A5583E" w:rsidRPr="0023181C" w:rsidRDefault="00A5583E" w:rsidP="00A5583E">
      <w:pPr>
        <w:spacing w:after="0" w:line="240" w:lineRule="auto"/>
        <w:rPr>
          <w:sz w:val="28"/>
          <w:szCs w:val="28"/>
          <w:lang w:val="ru-RU"/>
        </w:rPr>
      </w:pPr>
      <w:r w:rsidRPr="0023181C">
        <w:rPr>
          <w:sz w:val="28"/>
          <w:szCs w:val="28"/>
          <w:lang w:val="ru-RU"/>
        </w:rPr>
        <w:t xml:space="preserve"> Дифференцируя это выражение, получим</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acc>
          <m:accPr>
            <m:chr m:val="̇"/>
            <m:ctrlPr>
              <w:rPr>
                <w:rFonts w:ascii="Cambria Math" w:hAnsi="Cambria Math"/>
                <w:i/>
                <w:sz w:val="28"/>
                <w:szCs w:val="28"/>
                <w:lang w:val="ru-RU"/>
              </w:rPr>
            </m:ctrlPr>
          </m:accPr>
          <m:e>
            <m:r>
              <w:rPr>
                <w:rFonts w:ascii="Cambria Math" w:hAnsi="Cambria Math"/>
                <w:sz w:val="28"/>
                <w:szCs w:val="28"/>
                <w:lang w:val="ru-RU"/>
              </w:rPr>
              <m:t>x</m:t>
            </m:r>
          </m:e>
        </m:acc>
        <m:r>
          <w:rPr>
            <w:rFonts w:ascii="Cambria Math" w:hAnsi="Cambria Math"/>
            <w:sz w:val="28"/>
            <w:szCs w:val="28"/>
            <w:lang w:val="ru-RU"/>
          </w:rPr>
          <m:t>=</m:t>
        </m:r>
        <m:bar>
          <m:barPr>
            <m:ctrlPr>
              <w:rPr>
                <w:rFonts w:ascii="Cambria Math" w:hAnsi="Cambria Math"/>
                <w:i/>
                <w:sz w:val="28"/>
                <w:szCs w:val="28"/>
                <w:lang w:val="ru-RU"/>
              </w:rPr>
            </m:ctrlPr>
          </m:barPr>
          <m:e>
            <m:acc>
              <m:accPr>
                <m:chr m:val="̇"/>
                <m:ctrlPr>
                  <w:rPr>
                    <w:rFonts w:ascii="Cambria Math" w:hAnsi="Cambria Math"/>
                    <w:i/>
                    <w:sz w:val="28"/>
                    <w:szCs w:val="28"/>
                    <w:lang w:val="ru-RU"/>
                  </w:rPr>
                </m:ctrlPr>
              </m:accPr>
              <m:e>
                <m:r>
                  <w:rPr>
                    <w:rFonts w:ascii="Cambria Math" w:hAnsi="Cambria Math"/>
                    <w:sz w:val="28"/>
                    <w:szCs w:val="28"/>
                    <w:lang w:val="ru-RU"/>
                  </w:rPr>
                  <m:t>B</m:t>
                </m:r>
              </m:e>
            </m:acc>
            <m:d>
              <m:dPr>
                <m:ctrlPr>
                  <w:rPr>
                    <w:rFonts w:ascii="Cambria Math" w:hAnsi="Cambria Math"/>
                    <w:i/>
                    <w:sz w:val="28"/>
                    <w:szCs w:val="28"/>
                    <w:lang w:val="ru-RU"/>
                  </w:rPr>
                </m:ctrlPr>
              </m:dPr>
              <m:e>
                <m:r>
                  <w:rPr>
                    <w:rFonts w:ascii="Cambria Math" w:hAnsi="Cambria Math"/>
                    <w:sz w:val="28"/>
                    <w:szCs w:val="28"/>
                  </w:rPr>
                  <m:t>t</m:t>
                </m:r>
              </m:e>
            </m:d>
            <m:func>
              <m:funcPr>
                <m:ctrlPr>
                  <w:rPr>
                    <w:rFonts w:ascii="Cambria Math" w:hAnsi="Cambria Math"/>
                    <w:i/>
                    <w:sz w:val="28"/>
                    <w:szCs w:val="28"/>
                    <w:lang w:val="ru-RU"/>
                  </w:rPr>
                </m:ctrlPr>
              </m:funcPr>
              <m:fName>
                <m:r>
                  <m:rPr>
                    <m:sty m:val="p"/>
                  </m:rPr>
                  <w:rPr>
                    <w:rFonts w:ascii="Cambria Math" w:hAnsi="Cambria Math"/>
                    <w:sz w:val="28"/>
                    <w:szCs w:val="28"/>
                  </w:rPr>
                  <m:t>cos</m:t>
                </m:r>
              </m:fName>
              <m:e>
                <m:r>
                  <w:rPr>
                    <w:rFonts w:ascii="Cambria Math" w:hAnsi="Cambria Math"/>
                    <w:sz w:val="28"/>
                    <w:szCs w:val="28"/>
                    <w:lang w:val="ru-RU"/>
                  </w:rPr>
                  <m:t>ωt+</m:t>
                </m:r>
                <m:acc>
                  <m:accPr>
                    <m:chr m:val="̇"/>
                    <m:ctrlPr>
                      <w:rPr>
                        <w:rFonts w:ascii="Cambria Math" w:hAnsi="Cambria Math"/>
                        <w:i/>
                        <w:sz w:val="28"/>
                        <w:szCs w:val="28"/>
                        <w:lang w:val="ru-RU"/>
                      </w:rPr>
                    </m:ctrlPr>
                  </m:accPr>
                  <m:e>
                    <m:r>
                      <w:rPr>
                        <w:rFonts w:ascii="Cambria Math" w:hAnsi="Cambria Math"/>
                        <w:sz w:val="28"/>
                        <w:szCs w:val="28"/>
                        <w:lang w:val="ru-RU"/>
                      </w:rPr>
                      <m:t>D</m:t>
                    </m:r>
                  </m:e>
                </m:acc>
                <m:d>
                  <m:dPr>
                    <m:ctrlPr>
                      <w:rPr>
                        <w:rFonts w:ascii="Cambria Math" w:hAnsi="Cambria Math"/>
                        <w:i/>
                        <w:sz w:val="28"/>
                        <w:szCs w:val="28"/>
                        <w:lang w:val="ru-RU"/>
                      </w:rPr>
                    </m:ctrlPr>
                  </m:dPr>
                  <m:e>
                    <m:r>
                      <w:rPr>
                        <w:rFonts w:ascii="Cambria Math" w:hAnsi="Cambria Math"/>
                        <w:sz w:val="28"/>
                        <w:szCs w:val="28"/>
                        <w:lang w:val="ru-RU"/>
                      </w:rPr>
                      <m:t>t</m:t>
                    </m:r>
                  </m:e>
                </m:d>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ωt</m:t>
                    </m:r>
                  </m:e>
                </m:func>
              </m:e>
            </m:func>
          </m:e>
        </m:bar>
        <m:r>
          <w:rPr>
            <w:rFonts w:ascii="Cambria Math" w:hAnsi="Cambria Math"/>
            <w:sz w:val="28"/>
            <w:szCs w:val="28"/>
            <w:lang w:val="ru-RU"/>
          </w:rPr>
          <m:t>+(-</m:t>
        </m:r>
        <m:r>
          <w:rPr>
            <w:rFonts w:ascii="Cambria Math" w:hAnsi="Cambria Math"/>
            <w:sz w:val="28"/>
            <w:szCs w:val="28"/>
          </w:rPr>
          <m:t>B</m:t>
        </m:r>
        <m:d>
          <m:dPr>
            <m:ctrlPr>
              <w:rPr>
                <w:rFonts w:ascii="Cambria Math" w:hAnsi="Cambria Math"/>
                <w:i/>
                <w:sz w:val="28"/>
                <w:szCs w:val="28"/>
                <w:lang w:val="ru-RU"/>
              </w:rPr>
            </m:ctrlPr>
          </m:dPr>
          <m:e>
            <m:r>
              <w:rPr>
                <w:rFonts w:ascii="Cambria Math" w:hAnsi="Cambria Math"/>
                <w:sz w:val="28"/>
                <w:szCs w:val="28"/>
              </w:rPr>
              <m:t>t</m:t>
            </m:r>
          </m:e>
        </m:d>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ωt</m:t>
            </m:r>
          </m:e>
        </m:func>
        <m:r>
          <w:rPr>
            <w:rFonts w:ascii="Cambria Math" w:hAnsi="Cambria Math"/>
            <w:sz w:val="28"/>
            <w:szCs w:val="28"/>
            <w:lang w:val="ru-RU"/>
          </w:rPr>
          <m:t>+D(t)</m:t>
        </m:r>
        <m:func>
          <m:funcPr>
            <m:ctrlPr>
              <w:rPr>
                <w:rFonts w:ascii="Cambria Math" w:hAnsi="Cambria Math" w:cs="Cambria Math"/>
                <w:i/>
                <w:sz w:val="28"/>
                <w:szCs w:val="28"/>
              </w:rPr>
            </m:ctrlPr>
          </m:funcPr>
          <m:fName>
            <m:r>
              <m:rPr>
                <m:sty m:val="p"/>
              </m:rPr>
              <w:rPr>
                <w:rFonts w:ascii="Cambria Math" w:hAnsi="Cambria Math"/>
                <w:sz w:val="28"/>
                <w:szCs w:val="28"/>
              </w:rPr>
              <m:t>cos</m:t>
            </m:r>
            <m:ctrlPr>
              <w:rPr>
                <w:rFonts w:ascii="Cambria Math" w:hAnsi="Cambria Math"/>
                <w:sz w:val="28"/>
                <w:szCs w:val="28"/>
              </w:rPr>
            </m:ctrlPr>
          </m:fName>
          <m:e>
            <m:r>
              <w:rPr>
                <w:rFonts w:ascii="Cambria Math" w:hAnsi="Cambria Math"/>
                <w:sz w:val="28"/>
                <w:szCs w:val="28"/>
                <w:lang w:val="ru-RU"/>
              </w:rPr>
              <m:t>ω</m:t>
            </m:r>
            <m:r>
              <w:rPr>
                <w:rFonts w:ascii="Cambria Math" w:hAnsi="Cambria Math"/>
                <w:sz w:val="28"/>
                <w:szCs w:val="28"/>
              </w:rPr>
              <m:t>t</m:t>
            </m:r>
            <m:ctrlPr>
              <w:rPr>
                <w:rFonts w:ascii="Cambria Math" w:hAnsi="Cambria Math"/>
                <w:i/>
                <w:sz w:val="28"/>
                <w:szCs w:val="28"/>
              </w:rPr>
            </m:ctrlPr>
          </m:e>
        </m:func>
        <m:r>
          <w:rPr>
            <w:rFonts w:ascii="Cambria Math" w:hAnsi="Cambria Math"/>
            <w:sz w:val="28"/>
            <w:szCs w:val="28"/>
            <w:lang w:val="ru-RU"/>
          </w:rPr>
          <m:t>)ω</m:t>
        </m:r>
      </m:oMath>
    </w:p>
    <w:p w:rsidR="00A5583E" w:rsidRPr="0023181C" w:rsidRDefault="00A5583E" w:rsidP="00A5583E">
      <w:pPr>
        <w:spacing w:after="0" w:line="240" w:lineRule="auto"/>
        <w:rPr>
          <w:sz w:val="28"/>
          <w:szCs w:val="28"/>
          <w:lang w:val="ru-RU"/>
        </w:rPr>
      </w:pPr>
      <w:r w:rsidRPr="0023181C">
        <w:rPr>
          <w:sz w:val="28"/>
          <w:szCs w:val="28"/>
          <w:lang w:val="ru-RU"/>
        </w:rPr>
        <w:t xml:space="preserve"> Подчеркнутые слагаемые приравниваются нулю; это можно сделать, поскольку искомое частное решение представлено через две функции  </w:t>
      </w:r>
      <m:oMath>
        <m:r>
          <w:rPr>
            <w:rFonts w:ascii="Cambria Math" w:hAnsi="Cambria Math"/>
            <w:sz w:val="28"/>
            <w:szCs w:val="28"/>
          </w:rPr>
          <m:t>B</m:t>
        </m:r>
        <m:d>
          <m:dPr>
            <m:ctrlPr>
              <w:rPr>
                <w:rFonts w:ascii="Cambria Math" w:hAnsi="Cambria Math"/>
                <w:i/>
                <w:sz w:val="28"/>
                <w:szCs w:val="28"/>
                <w:lang w:val="ru-RU"/>
              </w:rPr>
            </m:ctrlPr>
          </m:dPr>
          <m:e>
            <m:r>
              <w:rPr>
                <w:rFonts w:ascii="Cambria Math" w:hAnsi="Cambria Math"/>
                <w:sz w:val="28"/>
                <w:szCs w:val="28"/>
              </w:rPr>
              <m:t>t</m:t>
            </m:r>
          </m:e>
        </m:d>
        <m:r>
          <w:rPr>
            <w:rFonts w:ascii="Cambria Math" w:hAnsi="Cambria Math"/>
            <w:sz w:val="28"/>
            <w:szCs w:val="28"/>
            <w:lang w:val="ru-RU"/>
          </w:rPr>
          <m:t xml:space="preserve"> и  D(t)</m:t>
        </m:r>
      </m:oMath>
      <w:r w:rsidRPr="0023181C">
        <w:rPr>
          <w:sz w:val="28"/>
          <w:szCs w:val="28"/>
          <w:lang w:val="ru-RU"/>
        </w:rPr>
        <w:t xml:space="preserve">. </w:t>
      </w:r>
    </w:p>
    <w:p w:rsidR="00A5583E" w:rsidRPr="0023181C" w:rsidRDefault="00A5583E" w:rsidP="00A5583E">
      <w:pPr>
        <w:spacing w:after="0" w:line="240" w:lineRule="auto"/>
        <w:rPr>
          <w:sz w:val="28"/>
          <w:szCs w:val="28"/>
          <w:lang w:val="ru-RU"/>
        </w:rPr>
      </w:pPr>
      <w:r w:rsidRPr="0023181C">
        <w:rPr>
          <w:sz w:val="28"/>
          <w:szCs w:val="28"/>
          <w:lang w:val="ru-RU"/>
        </w:rPr>
        <w:t xml:space="preserve"> Дифференцируя еще раз и подставляя результат в уравнение (4), получим систему</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d>
          <m:dPr>
            <m:begChr m:val="{"/>
            <m:endChr m:val=""/>
            <m:ctrlPr>
              <w:rPr>
                <w:rFonts w:ascii="Cambria Math" w:hAnsi="Cambria Math"/>
                <w:i/>
                <w:sz w:val="28"/>
                <w:szCs w:val="28"/>
                <w:lang w:val="ru-RU"/>
              </w:rPr>
            </m:ctrlPr>
          </m:dPr>
          <m:e>
            <m:eqArr>
              <m:eqArrPr>
                <m:ctrlPr>
                  <w:rPr>
                    <w:rFonts w:ascii="Cambria Math" w:hAnsi="Cambria Math"/>
                    <w:i/>
                    <w:sz w:val="28"/>
                    <w:szCs w:val="28"/>
                    <w:lang w:val="ru-RU"/>
                  </w:rPr>
                </m:ctrlPr>
              </m:eqArrPr>
              <m:e>
                <m:acc>
                  <m:accPr>
                    <m:chr m:val="̇"/>
                    <m:ctrlPr>
                      <w:rPr>
                        <w:rFonts w:ascii="Cambria Math" w:hAnsi="Cambria Math"/>
                        <w:i/>
                        <w:sz w:val="28"/>
                        <w:szCs w:val="28"/>
                        <w:lang w:val="ru-RU"/>
                      </w:rPr>
                    </m:ctrlPr>
                  </m:accPr>
                  <m:e>
                    <m:r>
                      <w:rPr>
                        <w:rFonts w:ascii="Cambria Math" w:hAnsi="Cambria Math"/>
                        <w:sz w:val="28"/>
                        <w:szCs w:val="28"/>
                        <w:lang w:val="ru-RU"/>
                      </w:rPr>
                      <m:t>B</m:t>
                    </m:r>
                  </m:e>
                </m:acc>
                <m:d>
                  <m:dPr>
                    <m:ctrlPr>
                      <w:rPr>
                        <w:rFonts w:ascii="Cambria Math" w:hAnsi="Cambria Math"/>
                        <w:i/>
                        <w:sz w:val="28"/>
                        <w:szCs w:val="28"/>
                        <w:lang w:val="ru-RU"/>
                      </w:rPr>
                    </m:ctrlPr>
                  </m:dPr>
                  <m:e>
                    <m:r>
                      <w:rPr>
                        <w:rFonts w:ascii="Cambria Math" w:hAnsi="Cambria Math"/>
                        <w:sz w:val="28"/>
                        <w:szCs w:val="28"/>
                      </w:rPr>
                      <m:t>t</m:t>
                    </m:r>
                  </m:e>
                </m:d>
                <m:func>
                  <m:funcPr>
                    <m:ctrlPr>
                      <w:rPr>
                        <w:rFonts w:ascii="Cambria Math" w:hAnsi="Cambria Math"/>
                        <w:i/>
                        <w:sz w:val="28"/>
                        <w:szCs w:val="28"/>
                        <w:lang w:val="ru-RU"/>
                      </w:rPr>
                    </m:ctrlPr>
                  </m:funcPr>
                  <m:fName>
                    <m:r>
                      <m:rPr>
                        <m:sty m:val="p"/>
                      </m:rPr>
                      <w:rPr>
                        <w:rFonts w:ascii="Cambria Math" w:hAnsi="Cambria Math"/>
                        <w:sz w:val="28"/>
                        <w:szCs w:val="28"/>
                      </w:rPr>
                      <m:t>cos</m:t>
                    </m:r>
                  </m:fName>
                  <m:e>
                    <m:r>
                      <w:rPr>
                        <w:rFonts w:ascii="Cambria Math" w:hAnsi="Cambria Math"/>
                        <w:sz w:val="28"/>
                        <w:szCs w:val="28"/>
                        <w:lang w:val="ru-RU"/>
                      </w:rPr>
                      <m:t>ωt+</m:t>
                    </m:r>
                    <m:acc>
                      <m:accPr>
                        <m:chr m:val="̇"/>
                        <m:ctrlPr>
                          <w:rPr>
                            <w:rFonts w:ascii="Cambria Math" w:hAnsi="Cambria Math"/>
                            <w:i/>
                            <w:sz w:val="28"/>
                            <w:szCs w:val="28"/>
                            <w:lang w:val="ru-RU"/>
                          </w:rPr>
                        </m:ctrlPr>
                      </m:accPr>
                      <m:e>
                        <m:r>
                          <w:rPr>
                            <w:rFonts w:ascii="Cambria Math" w:hAnsi="Cambria Math"/>
                            <w:sz w:val="28"/>
                            <w:szCs w:val="28"/>
                            <w:lang w:val="ru-RU"/>
                          </w:rPr>
                          <m:t>D</m:t>
                        </m:r>
                      </m:e>
                    </m:acc>
                    <m:d>
                      <m:dPr>
                        <m:ctrlPr>
                          <w:rPr>
                            <w:rFonts w:ascii="Cambria Math" w:hAnsi="Cambria Math"/>
                            <w:i/>
                            <w:sz w:val="28"/>
                            <w:szCs w:val="28"/>
                            <w:lang w:val="ru-RU"/>
                          </w:rPr>
                        </m:ctrlPr>
                      </m:dPr>
                      <m:e>
                        <m:r>
                          <w:rPr>
                            <w:rFonts w:ascii="Cambria Math" w:hAnsi="Cambria Math"/>
                            <w:sz w:val="28"/>
                            <w:szCs w:val="28"/>
                            <w:lang w:val="ru-RU"/>
                          </w:rPr>
                          <m:t>t</m:t>
                        </m:r>
                      </m:e>
                    </m:d>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ωt</m:t>
                        </m:r>
                      </m:e>
                    </m:func>
                  </m:e>
                </m:func>
                <m:r>
                  <w:rPr>
                    <w:rFonts w:ascii="Cambria Math" w:hAnsi="Cambria Math"/>
                    <w:sz w:val="28"/>
                    <w:szCs w:val="28"/>
                    <w:lang w:val="ru-RU"/>
                  </w:rPr>
                  <m:t>=0</m:t>
                </m:r>
              </m:e>
              <m:e>
                <m:acc>
                  <m:accPr>
                    <m:chr m:val="̇"/>
                    <m:ctrlPr>
                      <w:rPr>
                        <w:rFonts w:ascii="Cambria Math" w:hAnsi="Cambria Math"/>
                        <w:i/>
                        <w:sz w:val="28"/>
                        <w:szCs w:val="28"/>
                      </w:rPr>
                    </m:ctrlPr>
                  </m:accPr>
                  <m:e>
                    <m:r>
                      <w:rPr>
                        <w:rFonts w:ascii="Cambria Math" w:hAnsi="Cambria Math"/>
                        <w:sz w:val="28"/>
                        <w:szCs w:val="28"/>
                      </w:rPr>
                      <m:t>B</m:t>
                    </m:r>
                  </m:e>
                </m:acc>
                <m:d>
                  <m:dPr>
                    <m:ctrlPr>
                      <w:rPr>
                        <w:rFonts w:ascii="Cambria Math" w:hAnsi="Cambria Math"/>
                        <w:i/>
                        <w:sz w:val="28"/>
                        <w:szCs w:val="28"/>
                        <w:lang w:val="ru-RU"/>
                      </w:rPr>
                    </m:ctrlPr>
                  </m:dPr>
                  <m:e>
                    <m:r>
                      <w:rPr>
                        <w:rFonts w:ascii="Cambria Math" w:hAnsi="Cambria Math"/>
                        <w:sz w:val="28"/>
                        <w:szCs w:val="28"/>
                      </w:rPr>
                      <m:t>t</m:t>
                    </m:r>
                  </m:e>
                </m:d>
                <m:r>
                  <w:rPr>
                    <w:rFonts w:ascii="Cambria Math" w:hAnsi="Cambria Math"/>
                    <w:sz w:val="28"/>
                    <w:szCs w:val="28"/>
                    <w:lang w:val="ru-RU"/>
                  </w:rPr>
                  <m:t>(-</m:t>
                </m:r>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ωt)</m:t>
                    </m:r>
                  </m:e>
                </m:func>
                <m:r>
                  <w:rPr>
                    <w:rFonts w:ascii="Cambria Math" w:hAnsi="Cambria Math"/>
                    <w:sz w:val="28"/>
                    <w:szCs w:val="28"/>
                    <w:lang w:val="ru-RU"/>
                  </w:rPr>
                  <m:t>+</m:t>
                </m:r>
                <m:acc>
                  <m:accPr>
                    <m:chr m:val="̇"/>
                    <m:ctrlPr>
                      <w:rPr>
                        <w:rFonts w:ascii="Cambria Math" w:hAnsi="Cambria Math"/>
                        <w:i/>
                        <w:sz w:val="28"/>
                        <w:szCs w:val="28"/>
                        <w:lang w:val="ru-RU"/>
                      </w:rPr>
                    </m:ctrlPr>
                  </m:accPr>
                  <m:e>
                    <m:r>
                      <w:rPr>
                        <w:rFonts w:ascii="Cambria Math" w:hAnsi="Cambria Math"/>
                        <w:sz w:val="28"/>
                        <w:szCs w:val="28"/>
                        <w:lang w:val="ru-RU"/>
                      </w:rPr>
                      <m:t>D</m:t>
                    </m:r>
                  </m:e>
                </m:acc>
                <m:r>
                  <w:rPr>
                    <w:rFonts w:ascii="Cambria Math" w:hAnsi="Cambria Math"/>
                    <w:sz w:val="28"/>
                    <w:szCs w:val="28"/>
                    <w:lang w:val="ru-RU"/>
                  </w:rPr>
                  <m:t>(t)</m:t>
                </m:r>
                <m:func>
                  <m:funcPr>
                    <m:ctrlPr>
                      <w:rPr>
                        <w:rFonts w:ascii="Cambria Math" w:hAnsi="Cambria Math" w:cs="Cambria Math"/>
                        <w:i/>
                        <w:sz w:val="28"/>
                        <w:szCs w:val="28"/>
                      </w:rPr>
                    </m:ctrlPr>
                  </m:funcPr>
                  <m:fName>
                    <m:r>
                      <m:rPr>
                        <m:sty m:val="p"/>
                      </m:rPr>
                      <w:rPr>
                        <w:rFonts w:ascii="Cambria Math" w:hAnsi="Cambria Math"/>
                        <w:sz w:val="28"/>
                        <w:szCs w:val="28"/>
                      </w:rPr>
                      <m:t>cos</m:t>
                    </m:r>
                    <m:ctrlPr>
                      <w:rPr>
                        <w:rFonts w:ascii="Cambria Math" w:hAnsi="Cambria Math"/>
                        <w:sz w:val="28"/>
                        <w:szCs w:val="28"/>
                      </w:rPr>
                    </m:ctrlPr>
                  </m:fName>
                  <m:e>
                    <m:r>
                      <w:rPr>
                        <w:rFonts w:ascii="Cambria Math" w:hAnsi="Cambria Math"/>
                        <w:sz w:val="28"/>
                        <w:szCs w:val="28"/>
                        <w:lang w:val="ru-RU"/>
                      </w:rPr>
                      <m:t>ω</m:t>
                    </m:r>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f(t)</m:t>
                        </m:r>
                      </m:num>
                      <m:den>
                        <m:r>
                          <w:rPr>
                            <w:rFonts w:ascii="Cambria Math" w:hAnsi="Cambria Math"/>
                            <w:sz w:val="28"/>
                            <w:szCs w:val="28"/>
                            <w:lang w:val="ru-RU"/>
                          </w:rPr>
                          <m:t>ω</m:t>
                        </m:r>
                      </m:den>
                    </m:f>
                    <m:ctrlPr>
                      <w:rPr>
                        <w:rFonts w:ascii="Cambria Math" w:hAnsi="Cambria Math"/>
                        <w:i/>
                        <w:sz w:val="28"/>
                        <w:szCs w:val="28"/>
                      </w:rPr>
                    </m:ctrlPr>
                  </m:e>
                </m:func>
              </m:e>
            </m:eqArr>
          </m:e>
        </m:d>
        <m:r>
          <w:rPr>
            <w:rFonts w:ascii="Cambria Math" w:hAnsi="Cambria Math"/>
            <w:sz w:val="28"/>
            <w:szCs w:val="28"/>
            <w:lang w:val="ru-RU"/>
          </w:rPr>
          <m:t xml:space="preserve">  </m:t>
        </m:r>
      </m:oMath>
      <w:r w:rsidRPr="0023181C">
        <w:rPr>
          <w:sz w:val="28"/>
          <w:szCs w:val="28"/>
          <w:lang w:val="ru-RU"/>
        </w:rPr>
        <w:t>,</w:t>
      </w:r>
    </w:p>
    <w:p w:rsidR="00A5583E" w:rsidRPr="0023181C" w:rsidRDefault="00A5583E" w:rsidP="00A5583E">
      <w:pPr>
        <w:spacing w:after="0" w:line="240" w:lineRule="auto"/>
        <w:rPr>
          <w:sz w:val="28"/>
          <w:szCs w:val="28"/>
          <w:lang w:val="ru-RU"/>
        </w:rPr>
      </w:pPr>
      <w:r w:rsidRPr="0023181C">
        <w:rPr>
          <w:sz w:val="28"/>
          <w:szCs w:val="28"/>
          <w:lang w:val="ru-RU"/>
        </w:rPr>
        <w:t xml:space="preserve">откуда находим      </w:t>
      </w:r>
      <m:oMath>
        <m:acc>
          <m:accPr>
            <m:chr m:val="̇"/>
            <m:ctrlPr>
              <w:rPr>
                <w:rFonts w:ascii="Cambria Math" w:hAnsi="Cambria Math"/>
                <w:i/>
                <w:sz w:val="28"/>
                <w:szCs w:val="28"/>
                <w:lang w:val="ru-RU"/>
              </w:rPr>
            </m:ctrlPr>
          </m:accPr>
          <m:e>
            <m:r>
              <w:rPr>
                <w:rFonts w:ascii="Cambria Math" w:hAnsi="Cambria Math"/>
                <w:sz w:val="28"/>
                <w:szCs w:val="28"/>
                <w:lang w:val="ru-RU"/>
              </w:rPr>
              <m:t>B</m:t>
            </m:r>
          </m:e>
        </m:acc>
        <m:d>
          <m:dPr>
            <m:ctrlPr>
              <w:rPr>
                <w:rFonts w:ascii="Cambria Math" w:hAnsi="Cambria Math"/>
                <w:i/>
                <w:sz w:val="28"/>
                <w:szCs w:val="28"/>
                <w:lang w:val="ru-RU"/>
              </w:rPr>
            </m:ctrlPr>
          </m:dPr>
          <m:e>
            <m:r>
              <w:rPr>
                <w:rFonts w:ascii="Cambria Math" w:hAnsi="Cambria Math"/>
                <w:sz w:val="28"/>
                <w:szCs w:val="28"/>
              </w:rPr>
              <m:t>t</m:t>
            </m:r>
          </m:e>
        </m:d>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ω</m:t>
            </m:r>
          </m:den>
        </m:f>
        <m:r>
          <w:rPr>
            <w:rFonts w:ascii="Cambria Math" w:hAnsi="Cambria Math"/>
            <w:sz w:val="28"/>
            <w:szCs w:val="28"/>
            <w:lang w:val="ru-RU"/>
          </w:rPr>
          <m:t>f</m:t>
        </m:r>
        <m:d>
          <m:dPr>
            <m:ctrlPr>
              <w:rPr>
                <w:rFonts w:ascii="Cambria Math" w:hAnsi="Cambria Math"/>
                <w:i/>
                <w:sz w:val="28"/>
                <w:szCs w:val="28"/>
                <w:lang w:val="ru-RU"/>
              </w:rPr>
            </m:ctrlPr>
          </m:dPr>
          <m:e>
            <m:r>
              <w:rPr>
                <w:rFonts w:ascii="Cambria Math" w:hAnsi="Cambria Math"/>
                <w:sz w:val="28"/>
                <w:szCs w:val="28"/>
                <w:lang w:val="ru-RU"/>
              </w:rPr>
              <m:t>t</m:t>
            </m:r>
          </m:e>
        </m:d>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ωt</m:t>
            </m:r>
          </m:e>
        </m:func>
        <m:r>
          <w:rPr>
            <w:rFonts w:ascii="Cambria Math" w:hAnsi="Cambria Math"/>
            <w:sz w:val="28"/>
            <w:szCs w:val="28"/>
            <w:lang w:val="ru-RU"/>
          </w:rPr>
          <m:t xml:space="preserve">,   </m:t>
        </m:r>
        <m:acc>
          <m:accPr>
            <m:chr m:val="̇"/>
            <m:ctrlPr>
              <w:rPr>
                <w:rFonts w:ascii="Cambria Math" w:hAnsi="Cambria Math"/>
                <w:i/>
                <w:sz w:val="28"/>
                <w:szCs w:val="28"/>
                <w:lang w:val="ru-RU"/>
              </w:rPr>
            </m:ctrlPr>
          </m:accPr>
          <m:e>
            <m:r>
              <w:rPr>
                <w:rFonts w:ascii="Cambria Math" w:hAnsi="Cambria Math"/>
                <w:sz w:val="28"/>
                <w:szCs w:val="28"/>
                <w:lang w:val="ru-RU"/>
              </w:rPr>
              <m:t>D</m:t>
            </m:r>
          </m:e>
        </m:acc>
        <m:d>
          <m:dPr>
            <m:ctrlPr>
              <w:rPr>
                <w:rFonts w:ascii="Cambria Math" w:hAnsi="Cambria Math"/>
                <w:i/>
                <w:sz w:val="28"/>
                <w:szCs w:val="28"/>
                <w:lang w:val="ru-RU"/>
              </w:rPr>
            </m:ctrlPr>
          </m:dPr>
          <m:e>
            <m:r>
              <w:rPr>
                <w:rFonts w:ascii="Cambria Math" w:hAnsi="Cambria Math"/>
                <w:sz w:val="28"/>
                <w:szCs w:val="28"/>
                <w:lang w:val="ru-RU"/>
              </w:rPr>
              <m:t>t</m:t>
            </m:r>
          </m:e>
        </m:d>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ω</m:t>
            </m:r>
          </m:den>
        </m:f>
        <m:r>
          <w:rPr>
            <w:rFonts w:ascii="Cambria Math" w:hAnsi="Cambria Math"/>
            <w:sz w:val="28"/>
            <w:szCs w:val="28"/>
            <w:lang w:val="ru-RU"/>
          </w:rPr>
          <m:t>f</m:t>
        </m:r>
        <m:d>
          <m:dPr>
            <m:ctrlPr>
              <w:rPr>
                <w:rFonts w:ascii="Cambria Math" w:hAnsi="Cambria Math"/>
                <w:i/>
                <w:sz w:val="28"/>
                <w:szCs w:val="28"/>
                <w:lang w:val="ru-RU"/>
              </w:rPr>
            </m:ctrlPr>
          </m:dPr>
          <m:e>
            <m:r>
              <w:rPr>
                <w:rFonts w:ascii="Cambria Math" w:hAnsi="Cambria Math"/>
                <w:sz w:val="28"/>
                <w:szCs w:val="28"/>
                <w:lang w:val="ru-RU"/>
              </w:rPr>
              <m:t>t</m:t>
            </m:r>
          </m:e>
        </m:d>
        <m:func>
          <m:funcPr>
            <m:ctrlPr>
              <w:rPr>
                <w:rFonts w:ascii="Cambria Math" w:hAnsi="Cambria Math" w:cs="Cambria Math"/>
                <w:i/>
                <w:sz w:val="28"/>
                <w:szCs w:val="28"/>
              </w:rPr>
            </m:ctrlPr>
          </m:funcPr>
          <m:fName>
            <m:r>
              <m:rPr>
                <m:sty m:val="p"/>
              </m:rPr>
              <w:rPr>
                <w:rFonts w:ascii="Cambria Math" w:hAnsi="Cambria Math"/>
                <w:sz w:val="28"/>
                <w:szCs w:val="28"/>
              </w:rPr>
              <m:t>cos</m:t>
            </m:r>
            <m:ctrlPr>
              <w:rPr>
                <w:rFonts w:ascii="Cambria Math" w:hAnsi="Cambria Math"/>
                <w:sz w:val="28"/>
                <w:szCs w:val="28"/>
              </w:rPr>
            </m:ctrlPr>
          </m:fName>
          <m:e>
            <m:r>
              <w:rPr>
                <w:rFonts w:ascii="Cambria Math" w:hAnsi="Cambria Math"/>
                <w:sz w:val="28"/>
                <w:szCs w:val="28"/>
                <w:lang w:val="ru-RU"/>
              </w:rPr>
              <m:t>ω</m:t>
            </m:r>
            <m:r>
              <w:rPr>
                <w:rFonts w:ascii="Cambria Math" w:hAnsi="Cambria Math"/>
                <w:sz w:val="28"/>
                <w:szCs w:val="28"/>
              </w:rPr>
              <m:t>t</m:t>
            </m:r>
            <m:ctrlPr>
              <w:rPr>
                <w:rFonts w:ascii="Cambria Math" w:hAnsi="Cambria Math"/>
                <w:i/>
                <w:sz w:val="28"/>
                <w:szCs w:val="28"/>
              </w:rPr>
            </m:ctrlPr>
          </m:e>
        </m:func>
        <m:r>
          <w:rPr>
            <w:rFonts w:ascii="Cambria Math" w:hAnsi="Cambria Math"/>
            <w:sz w:val="28"/>
            <w:szCs w:val="28"/>
            <w:lang w:val="ru-RU"/>
          </w:rPr>
          <m:t xml:space="preserve"> ,</m:t>
        </m:r>
      </m:oMath>
      <w:r w:rsidRPr="0023181C">
        <w:rPr>
          <w:sz w:val="28"/>
          <w:szCs w:val="28"/>
          <w:lang w:val="ru-RU"/>
        </w:rPr>
        <w:t xml:space="preserve">      </w:t>
      </w:r>
    </w:p>
    <w:p w:rsidR="00A5583E" w:rsidRPr="0023181C" w:rsidRDefault="00A5583E" w:rsidP="00A5583E">
      <w:pPr>
        <w:spacing w:after="0" w:line="240" w:lineRule="auto"/>
        <w:rPr>
          <w:sz w:val="28"/>
          <w:szCs w:val="28"/>
          <w:lang w:val="ru-RU"/>
        </w:rPr>
      </w:pPr>
      <w:r w:rsidRPr="0023181C">
        <w:rPr>
          <w:sz w:val="28"/>
          <w:szCs w:val="28"/>
          <w:lang w:val="ru-RU"/>
        </w:rPr>
        <w:lastRenderedPageBreak/>
        <w:t xml:space="preserve"> и </w:t>
      </w:r>
      <m:oMath>
        <m:r>
          <w:rPr>
            <w:rFonts w:ascii="Cambria Math" w:hAnsi="Cambria Math"/>
            <w:sz w:val="28"/>
            <w:szCs w:val="28"/>
          </w:rPr>
          <m:t>B</m:t>
        </m:r>
        <m:d>
          <m:dPr>
            <m:ctrlPr>
              <w:rPr>
                <w:rFonts w:ascii="Cambria Math" w:hAnsi="Cambria Math"/>
                <w:i/>
                <w:sz w:val="28"/>
                <w:szCs w:val="28"/>
                <w:lang w:val="ru-RU"/>
              </w:rPr>
            </m:ctrlPr>
          </m:dPr>
          <m:e>
            <m:r>
              <w:rPr>
                <w:rFonts w:ascii="Cambria Math" w:hAnsi="Cambria Math"/>
                <w:sz w:val="28"/>
                <w:szCs w:val="28"/>
              </w:rPr>
              <m:t>t</m:t>
            </m:r>
          </m:e>
        </m:d>
        <m:r>
          <w:rPr>
            <w:rFonts w:ascii="Cambria Math" w:hAnsi="Cambria Math"/>
            <w:sz w:val="28"/>
            <w:szCs w:val="28"/>
            <w:lang w:val="ru-RU"/>
          </w:rPr>
          <m:t xml:space="preserve"> и  D(t)</m:t>
        </m:r>
      </m:oMath>
      <w:r w:rsidRPr="0023181C">
        <w:rPr>
          <w:sz w:val="28"/>
          <w:szCs w:val="28"/>
          <w:lang w:val="ru-RU"/>
        </w:rPr>
        <w:t xml:space="preserve">  можем записать в виде </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r>
          <w:rPr>
            <w:rFonts w:ascii="Cambria Math" w:hAnsi="Cambria Math"/>
            <w:sz w:val="28"/>
            <w:szCs w:val="28"/>
          </w:rPr>
          <m:t>B</m:t>
        </m:r>
        <m:d>
          <m:dPr>
            <m:ctrlPr>
              <w:rPr>
                <w:rFonts w:ascii="Cambria Math" w:hAnsi="Cambria Math"/>
                <w:i/>
                <w:sz w:val="28"/>
                <w:szCs w:val="28"/>
                <w:lang w:val="ru-RU"/>
              </w:rPr>
            </m:ctrlPr>
          </m:dPr>
          <m:e>
            <m:r>
              <w:rPr>
                <w:rFonts w:ascii="Cambria Math" w:hAnsi="Cambria Math"/>
                <w:sz w:val="28"/>
                <w:szCs w:val="28"/>
              </w:rPr>
              <m:t>t</m:t>
            </m:r>
          </m:e>
        </m:d>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ω</m:t>
            </m:r>
          </m:den>
        </m:f>
        <m:nary>
          <m:naryPr>
            <m:limLoc m:val="subSup"/>
            <m:ctrlPr>
              <w:rPr>
                <w:rFonts w:ascii="Cambria Math" w:hAnsi="Cambria Math"/>
                <w:i/>
                <w:sz w:val="28"/>
                <w:szCs w:val="28"/>
                <w:lang w:val="ru-RU"/>
              </w:rPr>
            </m:ctrlPr>
          </m:naryPr>
          <m:sub>
            <m:r>
              <w:rPr>
                <w:rFonts w:ascii="Cambria Math" w:hAnsi="Cambria Math"/>
                <w:sz w:val="28"/>
                <w:szCs w:val="28"/>
                <w:lang w:val="ru-RU"/>
              </w:rPr>
              <m:t>0</m:t>
            </m:r>
          </m:sub>
          <m:sup>
            <m:r>
              <w:rPr>
                <w:rFonts w:ascii="Cambria Math" w:hAnsi="Cambria Math"/>
                <w:sz w:val="28"/>
                <w:szCs w:val="28"/>
              </w:rPr>
              <m:t>t</m:t>
            </m:r>
          </m:sup>
          <m:e>
            <m:r>
              <w:rPr>
                <w:rFonts w:ascii="Cambria Math" w:hAnsi="Cambria Math"/>
                <w:sz w:val="28"/>
                <w:szCs w:val="28"/>
                <w:lang w:val="ru-RU"/>
              </w:rPr>
              <m:t>f</m:t>
            </m:r>
            <m:d>
              <m:dPr>
                <m:ctrlPr>
                  <w:rPr>
                    <w:rFonts w:ascii="Cambria Math" w:hAnsi="Cambria Math"/>
                    <w:i/>
                    <w:sz w:val="28"/>
                    <w:szCs w:val="28"/>
                    <w:lang w:val="ru-RU"/>
                  </w:rPr>
                </m:ctrlPr>
              </m:dPr>
              <m:e>
                <m:r>
                  <m:rPr>
                    <m:sty m:val="p"/>
                  </m:rPr>
                  <w:rPr>
                    <w:rFonts w:ascii="Cambria Math" w:hAnsi="Cambria Math"/>
                    <w:sz w:val="28"/>
                    <w:szCs w:val="28"/>
                    <w:lang w:val="ru-RU"/>
                  </w:rPr>
                  <w:sym w:font="Symbol" w:char="F071"/>
                </m:r>
              </m:e>
            </m:d>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ω</m:t>
                </m:r>
                <m:r>
                  <m:rPr>
                    <m:sty m:val="p"/>
                  </m:rPr>
                  <w:rPr>
                    <w:rFonts w:ascii="Cambria Math" w:hAnsi="Cambria Math"/>
                    <w:sz w:val="28"/>
                    <w:szCs w:val="28"/>
                    <w:lang w:val="ru-RU"/>
                  </w:rPr>
                  <w:sym w:font="Symbol" w:char="F071"/>
                </m:r>
                <m:r>
                  <w:rPr>
                    <w:rFonts w:ascii="Cambria Math" w:hAnsi="Cambria Math"/>
                    <w:sz w:val="28"/>
                    <w:szCs w:val="28"/>
                    <w:lang w:val="ru-RU"/>
                  </w:rPr>
                  <m:t xml:space="preserve"> d</m:t>
                </m:r>
                <m:r>
                  <m:rPr>
                    <m:sty m:val="p"/>
                  </m:rPr>
                  <w:rPr>
                    <w:rFonts w:ascii="Cambria Math" w:hAnsi="Cambria Math"/>
                    <w:sz w:val="28"/>
                    <w:szCs w:val="28"/>
                    <w:lang w:val="ru-RU"/>
                  </w:rPr>
                  <w:sym w:font="Symbol" w:char="F071"/>
                </m:r>
              </m:e>
            </m:func>
          </m:e>
        </m:nary>
        <m:r>
          <w:rPr>
            <w:rFonts w:ascii="Cambria Math" w:hAnsi="Cambria Math"/>
            <w:sz w:val="28"/>
            <w:szCs w:val="28"/>
            <w:lang w:val="ru-RU"/>
          </w:rPr>
          <m:t xml:space="preserve"> ,</m:t>
        </m:r>
        <m:r>
          <w:rPr>
            <w:rFonts w:ascii="Cambria Math" w:hAnsi="Cambria Math"/>
            <w:sz w:val="28"/>
            <w:szCs w:val="28"/>
          </w:rPr>
          <m:t>B</m:t>
        </m:r>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 xml:space="preserve">=0;   </m:t>
        </m:r>
        <m:r>
          <w:rPr>
            <w:rFonts w:ascii="Cambria Math" w:hAnsi="Cambria Math"/>
            <w:sz w:val="28"/>
            <w:szCs w:val="28"/>
          </w:rPr>
          <m:t>D</m:t>
        </m:r>
        <m:d>
          <m:dPr>
            <m:ctrlPr>
              <w:rPr>
                <w:rFonts w:ascii="Cambria Math" w:hAnsi="Cambria Math"/>
                <w:i/>
                <w:sz w:val="28"/>
                <w:szCs w:val="28"/>
                <w:lang w:val="ru-RU"/>
              </w:rPr>
            </m:ctrlPr>
          </m:dPr>
          <m:e>
            <m:r>
              <w:rPr>
                <w:rFonts w:ascii="Cambria Math" w:hAnsi="Cambria Math"/>
                <w:sz w:val="28"/>
                <w:szCs w:val="28"/>
              </w:rPr>
              <m:t>t</m:t>
            </m:r>
          </m:e>
        </m:d>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ω</m:t>
            </m:r>
          </m:den>
        </m:f>
        <m:nary>
          <m:naryPr>
            <m:limLoc m:val="subSup"/>
            <m:ctrlPr>
              <w:rPr>
                <w:rFonts w:ascii="Cambria Math" w:hAnsi="Cambria Math"/>
                <w:i/>
                <w:sz w:val="28"/>
                <w:szCs w:val="28"/>
                <w:lang w:val="ru-RU"/>
              </w:rPr>
            </m:ctrlPr>
          </m:naryPr>
          <m:sub>
            <m:r>
              <w:rPr>
                <w:rFonts w:ascii="Cambria Math" w:hAnsi="Cambria Math"/>
                <w:sz w:val="28"/>
                <w:szCs w:val="28"/>
                <w:lang w:val="ru-RU"/>
              </w:rPr>
              <m:t>0</m:t>
            </m:r>
          </m:sub>
          <m:sup>
            <m:r>
              <w:rPr>
                <w:rFonts w:ascii="Cambria Math" w:hAnsi="Cambria Math"/>
                <w:sz w:val="28"/>
                <w:szCs w:val="28"/>
              </w:rPr>
              <m:t>t</m:t>
            </m:r>
          </m:sup>
          <m:e>
            <m:r>
              <w:rPr>
                <w:rFonts w:ascii="Cambria Math" w:hAnsi="Cambria Math"/>
                <w:sz w:val="28"/>
                <w:szCs w:val="28"/>
                <w:lang w:val="ru-RU"/>
              </w:rPr>
              <m:t>f</m:t>
            </m:r>
            <m:d>
              <m:dPr>
                <m:ctrlPr>
                  <w:rPr>
                    <w:rFonts w:ascii="Cambria Math" w:hAnsi="Cambria Math"/>
                    <w:i/>
                    <w:sz w:val="28"/>
                    <w:szCs w:val="28"/>
                    <w:lang w:val="ru-RU"/>
                  </w:rPr>
                </m:ctrlPr>
              </m:dPr>
              <m:e>
                <m:r>
                  <m:rPr>
                    <m:sty m:val="p"/>
                  </m:rPr>
                  <w:rPr>
                    <w:rFonts w:ascii="Cambria Math" w:hAnsi="Cambria Math"/>
                    <w:sz w:val="28"/>
                    <w:szCs w:val="28"/>
                    <w:lang w:val="ru-RU"/>
                  </w:rPr>
                  <w:sym w:font="Symbol" w:char="F071"/>
                </m:r>
              </m:e>
            </m:d>
            <m:func>
              <m:funcPr>
                <m:ctrlPr>
                  <w:rPr>
                    <w:rFonts w:ascii="Cambria Math" w:hAnsi="Cambria Math"/>
                    <w:i/>
                    <w:sz w:val="28"/>
                    <w:szCs w:val="28"/>
                    <w:lang w:val="ru-RU"/>
                  </w:rPr>
                </m:ctrlPr>
              </m:funcPr>
              <m:fName>
                <m:r>
                  <m:rPr>
                    <m:sty m:val="p"/>
                  </m:rPr>
                  <w:rPr>
                    <w:rFonts w:ascii="Cambria Math" w:hAnsi="Cambria Math"/>
                    <w:sz w:val="28"/>
                    <w:szCs w:val="28"/>
                  </w:rPr>
                  <m:t>cos</m:t>
                </m:r>
              </m:fName>
              <m:e>
                <m:r>
                  <w:rPr>
                    <w:rFonts w:ascii="Cambria Math" w:hAnsi="Cambria Math"/>
                    <w:sz w:val="28"/>
                    <w:szCs w:val="28"/>
                    <w:lang w:val="ru-RU"/>
                  </w:rPr>
                  <m:t>ω</m:t>
                </m:r>
                <m:r>
                  <m:rPr>
                    <m:sty m:val="p"/>
                  </m:rPr>
                  <w:rPr>
                    <w:rFonts w:ascii="Cambria Math" w:hAnsi="Cambria Math"/>
                    <w:sz w:val="28"/>
                    <w:szCs w:val="28"/>
                    <w:lang w:val="ru-RU"/>
                  </w:rPr>
                  <w:sym w:font="Symbol" w:char="F071"/>
                </m:r>
                <m:r>
                  <w:rPr>
                    <w:rFonts w:ascii="Cambria Math" w:hAnsi="Cambria Math"/>
                    <w:sz w:val="28"/>
                    <w:szCs w:val="28"/>
                    <w:lang w:val="ru-RU"/>
                  </w:rPr>
                  <m:t xml:space="preserve"> d</m:t>
                </m:r>
                <m:r>
                  <m:rPr>
                    <m:sty m:val="p"/>
                  </m:rPr>
                  <w:rPr>
                    <w:rFonts w:ascii="Cambria Math" w:hAnsi="Cambria Math"/>
                    <w:sz w:val="28"/>
                    <w:szCs w:val="28"/>
                    <w:lang w:val="ru-RU"/>
                  </w:rPr>
                  <w:sym w:font="Symbol" w:char="F071"/>
                </m:r>
              </m:e>
            </m:func>
          </m:e>
        </m:nary>
        <m:r>
          <w:rPr>
            <w:rFonts w:ascii="Cambria Math" w:hAnsi="Cambria Math"/>
            <w:sz w:val="28"/>
            <w:szCs w:val="28"/>
            <w:lang w:val="ru-RU"/>
          </w:rPr>
          <m:t xml:space="preserve">, </m:t>
        </m:r>
        <m:r>
          <w:rPr>
            <w:rFonts w:ascii="Cambria Math" w:hAnsi="Cambria Math"/>
            <w:sz w:val="28"/>
            <w:szCs w:val="28"/>
          </w:rPr>
          <m:t>D</m:t>
        </m:r>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=0</m:t>
        </m:r>
      </m:oMath>
      <w:r w:rsidRPr="0023181C">
        <w:rPr>
          <w:sz w:val="28"/>
          <w:szCs w:val="28"/>
          <w:lang w:val="ru-RU"/>
        </w:rPr>
        <w:t xml:space="preserve"> . </w:t>
      </w:r>
    </w:p>
    <w:p w:rsidR="00A5583E" w:rsidRPr="0023181C" w:rsidRDefault="00A5583E" w:rsidP="00A5583E">
      <w:pPr>
        <w:spacing w:after="0" w:line="240" w:lineRule="auto"/>
        <w:rPr>
          <w:sz w:val="28"/>
          <w:szCs w:val="28"/>
          <w:lang w:val="ru-RU"/>
        </w:rPr>
      </w:pPr>
      <w:r w:rsidRPr="0023181C">
        <w:rPr>
          <w:sz w:val="28"/>
          <w:szCs w:val="28"/>
          <w:lang w:val="ru-RU"/>
        </w:rPr>
        <w:t xml:space="preserve">   Подставляя  </w:t>
      </w:r>
      <m:oMath>
        <m:r>
          <w:rPr>
            <w:rFonts w:ascii="Cambria Math" w:hAnsi="Cambria Math"/>
            <w:sz w:val="28"/>
            <w:szCs w:val="28"/>
          </w:rPr>
          <m:t>B</m:t>
        </m:r>
        <m:d>
          <m:dPr>
            <m:ctrlPr>
              <w:rPr>
                <w:rFonts w:ascii="Cambria Math" w:hAnsi="Cambria Math"/>
                <w:i/>
                <w:sz w:val="28"/>
                <w:szCs w:val="28"/>
                <w:lang w:val="ru-RU"/>
              </w:rPr>
            </m:ctrlPr>
          </m:dPr>
          <m:e>
            <m:r>
              <w:rPr>
                <w:rFonts w:ascii="Cambria Math" w:hAnsi="Cambria Math"/>
                <w:sz w:val="28"/>
                <w:szCs w:val="28"/>
              </w:rPr>
              <m:t>t</m:t>
            </m:r>
          </m:e>
        </m:d>
        <m:r>
          <w:rPr>
            <w:rFonts w:ascii="Cambria Math" w:hAnsi="Cambria Math"/>
            <w:sz w:val="28"/>
            <w:szCs w:val="28"/>
            <w:lang w:val="ru-RU"/>
          </w:rPr>
          <m:t xml:space="preserve"> и  D(t)</m:t>
        </m:r>
      </m:oMath>
      <w:r w:rsidRPr="0023181C">
        <w:rPr>
          <w:sz w:val="28"/>
          <w:szCs w:val="28"/>
          <w:lang w:val="ru-RU"/>
        </w:rPr>
        <w:t xml:space="preserve">  в (4а)  и внося </w:t>
      </w:r>
      <m:oMath>
        <m:func>
          <m:funcPr>
            <m:ctrlPr>
              <w:rPr>
                <w:rFonts w:ascii="Cambria Math" w:hAnsi="Cambria Math"/>
                <w:i/>
                <w:sz w:val="28"/>
                <w:szCs w:val="28"/>
                <w:lang w:val="ru-RU"/>
              </w:rPr>
            </m:ctrlPr>
          </m:funcPr>
          <m:fName>
            <m:r>
              <m:rPr>
                <m:sty m:val="p"/>
              </m:rPr>
              <w:rPr>
                <w:rFonts w:ascii="Cambria Math" w:hAnsi="Cambria Math"/>
                <w:sz w:val="28"/>
                <w:szCs w:val="28"/>
              </w:rPr>
              <m:t>cos</m:t>
            </m:r>
          </m:fName>
          <m:e>
            <m:r>
              <w:rPr>
                <w:rFonts w:ascii="Cambria Math" w:hAnsi="Cambria Math"/>
                <w:sz w:val="28"/>
                <w:szCs w:val="28"/>
                <w:lang w:val="ru-RU"/>
              </w:rPr>
              <m:t xml:space="preserve">ωt и </m:t>
            </m:r>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ωt</m:t>
                </m:r>
              </m:e>
            </m:func>
          </m:e>
        </m:func>
      </m:oMath>
      <w:r w:rsidRPr="0023181C">
        <w:rPr>
          <w:sz w:val="28"/>
          <w:szCs w:val="28"/>
          <w:lang w:val="ru-RU"/>
        </w:rPr>
        <w:t xml:space="preserve"> в подинтегральное выр</w:t>
      </w:r>
      <w:r w:rsidRPr="0023181C">
        <w:rPr>
          <w:sz w:val="28"/>
          <w:szCs w:val="28"/>
          <w:lang w:val="ru-RU"/>
        </w:rPr>
        <w:t>а</w:t>
      </w:r>
      <w:r w:rsidRPr="0023181C">
        <w:rPr>
          <w:sz w:val="28"/>
          <w:szCs w:val="28"/>
          <w:lang w:val="ru-RU"/>
        </w:rPr>
        <w:t xml:space="preserve">жение, получим </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r>
          <w:rPr>
            <w:rFonts w:ascii="Cambria Math" w:hAnsi="Cambria Math"/>
            <w:sz w:val="28"/>
            <w:szCs w:val="28"/>
          </w:rPr>
          <m:t>x</m:t>
        </m:r>
        <m:d>
          <m:dPr>
            <m:ctrlPr>
              <w:rPr>
                <w:rFonts w:ascii="Cambria Math" w:hAnsi="Cambria Math"/>
                <w:i/>
                <w:sz w:val="28"/>
                <w:szCs w:val="28"/>
                <w:lang w:val="ru-RU"/>
              </w:rPr>
            </m:ctrlPr>
          </m:dPr>
          <m:e>
            <m:r>
              <w:rPr>
                <w:rFonts w:ascii="Cambria Math" w:hAnsi="Cambria Math"/>
                <w:sz w:val="28"/>
                <w:szCs w:val="28"/>
              </w:rPr>
              <m:t>t</m:t>
            </m:r>
          </m:e>
        </m:d>
        <m:r>
          <w:rPr>
            <w:rFonts w:ascii="Cambria Math" w:hAnsi="Cambria Math"/>
            <w:sz w:val="28"/>
            <w:szCs w:val="28"/>
            <w:lang w:val="ru-RU"/>
          </w:rPr>
          <m:t>=</m:t>
        </m:r>
        <m:nary>
          <m:naryPr>
            <m:limLoc m:val="subSup"/>
            <m:ctrlPr>
              <w:rPr>
                <w:rFonts w:ascii="Cambria Math" w:hAnsi="Cambria Math"/>
                <w:i/>
                <w:sz w:val="28"/>
                <w:szCs w:val="28"/>
                <w:lang w:val="ru-RU"/>
              </w:rPr>
            </m:ctrlPr>
          </m:naryPr>
          <m:sub>
            <m:r>
              <w:rPr>
                <w:rFonts w:ascii="Cambria Math" w:hAnsi="Cambria Math"/>
                <w:sz w:val="28"/>
                <w:szCs w:val="28"/>
                <w:lang w:val="ru-RU"/>
              </w:rPr>
              <m:t>0</m:t>
            </m:r>
          </m:sub>
          <m:sup>
            <m:r>
              <w:rPr>
                <w:rFonts w:ascii="Cambria Math" w:hAnsi="Cambria Math"/>
                <w:sz w:val="28"/>
                <w:szCs w:val="28"/>
              </w:rPr>
              <m:t>t</m:t>
            </m:r>
          </m:sup>
          <m:e>
            <m:r>
              <w:rPr>
                <w:rFonts w:ascii="Cambria Math" w:hAnsi="Cambria Math"/>
                <w:sz w:val="28"/>
                <w:szCs w:val="28"/>
                <w:lang w:val="ru-RU"/>
              </w:rPr>
              <m:t xml:space="preserve"> </m:t>
            </m:r>
            <m:f>
              <m:fPr>
                <m:ctrlPr>
                  <w:rPr>
                    <w:rFonts w:ascii="Cambria Math" w:hAnsi="Cambria Math"/>
                    <w:i/>
                    <w:sz w:val="28"/>
                    <w:szCs w:val="28"/>
                    <w:lang w:val="ru-RU"/>
                  </w:rPr>
                </m:ctrlPr>
              </m:fPr>
              <m:num>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ω(t-θ)</m:t>
                    </m:r>
                  </m:e>
                </m:func>
              </m:num>
              <m:den>
                <m:r>
                  <w:rPr>
                    <w:rFonts w:ascii="Cambria Math" w:hAnsi="Cambria Math"/>
                    <w:sz w:val="28"/>
                    <w:szCs w:val="28"/>
                    <w:lang w:val="ru-RU"/>
                  </w:rPr>
                  <m:t>ω</m:t>
                </m:r>
              </m:den>
            </m:f>
            <m:r>
              <w:rPr>
                <w:rFonts w:ascii="Cambria Math" w:hAnsi="Cambria Math"/>
                <w:sz w:val="28"/>
                <w:szCs w:val="28"/>
                <w:lang w:val="ru-RU"/>
              </w:rPr>
              <m:t>f</m:t>
            </m:r>
            <m:d>
              <m:dPr>
                <m:ctrlPr>
                  <w:rPr>
                    <w:rFonts w:ascii="Cambria Math" w:hAnsi="Cambria Math"/>
                    <w:i/>
                    <w:sz w:val="28"/>
                    <w:szCs w:val="28"/>
                    <w:lang w:val="ru-RU"/>
                  </w:rPr>
                </m:ctrlPr>
              </m:dPr>
              <m:e>
                <m:r>
                  <m:rPr>
                    <m:sty m:val="p"/>
                  </m:rPr>
                  <w:rPr>
                    <w:rFonts w:ascii="Cambria Math" w:hAnsi="Cambria Math"/>
                    <w:sz w:val="28"/>
                    <w:szCs w:val="28"/>
                    <w:lang w:val="ru-RU"/>
                  </w:rPr>
                  <w:sym w:font="Symbol" w:char="F071"/>
                </m:r>
              </m:e>
            </m:d>
            <m:r>
              <w:rPr>
                <w:rFonts w:ascii="Cambria Math" w:hAnsi="Cambria Math"/>
                <w:sz w:val="28"/>
                <w:szCs w:val="28"/>
                <w:lang w:val="ru-RU"/>
              </w:rPr>
              <m:t>dθ ,</m:t>
            </m:r>
          </m:e>
        </m:nary>
        <m:r>
          <w:rPr>
            <w:rFonts w:ascii="Cambria Math" w:hAnsi="Cambria Math"/>
            <w:sz w:val="28"/>
            <w:szCs w:val="28"/>
            <w:lang w:val="ru-RU"/>
          </w:rPr>
          <m:t xml:space="preserve">     x</m:t>
        </m:r>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 xml:space="preserve">=0, </m:t>
        </m:r>
        <m:acc>
          <m:accPr>
            <m:chr m:val="̇"/>
            <m:ctrlPr>
              <w:rPr>
                <w:rFonts w:ascii="Cambria Math" w:hAnsi="Cambria Math"/>
                <w:i/>
                <w:sz w:val="28"/>
                <w:szCs w:val="28"/>
                <w:lang w:val="ru-RU"/>
              </w:rPr>
            </m:ctrlPr>
          </m:accPr>
          <m:e>
            <m:r>
              <w:rPr>
                <w:rFonts w:ascii="Cambria Math" w:hAnsi="Cambria Math"/>
                <w:sz w:val="28"/>
                <w:szCs w:val="28"/>
                <w:lang w:val="ru-RU"/>
              </w:rPr>
              <m:t>x</m:t>
            </m:r>
          </m:e>
        </m:acc>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=0</m:t>
        </m:r>
      </m:oMath>
      <w:r w:rsidRPr="0023181C">
        <w:rPr>
          <w:sz w:val="28"/>
          <w:szCs w:val="28"/>
          <w:lang w:val="ru-RU"/>
        </w:rPr>
        <w:t xml:space="preserve">                             (5)</w:t>
      </w:r>
    </w:p>
    <w:p w:rsidR="00A5583E" w:rsidRPr="0023181C" w:rsidRDefault="00A5583E" w:rsidP="00A5583E">
      <w:pPr>
        <w:spacing w:after="0" w:line="240" w:lineRule="auto"/>
        <w:rPr>
          <w:sz w:val="28"/>
          <w:szCs w:val="28"/>
          <w:lang w:val="ru-RU"/>
        </w:rPr>
      </w:pPr>
      <w:r w:rsidRPr="0023181C">
        <w:rPr>
          <w:sz w:val="28"/>
          <w:szCs w:val="28"/>
          <w:lang w:val="ru-RU"/>
        </w:rPr>
        <w:t xml:space="preserve">  Интеграл (5) называется интегралом Дюамеля; его смысл выходит за рамки ра</w:t>
      </w:r>
      <w:r w:rsidRPr="0023181C">
        <w:rPr>
          <w:sz w:val="28"/>
          <w:szCs w:val="28"/>
          <w:lang w:val="ru-RU"/>
        </w:rPr>
        <w:t>с</w:t>
      </w:r>
      <w:r w:rsidRPr="0023181C">
        <w:rPr>
          <w:sz w:val="28"/>
          <w:szCs w:val="28"/>
          <w:lang w:val="ru-RU"/>
        </w:rPr>
        <w:t xml:space="preserve">смотренной задачи. </w:t>
      </w:r>
    </w:p>
    <w:p w:rsidR="005E1C9D" w:rsidRDefault="00A5583E" w:rsidP="00A5583E">
      <w:pPr>
        <w:spacing w:after="0" w:line="240" w:lineRule="auto"/>
        <w:rPr>
          <w:sz w:val="28"/>
          <w:szCs w:val="28"/>
          <w:lang w:val="ru-RU"/>
        </w:rPr>
      </w:pPr>
      <w:r w:rsidRPr="0023181C">
        <w:rPr>
          <w:sz w:val="28"/>
          <w:szCs w:val="28"/>
          <w:lang w:val="ru-RU"/>
        </w:rPr>
        <w:t xml:space="preserve">В интеграле (5) </w:t>
      </w:r>
      <m:oMath>
        <m:r>
          <w:rPr>
            <w:rFonts w:ascii="Cambria Math" w:hAnsi="Cambria Math"/>
            <w:sz w:val="28"/>
            <w:szCs w:val="28"/>
            <w:lang w:val="ru-RU"/>
          </w:rPr>
          <m:t xml:space="preserve">X(t-θ)≡ </m:t>
        </m:r>
        <m:f>
          <m:fPr>
            <m:ctrlPr>
              <w:rPr>
                <w:rFonts w:ascii="Cambria Math" w:hAnsi="Cambria Math"/>
                <w:i/>
                <w:sz w:val="28"/>
                <w:szCs w:val="28"/>
                <w:lang w:val="ru-RU"/>
              </w:rPr>
            </m:ctrlPr>
          </m:fPr>
          <m:num>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ω(t-θ)</m:t>
                </m:r>
              </m:e>
            </m:func>
          </m:num>
          <m:den>
            <m:r>
              <w:rPr>
                <w:rFonts w:ascii="Cambria Math" w:hAnsi="Cambria Math"/>
                <w:sz w:val="28"/>
                <w:szCs w:val="28"/>
                <w:lang w:val="ru-RU"/>
              </w:rPr>
              <m:t>ω</m:t>
            </m:r>
          </m:den>
        </m:f>
      </m:oMath>
      <w:r w:rsidRPr="0023181C">
        <w:rPr>
          <w:sz w:val="28"/>
          <w:szCs w:val="28"/>
          <w:lang w:val="ru-RU"/>
        </w:rPr>
        <w:t xml:space="preserve">  - координата тела в актуальный момент вр</w:t>
      </w:r>
      <w:r w:rsidRPr="0023181C">
        <w:rPr>
          <w:sz w:val="28"/>
          <w:szCs w:val="28"/>
          <w:lang w:val="ru-RU"/>
        </w:rPr>
        <w:t>е</w:t>
      </w:r>
      <w:r w:rsidRPr="0023181C">
        <w:rPr>
          <w:sz w:val="28"/>
          <w:szCs w:val="28"/>
          <w:lang w:val="ru-RU"/>
        </w:rPr>
        <w:t xml:space="preserve">мени  </w:t>
      </w:r>
      <m:oMath>
        <m:r>
          <w:rPr>
            <w:rFonts w:ascii="Cambria Math" w:hAnsi="Cambria Math"/>
            <w:sz w:val="28"/>
            <w:szCs w:val="28"/>
            <w:lang w:val="ru-RU"/>
          </w:rPr>
          <m:t>t</m:t>
        </m:r>
      </m:oMath>
      <w:r w:rsidRPr="0023181C">
        <w:rPr>
          <w:sz w:val="28"/>
          <w:szCs w:val="28"/>
          <w:lang w:val="ru-RU"/>
        </w:rPr>
        <w:t xml:space="preserve"> при действии в момент  </w:t>
      </w:r>
      <m:oMath>
        <m:r>
          <w:rPr>
            <w:rFonts w:ascii="Cambria Math" w:hAnsi="Cambria Math"/>
            <w:sz w:val="28"/>
            <w:szCs w:val="28"/>
            <w:lang w:val="ru-RU"/>
          </w:rPr>
          <m:t>θ</m:t>
        </m:r>
      </m:oMath>
      <w:r w:rsidRPr="0023181C">
        <w:rPr>
          <w:i/>
          <w:sz w:val="28"/>
          <w:szCs w:val="28"/>
          <w:lang w:val="ru-RU"/>
        </w:rPr>
        <w:t xml:space="preserve"> единичного импульса</w:t>
      </w:r>
      <w:r w:rsidRPr="0023181C">
        <w:rPr>
          <w:sz w:val="28"/>
          <w:szCs w:val="28"/>
          <w:lang w:val="ru-RU"/>
        </w:rPr>
        <w:t>, то есть импульса, соо</w:t>
      </w:r>
      <w:r w:rsidRPr="0023181C">
        <w:rPr>
          <w:sz w:val="28"/>
          <w:szCs w:val="28"/>
          <w:lang w:val="ru-RU"/>
        </w:rPr>
        <w:t>б</w:t>
      </w:r>
      <w:r w:rsidRPr="0023181C">
        <w:rPr>
          <w:sz w:val="28"/>
          <w:szCs w:val="28"/>
          <w:lang w:val="ru-RU"/>
        </w:rPr>
        <w:t xml:space="preserve">щающего системе </w:t>
      </w:r>
      <w:r w:rsidRPr="0023181C">
        <w:rPr>
          <w:i/>
          <w:sz w:val="28"/>
          <w:szCs w:val="28"/>
          <w:lang w:val="ru-RU"/>
        </w:rPr>
        <w:t xml:space="preserve">единичную скорость. </w:t>
      </w:r>
      <w:r w:rsidRPr="0023181C">
        <w:rPr>
          <w:sz w:val="28"/>
          <w:szCs w:val="28"/>
          <w:lang w:val="ru-RU"/>
        </w:rPr>
        <w:t xml:space="preserve">Действительно, решение уравнения </w:t>
      </w:r>
      <m:oMath>
        <m:acc>
          <m:accPr>
            <m:chr m:val="̈"/>
            <m:ctrlPr>
              <w:rPr>
                <w:rFonts w:ascii="Cambria Math" w:hAnsi="Cambria Math"/>
                <w:i/>
                <w:sz w:val="28"/>
                <w:szCs w:val="28"/>
                <w:lang w:val="ru-RU"/>
              </w:rPr>
            </m:ctrlPr>
          </m:accPr>
          <m:e>
            <m:r>
              <w:rPr>
                <w:rFonts w:ascii="Cambria Math" w:hAnsi="Cambria Math"/>
                <w:sz w:val="28"/>
                <w:szCs w:val="28"/>
              </w:rPr>
              <m:t>x</m:t>
            </m:r>
          </m:e>
        </m:acc>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 xml:space="preserve">x=0 </m:t>
        </m:r>
      </m:oMath>
      <w:r w:rsidRPr="0023181C">
        <w:rPr>
          <w:sz w:val="28"/>
          <w:szCs w:val="28"/>
          <w:lang w:val="ru-RU"/>
        </w:rPr>
        <w:t xml:space="preserve"> при начальных условиях  </w:t>
      </w:r>
      <m:oMath>
        <m:r>
          <w:rPr>
            <w:rFonts w:ascii="Cambria Math" w:hAnsi="Cambria Math"/>
            <w:sz w:val="28"/>
            <w:szCs w:val="28"/>
            <w:lang w:val="ru-RU"/>
          </w:rPr>
          <m:t>x</m:t>
        </m:r>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 xml:space="preserve">=0, </m:t>
        </m:r>
        <m:acc>
          <m:accPr>
            <m:chr m:val="̇"/>
            <m:ctrlPr>
              <w:rPr>
                <w:rFonts w:ascii="Cambria Math" w:hAnsi="Cambria Math"/>
                <w:i/>
                <w:sz w:val="28"/>
                <w:szCs w:val="28"/>
                <w:lang w:val="ru-RU"/>
              </w:rPr>
            </m:ctrlPr>
          </m:accPr>
          <m:e>
            <m:r>
              <w:rPr>
                <w:rFonts w:ascii="Cambria Math" w:hAnsi="Cambria Math"/>
                <w:sz w:val="28"/>
                <w:szCs w:val="28"/>
                <w:lang w:val="ru-RU"/>
              </w:rPr>
              <m:t>x</m:t>
            </m:r>
          </m:e>
        </m:acc>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=1</m:t>
        </m:r>
      </m:oMath>
      <w:r w:rsidRPr="0023181C">
        <w:rPr>
          <w:sz w:val="28"/>
          <w:szCs w:val="28"/>
          <w:lang w:val="ru-RU"/>
        </w:rPr>
        <w:t xml:space="preserve">  имеет вид </w:t>
      </w:r>
    </w:p>
    <w:p w:rsidR="00A5583E" w:rsidRPr="0023181C" w:rsidRDefault="005E1C9D" w:rsidP="00A5583E">
      <w:pPr>
        <w:spacing w:after="0" w:line="240" w:lineRule="auto"/>
        <w:rPr>
          <w:i/>
          <w:sz w:val="28"/>
          <w:szCs w:val="28"/>
          <w:lang w:val="ru-RU"/>
        </w:rPr>
      </w:pPr>
      <w:r>
        <w:rPr>
          <w:sz w:val="28"/>
          <w:szCs w:val="28"/>
          <w:lang w:val="ru-RU"/>
        </w:rPr>
        <w:t xml:space="preserve"> </w:t>
      </w:r>
      <w:r w:rsidR="00A5583E" w:rsidRPr="0023181C">
        <w:rPr>
          <w:sz w:val="28"/>
          <w:szCs w:val="28"/>
          <w:lang w:val="ru-RU"/>
        </w:rPr>
        <w:t xml:space="preserve"> </w:t>
      </w:r>
      <m:oMath>
        <m:r>
          <w:rPr>
            <w:rFonts w:ascii="Cambria Math" w:hAnsi="Cambria Math"/>
            <w:sz w:val="28"/>
            <w:szCs w:val="28"/>
          </w:rPr>
          <m:t>x</m:t>
        </m:r>
        <m:d>
          <m:dPr>
            <m:ctrlPr>
              <w:rPr>
                <w:rFonts w:ascii="Cambria Math" w:hAnsi="Cambria Math"/>
                <w:i/>
                <w:sz w:val="28"/>
                <w:szCs w:val="28"/>
                <w:lang w:val="ru-RU"/>
              </w:rPr>
            </m:ctrlPr>
          </m:dPr>
          <m:e>
            <m:r>
              <w:rPr>
                <w:rFonts w:ascii="Cambria Math" w:hAnsi="Cambria Math"/>
                <w:sz w:val="28"/>
                <w:szCs w:val="28"/>
              </w:rPr>
              <m:t>t</m:t>
            </m:r>
          </m:e>
        </m:d>
        <m:r>
          <w:rPr>
            <w:rFonts w:ascii="Cambria Math" w:hAnsi="Cambria Math"/>
            <w:sz w:val="28"/>
            <w:szCs w:val="28"/>
            <w:lang w:val="ru-RU"/>
          </w:rPr>
          <m:t>≡</m:t>
        </m:r>
        <m:r>
          <w:rPr>
            <w:rFonts w:ascii="Cambria Math" w:hAnsi="Cambria Math"/>
            <w:sz w:val="28"/>
            <w:szCs w:val="28"/>
          </w:rPr>
          <m:t>X</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rPr>
              <m:t>ω</m:t>
            </m:r>
          </m:den>
        </m:f>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ωt</m:t>
            </m:r>
          </m:e>
        </m:func>
      </m:oMath>
      <w:r w:rsidR="00A5583E" w:rsidRPr="0023181C">
        <w:rPr>
          <w:sz w:val="28"/>
          <w:szCs w:val="28"/>
          <w:lang w:val="ru-RU"/>
        </w:rPr>
        <w:t xml:space="preserve"> . Поэтому (5) представляет собой суперпозицию движений линейной системы под действием элементарных </w:t>
      </w:r>
      <w:r w:rsidR="00A5583E" w:rsidRPr="0023181C">
        <w:rPr>
          <w:i/>
          <w:sz w:val="28"/>
          <w:szCs w:val="28"/>
          <w:lang w:val="ru-RU"/>
        </w:rPr>
        <w:t xml:space="preserve">импульсов силы </w:t>
      </w:r>
      <m:oMath>
        <m:r>
          <w:rPr>
            <w:rFonts w:ascii="Cambria Math" w:hAnsi="Cambria Math"/>
            <w:sz w:val="28"/>
            <w:szCs w:val="28"/>
            <w:lang w:val="ru-RU"/>
          </w:rPr>
          <m:t>f</m:t>
        </m:r>
        <m:d>
          <m:dPr>
            <m:ctrlPr>
              <w:rPr>
                <w:rFonts w:ascii="Cambria Math" w:hAnsi="Cambria Math"/>
                <w:i/>
                <w:sz w:val="28"/>
                <w:szCs w:val="28"/>
                <w:lang w:val="ru-RU"/>
              </w:rPr>
            </m:ctrlPr>
          </m:dPr>
          <m:e>
            <m:r>
              <m:rPr>
                <m:sty m:val="p"/>
              </m:rPr>
              <w:rPr>
                <w:rFonts w:ascii="Cambria Math" w:hAnsi="Cambria Math"/>
                <w:sz w:val="28"/>
                <w:szCs w:val="28"/>
                <w:lang w:val="ru-RU"/>
              </w:rPr>
              <w:sym w:font="Symbol" w:char="F071"/>
            </m:r>
          </m:e>
        </m:d>
        <m:r>
          <w:rPr>
            <w:rFonts w:ascii="Cambria Math" w:hAnsi="Cambria Math"/>
            <w:sz w:val="28"/>
            <w:szCs w:val="28"/>
            <w:lang w:val="ru-RU"/>
          </w:rPr>
          <m:t>dθ</m:t>
        </m:r>
      </m:oMath>
      <w:r w:rsidR="00A5583E" w:rsidRPr="0023181C">
        <w:rPr>
          <w:i/>
          <w:sz w:val="28"/>
          <w:szCs w:val="28"/>
          <w:lang w:val="ru-RU"/>
        </w:rPr>
        <w:t xml:space="preserve">. </w:t>
      </w:r>
    </w:p>
    <w:p w:rsidR="00A5583E" w:rsidRPr="0023181C" w:rsidRDefault="00A5583E" w:rsidP="00A5583E">
      <w:pPr>
        <w:spacing w:after="0" w:line="240" w:lineRule="auto"/>
        <w:rPr>
          <w:i/>
          <w:sz w:val="28"/>
          <w:szCs w:val="28"/>
          <w:lang w:val="ru-RU"/>
        </w:rPr>
      </w:pPr>
      <w:r w:rsidRPr="0023181C">
        <w:rPr>
          <w:i/>
          <w:sz w:val="28"/>
          <w:szCs w:val="28"/>
          <w:lang w:val="ru-RU"/>
        </w:rPr>
        <w:t xml:space="preserve">  В любой линейной задаче движение при произвольном воздействии </w:t>
      </w:r>
      <m:oMath>
        <m:r>
          <w:rPr>
            <w:rFonts w:ascii="Cambria Math" w:hAnsi="Cambria Math"/>
            <w:sz w:val="28"/>
            <w:szCs w:val="28"/>
            <w:lang w:val="ru-RU"/>
          </w:rPr>
          <m:t>f(t)</m:t>
        </m:r>
      </m:oMath>
      <w:r w:rsidRPr="0023181C">
        <w:rPr>
          <w:i/>
          <w:sz w:val="28"/>
          <w:szCs w:val="28"/>
          <w:lang w:val="ru-RU"/>
        </w:rPr>
        <w:t xml:space="preserve"> и нул</w:t>
      </w:r>
      <w:r w:rsidRPr="0023181C">
        <w:rPr>
          <w:i/>
          <w:sz w:val="28"/>
          <w:szCs w:val="28"/>
          <w:lang w:val="ru-RU"/>
        </w:rPr>
        <w:t>е</w:t>
      </w:r>
      <w:r w:rsidRPr="0023181C">
        <w:rPr>
          <w:i/>
          <w:sz w:val="28"/>
          <w:szCs w:val="28"/>
          <w:lang w:val="ru-RU"/>
        </w:rPr>
        <w:t>вых начальных условиях может быть найдено в виде</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r>
          <w:rPr>
            <w:rFonts w:ascii="Cambria Math" w:hAnsi="Cambria Math"/>
            <w:sz w:val="28"/>
            <w:szCs w:val="28"/>
          </w:rPr>
          <m:t>x</m:t>
        </m:r>
        <m:d>
          <m:dPr>
            <m:ctrlPr>
              <w:rPr>
                <w:rFonts w:ascii="Cambria Math" w:hAnsi="Cambria Math"/>
                <w:i/>
                <w:sz w:val="28"/>
                <w:szCs w:val="28"/>
                <w:lang w:val="ru-RU"/>
              </w:rPr>
            </m:ctrlPr>
          </m:dPr>
          <m:e>
            <m:r>
              <w:rPr>
                <w:rFonts w:ascii="Cambria Math" w:hAnsi="Cambria Math"/>
                <w:sz w:val="28"/>
                <w:szCs w:val="28"/>
              </w:rPr>
              <m:t>t</m:t>
            </m:r>
          </m:e>
        </m:d>
        <m:r>
          <w:rPr>
            <w:rFonts w:ascii="Cambria Math" w:hAnsi="Cambria Math"/>
            <w:sz w:val="28"/>
            <w:szCs w:val="28"/>
            <w:lang w:val="ru-RU"/>
          </w:rPr>
          <m:t>=</m:t>
        </m:r>
        <m:nary>
          <m:naryPr>
            <m:limLoc m:val="subSup"/>
            <m:ctrlPr>
              <w:rPr>
                <w:rFonts w:ascii="Cambria Math" w:hAnsi="Cambria Math"/>
                <w:i/>
                <w:sz w:val="28"/>
                <w:szCs w:val="28"/>
                <w:lang w:val="ru-RU"/>
              </w:rPr>
            </m:ctrlPr>
          </m:naryPr>
          <m:sub>
            <m:r>
              <w:rPr>
                <w:rFonts w:ascii="Cambria Math" w:hAnsi="Cambria Math"/>
                <w:sz w:val="28"/>
                <w:szCs w:val="28"/>
                <w:lang w:val="ru-RU"/>
              </w:rPr>
              <m:t>0</m:t>
            </m:r>
          </m:sub>
          <m:sup>
            <m:r>
              <w:rPr>
                <w:rFonts w:ascii="Cambria Math" w:hAnsi="Cambria Math"/>
                <w:sz w:val="28"/>
                <w:szCs w:val="28"/>
              </w:rPr>
              <m:t>t</m:t>
            </m:r>
          </m:sup>
          <m:e>
            <m:r>
              <w:rPr>
                <w:rFonts w:ascii="Cambria Math" w:hAnsi="Cambria Math"/>
                <w:sz w:val="28"/>
                <w:szCs w:val="28"/>
                <w:lang w:val="ru-RU"/>
              </w:rPr>
              <m:t>X(t-θ) f</m:t>
            </m:r>
            <m:d>
              <m:dPr>
                <m:ctrlPr>
                  <w:rPr>
                    <w:rFonts w:ascii="Cambria Math" w:hAnsi="Cambria Math"/>
                    <w:i/>
                    <w:sz w:val="28"/>
                    <w:szCs w:val="28"/>
                    <w:lang w:val="ru-RU"/>
                  </w:rPr>
                </m:ctrlPr>
              </m:dPr>
              <m:e>
                <m:r>
                  <m:rPr>
                    <m:sty m:val="p"/>
                  </m:rPr>
                  <w:rPr>
                    <w:rFonts w:ascii="Cambria Math" w:hAnsi="Cambria Math"/>
                    <w:sz w:val="28"/>
                    <w:szCs w:val="28"/>
                    <w:lang w:val="ru-RU"/>
                  </w:rPr>
                  <w:sym w:font="Symbol" w:char="F071"/>
                </m:r>
              </m:e>
            </m:d>
            <m:r>
              <w:rPr>
                <w:rFonts w:ascii="Cambria Math" w:hAnsi="Cambria Math"/>
                <w:sz w:val="28"/>
                <w:szCs w:val="28"/>
                <w:lang w:val="ru-RU"/>
              </w:rPr>
              <m:t>dθ ,</m:t>
            </m:r>
          </m:e>
        </m:nary>
      </m:oMath>
      <w:r w:rsidRPr="0023181C">
        <w:rPr>
          <w:sz w:val="28"/>
          <w:szCs w:val="28"/>
          <w:lang w:val="ru-RU"/>
        </w:rPr>
        <w:t xml:space="preserve">   </w:t>
      </w:r>
      <m:oMath>
        <m:r>
          <w:rPr>
            <w:rFonts w:ascii="Cambria Math" w:hAnsi="Cambria Math"/>
            <w:sz w:val="28"/>
            <w:szCs w:val="28"/>
            <w:lang w:val="ru-RU"/>
          </w:rPr>
          <m:t>x</m:t>
        </m:r>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 xml:space="preserve">=0, </m:t>
        </m:r>
        <m:acc>
          <m:accPr>
            <m:chr m:val="̇"/>
            <m:ctrlPr>
              <w:rPr>
                <w:rFonts w:ascii="Cambria Math" w:hAnsi="Cambria Math"/>
                <w:i/>
                <w:sz w:val="28"/>
                <w:szCs w:val="28"/>
                <w:lang w:val="ru-RU"/>
              </w:rPr>
            </m:ctrlPr>
          </m:accPr>
          <m:e>
            <m:r>
              <w:rPr>
                <w:rFonts w:ascii="Cambria Math" w:hAnsi="Cambria Math"/>
                <w:sz w:val="28"/>
                <w:szCs w:val="28"/>
                <w:lang w:val="ru-RU"/>
              </w:rPr>
              <m:t>x</m:t>
            </m:r>
          </m:e>
        </m:acc>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=0</m:t>
        </m:r>
      </m:oMath>
      <w:r w:rsidRPr="0023181C">
        <w:rPr>
          <w:sz w:val="28"/>
          <w:szCs w:val="28"/>
          <w:lang w:val="ru-RU"/>
        </w:rPr>
        <w:t>,                            (6)</w:t>
      </w:r>
    </w:p>
    <w:p w:rsidR="00A5583E" w:rsidRPr="0023181C" w:rsidRDefault="00A5583E" w:rsidP="00A5583E">
      <w:pPr>
        <w:spacing w:after="0" w:line="240" w:lineRule="auto"/>
        <w:rPr>
          <w:sz w:val="28"/>
          <w:szCs w:val="28"/>
          <w:lang w:val="ru-RU"/>
        </w:rPr>
      </w:pPr>
      <w:r w:rsidRPr="0023181C">
        <w:rPr>
          <w:i/>
          <w:sz w:val="28"/>
          <w:szCs w:val="28"/>
          <w:lang w:val="ru-RU"/>
        </w:rPr>
        <w:t xml:space="preserve">   где  </w:t>
      </w:r>
      <m:oMath>
        <m:r>
          <w:rPr>
            <w:rFonts w:ascii="Cambria Math" w:hAnsi="Cambria Math"/>
            <w:sz w:val="28"/>
            <w:szCs w:val="28"/>
            <w:lang w:val="ru-RU"/>
          </w:rPr>
          <m:t>X(t)</m:t>
        </m:r>
      </m:oMath>
      <w:r w:rsidRPr="0023181C">
        <w:rPr>
          <w:i/>
          <w:sz w:val="28"/>
          <w:szCs w:val="28"/>
          <w:lang w:val="ru-RU"/>
        </w:rPr>
        <w:t>-  реакция системы на единичный импульс</w:t>
      </w:r>
      <w:r w:rsidRPr="0023181C">
        <w:rPr>
          <w:sz w:val="28"/>
          <w:szCs w:val="28"/>
          <w:lang w:val="ru-RU"/>
        </w:rPr>
        <w:t>.</w:t>
      </w:r>
    </w:p>
    <w:p w:rsidR="00A5583E" w:rsidRPr="0023181C" w:rsidRDefault="006B5492" w:rsidP="00A5583E">
      <w:pPr>
        <w:pStyle w:val="3"/>
        <w:rPr>
          <w:sz w:val="28"/>
          <w:szCs w:val="28"/>
          <w:lang w:val="ru-RU"/>
        </w:rPr>
      </w:pPr>
      <w:r>
        <w:rPr>
          <w:noProof/>
          <w:sz w:val="28"/>
          <w:szCs w:val="28"/>
          <w:lang w:val="ru-RU" w:eastAsia="ru-RU" w:bidi="ar-SA"/>
        </w:rPr>
        <w:pict>
          <v:group id="_x0000_s82127" style="position:absolute;margin-left:13.1pt;margin-top:44.65pt;width:170.1pt;height:121.8pt;z-index:253375488" coordorigin="4612,6305" coordsize="3728,3479">
            <v:group id="_x0000_s82128" style="position:absolute;left:7080;top:6305;width:1260;height:3100" coordorigin="7110,6305" coordsize="1260,3100">
              <v:shape id="_x0000_s82129" type="#_x0000_t32" style="position:absolute;left:7110;top:6305;width:1260;height:8;flip:y" o:connectortype="straight" strokeweight="2.25pt"/>
              <v:shape id="_x0000_s82130" type="#_x0000_t19" style="position:absolute;left:7834;top:7698;width:454;height:283;rotation:90" coordsize="29008,43200" adj="-7008654,7212768,7408" path="wr-14192,,29008,43200,1113,938,,41890nfewr-14192,,29008,43200,1113,938,,41890l7408,21600nsxe" filled="t" fillcolor="#c6d9f1 [671]" strokecolor="#002060" strokeweight="2.25pt">
                <v:path o:connectlocs="1113,938;0,41890;7408,21600"/>
              </v:shape>
              <v:shape id="_x0000_s82131" type="#_x0000_t109" style="position:absolute;left:8036;top:7732;width:57;height:170;rotation:90" fillcolor="gray [1629]">
                <v:fill color2="fill darken(118)" rotate="t" focusposition=".5,.5" focussize="" method="linear sigma" focus="100%" type="gradientRadial"/>
              </v:shape>
              <v:shape id="_x0000_s82132" type="#_x0000_t32" style="position:absolute;left:7333;top:7052;width:1474;height:0;rotation:-90;flip:x" o:connectortype="straight" strokeweight="1.5pt"/>
              <v:shape id="_x0000_s82133" type="#_x0000_t32" style="position:absolute;left:7516;top:8592;width:1077;height:0;rotation:-90;flip:x" o:connectortype="straight" strokeweight="1.5pt"/>
              <v:shape id="_x0000_s82134" type="#_x0000_t32" style="position:absolute;left:7827;top:9137;width:228;height:0" o:connectortype="straight" strokeweight="2.25pt"/>
              <v:rect id="_x0000_s82135" style="position:absolute;left:7260;top:9122;width:567;height:283" fillcolor="#8db3e2 [1311]"/>
              <v:shape id="_x0000_s82136" style="position:absolute;left:7245;top:6540;width:510;height:2587" coordsize="775,2587" path="m325,c510,61,638,141,640,182v2,41,-195,42,-300,65c235,270,5,290,10,322v5,32,250,90,360,120c480,472,670,480,670,502v,22,-197,50,-300,75c267,602,,612,55,652v55,40,647,113,645,165c698,869,37,917,40,967v3,50,670,103,675,150c720,1164,70,1200,70,1252v,52,642,120,645,180c718,1492,80,1555,85,1612v5,57,663,115,660,165c742,1827,72,1855,70,1912v-2,57,653,158,660,210c737,2174,115,2177,115,2227v,50,570,135,615,195c775,2482,457,2553,385,2587e" filled="f" strokeweight="1pt">
                <v:stroke startarrow="oval"/>
                <v:path arrowok="t"/>
              </v:shape>
              <v:shape id="_x0000_s82137" type="#_x0000_t5" style="position:absolute;left:7230;top:6305;width:454;height:227;rotation:180" fillcolor="#8db3e2 [1311]">
                <v:fill color2="fill darken(118)" rotate="t" focusposition=".5,.5" focussize="" method="linear sigma" focus="100%" type="gradientRadial"/>
              </v:shape>
            </v:group>
            <v:group id="_x0000_s82138" style="position:absolute;left:6397;top:6332;width:567;height:2346" coordorigin="6397,6332" coordsize="567,2346">
              <v:shape id="_x0000_s82139" type="#_x0000_t5" style="position:absolute;left:6465;top:6332;width:454;height:227;rotation:180" fillcolor="#8db3e2 [1311]">
                <v:fill color2="fill darken(118)" rotate="t" focusposition=".5,.5" focussize="" method="linear sigma" focus="100%" type="gradientRadial"/>
              </v:shape>
              <v:shape id="_x0000_s82140" style="position:absolute;left:6452;top:6581;width:510;height:1814;rotation:2" coordsize="775,2587" path="m325,c510,61,638,141,640,182v2,41,-195,42,-300,65c235,270,5,290,10,322v5,32,250,90,360,120c480,472,670,480,670,502v,22,-197,50,-300,75c267,602,,612,55,652v55,40,647,113,645,165c698,869,37,917,40,967v3,50,670,103,675,150c720,1164,70,1200,70,1252v,52,642,120,645,180c718,1492,80,1555,85,1612v5,57,663,115,660,165c742,1827,72,1855,70,1912v-2,57,653,158,660,210c737,2174,115,2177,115,2227v,50,570,135,615,195c775,2482,457,2553,385,2587e" filled="f" strokeweight="1pt">
                <v:stroke dashstyle="1 1" startarrow="oval"/>
                <v:path arrowok="t"/>
              </v:shape>
              <v:rect id="_x0000_s82141" style="position:absolute;left:6397;top:8395;width:567;height:283" fillcolor="#b8cce4 [1300]" strokecolor="black [3213]" strokeweight="1pt">
                <v:stroke dashstyle="1 1"/>
              </v:rect>
            </v:group>
            <v:group id="_x0000_s82142" style="position:absolute;left:4612;top:6313;width:2551;height:3471" coordorigin="4702,6313" coordsize="2551,3471">
              <v:shape id="_x0000_s82143" type="#_x0000_t32" style="position:absolute;left:4851;top:6562;width:0;height:1197" o:connectortype="straight">
                <v:stroke startarrow="open" endarrow="open"/>
              </v:shape>
              <v:shape id="_x0000_s82144" type="#_x0000_t32" style="position:absolute;left:6164;top:8413;width:0;height:721" o:connectortype="straight">
                <v:stroke endarrow="block"/>
              </v:shape>
              <v:shape id="_x0000_s82145" style="position:absolute;left:5410;top:6531;width:510;height:1247;rotation:2" coordsize="775,2587" path="m325,c510,61,638,141,640,182v2,41,-195,42,-300,65c235,270,5,290,10,322v5,32,250,90,360,120c480,472,670,480,670,502v,22,-197,50,-300,75c267,602,,612,55,652v55,40,647,113,645,165c698,869,37,917,40,967v3,50,670,103,675,150c720,1164,70,1200,70,1252v,52,642,120,645,180c718,1492,80,1555,85,1612v5,57,663,115,660,165c742,1827,72,1855,70,1912v-2,57,653,158,660,210c737,2174,115,2177,115,2227v,50,570,135,615,195c775,2482,457,2553,385,2587e" filled="f" strokeweight="1pt">
                <v:stroke startarrow="oval"/>
                <v:path arrowok="t"/>
              </v:shape>
              <v:shape id="_x0000_s82146" type="#_x0000_t32" style="position:absolute;left:4797;top:7810;width:1077;height:1" o:connectortype="straight">
                <v:stroke dashstyle="dash"/>
              </v:shape>
              <v:shape id="_x0000_s82147" type="#_x0000_t32" style="position:absolute;left:4783;top:6547;width:1134;height:0" o:connectortype="straight">
                <v:stroke dashstyle="dash"/>
              </v:shape>
              <v:shape id="_x0000_s82148" type="#_x0000_t32" style="position:absolute;left:5036;top:8395;width:1928;height:0" o:connectortype="straight">
                <v:stroke dashstyle="dash"/>
              </v:shape>
              <v:shape id="_x0000_s82149" type="#_x0000_t32" style="position:absolute;left:5920;top:9122;width:1333;height:1" o:connectortype="straight">
                <v:stroke dashstyle="dash"/>
              </v:shape>
              <v:shape id="_x0000_s82150" type="#_x0000_t32" style="position:absolute;left:5275;top:7801;width:0;height:594" o:connectortype="straight">
                <v:stroke startarrow="open" endarrow="open"/>
              </v:shape>
              <v:shape id="_x0000_s82151" type="#_x0000_t47" style="position:absolute;left:4866;top:7060;width:382;height:648" adj="-6785,34292,-6785,8621,7351,16044,7351,16044" stroked="f">
                <v:textbox style="mso-next-textbox:#_x0000_s82151">
                  <w:txbxContent>
                    <w:p w:rsidR="007F0C92" w:rsidRDefault="006B5492" w:rsidP="00A5583E">
                      <m:oMathPara>
                        <m:oMath>
                          <m:sSub>
                            <m:sSubPr>
                              <m:ctrlPr>
                                <w:rPr>
                                  <w:rFonts w:ascii="Cambria Math" w:hAnsi="Cambria Math"/>
                                  <w:i/>
                                </w:rPr>
                              </m:ctrlPr>
                            </m:sSubPr>
                            <m:e>
                              <m:r>
                                <w:rPr>
                                  <w:rFonts w:ascii="Cambria Math" w:hAnsi="Cambria Math"/>
                                </w:rPr>
                                <m:t>l</m:t>
                              </m:r>
                            </m:e>
                            <m:sub>
                              <m:r>
                                <w:rPr>
                                  <w:rFonts w:ascii="Cambria Math" w:hAnsi="Cambria Math"/>
                                </w:rPr>
                                <m:t>0</m:t>
                              </m:r>
                            </m:sub>
                          </m:sSub>
                          <m:r>
                            <w:rPr>
                              <w:rFonts w:ascii="Cambria Math" w:hAnsi="Cambria Math"/>
                            </w:rPr>
                            <m:t xml:space="preserve">        </m:t>
                          </m:r>
                        </m:oMath>
                      </m:oMathPara>
                    </w:p>
                  </w:txbxContent>
                </v:textbox>
                <o:callout v:ext="edit" minusy="t"/>
              </v:shape>
              <v:shape id="_x0000_s82152" type="#_x0000_t47" style="position:absolute;left:4702;top:7810;width:468;height:603" adj="-12000,5696,-5538,6448,-50354,29982,-50354,29982" stroked="f">
                <v:textbox style="mso-next-textbox:#_x0000_s82152">
                  <w:txbxContent>
                    <w:p w:rsidR="007F0C92" w:rsidRDefault="006B5492" w:rsidP="00A5583E">
                      <w:pPr>
                        <w:rPr>
                          <w:lang w:val="ru-RU"/>
                        </w:rPr>
                      </w:pPr>
                      <m:oMathPara>
                        <m:oMath>
                          <m:sSub>
                            <m:sSubPr>
                              <m:ctrlPr>
                                <w:rPr>
                                  <w:rFonts w:ascii="Cambria Math" w:hAnsi="Cambria Math"/>
                                  <w:i/>
                                </w:rPr>
                              </m:ctrlPr>
                            </m:sSubPr>
                            <m:e>
                              <m:r>
                                <w:rPr>
                                  <w:rFonts w:ascii="Cambria Math" w:hAnsi="Cambria Math"/>
                                </w:rPr>
                                <m:t>δ</m:t>
                              </m:r>
                            </m:e>
                            <m:sub>
                              <m:r>
                                <w:rPr>
                                  <w:rFonts w:ascii="Cambria Math" w:hAnsi="Cambria Math"/>
                                  <w:lang w:val="ru-RU"/>
                                </w:rPr>
                                <m:t>ст</m:t>
                              </m:r>
                            </m:sub>
                          </m:sSub>
                          <m:r>
                            <w:rPr>
                              <w:rFonts w:ascii="Cambria Math" w:hAnsi="Cambria Math"/>
                            </w:rPr>
                            <m:t xml:space="preserve"> </m:t>
                          </m:r>
                        </m:oMath>
                      </m:oMathPara>
                    </w:p>
                  </w:txbxContent>
                </v:textbox>
              </v:shape>
              <v:shape id="_x0000_s82153" type="#_x0000_t48" style="position:absolute;left:5799;top:8531;width:283;height:541" adj="-14502,11816,-9159,11435,-9159,11435,-116396,-7179" stroked="f">
                <v:textbox>
                  <w:txbxContent>
                    <w:p w:rsidR="007F0C92" w:rsidRDefault="007F0C92" w:rsidP="00A5583E">
                      <w:r>
                        <w:t xml:space="preserve">x </w:t>
                      </w:r>
                    </w:p>
                  </w:txbxContent>
                </v:textbox>
                <o:callout v:ext="edit" minusy="t"/>
              </v:shape>
              <v:shape id="_x0000_s82154" type="#_x0000_t5" style="position:absolute;left:5410;top:6313;width:454;height:227;rotation:180" fillcolor="#8db3e2 [1311]">
                <v:fill color2="fill darken(118)" rotate="t" focusposition=".5,.5" focussize="" method="linear sigma" focus="100%" type="gradientRadial"/>
              </v:shape>
              <v:shape id="_x0000_s82155" type="#_x0000_t32" style="position:absolute;left:5670;top:8395;width:0;height:1310" o:connectortype="straight">
                <v:stroke startarrow="oval" endarrow="block"/>
              </v:shape>
              <v:shape id="_x0000_s82156" type="#_x0000_t48" style="position:absolute;left:5248;top:9135;width:310;height:649" adj="-11357,18765,-8361,8100,-8361,8100,-104377,5310" stroked="f">
                <v:textbox>
                  <w:txbxContent>
                    <w:p w:rsidR="007F0C92" w:rsidRDefault="007F0C92" w:rsidP="00A5583E">
                      <w:r w:rsidRPr="00391DB2">
                        <w:rPr>
                          <w:sz w:val="28"/>
                          <w:szCs w:val="28"/>
                        </w:rPr>
                        <w:t>x</w:t>
                      </w:r>
                      <w:r>
                        <w:t xml:space="preserve"> </w:t>
                      </w:r>
                    </w:p>
                  </w:txbxContent>
                </v:textbox>
                <o:callout v:ext="edit" minusy="t"/>
              </v:shape>
            </v:group>
            <w10:wrap type="topAndBottom"/>
          </v:group>
        </w:pict>
      </w:r>
      <w:r w:rsidR="00A5583E" w:rsidRPr="0023181C">
        <w:rPr>
          <w:sz w:val="28"/>
          <w:szCs w:val="28"/>
          <w:lang w:val="ru-RU"/>
        </w:rPr>
        <w:t xml:space="preserve">      </w:t>
      </w:r>
      <w:bookmarkStart w:id="257" w:name="_Toc346641275"/>
      <w:r w:rsidR="00716D8C">
        <w:rPr>
          <w:sz w:val="28"/>
          <w:szCs w:val="28"/>
          <w:lang w:val="ru-RU"/>
        </w:rPr>
        <w:t>7</w:t>
      </w:r>
      <w:r w:rsidR="00A5583E" w:rsidRPr="0023181C">
        <w:rPr>
          <w:sz w:val="28"/>
          <w:szCs w:val="28"/>
          <w:lang w:val="ru-RU"/>
        </w:rPr>
        <w:t>.1.4. Свободные колебания с учетом  сопротивления.</w:t>
      </w:r>
      <w:bookmarkEnd w:id="257"/>
      <w:r w:rsidR="00A5583E" w:rsidRPr="0023181C">
        <w:rPr>
          <w:sz w:val="28"/>
          <w:szCs w:val="28"/>
          <w:lang w:val="ru-RU"/>
        </w:rPr>
        <w:t xml:space="preserve">  </w:t>
      </w:r>
    </w:p>
    <w:p w:rsidR="00A5583E" w:rsidRPr="0023181C" w:rsidRDefault="00A5583E" w:rsidP="00A5583E">
      <w:pPr>
        <w:spacing w:after="0" w:line="240" w:lineRule="auto"/>
        <w:rPr>
          <w:sz w:val="28"/>
          <w:szCs w:val="28"/>
          <w:lang w:val="ru-RU"/>
        </w:rPr>
      </w:pPr>
      <w:r w:rsidRPr="0023181C">
        <w:rPr>
          <w:sz w:val="28"/>
          <w:szCs w:val="28"/>
          <w:lang w:val="ru-RU"/>
        </w:rPr>
        <w:t xml:space="preserve">                 Дифференциальное уравнение имеет вид</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acc>
          <m:accPr>
            <m:chr m:val="̈"/>
            <m:ctrlPr>
              <w:rPr>
                <w:rFonts w:ascii="Cambria Math" w:hAnsi="Cambria Math"/>
                <w:i/>
                <w:sz w:val="28"/>
                <w:szCs w:val="28"/>
                <w:lang w:val="ru-RU"/>
              </w:rPr>
            </m:ctrlPr>
          </m:accPr>
          <m:e>
            <m:r>
              <w:rPr>
                <w:rFonts w:ascii="Cambria Math" w:hAnsi="Cambria Math"/>
                <w:sz w:val="28"/>
                <w:szCs w:val="28"/>
              </w:rPr>
              <m:t>x</m:t>
            </m:r>
          </m:e>
        </m:acc>
        <m:r>
          <w:rPr>
            <w:rFonts w:ascii="Cambria Math" w:hAnsi="Cambria Math"/>
            <w:sz w:val="28"/>
            <w:szCs w:val="28"/>
            <w:lang w:val="ru-RU"/>
          </w:rPr>
          <m:t>+2n</m:t>
        </m:r>
        <m:acc>
          <m:accPr>
            <m:chr m:val="̇"/>
            <m:ctrlPr>
              <w:rPr>
                <w:rFonts w:ascii="Cambria Math" w:hAnsi="Cambria Math"/>
                <w:i/>
                <w:sz w:val="28"/>
                <w:szCs w:val="28"/>
                <w:lang w:val="ru-RU"/>
              </w:rPr>
            </m:ctrlPr>
          </m:accPr>
          <m:e>
            <m:r>
              <w:rPr>
                <w:rFonts w:ascii="Cambria Math" w:hAnsi="Cambria Math"/>
                <w:sz w:val="28"/>
                <w:szCs w:val="28"/>
                <w:lang w:val="ru-RU"/>
              </w:rPr>
              <m:t>x</m:t>
            </m:r>
          </m:e>
        </m:acc>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x=0.</m:t>
        </m:r>
      </m:oMath>
      <w:r w:rsidRPr="0023181C">
        <w:rPr>
          <w:sz w:val="28"/>
          <w:szCs w:val="28"/>
          <w:lang w:val="ru-RU"/>
        </w:rPr>
        <w:t xml:space="preserve">                                                                                    (7)</w:t>
      </w:r>
    </w:p>
    <w:p w:rsidR="00A5583E" w:rsidRPr="0023181C" w:rsidRDefault="00A5583E" w:rsidP="00A5583E">
      <w:pPr>
        <w:spacing w:after="0" w:line="240" w:lineRule="auto"/>
        <w:rPr>
          <w:sz w:val="28"/>
          <w:szCs w:val="28"/>
          <w:lang w:val="ru-RU"/>
        </w:rPr>
      </w:pPr>
      <w:r w:rsidRPr="0023181C">
        <w:rPr>
          <w:sz w:val="28"/>
          <w:szCs w:val="28"/>
          <w:lang w:val="ru-RU"/>
        </w:rPr>
        <w:t xml:space="preserve">    По методу Эйлера решение будем искать в виде </w:t>
      </w:r>
      <m:oMath>
        <m:r>
          <w:rPr>
            <w:rFonts w:ascii="Cambria Math" w:hAnsi="Cambria Math"/>
            <w:sz w:val="28"/>
            <w:szCs w:val="28"/>
            <w:lang w:val="ru-RU"/>
          </w:rPr>
          <m:t xml:space="preserve">x=A </m:t>
        </m:r>
        <m:sSup>
          <m:sSupPr>
            <m:ctrlPr>
              <w:rPr>
                <w:rFonts w:ascii="Cambria Math" w:hAnsi="Cambria Math"/>
                <w:i/>
                <w:sz w:val="28"/>
                <w:szCs w:val="28"/>
                <w:lang w:val="ru-RU"/>
              </w:rPr>
            </m:ctrlPr>
          </m:sSupPr>
          <m:e>
            <m:r>
              <w:rPr>
                <w:rFonts w:ascii="Cambria Math" w:hAnsi="Cambria Math"/>
                <w:sz w:val="28"/>
                <w:szCs w:val="28"/>
                <w:lang w:val="ru-RU"/>
              </w:rPr>
              <m:t>e</m:t>
            </m:r>
          </m:e>
          <m:sup>
            <m:r>
              <w:rPr>
                <w:rFonts w:ascii="Cambria Math" w:hAnsi="Cambria Math"/>
                <w:sz w:val="28"/>
                <w:szCs w:val="28"/>
                <w:lang w:val="ru-RU"/>
              </w:rPr>
              <m:t>λt</m:t>
            </m:r>
          </m:sup>
        </m:sSup>
        <m:r>
          <w:rPr>
            <w:rFonts w:ascii="Cambria Math" w:hAnsi="Cambria Math"/>
            <w:sz w:val="28"/>
            <w:szCs w:val="28"/>
            <w:lang w:val="ru-RU"/>
          </w:rPr>
          <m:t>.</m:t>
        </m:r>
      </m:oMath>
      <w:r w:rsidRPr="0023181C">
        <w:rPr>
          <w:sz w:val="28"/>
          <w:szCs w:val="28"/>
          <w:lang w:val="ru-RU"/>
        </w:rPr>
        <w:t xml:space="preserve"> Подставляя его в (7), получим </w:t>
      </w:r>
      <w:r w:rsidRPr="0023181C">
        <w:rPr>
          <w:i/>
          <w:sz w:val="28"/>
          <w:szCs w:val="28"/>
          <w:lang w:val="ru-RU"/>
        </w:rPr>
        <w:t xml:space="preserve">характеристическое </w:t>
      </w:r>
      <w:r w:rsidRPr="0023181C">
        <w:rPr>
          <w:sz w:val="28"/>
          <w:szCs w:val="28"/>
          <w:lang w:val="ru-RU"/>
        </w:rPr>
        <w:t>уравнение</w:t>
      </w:r>
      <w:r w:rsidRPr="0023181C">
        <w:rPr>
          <w:i/>
          <w:sz w:val="28"/>
          <w:szCs w:val="28"/>
          <w:lang w:val="ru-RU"/>
        </w:rPr>
        <w:t xml:space="preserve"> </w:t>
      </w:r>
    </w:p>
    <w:p w:rsidR="00A5583E" w:rsidRPr="0023181C" w:rsidRDefault="00A5583E" w:rsidP="00A5583E">
      <w:pPr>
        <w:spacing w:after="0" w:line="240" w:lineRule="auto"/>
        <w:rPr>
          <w:i/>
          <w:sz w:val="28"/>
          <w:szCs w:val="28"/>
          <w:lang w:val="ru-RU"/>
        </w:rPr>
      </w:pPr>
      <w:r w:rsidRPr="0023181C">
        <w:rPr>
          <w:sz w:val="28"/>
          <w:szCs w:val="28"/>
          <w:lang w:val="ru-RU"/>
        </w:rPr>
        <w:t xml:space="preserve">                          </w:t>
      </w:r>
      <m:oMath>
        <m:r>
          <w:rPr>
            <w:rFonts w:ascii="Cambria Math" w:hAnsi="Cambria Math"/>
            <w:sz w:val="28"/>
            <w:szCs w:val="28"/>
            <w:lang w:val="ru-RU"/>
          </w:rPr>
          <m:t xml:space="preserve">A </m:t>
        </m:r>
        <m:sSup>
          <m:sSupPr>
            <m:ctrlPr>
              <w:rPr>
                <w:rFonts w:ascii="Cambria Math" w:hAnsi="Cambria Math"/>
                <w:i/>
                <w:sz w:val="28"/>
                <w:szCs w:val="28"/>
                <w:lang w:val="ru-RU"/>
              </w:rPr>
            </m:ctrlPr>
          </m:sSupPr>
          <m:e>
            <m:r>
              <w:rPr>
                <w:rFonts w:ascii="Cambria Math" w:hAnsi="Cambria Math"/>
                <w:sz w:val="28"/>
                <w:szCs w:val="28"/>
                <w:lang w:val="ru-RU"/>
              </w:rPr>
              <m:t>e</m:t>
            </m:r>
          </m:e>
          <m:sup>
            <m:r>
              <w:rPr>
                <w:rFonts w:ascii="Cambria Math" w:hAnsi="Cambria Math"/>
                <w:sz w:val="28"/>
                <w:szCs w:val="28"/>
                <w:lang w:val="ru-RU"/>
              </w:rPr>
              <m:t>λt</m:t>
            </m:r>
          </m:sup>
        </m:sSup>
        <m:d>
          <m:dPr>
            <m:ctrlPr>
              <w:rPr>
                <w:rFonts w:ascii="Cambria Math" w:hAnsi="Cambria Math"/>
                <w:i/>
                <w:sz w:val="28"/>
                <w:szCs w:val="28"/>
                <w:lang w:val="ru-RU"/>
              </w:rPr>
            </m:ctrlPr>
          </m:dPr>
          <m:e>
            <m:sSup>
              <m:sSupPr>
                <m:ctrlPr>
                  <w:rPr>
                    <w:rFonts w:ascii="Cambria Math" w:hAnsi="Cambria Math"/>
                    <w:i/>
                    <w:sz w:val="28"/>
                    <w:szCs w:val="28"/>
                    <w:lang w:val="ru-RU"/>
                  </w:rPr>
                </m:ctrlPr>
              </m:sSupPr>
              <m:e>
                <m:r>
                  <w:rPr>
                    <w:rFonts w:ascii="Cambria Math" w:hAnsi="Cambria Math"/>
                    <w:sz w:val="28"/>
                    <w:szCs w:val="28"/>
                    <w:lang w:val="ru-RU"/>
                  </w:rPr>
                  <m:t>λ</m:t>
                </m:r>
              </m:e>
              <m:sup>
                <m:r>
                  <w:rPr>
                    <w:rFonts w:ascii="Cambria Math" w:hAnsi="Cambria Math"/>
                    <w:sz w:val="28"/>
                    <w:szCs w:val="28"/>
                    <w:lang w:val="ru-RU"/>
                  </w:rPr>
                  <m:t>2</m:t>
                </m:r>
              </m:sup>
            </m:sSup>
            <m:r>
              <w:rPr>
                <w:rFonts w:ascii="Cambria Math" w:hAnsi="Cambria Math"/>
                <w:sz w:val="28"/>
                <w:szCs w:val="28"/>
                <w:lang w:val="ru-RU"/>
              </w:rPr>
              <m:t>+2</m:t>
            </m:r>
            <m:r>
              <w:rPr>
                <w:rFonts w:ascii="Cambria Math" w:hAnsi="Cambria Math"/>
                <w:sz w:val="28"/>
                <w:szCs w:val="28"/>
              </w:rPr>
              <m:t>nλ</m:t>
            </m:r>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e>
        </m:d>
        <m:r>
          <w:rPr>
            <w:rFonts w:ascii="Cambria Math" w:hAnsi="Cambria Math"/>
            <w:sz w:val="28"/>
            <w:szCs w:val="28"/>
            <w:lang w:val="ru-RU"/>
          </w:rPr>
          <m:t>=0</m:t>
        </m:r>
      </m:oMath>
      <w:r w:rsidRPr="0023181C">
        <w:rPr>
          <w:sz w:val="28"/>
          <w:szCs w:val="28"/>
          <w:lang w:val="ru-RU"/>
        </w:rPr>
        <w:t>,</w:t>
      </w:r>
    </w:p>
    <w:p w:rsidR="00A5583E" w:rsidRPr="0023181C" w:rsidRDefault="00A5583E" w:rsidP="00A5583E">
      <w:pPr>
        <w:spacing w:after="0" w:line="240" w:lineRule="auto"/>
        <w:rPr>
          <w:sz w:val="28"/>
          <w:szCs w:val="28"/>
          <w:lang w:val="ru-RU"/>
        </w:rPr>
      </w:pPr>
      <w:r w:rsidRPr="0023181C">
        <w:rPr>
          <w:sz w:val="28"/>
          <w:szCs w:val="28"/>
          <w:lang w:val="ru-RU"/>
        </w:rPr>
        <w:t xml:space="preserve">откуда определяются собственные числа  </w:t>
      </w:r>
      <m:oMath>
        <m:sSub>
          <m:sSubPr>
            <m:ctrlPr>
              <w:rPr>
                <w:rFonts w:ascii="Cambria Math" w:hAnsi="Cambria Math"/>
                <w:i/>
                <w:sz w:val="28"/>
                <w:szCs w:val="28"/>
                <w:lang w:val="ru-RU"/>
              </w:rPr>
            </m:ctrlPr>
          </m:sSubPr>
          <m:e>
            <m:r>
              <w:rPr>
                <w:rFonts w:ascii="Cambria Math" w:hAnsi="Cambria Math"/>
                <w:sz w:val="28"/>
                <w:szCs w:val="28"/>
                <w:lang w:val="ru-RU"/>
              </w:rPr>
              <m:t>λ</m:t>
            </m:r>
          </m:e>
          <m:sub>
            <m:r>
              <w:rPr>
                <w:rFonts w:ascii="Cambria Math" w:hAnsi="Cambria Math"/>
                <w:sz w:val="28"/>
                <w:szCs w:val="28"/>
                <w:lang w:val="ru-RU"/>
              </w:rPr>
              <m:t>1,2</m:t>
            </m:r>
          </m:sub>
        </m:sSub>
        <m:r>
          <w:rPr>
            <w:rFonts w:ascii="Cambria Math" w:hAnsi="Cambria Math"/>
            <w:sz w:val="28"/>
            <w:szCs w:val="28"/>
            <w:lang w:val="ru-RU"/>
          </w:rPr>
          <m:t>=-</m:t>
        </m:r>
        <m:r>
          <w:rPr>
            <w:rFonts w:ascii="Cambria Math" w:hAnsi="Cambria Math"/>
            <w:sz w:val="28"/>
            <w:szCs w:val="28"/>
          </w:rPr>
          <m:t>n</m:t>
        </m:r>
        <m:r>
          <w:rPr>
            <w:rFonts w:ascii="Cambria Math" w:hAnsi="Cambria Math"/>
            <w:sz w:val="28"/>
            <w:szCs w:val="28"/>
            <w:lang w:val="ru-RU"/>
          </w:rPr>
          <m:t>±</m:t>
        </m:r>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e>
        </m:rad>
        <m:r>
          <w:rPr>
            <w:rFonts w:ascii="Cambria Math" w:hAnsi="Cambria Math"/>
            <w:sz w:val="28"/>
            <w:szCs w:val="28"/>
            <w:lang w:val="ru-RU"/>
          </w:rPr>
          <m:t xml:space="preserve"> </m:t>
        </m:r>
      </m:oMath>
      <w:r w:rsidRPr="0023181C">
        <w:rPr>
          <w:sz w:val="28"/>
          <w:szCs w:val="28"/>
          <w:lang w:val="ru-RU"/>
        </w:rPr>
        <w:t xml:space="preserve">. </w:t>
      </w:r>
    </w:p>
    <w:p w:rsidR="00A5583E" w:rsidRPr="0023181C" w:rsidRDefault="00A5583E" w:rsidP="00A5583E">
      <w:pPr>
        <w:spacing w:after="0" w:line="240" w:lineRule="auto"/>
        <w:rPr>
          <w:sz w:val="28"/>
          <w:szCs w:val="28"/>
          <w:lang w:val="ru-RU"/>
        </w:rPr>
      </w:pPr>
      <w:r w:rsidRPr="0023181C">
        <w:rPr>
          <w:sz w:val="28"/>
          <w:szCs w:val="28"/>
          <w:lang w:val="ru-RU"/>
        </w:rPr>
        <w:t xml:space="preserve">  Общее решение имеет вид</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r>
          <w:rPr>
            <w:rFonts w:ascii="Cambria Math" w:hAnsi="Cambria Math"/>
            <w:sz w:val="28"/>
            <w:szCs w:val="28"/>
            <w:lang w:val="ru-RU"/>
          </w:rPr>
          <m:t>x=</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1</m:t>
            </m:r>
          </m:sub>
        </m:sSub>
        <m:sSup>
          <m:sSupPr>
            <m:ctrlPr>
              <w:rPr>
                <w:rFonts w:ascii="Cambria Math" w:hAnsi="Cambria Math"/>
                <w:i/>
                <w:sz w:val="28"/>
                <w:szCs w:val="28"/>
                <w:lang w:val="ru-RU"/>
              </w:rPr>
            </m:ctrlPr>
          </m:sSupPr>
          <m:e>
            <m:r>
              <w:rPr>
                <w:rFonts w:ascii="Cambria Math" w:hAnsi="Cambria Math"/>
                <w:sz w:val="28"/>
                <w:szCs w:val="28"/>
                <w:lang w:val="ru-RU"/>
              </w:rPr>
              <m:t>e</m:t>
            </m:r>
          </m:e>
          <m:sup>
            <m:sSub>
              <m:sSubPr>
                <m:ctrlPr>
                  <w:rPr>
                    <w:rFonts w:ascii="Cambria Math" w:hAnsi="Cambria Math"/>
                    <w:i/>
                    <w:sz w:val="28"/>
                    <w:szCs w:val="28"/>
                    <w:lang w:val="ru-RU"/>
                  </w:rPr>
                </m:ctrlPr>
              </m:sSubPr>
              <m:e>
                <m:r>
                  <w:rPr>
                    <w:rFonts w:ascii="Cambria Math" w:hAnsi="Cambria Math"/>
                    <w:sz w:val="28"/>
                    <w:szCs w:val="28"/>
                    <w:lang w:val="ru-RU"/>
                  </w:rPr>
                  <m:t>λ</m:t>
                </m:r>
              </m:e>
              <m:sub>
                <m:r>
                  <w:rPr>
                    <w:rFonts w:ascii="Cambria Math" w:hAnsi="Cambria Math"/>
                    <w:sz w:val="28"/>
                    <w:szCs w:val="28"/>
                    <w:lang w:val="ru-RU"/>
                  </w:rPr>
                  <m:t>1</m:t>
                </m:r>
              </m:sub>
            </m:sSub>
            <m:r>
              <w:rPr>
                <w:rFonts w:ascii="Cambria Math" w:hAnsi="Cambria Math"/>
                <w:sz w:val="28"/>
                <w:szCs w:val="28"/>
                <w:lang w:val="ru-RU"/>
              </w:rPr>
              <m:t>t</m:t>
            </m:r>
          </m:sup>
        </m:sSup>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2</m:t>
            </m:r>
          </m:sub>
        </m:sSub>
        <m:sSup>
          <m:sSupPr>
            <m:ctrlPr>
              <w:rPr>
                <w:rFonts w:ascii="Cambria Math" w:hAnsi="Cambria Math"/>
                <w:i/>
                <w:sz w:val="28"/>
                <w:szCs w:val="28"/>
                <w:lang w:val="ru-RU"/>
              </w:rPr>
            </m:ctrlPr>
          </m:sSupPr>
          <m:e>
            <m:r>
              <w:rPr>
                <w:rFonts w:ascii="Cambria Math" w:hAnsi="Cambria Math"/>
                <w:sz w:val="28"/>
                <w:szCs w:val="28"/>
                <w:lang w:val="ru-RU"/>
              </w:rPr>
              <m:t>e</m:t>
            </m:r>
          </m:e>
          <m:sup>
            <m:sSub>
              <m:sSubPr>
                <m:ctrlPr>
                  <w:rPr>
                    <w:rFonts w:ascii="Cambria Math" w:hAnsi="Cambria Math"/>
                    <w:i/>
                    <w:sz w:val="28"/>
                    <w:szCs w:val="28"/>
                    <w:lang w:val="ru-RU"/>
                  </w:rPr>
                </m:ctrlPr>
              </m:sSubPr>
              <m:e>
                <m:r>
                  <w:rPr>
                    <w:rFonts w:ascii="Cambria Math" w:hAnsi="Cambria Math"/>
                    <w:sz w:val="28"/>
                    <w:szCs w:val="28"/>
                    <w:lang w:val="ru-RU"/>
                  </w:rPr>
                  <m:t>λ</m:t>
                </m:r>
              </m:e>
              <m:sub>
                <m:r>
                  <w:rPr>
                    <w:rFonts w:ascii="Cambria Math" w:hAnsi="Cambria Math"/>
                    <w:sz w:val="28"/>
                    <w:szCs w:val="28"/>
                    <w:lang w:val="ru-RU"/>
                  </w:rPr>
                  <m:t>2</m:t>
                </m:r>
              </m:sub>
            </m:sSub>
            <m:r>
              <w:rPr>
                <w:rFonts w:ascii="Cambria Math" w:hAnsi="Cambria Math"/>
                <w:sz w:val="28"/>
                <w:szCs w:val="28"/>
                <w:lang w:val="ru-RU"/>
              </w:rPr>
              <m:t>t</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e</m:t>
            </m:r>
          </m:e>
          <m:sup>
            <m:r>
              <w:rPr>
                <w:rFonts w:ascii="Cambria Math" w:hAnsi="Cambria Math"/>
                <w:sz w:val="28"/>
                <w:szCs w:val="28"/>
                <w:lang w:val="ru-RU"/>
              </w:rPr>
              <m:t>-nt</m:t>
            </m:r>
          </m:sup>
        </m:sSup>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1</m:t>
            </m:r>
          </m:sub>
        </m:sSub>
        <m:sSup>
          <m:sSupPr>
            <m:ctrlPr>
              <w:rPr>
                <w:rFonts w:ascii="Cambria Math" w:hAnsi="Cambria Math"/>
                <w:i/>
                <w:sz w:val="28"/>
                <w:szCs w:val="28"/>
                <w:lang w:val="ru-RU"/>
              </w:rPr>
            </m:ctrlPr>
          </m:sSupPr>
          <m:e>
            <m:r>
              <w:rPr>
                <w:rFonts w:ascii="Cambria Math" w:hAnsi="Cambria Math"/>
                <w:sz w:val="28"/>
                <w:szCs w:val="28"/>
                <w:lang w:val="ru-RU"/>
              </w:rPr>
              <m:t>e</m:t>
            </m:r>
          </m:e>
          <m:sup>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e>
            </m:rad>
            <m:r>
              <w:rPr>
                <w:rFonts w:ascii="Cambria Math" w:hAnsi="Cambria Math"/>
                <w:sz w:val="28"/>
                <w:szCs w:val="28"/>
                <w:lang w:val="ru-RU"/>
              </w:rPr>
              <m:t>t</m:t>
            </m:r>
          </m:sup>
        </m:sSup>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2</m:t>
            </m:r>
          </m:sub>
        </m:sSub>
        <m:sSup>
          <m:sSupPr>
            <m:ctrlPr>
              <w:rPr>
                <w:rFonts w:ascii="Cambria Math" w:hAnsi="Cambria Math"/>
                <w:i/>
                <w:sz w:val="28"/>
                <w:szCs w:val="28"/>
                <w:lang w:val="ru-RU"/>
              </w:rPr>
            </m:ctrlPr>
          </m:sSupPr>
          <m:e>
            <m:r>
              <w:rPr>
                <w:rFonts w:ascii="Cambria Math" w:hAnsi="Cambria Math"/>
                <w:sz w:val="28"/>
                <w:szCs w:val="28"/>
                <w:lang w:val="ru-RU"/>
              </w:rPr>
              <m:t>e</m:t>
            </m:r>
          </m:e>
          <m:sup>
            <m:r>
              <w:rPr>
                <w:rFonts w:ascii="Cambria Math" w:hAnsi="Cambria Math"/>
                <w:sz w:val="28"/>
                <w:szCs w:val="28"/>
                <w:lang w:val="ru-RU"/>
              </w:rPr>
              <m:t>-</m:t>
            </m:r>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e>
            </m:rad>
            <m:r>
              <w:rPr>
                <w:rFonts w:ascii="Cambria Math" w:hAnsi="Cambria Math"/>
                <w:sz w:val="28"/>
                <w:szCs w:val="28"/>
                <w:lang w:val="ru-RU"/>
              </w:rPr>
              <m:t>t</m:t>
            </m:r>
          </m:sup>
        </m:sSup>
        <m:r>
          <w:rPr>
            <w:rFonts w:ascii="Cambria Math" w:hAnsi="Cambria Math"/>
            <w:sz w:val="28"/>
            <w:szCs w:val="28"/>
            <w:lang w:val="ru-RU"/>
          </w:rPr>
          <m:t>)</m:t>
        </m:r>
      </m:oMath>
      <w:r w:rsidRPr="0023181C">
        <w:rPr>
          <w:sz w:val="28"/>
          <w:szCs w:val="28"/>
          <w:lang w:val="ru-RU"/>
        </w:rPr>
        <w:t>,                (7а)</w:t>
      </w:r>
    </w:p>
    <w:p w:rsidR="00A5583E" w:rsidRPr="0023181C" w:rsidRDefault="00A5583E" w:rsidP="00A5583E">
      <w:pPr>
        <w:spacing w:after="0" w:line="240" w:lineRule="auto"/>
        <w:rPr>
          <w:sz w:val="28"/>
          <w:szCs w:val="28"/>
          <w:lang w:val="ru-RU"/>
        </w:rPr>
      </w:pPr>
      <w:r w:rsidRPr="0023181C">
        <w:rPr>
          <w:sz w:val="28"/>
          <w:szCs w:val="28"/>
          <w:lang w:val="ru-RU"/>
        </w:rPr>
        <w:t xml:space="preserve">где  </w:t>
      </w:r>
      <m:oMath>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1</m:t>
            </m:r>
          </m:sub>
        </m:sSub>
      </m:oMath>
      <w:r w:rsidRPr="0023181C">
        <w:rPr>
          <w:sz w:val="28"/>
          <w:szCs w:val="28"/>
          <w:lang w:val="ru-RU"/>
        </w:rPr>
        <w:t xml:space="preserve">и </w:t>
      </w:r>
      <m:oMath>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2</m:t>
            </m:r>
          </m:sub>
        </m:sSub>
      </m:oMath>
      <w:r w:rsidRPr="0023181C">
        <w:rPr>
          <w:sz w:val="28"/>
          <w:szCs w:val="28"/>
          <w:lang w:val="ru-RU"/>
        </w:rPr>
        <w:t xml:space="preserve"> определяются из начальных условий. Рассмотрим три возможных сл</w:t>
      </w:r>
      <w:r w:rsidRPr="0023181C">
        <w:rPr>
          <w:sz w:val="28"/>
          <w:szCs w:val="28"/>
          <w:lang w:val="ru-RU"/>
        </w:rPr>
        <w:t>у</w:t>
      </w:r>
      <w:r w:rsidRPr="0023181C">
        <w:rPr>
          <w:sz w:val="28"/>
          <w:szCs w:val="28"/>
          <w:lang w:val="ru-RU"/>
        </w:rPr>
        <w:t>чая.</w:t>
      </w:r>
    </w:p>
    <w:p w:rsidR="00A5583E" w:rsidRPr="0023181C" w:rsidRDefault="00A5583E" w:rsidP="00A5583E">
      <w:pPr>
        <w:spacing w:after="0" w:line="240" w:lineRule="auto"/>
        <w:rPr>
          <w:color w:val="7030A0"/>
          <w:sz w:val="28"/>
          <w:szCs w:val="28"/>
          <w:u w:val="single"/>
          <w:lang w:val="ru-RU"/>
        </w:rPr>
      </w:pPr>
      <w:r w:rsidRPr="0023181C">
        <w:rPr>
          <w:sz w:val="28"/>
          <w:szCs w:val="28"/>
          <w:lang w:val="ru-RU"/>
        </w:rPr>
        <w:lastRenderedPageBreak/>
        <w:t xml:space="preserve">                                 </w:t>
      </w:r>
      <w:r w:rsidRPr="0023181C">
        <w:rPr>
          <w:color w:val="7030A0"/>
          <w:sz w:val="28"/>
          <w:szCs w:val="28"/>
          <w:lang w:val="ru-RU"/>
        </w:rPr>
        <w:t xml:space="preserve">А) </w:t>
      </w:r>
      <w:r w:rsidRPr="0023181C">
        <w:rPr>
          <w:color w:val="7030A0"/>
          <w:sz w:val="28"/>
          <w:szCs w:val="28"/>
          <w:u w:val="single"/>
          <w:lang w:val="ru-RU"/>
        </w:rPr>
        <w:t xml:space="preserve">Большое сопротивление  </w:t>
      </w:r>
      <m:oMath>
        <m:r>
          <w:rPr>
            <w:rFonts w:ascii="Cambria Math" w:hAnsi="Cambria Math"/>
            <w:color w:val="7030A0"/>
            <w:sz w:val="28"/>
            <w:szCs w:val="28"/>
            <w:u w:val="single"/>
            <w:lang w:val="ru-RU"/>
          </w:rPr>
          <m:t>n&gt;ω.</m:t>
        </m:r>
      </m:oMath>
      <w:r w:rsidRPr="0023181C">
        <w:rPr>
          <w:color w:val="7030A0"/>
          <w:sz w:val="28"/>
          <w:szCs w:val="28"/>
          <w:u w:val="single"/>
          <w:lang w:val="ru-RU"/>
        </w:rPr>
        <w:t xml:space="preserve"> </w:t>
      </w:r>
    </w:p>
    <w:p w:rsidR="00A5583E" w:rsidRPr="0023181C" w:rsidRDefault="00A5583E" w:rsidP="00A5583E">
      <w:pPr>
        <w:spacing w:after="0" w:line="240" w:lineRule="auto"/>
        <w:rPr>
          <w:sz w:val="28"/>
          <w:szCs w:val="28"/>
          <w:lang w:val="ru-RU"/>
        </w:rPr>
      </w:pPr>
      <w:r w:rsidRPr="0023181C">
        <w:rPr>
          <w:sz w:val="28"/>
          <w:szCs w:val="28"/>
          <w:lang w:val="ru-RU"/>
        </w:rPr>
        <w:t xml:space="preserve">В этом случае собственные числа </w:t>
      </w:r>
      <m:oMath>
        <m:sSub>
          <m:sSubPr>
            <m:ctrlPr>
              <w:rPr>
                <w:rFonts w:ascii="Cambria Math" w:hAnsi="Cambria Math"/>
                <w:i/>
                <w:sz w:val="28"/>
                <w:szCs w:val="28"/>
                <w:lang w:val="ru-RU"/>
              </w:rPr>
            </m:ctrlPr>
          </m:sSubPr>
          <m:e>
            <m:r>
              <w:rPr>
                <w:rFonts w:ascii="Cambria Math" w:hAnsi="Cambria Math"/>
                <w:sz w:val="28"/>
                <w:szCs w:val="28"/>
                <w:lang w:val="ru-RU"/>
              </w:rPr>
              <m:t>λ</m:t>
            </m:r>
          </m:e>
          <m:sub>
            <m:r>
              <w:rPr>
                <w:rFonts w:ascii="Cambria Math" w:hAnsi="Cambria Math"/>
                <w:sz w:val="28"/>
                <w:szCs w:val="28"/>
                <w:lang w:val="ru-RU"/>
              </w:rPr>
              <m:t>1</m:t>
            </m:r>
          </m:sub>
        </m:sSub>
      </m:oMath>
      <w:r w:rsidRPr="0023181C">
        <w:rPr>
          <w:sz w:val="28"/>
          <w:szCs w:val="28"/>
          <w:lang w:val="ru-RU"/>
        </w:rPr>
        <w:t xml:space="preserve"> и </w:t>
      </w:r>
      <m:oMath>
        <m:sSub>
          <m:sSubPr>
            <m:ctrlPr>
              <w:rPr>
                <w:rFonts w:ascii="Cambria Math" w:hAnsi="Cambria Math"/>
                <w:i/>
                <w:sz w:val="28"/>
                <w:szCs w:val="28"/>
                <w:lang w:val="ru-RU"/>
              </w:rPr>
            </m:ctrlPr>
          </m:sSubPr>
          <m:e>
            <m:r>
              <w:rPr>
                <w:rFonts w:ascii="Cambria Math" w:hAnsi="Cambria Math"/>
                <w:sz w:val="28"/>
                <w:szCs w:val="28"/>
                <w:lang w:val="ru-RU"/>
              </w:rPr>
              <m:t>λ</m:t>
            </m:r>
          </m:e>
          <m:sub>
            <m:r>
              <w:rPr>
                <w:rFonts w:ascii="Cambria Math" w:hAnsi="Cambria Math"/>
                <w:sz w:val="28"/>
                <w:szCs w:val="28"/>
                <w:lang w:val="ru-RU"/>
              </w:rPr>
              <m:t>2</m:t>
            </m:r>
          </m:sub>
        </m:sSub>
      </m:oMath>
      <w:r w:rsidRPr="0023181C">
        <w:rPr>
          <w:sz w:val="28"/>
          <w:szCs w:val="28"/>
          <w:lang w:val="ru-RU"/>
        </w:rPr>
        <w:t>вещественные и решение имеет вид (7а), которое для удобства часто записывают в виде:</w:t>
      </w:r>
    </w:p>
    <w:p w:rsidR="00A5583E" w:rsidRPr="0023181C" w:rsidRDefault="00A5583E" w:rsidP="00A5583E">
      <w:pPr>
        <w:spacing w:after="0" w:line="240" w:lineRule="auto"/>
        <w:rPr>
          <w:sz w:val="28"/>
          <w:szCs w:val="28"/>
        </w:rPr>
      </w:pPr>
      <w:r w:rsidRPr="0023181C">
        <w:rPr>
          <w:sz w:val="28"/>
          <w:szCs w:val="28"/>
          <w:lang w:val="ru-RU"/>
        </w:rPr>
        <w:t xml:space="preserve">         </w:t>
      </w:r>
      <m:oMath>
        <m:r>
          <w:rPr>
            <w:rFonts w:ascii="Cambria Math" w:hAnsi="Cambria Math"/>
            <w:sz w:val="28"/>
            <w:szCs w:val="28"/>
            <w:lang w:val="ru-RU"/>
          </w:rPr>
          <m:t>x</m:t>
        </m:r>
        <m:r>
          <w:rPr>
            <w:rFonts w:ascii="Cambria Math" w:hAnsi="Cambria Math"/>
            <w:sz w:val="28"/>
            <w:szCs w:val="28"/>
          </w:rPr>
          <m:t>=</m:t>
        </m:r>
        <m:sSup>
          <m:sSupPr>
            <m:ctrlPr>
              <w:rPr>
                <w:rFonts w:ascii="Cambria Math" w:hAnsi="Cambria Math"/>
                <w:i/>
                <w:sz w:val="28"/>
                <w:szCs w:val="28"/>
                <w:lang w:val="ru-RU"/>
              </w:rPr>
            </m:ctrlPr>
          </m:sSupPr>
          <m:e>
            <m:r>
              <w:rPr>
                <w:rFonts w:ascii="Cambria Math" w:hAnsi="Cambria Math"/>
                <w:sz w:val="28"/>
                <w:szCs w:val="28"/>
                <w:lang w:val="ru-RU"/>
              </w:rPr>
              <m:t>e</m:t>
            </m:r>
          </m:e>
          <m:sup>
            <m:r>
              <w:rPr>
                <w:rFonts w:ascii="Cambria Math" w:hAnsi="Cambria Math"/>
                <w:sz w:val="28"/>
                <w:szCs w:val="28"/>
              </w:rPr>
              <m:t>-</m:t>
            </m:r>
            <m:r>
              <w:rPr>
                <w:rFonts w:ascii="Cambria Math" w:hAnsi="Cambria Math"/>
                <w:sz w:val="28"/>
                <w:szCs w:val="28"/>
                <w:lang w:val="ru-RU"/>
              </w:rPr>
              <m:t>nt</m:t>
            </m:r>
          </m:sup>
        </m:sSup>
        <m:r>
          <w:rPr>
            <w:rFonts w:ascii="Cambria Math" w:hAnsi="Cambria Math"/>
            <w:sz w:val="28"/>
            <w:szCs w:val="28"/>
          </w:rPr>
          <m:t>(</m:t>
        </m:r>
        <m:sSub>
          <m:sSubPr>
            <m:ctrlPr>
              <w:rPr>
                <w:rFonts w:ascii="Cambria Math" w:hAnsi="Cambria Math"/>
                <w:i/>
                <w:sz w:val="28"/>
                <w:szCs w:val="28"/>
                <w:lang w:val="ru-RU"/>
              </w:rPr>
            </m:ctrlPr>
          </m:sSubPr>
          <m:e>
            <m:r>
              <w:rPr>
                <w:rFonts w:ascii="Cambria Math" w:hAnsi="Cambria Math"/>
                <w:sz w:val="28"/>
                <w:szCs w:val="28"/>
                <w:lang w:val="ru-RU"/>
              </w:rPr>
              <m:t>B</m:t>
            </m:r>
          </m:e>
          <m:sub>
            <m:r>
              <w:rPr>
                <w:rFonts w:ascii="Cambria Math" w:hAnsi="Cambria Math"/>
                <w:sz w:val="28"/>
                <w:szCs w:val="28"/>
              </w:rPr>
              <m:t>1</m:t>
            </m:r>
          </m:sub>
        </m:sSub>
        <m:r>
          <w:rPr>
            <w:rFonts w:ascii="Cambria Math" w:hAnsi="Cambria Math"/>
            <w:sz w:val="28"/>
            <w:szCs w:val="28"/>
            <w:lang w:val="ru-RU"/>
          </w:rPr>
          <m:t>c</m:t>
        </m:r>
        <m:r>
          <w:rPr>
            <w:rFonts w:ascii="Cambria Math" w:hAnsi="Cambria Math"/>
            <w:sz w:val="28"/>
            <w:szCs w:val="28"/>
          </w:rPr>
          <m:t>h</m:t>
        </m:r>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rPr>
                  <m:t>2</m:t>
                </m:r>
              </m:sup>
            </m:sSup>
          </m:e>
        </m:rad>
        <m:r>
          <w:rPr>
            <w:rFonts w:ascii="Cambria Math" w:hAnsi="Cambria Math"/>
            <w:sz w:val="28"/>
            <w:szCs w:val="28"/>
            <w:lang w:val="ru-RU"/>
          </w:rPr>
          <m:t>t</m:t>
        </m:r>
        <m:r>
          <w:rPr>
            <w:rFonts w:ascii="Cambria Math" w:hAnsi="Cambria Math"/>
            <w:sz w:val="28"/>
            <w:szCs w:val="28"/>
          </w:rPr>
          <m:t>+</m:t>
        </m:r>
        <m:sSub>
          <m:sSubPr>
            <m:ctrlPr>
              <w:rPr>
                <w:rFonts w:ascii="Cambria Math" w:hAnsi="Cambria Math"/>
                <w:i/>
                <w:sz w:val="28"/>
                <w:szCs w:val="28"/>
                <w:lang w:val="ru-RU"/>
              </w:rPr>
            </m:ctrlPr>
          </m:sSubPr>
          <m:e>
            <m:r>
              <w:rPr>
                <w:rFonts w:ascii="Cambria Math" w:hAnsi="Cambria Math"/>
                <w:sz w:val="28"/>
                <w:szCs w:val="28"/>
                <w:lang w:val="ru-RU"/>
              </w:rPr>
              <m:t>B</m:t>
            </m:r>
          </m:e>
          <m:sub>
            <m:r>
              <w:rPr>
                <w:rFonts w:ascii="Cambria Math" w:hAnsi="Cambria Math"/>
                <w:sz w:val="28"/>
                <w:szCs w:val="28"/>
              </w:rPr>
              <m:t>2</m:t>
            </m:r>
          </m:sub>
        </m:sSub>
        <m:r>
          <w:rPr>
            <w:rFonts w:ascii="Cambria Math" w:hAnsi="Cambria Math"/>
            <w:sz w:val="28"/>
            <w:szCs w:val="28"/>
            <w:lang w:val="ru-RU"/>
          </w:rPr>
          <m:t>s</m:t>
        </m:r>
        <m:r>
          <w:rPr>
            <w:rFonts w:ascii="Cambria Math" w:hAnsi="Cambria Math"/>
            <w:sz w:val="28"/>
            <w:szCs w:val="28"/>
          </w:rPr>
          <m:t>h</m:t>
        </m:r>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rPr>
                  <m:t>2</m:t>
                </m:r>
              </m:sup>
            </m:sSup>
          </m:e>
        </m:rad>
        <m:r>
          <w:rPr>
            <w:rFonts w:ascii="Cambria Math" w:hAnsi="Cambria Math"/>
            <w:sz w:val="28"/>
            <w:szCs w:val="28"/>
            <w:lang w:val="ru-RU"/>
          </w:rPr>
          <m:t>t</m:t>
        </m:r>
        <m:r>
          <w:rPr>
            <w:rFonts w:ascii="Cambria Math" w:hAnsi="Cambria Math"/>
            <w:sz w:val="28"/>
            <w:szCs w:val="28"/>
          </w:rPr>
          <m:t xml:space="preserve"> )</m:t>
        </m:r>
      </m:oMath>
      <w:r w:rsidRPr="0023181C">
        <w:rPr>
          <w:sz w:val="28"/>
          <w:szCs w:val="28"/>
        </w:rPr>
        <w:t>,                                           (7b)</w:t>
      </w:r>
    </w:p>
    <w:p w:rsidR="00A5583E" w:rsidRPr="0023181C" w:rsidRDefault="00A5583E" w:rsidP="00A5583E">
      <w:pPr>
        <w:spacing w:after="0" w:line="240" w:lineRule="auto"/>
        <w:rPr>
          <w:sz w:val="28"/>
          <w:szCs w:val="28"/>
          <w:lang w:val="ru-RU"/>
        </w:rPr>
      </w:pPr>
      <w:r w:rsidRPr="0023181C">
        <w:rPr>
          <w:sz w:val="28"/>
          <w:szCs w:val="28"/>
        </w:rPr>
        <w:t xml:space="preserve"> </w:t>
      </w:r>
      <w:r w:rsidRPr="0023181C">
        <w:rPr>
          <w:sz w:val="28"/>
          <w:szCs w:val="28"/>
          <w:lang w:val="ru-RU"/>
        </w:rPr>
        <w:t xml:space="preserve">где  </w:t>
      </w:r>
      <m:oMath>
        <m:r>
          <w:rPr>
            <w:rFonts w:ascii="Cambria Math" w:hAnsi="Cambria Math"/>
            <w:sz w:val="28"/>
            <w:szCs w:val="28"/>
            <w:lang w:val="ru-RU"/>
          </w:rPr>
          <m:t>sh</m:t>
        </m:r>
        <m:d>
          <m:dPr>
            <m:ctrlPr>
              <w:rPr>
                <w:rFonts w:ascii="Cambria Math" w:hAnsi="Cambria Math"/>
                <w:i/>
                <w:sz w:val="28"/>
                <w:szCs w:val="28"/>
                <w:lang w:val="ru-RU"/>
              </w:rPr>
            </m:ctrlPr>
          </m:dPr>
          <m:e>
            <m:r>
              <w:rPr>
                <w:rFonts w:ascii="Cambria Math" w:hAnsi="Cambria Math"/>
                <w:sz w:val="28"/>
                <w:szCs w:val="28"/>
                <w:lang w:val="ru-RU"/>
              </w:rPr>
              <m:t>θ</m:t>
            </m:r>
          </m:e>
        </m:d>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θ</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lang w:val="ru-RU"/>
                  </w:rPr>
                  <m:t>-</m:t>
                </m:r>
                <m:r>
                  <w:rPr>
                    <w:rFonts w:ascii="Cambria Math" w:hAnsi="Cambria Math"/>
                    <w:sz w:val="28"/>
                    <w:szCs w:val="28"/>
                  </w:rPr>
                  <m:t>θ</m:t>
                </m:r>
              </m:sup>
            </m:sSup>
          </m:e>
        </m:d>
        <m:r>
          <w:rPr>
            <w:rFonts w:ascii="Cambria Math" w:hAnsi="Cambria Math"/>
            <w:sz w:val="28"/>
            <w:szCs w:val="28"/>
            <w:lang w:val="ru-RU"/>
          </w:rPr>
          <m:t xml:space="preserve"> , </m:t>
        </m:r>
        <m:r>
          <w:rPr>
            <w:rFonts w:ascii="Cambria Math" w:hAnsi="Cambria Math"/>
            <w:sz w:val="28"/>
            <w:szCs w:val="28"/>
          </w:rPr>
          <m:t>c</m:t>
        </m:r>
        <m:r>
          <w:rPr>
            <w:rFonts w:ascii="Cambria Math" w:hAnsi="Cambria Math"/>
            <w:sz w:val="28"/>
            <w:szCs w:val="28"/>
            <w:lang w:val="ru-RU"/>
          </w:rPr>
          <m:t>h</m:t>
        </m:r>
        <m:d>
          <m:dPr>
            <m:ctrlPr>
              <w:rPr>
                <w:rFonts w:ascii="Cambria Math" w:hAnsi="Cambria Math"/>
                <w:i/>
                <w:sz w:val="28"/>
                <w:szCs w:val="28"/>
                <w:lang w:val="ru-RU"/>
              </w:rPr>
            </m:ctrlPr>
          </m:dPr>
          <m:e>
            <m:r>
              <w:rPr>
                <w:rFonts w:ascii="Cambria Math" w:hAnsi="Cambria Math"/>
                <w:sz w:val="28"/>
                <w:szCs w:val="28"/>
                <w:lang w:val="ru-RU"/>
              </w:rPr>
              <m:t>θ</m:t>
            </m:r>
          </m:e>
        </m:d>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d>
          <m:dPr>
            <m:ctrlPr>
              <w:rPr>
                <w:rFonts w:ascii="Cambria Math" w:hAnsi="Cambria Math"/>
                <w:i/>
                <w:sz w:val="28"/>
                <w:szCs w:val="28"/>
              </w:rPr>
            </m:ctrlPr>
          </m:dPr>
          <m:e>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θ</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lang w:val="ru-RU"/>
                  </w:rPr>
                  <m:t>-</m:t>
                </m:r>
                <m:r>
                  <w:rPr>
                    <w:rFonts w:ascii="Cambria Math" w:hAnsi="Cambria Math"/>
                    <w:sz w:val="28"/>
                    <w:szCs w:val="28"/>
                  </w:rPr>
                  <m:t>θ</m:t>
                </m:r>
              </m:sup>
            </m:sSup>
          </m:e>
        </m:d>
        <m:r>
          <w:rPr>
            <w:rFonts w:ascii="Cambria Math" w:hAnsi="Cambria Math"/>
            <w:sz w:val="28"/>
            <w:szCs w:val="28"/>
            <w:lang w:val="ru-RU"/>
          </w:rPr>
          <m:t xml:space="preserve">- </m:t>
        </m:r>
      </m:oMath>
      <w:r w:rsidRPr="0023181C">
        <w:rPr>
          <w:sz w:val="28"/>
          <w:szCs w:val="28"/>
          <w:lang w:val="ru-RU"/>
        </w:rPr>
        <w:t>гиперболические функции, удобные для определения постоянных из начальных условий, поскольку</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r>
          <w:rPr>
            <w:rFonts w:ascii="Cambria Math" w:hAnsi="Cambria Math"/>
            <w:sz w:val="28"/>
            <w:szCs w:val="28"/>
            <w:lang w:val="ru-RU"/>
          </w:rPr>
          <m:t>sh</m:t>
        </m:r>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=0,  с</m:t>
        </m:r>
        <m:r>
          <w:rPr>
            <w:rFonts w:ascii="Cambria Math" w:hAnsi="Cambria Math"/>
            <w:sz w:val="28"/>
            <w:szCs w:val="28"/>
            <w:lang w:val="ru-RU"/>
          </w:rPr>
          <m:t>h</m:t>
        </m:r>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 xml:space="preserve">=1,  </m:t>
        </m:r>
        <m:acc>
          <m:accPr>
            <m:chr m:val="̇"/>
            <m:ctrlPr>
              <w:rPr>
                <w:rFonts w:ascii="Cambria Math" w:hAnsi="Cambria Math"/>
                <w:i/>
                <w:sz w:val="28"/>
                <w:szCs w:val="28"/>
                <w:lang w:val="ru-RU"/>
              </w:rPr>
            </m:ctrlPr>
          </m:accPr>
          <m:e>
            <m:r>
              <w:rPr>
                <w:rFonts w:ascii="Cambria Math" w:hAnsi="Cambria Math"/>
                <w:sz w:val="28"/>
                <w:szCs w:val="28"/>
                <w:lang w:val="ru-RU"/>
              </w:rPr>
              <m:t>sh</m:t>
            </m:r>
          </m:e>
        </m:acc>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 сh</m:t>
        </m:r>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 xml:space="preserve">=1,  </m:t>
        </m:r>
        <m:acc>
          <m:accPr>
            <m:chr m:val="̇"/>
            <m:ctrlPr>
              <w:rPr>
                <w:rFonts w:ascii="Cambria Math" w:hAnsi="Cambria Math"/>
                <w:i/>
                <w:sz w:val="28"/>
                <w:szCs w:val="28"/>
                <w:lang w:val="ru-RU"/>
              </w:rPr>
            </m:ctrlPr>
          </m:accPr>
          <m:e>
            <m:r>
              <w:rPr>
                <w:rFonts w:ascii="Cambria Math" w:hAnsi="Cambria Math"/>
                <w:sz w:val="28"/>
                <w:szCs w:val="28"/>
                <w:lang w:val="ru-RU"/>
              </w:rPr>
              <m:t>сh</m:t>
            </m:r>
          </m:e>
        </m:acc>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 xml:space="preserve">= </m:t>
        </m:r>
        <m:r>
          <w:rPr>
            <w:rFonts w:ascii="Cambria Math" w:hAnsi="Cambria Math"/>
            <w:sz w:val="28"/>
            <w:szCs w:val="28"/>
          </w:rPr>
          <m:t>s</m:t>
        </m:r>
        <m:r>
          <w:rPr>
            <w:rFonts w:ascii="Cambria Math" w:hAnsi="Cambria Math"/>
            <w:sz w:val="28"/>
            <w:szCs w:val="28"/>
            <w:lang w:val="ru-RU"/>
          </w:rPr>
          <m:t>h</m:t>
        </m:r>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 xml:space="preserve">=0 </m:t>
        </m:r>
      </m:oMath>
      <w:r w:rsidRPr="0023181C">
        <w:rPr>
          <w:sz w:val="28"/>
          <w:szCs w:val="28"/>
          <w:lang w:val="ru-RU"/>
        </w:rPr>
        <w:t xml:space="preserve"> </w:t>
      </w:r>
    </w:p>
    <w:p w:rsidR="00A5583E" w:rsidRPr="0023181C" w:rsidRDefault="00A5583E" w:rsidP="00A5583E">
      <w:pPr>
        <w:spacing w:after="0" w:line="240" w:lineRule="auto"/>
        <w:rPr>
          <w:sz w:val="28"/>
          <w:szCs w:val="28"/>
          <w:lang w:val="ru-RU"/>
        </w:rPr>
      </w:pPr>
      <w:r w:rsidRPr="0023181C">
        <w:rPr>
          <w:sz w:val="28"/>
          <w:szCs w:val="28"/>
          <w:lang w:val="ru-RU"/>
        </w:rPr>
        <w:t xml:space="preserve">    Имеем   </w:t>
      </w:r>
      <m:oMath>
        <m:d>
          <m:dPr>
            <m:begChr m:val="{"/>
            <m:endChr m:val=""/>
            <m:ctrlPr>
              <w:rPr>
                <w:rFonts w:ascii="Cambria Math" w:hAnsi="Cambria Math"/>
                <w:i/>
                <w:sz w:val="28"/>
                <w:szCs w:val="28"/>
                <w:lang w:val="ru-RU"/>
              </w:rPr>
            </m:ctrlPr>
          </m:dPr>
          <m:e>
            <m:eqArr>
              <m:eqArrPr>
                <m:ctrlPr>
                  <w:rPr>
                    <w:rFonts w:ascii="Cambria Math" w:hAnsi="Cambria Math"/>
                    <w:i/>
                    <w:sz w:val="28"/>
                    <w:szCs w:val="28"/>
                    <w:lang w:val="ru-RU"/>
                  </w:rPr>
                </m:ctrlPr>
              </m:eqArrPr>
              <m:e>
                <m:r>
                  <w:rPr>
                    <w:rFonts w:ascii="Cambria Math" w:hAnsi="Cambria Math"/>
                    <w:sz w:val="28"/>
                    <w:szCs w:val="28"/>
                  </w:rPr>
                  <m:t>x</m:t>
                </m:r>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0</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lang w:val="ru-RU"/>
                      </w:rPr>
                      <m:t>1</m:t>
                    </m:r>
                  </m:sub>
                </m:sSub>
              </m:e>
              <m:e>
                <m:acc>
                  <m:accPr>
                    <m:chr m:val="̇"/>
                    <m:ctrlPr>
                      <w:rPr>
                        <w:rFonts w:ascii="Cambria Math" w:hAnsi="Cambria Math"/>
                        <w:i/>
                        <w:sz w:val="28"/>
                        <w:szCs w:val="28"/>
                      </w:rPr>
                    </m:ctrlPr>
                  </m:accPr>
                  <m:e>
                    <m:r>
                      <w:rPr>
                        <w:rFonts w:ascii="Cambria Math" w:hAnsi="Cambria Math"/>
                        <w:sz w:val="28"/>
                        <w:szCs w:val="28"/>
                      </w:rPr>
                      <m:t>x</m:t>
                    </m:r>
                  </m:e>
                </m:acc>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r>
                  <w:rPr>
                    <w:rFonts w:ascii="Cambria Math" w:hAnsi="Cambria Math"/>
                    <w:sz w:val="28"/>
                    <w:szCs w:val="28"/>
                    <w:lang w:val="ru-RU"/>
                  </w:rPr>
                  <m:t>=-</m:t>
                </m:r>
                <m:r>
                  <w:rPr>
                    <w:rFonts w:ascii="Cambria Math" w:hAnsi="Cambria Math"/>
                    <w:sz w:val="28"/>
                    <w:szCs w:val="28"/>
                  </w:rPr>
                  <m:t>n</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lang w:val="ru-RU"/>
                      </w:rPr>
                      <m:t>1</m:t>
                    </m:r>
                  </m:sub>
                </m:sSub>
                <m:r>
                  <w:rPr>
                    <w:rFonts w:ascii="Cambria Math" w:hAnsi="Cambria Math"/>
                    <w:sz w:val="28"/>
                    <w:szCs w:val="28"/>
                    <w:lang w:val="ru-RU"/>
                  </w:rPr>
                  <m:t>+</m:t>
                </m:r>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e>
                </m:rad>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lang w:val="ru-RU"/>
                      </w:rPr>
                      <m:t>2</m:t>
                    </m:r>
                  </m:sub>
                </m:sSub>
              </m:e>
            </m:eqArr>
            <m:r>
              <w:rPr>
                <w:rFonts w:ascii="Cambria Math" w:hAnsi="Cambria Math"/>
                <w:sz w:val="28"/>
                <w:szCs w:val="28"/>
                <w:lang w:val="ru-RU"/>
              </w:rPr>
              <m:t xml:space="preserve">  ,  ⟹   </m:t>
            </m:r>
            <m:d>
              <m:dPr>
                <m:begChr m:val="{"/>
                <m:endChr m:val=""/>
                <m:ctrlPr>
                  <w:rPr>
                    <w:rFonts w:ascii="Cambria Math" w:hAnsi="Cambria Math"/>
                    <w:i/>
                    <w:sz w:val="28"/>
                    <w:szCs w:val="28"/>
                    <w:lang w:val="ru-RU"/>
                  </w:rPr>
                </m:ctrlPr>
              </m:dPr>
              <m:e>
                <m:eqArr>
                  <m:eqArrPr>
                    <m:ctrlPr>
                      <w:rPr>
                        <w:rFonts w:ascii="Cambria Math" w:hAnsi="Cambria Math"/>
                        <w:i/>
                        <w:sz w:val="28"/>
                        <w:szCs w:val="28"/>
                        <w:lang w:val="ru-RU"/>
                      </w:rPr>
                    </m:ctrlPr>
                  </m:eqArr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0</m:t>
                        </m:r>
                      </m:sub>
                    </m:sSub>
                  </m:e>
                  <m:e>
                    <m:sSub>
                      <m:sSubPr>
                        <m:ctrlPr>
                          <w:rPr>
                            <w:rFonts w:ascii="Cambria Math" w:hAnsi="Cambria Math"/>
                            <w:i/>
                            <w:sz w:val="28"/>
                            <w:szCs w:val="28"/>
                            <w:lang w:val="ru-RU"/>
                          </w:rPr>
                        </m:ctrlPr>
                      </m:sSubPr>
                      <m:e>
                        <m:r>
                          <w:rPr>
                            <w:rFonts w:ascii="Cambria Math" w:hAnsi="Cambria Math"/>
                            <w:sz w:val="28"/>
                            <w:szCs w:val="28"/>
                            <w:lang w:val="ru-RU"/>
                          </w:rPr>
                          <m:t>B</m:t>
                        </m:r>
                      </m:e>
                      <m:sub>
                        <m:r>
                          <w:rPr>
                            <w:rFonts w:ascii="Cambria Math" w:hAnsi="Cambria Math"/>
                            <w:sz w:val="28"/>
                            <w:szCs w:val="28"/>
                            <w:lang w:val="ru-RU"/>
                          </w:rPr>
                          <m:t>2</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r>
                          <w:rPr>
                            <w:rFonts w:ascii="Cambria Math" w:hAnsi="Cambria Math"/>
                            <w:sz w:val="28"/>
                            <w:szCs w:val="28"/>
                            <w:lang w:val="ru-RU"/>
                          </w:rPr>
                          <m:t>+</m:t>
                        </m:r>
                        <m:r>
                          <w:rPr>
                            <w:rFonts w:ascii="Cambria Math" w:hAnsi="Cambria Math"/>
                            <w:sz w:val="28"/>
                            <w:szCs w:val="28"/>
                          </w:rPr>
                          <m:t>n</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0</m:t>
                            </m:r>
                          </m:sub>
                        </m:sSub>
                      </m:num>
                      <m:den>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e>
                        </m:rad>
                      </m:den>
                    </m:f>
                  </m:e>
                </m:eqArr>
              </m:e>
            </m:d>
          </m:e>
        </m:d>
      </m:oMath>
      <w:r w:rsidRPr="0023181C">
        <w:rPr>
          <w:sz w:val="28"/>
          <w:szCs w:val="28"/>
          <w:lang w:val="ru-RU"/>
        </w:rPr>
        <w:t xml:space="preserve">  и</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r>
          <w:rPr>
            <w:rFonts w:ascii="Cambria Math" w:hAnsi="Cambria Math"/>
            <w:sz w:val="28"/>
            <w:szCs w:val="28"/>
            <w:lang w:val="ru-RU"/>
          </w:rPr>
          <m:t>x=</m:t>
        </m:r>
        <m:sSup>
          <m:sSupPr>
            <m:ctrlPr>
              <w:rPr>
                <w:rFonts w:ascii="Cambria Math" w:hAnsi="Cambria Math"/>
                <w:i/>
                <w:sz w:val="28"/>
                <w:szCs w:val="28"/>
                <w:lang w:val="ru-RU"/>
              </w:rPr>
            </m:ctrlPr>
          </m:sSupPr>
          <m:e>
            <m:r>
              <w:rPr>
                <w:rFonts w:ascii="Cambria Math" w:hAnsi="Cambria Math"/>
                <w:sz w:val="28"/>
                <w:szCs w:val="28"/>
                <w:lang w:val="ru-RU"/>
              </w:rPr>
              <m:t>e</m:t>
            </m:r>
          </m:e>
          <m:sup>
            <m:r>
              <w:rPr>
                <w:rFonts w:ascii="Cambria Math" w:hAnsi="Cambria Math"/>
                <w:sz w:val="28"/>
                <w:szCs w:val="28"/>
                <w:lang w:val="ru-RU"/>
              </w:rPr>
              <m:t>-nt</m:t>
            </m:r>
          </m:sup>
        </m:sSup>
        <m:d>
          <m:dPr>
            <m:ctrlPr>
              <w:rPr>
                <w:rFonts w:ascii="Cambria Math" w:hAnsi="Cambria Math"/>
                <w:i/>
                <w:sz w:val="28"/>
                <w:szCs w:val="28"/>
                <w:lang w:val="ru-RU"/>
              </w:rPr>
            </m:ctrlPr>
          </m:dPr>
          <m:e>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rPr>
                  <m:t>x</m:t>
                </m:r>
              </m:e>
              <m:sub>
                <m:r>
                  <w:rPr>
                    <w:rFonts w:ascii="Cambria Math" w:hAnsi="Cambria Math"/>
                    <w:sz w:val="28"/>
                    <w:szCs w:val="28"/>
                    <w:lang w:val="ru-RU"/>
                  </w:rPr>
                  <m:t>0</m:t>
                </m:r>
              </m:sub>
            </m:sSub>
            <m:r>
              <w:rPr>
                <w:rFonts w:ascii="Cambria Math" w:hAnsi="Cambria Math"/>
                <w:sz w:val="28"/>
                <w:szCs w:val="28"/>
                <w:lang w:val="ru-RU"/>
              </w:rPr>
              <m:t>ch</m:t>
            </m:r>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e>
            </m:rad>
            <m:r>
              <w:rPr>
                <w:rFonts w:ascii="Cambria Math" w:hAnsi="Cambria Math"/>
                <w:sz w:val="28"/>
                <w:szCs w:val="28"/>
                <w:lang w:val="ru-RU"/>
              </w:rPr>
              <m:t>t +</m:t>
            </m:r>
            <m:f>
              <m:fPr>
                <m:ctrlPr>
                  <w:rPr>
                    <w:rFonts w:ascii="Cambria Math" w:hAnsi="Cambria Math"/>
                    <w:i/>
                    <w:sz w:val="28"/>
                    <w:szCs w:val="28"/>
                    <w:lang w:val="ru-RU"/>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r>
                  <w:rPr>
                    <w:rFonts w:ascii="Cambria Math" w:hAnsi="Cambria Math"/>
                    <w:sz w:val="28"/>
                    <w:szCs w:val="28"/>
                    <w:lang w:val="ru-RU"/>
                  </w:rPr>
                  <m:t>+</m:t>
                </m:r>
                <m:r>
                  <w:rPr>
                    <w:rFonts w:ascii="Cambria Math" w:hAnsi="Cambria Math"/>
                    <w:sz w:val="28"/>
                    <w:szCs w:val="28"/>
                  </w:rPr>
                  <m:t>n</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0</m:t>
                    </m:r>
                  </m:sub>
                </m:sSub>
              </m:num>
              <m:den>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e>
                </m:rad>
              </m:den>
            </m:f>
            <m:r>
              <w:rPr>
                <w:rFonts w:ascii="Cambria Math" w:hAnsi="Cambria Math"/>
                <w:sz w:val="28"/>
                <w:szCs w:val="28"/>
                <w:lang w:val="ru-RU"/>
              </w:rPr>
              <m:t xml:space="preserve"> sh</m:t>
            </m:r>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e>
            </m:rad>
            <m:r>
              <w:rPr>
                <w:rFonts w:ascii="Cambria Math" w:hAnsi="Cambria Math"/>
                <w:sz w:val="28"/>
                <w:szCs w:val="28"/>
                <w:lang w:val="ru-RU"/>
              </w:rPr>
              <m:t>t+</m:t>
            </m:r>
          </m:e>
        </m:d>
        <m:r>
          <w:rPr>
            <w:rFonts w:ascii="Cambria Math" w:hAnsi="Cambria Math"/>
            <w:sz w:val="28"/>
            <w:szCs w:val="28"/>
            <w:lang w:val="ru-RU"/>
          </w:rPr>
          <m:t>.</m:t>
        </m:r>
      </m:oMath>
      <w:r w:rsidRPr="0023181C">
        <w:rPr>
          <w:sz w:val="28"/>
          <w:szCs w:val="28"/>
          <w:lang w:val="ru-RU"/>
        </w:rPr>
        <w:t>,                            (7</w:t>
      </w:r>
      <w:r w:rsidRPr="0023181C">
        <w:rPr>
          <w:sz w:val="28"/>
          <w:szCs w:val="28"/>
        </w:rPr>
        <w:t>c</w:t>
      </w:r>
      <w:r w:rsidRPr="0023181C">
        <w:rPr>
          <w:sz w:val="28"/>
          <w:szCs w:val="28"/>
          <w:lang w:val="ru-RU"/>
        </w:rPr>
        <w:t>)</w:t>
      </w:r>
    </w:p>
    <w:p w:rsidR="00A5583E" w:rsidRPr="0023181C" w:rsidRDefault="00A5583E" w:rsidP="00A5583E">
      <w:pPr>
        <w:spacing w:after="0" w:line="240" w:lineRule="auto"/>
        <w:rPr>
          <w:sz w:val="28"/>
          <w:szCs w:val="28"/>
          <w:lang w:val="ru-RU"/>
        </w:rPr>
      </w:pPr>
      <w:r w:rsidRPr="0023181C">
        <w:rPr>
          <w:sz w:val="28"/>
          <w:szCs w:val="28"/>
          <w:lang w:val="ru-RU"/>
        </w:rPr>
        <w:t xml:space="preserve">  Эскизы графиков движения в зависимости от начальных условий могут иметь вид</w:t>
      </w:r>
      <w:r w:rsidR="00C86CA7">
        <w:rPr>
          <w:sz w:val="28"/>
          <w:szCs w:val="28"/>
          <w:lang w:val="ru-RU"/>
        </w:rPr>
        <w:t>, представленный на</w:t>
      </w:r>
      <w:r w:rsidRPr="0023181C">
        <w:rPr>
          <w:sz w:val="28"/>
          <w:szCs w:val="28"/>
          <w:lang w:val="ru-RU"/>
        </w:rPr>
        <w:t xml:space="preserve"> рис. 3.</w:t>
      </w:r>
    </w:p>
    <w:p w:rsidR="00A5583E" w:rsidRPr="0023181C" w:rsidRDefault="00A5583E" w:rsidP="00A5583E">
      <w:pPr>
        <w:spacing w:after="0" w:line="240" w:lineRule="auto"/>
        <w:rPr>
          <w:sz w:val="28"/>
          <w:szCs w:val="28"/>
          <w:lang w:val="ru-RU"/>
        </w:rPr>
      </w:pPr>
      <w:r w:rsidRPr="0023181C">
        <w:rPr>
          <w:sz w:val="28"/>
          <w:szCs w:val="28"/>
          <w:lang w:val="ru-RU"/>
        </w:rPr>
        <w:t xml:space="preserve"> Эти движения принято называть </w:t>
      </w:r>
      <w:r w:rsidRPr="0023181C">
        <w:rPr>
          <w:i/>
          <w:sz w:val="28"/>
          <w:szCs w:val="28"/>
          <w:lang w:val="ru-RU"/>
        </w:rPr>
        <w:t>апериодическими</w:t>
      </w:r>
      <w:r w:rsidRPr="0023181C">
        <w:rPr>
          <w:sz w:val="28"/>
          <w:szCs w:val="28"/>
          <w:lang w:val="ru-RU"/>
        </w:rPr>
        <w:t xml:space="preserve"> (непериодическими) колеб</w:t>
      </w:r>
      <w:r w:rsidRPr="0023181C">
        <w:rPr>
          <w:sz w:val="28"/>
          <w:szCs w:val="28"/>
          <w:lang w:val="ru-RU"/>
        </w:rPr>
        <w:t>а</w:t>
      </w:r>
      <w:r w:rsidRPr="0023181C">
        <w:rPr>
          <w:sz w:val="28"/>
          <w:szCs w:val="28"/>
          <w:lang w:val="ru-RU"/>
        </w:rPr>
        <w:t xml:space="preserve">ниями, хотя они и не имеют колебательного характера. </w:t>
      </w:r>
    </w:p>
    <w:p w:rsidR="00A5583E" w:rsidRPr="0023181C" w:rsidRDefault="006B5492" w:rsidP="00A5583E">
      <w:pPr>
        <w:spacing w:line="240" w:lineRule="auto"/>
        <w:rPr>
          <w:color w:val="7030A0"/>
          <w:sz w:val="28"/>
          <w:szCs w:val="28"/>
          <w:u w:val="single"/>
          <w:lang w:val="ru-RU"/>
        </w:rPr>
      </w:pPr>
      <w:r w:rsidRPr="006B5492">
        <w:rPr>
          <w:noProof/>
          <w:sz w:val="28"/>
          <w:szCs w:val="28"/>
          <w:lang w:val="ru-RU" w:eastAsia="ru-RU" w:bidi="ar-SA"/>
        </w:rPr>
        <w:pict>
          <v:group id="_x0000_s128575" style="position:absolute;margin-left:17.45pt;margin-top:1.95pt;width:349.2pt;height:121.9pt;z-index:254068224" coordorigin="1508,12026" coordsize="6984,2438">
            <v:group id="_x0000_s128573" style="position:absolute;left:5489;top:12026;width:3003;height:2438" coordorigin="5789,12086" coordsize="3003,2438">
              <v:shape id="_x0000_s82224" type="#_x0000_t32" style="position:absolute;left:7066;top:12182;width:0;height:910;flip:y" o:connectortype="straight" o:regroupid="87">
                <v:stroke dashstyle="dash"/>
              </v:shape>
              <v:group id="_x0000_s128570" style="position:absolute;left:5789;top:12086;width:3003;height:2438" coordorigin="5777,12182" coordsize="3003,2551">
                <v:shape id="_x0000_s82226" type="#_x0000_t32" style="position:absolute;left:6105;top:12182;width:0;height:472;flip:y" o:connectortype="straight" o:regroupid="88">
                  <v:stroke dashstyle="dash"/>
                </v:shape>
                <v:group id="_x0000_s128569" style="position:absolute;left:5777;top:12182;width:3003;height:2551" coordorigin="5789,12182" coordsize="3003,2551">
                  <v:shape id="_x0000_s82227" style="position:absolute;left:5804;top:12654;width:2506;height:1217" coordsize="2506,1302" o:regroupid="88" path="m,612c20,562,78,407,121,312,164,217,219,84,256,42,293,,314,2,346,57v32,55,70,185,105,315c486,502,521,700,556,837v35,137,62,283,105,360c704,1274,769,1302,811,1302v42,,72,-60,105,-105c949,1152,973,1095,1006,1032v33,-63,70,-142,105,-210c1146,754,1176,653,1216,627v40,-26,93,3,135,37c1393,698,1413,776,1471,829v58,53,168,141,230,151c1763,990,1797,924,1846,889v49,-35,105,-103,150,-120c2041,752,2066,765,2116,784v50,19,115,98,180,98c2361,882,2462,805,2506,784e" filled="f" strokeweight="1.5pt">
                    <v:path arrowok="t"/>
                  </v:shape>
                  <v:shape id="_x0000_s82228" type="#_x0000_t202" style="position:absolute;left:6278;top:12199;width:397;height:397" o:regroupid="88" stroked="f">
                    <v:textbox>
                      <w:txbxContent>
                        <w:p w:rsidR="007F0C92" w:rsidRPr="001244B2" w:rsidRDefault="007F0C92" w:rsidP="00A5583E">
                          <w:r>
                            <w:t xml:space="preserve">T   </w:t>
                          </w:r>
                        </w:p>
                      </w:txbxContent>
                    </v:textbox>
                  </v:shape>
                  <v:shape id="_x0000_s82229" type="#_x0000_t32" style="position:absolute;left:5789;top:13500;width:3003;height:0" o:connectortype="straight" o:regroupid="88">
                    <v:stroke endarrow="block"/>
                  </v:shape>
                  <v:shape id="_x0000_s82230" type="#_x0000_t32" style="position:absolute;left:5789;top:12259;width:1;height:1948;flip:y" o:connectortype="straight" o:regroupid="88">
                    <v:stroke endarrow="block"/>
                  </v:shape>
                  <v:shape id="_x0000_s82231" type="#_x0000_t19" style="position:absolute;left:5970;top:12182;width:2145;height:1163;flip:x y" o:regroupid="88" adj=",-2816" path="wr-21600,,21600,43200,,,21600,21584nfewr-21600,,21600,43200,,,21600,21584l,21600nsxe">
                    <v:stroke dashstyle="dash"/>
                    <v:path o:connectlocs="0,0;21600,21584;0,21600"/>
                  </v:shape>
                  <v:shape id="_x0000_s82232" type="#_x0000_t19" style="position:absolute;left:6132;top:13570;width:1983;height:1163;flip:x" coordsize="19965,21600" o:regroupid="88" adj=",-1470213" path="wr-21600,,21600,43200,,,19965,13357nfewr-21600,,21600,43200,,,19965,13357l,21600nsxe">
                    <v:stroke dashstyle="dash"/>
                    <v:path o:connectlocs="0,0;19965,13357;0,21600"/>
                  </v:shape>
                  <v:shape id="_x0000_s82233" type="#_x0000_t47" style="position:absolute;left:6747;top:14088;width:1440;height:373" o:regroupid="88" adj="-3960,7818,,10424,-1080,-2722,-1080,-2722" stroked="f">
                    <v:textbox>
                      <w:txbxContent>
                        <w:p w:rsidR="007F0C92" w:rsidRPr="0073480E" w:rsidRDefault="007F0C92" w:rsidP="00A5583E">
                          <w:pPr>
                            <w:rPr>
                              <w:lang w:val="ru-RU"/>
                            </w:rPr>
                          </w:pPr>
                          <w:r>
                            <w:rPr>
                              <w:lang w:val="ru-RU"/>
                            </w:rPr>
                            <w:t>Рис 4.</w:t>
                          </w:r>
                        </w:p>
                      </w:txbxContent>
                    </v:textbox>
                  </v:shape>
                  <v:shape id="_x0000_s82234" type="#_x0000_t32" style="position:absolute;left:6105;top:12517;width:907;height:0" o:connectortype="straight" o:regroupid="88">
                    <v:stroke startarrow="open" endarrow="open"/>
                  </v:shape>
                </v:group>
              </v:group>
            </v:group>
            <v:group id="_x0000_s128574" style="position:absolute;left:1508;top:12115;width:3465;height:2218" coordorigin="1556,12115" coordsize="3465,2218">
              <v:shape id="_x0000_s82212" type="#_x0000_t47" style="position:absolute;left:3095;top:13933;width:1440;height:400" o:regroupid="89" adj="-2085,16362,,9720,-20085,25920,-20085,25920" stroked="f">
                <v:textbox style="mso-next-textbox:#_x0000_s82212">
                  <w:txbxContent>
                    <w:p w:rsidR="007F0C92" w:rsidRPr="0073480E" w:rsidRDefault="007F0C92" w:rsidP="00A5583E">
                      <w:pPr>
                        <w:rPr>
                          <w:lang w:val="ru-RU"/>
                        </w:rPr>
                      </w:pPr>
                      <w:r>
                        <w:rPr>
                          <w:lang w:val="ru-RU"/>
                        </w:rPr>
                        <w:t>Рис 3.</w:t>
                      </w:r>
                    </w:p>
                  </w:txbxContent>
                </v:textbox>
                <o:callout v:ext="edit" minusy="t"/>
              </v:shape>
              <v:group id="_x0000_s128572" style="position:absolute;left:1556;top:12115;width:3465;height:2135" coordorigin="1532,12163" coordsize="3465,2135">
                <v:shape id="_x0000_s82211" type="#_x0000_t48" style="position:absolute;left:3349;top:12500;width:1648;height:855" o:regroupid="89" adj="-1900,9752,-1612,4547,-1573,4547,-41365,-8236" stroked="f">
                  <v:textbox>
                    <w:txbxContent>
                      <w:p w:rsidR="007F0C92" w:rsidRPr="008B3733" w:rsidRDefault="007F0C92" w:rsidP="00A5583E">
                        <w:pPr>
                          <w:spacing w:after="0"/>
                          <w:rPr>
                            <w:sz w:val="18"/>
                            <w:szCs w:val="18"/>
                          </w:rPr>
                        </w:pPr>
                        <m:oMathPara>
                          <m:oMath>
                            <m:r>
                              <w:rPr>
                                <w:rFonts w:ascii="Cambria Math" w:hAnsi="Cambria Math"/>
                                <w:sz w:val="18"/>
                                <w:szCs w:val="18"/>
                              </w:rPr>
                              <m:t xml:space="preserve">1-   </m:t>
                            </m:r>
                            <m:acc>
                              <m:accPr>
                                <m:chr m:val="̇"/>
                                <m:ctrlPr>
                                  <w:rPr>
                                    <w:rFonts w:ascii="Cambria Math" w:hAnsi="Cambria Math"/>
                                    <w:i/>
                                    <w:sz w:val="18"/>
                                    <w:szCs w:val="18"/>
                                  </w:rPr>
                                </m:ctrlPr>
                              </m:accPr>
                              <m:e>
                                <m:r>
                                  <w:rPr>
                                    <w:rFonts w:ascii="Cambria Math" w:hAnsi="Cambria Math"/>
                                    <w:sz w:val="18"/>
                                    <w:szCs w:val="18"/>
                                  </w:rPr>
                                  <m:t>x</m:t>
                                </m:r>
                              </m:e>
                            </m:acc>
                            <m:d>
                              <m:dPr>
                                <m:ctrlPr>
                                  <w:rPr>
                                    <w:rFonts w:ascii="Cambria Math" w:hAnsi="Cambria Math"/>
                                    <w:i/>
                                    <w:sz w:val="18"/>
                                    <w:szCs w:val="18"/>
                                  </w:rPr>
                                </m:ctrlPr>
                              </m:dPr>
                              <m:e>
                                <m:r>
                                  <w:rPr>
                                    <w:rFonts w:ascii="Cambria Math" w:hAnsi="Cambria Math"/>
                                    <w:sz w:val="18"/>
                                    <w:szCs w:val="18"/>
                                    <w:lang w:val="ru-RU"/>
                                  </w:rPr>
                                  <m:t>0</m:t>
                                </m:r>
                              </m:e>
                            </m:d>
                            <m:r>
                              <w:rPr>
                                <w:rFonts w:ascii="Cambria Math" w:hAnsi="Cambria Math"/>
                                <w:sz w:val="18"/>
                                <w:szCs w:val="18"/>
                              </w:rPr>
                              <m:t xml:space="preserve">&gt;0 </m:t>
                            </m:r>
                          </m:oMath>
                        </m:oMathPara>
                      </w:p>
                      <w:p w:rsidR="007F0C92" w:rsidRPr="008B3733" w:rsidRDefault="007F0C92" w:rsidP="00A5583E">
                        <w:pPr>
                          <w:spacing w:after="0"/>
                          <w:rPr>
                            <w:sz w:val="18"/>
                            <w:szCs w:val="18"/>
                          </w:rPr>
                        </w:pPr>
                        <m:oMathPara>
                          <m:oMath>
                            <m:r>
                              <w:rPr>
                                <w:rFonts w:ascii="Cambria Math" w:hAnsi="Cambria Math"/>
                                <w:sz w:val="18"/>
                                <w:szCs w:val="18"/>
                              </w:rPr>
                              <m:t xml:space="preserve">2-   </m:t>
                            </m:r>
                            <m:acc>
                              <m:accPr>
                                <m:chr m:val="̇"/>
                                <m:ctrlPr>
                                  <w:rPr>
                                    <w:rFonts w:ascii="Cambria Math" w:hAnsi="Cambria Math"/>
                                    <w:i/>
                                    <w:sz w:val="18"/>
                                    <w:szCs w:val="18"/>
                                  </w:rPr>
                                </m:ctrlPr>
                              </m:accPr>
                              <m:e>
                                <m:r>
                                  <w:rPr>
                                    <w:rFonts w:ascii="Cambria Math" w:hAnsi="Cambria Math"/>
                                    <w:sz w:val="18"/>
                                    <w:szCs w:val="18"/>
                                  </w:rPr>
                                  <m:t>x</m:t>
                                </m:r>
                              </m:e>
                            </m:acc>
                            <m:d>
                              <m:dPr>
                                <m:ctrlPr>
                                  <w:rPr>
                                    <w:rFonts w:ascii="Cambria Math" w:hAnsi="Cambria Math"/>
                                    <w:i/>
                                    <w:sz w:val="18"/>
                                    <w:szCs w:val="18"/>
                                  </w:rPr>
                                </m:ctrlPr>
                              </m:dPr>
                              <m:e>
                                <m:r>
                                  <w:rPr>
                                    <w:rFonts w:ascii="Cambria Math" w:hAnsi="Cambria Math"/>
                                    <w:sz w:val="18"/>
                                    <w:szCs w:val="18"/>
                                    <w:lang w:val="ru-RU"/>
                                  </w:rPr>
                                  <m:t>0</m:t>
                                </m:r>
                              </m:e>
                            </m:d>
                            <m:r>
                              <w:rPr>
                                <w:rFonts w:ascii="Cambria Math" w:hAnsi="Cambria Math"/>
                                <w:sz w:val="18"/>
                                <w:szCs w:val="18"/>
                              </w:rPr>
                              <m:t>=0</m:t>
                            </m:r>
                          </m:oMath>
                        </m:oMathPara>
                      </w:p>
                      <w:p w:rsidR="007F0C92" w:rsidRPr="008B3733" w:rsidRDefault="007F0C92" w:rsidP="00A5583E">
                        <w:pPr>
                          <w:spacing w:after="0"/>
                          <w:rPr>
                            <w:sz w:val="18"/>
                            <w:szCs w:val="18"/>
                          </w:rPr>
                        </w:pPr>
                        <m:oMathPara>
                          <m:oMath>
                            <m:r>
                              <w:rPr>
                                <w:rFonts w:ascii="Cambria Math" w:hAnsi="Cambria Math"/>
                                <w:sz w:val="18"/>
                                <w:szCs w:val="18"/>
                              </w:rPr>
                              <m:t xml:space="preserve">3-   </m:t>
                            </m:r>
                            <m:acc>
                              <m:accPr>
                                <m:chr m:val="̇"/>
                                <m:ctrlPr>
                                  <w:rPr>
                                    <w:rFonts w:ascii="Cambria Math" w:hAnsi="Cambria Math"/>
                                    <w:i/>
                                    <w:sz w:val="18"/>
                                    <w:szCs w:val="18"/>
                                  </w:rPr>
                                </m:ctrlPr>
                              </m:accPr>
                              <m:e>
                                <m:r>
                                  <w:rPr>
                                    <w:rFonts w:ascii="Cambria Math" w:hAnsi="Cambria Math"/>
                                    <w:sz w:val="18"/>
                                    <w:szCs w:val="18"/>
                                  </w:rPr>
                                  <m:t>x</m:t>
                                </m:r>
                              </m:e>
                            </m:acc>
                            <m:d>
                              <m:dPr>
                                <m:ctrlPr>
                                  <w:rPr>
                                    <w:rFonts w:ascii="Cambria Math" w:hAnsi="Cambria Math"/>
                                    <w:i/>
                                    <w:sz w:val="18"/>
                                    <w:szCs w:val="18"/>
                                  </w:rPr>
                                </m:ctrlPr>
                              </m:dPr>
                              <m:e>
                                <m:r>
                                  <w:rPr>
                                    <w:rFonts w:ascii="Cambria Math" w:hAnsi="Cambria Math"/>
                                    <w:sz w:val="18"/>
                                    <w:szCs w:val="18"/>
                                    <w:lang w:val="ru-RU"/>
                                  </w:rPr>
                                  <m:t>0</m:t>
                                </m:r>
                              </m:e>
                            </m:d>
                            <m:r>
                              <w:rPr>
                                <w:rFonts w:ascii="Cambria Math" w:hAnsi="Cambria Math"/>
                                <w:sz w:val="18"/>
                                <w:szCs w:val="18"/>
                              </w:rPr>
                              <m:t>&lt;0</m:t>
                            </m:r>
                          </m:oMath>
                        </m:oMathPara>
                      </w:p>
                    </w:txbxContent>
                  </v:textbox>
                  <o:callout v:ext="edit" minusy="t"/>
                </v:shape>
                <v:shape id="_x0000_s82216" type="#_x0000_t47" style="position:absolute;left:3017;top:12478;width:283;height:340" o:regroupid="89" adj="-19234,16835,-9159,11435,-6182,25475,-6182,25475">
                  <v:textbox style="mso-next-textbox:#_x0000_s82216">
                    <w:txbxContent>
                      <w:p w:rsidR="007F0C92" w:rsidRPr="009D1418" w:rsidRDefault="007F0C92" w:rsidP="00A5583E">
                        <w:pPr>
                          <w:rPr>
                            <w:sz w:val="16"/>
                            <w:szCs w:val="16"/>
                            <w:lang w:val="ru-RU"/>
                          </w:rPr>
                        </w:pPr>
                        <w:r w:rsidRPr="009D1418">
                          <w:rPr>
                            <w:sz w:val="16"/>
                            <w:szCs w:val="16"/>
                            <w:lang w:val="ru-RU"/>
                          </w:rPr>
                          <w:t xml:space="preserve">1  </w:t>
                        </w:r>
                      </w:p>
                    </w:txbxContent>
                  </v:textbox>
                  <o:callout v:ext="edit" minusy="t"/>
                </v:shape>
                <v:shape id="_x0000_s82217" type="#_x0000_t48" style="position:absolute;left:2160;top:12696;width:375;height:356" o:regroupid="89" adj="-17107,20993,-11750,10921,-6912,10921,-9504,910">
                  <v:textbox>
                    <w:txbxContent>
                      <w:p w:rsidR="007F0C92" w:rsidRDefault="007F0C92" w:rsidP="00A5583E">
                        <w:pPr>
                          <w:rPr>
                            <w:sz w:val="16"/>
                            <w:szCs w:val="16"/>
                            <w:lang w:val="ru-RU"/>
                          </w:rPr>
                        </w:pPr>
                        <w:r w:rsidRPr="009D1418">
                          <w:rPr>
                            <w:sz w:val="16"/>
                            <w:szCs w:val="16"/>
                            <w:lang w:val="ru-RU"/>
                          </w:rPr>
                          <w:t>2</w:t>
                        </w:r>
                      </w:p>
                      <w:p w:rsidR="007F0C92" w:rsidRPr="009D1418" w:rsidRDefault="007F0C92" w:rsidP="00A5583E">
                        <w:pPr>
                          <w:rPr>
                            <w:sz w:val="16"/>
                            <w:szCs w:val="16"/>
                            <w:lang w:val="ru-RU"/>
                          </w:rPr>
                        </w:pPr>
                      </w:p>
                    </w:txbxContent>
                  </v:textbox>
                  <o:callout v:ext="edit" minusy="t"/>
                </v:shape>
                <v:shape id="_x0000_s82218" type="#_x0000_t47" style="position:absolute;left:2699;top:13893;width:300;height:405" o:regroupid="89" adj="-18144,6080,-8640,9600,-72360,-20800,-72360,-20800">
                  <v:textbox>
                    <w:txbxContent>
                      <w:p w:rsidR="007F0C92" w:rsidRPr="009D1418" w:rsidRDefault="007F0C92" w:rsidP="00A5583E">
                        <w:pPr>
                          <w:rPr>
                            <w:sz w:val="18"/>
                            <w:szCs w:val="18"/>
                            <w:lang w:val="ru-RU"/>
                          </w:rPr>
                        </w:pPr>
                        <w:r w:rsidRPr="009D1418">
                          <w:rPr>
                            <w:sz w:val="18"/>
                            <w:szCs w:val="18"/>
                            <w:lang w:val="ru-RU"/>
                          </w:rPr>
                          <w:t>3</w:t>
                        </w:r>
                        <w:r>
                          <w:rPr>
                            <w:sz w:val="18"/>
                            <w:szCs w:val="18"/>
                            <w:lang w:val="ru-RU"/>
                          </w:rPr>
                          <w:t xml:space="preserve">  </w:t>
                        </w:r>
                      </w:p>
                    </w:txbxContent>
                  </v:textbox>
                </v:shape>
                <v:shape id="_x0000_s82219" type="#_x0000_t48" style="position:absolute;left:1555;top:12163;width:343;height:360" o:regroupid="89" adj="-7809,7320,-7620,10800,-7557,10800,-16877,-12840" stroked="f">
                  <v:textbox>
                    <w:txbxContent>
                      <w:p w:rsidR="007F0C92" w:rsidRDefault="007F0C92" w:rsidP="00A5583E">
                        <w:r>
                          <w:t>x</w:t>
                        </w:r>
                      </w:p>
                    </w:txbxContent>
                  </v:textbox>
                </v:shape>
                <v:shape id="_x0000_s82220" type="#_x0000_t48" style="position:absolute;left:4439;top:13487;width:462;height:498" o:regroupid="89" adj="-5610,7200,-5610,7807,-5610,7807,-3647,651" stroked="f">
                  <v:textbox>
                    <w:txbxContent>
                      <w:p w:rsidR="007F0C92" w:rsidRPr="008B3733" w:rsidRDefault="007F0C92" w:rsidP="00A5583E">
                        <w:pPr>
                          <w:rPr>
                            <w:sz w:val="20"/>
                            <w:szCs w:val="20"/>
                            <w:lang w:val="ru-RU"/>
                          </w:rPr>
                        </w:pPr>
                        <w:r w:rsidRPr="008B3733">
                          <w:rPr>
                            <w:sz w:val="20"/>
                            <w:szCs w:val="20"/>
                          </w:rPr>
                          <w:t>t</w:t>
                        </w:r>
                      </w:p>
                      <w:p w:rsidR="007F0C92" w:rsidRPr="009D1418" w:rsidRDefault="007F0C92" w:rsidP="00A5583E">
                        <w:pPr>
                          <w:rPr>
                            <w:sz w:val="16"/>
                            <w:szCs w:val="16"/>
                            <w:lang w:val="ru-RU"/>
                          </w:rPr>
                        </w:pPr>
                      </w:p>
                    </w:txbxContent>
                  </v:textbox>
                </v:shape>
                <v:group id="_x0000_s128571" style="position:absolute;left:1532;top:12227;width:3003;height:1850" coordorigin="1532,12227" coordsize="3003,1850">
                  <v:shape id="_x0000_s82213" style="position:absolute;left:1532;top:13052;width:2838;height:525" coordsize="2838,525" o:regroupid="89" path="m,c65,5,263,3,393,30v130,27,275,93,390,135c898,207,969,245,1083,285v114,40,237,88,387,120c1620,437,1830,463,1983,480v153,17,263,23,405,30c2530,517,2744,522,2838,525e" filled="f" strokeweight="1.5pt">
                    <v:path arrowok="t"/>
                  </v:shape>
                  <v:shape id="_x0000_s82214" style="position:absolute;left:1533;top:12459;width:2762;height:1028" coordsize="2762,1028" o:regroupid="89" path="m,588c28,561,104,487,167,428,230,369,307,292,377,233,447,174,525,111,587,75,649,39,695,25,752,15,809,5,877,,932,15v55,15,95,36,150,90c1137,159,1197,254,1262,338v65,84,135,188,210,270c1547,690,1615,778,1712,833v97,55,223,78,345,105c2179,965,2330,983,2447,998v117,15,250,24,315,30e" filled="f" strokeweight="1.5pt">
                    <v:path arrowok="t"/>
                  </v:shape>
                  <v:shape id="_x0000_s82215" style="position:absolute;left:1533;top:13052;width:2057;height:1025" coordsize="2057,1025" o:regroupid="89" path="m,c53,121,107,243,154,360v47,117,85,250,130,345c329,800,367,877,424,930v57,53,126,85,203,90c704,1025,804,990,887,960v83,-30,163,-80,240,-120c1204,800,1270,752,1352,720v82,-32,153,-60,270,-75c1739,630,1967,633,2057,630e" filled="f" strokeweight="1.5pt">
                    <v:path arrowok="t"/>
                  </v:shape>
                  <v:shape id="_x0000_s82221" type="#_x0000_t32" style="position:absolute;left:1532;top:13637;width:3003;height:0" o:connectortype="straight" o:regroupid="89">
                    <v:stroke endarrow="block"/>
                  </v:shape>
                  <v:shape id="_x0000_s82222" type="#_x0000_t32" style="position:absolute;left:1532;top:12227;width:1;height:1758;flip:y" o:connectortype="straight" o:regroupid="89">
                    <v:stroke endarrow="block"/>
                  </v:shape>
                </v:group>
              </v:group>
            </v:group>
            <w10:wrap type="topAndBottom"/>
          </v:group>
        </w:pict>
      </w:r>
      <w:r w:rsidR="00A5583E" w:rsidRPr="0023181C">
        <w:rPr>
          <w:sz w:val="28"/>
          <w:szCs w:val="28"/>
          <w:lang w:val="ru-RU"/>
        </w:rPr>
        <w:t xml:space="preserve">               </w:t>
      </w:r>
      <w:r w:rsidR="00A5583E" w:rsidRPr="0023181C">
        <w:rPr>
          <w:color w:val="7030A0"/>
          <w:sz w:val="28"/>
          <w:szCs w:val="28"/>
          <w:u w:val="single"/>
        </w:rPr>
        <w:t>B</w:t>
      </w:r>
      <w:r w:rsidR="00A5583E" w:rsidRPr="0023181C">
        <w:rPr>
          <w:color w:val="7030A0"/>
          <w:sz w:val="28"/>
          <w:szCs w:val="28"/>
          <w:u w:val="single"/>
          <w:lang w:val="ru-RU"/>
        </w:rPr>
        <w:t xml:space="preserve">)  Предельно-апериодическое движение   </w:t>
      </w:r>
      <m:oMath>
        <m:r>
          <w:rPr>
            <w:rFonts w:ascii="Cambria Math" w:hAnsi="Cambria Math"/>
            <w:color w:val="7030A0"/>
            <w:sz w:val="28"/>
            <w:szCs w:val="28"/>
            <w:u w:val="single"/>
            <w:lang w:val="ru-RU"/>
          </w:rPr>
          <m:t>n=ω.</m:t>
        </m:r>
      </m:oMath>
    </w:p>
    <w:p w:rsidR="00A5583E" w:rsidRPr="0023181C" w:rsidRDefault="00A5583E" w:rsidP="00C86CA7">
      <w:pPr>
        <w:spacing w:after="0" w:line="240" w:lineRule="auto"/>
        <w:rPr>
          <w:sz w:val="28"/>
          <w:szCs w:val="28"/>
          <w:lang w:val="ru-RU"/>
        </w:rPr>
      </w:pPr>
      <w:r w:rsidRPr="0023181C">
        <w:rPr>
          <w:sz w:val="28"/>
          <w:szCs w:val="28"/>
          <w:lang w:val="ru-RU"/>
        </w:rPr>
        <w:t xml:space="preserve">  В этом случае собственные числа   </w:t>
      </w:r>
      <m:oMath>
        <m:sSub>
          <m:sSubPr>
            <m:ctrlPr>
              <w:rPr>
                <w:rFonts w:ascii="Cambria Math" w:hAnsi="Cambria Math"/>
                <w:i/>
                <w:sz w:val="28"/>
                <w:szCs w:val="28"/>
                <w:lang w:val="ru-RU"/>
              </w:rPr>
            </m:ctrlPr>
          </m:sSubPr>
          <m:e>
            <m:r>
              <w:rPr>
                <w:rFonts w:ascii="Cambria Math" w:hAnsi="Cambria Math"/>
                <w:sz w:val="28"/>
                <w:szCs w:val="28"/>
                <w:lang w:val="ru-RU"/>
              </w:rPr>
              <m:t>λ</m:t>
            </m:r>
          </m:e>
          <m:sub>
            <m:r>
              <w:rPr>
                <w:rFonts w:ascii="Cambria Math" w:hAnsi="Cambria Math"/>
                <w:sz w:val="28"/>
                <w:szCs w:val="28"/>
                <w:lang w:val="ru-RU"/>
              </w:rPr>
              <m:t>1,2</m:t>
            </m:r>
          </m:sub>
        </m:sSub>
        <m:r>
          <w:rPr>
            <w:rFonts w:ascii="Cambria Math" w:hAnsi="Cambria Math"/>
            <w:sz w:val="28"/>
            <w:szCs w:val="28"/>
            <w:lang w:val="ru-RU"/>
          </w:rPr>
          <m:t>=-</m:t>
        </m:r>
        <m:r>
          <w:rPr>
            <w:rFonts w:ascii="Cambria Math" w:hAnsi="Cambria Math"/>
            <w:sz w:val="28"/>
            <w:szCs w:val="28"/>
          </w:rPr>
          <m:t>n</m:t>
        </m:r>
        <m:r>
          <w:rPr>
            <w:rFonts w:ascii="Cambria Math" w:hAnsi="Cambria Math"/>
            <w:sz w:val="28"/>
            <w:szCs w:val="28"/>
            <w:lang w:val="ru-RU"/>
          </w:rPr>
          <m:t>-</m:t>
        </m:r>
      </m:oMath>
      <w:r w:rsidRPr="0023181C">
        <w:rPr>
          <w:sz w:val="28"/>
          <w:szCs w:val="28"/>
          <w:lang w:val="ru-RU"/>
        </w:rPr>
        <w:t xml:space="preserve"> кратные и, как известно из матем</w:t>
      </w:r>
      <w:r w:rsidRPr="0023181C">
        <w:rPr>
          <w:sz w:val="28"/>
          <w:szCs w:val="28"/>
          <w:lang w:val="ru-RU"/>
        </w:rPr>
        <w:t>а</w:t>
      </w:r>
      <w:r w:rsidRPr="0023181C">
        <w:rPr>
          <w:sz w:val="28"/>
          <w:szCs w:val="28"/>
          <w:lang w:val="ru-RU"/>
        </w:rPr>
        <w:t xml:space="preserve">тики, частные решения имеют вид  </w:t>
      </w:r>
      <m:oMath>
        <m:sSup>
          <m:sSupPr>
            <m:ctrlPr>
              <w:rPr>
                <w:rFonts w:ascii="Cambria Math" w:hAnsi="Cambria Math"/>
                <w:i/>
                <w:sz w:val="28"/>
                <w:szCs w:val="28"/>
                <w:lang w:val="ru-RU"/>
              </w:rPr>
            </m:ctrlPr>
          </m:sSupPr>
          <m:e>
            <m:r>
              <w:rPr>
                <w:rFonts w:ascii="Cambria Math" w:hAnsi="Cambria Math"/>
                <w:sz w:val="28"/>
                <w:szCs w:val="28"/>
                <w:lang w:val="ru-RU"/>
              </w:rPr>
              <m:t>e</m:t>
            </m:r>
          </m:e>
          <m:sup>
            <m:r>
              <w:rPr>
                <w:rFonts w:ascii="Cambria Math" w:hAnsi="Cambria Math"/>
                <w:sz w:val="28"/>
                <w:szCs w:val="28"/>
                <w:lang w:val="ru-RU"/>
              </w:rPr>
              <m:t>-nt</m:t>
            </m:r>
          </m:sup>
        </m:sSup>
      </m:oMath>
      <w:r w:rsidRPr="0023181C">
        <w:rPr>
          <w:sz w:val="28"/>
          <w:szCs w:val="28"/>
          <w:lang w:val="ru-RU"/>
        </w:rPr>
        <w:t xml:space="preserve"> и  </w:t>
      </w:r>
      <m:oMath>
        <m:r>
          <w:rPr>
            <w:rFonts w:ascii="Cambria Math" w:hAnsi="Cambria Math"/>
            <w:sz w:val="28"/>
            <w:szCs w:val="28"/>
          </w:rPr>
          <m:t>t</m:t>
        </m:r>
        <m:sSup>
          <m:sSupPr>
            <m:ctrlPr>
              <w:rPr>
                <w:rFonts w:ascii="Cambria Math" w:hAnsi="Cambria Math"/>
                <w:i/>
                <w:sz w:val="28"/>
                <w:szCs w:val="28"/>
                <w:lang w:val="ru-RU"/>
              </w:rPr>
            </m:ctrlPr>
          </m:sSupPr>
          <m:e>
            <m:r>
              <w:rPr>
                <w:rFonts w:ascii="Cambria Math" w:hAnsi="Cambria Math"/>
                <w:sz w:val="28"/>
                <w:szCs w:val="28"/>
                <w:lang w:val="ru-RU"/>
              </w:rPr>
              <m:t>e</m:t>
            </m:r>
          </m:e>
          <m:sup>
            <m:r>
              <w:rPr>
                <w:rFonts w:ascii="Cambria Math" w:hAnsi="Cambria Math"/>
                <w:sz w:val="28"/>
                <w:szCs w:val="28"/>
                <w:lang w:val="ru-RU"/>
              </w:rPr>
              <m:t>-nt</m:t>
            </m:r>
          </m:sup>
        </m:sSup>
      </m:oMath>
      <w:r w:rsidRPr="0023181C">
        <w:rPr>
          <w:sz w:val="28"/>
          <w:szCs w:val="28"/>
          <w:lang w:val="ru-RU"/>
        </w:rPr>
        <w:t xml:space="preserve">, так что общее решение </w:t>
      </w:r>
    </w:p>
    <w:p w:rsidR="00A5583E" w:rsidRPr="0023181C" w:rsidRDefault="00A5583E" w:rsidP="00C86CA7">
      <w:pPr>
        <w:spacing w:after="0" w:line="240" w:lineRule="auto"/>
        <w:rPr>
          <w:sz w:val="28"/>
          <w:szCs w:val="28"/>
          <w:lang w:val="ru-RU"/>
        </w:rPr>
      </w:pPr>
      <w:r w:rsidRPr="0023181C">
        <w:rPr>
          <w:sz w:val="28"/>
          <w:szCs w:val="28"/>
          <w:lang w:val="ru-RU"/>
        </w:rPr>
        <w:t xml:space="preserve">                                    </w:t>
      </w:r>
      <m:oMath>
        <m:r>
          <w:rPr>
            <w:rFonts w:ascii="Cambria Math" w:hAnsi="Cambria Math"/>
            <w:sz w:val="28"/>
            <w:szCs w:val="28"/>
            <w:lang w:val="ru-RU"/>
          </w:rPr>
          <m:t>x=</m:t>
        </m:r>
        <m:sSup>
          <m:sSupPr>
            <m:ctrlPr>
              <w:rPr>
                <w:rFonts w:ascii="Cambria Math" w:hAnsi="Cambria Math"/>
                <w:i/>
                <w:sz w:val="28"/>
                <w:szCs w:val="28"/>
                <w:lang w:val="ru-RU"/>
              </w:rPr>
            </m:ctrlPr>
          </m:sSupPr>
          <m:e>
            <m:r>
              <w:rPr>
                <w:rFonts w:ascii="Cambria Math" w:hAnsi="Cambria Math"/>
                <w:sz w:val="28"/>
                <w:szCs w:val="28"/>
                <w:lang w:val="ru-RU"/>
              </w:rPr>
              <m:t>e</m:t>
            </m:r>
          </m:e>
          <m:sup>
            <m:r>
              <w:rPr>
                <w:rFonts w:ascii="Cambria Math" w:hAnsi="Cambria Math"/>
                <w:sz w:val="28"/>
                <w:szCs w:val="28"/>
                <w:lang w:val="ru-RU"/>
              </w:rPr>
              <m:t>-nt</m:t>
            </m:r>
          </m:sup>
        </m:sSup>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2</m:t>
            </m:r>
          </m:sub>
        </m:sSub>
        <m:r>
          <w:rPr>
            <w:rFonts w:ascii="Cambria Math" w:hAnsi="Cambria Math"/>
            <w:sz w:val="28"/>
            <w:szCs w:val="28"/>
            <w:lang w:val="ru-RU"/>
          </w:rPr>
          <m:t>t)</m:t>
        </m:r>
      </m:oMath>
      <w:r w:rsidRPr="0023181C">
        <w:rPr>
          <w:sz w:val="28"/>
          <w:szCs w:val="28"/>
          <w:lang w:val="ru-RU"/>
        </w:rPr>
        <w:t xml:space="preserve">.  </w:t>
      </w:r>
    </w:p>
    <w:p w:rsidR="00A5583E" w:rsidRPr="0023181C" w:rsidRDefault="00A5583E" w:rsidP="00A5583E">
      <w:pPr>
        <w:spacing w:after="0" w:line="240" w:lineRule="auto"/>
        <w:rPr>
          <w:sz w:val="28"/>
          <w:szCs w:val="28"/>
          <w:lang w:val="ru-RU"/>
        </w:rPr>
      </w:pPr>
      <w:r w:rsidRPr="0023181C">
        <w:rPr>
          <w:sz w:val="28"/>
          <w:szCs w:val="28"/>
          <w:lang w:val="ru-RU"/>
        </w:rPr>
        <w:t xml:space="preserve"> Впрочем, это решение, как и в случае резонанса (см.</w:t>
      </w:r>
      <w:r w:rsidR="00716D8C">
        <w:rPr>
          <w:sz w:val="28"/>
          <w:szCs w:val="28"/>
          <w:lang w:val="ru-RU"/>
        </w:rPr>
        <w:t>7</w:t>
      </w:r>
      <w:r w:rsidRPr="0023181C">
        <w:rPr>
          <w:sz w:val="28"/>
          <w:szCs w:val="28"/>
          <w:lang w:val="ru-RU"/>
        </w:rPr>
        <w:t xml:space="preserve">.1.2), получается предельным переходом при  </w:t>
      </w:r>
      <m:oMath>
        <m:r>
          <w:rPr>
            <w:rFonts w:ascii="Cambria Math" w:hAnsi="Cambria Math"/>
            <w:sz w:val="28"/>
            <w:szCs w:val="28"/>
            <w:lang w:val="ru-RU"/>
          </w:rPr>
          <m:t>ω→n</m:t>
        </m:r>
      </m:oMath>
      <w:r w:rsidRPr="0023181C">
        <w:rPr>
          <w:sz w:val="28"/>
          <w:szCs w:val="28"/>
          <w:lang w:val="ru-RU"/>
        </w:rPr>
        <w:t xml:space="preserve">   из общего решения  (7</w:t>
      </w:r>
      <w:r w:rsidRPr="0023181C">
        <w:rPr>
          <w:sz w:val="28"/>
          <w:szCs w:val="28"/>
        </w:rPr>
        <w:t>c</w:t>
      </w:r>
      <w:r w:rsidRPr="0023181C">
        <w:rPr>
          <w:sz w:val="28"/>
          <w:szCs w:val="28"/>
          <w:lang w:val="ru-RU"/>
        </w:rPr>
        <w:t xml:space="preserve">) . Замечая, что  </w:t>
      </w:r>
      <m:oMath>
        <m:r>
          <w:rPr>
            <w:rFonts w:ascii="Cambria Math" w:hAnsi="Cambria Math"/>
            <w:sz w:val="28"/>
            <w:szCs w:val="28"/>
            <w:lang w:val="ru-RU"/>
          </w:rPr>
          <m:t>sh</m:t>
        </m:r>
        <m:d>
          <m:dPr>
            <m:ctrlPr>
              <w:rPr>
                <w:rFonts w:ascii="Cambria Math" w:hAnsi="Cambria Math"/>
                <w:i/>
                <w:sz w:val="28"/>
                <w:szCs w:val="28"/>
                <w:lang w:val="ru-RU"/>
              </w:rPr>
            </m:ctrlPr>
          </m:dPr>
          <m:e>
            <m:r>
              <w:rPr>
                <w:rFonts w:ascii="Cambria Math" w:hAnsi="Cambria Math"/>
                <w:sz w:val="28"/>
                <w:szCs w:val="28"/>
                <w:lang w:val="ru-RU"/>
              </w:rPr>
              <m:t>θ</m:t>
            </m:r>
          </m:e>
        </m:d>
        <m:r>
          <w:rPr>
            <w:rFonts w:ascii="Cambria Math" w:hAnsi="Cambria Math"/>
            <w:sz w:val="28"/>
            <w:szCs w:val="28"/>
            <w:lang w:val="ru-RU"/>
          </w:rPr>
          <m:t>=θ+О(</m:t>
        </m:r>
        <m:sSup>
          <m:sSupPr>
            <m:ctrlPr>
              <w:rPr>
                <w:rFonts w:ascii="Cambria Math" w:hAnsi="Cambria Math"/>
                <w:i/>
                <w:sz w:val="28"/>
                <w:szCs w:val="28"/>
                <w:lang w:val="ru-RU"/>
              </w:rPr>
            </m:ctrlPr>
          </m:sSupPr>
          <m:e>
            <m:r>
              <w:rPr>
                <w:rFonts w:ascii="Cambria Math" w:hAnsi="Cambria Math"/>
                <w:sz w:val="28"/>
                <w:szCs w:val="28"/>
                <w:lang w:val="ru-RU"/>
              </w:rPr>
              <m:t>θ</m:t>
            </m:r>
          </m:e>
          <m:sup>
            <m:r>
              <w:rPr>
                <w:rFonts w:ascii="Cambria Math" w:hAnsi="Cambria Math"/>
                <w:sz w:val="28"/>
                <w:szCs w:val="28"/>
                <w:lang w:val="ru-RU"/>
              </w:rPr>
              <m:t>3)</m:t>
            </m:r>
          </m:sup>
        </m:sSup>
      </m:oMath>
      <w:r w:rsidRPr="0023181C">
        <w:rPr>
          <w:sz w:val="28"/>
          <w:szCs w:val="28"/>
          <w:lang w:val="ru-RU"/>
        </w:rPr>
        <w:t xml:space="preserve">, получим:      </w:t>
      </w:r>
      <m:oMath>
        <m:r>
          <w:rPr>
            <w:rFonts w:ascii="Cambria Math" w:hAnsi="Cambria Math"/>
            <w:sz w:val="28"/>
            <w:szCs w:val="28"/>
            <w:lang w:val="ru-RU"/>
          </w:rPr>
          <m:t>x=</m:t>
        </m:r>
        <m:sSup>
          <m:sSupPr>
            <m:ctrlPr>
              <w:rPr>
                <w:rFonts w:ascii="Cambria Math" w:hAnsi="Cambria Math"/>
                <w:i/>
                <w:sz w:val="28"/>
                <w:szCs w:val="28"/>
                <w:lang w:val="ru-RU"/>
              </w:rPr>
            </m:ctrlPr>
          </m:sSupPr>
          <m:e>
            <m:r>
              <w:rPr>
                <w:rFonts w:ascii="Cambria Math" w:hAnsi="Cambria Math"/>
                <w:sz w:val="28"/>
                <w:szCs w:val="28"/>
                <w:lang w:val="ru-RU"/>
              </w:rPr>
              <m:t>e</m:t>
            </m:r>
          </m:e>
          <m:sup>
            <m:r>
              <w:rPr>
                <w:rFonts w:ascii="Cambria Math" w:hAnsi="Cambria Math"/>
                <w:sz w:val="28"/>
                <w:szCs w:val="28"/>
                <w:lang w:val="ru-RU"/>
              </w:rPr>
              <m:t>-nt</m:t>
            </m:r>
          </m:sup>
        </m:sSup>
        <m:d>
          <m:dPr>
            <m:ctrlPr>
              <w:rPr>
                <w:rFonts w:ascii="Cambria Math" w:hAnsi="Cambria Math"/>
                <w:i/>
                <w:sz w:val="28"/>
                <w:szCs w:val="28"/>
                <w:lang w:val="ru-RU"/>
              </w:rPr>
            </m:ctrlPr>
          </m:dPr>
          <m:e>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rPr>
                  <m:t>x</m:t>
                </m:r>
              </m:e>
              <m:sub>
                <m:r>
                  <w:rPr>
                    <w:rFonts w:ascii="Cambria Math" w:hAnsi="Cambria Math"/>
                    <w:sz w:val="28"/>
                    <w:szCs w:val="28"/>
                    <w:lang w:val="ru-RU"/>
                  </w:rPr>
                  <m:t>0</m:t>
                </m:r>
              </m:sub>
            </m:sSub>
            <m:r>
              <w:rPr>
                <w:rFonts w:ascii="Cambria Math" w:hAnsi="Cambria Math"/>
                <w:sz w:val="28"/>
                <w:szCs w:val="28"/>
                <w:lang w:val="ru-RU"/>
              </w:rPr>
              <m:t>+</m:t>
            </m:r>
            <m:d>
              <m:dPr>
                <m:ctrlPr>
                  <w:rPr>
                    <w:rFonts w:ascii="Cambria Math" w:hAnsi="Cambria Math"/>
                    <w:i/>
                    <w:sz w:val="28"/>
                    <w:szCs w:val="28"/>
                    <w:lang w:val="ru-RU"/>
                  </w:rPr>
                </m:ctrlPr>
              </m:dPr>
              <m:e>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lang w:val="ru-RU"/>
                      </w:rPr>
                      <m:t>0</m:t>
                    </m:r>
                  </m:sub>
                </m:sSub>
                <m:r>
                  <w:rPr>
                    <w:rFonts w:ascii="Cambria Math" w:hAnsi="Cambria Math"/>
                    <w:sz w:val="28"/>
                    <w:szCs w:val="28"/>
                    <w:lang w:val="ru-RU"/>
                  </w:rPr>
                  <m:t>+</m:t>
                </m:r>
                <m:r>
                  <w:rPr>
                    <w:rFonts w:ascii="Cambria Math" w:hAnsi="Cambria Math"/>
                    <w:sz w:val="28"/>
                    <w:szCs w:val="28"/>
                  </w:rPr>
                  <m:t>n</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0</m:t>
                    </m:r>
                  </m:sub>
                </m:sSub>
              </m:e>
            </m:d>
            <m:r>
              <w:rPr>
                <w:rFonts w:ascii="Cambria Math" w:hAnsi="Cambria Math"/>
                <w:sz w:val="28"/>
                <w:szCs w:val="28"/>
              </w:rPr>
              <m:t>t</m:t>
            </m:r>
            <m:r>
              <w:rPr>
                <w:rFonts w:ascii="Cambria Math" w:hAnsi="Cambria Math"/>
                <w:sz w:val="28"/>
                <w:szCs w:val="28"/>
                <w:lang w:val="ru-RU"/>
              </w:rPr>
              <m:t xml:space="preserve">  </m:t>
            </m:r>
          </m:e>
        </m:d>
      </m:oMath>
    </w:p>
    <w:p w:rsidR="00A5583E" w:rsidRPr="0023181C" w:rsidRDefault="00A5583E" w:rsidP="00A5583E">
      <w:pPr>
        <w:spacing w:after="0" w:line="240" w:lineRule="auto"/>
        <w:rPr>
          <w:sz w:val="28"/>
          <w:szCs w:val="28"/>
          <w:lang w:val="ru-RU"/>
        </w:rPr>
      </w:pPr>
      <w:r w:rsidRPr="0023181C">
        <w:rPr>
          <w:sz w:val="28"/>
          <w:szCs w:val="28"/>
          <w:lang w:val="ru-RU"/>
        </w:rPr>
        <w:t xml:space="preserve"> Характер движения вполне описывается эскизами на рис. 3. </w:t>
      </w:r>
    </w:p>
    <w:p w:rsidR="00A5583E" w:rsidRPr="0023181C" w:rsidRDefault="00A5583E" w:rsidP="00A5583E">
      <w:pPr>
        <w:spacing w:after="0" w:line="240" w:lineRule="auto"/>
        <w:rPr>
          <w:sz w:val="28"/>
          <w:szCs w:val="28"/>
          <w:lang w:val="ru-RU"/>
        </w:rPr>
      </w:pPr>
    </w:p>
    <w:p w:rsidR="00A5583E" w:rsidRPr="0023181C" w:rsidRDefault="00A5583E" w:rsidP="00A5583E">
      <w:pPr>
        <w:spacing w:after="0" w:line="240" w:lineRule="auto"/>
        <w:rPr>
          <w:color w:val="7030A0"/>
          <w:sz w:val="28"/>
          <w:szCs w:val="28"/>
          <w:lang w:val="ru-RU"/>
        </w:rPr>
      </w:pPr>
      <w:r w:rsidRPr="0023181C">
        <w:rPr>
          <w:sz w:val="28"/>
          <w:szCs w:val="28"/>
          <w:lang w:val="ru-RU"/>
        </w:rPr>
        <w:t xml:space="preserve">                </w:t>
      </w:r>
      <w:r w:rsidRPr="0023181C">
        <w:rPr>
          <w:color w:val="7030A0"/>
          <w:sz w:val="28"/>
          <w:szCs w:val="28"/>
        </w:rPr>
        <w:t>C</w:t>
      </w:r>
      <w:r w:rsidRPr="0023181C">
        <w:rPr>
          <w:color w:val="7030A0"/>
          <w:sz w:val="28"/>
          <w:szCs w:val="28"/>
          <w:lang w:val="ru-RU"/>
        </w:rPr>
        <w:t xml:space="preserve">) Малое сопротивление  </w:t>
      </w:r>
      <m:oMath>
        <m:r>
          <w:rPr>
            <w:rFonts w:ascii="Cambria Math" w:hAnsi="Cambria Math"/>
            <w:sz w:val="28"/>
            <w:szCs w:val="28"/>
            <w:lang w:val="ru-RU"/>
          </w:rPr>
          <m:t>n&lt;ω</m:t>
        </m:r>
      </m:oMath>
      <w:r w:rsidRPr="0023181C">
        <w:rPr>
          <w:color w:val="7030A0"/>
          <w:sz w:val="28"/>
          <w:szCs w:val="28"/>
          <w:lang w:val="ru-RU"/>
        </w:rPr>
        <w:t xml:space="preserve"> (затухающие периодические колебания)</w:t>
      </w:r>
    </w:p>
    <w:p w:rsidR="00A5583E" w:rsidRPr="0023181C" w:rsidRDefault="00A5583E" w:rsidP="00A5583E">
      <w:pPr>
        <w:spacing w:after="0" w:line="240" w:lineRule="auto"/>
        <w:rPr>
          <w:sz w:val="28"/>
          <w:szCs w:val="28"/>
          <w:lang w:val="ru-RU"/>
        </w:rPr>
      </w:pPr>
      <w:r w:rsidRPr="0023181C">
        <w:rPr>
          <w:sz w:val="28"/>
          <w:szCs w:val="28"/>
          <w:lang w:val="ru-RU"/>
        </w:rPr>
        <w:t xml:space="preserve">        Собственные числа  </w:t>
      </w:r>
      <m:oMath>
        <m:sSub>
          <m:sSubPr>
            <m:ctrlPr>
              <w:rPr>
                <w:rFonts w:ascii="Cambria Math" w:hAnsi="Cambria Math"/>
                <w:i/>
                <w:sz w:val="28"/>
                <w:szCs w:val="28"/>
                <w:lang w:val="ru-RU"/>
              </w:rPr>
            </m:ctrlPr>
          </m:sSubPr>
          <m:e>
            <m:r>
              <w:rPr>
                <w:rFonts w:ascii="Cambria Math" w:hAnsi="Cambria Math"/>
                <w:sz w:val="28"/>
                <w:szCs w:val="28"/>
                <w:lang w:val="ru-RU"/>
              </w:rPr>
              <m:t>λ</m:t>
            </m:r>
          </m:e>
          <m:sub>
            <m:r>
              <w:rPr>
                <w:rFonts w:ascii="Cambria Math" w:hAnsi="Cambria Math"/>
                <w:sz w:val="28"/>
                <w:szCs w:val="28"/>
                <w:lang w:val="ru-RU"/>
              </w:rPr>
              <m:t>1,2</m:t>
            </m:r>
          </m:sub>
        </m:sSub>
        <m:r>
          <w:rPr>
            <w:rFonts w:ascii="Cambria Math" w:hAnsi="Cambria Math"/>
            <w:sz w:val="28"/>
            <w:szCs w:val="28"/>
            <w:lang w:val="ru-RU"/>
          </w:rPr>
          <m:t>=-</m:t>
        </m:r>
        <m:r>
          <w:rPr>
            <w:rFonts w:ascii="Cambria Math" w:hAnsi="Cambria Math"/>
            <w:sz w:val="28"/>
            <w:szCs w:val="28"/>
          </w:rPr>
          <m:t>n</m:t>
        </m:r>
        <m:r>
          <w:rPr>
            <w:rFonts w:ascii="Cambria Math" w:hAnsi="Cambria Math"/>
            <w:sz w:val="28"/>
            <w:szCs w:val="28"/>
            <w:lang w:val="ru-RU"/>
          </w:rPr>
          <m:t>±</m:t>
        </m:r>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e>
        </m:rad>
        <m:r>
          <w:rPr>
            <w:rFonts w:ascii="Cambria Math" w:hAnsi="Cambria Math"/>
            <w:sz w:val="28"/>
            <w:szCs w:val="28"/>
            <w:lang w:val="ru-RU"/>
          </w:rPr>
          <m:t>=-</m:t>
        </m:r>
        <m:r>
          <w:rPr>
            <w:rFonts w:ascii="Cambria Math" w:hAnsi="Cambria Math"/>
            <w:sz w:val="28"/>
            <w:szCs w:val="28"/>
          </w:rPr>
          <m:t>n</m:t>
        </m:r>
        <m:r>
          <w:rPr>
            <w:rFonts w:ascii="Cambria Math" w:hAnsi="Cambria Math"/>
            <w:sz w:val="28"/>
            <w:szCs w:val="28"/>
            <w:lang w:val="ru-RU"/>
          </w:rPr>
          <m:t>±</m:t>
        </m:r>
        <m:r>
          <w:rPr>
            <w:rFonts w:ascii="Cambria Math" w:hAnsi="Cambria Math"/>
            <w:sz w:val="28"/>
            <w:szCs w:val="28"/>
          </w:rPr>
          <m:t>i</m:t>
        </m:r>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n</m:t>
                </m:r>
              </m:e>
              <m:sup>
                <m:r>
                  <w:rPr>
                    <w:rFonts w:ascii="Cambria Math" w:hAnsi="Cambria Math"/>
                    <w:sz w:val="28"/>
                    <w:szCs w:val="28"/>
                    <w:lang w:val="ru-RU"/>
                  </w:rPr>
                  <m:t>2</m:t>
                </m:r>
              </m:sup>
            </m:sSup>
          </m:e>
        </m:rad>
      </m:oMath>
      <w:r w:rsidRPr="0023181C">
        <w:rPr>
          <w:sz w:val="28"/>
          <w:szCs w:val="28"/>
          <w:lang w:val="ru-RU"/>
        </w:rPr>
        <w:t xml:space="preserve"> –комплексные и формально записанное решение </w:t>
      </w:r>
      <m:oMath>
        <m:r>
          <w:rPr>
            <w:rFonts w:ascii="Cambria Math" w:hAnsi="Cambria Math"/>
            <w:sz w:val="28"/>
            <w:szCs w:val="28"/>
            <w:lang w:val="ru-RU"/>
          </w:rPr>
          <m:t>x=</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1</m:t>
            </m:r>
          </m:sub>
        </m:sSub>
        <m:sSup>
          <m:sSupPr>
            <m:ctrlPr>
              <w:rPr>
                <w:rFonts w:ascii="Cambria Math" w:hAnsi="Cambria Math"/>
                <w:i/>
                <w:sz w:val="28"/>
                <w:szCs w:val="28"/>
                <w:lang w:val="ru-RU"/>
              </w:rPr>
            </m:ctrlPr>
          </m:sSupPr>
          <m:e>
            <m:r>
              <w:rPr>
                <w:rFonts w:ascii="Cambria Math" w:hAnsi="Cambria Math"/>
                <w:sz w:val="28"/>
                <w:szCs w:val="28"/>
                <w:lang w:val="ru-RU"/>
              </w:rPr>
              <m:t>e</m:t>
            </m:r>
          </m:e>
          <m:sup>
            <m:sSub>
              <m:sSubPr>
                <m:ctrlPr>
                  <w:rPr>
                    <w:rFonts w:ascii="Cambria Math" w:hAnsi="Cambria Math"/>
                    <w:i/>
                    <w:sz w:val="28"/>
                    <w:szCs w:val="28"/>
                    <w:lang w:val="ru-RU"/>
                  </w:rPr>
                </m:ctrlPr>
              </m:sSubPr>
              <m:e>
                <m:r>
                  <w:rPr>
                    <w:rFonts w:ascii="Cambria Math" w:hAnsi="Cambria Math"/>
                    <w:sz w:val="28"/>
                    <w:szCs w:val="28"/>
                    <w:lang w:val="ru-RU"/>
                  </w:rPr>
                  <m:t>λ</m:t>
                </m:r>
              </m:e>
              <m:sub>
                <m:r>
                  <w:rPr>
                    <w:rFonts w:ascii="Cambria Math" w:hAnsi="Cambria Math"/>
                    <w:sz w:val="28"/>
                    <w:szCs w:val="28"/>
                    <w:lang w:val="ru-RU"/>
                  </w:rPr>
                  <m:t>1</m:t>
                </m:r>
              </m:sub>
            </m:sSub>
            <m:r>
              <w:rPr>
                <w:rFonts w:ascii="Cambria Math" w:hAnsi="Cambria Math"/>
                <w:sz w:val="28"/>
                <w:szCs w:val="28"/>
                <w:lang w:val="ru-RU"/>
              </w:rPr>
              <m:t>t</m:t>
            </m:r>
          </m:sup>
        </m:sSup>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2</m:t>
            </m:r>
          </m:sub>
        </m:sSub>
        <m:sSup>
          <m:sSupPr>
            <m:ctrlPr>
              <w:rPr>
                <w:rFonts w:ascii="Cambria Math" w:hAnsi="Cambria Math"/>
                <w:i/>
                <w:sz w:val="28"/>
                <w:szCs w:val="28"/>
                <w:lang w:val="ru-RU"/>
              </w:rPr>
            </m:ctrlPr>
          </m:sSupPr>
          <m:e>
            <m:r>
              <w:rPr>
                <w:rFonts w:ascii="Cambria Math" w:hAnsi="Cambria Math"/>
                <w:sz w:val="28"/>
                <w:szCs w:val="28"/>
                <w:lang w:val="ru-RU"/>
              </w:rPr>
              <m:t>e</m:t>
            </m:r>
          </m:e>
          <m:sup>
            <m:sSub>
              <m:sSubPr>
                <m:ctrlPr>
                  <w:rPr>
                    <w:rFonts w:ascii="Cambria Math" w:hAnsi="Cambria Math"/>
                    <w:i/>
                    <w:sz w:val="28"/>
                    <w:szCs w:val="28"/>
                    <w:lang w:val="ru-RU"/>
                  </w:rPr>
                </m:ctrlPr>
              </m:sSubPr>
              <m:e>
                <m:r>
                  <w:rPr>
                    <w:rFonts w:ascii="Cambria Math" w:hAnsi="Cambria Math"/>
                    <w:sz w:val="28"/>
                    <w:szCs w:val="28"/>
                    <w:lang w:val="ru-RU"/>
                  </w:rPr>
                  <m:t>λ</m:t>
                </m:r>
              </m:e>
              <m:sub>
                <m:r>
                  <w:rPr>
                    <w:rFonts w:ascii="Cambria Math" w:hAnsi="Cambria Math"/>
                    <w:sz w:val="28"/>
                    <w:szCs w:val="28"/>
                    <w:lang w:val="ru-RU"/>
                  </w:rPr>
                  <m:t>2</m:t>
                </m:r>
              </m:sub>
            </m:sSub>
            <m:r>
              <w:rPr>
                <w:rFonts w:ascii="Cambria Math" w:hAnsi="Cambria Math"/>
                <w:sz w:val="28"/>
                <w:szCs w:val="28"/>
                <w:lang w:val="ru-RU"/>
              </w:rPr>
              <m:t>t</m:t>
            </m:r>
          </m:sup>
        </m:sSup>
      </m:oMath>
      <w:r w:rsidRPr="0023181C">
        <w:rPr>
          <w:sz w:val="28"/>
          <w:szCs w:val="28"/>
          <w:lang w:val="ru-RU"/>
        </w:rPr>
        <w:t xml:space="preserve">  тоже комплексное. С пом</w:t>
      </w:r>
      <w:r w:rsidRPr="0023181C">
        <w:rPr>
          <w:sz w:val="28"/>
          <w:szCs w:val="28"/>
          <w:lang w:val="ru-RU"/>
        </w:rPr>
        <w:t>о</w:t>
      </w:r>
      <w:r w:rsidRPr="0023181C">
        <w:rPr>
          <w:sz w:val="28"/>
          <w:szCs w:val="28"/>
          <w:lang w:val="ru-RU"/>
        </w:rPr>
        <w:t xml:space="preserve">щью формулы Эйлера  </w:t>
      </w:r>
      <m:oMath>
        <m:sSup>
          <m:sSupPr>
            <m:ctrlPr>
              <w:rPr>
                <w:rFonts w:ascii="Cambria Math" w:hAnsi="Cambria Math"/>
                <w:i/>
                <w:sz w:val="28"/>
                <w:szCs w:val="28"/>
                <w:lang w:val="ru-RU"/>
              </w:rPr>
            </m:ctrlPr>
          </m:sSupPr>
          <m:e>
            <m:r>
              <w:rPr>
                <w:rFonts w:ascii="Cambria Math" w:hAnsi="Cambria Math"/>
                <w:sz w:val="28"/>
                <w:szCs w:val="28"/>
              </w:rPr>
              <m:t>e</m:t>
            </m:r>
          </m:e>
          <m:sup>
            <m:r>
              <w:rPr>
                <w:rFonts w:ascii="Cambria Math" w:hAnsi="Cambria Math"/>
                <w:sz w:val="28"/>
                <w:szCs w:val="28"/>
              </w:rPr>
              <m:t>iθ</m:t>
            </m:r>
          </m:sup>
        </m:sSup>
        <m:r>
          <w:rPr>
            <w:rFonts w:ascii="Cambria Math" w:hAnsi="Cambria Math"/>
            <w:sz w:val="28"/>
            <w:szCs w:val="28"/>
            <w:lang w:val="ru-RU"/>
          </w:rPr>
          <m:t>=</m:t>
        </m:r>
        <m:func>
          <m:funcPr>
            <m:ctrlPr>
              <w:rPr>
                <w:rFonts w:ascii="Cambria Math" w:hAnsi="Cambria Math"/>
                <w:i/>
                <w:sz w:val="28"/>
                <w:szCs w:val="28"/>
                <w:lang w:val="ru-RU"/>
              </w:rPr>
            </m:ctrlPr>
          </m:funcPr>
          <m:fName>
            <m:r>
              <m:rPr>
                <m:sty m:val="p"/>
              </m:rPr>
              <w:rPr>
                <w:rFonts w:ascii="Cambria Math" w:hAnsi="Cambria Math"/>
                <w:sz w:val="28"/>
                <w:szCs w:val="28"/>
              </w:rPr>
              <m:t>cos</m:t>
            </m:r>
          </m:fName>
          <m:e>
            <m:r>
              <w:rPr>
                <w:rFonts w:ascii="Cambria Math" w:hAnsi="Cambria Math"/>
                <w:sz w:val="28"/>
                <w:szCs w:val="28"/>
                <w:lang w:val="ru-RU"/>
              </w:rPr>
              <m:t>θ+</m:t>
            </m:r>
            <m:r>
              <w:rPr>
                <w:rFonts w:ascii="Cambria Math" w:hAnsi="Cambria Math"/>
                <w:sz w:val="28"/>
                <w:szCs w:val="28"/>
              </w:rPr>
              <m:t>i</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θ</m:t>
                </m:r>
              </m:e>
            </m:func>
          </m:e>
        </m:func>
      </m:oMath>
      <w:r w:rsidRPr="0023181C">
        <w:rPr>
          <w:sz w:val="28"/>
          <w:szCs w:val="28"/>
          <w:lang w:val="ru-RU"/>
        </w:rPr>
        <w:t xml:space="preserve">  оно принимает вид</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r>
          <w:rPr>
            <w:rFonts w:ascii="Cambria Math" w:hAnsi="Cambria Math"/>
            <w:sz w:val="28"/>
            <w:szCs w:val="28"/>
            <w:lang w:val="ru-RU"/>
          </w:rPr>
          <m:t>x=</m:t>
        </m:r>
        <m:sSup>
          <m:sSupPr>
            <m:ctrlPr>
              <w:rPr>
                <w:rFonts w:ascii="Cambria Math" w:hAnsi="Cambria Math"/>
                <w:i/>
                <w:sz w:val="28"/>
                <w:szCs w:val="28"/>
                <w:lang w:val="ru-RU"/>
              </w:rPr>
            </m:ctrlPr>
          </m:sSupPr>
          <m:e>
            <m:r>
              <w:rPr>
                <w:rFonts w:ascii="Cambria Math" w:hAnsi="Cambria Math"/>
                <w:sz w:val="28"/>
                <w:szCs w:val="28"/>
                <w:lang w:val="ru-RU"/>
              </w:rPr>
              <m:t>e</m:t>
            </m:r>
          </m:e>
          <m:sup>
            <m:r>
              <w:rPr>
                <w:rFonts w:ascii="Cambria Math" w:hAnsi="Cambria Math"/>
                <w:sz w:val="28"/>
                <w:szCs w:val="28"/>
                <w:lang w:val="ru-RU"/>
              </w:rPr>
              <m:t>-nt</m:t>
            </m:r>
          </m:sup>
        </m:sSup>
        <m:d>
          <m:dPr>
            <m:ctrlPr>
              <w:rPr>
                <w:rFonts w:ascii="Cambria Math" w:hAnsi="Cambria Math"/>
                <w:i/>
                <w:sz w:val="28"/>
                <w:szCs w:val="28"/>
                <w:lang w:val="ru-RU"/>
              </w:rPr>
            </m:ctrlPr>
          </m:dPr>
          <m:e>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2</m:t>
                </m:r>
              </m:sub>
            </m:sSub>
          </m:e>
        </m:d>
        <m:func>
          <m:funcPr>
            <m:ctrlPr>
              <w:rPr>
                <w:rFonts w:ascii="Cambria Math" w:hAnsi="Cambria Math"/>
                <w:i/>
                <w:sz w:val="28"/>
                <w:szCs w:val="28"/>
                <w:lang w:val="ru-RU"/>
              </w:rPr>
            </m:ctrlPr>
          </m:funcPr>
          <m:fName>
            <m:r>
              <m:rPr>
                <m:sty m:val="p"/>
              </m:rPr>
              <w:rPr>
                <w:rFonts w:ascii="Cambria Math" w:hAnsi="Cambria Math"/>
                <w:sz w:val="28"/>
                <w:szCs w:val="28"/>
              </w:rPr>
              <m:t>cos</m:t>
            </m:r>
          </m:fName>
          <m:e>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n</m:t>
                    </m:r>
                  </m:e>
                  <m:sup>
                    <m:r>
                      <w:rPr>
                        <w:rFonts w:ascii="Cambria Math" w:hAnsi="Cambria Math"/>
                        <w:sz w:val="28"/>
                        <w:szCs w:val="28"/>
                        <w:lang w:val="ru-RU"/>
                      </w:rPr>
                      <m:t>2</m:t>
                    </m:r>
                  </m:sup>
                </m:sSup>
              </m:e>
            </m:rad>
            <m:r>
              <w:rPr>
                <w:rFonts w:ascii="Cambria Math" w:hAnsi="Cambria Math"/>
                <w:sz w:val="28"/>
                <w:szCs w:val="28"/>
              </w:rPr>
              <m:t>t</m:t>
            </m:r>
          </m:e>
        </m:func>
        <m:r>
          <w:rPr>
            <w:rFonts w:ascii="Cambria Math" w:hAnsi="Cambria Math"/>
            <w:sz w:val="28"/>
            <w:szCs w:val="28"/>
            <w:lang w:val="ru-RU"/>
          </w:rPr>
          <m:t>+i</m:t>
        </m:r>
        <m:d>
          <m:dPr>
            <m:ctrlPr>
              <w:rPr>
                <w:rFonts w:ascii="Cambria Math" w:hAnsi="Cambria Math"/>
                <w:i/>
                <w:sz w:val="28"/>
                <w:szCs w:val="28"/>
                <w:lang w:val="ru-RU"/>
              </w:rPr>
            </m:ctrlPr>
          </m:dPr>
          <m:e>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2</m:t>
                </m:r>
              </m:sub>
            </m:sSub>
          </m:e>
        </m:d>
        <m:func>
          <m:funcPr>
            <m:ctrlPr>
              <w:rPr>
                <w:rFonts w:ascii="Cambria Math" w:hAnsi="Cambria Math"/>
                <w:i/>
                <w:sz w:val="28"/>
                <w:szCs w:val="28"/>
                <w:lang w:val="ru-RU"/>
              </w:rPr>
            </m:ctrlPr>
          </m:funcPr>
          <m:fName>
            <m:r>
              <m:rPr>
                <m:sty m:val="p"/>
              </m:rPr>
              <w:rPr>
                <w:rFonts w:ascii="Cambria Math" w:hAnsi="Cambria Math"/>
                <w:sz w:val="28"/>
                <w:szCs w:val="28"/>
              </w:rPr>
              <m:t>sin</m:t>
            </m:r>
          </m:fName>
          <m:e>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n</m:t>
                    </m:r>
                  </m:e>
                  <m:sup>
                    <m:r>
                      <w:rPr>
                        <w:rFonts w:ascii="Cambria Math" w:hAnsi="Cambria Math"/>
                        <w:sz w:val="28"/>
                        <w:szCs w:val="28"/>
                        <w:lang w:val="ru-RU"/>
                      </w:rPr>
                      <m:t>2</m:t>
                    </m:r>
                  </m:sup>
                </m:sSup>
              </m:e>
            </m:rad>
            <m:r>
              <w:rPr>
                <w:rFonts w:ascii="Cambria Math" w:hAnsi="Cambria Math"/>
                <w:sz w:val="28"/>
                <w:szCs w:val="28"/>
              </w:rPr>
              <m:t>t</m:t>
            </m:r>
          </m:e>
        </m:func>
        <m:r>
          <w:rPr>
            <w:rFonts w:ascii="Cambria Math" w:hAnsi="Cambria Math"/>
            <w:sz w:val="28"/>
            <w:szCs w:val="28"/>
            <w:lang w:val="ru-RU"/>
          </w:rPr>
          <m:t>)</m:t>
        </m:r>
      </m:oMath>
      <w:r w:rsidRPr="0023181C">
        <w:rPr>
          <w:sz w:val="28"/>
          <w:szCs w:val="28"/>
          <w:lang w:val="ru-RU"/>
        </w:rPr>
        <w:t xml:space="preserve">. </w:t>
      </w:r>
    </w:p>
    <w:p w:rsidR="00A5583E" w:rsidRPr="0023181C" w:rsidRDefault="00A5583E" w:rsidP="00A5583E">
      <w:pPr>
        <w:spacing w:after="0" w:line="240" w:lineRule="auto"/>
        <w:rPr>
          <w:sz w:val="28"/>
          <w:szCs w:val="28"/>
        </w:rPr>
      </w:pPr>
      <w:r w:rsidRPr="0023181C">
        <w:rPr>
          <w:sz w:val="28"/>
          <w:szCs w:val="28"/>
          <w:lang w:val="ru-RU"/>
        </w:rPr>
        <w:lastRenderedPageBreak/>
        <w:t xml:space="preserve">Разумеется, если найти постоянные  из </w:t>
      </w:r>
      <w:r w:rsidRPr="0023181C">
        <w:rPr>
          <w:i/>
          <w:sz w:val="28"/>
          <w:szCs w:val="28"/>
          <w:lang w:val="ru-RU"/>
        </w:rPr>
        <w:t>вещественных</w:t>
      </w:r>
      <w:r w:rsidRPr="0023181C">
        <w:rPr>
          <w:sz w:val="28"/>
          <w:szCs w:val="28"/>
          <w:lang w:val="ru-RU"/>
        </w:rPr>
        <w:t xml:space="preserve"> начальных условий, мнимая часть решения «исчезнет» (станет  равной нулю). Имеем </w:t>
      </w:r>
    </w:p>
    <w:p w:rsidR="00A5583E" w:rsidRPr="0023181C" w:rsidRDefault="006B5492" w:rsidP="00A5583E">
      <w:pPr>
        <w:spacing w:after="0" w:line="240" w:lineRule="auto"/>
        <w:rPr>
          <w:sz w:val="28"/>
          <w:szCs w:val="28"/>
        </w:rPr>
      </w:pPr>
      <m:oMathPara>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ru-RU"/>
                    </w:rPr>
                    <m:t>x</m:t>
                  </m:r>
                  <m:d>
                    <m:dPr>
                      <m:ctrlPr>
                        <w:rPr>
                          <w:rFonts w:ascii="Cambria Math" w:hAnsi="Cambria Math"/>
                          <w:i/>
                          <w:sz w:val="28"/>
                          <w:szCs w:val="28"/>
                          <w:lang w:val="ru-RU"/>
                        </w:rPr>
                      </m:ctrlPr>
                    </m:dPr>
                    <m:e>
                      <m:r>
                        <w:rPr>
                          <w:rFonts w:ascii="Cambria Math" w:hAnsi="Cambria Math"/>
                          <w:sz w:val="28"/>
                          <w:szCs w:val="28"/>
                        </w:rPr>
                        <m:t>0</m:t>
                      </m:r>
                    </m:e>
                  </m:d>
                  <m:r>
                    <w:rPr>
                      <w:rFonts w:ascii="Cambria Math" w:hAnsi="Cambria Math"/>
                      <w:sz w:val="28"/>
                      <w:szCs w:val="28"/>
                    </w:rPr>
                    <m:t>=</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ru-RU"/>
                        </w:rPr>
                      </m:ctrlPr>
                    </m:sSubPr>
                    <m:e>
                      <m:r>
                        <w:rPr>
                          <w:rFonts w:ascii="Cambria Math" w:hAnsi="Cambria Math"/>
                          <w:sz w:val="28"/>
                          <w:szCs w:val="28"/>
                        </w:rPr>
                        <m:t>x</m:t>
                      </m:r>
                    </m:e>
                    <m:sub>
                      <m:r>
                        <w:rPr>
                          <w:rFonts w:ascii="Cambria Math" w:hAnsi="Cambria Math"/>
                          <w:sz w:val="28"/>
                          <w:szCs w:val="28"/>
                        </w:rPr>
                        <m:t>0</m:t>
                      </m:r>
                    </m:sub>
                  </m:sSub>
                </m:e>
                <m:e>
                  <m:acc>
                    <m:accPr>
                      <m:chr m:val="̇"/>
                      <m:ctrlPr>
                        <w:rPr>
                          <w:rFonts w:ascii="Cambria Math" w:hAnsi="Cambria Math"/>
                          <w:i/>
                          <w:sz w:val="28"/>
                          <w:szCs w:val="28"/>
                          <w:lang w:val="ru-RU"/>
                        </w:rPr>
                      </m:ctrlPr>
                    </m:accPr>
                    <m:e>
                      <m:r>
                        <w:rPr>
                          <w:rFonts w:ascii="Cambria Math" w:hAnsi="Cambria Math"/>
                          <w:sz w:val="28"/>
                          <w:szCs w:val="28"/>
                          <w:lang w:val="ru-RU"/>
                        </w:rPr>
                        <m:t>x</m:t>
                      </m:r>
                    </m:e>
                  </m:acc>
                  <m:d>
                    <m:dPr>
                      <m:ctrlPr>
                        <w:rPr>
                          <w:rFonts w:ascii="Cambria Math" w:hAnsi="Cambria Math"/>
                          <w:i/>
                          <w:sz w:val="28"/>
                          <w:szCs w:val="28"/>
                          <w:lang w:val="ru-RU"/>
                        </w:rPr>
                      </m:ctrlPr>
                    </m:dPr>
                    <m:e>
                      <m:r>
                        <w:rPr>
                          <w:rFonts w:ascii="Cambria Math" w:hAnsi="Cambria Math"/>
                          <w:sz w:val="28"/>
                          <w:szCs w:val="28"/>
                        </w:rPr>
                        <m:t>0</m:t>
                      </m:r>
                    </m:e>
                  </m:d>
                  <m:r>
                    <w:rPr>
                      <w:rFonts w:ascii="Cambria Math" w:hAnsi="Cambria Math"/>
                      <w:sz w:val="28"/>
                      <w:szCs w:val="28"/>
                    </w:rPr>
                    <m:t>=</m:t>
                  </m:r>
                  <m:r>
                    <w:rPr>
                      <w:rFonts w:ascii="Cambria Math" w:hAnsi="Cambria Math"/>
                      <w:sz w:val="28"/>
                      <w:szCs w:val="28"/>
                      <w:lang w:val="ru-RU"/>
                    </w:rPr>
                    <m:t>-</m:t>
                  </m:r>
                  <m:r>
                    <w:rPr>
                      <w:rFonts w:ascii="Cambria Math" w:hAnsi="Cambria Math"/>
                      <w:sz w:val="28"/>
                      <w:szCs w:val="28"/>
                    </w:rPr>
                    <m:t>n</m:t>
                  </m:r>
                  <m:d>
                    <m:dPr>
                      <m:ctrlPr>
                        <w:rPr>
                          <w:rFonts w:ascii="Cambria Math" w:hAnsi="Cambria Math"/>
                          <w:i/>
                          <w:sz w:val="28"/>
                          <w:szCs w:val="28"/>
                        </w:rPr>
                      </m:ctrlPr>
                    </m:dPr>
                    <m:e>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2</m:t>
                          </m:r>
                        </m:sub>
                      </m:sSub>
                    </m:e>
                  </m:d>
                  <m:r>
                    <w:rPr>
                      <w:rFonts w:ascii="Cambria Math" w:hAnsi="Cambria Math"/>
                      <w:sz w:val="28"/>
                      <w:szCs w:val="28"/>
                      <w:lang w:val="ru-RU"/>
                    </w:rPr>
                    <m:t>+</m:t>
                  </m:r>
                  <m:r>
                    <w:rPr>
                      <w:rFonts w:ascii="Cambria Math" w:hAnsi="Cambria Math"/>
                      <w:sz w:val="28"/>
                      <w:szCs w:val="28"/>
                    </w:rPr>
                    <m:t>i</m:t>
                  </m:r>
                  <m:r>
                    <w:rPr>
                      <w:rFonts w:ascii="Cambria Math" w:hAnsi="Cambria Math"/>
                      <w:sz w:val="28"/>
                      <w:szCs w:val="28"/>
                      <w:lang w:val="ru-RU"/>
                    </w:rPr>
                    <m:t xml:space="preserve"> </m:t>
                  </m:r>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n</m:t>
                          </m:r>
                        </m:e>
                        <m:sup>
                          <m:r>
                            <w:rPr>
                              <w:rFonts w:ascii="Cambria Math" w:hAnsi="Cambria Math"/>
                              <w:sz w:val="28"/>
                              <w:szCs w:val="28"/>
                              <w:lang w:val="ru-RU"/>
                            </w:rPr>
                            <m:t>2</m:t>
                          </m:r>
                        </m:sup>
                      </m:sSup>
                    </m:e>
                  </m:rad>
                  <m:d>
                    <m:dPr>
                      <m:ctrlPr>
                        <w:rPr>
                          <w:rFonts w:ascii="Cambria Math" w:hAnsi="Cambria Math"/>
                          <w:i/>
                          <w:sz w:val="28"/>
                          <w:szCs w:val="28"/>
                        </w:rPr>
                      </m:ctrlPr>
                    </m:dPr>
                    <m:e>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2</m:t>
                          </m:r>
                        </m:sub>
                      </m:sSub>
                    </m:e>
                  </m:d>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v</m:t>
                      </m:r>
                    </m:e>
                    <m:sub>
                      <m:r>
                        <w:rPr>
                          <w:rFonts w:ascii="Cambria Math" w:hAnsi="Cambria Math"/>
                          <w:sz w:val="28"/>
                          <w:szCs w:val="28"/>
                          <w:lang w:val="ru-RU"/>
                        </w:rPr>
                        <m:t>0</m:t>
                      </m:r>
                    </m:sub>
                  </m:sSub>
                </m:e>
              </m:eqArr>
            </m:e>
          </m:d>
          <m:r>
            <w:rPr>
              <w:rFonts w:ascii="Cambria Math" w:hAnsi="Cambria Math"/>
              <w:sz w:val="28"/>
              <w:szCs w:val="28"/>
            </w:rPr>
            <m:t xml:space="preserve">   ⟹</m:t>
          </m:r>
          <m:d>
            <m:dPr>
              <m:begChr m:val="{"/>
              <m:endChr m:val=""/>
              <m:ctrlPr>
                <w:rPr>
                  <w:rFonts w:ascii="Cambria Math" w:hAnsi="Cambria Math"/>
                  <w:i/>
                  <w:sz w:val="28"/>
                  <w:szCs w:val="28"/>
                </w:rPr>
              </m:ctrlPr>
            </m:dPr>
            <m:e>
              <m:eqArr>
                <m:eqArrPr>
                  <m:ctrlPr>
                    <w:rPr>
                      <w:rFonts w:ascii="Cambria Math" w:hAnsi="Cambria Math"/>
                      <w:i/>
                      <w:sz w:val="28"/>
                      <w:szCs w:val="28"/>
                    </w:rPr>
                  </m:ctrlPr>
                </m:eqArrPr>
                <m:e>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lang w:val="ru-RU"/>
                        </w:rPr>
                      </m:ctrlPr>
                    </m:sSubPr>
                    <m:e>
                      <m:r>
                        <w:rPr>
                          <w:rFonts w:ascii="Cambria Math" w:hAnsi="Cambria Math"/>
                          <w:sz w:val="28"/>
                          <w:szCs w:val="28"/>
                        </w:rPr>
                        <m:t>x</m:t>
                      </m:r>
                    </m:e>
                    <m:sub>
                      <m:r>
                        <w:rPr>
                          <w:rFonts w:ascii="Cambria Math" w:hAnsi="Cambria Math"/>
                          <w:sz w:val="28"/>
                          <w:szCs w:val="28"/>
                        </w:rPr>
                        <m:t>0</m:t>
                      </m:r>
                    </m:sub>
                  </m:sSub>
                </m:e>
                <m:e>
                  <m:r>
                    <w:rPr>
                      <w:rFonts w:ascii="Cambria Math" w:hAnsi="Cambria Math"/>
                      <w:sz w:val="28"/>
                      <w:szCs w:val="28"/>
                    </w:rPr>
                    <m:t>i</m:t>
                  </m:r>
                  <m:d>
                    <m:dPr>
                      <m:ctrlPr>
                        <w:rPr>
                          <w:rFonts w:ascii="Cambria Math" w:hAnsi="Cambria Math"/>
                          <w:i/>
                          <w:sz w:val="28"/>
                          <w:szCs w:val="28"/>
                        </w:rPr>
                      </m:ctrlPr>
                    </m:dPr>
                    <m:e>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2</m:t>
                          </m:r>
                        </m:sub>
                      </m:sSub>
                    </m:e>
                  </m:d>
                  <m:r>
                    <w:rPr>
                      <w:rFonts w:ascii="Cambria Math" w:hAnsi="Cambria Math"/>
                      <w:sz w:val="28"/>
                      <w:szCs w:val="28"/>
                    </w:rPr>
                    <m:t>=</m:t>
                  </m:r>
                  <m:f>
                    <m:fPr>
                      <m:type m:val="lin"/>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lang w:val="ru-RU"/>
                            </w:rPr>
                          </m:ctrlPr>
                        </m:sSubPr>
                        <m:e>
                          <m:r>
                            <w:rPr>
                              <w:rFonts w:ascii="Cambria Math" w:hAnsi="Cambria Math"/>
                              <w:sz w:val="28"/>
                              <w:szCs w:val="28"/>
                            </w:rPr>
                            <m:t>v</m:t>
                          </m:r>
                        </m:e>
                        <m:sub>
                          <m:r>
                            <w:rPr>
                              <w:rFonts w:ascii="Cambria Math" w:hAnsi="Cambria Math"/>
                              <w:sz w:val="28"/>
                              <w:szCs w:val="28"/>
                              <w:lang w:val="ru-RU"/>
                            </w:rPr>
                            <m:t>0</m:t>
                          </m:r>
                        </m:sub>
                      </m:sSub>
                      <m:r>
                        <w:rPr>
                          <w:rFonts w:ascii="Cambria Math" w:hAnsi="Cambria Math"/>
                          <w:sz w:val="28"/>
                          <w:szCs w:val="28"/>
                          <w:lang w:val="ru-RU"/>
                        </w:rPr>
                        <m:t>+</m:t>
                      </m:r>
                      <m:r>
                        <w:rPr>
                          <w:rFonts w:ascii="Cambria Math" w:hAnsi="Cambria Math"/>
                          <w:sz w:val="28"/>
                          <w:szCs w:val="28"/>
                        </w:rPr>
                        <m:t>n</m:t>
                      </m:r>
                      <m:sSub>
                        <m:sSubPr>
                          <m:ctrlPr>
                            <w:rPr>
                              <w:rFonts w:ascii="Cambria Math" w:hAnsi="Cambria Math"/>
                              <w:i/>
                              <w:sz w:val="28"/>
                              <w:szCs w:val="28"/>
                              <w:lang w:val="ru-RU"/>
                            </w:rPr>
                          </m:ctrlPr>
                        </m:sSubPr>
                        <m:e>
                          <m:r>
                            <w:rPr>
                              <w:rFonts w:ascii="Cambria Math" w:hAnsi="Cambria Math"/>
                              <w:sz w:val="28"/>
                              <w:szCs w:val="28"/>
                            </w:rPr>
                            <m:t>x</m:t>
                          </m:r>
                        </m:e>
                        <m:sub>
                          <m:r>
                            <w:rPr>
                              <w:rFonts w:ascii="Cambria Math" w:hAnsi="Cambria Math"/>
                              <w:sz w:val="28"/>
                              <w:szCs w:val="28"/>
                            </w:rPr>
                            <m:t>0</m:t>
                          </m:r>
                        </m:sub>
                      </m:sSub>
                      <m:r>
                        <w:rPr>
                          <w:rFonts w:ascii="Cambria Math" w:hAnsi="Cambria Math"/>
                          <w:sz w:val="28"/>
                          <w:szCs w:val="28"/>
                          <w:lang w:val="ru-RU"/>
                        </w:rPr>
                        <m:t>)</m:t>
                      </m:r>
                    </m:num>
                    <m:den>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n</m:t>
                              </m:r>
                            </m:e>
                            <m:sup>
                              <m:r>
                                <w:rPr>
                                  <w:rFonts w:ascii="Cambria Math" w:hAnsi="Cambria Math"/>
                                  <w:sz w:val="28"/>
                                  <w:szCs w:val="28"/>
                                  <w:lang w:val="ru-RU"/>
                                </w:rPr>
                                <m:t>2</m:t>
                              </m:r>
                            </m:sup>
                          </m:sSup>
                        </m:e>
                      </m:rad>
                    </m:den>
                  </m:f>
                </m:e>
              </m:eqArr>
            </m:e>
          </m:d>
        </m:oMath>
      </m:oMathPara>
    </w:p>
    <w:p w:rsidR="00A5583E" w:rsidRPr="0023181C" w:rsidRDefault="00A5583E" w:rsidP="00A5583E">
      <w:pPr>
        <w:spacing w:after="0" w:line="240" w:lineRule="auto"/>
        <w:rPr>
          <w:sz w:val="28"/>
          <w:szCs w:val="28"/>
          <w:lang w:val="ru-RU"/>
        </w:rPr>
      </w:pPr>
      <w:r w:rsidRPr="0023181C">
        <w:rPr>
          <w:sz w:val="28"/>
          <w:szCs w:val="28"/>
          <w:lang w:val="ru-RU"/>
        </w:rPr>
        <w:t xml:space="preserve">   Таким образом,</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r>
          <w:rPr>
            <w:rFonts w:ascii="Cambria Math" w:hAnsi="Cambria Math"/>
            <w:sz w:val="28"/>
            <w:szCs w:val="28"/>
            <w:lang w:val="ru-RU"/>
          </w:rPr>
          <m:t>x=</m:t>
        </m:r>
        <m:sSup>
          <m:sSupPr>
            <m:ctrlPr>
              <w:rPr>
                <w:rFonts w:ascii="Cambria Math" w:hAnsi="Cambria Math"/>
                <w:i/>
                <w:sz w:val="28"/>
                <w:szCs w:val="28"/>
                <w:lang w:val="ru-RU"/>
              </w:rPr>
            </m:ctrlPr>
          </m:sSupPr>
          <m:e>
            <m:r>
              <w:rPr>
                <w:rFonts w:ascii="Cambria Math" w:hAnsi="Cambria Math"/>
                <w:sz w:val="28"/>
                <w:szCs w:val="28"/>
                <w:lang w:val="ru-RU"/>
              </w:rPr>
              <m:t>e</m:t>
            </m:r>
          </m:e>
          <m:sup>
            <m:r>
              <w:rPr>
                <w:rFonts w:ascii="Cambria Math" w:hAnsi="Cambria Math"/>
                <w:sz w:val="28"/>
                <w:szCs w:val="28"/>
                <w:lang w:val="ru-RU"/>
              </w:rPr>
              <m:t>-nt</m:t>
            </m:r>
          </m:sup>
        </m:sSup>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x</m:t>
            </m:r>
          </m:e>
          <m:sub>
            <m:r>
              <w:rPr>
                <w:rFonts w:ascii="Cambria Math" w:hAnsi="Cambria Math"/>
                <w:sz w:val="28"/>
                <w:szCs w:val="28"/>
                <w:lang w:val="ru-RU"/>
              </w:rPr>
              <m:t>0</m:t>
            </m:r>
          </m:sub>
        </m:sSub>
        <m:func>
          <m:funcPr>
            <m:ctrlPr>
              <w:rPr>
                <w:rFonts w:ascii="Cambria Math" w:hAnsi="Cambria Math"/>
                <w:i/>
                <w:sz w:val="28"/>
                <w:szCs w:val="28"/>
                <w:lang w:val="ru-RU"/>
              </w:rPr>
            </m:ctrlPr>
          </m:funcPr>
          <m:fName>
            <m:r>
              <m:rPr>
                <m:sty m:val="p"/>
              </m:rPr>
              <w:rPr>
                <w:rFonts w:ascii="Cambria Math" w:hAnsi="Cambria Math"/>
                <w:sz w:val="28"/>
                <w:szCs w:val="28"/>
              </w:rPr>
              <m:t>cos</m:t>
            </m:r>
          </m:fName>
          <m:e>
            <m:d>
              <m:dPr>
                <m:ctrlPr>
                  <w:rPr>
                    <w:rFonts w:ascii="Cambria Math" w:hAnsi="Cambria Math"/>
                    <w:i/>
                    <w:sz w:val="28"/>
                    <w:szCs w:val="28"/>
                    <w:lang w:val="ru-RU"/>
                  </w:rPr>
                </m:ctrlPr>
              </m:dPr>
              <m:e>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n</m:t>
                        </m:r>
                      </m:e>
                      <m:sup>
                        <m:r>
                          <w:rPr>
                            <w:rFonts w:ascii="Cambria Math" w:hAnsi="Cambria Math"/>
                            <w:sz w:val="28"/>
                            <w:szCs w:val="28"/>
                            <w:lang w:val="ru-RU"/>
                          </w:rPr>
                          <m:t>2</m:t>
                        </m:r>
                      </m:sup>
                    </m:sSup>
                  </m:e>
                </m:rad>
                <m:r>
                  <w:rPr>
                    <w:rFonts w:ascii="Cambria Math" w:hAnsi="Cambria Math"/>
                    <w:sz w:val="28"/>
                    <w:szCs w:val="28"/>
                  </w:rPr>
                  <m:t>t</m:t>
                </m:r>
                <m:ctrlPr>
                  <w:rPr>
                    <w:rFonts w:ascii="Cambria Math" w:hAnsi="Cambria Math"/>
                    <w:i/>
                    <w:sz w:val="28"/>
                    <w:szCs w:val="28"/>
                  </w:rPr>
                </m:ctrlPr>
              </m:e>
            </m:d>
          </m:e>
        </m:func>
        <m:r>
          <w:rPr>
            <w:rFonts w:ascii="Cambria Math" w:hAnsi="Cambria Math"/>
            <w:sz w:val="28"/>
            <w:szCs w:val="28"/>
            <w:lang w:val="ru-RU"/>
          </w:rPr>
          <m:t>+</m:t>
        </m:r>
        <m:f>
          <m:fPr>
            <m:ctrlPr>
              <w:rPr>
                <w:rFonts w:ascii="Cambria Math" w:hAnsi="Cambria Math"/>
                <w:i/>
                <w:sz w:val="28"/>
                <w:szCs w:val="28"/>
                <w:lang w:val="ru-RU"/>
              </w:rPr>
            </m:ctrlPr>
          </m:fPr>
          <m:num>
            <m:d>
              <m:dPr>
                <m:ctrlPr>
                  <w:rPr>
                    <w:rFonts w:ascii="Cambria Math" w:hAnsi="Cambria Math"/>
                    <w:i/>
                    <w:sz w:val="28"/>
                    <w:szCs w:val="28"/>
                    <w:lang w:val="ru-RU"/>
                  </w:rPr>
                </m:ctrlPr>
              </m:dPr>
              <m:e>
                <m:sSub>
                  <m:sSubPr>
                    <m:ctrlPr>
                      <w:rPr>
                        <w:rFonts w:ascii="Cambria Math" w:hAnsi="Cambria Math"/>
                        <w:i/>
                        <w:sz w:val="28"/>
                        <w:szCs w:val="28"/>
                        <w:lang w:val="ru-RU"/>
                      </w:rPr>
                    </m:ctrlPr>
                  </m:sSubPr>
                  <m:e>
                    <m:r>
                      <w:rPr>
                        <w:rFonts w:ascii="Cambria Math" w:hAnsi="Cambria Math"/>
                        <w:sz w:val="28"/>
                        <w:szCs w:val="28"/>
                      </w:rPr>
                      <m:t>v</m:t>
                    </m:r>
                  </m:e>
                  <m:sub>
                    <m:r>
                      <w:rPr>
                        <w:rFonts w:ascii="Cambria Math" w:hAnsi="Cambria Math"/>
                        <w:sz w:val="28"/>
                        <w:szCs w:val="28"/>
                        <w:lang w:val="ru-RU"/>
                      </w:rPr>
                      <m:t>0</m:t>
                    </m:r>
                  </m:sub>
                </m:sSub>
                <m:r>
                  <w:rPr>
                    <w:rFonts w:ascii="Cambria Math" w:hAnsi="Cambria Math"/>
                    <w:sz w:val="28"/>
                    <w:szCs w:val="28"/>
                    <w:lang w:val="ru-RU"/>
                  </w:rPr>
                  <m:t>+</m:t>
                </m:r>
                <m:r>
                  <w:rPr>
                    <w:rFonts w:ascii="Cambria Math" w:hAnsi="Cambria Math"/>
                    <w:sz w:val="28"/>
                    <w:szCs w:val="28"/>
                  </w:rPr>
                  <m:t>n</m:t>
                </m:r>
                <m:sSub>
                  <m:sSubPr>
                    <m:ctrlPr>
                      <w:rPr>
                        <w:rFonts w:ascii="Cambria Math" w:hAnsi="Cambria Math"/>
                        <w:i/>
                        <w:sz w:val="28"/>
                        <w:szCs w:val="28"/>
                        <w:lang w:val="ru-RU"/>
                      </w:rPr>
                    </m:ctrlPr>
                  </m:sSubPr>
                  <m:e>
                    <m:r>
                      <w:rPr>
                        <w:rFonts w:ascii="Cambria Math" w:hAnsi="Cambria Math"/>
                        <w:sz w:val="28"/>
                        <w:szCs w:val="28"/>
                      </w:rPr>
                      <m:t>x</m:t>
                    </m:r>
                  </m:e>
                  <m:sub>
                    <m:r>
                      <w:rPr>
                        <w:rFonts w:ascii="Cambria Math" w:hAnsi="Cambria Math"/>
                        <w:sz w:val="28"/>
                        <w:szCs w:val="28"/>
                        <w:lang w:val="ru-RU"/>
                      </w:rPr>
                      <m:t>0</m:t>
                    </m:r>
                  </m:sub>
                </m:sSub>
              </m:e>
            </m:d>
          </m:num>
          <m:den>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n</m:t>
                    </m:r>
                  </m:e>
                  <m:sup>
                    <m:r>
                      <w:rPr>
                        <w:rFonts w:ascii="Cambria Math" w:hAnsi="Cambria Math"/>
                        <w:sz w:val="28"/>
                        <w:szCs w:val="28"/>
                        <w:lang w:val="ru-RU"/>
                      </w:rPr>
                      <m:t>2</m:t>
                    </m:r>
                  </m:sup>
                </m:sSup>
              </m:e>
            </m:rad>
          </m:den>
        </m:f>
        <m:r>
          <w:rPr>
            <w:rFonts w:ascii="Cambria Math" w:hAnsi="Cambria Math"/>
            <w:sz w:val="28"/>
            <w:szCs w:val="28"/>
            <w:lang w:val="ru-RU"/>
          </w:rPr>
          <m:t xml:space="preserve"> </m:t>
        </m:r>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m:t>
            </m:r>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n</m:t>
                    </m:r>
                  </m:e>
                  <m:sup>
                    <m:r>
                      <w:rPr>
                        <w:rFonts w:ascii="Cambria Math" w:hAnsi="Cambria Math"/>
                        <w:sz w:val="28"/>
                        <w:szCs w:val="28"/>
                        <w:lang w:val="ru-RU"/>
                      </w:rPr>
                      <m:t>2</m:t>
                    </m:r>
                  </m:sup>
                </m:sSup>
              </m:e>
            </m:rad>
            <m:r>
              <w:rPr>
                <w:rFonts w:ascii="Cambria Math" w:hAnsi="Cambria Math"/>
                <w:sz w:val="28"/>
                <w:szCs w:val="28"/>
              </w:rPr>
              <m:t>t</m:t>
            </m:r>
          </m:e>
        </m:func>
        <m:r>
          <w:rPr>
            <w:rFonts w:ascii="Cambria Math" w:hAnsi="Cambria Math"/>
            <w:sz w:val="28"/>
            <w:szCs w:val="28"/>
            <w:lang w:val="ru-RU"/>
          </w:rPr>
          <m:t>))</m:t>
        </m:r>
      </m:oMath>
      <w:r w:rsidRPr="0023181C">
        <w:rPr>
          <w:sz w:val="28"/>
          <w:szCs w:val="28"/>
          <w:lang w:val="ru-RU"/>
        </w:rPr>
        <w:t>.                         (7</w:t>
      </w:r>
      <w:r w:rsidRPr="0023181C">
        <w:rPr>
          <w:sz w:val="28"/>
          <w:szCs w:val="28"/>
        </w:rPr>
        <w:t>d</w:t>
      </w:r>
      <w:r w:rsidRPr="0023181C">
        <w:rPr>
          <w:sz w:val="28"/>
          <w:szCs w:val="28"/>
          <w:lang w:val="ru-RU"/>
        </w:rPr>
        <w:t>)</w:t>
      </w:r>
    </w:p>
    <w:p w:rsidR="00A5583E" w:rsidRPr="0023181C" w:rsidRDefault="00A5583E" w:rsidP="00A5583E">
      <w:pPr>
        <w:spacing w:after="0" w:line="240" w:lineRule="auto"/>
        <w:rPr>
          <w:sz w:val="28"/>
          <w:szCs w:val="28"/>
          <w:lang w:val="ru-RU"/>
        </w:rPr>
      </w:pPr>
      <w:r w:rsidRPr="0023181C">
        <w:rPr>
          <w:sz w:val="28"/>
          <w:szCs w:val="28"/>
          <w:lang w:val="ru-RU"/>
        </w:rPr>
        <w:t xml:space="preserve">      Обычно это вещественное решение сразу записывают в виде суммы веществе</w:t>
      </w:r>
      <w:r w:rsidRPr="0023181C">
        <w:rPr>
          <w:sz w:val="28"/>
          <w:szCs w:val="28"/>
          <w:lang w:val="ru-RU"/>
        </w:rPr>
        <w:t>н</w:t>
      </w:r>
      <w:r w:rsidRPr="0023181C">
        <w:rPr>
          <w:sz w:val="28"/>
          <w:szCs w:val="28"/>
          <w:lang w:val="ru-RU"/>
        </w:rPr>
        <w:t>ной и мнимой частей, умноженных на константы, определяемые из начальных у</w:t>
      </w:r>
      <w:r w:rsidRPr="0023181C">
        <w:rPr>
          <w:sz w:val="28"/>
          <w:szCs w:val="28"/>
          <w:lang w:val="ru-RU"/>
        </w:rPr>
        <w:t>с</w:t>
      </w:r>
      <w:r w:rsidRPr="0023181C">
        <w:rPr>
          <w:sz w:val="28"/>
          <w:szCs w:val="28"/>
          <w:lang w:val="ru-RU"/>
        </w:rPr>
        <w:t>ловий:</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r>
          <w:rPr>
            <w:rFonts w:ascii="Cambria Math" w:hAnsi="Cambria Math"/>
            <w:sz w:val="28"/>
            <w:szCs w:val="28"/>
            <w:lang w:val="ru-RU"/>
          </w:rPr>
          <m:t>x=</m:t>
        </m:r>
        <m:sSup>
          <m:sSupPr>
            <m:ctrlPr>
              <w:rPr>
                <w:rFonts w:ascii="Cambria Math" w:hAnsi="Cambria Math"/>
                <w:i/>
                <w:sz w:val="28"/>
                <w:szCs w:val="28"/>
                <w:lang w:val="ru-RU"/>
              </w:rPr>
            </m:ctrlPr>
          </m:sSupPr>
          <m:e>
            <m:r>
              <w:rPr>
                <w:rFonts w:ascii="Cambria Math" w:hAnsi="Cambria Math"/>
                <w:sz w:val="28"/>
                <w:szCs w:val="28"/>
                <w:lang w:val="ru-RU"/>
              </w:rPr>
              <m:t>e</m:t>
            </m:r>
          </m:e>
          <m:sup>
            <m:r>
              <w:rPr>
                <w:rFonts w:ascii="Cambria Math" w:hAnsi="Cambria Math"/>
                <w:sz w:val="28"/>
                <w:szCs w:val="28"/>
                <w:lang w:val="ru-RU"/>
              </w:rPr>
              <m:t>-nt</m:t>
            </m:r>
          </m:sup>
        </m:sSup>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C</m:t>
            </m:r>
          </m:e>
          <m:sub>
            <m:r>
              <w:rPr>
                <w:rFonts w:ascii="Cambria Math" w:hAnsi="Cambria Math"/>
                <w:sz w:val="28"/>
                <w:szCs w:val="28"/>
                <w:lang w:val="ru-RU"/>
              </w:rPr>
              <m:t>1</m:t>
            </m:r>
          </m:sub>
        </m:sSub>
        <m:func>
          <m:funcPr>
            <m:ctrlPr>
              <w:rPr>
                <w:rFonts w:ascii="Cambria Math" w:hAnsi="Cambria Math"/>
                <w:i/>
                <w:sz w:val="28"/>
                <w:szCs w:val="28"/>
                <w:lang w:val="ru-RU"/>
              </w:rPr>
            </m:ctrlPr>
          </m:funcPr>
          <m:fName>
            <m:r>
              <m:rPr>
                <m:sty m:val="p"/>
              </m:rPr>
              <w:rPr>
                <w:rFonts w:ascii="Cambria Math" w:hAnsi="Cambria Math"/>
                <w:sz w:val="28"/>
                <w:szCs w:val="28"/>
              </w:rPr>
              <m:t>cos</m:t>
            </m:r>
          </m:fName>
          <m:e>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n</m:t>
                    </m:r>
                  </m:e>
                  <m:sup>
                    <m:r>
                      <w:rPr>
                        <w:rFonts w:ascii="Cambria Math" w:hAnsi="Cambria Math"/>
                        <w:sz w:val="28"/>
                        <w:szCs w:val="28"/>
                        <w:lang w:val="ru-RU"/>
                      </w:rPr>
                      <m:t>2</m:t>
                    </m:r>
                  </m:sup>
                </m:sSup>
              </m:e>
            </m:rad>
            <m:r>
              <w:rPr>
                <w:rFonts w:ascii="Cambria Math" w:hAnsi="Cambria Math"/>
                <w:sz w:val="28"/>
                <w:szCs w:val="28"/>
              </w:rPr>
              <m:t>t</m:t>
            </m:r>
          </m:e>
        </m:func>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C</m:t>
            </m:r>
          </m:e>
          <m:sub>
            <m:r>
              <w:rPr>
                <w:rFonts w:ascii="Cambria Math" w:hAnsi="Cambria Math"/>
                <w:sz w:val="28"/>
                <w:szCs w:val="28"/>
                <w:lang w:val="ru-RU"/>
              </w:rPr>
              <m:t>2</m:t>
            </m:r>
          </m:sub>
        </m:sSub>
        <m:r>
          <w:rPr>
            <w:rFonts w:ascii="Cambria Math" w:hAnsi="Cambria Math"/>
            <w:sz w:val="28"/>
            <w:szCs w:val="28"/>
            <w:lang w:val="ru-RU"/>
          </w:rPr>
          <m:t xml:space="preserve"> </m:t>
        </m:r>
        <m:func>
          <m:funcPr>
            <m:ctrlPr>
              <w:rPr>
                <w:rFonts w:ascii="Cambria Math" w:hAnsi="Cambria Math"/>
                <w:i/>
                <w:sz w:val="28"/>
                <w:szCs w:val="28"/>
                <w:lang w:val="ru-RU"/>
              </w:rPr>
            </m:ctrlPr>
          </m:funcPr>
          <m:fName>
            <m:r>
              <m:rPr>
                <m:sty m:val="p"/>
              </m:rPr>
              <w:rPr>
                <w:rFonts w:ascii="Cambria Math" w:hAnsi="Cambria Math"/>
                <w:sz w:val="28"/>
                <w:szCs w:val="28"/>
              </w:rPr>
              <m:t>sin</m:t>
            </m:r>
          </m:fName>
          <m:e>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n</m:t>
                    </m:r>
                  </m:e>
                  <m:sup>
                    <m:r>
                      <w:rPr>
                        <w:rFonts w:ascii="Cambria Math" w:hAnsi="Cambria Math"/>
                        <w:sz w:val="28"/>
                        <w:szCs w:val="28"/>
                        <w:lang w:val="ru-RU"/>
                      </w:rPr>
                      <m:t>2</m:t>
                    </m:r>
                  </m:sup>
                </m:sSup>
              </m:e>
            </m:rad>
            <m:r>
              <w:rPr>
                <w:rFonts w:ascii="Cambria Math" w:hAnsi="Cambria Math"/>
                <w:sz w:val="28"/>
                <w:szCs w:val="28"/>
              </w:rPr>
              <m:t>t</m:t>
            </m:r>
          </m:e>
        </m:func>
        <m:r>
          <w:rPr>
            <w:rFonts w:ascii="Cambria Math" w:hAnsi="Cambria Math"/>
            <w:sz w:val="28"/>
            <w:szCs w:val="28"/>
            <w:lang w:val="ru-RU"/>
          </w:rPr>
          <m:t>)</m:t>
        </m:r>
      </m:oMath>
      <w:r w:rsidRPr="0023181C">
        <w:rPr>
          <w:sz w:val="28"/>
          <w:szCs w:val="28"/>
          <w:lang w:val="ru-RU"/>
        </w:rPr>
        <w:t>.</w:t>
      </w:r>
    </w:p>
    <w:p w:rsidR="00A5583E" w:rsidRPr="0023181C" w:rsidRDefault="00A5583E" w:rsidP="00A5583E">
      <w:pPr>
        <w:spacing w:after="0" w:line="240" w:lineRule="auto"/>
        <w:rPr>
          <w:sz w:val="28"/>
          <w:szCs w:val="28"/>
          <w:lang w:val="ru-RU"/>
        </w:rPr>
      </w:pPr>
      <w:r w:rsidRPr="0023181C">
        <w:rPr>
          <w:sz w:val="28"/>
          <w:szCs w:val="28"/>
          <w:lang w:val="ru-RU"/>
        </w:rPr>
        <w:t xml:space="preserve">    Действительно, если комплексная функция является решением линейного ура</w:t>
      </w:r>
      <w:r w:rsidRPr="0023181C">
        <w:rPr>
          <w:sz w:val="28"/>
          <w:szCs w:val="28"/>
          <w:lang w:val="ru-RU"/>
        </w:rPr>
        <w:t>в</w:t>
      </w:r>
      <w:r w:rsidRPr="0023181C">
        <w:rPr>
          <w:sz w:val="28"/>
          <w:szCs w:val="28"/>
          <w:lang w:val="ru-RU"/>
        </w:rPr>
        <w:t>нения с вещественными коэффициентами, то решениями являются ее веществе</w:t>
      </w:r>
      <w:r w:rsidRPr="0023181C">
        <w:rPr>
          <w:sz w:val="28"/>
          <w:szCs w:val="28"/>
          <w:lang w:val="ru-RU"/>
        </w:rPr>
        <w:t>н</w:t>
      </w:r>
      <w:r w:rsidRPr="0023181C">
        <w:rPr>
          <w:sz w:val="28"/>
          <w:szCs w:val="28"/>
          <w:lang w:val="ru-RU"/>
        </w:rPr>
        <w:t>ная и мнимая части.</w:t>
      </w:r>
    </w:p>
    <w:p w:rsidR="00A5583E" w:rsidRPr="0023181C" w:rsidRDefault="00A5583E" w:rsidP="00A5583E">
      <w:pPr>
        <w:spacing w:after="0" w:line="240" w:lineRule="auto"/>
        <w:rPr>
          <w:sz w:val="28"/>
          <w:szCs w:val="28"/>
          <w:lang w:val="ru-RU"/>
        </w:rPr>
      </w:pPr>
      <w:r w:rsidRPr="0023181C">
        <w:rPr>
          <w:sz w:val="28"/>
          <w:szCs w:val="28"/>
          <w:lang w:val="ru-RU"/>
        </w:rPr>
        <w:t xml:space="preserve">    Решение может быть записано в виде одной гармоники</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r>
          <w:rPr>
            <w:rFonts w:ascii="Cambria Math" w:hAnsi="Cambria Math"/>
            <w:sz w:val="28"/>
            <w:szCs w:val="28"/>
            <w:lang w:val="ru-RU"/>
          </w:rPr>
          <m:t>x=A</m:t>
        </m:r>
        <m:func>
          <m:funcPr>
            <m:ctrlPr>
              <w:rPr>
                <w:rFonts w:ascii="Cambria Math" w:hAnsi="Cambria Math"/>
                <w:i/>
                <w:sz w:val="28"/>
                <w:szCs w:val="28"/>
                <w:lang w:val="ru-RU"/>
              </w:rPr>
            </m:ctrlPr>
          </m:funcPr>
          <m:fName>
            <m:sSup>
              <m:sSupPr>
                <m:ctrlPr>
                  <w:rPr>
                    <w:rFonts w:ascii="Cambria Math" w:hAnsi="Cambria Math"/>
                    <w:i/>
                    <w:sz w:val="28"/>
                    <w:szCs w:val="28"/>
                    <w:lang w:val="ru-RU"/>
                  </w:rPr>
                </m:ctrlPr>
              </m:sSupPr>
              <m:e>
                <m:r>
                  <w:rPr>
                    <w:rFonts w:ascii="Cambria Math" w:hAnsi="Cambria Math"/>
                    <w:sz w:val="28"/>
                    <w:szCs w:val="28"/>
                    <w:lang w:val="ru-RU"/>
                  </w:rPr>
                  <m:t>e</m:t>
                </m:r>
              </m:e>
              <m:sup>
                <m:r>
                  <w:rPr>
                    <w:rFonts w:ascii="Cambria Math" w:hAnsi="Cambria Math"/>
                    <w:sz w:val="28"/>
                    <w:szCs w:val="28"/>
                    <w:lang w:val="ru-RU"/>
                  </w:rPr>
                  <m:t>-nt</m:t>
                </m:r>
              </m:sup>
            </m:sSup>
            <m:r>
              <m:rPr>
                <m:sty m:val="p"/>
              </m:rPr>
              <w:rPr>
                <w:rFonts w:ascii="Cambria Math" w:hAnsi="Cambria Math"/>
                <w:sz w:val="28"/>
                <w:szCs w:val="28"/>
              </w:rPr>
              <m:t>sin</m:t>
            </m:r>
          </m:fName>
          <m:e>
            <m:r>
              <w:rPr>
                <w:rFonts w:ascii="Cambria Math" w:hAnsi="Cambria Math"/>
                <w:sz w:val="28"/>
                <w:szCs w:val="28"/>
                <w:lang w:val="ru-RU"/>
              </w:rPr>
              <m:t>(</m:t>
            </m:r>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n</m:t>
                    </m:r>
                  </m:e>
                  <m:sup>
                    <m:r>
                      <w:rPr>
                        <w:rFonts w:ascii="Cambria Math" w:hAnsi="Cambria Math"/>
                        <w:sz w:val="28"/>
                        <w:szCs w:val="28"/>
                        <w:lang w:val="ru-RU"/>
                      </w:rPr>
                      <m:t>2</m:t>
                    </m:r>
                  </m:sup>
                </m:sSup>
              </m:e>
            </m:rad>
            <m:r>
              <w:rPr>
                <w:rFonts w:ascii="Cambria Math" w:hAnsi="Cambria Math"/>
                <w:sz w:val="28"/>
                <w:szCs w:val="28"/>
                <w:lang w:val="ru-RU"/>
              </w:rPr>
              <m:t xml:space="preserve"> t+α)</m:t>
            </m:r>
          </m:e>
        </m:func>
        <m:r>
          <w:rPr>
            <w:rFonts w:ascii="Cambria Math" w:hAnsi="Cambria Math"/>
            <w:sz w:val="28"/>
            <w:szCs w:val="28"/>
            <w:lang w:val="ru-RU"/>
          </w:rPr>
          <m:t xml:space="preserve">;  </m:t>
        </m:r>
        <m:r>
          <w:rPr>
            <w:rFonts w:ascii="Cambria Math" w:hAnsi="Cambria Math"/>
            <w:sz w:val="28"/>
            <w:szCs w:val="28"/>
          </w:rPr>
          <m:t>A</m:t>
        </m:r>
        <m:r>
          <w:rPr>
            <w:rFonts w:ascii="Cambria Math" w:hAnsi="Cambria Math"/>
            <w:sz w:val="28"/>
            <w:szCs w:val="28"/>
            <w:lang w:val="ru-RU"/>
          </w:rPr>
          <m:t>=</m:t>
        </m:r>
        <m:rad>
          <m:radPr>
            <m:degHide m:val="on"/>
            <m:ctrlPr>
              <w:rPr>
                <w:rFonts w:ascii="Cambria Math" w:hAnsi="Cambria Math"/>
                <w:i/>
                <w:sz w:val="28"/>
                <w:szCs w:val="28"/>
              </w:rPr>
            </m:ctrlPr>
          </m:radPr>
          <m:deg/>
          <m:e>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lang w:val="ru-RU"/>
                  </w:rPr>
                  <m:t>1</m:t>
                </m:r>
              </m:sub>
              <m:sup>
                <m:r>
                  <w:rPr>
                    <w:rFonts w:ascii="Cambria Math" w:hAnsi="Cambria Math"/>
                    <w:sz w:val="28"/>
                    <w:szCs w:val="28"/>
                    <w:lang w:val="ru-RU"/>
                  </w:rPr>
                  <m:t>2</m:t>
                </m:r>
              </m:sup>
            </m:sSubSup>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lang w:val="ru-RU"/>
                  </w:rPr>
                  <m:t>2</m:t>
                </m:r>
              </m:sub>
              <m:sup>
                <m:r>
                  <w:rPr>
                    <w:rFonts w:ascii="Cambria Math" w:hAnsi="Cambria Math"/>
                    <w:sz w:val="28"/>
                    <w:szCs w:val="28"/>
                    <w:lang w:val="ru-RU"/>
                  </w:rPr>
                  <m:t xml:space="preserve">2 </m:t>
                </m:r>
              </m:sup>
            </m:sSubSup>
          </m:e>
        </m:rad>
        <m:r>
          <w:rPr>
            <w:rFonts w:ascii="Cambria Math" w:hAnsi="Cambria Math"/>
            <w:sz w:val="28"/>
            <w:szCs w:val="28"/>
            <w:lang w:val="ru-RU"/>
          </w:rPr>
          <m:t xml:space="preserve">,  </m:t>
        </m:r>
        <m:r>
          <w:rPr>
            <w:rFonts w:ascii="Cambria Math" w:hAnsi="Cambria Math"/>
            <w:sz w:val="28"/>
            <w:szCs w:val="28"/>
          </w:rPr>
          <m:t>tgα</m:t>
        </m:r>
        <m:r>
          <w:rPr>
            <w:rFonts w:ascii="Cambria Math" w:hAnsi="Cambria Math"/>
            <w:sz w:val="28"/>
            <w:szCs w:val="28"/>
            <w:lang w:val="ru-RU"/>
          </w:rPr>
          <m:t>=</m:t>
        </m:r>
        <m:f>
          <m:fPr>
            <m:type m:val="skw"/>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ru-RU"/>
                  </w:rPr>
                  <m:t>1</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ru-RU"/>
                  </w:rPr>
                  <m:t>2</m:t>
                </m:r>
              </m:sub>
            </m:sSub>
          </m:den>
        </m:f>
      </m:oMath>
      <w:r w:rsidRPr="0023181C">
        <w:rPr>
          <w:sz w:val="28"/>
          <w:szCs w:val="28"/>
          <w:lang w:val="ru-RU"/>
        </w:rPr>
        <w:t xml:space="preserve">.  </w:t>
      </w:r>
    </w:p>
    <w:p w:rsidR="00A5583E" w:rsidRPr="0023181C" w:rsidRDefault="00A5583E" w:rsidP="00A5583E">
      <w:pPr>
        <w:spacing w:after="0" w:line="240" w:lineRule="auto"/>
        <w:rPr>
          <w:sz w:val="28"/>
          <w:szCs w:val="28"/>
          <w:lang w:val="ru-RU"/>
        </w:rPr>
      </w:pPr>
      <w:r w:rsidRPr="0023181C">
        <w:rPr>
          <w:sz w:val="28"/>
          <w:szCs w:val="28"/>
          <w:lang w:val="ru-RU"/>
        </w:rPr>
        <w:t xml:space="preserve">    Это движение, несмотря на неточность, называют затухающими периодическими колебаниями (рис. 4). Частота колебаний </w:t>
      </w:r>
      <m:oMath>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m:t>
            </m:r>
          </m:sub>
        </m:sSub>
        <m:r>
          <w:rPr>
            <w:rFonts w:ascii="Cambria Math" w:hAnsi="Cambria Math"/>
            <w:sz w:val="28"/>
            <w:szCs w:val="28"/>
            <w:lang w:val="ru-RU"/>
          </w:rPr>
          <m:t>=</m:t>
        </m:r>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n</m:t>
                </m:r>
              </m:e>
              <m:sup>
                <m:r>
                  <w:rPr>
                    <w:rFonts w:ascii="Cambria Math" w:hAnsi="Cambria Math"/>
                    <w:sz w:val="28"/>
                    <w:szCs w:val="28"/>
                    <w:lang w:val="ru-RU"/>
                  </w:rPr>
                  <m:t>2</m:t>
                </m:r>
              </m:sup>
            </m:sSup>
          </m:e>
        </m:rad>
      </m:oMath>
      <w:r w:rsidRPr="0023181C">
        <w:rPr>
          <w:sz w:val="28"/>
          <w:szCs w:val="28"/>
          <w:lang w:val="ru-RU"/>
        </w:rPr>
        <w:t xml:space="preserve">,  «период»  </w:t>
      </w:r>
      <m:oMath>
        <m:r>
          <w:rPr>
            <w:rFonts w:ascii="Cambria Math" w:hAnsi="Cambria Math"/>
            <w:sz w:val="28"/>
            <w:szCs w:val="28"/>
            <w:lang w:val="ru-RU"/>
          </w:rPr>
          <m:t>T=</m:t>
        </m:r>
        <m:f>
          <m:fPr>
            <m:ctrlPr>
              <w:rPr>
                <w:rFonts w:ascii="Cambria Math" w:hAnsi="Cambria Math"/>
                <w:i/>
                <w:sz w:val="28"/>
                <w:szCs w:val="28"/>
                <w:lang w:val="ru-RU"/>
              </w:rPr>
            </m:ctrlPr>
          </m:fPr>
          <m:num>
            <m:r>
              <w:rPr>
                <w:rFonts w:ascii="Cambria Math" w:hAnsi="Cambria Math"/>
                <w:sz w:val="28"/>
                <w:szCs w:val="28"/>
                <w:lang w:val="ru-RU"/>
              </w:rPr>
              <m:t>2π</m:t>
            </m:r>
          </m:num>
          <m:den>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n</m:t>
                    </m:r>
                  </m:e>
                  <m:sup>
                    <m:r>
                      <w:rPr>
                        <w:rFonts w:ascii="Cambria Math" w:hAnsi="Cambria Math"/>
                        <w:sz w:val="28"/>
                        <w:szCs w:val="28"/>
                        <w:lang w:val="ru-RU"/>
                      </w:rPr>
                      <m:t>2</m:t>
                    </m:r>
                  </m:sup>
                </m:sSup>
              </m:e>
            </m:rad>
          </m:den>
        </m:f>
      </m:oMath>
      <w:r w:rsidRPr="0023181C">
        <w:rPr>
          <w:sz w:val="28"/>
          <w:szCs w:val="28"/>
          <w:lang w:val="ru-RU"/>
        </w:rPr>
        <w:t xml:space="preserve">  .</w:t>
      </w:r>
    </w:p>
    <w:p w:rsidR="00A5583E" w:rsidRPr="0023181C" w:rsidRDefault="00A5583E" w:rsidP="00C86CA7">
      <w:pPr>
        <w:pStyle w:val="3"/>
        <w:spacing w:after="240" w:line="240" w:lineRule="auto"/>
        <w:rPr>
          <w:sz w:val="28"/>
          <w:szCs w:val="28"/>
          <w:lang w:val="ru-RU"/>
        </w:rPr>
      </w:pPr>
      <w:r w:rsidRPr="0023181C">
        <w:rPr>
          <w:sz w:val="28"/>
          <w:szCs w:val="28"/>
          <w:lang w:val="ru-RU"/>
        </w:rPr>
        <w:t xml:space="preserve">          </w:t>
      </w:r>
      <w:bookmarkStart w:id="258" w:name="_Toc346641276"/>
      <w:r w:rsidR="00716D8C">
        <w:rPr>
          <w:sz w:val="28"/>
          <w:szCs w:val="28"/>
          <w:lang w:val="ru-RU"/>
        </w:rPr>
        <w:t>7</w:t>
      </w:r>
      <w:r w:rsidRPr="0023181C">
        <w:rPr>
          <w:sz w:val="28"/>
          <w:szCs w:val="28"/>
          <w:lang w:val="ru-RU"/>
        </w:rPr>
        <w:t>.1.5. Вынужденные  колебания с учетом  вязкого сопротивления.</w:t>
      </w:r>
      <w:bookmarkEnd w:id="258"/>
      <w:r w:rsidRPr="0023181C">
        <w:rPr>
          <w:sz w:val="28"/>
          <w:szCs w:val="28"/>
          <w:lang w:val="ru-RU"/>
        </w:rPr>
        <w:t xml:space="preserve">  </w:t>
      </w:r>
    </w:p>
    <w:p w:rsidR="00A5583E" w:rsidRPr="0023181C" w:rsidRDefault="00A5583E" w:rsidP="00C86CA7">
      <w:pPr>
        <w:spacing w:after="0" w:line="240" w:lineRule="auto"/>
        <w:rPr>
          <w:sz w:val="28"/>
          <w:szCs w:val="28"/>
          <w:lang w:val="ru-RU"/>
        </w:rPr>
      </w:pPr>
      <w:r w:rsidRPr="0023181C">
        <w:rPr>
          <w:sz w:val="28"/>
          <w:szCs w:val="28"/>
          <w:lang w:val="ru-RU"/>
        </w:rPr>
        <w:t xml:space="preserve">      Дифференциальное уравнение имеет вид (1)</w:t>
      </w:r>
    </w:p>
    <w:p w:rsidR="00A5583E" w:rsidRPr="0023181C" w:rsidRDefault="00A5583E" w:rsidP="00C86CA7">
      <w:pPr>
        <w:spacing w:after="0" w:line="240" w:lineRule="auto"/>
        <w:rPr>
          <w:sz w:val="28"/>
          <w:szCs w:val="28"/>
          <w:lang w:val="ru-RU"/>
        </w:rPr>
      </w:pPr>
      <w:r w:rsidRPr="0023181C">
        <w:rPr>
          <w:sz w:val="28"/>
          <w:szCs w:val="28"/>
          <w:lang w:val="ru-RU"/>
        </w:rPr>
        <w:t xml:space="preserve">               </w:t>
      </w:r>
      <m:oMath>
        <m:acc>
          <m:accPr>
            <m:chr m:val="̈"/>
            <m:ctrlPr>
              <w:rPr>
                <w:rFonts w:ascii="Cambria Math" w:hAnsi="Cambria Math"/>
                <w:i/>
                <w:sz w:val="28"/>
                <w:szCs w:val="28"/>
                <w:lang w:val="ru-RU"/>
              </w:rPr>
            </m:ctrlPr>
          </m:accPr>
          <m:e>
            <m:r>
              <w:rPr>
                <w:rFonts w:ascii="Cambria Math" w:hAnsi="Cambria Math"/>
                <w:sz w:val="28"/>
                <w:szCs w:val="28"/>
              </w:rPr>
              <m:t>x</m:t>
            </m:r>
          </m:e>
        </m:acc>
        <m:r>
          <w:rPr>
            <w:rFonts w:ascii="Cambria Math" w:hAnsi="Cambria Math"/>
            <w:sz w:val="28"/>
            <w:szCs w:val="28"/>
            <w:lang w:val="ru-RU"/>
          </w:rPr>
          <m:t>+2n</m:t>
        </m:r>
        <m:acc>
          <m:accPr>
            <m:chr m:val="̇"/>
            <m:ctrlPr>
              <w:rPr>
                <w:rFonts w:ascii="Cambria Math" w:hAnsi="Cambria Math"/>
                <w:i/>
                <w:sz w:val="28"/>
                <w:szCs w:val="28"/>
                <w:lang w:val="ru-RU"/>
              </w:rPr>
            </m:ctrlPr>
          </m:accPr>
          <m:e>
            <m:r>
              <w:rPr>
                <w:rFonts w:ascii="Cambria Math" w:hAnsi="Cambria Math"/>
                <w:sz w:val="28"/>
                <w:szCs w:val="28"/>
                <w:lang w:val="ru-RU"/>
              </w:rPr>
              <m:t>x</m:t>
            </m:r>
          </m:e>
        </m:acc>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x=f(t)</m:t>
        </m:r>
      </m:oMath>
      <w:r w:rsidRPr="0023181C">
        <w:rPr>
          <w:sz w:val="28"/>
          <w:szCs w:val="28"/>
          <w:lang w:val="ru-RU"/>
        </w:rPr>
        <w:t xml:space="preserve">.                                                                                     </w:t>
      </w:r>
    </w:p>
    <w:p w:rsidR="00A5583E" w:rsidRPr="0023181C" w:rsidRDefault="00A5583E" w:rsidP="00A5583E">
      <w:pPr>
        <w:spacing w:after="0" w:line="240" w:lineRule="auto"/>
        <w:rPr>
          <w:sz w:val="28"/>
          <w:szCs w:val="28"/>
          <w:lang w:val="ru-RU"/>
        </w:rPr>
      </w:pPr>
      <w:r w:rsidRPr="0023181C">
        <w:rPr>
          <w:color w:val="7030A0"/>
          <w:sz w:val="28"/>
          <w:szCs w:val="28"/>
          <w:lang w:val="ru-RU"/>
        </w:rPr>
        <w:t xml:space="preserve">      А. Произвольное воздействие (интеграл Дюамеля)</w:t>
      </w:r>
      <w:r w:rsidRPr="0023181C">
        <w:rPr>
          <w:sz w:val="28"/>
          <w:szCs w:val="28"/>
          <w:lang w:val="ru-RU"/>
        </w:rPr>
        <w:t xml:space="preserve">. </w:t>
      </w:r>
    </w:p>
    <w:p w:rsidR="00A5583E" w:rsidRPr="0023181C" w:rsidRDefault="00A5583E" w:rsidP="00A5583E">
      <w:pPr>
        <w:spacing w:after="0" w:line="240" w:lineRule="auto"/>
        <w:rPr>
          <w:sz w:val="28"/>
          <w:szCs w:val="28"/>
          <w:lang w:val="ru-RU"/>
        </w:rPr>
      </w:pPr>
      <w:r w:rsidRPr="0023181C">
        <w:rPr>
          <w:sz w:val="28"/>
          <w:szCs w:val="28"/>
          <w:lang w:val="ru-RU"/>
        </w:rPr>
        <w:t xml:space="preserve">  Возьмем для определенности случай м</w:t>
      </w:r>
      <w:r w:rsidRPr="0023181C">
        <w:rPr>
          <w:color w:val="000000" w:themeColor="text1"/>
          <w:sz w:val="28"/>
          <w:szCs w:val="28"/>
          <w:lang w:val="ru-RU"/>
        </w:rPr>
        <w:t>алого сопротивление</w:t>
      </w:r>
      <w:r w:rsidRPr="0023181C">
        <w:rPr>
          <w:color w:val="7030A0"/>
          <w:sz w:val="28"/>
          <w:szCs w:val="28"/>
          <w:lang w:val="ru-RU"/>
        </w:rPr>
        <w:t xml:space="preserve"> ( </w:t>
      </w:r>
      <m:oMath>
        <m:r>
          <w:rPr>
            <w:rFonts w:ascii="Cambria Math" w:hAnsi="Cambria Math"/>
            <w:sz w:val="28"/>
            <w:szCs w:val="28"/>
            <w:lang w:val="ru-RU"/>
          </w:rPr>
          <m:t>n&lt;ω</m:t>
        </m:r>
      </m:oMath>
      <w:r w:rsidRPr="0023181C">
        <w:rPr>
          <w:sz w:val="28"/>
          <w:szCs w:val="28"/>
          <w:lang w:val="ru-RU"/>
        </w:rPr>
        <w:t>). Полагая в решении (7</w:t>
      </w:r>
      <w:r w:rsidRPr="0023181C">
        <w:rPr>
          <w:sz w:val="28"/>
          <w:szCs w:val="28"/>
        </w:rPr>
        <w:t>d</w:t>
      </w:r>
      <w:r w:rsidRPr="0023181C">
        <w:rPr>
          <w:sz w:val="28"/>
          <w:szCs w:val="28"/>
          <w:lang w:val="ru-RU"/>
        </w:rPr>
        <w:t xml:space="preserve">) предыдущего параграфа  </w:t>
      </w:r>
      <m:oMath>
        <m:sSub>
          <m:sSubPr>
            <m:ctrlPr>
              <w:rPr>
                <w:rFonts w:ascii="Cambria Math" w:hAnsi="Cambria Math"/>
                <w:i/>
                <w:sz w:val="28"/>
                <w:szCs w:val="28"/>
                <w:lang w:val="ru-RU"/>
              </w:rPr>
            </m:ctrlPr>
          </m:sSubPr>
          <m:e>
            <m:r>
              <w:rPr>
                <w:rFonts w:ascii="Cambria Math" w:hAnsi="Cambria Math"/>
                <w:sz w:val="28"/>
                <w:szCs w:val="28"/>
              </w:rPr>
              <m:t>x</m:t>
            </m:r>
          </m:e>
          <m:sub>
            <m:r>
              <w:rPr>
                <w:rFonts w:ascii="Cambria Math" w:hAnsi="Cambria Math"/>
                <w:sz w:val="28"/>
                <w:szCs w:val="28"/>
                <w:lang w:val="ru-RU"/>
              </w:rPr>
              <m:t>0</m:t>
            </m:r>
          </m:sub>
        </m:sSub>
        <m:r>
          <w:rPr>
            <w:rFonts w:ascii="Cambria Math" w:hAnsi="Cambria Math"/>
            <w:sz w:val="28"/>
            <w:szCs w:val="28"/>
            <w:lang w:val="ru-RU"/>
          </w:rPr>
          <m:t xml:space="preserve">=0, </m:t>
        </m:r>
        <m:sSub>
          <m:sSubPr>
            <m:ctrlPr>
              <w:rPr>
                <w:rFonts w:ascii="Cambria Math" w:hAnsi="Cambria Math"/>
                <w:i/>
                <w:sz w:val="28"/>
                <w:szCs w:val="28"/>
                <w:lang w:val="ru-RU"/>
              </w:rPr>
            </m:ctrlPr>
          </m:sSubPr>
          <m:e>
            <m:r>
              <w:rPr>
                <w:rFonts w:ascii="Cambria Math" w:hAnsi="Cambria Math"/>
                <w:sz w:val="28"/>
                <w:szCs w:val="28"/>
              </w:rPr>
              <m:t>v</m:t>
            </m:r>
          </m:e>
          <m:sub>
            <m:r>
              <w:rPr>
                <w:rFonts w:ascii="Cambria Math" w:hAnsi="Cambria Math"/>
                <w:sz w:val="28"/>
                <w:szCs w:val="28"/>
                <w:lang w:val="ru-RU"/>
              </w:rPr>
              <m:t>0</m:t>
            </m:r>
          </m:sub>
        </m:sSub>
        <m:r>
          <w:rPr>
            <w:rFonts w:ascii="Cambria Math" w:hAnsi="Cambria Math"/>
            <w:sz w:val="28"/>
            <w:szCs w:val="28"/>
            <w:lang w:val="ru-RU"/>
          </w:rPr>
          <m:t>=1</m:t>
        </m:r>
      </m:oMath>
      <w:r w:rsidRPr="0023181C">
        <w:rPr>
          <w:sz w:val="28"/>
          <w:szCs w:val="28"/>
          <w:lang w:val="ru-RU"/>
        </w:rPr>
        <w:t>, получим  движение с ед</w:t>
      </w:r>
      <w:r w:rsidRPr="0023181C">
        <w:rPr>
          <w:sz w:val="28"/>
          <w:szCs w:val="28"/>
          <w:lang w:val="ru-RU"/>
        </w:rPr>
        <w:t>и</w:t>
      </w:r>
      <w:r w:rsidRPr="0023181C">
        <w:rPr>
          <w:sz w:val="28"/>
          <w:szCs w:val="28"/>
          <w:lang w:val="ru-RU"/>
        </w:rPr>
        <w:t xml:space="preserve">ничной начальной скоростью (реакцию системы на единичный импульс) </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r>
          <w:rPr>
            <w:rFonts w:ascii="Cambria Math" w:hAnsi="Cambria Math"/>
            <w:sz w:val="28"/>
            <w:szCs w:val="28"/>
          </w:rPr>
          <m:t>X</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e</m:t>
            </m:r>
          </m:e>
          <m:sup>
            <m:r>
              <w:rPr>
                <w:rFonts w:ascii="Cambria Math" w:hAnsi="Cambria Math"/>
                <w:sz w:val="28"/>
                <w:szCs w:val="28"/>
                <w:lang w:val="ru-RU"/>
              </w:rPr>
              <m:t>-nt</m:t>
            </m:r>
          </m:sup>
        </m:sSup>
        <m:f>
          <m:fPr>
            <m:ctrlPr>
              <w:rPr>
                <w:rFonts w:ascii="Cambria Math" w:hAnsi="Cambria Math"/>
                <w:i/>
                <w:sz w:val="28"/>
                <w:szCs w:val="28"/>
                <w:lang w:val="ru-RU"/>
              </w:rPr>
            </m:ctrlPr>
          </m:fPr>
          <m:num>
            <m:r>
              <w:rPr>
                <w:rFonts w:ascii="Cambria Math" w:hAnsi="Cambria Math"/>
                <w:sz w:val="28"/>
                <w:szCs w:val="28"/>
                <w:lang w:val="ru-RU"/>
              </w:rPr>
              <m:t>1</m:t>
            </m:r>
          </m:num>
          <m:den>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n</m:t>
                    </m:r>
                  </m:e>
                  <m:sup>
                    <m:r>
                      <w:rPr>
                        <w:rFonts w:ascii="Cambria Math" w:hAnsi="Cambria Math"/>
                        <w:sz w:val="28"/>
                        <w:szCs w:val="28"/>
                        <w:lang w:val="ru-RU"/>
                      </w:rPr>
                      <m:t>2</m:t>
                    </m:r>
                  </m:sup>
                </m:sSup>
              </m:e>
            </m:rad>
          </m:den>
        </m:f>
        <m:r>
          <w:rPr>
            <w:rFonts w:ascii="Cambria Math" w:hAnsi="Cambria Math"/>
            <w:sz w:val="28"/>
            <w:szCs w:val="28"/>
            <w:lang w:val="ru-RU"/>
          </w:rPr>
          <m:t xml:space="preserve"> </m:t>
        </m:r>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m:t>
            </m:r>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n</m:t>
                    </m:r>
                  </m:e>
                  <m:sup>
                    <m:r>
                      <w:rPr>
                        <w:rFonts w:ascii="Cambria Math" w:hAnsi="Cambria Math"/>
                        <w:sz w:val="28"/>
                        <w:szCs w:val="28"/>
                        <w:lang w:val="ru-RU"/>
                      </w:rPr>
                      <m:t>2</m:t>
                    </m:r>
                  </m:sup>
                </m:sSup>
              </m:e>
            </m:rad>
            <m:r>
              <w:rPr>
                <w:rFonts w:ascii="Cambria Math" w:hAnsi="Cambria Math"/>
                <w:sz w:val="28"/>
                <w:szCs w:val="28"/>
              </w:rPr>
              <m:t>t</m:t>
            </m:r>
            <m:r>
              <w:rPr>
                <w:rFonts w:ascii="Cambria Math" w:hAnsi="Cambria Math"/>
                <w:sz w:val="28"/>
                <w:szCs w:val="28"/>
                <w:lang w:val="ru-RU"/>
              </w:rPr>
              <m:t>)</m:t>
            </m:r>
          </m:e>
        </m:func>
      </m:oMath>
      <w:r w:rsidRPr="0023181C">
        <w:rPr>
          <w:sz w:val="28"/>
          <w:szCs w:val="28"/>
          <w:lang w:val="ru-RU"/>
        </w:rPr>
        <w:t>.</w:t>
      </w:r>
    </w:p>
    <w:p w:rsidR="00A5583E" w:rsidRPr="0023181C" w:rsidRDefault="00A5583E" w:rsidP="00A5583E">
      <w:pPr>
        <w:spacing w:after="0" w:line="240" w:lineRule="auto"/>
        <w:rPr>
          <w:sz w:val="28"/>
          <w:szCs w:val="28"/>
          <w:lang w:val="ru-RU"/>
        </w:rPr>
      </w:pPr>
      <w:r w:rsidRPr="0023181C">
        <w:rPr>
          <w:sz w:val="28"/>
          <w:szCs w:val="28"/>
          <w:lang w:val="ru-RU"/>
        </w:rPr>
        <w:t xml:space="preserve"> Движение при воздействии </w:t>
      </w:r>
      <m:oMath>
        <m:r>
          <w:rPr>
            <w:rFonts w:ascii="Cambria Math" w:hAnsi="Cambria Math"/>
            <w:sz w:val="28"/>
            <w:szCs w:val="28"/>
            <w:lang w:val="ru-RU"/>
          </w:rPr>
          <m:t>f(t)</m:t>
        </m:r>
      </m:oMath>
      <w:r w:rsidRPr="0023181C">
        <w:rPr>
          <w:sz w:val="28"/>
          <w:szCs w:val="28"/>
          <w:lang w:val="ru-RU"/>
        </w:rPr>
        <w:t xml:space="preserve"> описывается интегралом Дюамеля </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r>
          <w:rPr>
            <w:rFonts w:ascii="Cambria Math" w:hAnsi="Cambria Math"/>
            <w:sz w:val="28"/>
            <w:szCs w:val="28"/>
          </w:rPr>
          <m:t>x</m:t>
        </m:r>
        <m:d>
          <m:dPr>
            <m:ctrlPr>
              <w:rPr>
                <w:rFonts w:ascii="Cambria Math" w:hAnsi="Cambria Math"/>
                <w:i/>
                <w:sz w:val="28"/>
                <w:szCs w:val="28"/>
                <w:lang w:val="ru-RU"/>
              </w:rPr>
            </m:ctrlPr>
          </m:dPr>
          <m:e>
            <m:r>
              <w:rPr>
                <w:rFonts w:ascii="Cambria Math" w:hAnsi="Cambria Math"/>
                <w:sz w:val="28"/>
                <w:szCs w:val="28"/>
              </w:rPr>
              <m:t>t</m:t>
            </m:r>
          </m:e>
        </m:d>
        <m:r>
          <w:rPr>
            <w:rFonts w:ascii="Cambria Math" w:hAnsi="Cambria Math"/>
            <w:sz w:val="28"/>
            <w:szCs w:val="28"/>
            <w:lang w:val="ru-RU"/>
          </w:rPr>
          <m:t>=</m:t>
        </m:r>
        <m:nary>
          <m:naryPr>
            <m:limLoc m:val="subSup"/>
            <m:ctrlPr>
              <w:rPr>
                <w:rFonts w:ascii="Cambria Math" w:hAnsi="Cambria Math"/>
                <w:i/>
                <w:sz w:val="28"/>
                <w:szCs w:val="28"/>
                <w:lang w:val="ru-RU"/>
              </w:rPr>
            </m:ctrlPr>
          </m:naryPr>
          <m:sub>
            <m:r>
              <w:rPr>
                <w:rFonts w:ascii="Cambria Math" w:hAnsi="Cambria Math"/>
                <w:sz w:val="28"/>
                <w:szCs w:val="28"/>
                <w:lang w:val="ru-RU"/>
              </w:rPr>
              <m:t>0</m:t>
            </m:r>
          </m:sub>
          <m:sup>
            <m:r>
              <w:rPr>
                <w:rFonts w:ascii="Cambria Math" w:hAnsi="Cambria Math"/>
                <w:sz w:val="28"/>
                <w:szCs w:val="28"/>
              </w:rPr>
              <m:t>t</m:t>
            </m:r>
          </m:sup>
          <m:e>
            <m:r>
              <w:rPr>
                <w:rFonts w:ascii="Cambria Math" w:hAnsi="Cambria Math"/>
                <w:sz w:val="28"/>
                <w:szCs w:val="28"/>
                <w:lang w:val="ru-RU"/>
              </w:rPr>
              <m:t>X</m:t>
            </m:r>
            <m:d>
              <m:dPr>
                <m:ctrlPr>
                  <w:rPr>
                    <w:rFonts w:ascii="Cambria Math" w:hAnsi="Cambria Math"/>
                    <w:i/>
                    <w:sz w:val="28"/>
                    <w:szCs w:val="28"/>
                    <w:lang w:val="ru-RU"/>
                  </w:rPr>
                </m:ctrlPr>
              </m:dPr>
              <m:e>
                <m:r>
                  <w:rPr>
                    <w:rFonts w:ascii="Cambria Math" w:hAnsi="Cambria Math"/>
                    <w:sz w:val="28"/>
                    <w:szCs w:val="28"/>
                    <w:lang w:val="ru-RU"/>
                  </w:rPr>
                  <m:t>t-θ</m:t>
                </m:r>
              </m:e>
            </m:d>
            <m:r>
              <w:rPr>
                <w:rFonts w:ascii="Cambria Math" w:hAnsi="Cambria Math"/>
                <w:sz w:val="28"/>
                <w:szCs w:val="28"/>
                <w:lang w:val="ru-RU"/>
              </w:rPr>
              <m:t>f</m:t>
            </m:r>
            <m:d>
              <m:dPr>
                <m:ctrlPr>
                  <w:rPr>
                    <w:rFonts w:ascii="Cambria Math" w:hAnsi="Cambria Math"/>
                    <w:i/>
                    <w:sz w:val="28"/>
                    <w:szCs w:val="28"/>
                    <w:lang w:val="ru-RU"/>
                  </w:rPr>
                </m:ctrlPr>
              </m:dPr>
              <m:e>
                <m:r>
                  <m:rPr>
                    <m:sty m:val="p"/>
                  </m:rPr>
                  <w:rPr>
                    <w:rFonts w:ascii="Cambria Math" w:hAnsi="Cambria Math"/>
                    <w:sz w:val="28"/>
                    <w:szCs w:val="28"/>
                    <w:lang w:val="ru-RU"/>
                  </w:rPr>
                  <w:sym w:font="Symbol" w:char="F071"/>
                </m:r>
              </m:e>
            </m:d>
            <m:r>
              <w:rPr>
                <w:rFonts w:ascii="Cambria Math" w:hAnsi="Cambria Math"/>
                <w:sz w:val="28"/>
                <w:szCs w:val="28"/>
                <w:lang w:val="ru-RU"/>
              </w:rPr>
              <m:t>dθ=</m:t>
            </m:r>
          </m:e>
        </m:nary>
        <m:nary>
          <m:naryPr>
            <m:limLoc m:val="subSup"/>
            <m:ctrlPr>
              <w:rPr>
                <w:rFonts w:ascii="Cambria Math" w:hAnsi="Cambria Math"/>
                <w:i/>
                <w:sz w:val="28"/>
                <w:szCs w:val="28"/>
                <w:lang w:val="ru-RU"/>
              </w:rPr>
            </m:ctrlPr>
          </m:naryPr>
          <m:sub>
            <m:r>
              <w:rPr>
                <w:rFonts w:ascii="Cambria Math" w:hAnsi="Cambria Math"/>
                <w:sz w:val="28"/>
                <w:szCs w:val="28"/>
                <w:lang w:val="ru-RU"/>
              </w:rPr>
              <m:t>0</m:t>
            </m:r>
          </m:sub>
          <m:sup>
            <m:r>
              <w:rPr>
                <w:rFonts w:ascii="Cambria Math" w:hAnsi="Cambria Math"/>
                <w:sz w:val="28"/>
                <w:szCs w:val="28"/>
              </w:rPr>
              <m:t>t</m:t>
            </m:r>
          </m:sup>
          <m:e>
            <m:sSup>
              <m:sSupPr>
                <m:ctrlPr>
                  <w:rPr>
                    <w:rFonts w:ascii="Cambria Math" w:hAnsi="Cambria Math"/>
                    <w:i/>
                    <w:sz w:val="28"/>
                    <w:szCs w:val="28"/>
                    <w:lang w:val="ru-RU"/>
                  </w:rPr>
                </m:ctrlPr>
              </m:sSupPr>
              <m:e>
                <m:r>
                  <w:rPr>
                    <w:rFonts w:ascii="Cambria Math" w:hAnsi="Cambria Math"/>
                    <w:sz w:val="28"/>
                    <w:szCs w:val="28"/>
                    <w:lang w:val="ru-RU"/>
                  </w:rPr>
                  <m:t>e</m:t>
                </m:r>
              </m:e>
              <m:sup>
                <m:r>
                  <w:rPr>
                    <w:rFonts w:ascii="Cambria Math" w:hAnsi="Cambria Math"/>
                    <w:sz w:val="28"/>
                    <w:szCs w:val="28"/>
                    <w:lang w:val="ru-RU"/>
                  </w:rPr>
                  <m:t>-n(t-θ)</m:t>
                </m:r>
              </m:sup>
            </m:sSup>
            <m:r>
              <w:rPr>
                <w:rFonts w:ascii="Cambria Math" w:hAnsi="Cambria Math"/>
                <w:sz w:val="28"/>
                <w:szCs w:val="28"/>
                <w:lang w:val="ru-RU"/>
              </w:rPr>
              <m:t xml:space="preserve"> </m:t>
            </m:r>
            <m:f>
              <m:fPr>
                <m:ctrlPr>
                  <w:rPr>
                    <w:rFonts w:ascii="Cambria Math" w:hAnsi="Cambria Math"/>
                    <w:i/>
                    <w:sz w:val="28"/>
                    <w:szCs w:val="28"/>
                    <w:lang w:val="ru-RU"/>
                  </w:rPr>
                </m:ctrlPr>
              </m:fPr>
              <m:num>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m:t>
                    </m:r>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n</m:t>
                            </m:r>
                          </m:e>
                          <m:sup>
                            <m:r>
                              <w:rPr>
                                <w:rFonts w:ascii="Cambria Math" w:hAnsi="Cambria Math"/>
                                <w:sz w:val="28"/>
                                <w:szCs w:val="28"/>
                                <w:lang w:val="ru-RU"/>
                              </w:rPr>
                              <m:t>2</m:t>
                            </m:r>
                          </m:sup>
                        </m:sSup>
                      </m:e>
                    </m:rad>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r>
                      <w:rPr>
                        <w:rFonts w:ascii="Cambria Math" w:hAnsi="Cambria Math"/>
                        <w:sz w:val="28"/>
                        <w:szCs w:val="28"/>
                      </w:rPr>
                      <m:t>θ</m:t>
                    </m:r>
                    <m:r>
                      <w:rPr>
                        <w:rFonts w:ascii="Cambria Math" w:hAnsi="Cambria Math"/>
                        <w:sz w:val="28"/>
                        <w:szCs w:val="28"/>
                        <w:lang w:val="ru-RU"/>
                      </w:rPr>
                      <m:t>))</m:t>
                    </m:r>
                  </m:e>
                </m:func>
              </m:num>
              <m:den>
                <m:rad>
                  <m:radPr>
                    <m:degHide m:val="on"/>
                    <m:ctrlPr>
                      <w:rPr>
                        <w:rFonts w:ascii="Cambria Math" w:hAnsi="Cambria Math"/>
                        <w:i/>
                        <w:sz w:val="28"/>
                        <w:szCs w:val="28"/>
                      </w:rPr>
                    </m:ctrlPr>
                  </m:radPr>
                  <m:deg/>
                  <m:e>
                    <m:sSup>
                      <m:sSupPr>
                        <m:ctrlPr>
                          <w:rPr>
                            <w:rFonts w:ascii="Cambria Math" w:hAnsi="Cambria Math"/>
                            <w:i/>
                            <w:sz w:val="28"/>
                            <w:szCs w:val="28"/>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n</m:t>
                        </m:r>
                      </m:e>
                      <m:sup>
                        <m:r>
                          <w:rPr>
                            <w:rFonts w:ascii="Cambria Math" w:hAnsi="Cambria Math"/>
                            <w:sz w:val="28"/>
                            <w:szCs w:val="28"/>
                            <w:lang w:val="ru-RU"/>
                          </w:rPr>
                          <m:t>2</m:t>
                        </m:r>
                      </m:sup>
                    </m:sSup>
                  </m:e>
                </m:rad>
              </m:den>
            </m:f>
            <m:r>
              <w:rPr>
                <w:rFonts w:ascii="Cambria Math" w:hAnsi="Cambria Math"/>
                <w:sz w:val="28"/>
                <w:szCs w:val="28"/>
                <w:lang w:val="ru-RU"/>
              </w:rPr>
              <m:t>f</m:t>
            </m:r>
            <m:d>
              <m:dPr>
                <m:ctrlPr>
                  <w:rPr>
                    <w:rFonts w:ascii="Cambria Math" w:hAnsi="Cambria Math"/>
                    <w:i/>
                    <w:sz w:val="28"/>
                    <w:szCs w:val="28"/>
                    <w:lang w:val="ru-RU"/>
                  </w:rPr>
                </m:ctrlPr>
              </m:dPr>
              <m:e>
                <m:r>
                  <m:rPr>
                    <m:sty m:val="p"/>
                  </m:rPr>
                  <w:rPr>
                    <w:rFonts w:ascii="Cambria Math" w:hAnsi="Cambria Math"/>
                    <w:sz w:val="28"/>
                    <w:szCs w:val="28"/>
                    <w:lang w:val="ru-RU"/>
                  </w:rPr>
                  <w:sym w:font="Symbol" w:char="F071"/>
                </m:r>
              </m:e>
            </m:d>
            <m:r>
              <w:rPr>
                <w:rFonts w:ascii="Cambria Math" w:hAnsi="Cambria Math"/>
                <w:sz w:val="28"/>
                <w:szCs w:val="28"/>
                <w:lang w:val="ru-RU"/>
              </w:rPr>
              <m:t xml:space="preserve">dθ </m:t>
            </m:r>
          </m:e>
        </m:nary>
      </m:oMath>
      <w:r w:rsidRPr="0023181C">
        <w:rPr>
          <w:sz w:val="28"/>
          <w:szCs w:val="28"/>
          <w:lang w:val="ru-RU"/>
        </w:rPr>
        <w:t xml:space="preserve">.      </w:t>
      </w:r>
    </w:p>
    <w:p w:rsidR="00A5583E" w:rsidRPr="0023181C" w:rsidRDefault="00A5583E" w:rsidP="00A5583E">
      <w:pPr>
        <w:spacing w:after="0" w:line="240" w:lineRule="auto"/>
        <w:rPr>
          <w:color w:val="8064A2" w:themeColor="accent4"/>
          <w:sz w:val="28"/>
          <w:szCs w:val="28"/>
          <w:lang w:val="ru-RU"/>
        </w:rPr>
      </w:pPr>
      <w:r w:rsidRPr="0023181C">
        <w:rPr>
          <w:color w:val="5F497A" w:themeColor="accent4" w:themeShade="BF"/>
          <w:sz w:val="28"/>
          <w:szCs w:val="28"/>
          <w:lang w:val="ru-RU"/>
        </w:rPr>
        <w:t xml:space="preserve">    </w:t>
      </w:r>
      <w:r w:rsidRPr="0023181C">
        <w:rPr>
          <w:color w:val="7030A0"/>
          <w:sz w:val="28"/>
          <w:szCs w:val="28"/>
          <w:lang w:val="ru-RU"/>
        </w:rPr>
        <w:t>В. Гармоническое воздействие</w:t>
      </w:r>
      <w:r w:rsidRPr="0023181C">
        <w:rPr>
          <w:color w:val="8064A2" w:themeColor="accent4"/>
          <w:sz w:val="28"/>
          <w:szCs w:val="28"/>
          <w:lang w:val="ru-RU"/>
        </w:rPr>
        <w:t>.</w:t>
      </w:r>
    </w:p>
    <w:p w:rsidR="00A5583E" w:rsidRPr="0023181C" w:rsidRDefault="00A5583E" w:rsidP="00A5583E">
      <w:pPr>
        <w:spacing w:after="0" w:line="240" w:lineRule="auto"/>
        <w:rPr>
          <w:sz w:val="28"/>
          <w:szCs w:val="28"/>
          <w:lang w:val="ru-RU"/>
        </w:rPr>
      </w:pPr>
      <w:r w:rsidRPr="0023181C">
        <w:rPr>
          <w:color w:val="8064A2" w:themeColor="accent4"/>
          <w:sz w:val="28"/>
          <w:szCs w:val="28"/>
          <w:lang w:val="ru-RU"/>
        </w:rPr>
        <w:t xml:space="preserve">   </w:t>
      </w:r>
      <w:r w:rsidRPr="0023181C">
        <w:rPr>
          <w:sz w:val="28"/>
          <w:szCs w:val="28"/>
          <w:lang w:val="ru-RU"/>
        </w:rPr>
        <w:t xml:space="preserve">Дифференциальное уравнение имеет вид </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acc>
          <m:accPr>
            <m:chr m:val="̈"/>
            <m:ctrlPr>
              <w:rPr>
                <w:rFonts w:ascii="Cambria Math" w:hAnsi="Cambria Math"/>
                <w:i/>
                <w:sz w:val="28"/>
                <w:szCs w:val="28"/>
                <w:lang w:val="ru-RU"/>
              </w:rPr>
            </m:ctrlPr>
          </m:accPr>
          <m:e>
            <m:r>
              <w:rPr>
                <w:rFonts w:ascii="Cambria Math" w:hAnsi="Cambria Math"/>
                <w:sz w:val="28"/>
                <w:szCs w:val="28"/>
              </w:rPr>
              <m:t>x</m:t>
            </m:r>
          </m:e>
        </m:acc>
        <m:r>
          <w:rPr>
            <w:rFonts w:ascii="Cambria Math" w:hAnsi="Cambria Math"/>
            <w:sz w:val="28"/>
            <w:szCs w:val="28"/>
            <w:lang w:val="ru-RU"/>
          </w:rPr>
          <m:t>+2n</m:t>
        </m:r>
        <m:acc>
          <m:accPr>
            <m:chr m:val="̇"/>
            <m:ctrlPr>
              <w:rPr>
                <w:rFonts w:ascii="Cambria Math" w:hAnsi="Cambria Math"/>
                <w:i/>
                <w:sz w:val="28"/>
                <w:szCs w:val="28"/>
                <w:lang w:val="ru-RU"/>
              </w:rPr>
            </m:ctrlPr>
          </m:accPr>
          <m:e>
            <m:r>
              <w:rPr>
                <w:rFonts w:ascii="Cambria Math" w:hAnsi="Cambria Math"/>
                <w:sz w:val="28"/>
                <w:szCs w:val="28"/>
                <w:lang w:val="ru-RU"/>
              </w:rPr>
              <m:t>x</m:t>
            </m:r>
          </m:e>
        </m:acc>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x=</m:t>
        </m:r>
        <m:sSub>
          <m:sSubPr>
            <m:ctrlPr>
              <w:rPr>
                <w:rFonts w:ascii="Cambria Math" w:hAnsi="Cambria Math"/>
                <w:i/>
                <w:sz w:val="28"/>
                <w:szCs w:val="28"/>
                <w:lang w:val="ru-RU"/>
              </w:rPr>
            </m:ctrlPr>
          </m:sSubPr>
          <m:e>
            <m:r>
              <w:rPr>
                <w:rFonts w:ascii="Cambria Math" w:hAnsi="Cambria Math"/>
                <w:sz w:val="28"/>
                <w:szCs w:val="28"/>
                <w:lang w:val="ru-RU"/>
              </w:rPr>
              <m:t>f</m:t>
            </m:r>
          </m:e>
          <m:sub>
            <m:r>
              <w:rPr>
                <w:rFonts w:ascii="Cambria Math" w:hAnsi="Cambria Math"/>
                <w:sz w:val="28"/>
                <w:szCs w:val="28"/>
                <w:lang w:val="ru-RU"/>
              </w:rPr>
              <m:t>0</m:t>
            </m:r>
          </m:sub>
        </m:sSub>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pt</m:t>
            </m:r>
          </m:e>
        </m:func>
      </m:oMath>
      <w:r w:rsidRPr="0023181C">
        <w:rPr>
          <w:sz w:val="28"/>
          <w:szCs w:val="28"/>
          <w:lang w:val="ru-RU"/>
        </w:rPr>
        <w:t>.                                                                              (8)</w:t>
      </w:r>
    </w:p>
    <w:p w:rsidR="00A5583E" w:rsidRPr="0023181C" w:rsidRDefault="00A5583E" w:rsidP="00A5583E">
      <w:pPr>
        <w:spacing w:after="0" w:line="240" w:lineRule="auto"/>
        <w:rPr>
          <w:sz w:val="28"/>
          <w:szCs w:val="28"/>
          <w:lang w:val="ru-RU"/>
        </w:rPr>
      </w:pPr>
      <w:r w:rsidRPr="0023181C">
        <w:rPr>
          <w:sz w:val="28"/>
          <w:szCs w:val="28"/>
          <w:lang w:val="ru-RU"/>
        </w:rPr>
        <w:lastRenderedPageBreak/>
        <w:t xml:space="preserve">  Частное решение, описывающее установившиеся колебания с частотой возм</w:t>
      </w:r>
      <w:r w:rsidRPr="0023181C">
        <w:rPr>
          <w:sz w:val="28"/>
          <w:szCs w:val="28"/>
          <w:lang w:val="ru-RU"/>
        </w:rPr>
        <w:t>у</w:t>
      </w:r>
      <w:r w:rsidRPr="0023181C">
        <w:rPr>
          <w:sz w:val="28"/>
          <w:szCs w:val="28"/>
          <w:lang w:val="ru-RU"/>
        </w:rPr>
        <w:t xml:space="preserve">щающей силы, будем искать в виде </w:t>
      </w:r>
      <m:oMath>
        <m:r>
          <w:rPr>
            <w:rFonts w:ascii="Cambria Math" w:hAnsi="Cambria Math"/>
            <w:sz w:val="28"/>
            <w:szCs w:val="28"/>
            <w:lang w:val="ru-RU"/>
          </w:rPr>
          <m:t>x=B</m:t>
        </m:r>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pt+Dcos pt</m:t>
            </m:r>
          </m:e>
        </m:func>
      </m:oMath>
      <w:r w:rsidRPr="0023181C">
        <w:rPr>
          <w:sz w:val="28"/>
          <w:szCs w:val="28"/>
          <w:lang w:val="ru-RU"/>
        </w:rPr>
        <w:t xml:space="preserve"> или, что одно и то же, в виде   </w:t>
      </w:r>
      <m:oMath>
        <m:r>
          <w:rPr>
            <w:rFonts w:ascii="Cambria Math" w:hAnsi="Cambria Math"/>
            <w:sz w:val="28"/>
            <w:szCs w:val="28"/>
            <w:lang w:val="ru-RU"/>
          </w:rPr>
          <m:t>x=</m:t>
        </m:r>
        <m:r>
          <w:rPr>
            <w:rFonts w:ascii="Cambria Math" w:hAnsi="Cambria Math"/>
            <w:sz w:val="28"/>
            <w:szCs w:val="28"/>
          </w:rPr>
          <m:t>A</m:t>
        </m:r>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(pt-α)</m:t>
            </m:r>
          </m:e>
        </m:func>
      </m:oMath>
      <w:r w:rsidRPr="0023181C">
        <w:rPr>
          <w:sz w:val="28"/>
          <w:szCs w:val="28"/>
          <w:lang w:val="ru-RU"/>
        </w:rPr>
        <w:t xml:space="preserve">, где  </w:t>
      </w:r>
      <m:oMath>
        <m:r>
          <w:rPr>
            <w:rFonts w:ascii="Cambria Math" w:hAnsi="Cambria Math"/>
            <w:sz w:val="28"/>
            <w:szCs w:val="28"/>
          </w:rPr>
          <m:t>A</m:t>
        </m:r>
        <m:r>
          <w:rPr>
            <w:rFonts w:ascii="Cambria Math" w:hAnsi="Cambria Math"/>
            <w:sz w:val="28"/>
            <w:szCs w:val="28"/>
            <w:lang w:val="ru-RU"/>
          </w:rPr>
          <m:t>-</m:t>
        </m:r>
      </m:oMath>
      <w:r w:rsidRPr="0023181C">
        <w:rPr>
          <w:sz w:val="28"/>
          <w:szCs w:val="28"/>
          <w:lang w:val="ru-RU"/>
        </w:rPr>
        <w:t xml:space="preserve"> амплитуда колебаний,  </w:t>
      </w:r>
      <m:oMath>
        <m:r>
          <w:rPr>
            <w:rFonts w:ascii="Cambria Math" w:hAnsi="Cambria Math"/>
            <w:sz w:val="28"/>
            <w:szCs w:val="28"/>
            <w:lang w:val="ru-RU"/>
          </w:rPr>
          <m:t>α-</m:t>
        </m:r>
      </m:oMath>
      <w:r w:rsidRPr="0023181C">
        <w:rPr>
          <w:sz w:val="28"/>
          <w:szCs w:val="28"/>
          <w:lang w:val="ru-RU"/>
        </w:rPr>
        <w:t xml:space="preserve"> фаза.</w:t>
      </w:r>
    </w:p>
    <w:p w:rsidR="00A5583E" w:rsidRPr="0023181C" w:rsidRDefault="00A5583E" w:rsidP="00A5583E">
      <w:pPr>
        <w:spacing w:after="0" w:line="240" w:lineRule="auto"/>
        <w:rPr>
          <w:sz w:val="28"/>
          <w:szCs w:val="28"/>
          <w:lang w:val="ru-RU"/>
        </w:rPr>
      </w:pPr>
      <w:r w:rsidRPr="0023181C">
        <w:rPr>
          <w:sz w:val="28"/>
          <w:szCs w:val="28"/>
          <w:lang w:val="ru-RU"/>
        </w:rPr>
        <w:t>Подставляя это выражение в (8) и преобразовывая правую часть</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lang w:val="ru-RU"/>
              </w:rPr>
              <m:t>f</m:t>
            </m:r>
          </m:e>
          <m:sub>
            <m:r>
              <w:rPr>
                <w:rFonts w:ascii="Cambria Math" w:hAnsi="Cambria Math"/>
                <w:sz w:val="28"/>
                <w:szCs w:val="28"/>
                <w:lang w:val="ru-RU"/>
              </w:rPr>
              <m:t>0</m:t>
            </m:r>
          </m:sub>
        </m:sSub>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pt</m:t>
            </m:r>
          </m:e>
        </m:func>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f</m:t>
            </m:r>
          </m:e>
          <m:sub>
            <m:r>
              <w:rPr>
                <w:rFonts w:ascii="Cambria Math" w:hAnsi="Cambria Math"/>
                <w:sz w:val="28"/>
                <w:szCs w:val="28"/>
                <w:lang w:val="ru-RU"/>
              </w:rPr>
              <m:t>0</m:t>
            </m:r>
          </m:sub>
        </m:sSub>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((pt</m:t>
            </m:r>
          </m:e>
        </m:func>
        <m:r>
          <w:rPr>
            <w:rFonts w:ascii="Cambria Math" w:hAnsi="Cambria Math"/>
            <w:sz w:val="28"/>
            <w:szCs w:val="28"/>
            <w:lang w:val="ru-RU"/>
          </w:rPr>
          <m:t>-α)+α)</m:t>
        </m:r>
      </m:oMath>
      <w:r w:rsidRPr="0023181C">
        <w:rPr>
          <w:sz w:val="28"/>
          <w:szCs w:val="28"/>
          <w:lang w:val="ru-RU"/>
        </w:rPr>
        <w:t xml:space="preserve">, получим </w:t>
      </w:r>
    </w:p>
    <w:p w:rsidR="00A5583E" w:rsidRPr="0023181C" w:rsidRDefault="00A5583E" w:rsidP="00A5583E">
      <w:pPr>
        <w:spacing w:after="0" w:line="240" w:lineRule="auto"/>
        <w:rPr>
          <w:sz w:val="28"/>
          <w:szCs w:val="28"/>
          <w:lang w:val="ru-RU"/>
        </w:rPr>
      </w:pPr>
      <m:oMath>
        <m:r>
          <w:rPr>
            <w:rFonts w:ascii="Cambria Math" w:hAnsi="Cambria Math"/>
            <w:sz w:val="26"/>
            <w:szCs w:val="26"/>
          </w:rPr>
          <m:t>A</m:t>
        </m:r>
        <m:r>
          <w:rPr>
            <w:rFonts w:ascii="Cambria Math" w:hAnsi="Cambria Math"/>
            <w:sz w:val="26"/>
            <w:szCs w:val="26"/>
            <w:lang w:val="ru-RU"/>
          </w:rPr>
          <m:t>(</m:t>
        </m:r>
        <m:sSup>
          <m:sSupPr>
            <m:ctrlPr>
              <w:rPr>
                <w:rFonts w:ascii="Cambria Math" w:hAnsi="Cambria Math"/>
                <w:i/>
                <w:sz w:val="26"/>
                <w:szCs w:val="26"/>
                <w:lang w:val="ru-RU"/>
              </w:rPr>
            </m:ctrlPr>
          </m:sSupPr>
          <m:e>
            <m:r>
              <w:rPr>
                <w:rFonts w:ascii="Cambria Math" w:hAnsi="Cambria Math"/>
                <w:sz w:val="26"/>
                <w:szCs w:val="26"/>
                <w:lang w:val="ru-RU"/>
              </w:rPr>
              <m:t>ω</m:t>
            </m:r>
          </m:e>
          <m:sup>
            <m:r>
              <w:rPr>
                <w:rFonts w:ascii="Cambria Math" w:hAnsi="Cambria Math"/>
                <w:sz w:val="26"/>
                <w:szCs w:val="26"/>
                <w:lang w:val="ru-RU"/>
              </w:rPr>
              <m:t>2</m:t>
            </m:r>
          </m:sup>
        </m:sSup>
        <m:r>
          <w:rPr>
            <w:rFonts w:ascii="Cambria Math" w:hAnsi="Cambria Math"/>
            <w:sz w:val="26"/>
            <w:szCs w:val="26"/>
            <w:lang w:val="ru-RU"/>
          </w:rPr>
          <m:t>-</m:t>
        </m:r>
        <m:sSup>
          <m:sSupPr>
            <m:ctrlPr>
              <w:rPr>
                <w:rFonts w:ascii="Cambria Math" w:hAnsi="Cambria Math"/>
                <w:i/>
                <w:sz w:val="26"/>
                <w:szCs w:val="26"/>
                <w:lang w:val="ru-RU"/>
              </w:rPr>
            </m:ctrlPr>
          </m:sSupPr>
          <m:e>
            <m:r>
              <w:rPr>
                <w:rFonts w:ascii="Cambria Math" w:hAnsi="Cambria Math"/>
                <w:sz w:val="26"/>
                <w:szCs w:val="26"/>
                <w:lang w:val="ru-RU"/>
              </w:rPr>
              <m:t>p</m:t>
            </m:r>
          </m:e>
          <m:sup>
            <m:r>
              <w:rPr>
                <w:rFonts w:ascii="Cambria Math" w:hAnsi="Cambria Math"/>
                <w:sz w:val="26"/>
                <w:szCs w:val="26"/>
                <w:lang w:val="ru-RU"/>
              </w:rPr>
              <m:t>2</m:t>
            </m:r>
          </m:sup>
        </m:sSup>
        <m:r>
          <w:rPr>
            <w:rFonts w:ascii="Cambria Math" w:hAnsi="Cambria Math"/>
            <w:sz w:val="26"/>
            <w:szCs w:val="26"/>
            <w:lang w:val="ru-RU"/>
          </w:rPr>
          <m:t>)</m:t>
        </m:r>
        <m:func>
          <m:funcPr>
            <m:ctrlPr>
              <w:rPr>
                <w:rFonts w:ascii="Cambria Math" w:hAnsi="Cambria Math"/>
                <w:i/>
                <w:sz w:val="26"/>
                <w:szCs w:val="26"/>
                <w:lang w:val="ru-RU"/>
              </w:rPr>
            </m:ctrlPr>
          </m:funcPr>
          <m:fName>
            <m:r>
              <m:rPr>
                <m:sty m:val="p"/>
              </m:rPr>
              <w:rPr>
                <w:rFonts w:ascii="Cambria Math" w:hAnsi="Cambria Math"/>
                <w:sz w:val="26"/>
                <w:szCs w:val="26"/>
              </w:rPr>
              <m:t>sin</m:t>
            </m:r>
          </m:fName>
          <m:e>
            <m:r>
              <w:rPr>
                <w:rFonts w:ascii="Cambria Math" w:hAnsi="Cambria Math"/>
                <w:sz w:val="26"/>
                <w:szCs w:val="26"/>
                <w:lang w:val="ru-RU"/>
              </w:rPr>
              <m:t>(pt</m:t>
            </m:r>
          </m:e>
        </m:func>
        <m:r>
          <w:rPr>
            <w:rFonts w:ascii="Cambria Math" w:hAnsi="Cambria Math"/>
            <w:sz w:val="26"/>
            <w:szCs w:val="26"/>
            <w:lang w:val="ru-RU"/>
          </w:rPr>
          <m:t>-α)+A∙2np</m:t>
        </m:r>
        <m:func>
          <m:funcPr>
            <m:ctrlPr>
              <w:rPr>
                <w:rFonts w:ascii="Cambria Math" w:hAnsi="Cambria Math"/>
                <w:i/>
                <w:sz w:val="26"/>
                <w:szCs w:val="26"/>
                <w:lang w:val="ru-RU"/>
              </w:rPr>
            </m:ctrlPr>
          </m:funcPr>
          <m:fName>
            <m:r>
              <w:rPr>
                <w:rFonts w:ascii="Cambria Math" w:hAnsi="Cambria Math"/>
                <w:sz w:val="26"/>
                <w:szCs w:val="26"/>
              </w:rPr>
              <m:t>cos</m:t>
            </m:r>
          </m:fName>
          <m:e>
            <m:r>
              <w:rPr>
                <w:rFonts w:ascii="Cambria Math" w:hAnsi="Cambria Math"/>
                <w:sz w:val="26"/>
                <w:szCs w:val="26"/>
                <w:lang w:val="ru-RU"/>
              </w:rPr>
              <m:t>(pt</m:t>
            </m:r>
          </m:e>
        </m:func>
        <m:r>
          <w:rPr>
            <w:rFonts w:ascii="Cambria Math" w:hAnsi="Cambria Math"/>
            <w:sz w:val="26"/>
            <w:szCs w:val="26"/>
            <w:lang w:val="ru-RU"/>
          </w:rPr>
          <m:t>-α)=</m:t>
        </m:r>
        <m:sSub>
          <m:sSubPr>
            <m:ctrlPr>
              <w:rPr>
                <w:rFonts w:ascii="Cambria Math" w:hAnsi="Cambria Math"/>
                <w:i/>
                <w:sz w:val="26"/>
                <w:szCs w:val="26"/>
                <w:lang w:val="ru-RU"/>
              </w:rPr>
            </m:ctrlPr>
          </m:sSubPr>
          <m:e>
            <m:r>
              <w:rPr>
                <w:rFonts w:ascii="Cambria Math" w:hAnsi="Cambria Math"/>
                <w:sz w:val="26"/>
                <w:szCs w:val="26"/>
                <w:lang w:val="ru-RU"/>
              </w:rPr>
              <m:t>f</m:t>
            </m:r>
          </m:e>
          <m:sub>
            <m:r>
              <w:rPr>
                <w:rFonts w:ascii="Cambria Math" w:hAnsi="Cambria Math"/>
                <w:sz w:val="26"/>
                <w:szCs w:val="26"/>
                <w:lang w:val="ru-RU"/>
              </w:rPr>
              <m:t>0</m:t>
            </m:r>
          </m:sub>
        </m:sSub>
        <m:func>
          <m:funcPr>
            <m:ctrlPr>
              <w:rPr>
                <w:rFonts w:ascii="Cambria Math" w:hAnsi="Cambria Math"/>
                <w:i/>
                <w:sz w:val="26"/>
                <w:szCs w:val="26"/>
                <w:lang w:val="ru-RU"/>
              </w:rPr>
            </m:ctrlPr>
          </m:funcPr>
          <m:fName>
            <m:r>
              <m:rPr>
                <m:sty m:val="p"/>
              </m:rPr>
              <w:rPr>
                <w:rFonts w:ascii="Cambria Math" w:hAnsi="Cambria Math"/>
                <w:sz w:val="26"/>
                <w:szCs w:val="26"/>
              </w:rPr>
              <m:t>sin</m:t>
            </m:r>
          </m:fName>
          <m:e>
            <m:r>
              <w:rPr>
                <w:rFonts w:ascii="Cambria Math" w:hAnsi="Cambria Math"/>
                <w:sz w:val="26"/>
                <w:szCs w:val="26"/>
                <w:lang w:val="ru-RU"/>
              </w:rPr>
              <m:t>(pt</m:t>
            </m:r>
          </m:e>
        </m:func>
        <m:r>
          <w:rPr>
            <w:rFonts w:ascii="Cambria Math" w:hAnsi="Cambria Math"/>
            <w:sz w:val="26"/>
            <w:szCs w:val="26"/>
            <w:lang w:val="ru-RU"/>
          </w:rPr>
          <m:t>-α)</m:t>
        </m:r>
        <m:func>
          <m:funcPr>
            <m:ctrlPr>
              <w:rPr>
                <w:rFonts w:ascii="Cambria Math" w:hAnsi="Cambria Math"/>
                <w:i/>
                <w:sz w:val="26"/>
                <w:szCs w:val="26"/>
                <w:lang w:val="ru-RU"/>
              </w:rPr>
            </m:ctrlPr>
          </m:funcPr>
          <m:fName>
            <m:r>
              <m:rPr>
                <m:sty m:val="p"/>
              </m:rPr>
              <w:rPr>
                <w:rFonts w:ascii="Cambria Math" w:hAnsi="Cambria Math"/>
                <w:sz w:val="26"/>
                <w:szCs w:val="26"/>
              </w:rPr>
              <m:t>cos</m:t>
            </m:r>
          </m:fName>
          <m:e>
            <m:r>
              <w:rPr>
                <w:rFonts w:ascii="Cambria Math" w:hAnsi="Cambria Math"/>
                <w:sz w:val="26"/>
                <w:szCs w:val="26"/>
                <w:lang w:val="ru-RU"/>
              </w:rPr>
              <m:t>α+</m:t>
            </m:r>
          </m:e>
        </m:func>
        <m:sSub>
          <m:sSubPr>
            <m:ctrlPr>
              <w:rPr>
                <w:rFonts w:ascii="Cambria Math" w:hAnsi="Cambria Math"/>
                <w:i/>
                <w:sz w:val="26"/>
                <w:szCs w:val="26"/>
                <w:lang w:val="ru-RU"/>
              </w:rPr>
            </m:ctrlPr>
          </m:sSubPr>
          <m:e>
            <m:r>
              <w:rPr>
                <w:rFonts w:ascii="Cambria Math" w:hAnsi="Cambria Math"/>
                <w:sz w:val="26"/>
                <w:szCs w:val="26"/>
                <w:lang w:val="ru-RU"/>
              </w:rPr>
              <m:t>f</m:t>
            </m:r>
          </m:e>
          <m:sub>
            <m:r>
              <w:rPr>
                <w:rFonts w:ascii="Cambria Math" w:hAnsi="Cambria Math"/>
                <w:sz w:val="26"/>
                <w:szCs w:val="26"/>
                <w:lang w:val="ru-RU"/>
              </w:rPr>
              <m:t>0</m:t>
            </m:r>
          </m:sub>
        </m:sSub>
        <m:func>
          <m:funcPr>
            <m:ctrlPr>
              <w:rPr>
                <w:rFonts w:ascii="Cambria Math" w:hAnsi="Cambria Math"/>
                <w:i/>
                <w:sz w:val="26"/>
                <w:szCs w:val="26"/>
                <w:lang w:val="ru-RU"/>
              </w:rPr>
            </m:ctrlPr>
          </m:funcPr>
          <m:fName>
            <m:r>
              <w:rPr>
                <w:rFonts w:ascii="Cambria Math" w:hAnsi="Cambria Math"/>
                <w:sz w:val="26"/>
                <w:szCs w:val="26"/>
              </w:rPr>
              <m:t>cos</m:t>
            </m:r>
          </m:fName>
          <m:e>
            <m:r>
              <w:rPr>
                <w:rFonts w:ascii="Cambria Math" w:hAnsi="Cambria Math"/>
                <w:sz w:val="26"/>
                <w:szCs w:val="26"/>
                <w:lang w:val="ru-RU"/>
              </w:rPr>
              <m:t>(pt</m:t>
            </m:r>
          </m:e>
        </m:func>
        <m:r>
          <w:rPr>
            <w:rFonts w:ascii="Cambria Math" w:hAnsi="Cambria Math"/>
            <w:sz w:val="26"/>
            <w:szCs w:val="26"/>
            <w:lang w:val="ru-RU"/>
          </w:rPr>
          <m:t>-α)</m:t>
        </m:r>
        <m:func>
          <m:funcPr>
            <m:ctrlPr>
              <w:rPr>
                <w:rFonts w:ascii="Cambria Math" w:hAnsi="Cambria Math"/>
                <w:i/>
                <w:sz w:val="26"/>
                <w:szCs w:val="26"/>
                <w:lang w:val="ru-RU"/>
              </w:rPr>
            </m:ctrlPr>
          </m:funcPr>
          <m:fName>
            <m:r>
              <m:rPr>
                <m:sty m:val="p"/>
              </m:rPr>
              <w:rPr>
                <w:rFonts w:ascii="Cambria Math" w:hAnsi="Cambria Math"/>
                <w:sz w:val="26"/>
                <w:szCs w:val="26"/>
              </w:rPr>
              <m:t>sin</m:t>
            </m:r>
          </m:fName>
          <m:e>
            <m:r>
              <w:rPr>
                <w:rFonts w:ascii="Cambria Math" w:hAnsi="Cambria Math"/>
                <w:sz w:val="26"/>
                <w:szCs w:val="26"/>
                <w:lang w:val="ru-RU"/>
              </w:rPr>
              <m:t>α</m:t>
            </m:r>
          </m:e>
        </m:func>
      </m:oMath>
      <w:r w:rsidRPr="0023181C">
        <w:rPr>
          <w:sz w:val="28"/>
          <w:szCs w:val="28"/>
          <w:lang w:val="ru-RU"/>
        </w:rPr>
        <w:t>.</w:t>
      </w:r>
    </w:p>
    <w:p w:rsidR="00A5583E" w:rsidRPr="0023181C" w:rsidRDefault="00A5583E" w:rsidP="00A5583E">
      <w:pPr>
        <w:spacing w:after="0" w:line="240" w:lineRule="auto"/>
        <w:rPr>
          <w:sz w:val="28"/>
          <w:szCs w:val="28"/>
          <w:lang w:val="ru-RU"/>
        </w:rPr>
      </w:pPr>
      <w:r w:rsidRPr="0023181C">
        <w:rPr>
          <w:sz w:val="28"/>
          <w:szCs w:val="28"/>
          <w:lang w:val="ru-RU"/>
        </w:rPr>
        <w:t xml:space="preserve">  Приравнивая коэффициенты при </w:t>
      </w:r>
      <m:oMath>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(pt</m:t>
            </m:r>
          </m:e>
        </m:func>
        <m:r>
          <w:rPr>
            <w:rFonts w:ascii="Cambria Math" w:hAnsi="Cambria Math"/>
            <w:sz w:val="28"/>
            <w:szCs w:val="28"/>
            <w:lang w:val="ru-RU"/>
          </w:rPr>
          <m:t xml:space="preserve">-α) и </m:t>
        </m:r>
        <m:func>
          <m:funcPr>
            <m:ctrlPr>
              <w:rPr>
                <w:rFonts w:ascii="Cambria Math" w:hAnsi="Cambria Math"/>
                <w:i/>
                <w:sz w:val="28"/>
                <w:szCs w:val="28"/>
                <w:lang w:val="ru-RU"/>
              </w:rPr>
            </m:ctrlPr>
          </m:funcPr>
          <m:fName>
            <m:r>
              <w:rPr>
                <w:rFonts w:ascii="Cambria Math" w:hAnsi="Cambria Math"/>
                <w:sz w:val="28"/>
                <w:szCs w:val="28"/>
              </w:rPr>
              <m:t>cos</m:t>
            </m:r>
          </m:fName>
          <m:e>
            <m:r>
              <w:rPr>
                <w:rFonts w:ascii="Cambria Math" w:hAnsi="Cambria Math"/>
                <w:sz w:val="28"/>
                <w:szCs w:val="28"/>
                <w:lang w:val="ru-RU"/>
              </w:rPr>
              <m:t>(pt</m:t>
            </m:r>
          </m:e>
        </m:func>
        <m:r>
          <w:rPr>
            <w:rFonts w:ascii="Cambria Math" w:hAnsi="Cambria Math"/>
            <w:sz w:val="28"/>
            <w:szCs w:val="28"/>
            <w:lang w:val="ru-RU"/>
          </w:rPr>
          <m:t>-α)</m:t>
        </m:r>
      </m:oMath>
      <w:r w:rsidRPr="0023181C">
        <w:rPr>
          <w:sz w:val="28"/>
          <w:szCs w:val="28"/>
          <w:lang w:val="ru-RU"/>
        </w:rPr>
        <w:t>, получим систему</w:t>
      </w:r>
    </w:p>
    <w:p w:rsidR="00A5583E" w:rsidRPr="0023181C" w:rsidRDefault="00A5583E" w:rsidP="00A5583E">
      <w:pPr>
        <w:spacing w:after="0" w:line="240" w:lineRule="auto"/>
        <w:rPr>
          <w:sz w:val="28"/>
          <w:szCs w:val="28"/>
          <w:lang w:val="ru-RU"/>
        </w:rPr>
      </w:pPr>
      <w:r w:rsidRPr="0023181C">
        <w:rPr>
          <w:sz w:val="28"/>
          <w:szCs w:val="28"/>
          <w:lang w:val="ru-RU"/>
        </w:rPr>
        <w:t xml:space="preserve">             </w:t>
      </w:r>
      <m:oMath>
        <m:d>
          <m:dPr>
            <m:begChr m:val="{"/>
            <m:endChr m:val=""/>
            <m:ctrlPr>
              <w:rPr>
                <w:rFonts w:ascii="Cambria Math" w:hAnsi="Cambria Math"/>
                <w:i/>
                <w:sz w:val="28"/>
                <w:szCs w:val="28"/>
                <w:lang w:val="ru-RU"/>
              </w:rPr>
            </m:ctrlPr>
          </m:dPr>
          <m:e>
            <m:eqArr>
              <m:eqArrPr>
                <m:ctrlPr>
                  <w:rPr>
                    <w:rFonts w:ascii="Cambria Math" w:hAnsi="Cambria Math"/>
                    <w:i/>
                    <w:sz w:val="28"/>
                    <w:szCs w:val="28"/>
                    <w:lang w:val="ru-RU"/>
                  </w:rPr>
                </m:ctrlPr>
              </m:eqArrPr>
              <m:e>
                <m:d>
                  <m:dPr>
                    <m:ctrlPr>
                      <w:rPr>
                        <w:rFonts w:ascii="Cambria Math" w:hAnsi="Cambria Math"/>
                        <w:i/>
                        <w:sz w:val="28"/>
                        <w:szCs w:val="28"/>
                        <w:lang w:val="ru-RU"/>
                      </w:rPr>
                    </m:ctrlPr>
                  </m:dPr>
                  <m:e>
                    <m:r>
                      <w:rPr>
                        <w:rFonts w:ascii="Cambria Math" w:hAnsi="Cambria Math"/>
                        <w:sz w:val="28"/>
                        <w:szCs w:val="28"/>
                        <w:lang w:val="ru-RU"/>
                      </w:rPr>
                      <m:t xml:space="preserve"> </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p</m:t>
                        </m:r>
                      </m:e>
                      <m:sup>
                        <m:r>
                          <w:rPr>
                            <w:rFonts w:ascii="Cambria Math" w:hAnsi="Cambria Math"/>
                            <w:sz w:val="28"/>
                            <w:szCs w:val="28"/>
                            <w:lang w:val="ru-RU"/>
                          </w:rPr>
                          <m:t>2</m:t>
                        </m:r>
                      </m:sup>
                    </m:sSup>
                  </m:e>
                </m:d>
                <m:r>
                  <w:rPr>
                    <w:rFonts w:ascii="Cambria Math" w:hAnsi="Cambria Math"/>
                    <w:sz w:val="28"/>
                    <w:szCs w:val="28"/>
                  </w:rPr>
                  <m:t>A</m:t>
                </m:r>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f</m:t>
                    </m:r>
                  </m:e>
                  <m:sub>
                    <m:r>
                      <w:rPr>
                        <w:rFonts w:ascii="Cambria Math" w:hAnsi="Cambria Math"/>
                        <w:sz w:val="28"/>
                        <w:szCs w:val="28"/>
                        <w:lang w:val="ru-RU"/>
                      </w:rPr>
                      <m:t>0</m:t>
                    </m:r>
                  </m:sub>
                </m:sSub>
                <m:func>
                  <m:funcPr>
                    <m:ctrlPr>
                      <w:rPr>
                        <w:rFonts w:ascii="Cambria Math" w:hAnsi="Cambria Math"/>
                        <w:i/>
                        <w:sz w:val="28"/>
                        <w:szCs w:val="28"/>
                        <w:lang w:val="ru-RU"/>
                      </w:rPr>
                    </m:ctrlPr>
                  </m:funcPr>
                  <m:fName>
                    <m:r>
                      <m:rPr>
                        <m:sty m:val="p"/>
                      </m:rPr>
                      <w:rPr>
                        <w:rFonts w:ascii="Cambria Math" w:hAnsi="Cambria Math"/>
                        <w:sz w:val="28"/>
                        <w:szCs w:val="28"/>
                      </w:rPr>
                      <m:t>cos</m:t>
                    </m:r>
                  </m:fName>
                  <m:e>
                    <m:r>
                      <w:rPr>
                        <w:rFonts w:ascii="Cambria Math" w:hAnsi="Cambria Math"/>
                        <w:sz w:val="28"/>
                        <w:szCs w:val="28"/>
                        <w:lang w:val="ru-RU"/>
                      </w:rPr>
                      <m:t>α</m:t>
                    </m:r>
                  </m:e>
                </m:func>
              </m:e>
              <m:e>
                <m:r>
                  <w:rPr>
                    <w:rFonts w:ascii="Cambria Math" w:hAnsi="Cambria Math"/>
                    <w:sz w:val="28"/>
                    <w:szCs w:val="28"/>
                    <w:lang w:val="ru-RU"/>
                  </w:rPr>
                  <m:t xml:space="preserve">         2np∙A=</m:t>
                </m:r>
                <m:sSub>
                  <m:sSubPr>
                    <m:ctrlPr>
                      <w:rPr>
                        <w:rFonts w:ascii="Cambria Math" w:hAnsi="Cambria Math"/>
                        <w:i/>
                        <w:sz w:val="28"/>
                        <w:szCs w:val="28"/>
                        <w:lang w:val="ru-RU"/>
                      </w:rPr>
                    </m:ctrlPr>
                  </m:sSubPr>
                  <m:e>
                    <m:r>
                      <w:rPr>
                        <w:rFonts w:ascii="Cambria Math" w:hAnsi="Cambria Math"/>
                        <w:sz w:val="28"/>
                        <w:szCs w:val="28"/>
                        <w:lang w:val="ru-RU"/>
                      </w:rPr>
                      <m:t>f</m:t>
                    </m:r>
                  </m:e>
                  <m:sub>
                    <m:r>
                      <w:rPr>
                        <w:rFonts w:ascii="Cambria Math" w:hAnsi="Cambria Math"/>
                        <w:sz w:val="28"/>
                        <w:szCs w:val="28"/>
                        <w:lang w:val="ru-RU"/>
                      </w:rPr>
                      <m:t>0</m:t>
                    </m:r>
                  </m:sub>
                </m:sSub>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α</m:t>
                    </m:r>
                  </m:e>
                </m:func>
              </m:e>
            </m:eqArr>
          </m:e>
        </m:d>
        <m:r>
          <w:rPr>
            <w:rFonts w:ascii="Cambria Math" w:hAnsi="Cambria Math"/>
            <w:sz w:val="28"/>
            <w:szCs w:val="28"/>
            <w:lang w:val="ru-RU"/>
          </w:rPr>
          <m:t xml:space="preserve">   ⟹</m:t>
        </m:r>
        <m:d>
          <m:dPr>
            <m:begChr m:val="{"/>
            <m:endChr m:val=""/>
            <m:ctrlPr>
              <w:rPr>
                <w:rFonts w:ascii="Cambria Math" w:hAnsi="Cambria Math"/>
                <w:i/>
                <w:sz w:val="28"/>
                <w:szCs w:val="28"/>
                <w:lang w:val="ru-RU"/>
              </w:rPr>
            </m:ctrlPr>
          </m:dPr>
          <m:e>
            <m:eqArr>
              <m:eqArrPr>
                <m:ctrlPr>
                  <w:rPr>
                    <w:rFonts w:ascii="Cambria Math" w:hAnsi="Cambria Math"/>
                    <w:i/>
                    <w:sz w:val="28"/>
                    <w:szCs w:val="28"/>
                    <w:lang w:val="ru-RU"/>
                  </w:rPr>
                </m:ctrlPr>
              </m:eqArrPr>
              <m:e>
                <m:r>
                  <w:rPr>
                    <w:rFonts w:ascii="Cambria Math" w:hAnsi="Cambria Math"/>
                    <w:sz w:val="28"/>
                    <w:szCs w:val="28"/>
                    <w:lang w:val="ru-RU"/>
                  </w:rPr>
                  <m:t>A=</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f</m:t>
                        </m:r>
                      </m:e>
                      <m:sub>
                        <m:r>
                          <w:rPr>
                            <w:rFonts w:ascii="Cambria Math" w:hAnsi="Cambria Math"/>
                            <w:sz w:val="28"/>
                            <w:szCs w:val="28"/>
                            <w:lang w:val="ru-RU"/>
                          </w:rPr>
                          <m:t>0</m:t>
                        </m:r>
                      </m:sub>
                    </m:sSub>
                  </m:num>
                  <m:den>
                    <m:rad>
                      <m:radPr>
                        <m:degHide m:val="on"/>
                        <m:ctrlPr>
                          <w:rPr>
                            <w:rFonts w:ascii="Cambria Math" w:hAnsi="Cambria Math"/>
                            <w:i/>
                            <w:sz w:val="28"/>
                            <w:szCs w:val="28"/>
                            <w:lang w:val="ru-RU"/>
                          </w:rPr>
                        </m:ctrlPr>
                      </m:radPr>
                      <m:deg/>
                      <m:e>
                        <m:sSup>
                          <m:sSupPr>
                            <m:ctrlPr>
                              <w:rPr>
                                <w:rFonts w:ascii="Cambria Math" w:hAnsi="Cambria Math"/>
                                <w:i/>
                                <w:sz w:val="28"/>
                                <w:szCs w:val="28"/>
                                <w:lang w:val="ru-RU"/>
                              </w:rPr>
                            </m:ctrlPr>
                          </m:sSupPr>
                          <m:e>
                            <m:d>
                              <m:dPr>
                                <m:ctrlPr>
                                  <w:rPr>
                                    <w:rFonts w:ascii="Cambria Math" w:hAnsi="Cambria Math"/>
                                    <w:i/>
                                    <w:sz w:val="28"/>
                                    <w:szCs w:val="28"/>
                                    <w:lang w:val="ru-RU"/>
                                  </w:rPr>
                                </m:ctrlPr>
                              </m:dPr>
                              <m:e>
                                <m:r>
                                  <w:rPr>
                                    <w:rFonts w:ascii="Cambria Math" w:hAnsi="Cambria Math"/>
                                    <w:sz w:val="28"/>
                                    <w:szCs w:val="28"/>
                                    <w:lang w:val="ru-RU"/>
                                  </w:rPr>
                                  <m:t xml:space="preserve"> </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p</m:t>
                                    </m:r>
                                  </m:e>
                                  <m:sup>
                                    <m:r>
                                      <w:rPr>
                                        <w:rFonts w:ascii="Cambria Math" w:hAnsi="Cambria Math"/>
                                        <w:sz w:val="28"/>
                                        <w:szCs w:val="28"/>
                                        <w:lang w:val="ru-RU"/>
                                      </w:rPr>
                                      <m:t>2</m:t>
                                    </m:r>
                                  </m:sup>
                                </m:sSup>
                              </m:e>
                            </m:d>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(2np}</m:t>
                            </m:r>
                          </m:e>
                          <m:sup>
                            <m:r>
                              <w:rPr>
                                <w:rFonts w:ascii="Cambria Math" w:hAnsi="Cambria Math"/>
                                <w:sz w:val="28"/>
                                <w:szCs w:val="28"/>
                                <w:lang w:val="ru-RU"/>
                              </w:rPr>
                              <m:t>2</m:t>
                            </m:r>
                          </m:sup>
                        </m:sSup>
                      </m:e>
                    </m:rad>
                  </m:den>
                </m:f>
              </m:e>
              <m:e>
                <m:r>
                  <w:rPr>
                    <w:rFonts w:ascii="Cambria Math" w:hAnsi="Cambria Math"/>
                    <w:sz w:val="28"/>
                    <w:szCs w:val="28"/>
                    <w:lang w:val="ru-RU"/>
                  </w:rPr>
                  <m:t>tgα=</m:t>
                </m:r>
                <m:f>
                  <m:fPr>
                    <m:ctrlPr>
                      <w:rPr>
                        <w:rFonts w:ascii="Cambria Math" w:hAnsi="Cambria Math"/>
                        <w:i/>
                        <w:sz w:val="28"/>
                        <w:szCs w:val="28"/>
                        <w:lang w:val="ru-RU"/>
                      </w:rPr>
                    </m:ctrlPr>
                  </m:fPr>
                  <m:num>
                    <m:r>
                      <w:rPr>
                        <w:rFonts w:ascii="Cambria Math" w:hAnsi="Cambria Math"/>
                        <w:sz w:val="28"/>
                        <w:szCs w:val="28"/>
                        <w:lang w:val="ru-RU"/>
                      </w:rPr>
                      <m:t>2np</m:t>
                    </m:r>
                  </m:num>
                  <m:den>
                    <m:d>
                      <m:dPr>
                        <m:ctrlPr>
                          <w:rPr>
                            <w:rFonts w:ascii="Cambria Math" w:hAnsi="Cambria Math"/>
                            <w:i/>
                            <w:sz w:val="28"/>
                            <w:szCs w:val="28"/>
                            <w:lang w:val="ru-RU"/>
                          </w:rPr>
                        </m:ctrlPr>
                      </m:dPr>
                      <m:e>
                        <m:r>
                          <w:rPr>
                            <w:rFonts w:ascii="Cambria Math" w:hAnsi="Cambria Math"/>
                            <w:sz w:val="28"/>
                            <w:szCs w:val="28"/>
                            <w:lang w:val="ru-RU"/>
                          </w:rPr>
                          <m:t xml:space="preserve"> </m:t>
                        </m:r>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p</m:t>
                            </m:r>
                          </m:e>
                          <m:sup>
                            <m:r>
                              <w:rPr>
                                <w:rFonts w:ascii="Cambria Math" w:hAnsi="Cambria Math"/>
                                <w:sz w:val="28"/>
                                <w:szCs w:val="28"/>
                                <w:lang w:val="ru-RU"/>
                              </w:rPr>
                              <m:t>2</m:t>
                            </m:r>
                          </m:sup>
                        </m:sSup>
                      </m:e>
                    </m:d>
                  </m:den>
                </m:f>
              </m:e>
            </m:eqArr>
          </m:e>
        </m:d>
      </m:oMath>
      <w:r w:rsidRPr="0023181C">
        <w:rPr>
          <w:sz w:val="28"/>
          <w:szCs w:val="28"/>
          <w:lang w:val="ru-RU"/>
        </w:rPr>
        <w:t xml:space="preserve">                                    (9)</w:t>
      </w:r>
    </w:p>
    <w:p w:rsidR="00A5583E" w:rsidRPr="0023181C" w:rsidRDefault="006B5492" w:rsidP="00A5583E">
      <w:pPr>
        <w:spacing w:after="0" w:line="240" w:lineRule="auto"/>
        <w:rPr>
          <w:sz w:val="28"/>
          <w:szCs w:val="28"/>
          <w:lang w:val="ru-RU"/>
        </w:rPr>
      </w:pPr>
      <w:r>
        <w:rPr>
          <w:noProof/>
          <w:sz w:val="28"/>
          <w:szCs w:val="28"/>
          <w:lang w:val="ru-RU" w:eastAsia="ru-RU" w:bidi="ar-SA"/>
        </w:rPr>
        <w:pict>
          <v:group id="_x0000_s128581" style="position:absolute;margin-left:5.6pt;margin-top:24.7pt;width:472.8pt;height:171.95pt;z-index:254110208" coordorigin="1246,5801" coordsize="9456,3439">
            <v:shape id="_x0000_s82087" type="#_x0000_t202" style="position:absolute;left:5026;top:6440;width:1440;height:531" o:regroupid="92">
              <v:textbox style="mso-next-textbox:#_x0000_s82087">
                <w:txbxContent>
                  <w:p w:rsidR="007F0C92" w:rsidRDefault="006B5492" w:rsidP="00A5583E">
                    <m:oMathPara>
                      <m:oMath>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&lt;</m:t>
                        </m:r>
                        <m:sSub>
                          <m:sSubPr>
                            <m:ctrlPr>
                              <w:rPr>
                                <w:rFonts w:ascii="Cambria Math" w:hAnsi="Cambria Math"/>
                                <w:i/>
                              </w:rPr>
                            </m:ctrlPr>
                          </m:sSubPr>
                          <m:e>
                            <m:r>
                              <w:rPr>
                                <w:rFonts w:ascii="Cambria Math" w:hAnsi="Cambria Math"/>
                              </w:rPr>
                              <m:t>n</m:t>
                            </m:r>
                          </m:e>
                          <m:sub>
                            <m:r>
                              <w:rPr>
                                <w:rFonts w:ascii="Cambria Math" w:hAnsi="Cambria Math"/>
                              </w:rPr>
                              <m:t>1</m:t>
                            </m:r>
                          </m:sub>
                        </m:sSub>
                      </m:oMath>
                    </m:oMathPara>
                  </w:p>
                </w:txbxContent>
              </v:textbox>
            </v:shape>
            <v:group id="_x0000_s128580" style="position:absolute;left:1246;top:5801;width:9456;height:3439" coordorigin="1246,5801" coordsize="9456,3439">
              <v:shape id="_x0000_s82195" type="#_x0000_t202" style="position:absolute;left:3256;top:8865;width:5550;height:375" stroked="f">
                <v:textbox style="mso-next-textbox:#_x0000_s82195">
                  <w:txbxContent>
                    <w:p w:rsidR="007F0C92" w:rsidRPr="0045488D" w:rsidRDefault="007F0C92" w:rsidP="00A5583E">
                      <w:pPr>
                        <w:rPr>
                          <w:lang w:val="ru-RU"/>
                        </w:rPr>
                      </w:pPr>
                      <w:r>
                        <w:rPr>
                          <w:lang w:val="ru-RU"/>
                        </w:rPr>
                        <w:t>Рис.5. Амплитудно- и  фазо - частотные зависимости.</w:t>
                      </w:r>
                    </w:p>
                  </w:txbxContent>
                </v:textbox>
              </v:shape>
              <v:group id="_x0000_s128577" style="position:absolute;left:6585;top:5987;width:4117;height:2835" coordorigin="6525,11560" coordsize="4117,2914">
                <v:shape id="_x0000_s82074" type="#_x0000_t202" style="position:absolute;left:7110;top:11560;width:435;height:454" o:regroupid="92" stroked="f">
                  <v:textbox style="mso-next-textbox:#_x0000_s82074">
                    <w:txbxContent>
                      <w:p w:rsidR="007F0C92" w:rsidRDefault="007F0C92" w:rsidP="00A5583E">
                        <m:oMathPara>
                          <m:oMath>
                            <m:r>
                              <w:rPr>
                                <w:rFonts w:ascii="Cambria Math" w:hAnsi="Cambria Math"/>
                              </w:rPr>
                              <m:t>α</m:t>
                            </m:r>
                          </m:oMath>
                        </m:oMathPara>
                      </w:p>
                    </w:txbxContent>
                  </v:textbox>
                </v:shape>
                <v:shape id="_x0000_s82075" type="#_x0000_t202" style="position:absolute;left:10302;top:14020;width:340;height:454" o:regroupid="92" stroked="f">
                  <v:textbox style="mso-next-textbox:#_x0000_s82075">
                    <w:txbxContent>
                      <w:p w:rsidR="007F0C92" w:rsidRDefault="007F0C92" w:rsidP="00A5583E">
                        <w:r>
                          <w:t>p</w:t>
                        </w:r>
                      </w:p>
                    </w:txbxContent>
                  </v:textbox>
                </v:shape>
                <v:shape id="_x0000_s82081" type="#_x0000_t202" style="position:absolute;left:8580;top:13897;width:585;height:390" o:regroupid="92" stroked="f">
                  <v:textbox style="mso-next-textbox:#_x0000_s82081">
                    <w:txbxContent>
                      <w:p w:rsidR="007F0C92" w:rsidRDefault="007F0C92" w:rsidP="00A5583E">
                        <m:oMathPara>
                          <m:oMath>
                            <m:r>
                              <w:rPr>
                                <w:rFonts w:ascii="Cambria Math" w:hAnsi="Cambria Math"/>
                              </w:rPr>
                              <m:t>ω</m:t>
                            </m:r>
                          </m:oMath>
                        </m:oMathPara>
                      </w:p>
                    </w:txbxContent>
                  </v:textbox>
                </v:shape>
                <v:shape id="_x0000_s82082" type="#_x0000_t202" style="position:absolute;left:6690;top:11817;width:420;height:390" o:regroupid="92" stroked="f">
                  <v:textbox style="mso-next-textbox:#_x0000_s82082">
                    <w:txbxContent>
                      <w:p w:rsidR="007F0C92" w:rsidRDefault="007F0C92" w:rsidP="00A5583E">
                        <m:oMathPara>
                          <m:oMath>
                            <m:r>
                              <w:rPr>
                                <w:rFonts w:ascii="Cambria Math" w:hAnsi="Cambria Math"/>
                              </w:rPr>
                              <m:t>π</m:t>
                            </m:r>
                          </m:oMath>
                        </m:oMathPara>
                      </w:p>
                    </w:txbxContent>
                  </v:textbox>
                </v:shape>
                <v:shape id="_x0000_s82083" type="#_x0000_t202" style="position:absolute;left:6525;top:12862;width:585;height:390" o:regroupid="92" stroked="f">
                  <v:textbox style="mso-next-textbox:#_x0000_s82083">
                    <w:txbxContent>
                      <w:p w:rsidR="007F0C92" w:rsidRDefault="006B5492" w:rsidP="00A5583E">
                        <m:oMathPara>
                          <m:oMath>
                            <m:f>
                              <m:fPr>
                                <m:type m:val="lin"/>
                                <m:ctrlPr>
                                  <w:rPr>
                                    <w:rFonts w:ascii="Cambria Math" w:hAnsi="Cambria Math"/>
                                    <w:i/>
                                  </w:rPr>
                                </m:ctrlPr>
                              </m:fPr>
                              <m:num>
                                <m:r>
                                  <w:rPr>
                                    <w:rFonts w:ascii="Cambria Math" w:hAnsi="Cambria Math"/>
                                  </w:rPr>
                                  <m:t>π</m:t>
                                </m:r>
                              </m:num>
                              <m:den>
                                <m:r>
                                  <w:rPr>
                                    <w:rFonts w:ascii="Cambria Math" w:hAnsi="Cambria Math"/>
                                  </w:rPr>
                                  <m:t>2</m:t>
                                </m:r>
                              </m:den>
                            </m:f>
                            <m:r>
                              <w:rPr>
                                <w:rFonts w:ascii="Cambria Math" w:hAnsi="Cambria Math"/>
                              </w:rPr>
                              <m:t>ω</m:t>
                            </m:r>
                          </m:oMath>
                        </m:oMathPara>
                      </w:p>
                    </w:txbxContent>
                  </v:textbox>
                </v:shape>
                <v:shape id="_x0000_s82085" type="#_x0000_t47" style="position:absolute;left:9555;top:12727;width:420;height:408" o:regroupid="92" adj="-23760,-30600,-6171,10800,77143,-93600,77143,-93600">
                  <v:textbox style="mso-next-textbox:#_x0000_s82085">
                    <w:txbxContent>
                      <w:p w:rsidR="007F0C92" w:rsidRPr="005A3D45" w:rsidRDefault="007F0C92" w:rsidP="00A5583E">
                        <w:pPr>
                          <w:rPr>
                            <w:lang w:val="ru-RU"/>
                          </w:rPr>
                        </w:pPr>
                        <w:r>
                          <w:rPr>
                            <w:lang w:val="ru-RU"/>
                          </w:rPr>
                          <w:t>1</w:t>
                        </w:r>
                      </w:p>
                    </w:txbxContent>
                  </v:textbox>
                </v:shape>
                <v:shape id="_x0000_s82086" type="#_x0000_t47" style="position:absolute;left:7724;top:12367;width:420;height:454;flip:x" o:regroupid="92" adj="-33018,-3600,-6172,10800,77142,-93600,77142,-93600">
                  <v:textbox style="mso-next-textbox:#_x0000_s82086">
                    <w:txbxContent>
                      <w:p w:rsidR="007F0C92" w:rsidRPr="005A3D45" w:rsidRDefault="007F0C92" w:rsidP="00A5583E">
                        <w:pPr>
                          <w:rPr>
                            <w:lang w:val="ru-RU"/>
                          </w:rPr>
                        </w:pPr>
                        <w:r>
                          <w:rPr>
                            <w:lang w:val="ru-RU"/>
                          </w:rPr>
                          <w:t>2</w:t>
                        </w:r>
                      </w:p>
                    </w:txbxContent>
                  </v:textbox>
                  <o:callout v:ext="edit" minusx="t"/>
                </v:shape>
                <v:group id="_x0000_s128576" style="position:absolute;left:7110;top:11638;width:3175;height:2664" coordorigin="7110,11638" coordsize="3175,2664">
                  <v:shape id="_x0000_s82078" type="#_x0000_t32" style="position:absolute;left:7110;top:13087;width:2940;height:0" o:connectortype="straight" o:regroupid="92">
                    <v:stroke dashstyle="dash"/>
                  </v:shape>
                  <v:shape id="_x0000_s82079" type="#_x0000_t32" style="position:absolute;left:8580;top:11947;width:0;height:2348" o:connectortype="straight" o:regroupid="92">
                    <v:stroke dashstyle="dash"/>
                  </v:shape>
                  <v:shape id="_x0000_s82080" style="position:absolute;left:7140;top:11965;width:2805;height:2322" coordsize="2805,2322" o:regroupid="92" path="m,2322v67,-15,265,-45,405,-90c545,2187,720,2124,840,2052v120,-72,210,-168,285,-255c1200,1710,1235,1637,1290,1527v55,-110,110,-258,165,-390c1510,1005,1565,849,1620,732v55,-117,100,-210,165,-300c1850,342,1910,259,2010,192,2110,125,2253,54,2385,27v132,-27,333,,420,e" filled="f" strokeweight="1.5pt">
                    <v:path arrowok="t"/>
                  </v:shape>
                  <v:shape id="_x0000_s82084" style="position:absolute;left:7200;top:11962;width:2220;height:2340" coordsize="2220,2340" o:regroupid="92" path="m,2340v100,-10,437,-22,600,-60c763,2242,875,2180,975,2115v100,-65,163,-140,225,-225c1262,1805,1315,1728,1350,1605v35,-123,37,-295,60,-450c1433,1000,1453,812,1485,675v32,-137,60,-245,120,-345c1665,230,1743,130,1845,75,1947,20,2142,16,2220,e" filled="f" strokeweight="1.5pt">
                    <v:path arrowok="t"/>
                  </v:shape>
                  <v:shape id="_x0000_s82077" type="#_x0000_t32" style="position:absolute;left:7110;top:11638;width:0;height:2657;flip:y" o:connectortype="straight" o:regroupid="92">
                    <v:stroke endarrow="block"/>
                  </v:shape>
                  <v:shape id="_x0000_s82076" type="#_x0000_t32" style="position:absolute;left:7110;top:14295;width:3175;height:0" o:connectortype="straight" o:regroupid="92">
                    <v:stroke endarrow="block"/>
                  </v:shape>
                  <v:shape id="_x0000_s82072" type="#_x0000_t32" style="position:absolute;left:7110;top:11947;width:2940;height:0" o:connectortype="straight" o:regroupid="91">
                    <v:stroke dashstyle="dash"/>
                  </v:shape>
                </v:group>
              </v:group>
              <v:group id="_x0000_s128579" style="position:absolute;left:1246;top:5801;width:4777;height:3116" coordorigin="1246,5681" coordsize="4777,3345">
                <v:shape id="_x0000_s82197" type="#_x0000_t47" style="position:absolute;left:3822;top:8108;width:420;height:397;flip:x" o:regroupid="93" adj="-14401,5005,-6172,9793,70354,-89339,70354,-89339">
                  <v:textbox style="mso-next-textbox:#_x0000_s82197">
                    <w:txbxContent>
                      <w:p w:rsidR="007F0C92" w:rsidRPr="005A3D45" w:rsidRDefault="007F0C92" w:rsidP="00A5583E">
                        <w:pPr>
                          <w:rPr>
                            <w:lang w:val="ru-RU"/>
                          </w:rPr>
                        </w:pPr>
                        <w:r>
                          <w:rPr>
                            <w:lang w:val="ru-RU"/>
                          </w:rPr>
                          <w:t>1</w:t>
                        </w:r>
                      </w:p>
                    </w:txbxContent>
                  </v:textbox>
                  <o:callout v:ext="edit" minusx="t"/>
                </v:shape>
                <v:shape id="_x0000_s82198" type="#_x0000_t202" style="position:absolute;left:5626;top:8513;width:397;height:454" o:regroupid="93" stroked="f">
                  <v:textbox style="mso-next-textbox:#_x0000_s82198">
                    <w:txbxContent>
                      <w:p w:rsidR="007F0C92" w:rsidRDefault="007F0C92" w:rsidP="00A5583E">
                        <w:r>
                          <w:t>p</w:t>
                        </w:r>
                      </w:p>
                    </w:txbxContent>
                  </v:textbox>
                </v:shape>
                <v:shape id="_x0000_s82199" type="#_x0000_t202" style="position:absolute;left:1846;top:5681;width:285;height:454" o:regroupid="93" stroked="f">
                  <v:textbox style="mso-next-textbox:#_x0000_s82199">
                    <w:txbxContent>
                      <w:p w:rsidR="007F0C92" w:rsidRDefault="007F0C92" w:rsidP="00A5583E">
                        <w:r>
                          <w:t>A</w:t>
                        </w:r>
                      </w:p>
                    </w:txbxContent>
                  </v:textbox>
                </v:shape>
                <v:shape id="_x0000_s82205" type="#_x0000_t202" style="position:absolute;left:1246;top:7951;width:570;height:488" o:regroupid="93" stroked="f">
                  <v:textbox style="mso-next-textbox:#_x0000_s82205">
                    <w:txbxContent>
                      <w:p w:rsidR="007F0C92" w:rsidRDefault="006B5492" w:rsidP="00A5583E">
                        <m:oMathPara>
                          <m:oMath>
                            <m:sSub>
                              <m:sSubPr>
                                <m:ctrlPr>
                                  <w:rPr>
                                    <w:rFonts w:ascii="Cambria Math" w:hAnsi="Cambria Math"/>
                                    <w:i/>
                                  </w:rPr>
                                </m:ctrlPr>
                              </m:sSubPr>
                              <m:e>
                                <m:r>
                                  <w:rPr>
                                    <w:rFonts w:ascii="Cambria Math" w:hAnsi="Cambria Math"/>
                                  </w:rPr>
                                  <m:t>A</m:t>
                                </m:r>
                              </m:e>
                              <m:sub>
                                <m:r>
                                  <w:rPr>
                                    <w:rFonts w:ascii="Cambria Math" w:hAnsi="Cambria Math"/>
                                    <w:lang w:val="ru-RU"/>
                                  </w:rPr>
                                  <m:t>ст</m:t>
                                </m:r>
                              </m:sub>
                            </m:sSub>
                          </m:oMath>
                        </m:oMathPara>
                      </w:p>
                    </w:txbxContent>
                  </v:textbox>
                </v:shape>
                <v:shape id="_x0000_s82206" type="#_x0000_t47" style="position:absolute;left:4606;top:7262;width:420;height:409" o:regroupid="93" adj="-26074,-16200,-6171,10800,77143,-93600,77143,-93600">
                  <v:textbox style="mso-next-textbox:#_x0000_s82206">
                    <w:txbxContent>
                      <w:p w:rsidR="007F0C92" w:rsidRPr="005A3D45" w:rsidRDefault="007F0C92" w:rsidP="00A5583E">
                        <w:pPr>
                          <w:rPr>
                            <w:lang w:val="ru-RU"/>
                          </w:rPr>
                        </w:pPr>
                        <w:r>
                          <w:rPr>
                            <w:lang w:val="ru-RU"/>
                          </w:rPr>
                          <w:t>2</w:t>
                        </w:r>
                      </w:p>
                    </w:txbxContent>
                  </v:textbox>
                </v:shape>
                <v:shape id="_x0000_s82208" type="#_x0000_t202" style="position:absolute;left:3151;top:8316;width:391;height:454" o:regroupid="93" stroked="f">
                  <v:textbox style="mso-next-textbox:#_x0000_s82208">
                    <w:txbxContent>
                      <w:p w:rsidR="007F0C92" w:rsidRDefault="006B5492" w:rsidP="00A5583E">
                        <m:oMathPara>
                          <m:oMath>
                            <m:sSub>
                              <m:sSubPr>
                                <m:ctrlPr>
                                  <w:rPr>
                                    <w:rFonts w:ascii="Cambria Math" w:hAnsi="Cambria Math"/>
                                    <w:i/>
                                  </w:rPr>
                                </m:ctrlPr>
                              </m:sSubPr>
                              <m:e>
                                <m:r>
                                  <w:rPr>
                                    <w:rFonts w:ascii="Cambria Math" w:hAnsi="Cambria Math"/>
                                  </w:rPr>
                                  <m:t>p</m:t>
                                </m:r>
                              </m:e>
                              <m:sub>
                                <m:r>
                                  <w:rPr>
                                    <w:rFonts w:ascii="Cambria Math" w:hAnsi="Cambria Math"/>
                                  </w:rPr>
                                  <m:t>*</m:t>
                                </m:r>
                              </m:sub>
                            </m:sSub>
                            <m:r>
                              <w:rPr>
                                <w:rFonts w:ascii="Cambria Math" w:hAnsi="Cambria Math"/>
                              </w:rPr>
                              <m:t xml:space="preserve"> </m:t>
                            </m:r>
                          </m:oMath>
                        </m:oMathPara>
                      </w:p>
                    </w:txbxContent>
                  </v:textbox>
                </v:shape>
                <v:shape id="_x0000_s82209" type="#_x0000_t202" style="position:absolute;left:3541;top:8600;width:585;height:426" o:regroupid="93" stroked="f">
                  <v:textbox style="mso-next-textbox:#_x0000_s82209">
                    <w:txbxContent>
                      <w:p w:rsidR="007F0C92" w:rsidRDefault="007F0C92" w:rsidP="00A5583E">
                        <m:oMathPara>
                          <m:oMath>
                            <m:r>
                              <w:rPr>
                                <w:rFonts w:ascii="Cambria Math" w:hAnsi="Cambria Math"/>
                              </w:rPr>
                              <m:t>ω</m:t>
                            </m:r>
                          </m:oMath>
                        </m:oMathPara>
                      </w:p>
                    </w:txbxContent>
                  </v:textbox>
                </v:shape>
                <v:group id="_x0000_s128578" style="position:absolute;left:1816;top:6022;width:3930;height:2665" coordorigin="1816,5926" coordsize="3930,2749">
                  <v:shape id="_x0000_s82200" type="#_x0000_t32" style="position:absolute;left:1816;top:5926;width:15;height:2749;flip:y" o:connectortype="straight" o:regroupid="93">
                    <v:stroke endarrow="block"/>
                  </v:shape>
                  <v:shape id="_x0000_s82202" type="#_x0000_t32" style="position:absolute;left:3780;top:7122;width:1;height:1527" o:connectortype="straight" o:regroupid="93">
                    <v:stroke dashstyle="dash"/>
                  </v:shape>
                  <v:shape id="_x0000_s82203" style="position:absolute;left:1831;top:5926;width:3795;height:2533" coordsize="3795,2811" o:regroupid="93" path="m,2421v30,-2,77,5,180,-30c283,2356,480,2293,615,2211v135,-82,270,-195,375,-315c1095,1776,1162,1656,1245,1491v83,-165,168,-375,240,-585c1557,696,1625,378,1680,231,1735,84,1770,38,1815,21,1860,4,1897,,1950,126v53,126,120,434,180,652c2190,996,2245,1217,2310,1431v65,214,127,458,210,630c2603,2233,2685,2353,2805,2466v120,113,270,213,435,270c3405,2793,3680,2796,3795,2811e" filled="f" strokeweight="1.5pt">
                    <v:path arrowok="t"/>
                  </v:shape>
                  <v:shape id="_x0000_s82204" style="position:absolute;left:1846;top:6787;width:3705;height:1705" coordsize="3705,1892" o:regroupid="93" path="m,1502v77,-21,327,-67,465,-127c603,1315,720,1227,825,1142v105,-85,175,-142,270,-277c1190,730,1328,453,1395,332v67,-121,65,-148,105,-195c1540,90,1580,47,1635,47v55,,108,-47,195,90c1917,274,2045,664,2160,872v115,208,232,372,360,510c2648,1520,2795,1621,2925,1697v130,76,245,111,375,143c3430,1872,3621,1881,3705,1892e" filled="f" strokeweight="1.5pt">
                    <v:path arrowok="t"/>
                  </v:shape>
                  <v:shape id="_x0000_s82207" type="#_x0000_t32" style="position:absolute;left:3541;top:6870;width:1;height:1757" o:connectortype="straight" o:regroupid="93">
                    <v:stroke dashstyle="dash"/>
                  </v:shape>
                  <v:shape id="_x0000_s82201" type="#_x0000_t32" style="position:absolute;left:1816;top:8627;width:3930;height:0" o:connectortype="straight" o:regroupid="93">
                    <v:stroke endarrow="block"/>
                  </v:shape>
                </v:group>
              </v:group>
            </v:group>
            <w10:wrap type="topAndBottom"/>
          </v:group>
        </w:pict>
      </w:r>
      <w:r w:rsidR="00A5583E" w:rsidRPr="0023181C">
        <w:rPr>
          <w:sz w:val="28"/>
          <w:szCs w:val="28"/>
          <w:lang w:val="ru-RU"/>
        </w:rPr>
        <w:t xml:space="preserve">   Зависимость амплитуды и фазы колебаний от частоты представлены на рис 5.</w:t>
      </w:r>
    </w:p>
    <w:p w:rsidR="00A5583E" w:rsidRPr="0023181C" w:rsidRDefault="00A5583E" w:rsidP="00A54ECA">
      <w:pPr>
        <w:tabs>
          <w:tab w:val="left" w:pos="888"/>
          <w:tab w:val="left" w:pos="6060"/>
        </w:tabs>
        <w:spacing w:after="0" w:line="240" w:lineRule="auto"/>
        <w:rPr>
          <w:sz w:val="28"/>
          <w:szCs w:val="28"/>
          <w:lang w:val="ru-RU"/>
        </w:rPr>
      </w:pPr>
      <w:r w:rsidRPr="0023181C">
        <w:rPr>
          <w:sz w:val="28"/>
          <w:szCs w:val="28"/>
          <w:lang w:val="ru-RU"/>
        </w:rPr>
        <w:t xml:space="preserve">   Максимальная амплитуда достигается при частоте  </w:t>
      </w:r>
      <m:oMath>
        <m:sSub>
          <m:sSubPr>
            <m:ctrlPr>
              <w:rPr>
                <w:rFonts w:ascii="Cambria Math" w:hAnsi="Cambria Math"/>
                <w:i/>
                <w:sz w:val="28"/>
                <w:szCs w:val="28"/>
                <w:lang w:val="ru-RU"/>
              </w:rPr>
            </m:ctrlPr>
          </m:sSubPr>
          <m:e>
            <m:r>
              <w:rPr>
                <w:rFonts w:ascii="Cambria Math" w:hAnsi="Cambria Math"/>
                <w:sz w:val="28"/>
                <w:szCs w:val="28"/>
              </w:rPr>
              <m:t>p</m:t>
            </m:r>
          </m:e>
          <m:sub>
            <m:r>
              <w:rPr>
                <w:rFonts w:ascii="Cambria Math" w:hAnsi="Cambria Math"/>
                <w:sz w:val="28"/>
                <w:szCs w:val="28"/>
                <w:lang w:val="ru-RU"/>
              </w:rPr>
              <m:t>*</m:t>
            </m:r>
          </m:sub>
        </m:sSub>
        <m:r>
          <w:rPr>
            <w:rFonts w:ascii="Cambria Math" w:hAnsi="Cambria Math"/>
            <w:sz w:val="28"/>
            <w:szCs w:val="28"/>
            <w:lang w:val="ru-RU"/>
          </w:rPr>
          <m:t>=</m:t>
        </m:r>
        <m:rad>
          <m:radPr>
            <m:degHide m:val="on"/>
            <m:ctrlPr>
              <w:rPr>
                <w:rFonts w:ascii="Cambria Math" w:hAnsi="Cambria Math"/>
                <w:i/>
                <w:sz w:val="28"/>
                <w:szCs w:val="28"/>
                <w:lang w:val="ru-RU"/>
              </w:rPr>
            </m:ctrlPr>
          </m:radPr>
          <m:deg/>
          <m:e>
            <m:sSup>
              <m:sSupPr>
                <m:ctrlPr>
                  <w:rPr>
                    <w:rFonts w:ascii="Cambria Math" w:hAnsi="Cambria Math"/>
                    <w:i/>
                    <w:sz w:val="28"/>
                    <w:szCs w:val="28"/>
                    <w:lang w:val="ru-RU"/>
                  </w:rPr>
                </m:ctrlPr>
              </m:sSupPr>
              <m:e>
                <m:r>
                  <w:rPr>
                    <w:rFonts w:ascii="Cambria Math" w:hAnsi="Cambria Math"/>
                    <w:sz w:val="28"/>
                    <w:szCs w:val="28"/>
                    <w:lang w:val="ru-RU"/>
                  </w:rPr>
                  <m:t>ω</m:t>
                </m:r>
              </m:e>
              <m:sup>
                <m:r>
                  <w:rPr>
                    <w:rFonts w:ascii="Cambria Math" w:hAnsi="Cambria Math"/>
                    <w:sz w:val="28"/>
                    <w:szCs w:val="28"/>
                    <w:lang w:val="ru-RU"/>
                  </w:rPr>
                  <m:t>2</m:t>
                </m:r>
              </m:sup>
            </m:sSup>
            <m:r>
              <w:rPr>
                <w:rFonts w:ascii="Cambria Math" w:hAnsi="Cambria Math"/>
                <w:sz w:val="28"/>
                <w:szCs w:val="28"/>
                <w:lang w:val="ru-RU"/>
              </w:rPr>
              <m:t>-2</m:t>
            </m:r>
            <m:sSup>
              <m:sSupPr>
                <m:ctrlPr>
                  <w:rPr>
                    <w:rFonts w:ascii="Cambria Math" w:hAnsi="Cambria Math"/>
                    <w:i/>
                    <w:sz w:val="28"/>
                    <w:szCs w:val="28"/>
                    <w:lang w:val="ru-RU"/>
                  </w:rPr>
                </m:ctrlPr>
              </m:sSupPr>
              <m:e>
                <m:r>
                  <w:rPr>
                    <w:rFonts w:ascii="Cambria Math" w:hAnsi="Cambria Math"/>
                    <w:sz w:val="28"/>
                    <w:szCs w:val="28"/>
                    <w:lang w:val="ru-RU"/>
                  </w:rPr>
                  <m:t>n</m:t>
                </m:r>
              </m:e>
              <m:sup>
                <m:r>
                  <w:rPr>
                    <w:rFonts w:ascii="Cambria Math" w:hAnsi="Cambria Math"/>
                    <w:sz w:val="28"/>
                    <w:szCs w:val="28"/>
                    <w:lang w:val="ru-RU"/>
                  </w:rPr>
                  <m:t>2</m:t>
                </m:r>
              </m:sup>
            </m:sSup>
          </m:e>
        </m:rad>
      </m:oMath>
      <w:r w:rsidRPr="0023181C">
        <w:rPr>
          <w:sz w:val="28"/>
          <w:szCs w:val="28"/>
          <w:lang w:val="ru-RU"/>
        </w:rPr>
        <w:t xml:space="preserve">, при которой подкоренное выражение в знаменателе формулы амплитуды (9) минимально.  </w:t>
      </w:r>
    </w:p>
    <w:p w:rsidR="006671A8" w:rsidRPr="0023181C" w:rsidRDefault="006671A8" w:rsidP="00A5583E">
      <w:pPr>
        <w:spacing w:after="0" w:line="240" w:lineRule="auto"/>
        <w:rPr>
          <w:sz w:val="28"/>
          <w:szCs w:val="28"/>
          <w:lang w:val="ru-RU"/>
        </w:rPr>
      </w:pPr>
    </w:p>
    <w:p w:rsidR="006671A8" w:rsidRPr="0023181C" w:rsidRDefault="006671A8" w:rsidP="006671A8">
      <w:pPr>
        <w:pStyle w:val="3"/>
        <w:rPr>
          <w:sz w:val="28"/>
          <w:szCs w:val="28"/>
          <w:lang w:val="ru-RU"/>
        </w:rPr>
      </w:pPr>
      <w:r w:rsidRPr="0023181C">
        <w:rPr>
          <w:sz w:val="28"/>
          <w:szCs w:val="28"/>
          <w:lang w:val="ru-RU"/>
        </w:rPr>
        <w:t xml:space="preserve">         </w:t>
      </w:r>
      <w:bookmarkStart w:id="259" w:name="_Toc346641277"/>
      <w:r w:rsidRPr="0023181C">
        <w:rPr>
          <w:sz w:val="28"/>
          <w:szCs w:val="28"/>
          <w:lang w:val="ru-RU"/>
        </w:rPr>
        <w:t xml:space="preserve">Пример. Малые колебания </w:t>
      </w:r>
      <w:r w:rsidR="002C402B" w:rsidRPr="0023181C">
        <w:rPr>
          <w:sz w:val="28"/>
          <w:szCs w:val="28"/>
          <w:lang w:val="ru-RU"/>
        </w:rPr>
        <w:t>кривошипно-шатунного механизма.</w:t>
      </w:r>
      <w:bookmarkEnd w:id="259"/>
    </w:p>
    <w:p w:rsidR="006671A8" w:rsidRPr="0023181C" w:rsidRDefault="006B5492" w:rsidP="00452A82">
      <w:pPr>
        <w:rPr>
          <w:sz w:val="28"/>
          <w:szCs w:val="28"/>
          <w:lang w:val="ru-RU"/>
        </w:rPr>
      </w:pPr>
      <w:r w:rsidRPr="006B5492">
        <w:rPr>
          <w:noProof/>
          <w:sz w:val="28"/>
          <w:szCs w:val="28"/>
          <w:lang w:eastAsia="ru-RU"/>
        </w:rPr>
        <w:pict>
          <v:group id="_x0000_s117753" style="position:absolute;margin-left:81.2pt;margin-top:11.5pt;width:243.8pt;height:138.35pt;z-index:254003712" coordorigin="3336,4795" coordsize="4876,2767">
            <v:shape id="_x0000_s117754" type="#_x0000_t47" style="position:absolute;left:4139;top:6853;width:441;height:380" adj="-8832,15098,-5760,9918,-96816,-117147,-96816,-117147" stroked="f">
              <v:textbox>
                <w:txbxContent>
                  <w:p w:rsidR="007F0C92" w:rsidRPr="00DD53E7" w:rsidRDefault="007F0C92" w:rsidP="006671A8">
                    <w:r>
                      <w:t>A</w:t>
                    </w:r>
                  </w:p>
                </w:txbxContent>
              </v:textbox>
              <o:callout v:ext="edit" minusy="t"/>
            </v:shape>
            <v:group id="_x0000_s117755" style="position:absolute;left:3336;top:4795;width:4876;height:2767" coordorigin="3426,4795" coordsize="4876,2767">
              <v:shape id="_x0000_s117756" type="#_x0000_t47" style="position:absolute;left:5650;top:4926;width:455;height:397" adj="-6317,12138,-5574,8602,-143025,45828,-143025,45828" stroked="f">
                <v:textbox>
                  <w:txbxContent>
                    <w:p w:rsidR="007F0C92" w:rsidRPr="00DD53E7" w:rsidRDefault="007F0C92" w:rsidP="006671A8">
                      <w:r>
                        <w:t>yB</w:t>
                      </w:r>
                    </w:p>
                  </w:txbxContent>
                </v:textbox>
                <o:callout v:ext="edit" minusy="t"/>
              </v:shape>
              <v:group id="_x0000_s117757" style="position:absolute;left:3426;top:4795;width:4876;height:2767" coordorigin="3426,4795" coordsize="4876,2767">
                <v:shape id="_x0000_s117758" type="#_x0000_t47" style="position:absolute;left:4927;top:6825;width:388;height:422" adj="30033,14996,28129,8938,279603,-102687,279603,-102687" stroked="f">
                  <v:textbox style="mso-next-textbox:#_x0000_s117758">
                    <w:txbxContent>
                      <w:p w:rsidR="007F0C92" w:rsidRPr="002711DE" w:rsidRDefault="007F0C92" w:rsidP="006671A8">
                        <w:r>
                          <w:t>KC</w:t>
                        </w:r>
                      </w:p>
                    </w:txbxContent>
                  </v:textbox>
                  <o:callout v:ext="edit" minusx="t" minusy="t"/>
                </v:shape>
                <v:shape id="_x0000_s117759" type="#_x0000_t47" style="position:absolute;left:5719;top:7198;width:323;height:364" adj="-9033,10253,-7855,10368,1571,-37267,1571,-37267" filled="f" fillcolor="#daeef3 [664]" stroked="f">
                  <v:textbox style="mso-next-textbox:#_x0000_s117759">
                    <w:txbxContent>
                      <w:p w:rsidR="007F0C92" w:rsidRPr="00D01B59" w:rsidRDefault="007F0C92" w:rsidP="006671A8">
                        <m:oMathPara>
                          <m:oMath>
                            <m:r>
                              <w:rPr>
                                <w:rFonts w:ascii="Cambria Math" w:hAnsi="Cambria Math"/>
                              </w:rPr>
                              <m:t>x</m:t>
                            </m:r>
                          </m:oMath>
                        </m:oMathPara>
                      </w:p>
                    </w:txbxContent>
                  </v:textbox>
                </v:shape>
                <v:group id="_x0000_s128000" style="position:absolute;left:3426;top:4795;width:4876;height:2718" coordorigin="3441,4810" coordsize="4876,2718">
                  <v:shape id="_x0000_s128001" type="#_x0000_t47" style="position:absolute;left:7714;top:6010;width:389;height:421" adj="66215,-66588,28129,8938,73396,-79250,73396,-79250" stroked="f">
                    <v:textbox style="mso-next-textbox:#_x0000_s128001">
                      <w:txbxContent>
                        <w:p w:rsidR="007F0C92" w:rsidRPr="002711DE" w:rsidRDefault="007F0C92" w:rsidP="006671A8">
                          <w:r>
                            <w:t>C</w:t>
                          </w:r>
                        </w:p>
                      </w:txbxContent>
                    </v:textbox>
                    <o:callout v:ext="edit" minusx="t"/>
                  </v:shape>
                  <v:group id="_x0000_s128002" style="position:absolute;left:3441;top:4810;width:4876;height:2718" coordorigin="3501,4810" coordsize="4876,2718">
                    <v:shape id="_x0000_s128003" type="#_x0000_t47" style="position:absolute;left:5392;top:5724;width:573;height:378" adj="27323,21932,26031,9969,58782,105009,58782,105009" filled="f" fillcolor="#daeef3 [664]" stroked="f">
                      <v:textbox style="mso-next-textbox:#_x0000_s128003">
                        <w:txbxContent>
                          <w:p w:rsidR="007F0C92" w:rsidRDefault="007F0C92" w:rsidP="006671A8">
                            <m:oMathPara>
                              <m:oMath>
                                <m:r>
                                  <w:rPr>
                                    <w:rFonts w:ascii="Cambria Math" w:hAnsi="Cambria Math"/>
                                  </w:rPr>
                                  <m:t>θ</m:t>
                                </m:r>
                              </m:oMath>
                            </m:oMathPara>
                          </w:p>
                        </w:txbxContent>
                      </v:textbox>
                      <o:callout v:ext="edit" minusx="t" minusy="t"/>
                    </v:shape>
                    <v:group id="_x0000_s128004" style="position:absolute;left:3501;top:4810;width:4876;height:2718" coordorigin="3441,4810" coordsize="4876,2718">
                      <v:group id="_x0000_s128005" style="position:absolute;left:4886;top:5234;width:463;height:567;rotation:2865929fd;flip:y" coordorigin="8260,5045" coordsize="432,527">
                        <v:shape id="_x0000_s128006" type="#_x0000_t47" style="position:absolute;left:8329;top:5164;width:363;height:408" adj="-9949,16992,-7855,10368,-155455,-29664,-155455,-29664" filled="f" fillcolor="#daeef3 [664]" stroked="f">
                          <v:textbox style="mso-next-textbox:#_x0000_s128006">
                            <w:txbxContent>
                              <w:p w:rsidR="007F0C92" w:rsidRPr="00D01B59" w:rsidRDefault="007F0C92" w:rsidP="006671A8">
                                <m:oMathPara>
                                  <m:oMath>
                                    <m:r>
                                      <w:rPr>
                                        <w:rFonts w:ascii="Cambria Math" w:hAnsi="Cambria Math"/>
                                      </w:rPr>
                                      <m:t>α</m:t>
                                    </m:r>
                                  </m:oMath>
                                </m:oMathPara>
                              </w:p>
                            </w:txbxContent>
                          </v:textbox>
                          <o:callout v:ext="edit" minusy="t"/>
                        </v:shape>
                        <v:shape id="_x0000_s128007" type="#_x0000_t19" style="position:absolute;left:8175;top:5130;width:510;height:340;rotation:-3323369fd" fillcolor="#daeef3 [664]">
                          <v:stroke endarrow="block"/>
                        </v:shape>
                      </v:group>
                      <v:group id="_x0000_s128008" style="position:absolute;left:3441;top:4810;width:4876;height:2718" coordorigin="3471,4810" coordsize="4876,2718">
                        <v:shape id="_x0000_s128009" style="position:absolute;left:4615;top:6904;width:333;height:329" coordsize="947,908" path="m481,503v-3,-17,3,-78,-15,-102c447,376,406,360,371,360v-36,,-88,10,-118,41c222,431,186,498,186,543v,45,20,94,67,129c299,707,402,745,466,753v65,7,129,-5,177,-35c691,689,733,620,753,572v19,-47,24,-89,8,-141c745,380,701,302,657,263,613,224,548,212,495,200,443,188,388,185,341,190v-48,5,-85,12,-132,40c160,257,88,306,54,356,20,406,,471,2,529v3,60,32,136,66,184c102,761,149,790,209,819v58,29,139,58,213,71c495,902,584,908,650,897v66,-13,127,-43,169,-78c862,784,887,737,908,685v21,-50,39,-98,36,-169c942,445,931,332,893,263,855,194,791,143,716,102,642,61,521,30,447,15,373,,331,,269,12,207,24,115,72,74,87e" filled="f">
                          <v:path arrowok="t"/>
                        </v:shape>
                        <v:group id="_x0000_s128010" style="position:absolute;left:3471;top:4810;width:4876;height:2718" coordorigin="3456,4810" coordsize="4876,2718">
                          <v:shape id="_x0000_s128011" type="#_x0000_t47" style="position:absolute;left:7774;top:5717;width:367;height:368" adj="34387,8697,28512,10232,202694,-35640,202694,-35640" stroked="f">
                            <v:textbox>
                              <w:txbxContent>
                                <w:p w:rsidR="007F0C92" w:rsidRPr="00FF7236" w:rsidRDefault="007F0C92" w:rsidP="006671A8">
                                  <w:r>
                                    <w:t>D</w:t>
                                  </w:r>
                                </w:p>
                              </w:txbxContent>
                            </v:textbox>
                            <o:callout v:ext="edit" minusx="t"/>
                          </v:shape>
                          <v:shape id="_x0000_s128012" type="#_x0000_t47" style="position:absolute;left:4773;top:4810;width:455;height:438" adj="-6828,15149,-5574,8602,-114968,43821,-114968,43821" stroked="f">
                            <v:textbox>
                              <w:txbxContent>
                                <w:p w:rsidR="007F0C92" w:rsidRPr="00DD53E7" w:rsidRDefault="007F0C92" w:rsidP="006671A8">
                                  <w:r>
                                    <w:t>B</w:t>
                                  </w:r>
                                </w:p>
                              </w:txbxContent>
                            </v:textbox>
                            <o:callout v:ext="edit" minusy="t"/>
                          </v:shape>
                          <v:shape id="_x0000_s128013" type="#_x0000_t19" style="position:absolute;left:5509;top:5835;width:445;height:275;rotation:-1326544fd" coordsize="21546,20726" adj="264556,4826627,,0" path="wr-21600,-21600,21600,21600,21546,1521,6081,20726nfewr-21600,-21600,21600,21600,21546,1521,6081,20726l,nsxe" fillcolor="#daeef3 [664]">
                            <v:stroke startarrow="block"/>
                            <v:path o:connectlocs="21546,1521;6081,20726;0,0"/>
                          </v:shape>
                          <v:shape id="_x0000_s128014" type="#_x0000_t32" style="position:absolute;left:3779;top:5376;width:3156;height:1248" o:connectortype="straight">
                            <v:stroke dashstyle="dash"/>
                          </v:shape>
                          <v:shape id="_x0000_s128015" type="#_x0000_t47" style="position:absolute;left:7208;top:5418;width:324;height:384" adj="-9229,13167,-7855,9793,-15316,71764,-15316,71764" filled="f" fillcolor="#daeef3 [664]" stroked="f">
                            <v:textbox style="mso-next-textbox:#_x0000_s128015">
                              <w:txbxContent>
                                <w:p w:rsidR="007F0C92" w:rsidRPr="00D01B59" w:rsidRDefault="007F0C92" w:rsidP="006671A8">
                                  <m:oMathPara>
                                    <m:oMath>
                                      <m:r>
                                        <w:rPr>
                                          <w:rFonts w:ascii="Cambria Math" w:hAnsi="Cambria Math"/>
                                        </w:rPr>
                                        <m:t>u</m:t>
                                      </m:r>
                                    </m:oMath>
                                  </m:oMathPara>
                                </w:p>
                              </w:txbxContent>
                            </v:textbox>
                            <o:callout v:ext="edit" minusy="t"/>
                          </v:shape>
                          <v:shape id="_x0000_s128016" type="#_x0000_t47" style="position:absolute;left:5692;top:5027;width:389;height:364" adj="-8379,19699,-6529,10368,17519,-42509,17519,-42509" filled="f" fillcolor="#daeef3 [664]" stroked="f">
                            <v:textbox style="mso-next-textbox:#_x0000_s128016">
                              <w:txbxContent>
                                <w:p w:rsidR="007F0C92" w:rsidRPr="00D01B59" w:rsidRDefault="007F0C92" w:rsidP="006671A8">
                                  <m:oMath>
                                    <m:r>
                                      <w:rPr>
                                        <w:rFonts w:ascii="Cambria Math" w:hAnsi="Cambria Math"/>
                                      </w:rPr>
                                      <m:t>y</m:t>
                                    </m:r>
                                  </m:oMath>
                                  <w:r>
                                    <w:t>a</w:t>
                                  </w:r>
                                </w:p>
                              </w:txbxContent>
                            </v:textbox>
                            <o:callout v:ext="edit" minusy="t"/>
                          </v:shape>
                          <v:shape id="_x0000_s128017" type="#_x0000_t47" style="position:absolute;left:3456;top:5829;width:323;height:363" adj="39469,864,29455,10368,68727,-28512,68727,-28512" filled="f" fillcolor="#daeef3 [664]">
                            <v:textbox style="mso-next-textbox:#_x0000_s128017">
                              <w:txbxContent>
                                <w:p w:rsidR="007F0C92" w:rsidRPr="00D01B59" w:rsidRDefault="007F0C92" w:rsidP="006671A8">
                                  <w:r>
                                    <w:t>da</w:t>
                                  </w:r>
                                </w:p>
                              </w:txbxContent>
                            </v:textbox>
                            <o:callout v:ext="edit" minusx="t"/>
                          </v:shape>
                          <v:shape id="_x0000_s128018" type="#_x0000_t47" style="position:absolute;left:3692;top:4847;width:323;height:454" adj="44738,29355,29625,8564,44404,-45008,44404,-45008" filled="f" fillcolor="#daeef3 [664]">
                            <v:textbox style="mso-next-textbox:#_x0000_s128018">
                              <w:txbxContent>
                                <w:p w:rsidR="007F0C92" w:rsidRPr="00D01B59" w:rsidRDefault="007F0C92" w:rsidP="006671A8">
                                  <w:r>
                                    <w:t>b</w:t>
                                  </w:r>
                                </w:p>
                              </w:txbxContent>
                            </v:textbox>
                            <o:callout v:ext="edit" minusx="t" minusy="t"/>
                          </v:shape>
                          <v:group id="_x0000_s128019" style="position:absolute;left:4298;top:5752;width:425;height:447" coordorigin="8242,5094" coordsize="434,461">
                            <v:shape id="_x0000_s128020" type="#_x0000_t47" style="position:absolute;left:8346;top:5180;width:330;height:375" adj="-9949,16992,-7855,10368,-155455,-29664,-155455,-29664" filled="f" fillcolor="#daeef3 [664]" stroked="f">
                              <v:textbox style="mso-next-textbox:#_x0000_s128020">
                                <w:txbxContent>
                                  <w:p w:rsidR="007F0C92" w:rsidRPr="00BC378E" w:rsidRDefault="007F0C92" w:rsidP="006671A8">
                                    <w:pPr>
                                      <w:rPr>
                                        <w:oMath/>
                                        <w:rFonts w:ascii="Cambria Math" w:hAnsi="Cambria Math"/>
                                      </w:rPr>
                                    </w:pPr>
                                    <m:oMathPara>
                                      <m:oMath>
                                        <m:r>
                                          <w:rPr>
                                            <w:rFonts w:ascii="Cambria Math" w:hAnsi="Cambria Math"/>
                                          </w:rPr>
                                          <m:t>φ</m:t>
                                        </m:r>
                                      </m:oMath>
                                    </m:oMathPara>
                                  </w:p>
                                </w:txbxContent>
                              </v:textbox>
                              <o:callout v:ext="edit" minusy="t"/>
                            </v:shape>
                            <v:shape id="_x0000_s128021" type="#_x0000_t19" style="position:absolute;left:8185;top:5151;width:454;height:340;rotation:-3323369fd" fillcolor="#daeef3 [664]">
                              <v:stroke startarrow="block"/>
                            </v:shape>
                          </v:group>
                          <v:group id="_x0000_s128022" style="position:absolute;left:3779;top:5027;width:4553;height:2501" coordorigin="2625,1260" coordsize="4647,2580">
                            <v:shape id="_x0000_s128023" style="position:absolute;left:5487;top:2397;width:1644;height:170;rotation:1406946fd" coordsize="4479,490" path="m,245c68,122,137,,195,35v58,35,93,420,150,420c402,455,478,35,540,35v62,,128,420,180,420c772,455,805,38,855,35v50,-3,115,405,165,405c1070,440,1105,32,1155,35v50,3,110,420,165,420c1375,455,1435,35,1485,35v50,,93,420,135,420c1662,455,1692,35,1740,35v48,,112,420,168,420c1964,455,2023,35,2075,35v52,,96,420,145,420c2269,455,2315,40,2370,35v55,-5,123,390,180,390c2607,425,2653,30,2710,35v57,5,137,420,185,420c2943,455,2953,40,3000,35v47,-5,122,390,180,390c3238,425,3291,30,3348,35v57,5,118,417,175,420c3580,458,3637,55,3690,50v53,-5,90,378,150,375c3900,422,3991,30,4050,35v59,5,71,385,142,420c4263,490,4431,282,4479,245e" filled="f" fillcolor="#daeef3 [664]" strokeweight=".25pt">
                              <v:path arrowok="t"/>
                            </v:shape>
                            <v:group id="_x0000_s128024" style="position:absolute;left:2625;top:1260;width:4647;height:2580" coordorigin="2625,1260" coordsize="4647,2580">
                              <v:oval id="_x0000_s128025" style="position:absolute;left:5279;top:1890;width:567;height:567" filled="f" fillcolor="#daeef3 [664]" strokeweight=".5pt"/>
                              <v:oval id="_x0000_s128026" style="position:absolute;left:6153;top:2275;width:510;height:510" filled="f" fillcolor="#daeef3 [664]">
                                <v:stroke dashstyle="dash"/>
                              </v:oval>
                              <v:group id="_x0000_s128027" style="position:absolute;left:3200;top:3416;width:850;height:424" coordorigin="6507,6270" coordsize="850,424">
                                <v:shape id="_x0000_s128028" type="#_x0000_t5" style="position:absolute;left:6694;top:6270;width:510;height:227" filled="f" fillcolor="#daeef3 [664]"/>
                                <v:group id="_x0000_s128029" style="position:absolute;left:6507;top:6354;width:850;height:340;rotation:340" coordorigin="4410,2535" coordsize="3435,1545">
                                  <v:shape id="_x0000_s128030" type="#_x0000_t32" style="position:absolute;left:4515;top:2535;width:3330;height:1440" o:connectortype="straight" strokecolor="#31849b [2408]"/>
                                  <v:shape id="_x0000_s128031" type="#_x0000_t32" style="position:absolute;left:4410;top:2595;width:195;height:225;flip:x" o:connectortype="straight" strokecolor="#31849b [2408]"/>
                                  <v:shape id="_x0000_s128032" type="#_x0000_t32" style="position:absolute;left:4575;top:2670;width:195;height:225;flip:x" o:connectortype="straight" strokecolor="#31849b [2408]"/>
                                  <v:shape id="_x0000_s128033" type="#_x0000_t32" style="position:absolute;left:4740;top:2730;width:195;height:225;flip:x" o:connectortype="straight" strokecolor="#31849b [2408]"/>
                                  <v:shape id="_x0000_s128034" type="#_x0000_t32" style="position:absolute;left:4890;top:2790;width:195;height:225;flip:x" o:connectortype="straight" strokecolor="#31849b [2408]"/>
                                  <v:shape id="_x0000_s128035" type="#_x0000_t32" style="position:absolute;left:5055;top:2850;width:195;height:225;flip:x" o:connectortype="straight" strokecolor="#31849b [2408]"/>
                                  <v:shape id="_x0000_s128036" type="#_x0000_t32" style="position:absolute;left:5220;top:2940;width:195;height:225;flip:x" o:connectortype="straight" strokecolor="#31849b [2408]"/>
                                  <v:shape id="_x0000_s128037" type="#_x0000_t32" style="position:absolute;left:5400;top:3030;width:195;height:225;flip:x" o:connectortype="straight" strokecolor="#31849b [2408]"/>
                                  <v:shape id="_x0000_s128038" type="#_x0000_t32" style="position:absolute;left:5595;top:3105;width:195;height:225;flip:x" o:connectortype="straight" strokecolor="#31849b [2408]"/>
                                  <v:shape id="_x0000_s128039" type="#_x0000_t32" style="position:absolute;left:5790;top:3180;width:195;height:225;flip:x" o:connectortype="straight" strokecolor="#31849b [2408]"/>
                                  <v:shape id="_x0000_s128040" type="#_x0000_t32" style="position:absolute;left:5955;top:3255;width:195;height:225;flip:x" o:connectortype="straight" strokecolor="#31849b [2408]"/>
                                  <v:shape id="_x0000_s128041" type="#_x0000_t32" style="position:absolute;left:6150;top:3330;width:195;height:225;flip:x" o:connectortype="straight" strokecolor="#31849b [2408]"/>
                                  <v:shape id="_x0000_s128042" type="#_x0000_t32" style="position:absolute;left:6345;top:3405;width:195;height:225;flip:x" o:connectortype="straight" strokecolor="#31849b [2408]"/>
                                  <v:shape id="_x0000_s128043" type="#_x0000_t32" style="position:absolute;left:6540;top:3480;width:195;height:225;flip:x" o:connectortype="straight" strokecolor="#31849b [2408]"/>
                                  <v:shape id="_x0000_s128044" type="#_x0000_t32" style="position:absolute;left:6690;top:3555;width:195;height:225;flip:x" o:connectortype="straight" strokecolor="#31849b [2408]"/>
                                  <v:shape id="_x0000_s128045" type="#_x0000_t32" style="position:absolute;left:6885;top:3630;width:195;height:225;flip:x" o:connectortype="straight" strokecolor="#31849b [2408]"/>
                                  <v:shape id="_x0000_s128046" type="#_x0000_t32" style="position:absolute;left:7020;top:3705;width:195;height:225;flip:x" o:connectortype="straight" strokecolor="#31849b [2408]"/>
                                  <v:shape id="_x0000_s128047" type="#_x0000_t32" style="position:absolute;left:7200;top:3780;width:195;height:225;flip:x" o:connectortype="straight" strokecolor="#31849b [2408]"/>
                                  <v:shape id="_x0000_s128048" type="#_x0000_t32" style="position:absolute;left:7395;top:3855;width:195;height:225;flip:x" o:connectortype="straight" strokecolor="#31849b [2408]"/>
                                </v:group>
                              </v:group>
                              <v:shape id="_x0000_s128049" type="#_x0000_t32" style="position:absolute;left:3630;top:1335;width:0;height:2085;flip:y" o:connectortype="straight">
                                <v:stroke dashstyle="dash" endarrow="oval"/>
                              </v:shape>
                              <v:shape id="_x0000_s128050" type="#_x0000_t32" style="position:absolute;left:3630;top:1335;width:2788;height:1217" o:connectortype="straight">
                                <v:stroke dashstyle="dash"/>
                              </v:shape>
                              <v:group id="_x0000_s128051" style="position:absolute;left:4740;top:2220;width:2459;height:951" coordorigin="4410,2535" coordsize="3435,1545">
                                <v:shape id="_x0000_s128052" type="#_x0000_t32" style="position:absolute;left:4515;top:2535;width:3330;height:1440" o:connectortype="straight" strokecolor="#31849b [2408]"/>
                                <v:shape id="_x0000_s128053" type="#_x0000_t32" style="position:absolute;left:4410;top:2595;width:195;height:225;flip:x" o:connectortype="straight" strokecolor="#31849b [2408]"/>
                                <v:shape id="_x0000_s128054" type="#_x0000_t32" style="position:absolute;left:4575;top:2670;width:195;height:225;flip:x" o:connectortype="straight" strokecolor="#31849b [2408]"/>
                                <v:shape id="_x0000_s128055" type="#_x0000_t32" style="position:absolute;left:4740;top:2730;width:195;height:225;flip:x" o:connectortype="straight" strokecolor="#31849b [2408]"/>
                                <v:shape id="_x0000_s128056" type="#_x0000_t32" style="position:absolute;left:4890;top:2790;width:195;height:225;flip:x" o:connectortype="straight" strokecolor="#31849b [2408]"/>
                                <v:shape id="_x0000_s128057" type="#_x0000_t32" style="position:absolute;left:5055;top:2850;width:195;height:225;flip:x" o:connectortype="straight" strokecolor="#31849b [2408]"/>
                                <v:shape id="_x0000_s128058" type="#_x0000_t32" style="position:absolute;left:5220;top:2940;width:195;height:225;flip:x" o:connectortype="straight" strokecolor="#31849b [2408]"/>
                                <v:shape id="_x0000_s128059" type="#_x0000_t32" style="position:absolute;left:5400;top:3030;width:195;height:225;flip:x" o:connectortype="straight" strokecolor="#31849b [2408]"/>
                                <v:shape id="_x0000_s128060" type="#_x0000_t32" style="position:absolute;left:5595;top:3105;width:195;height:225;flip:x" o:connectortype="straight" strokecolor="#31849b [2408]"/>
                                <v:shape id="_x0000_s128061" type="#_x0000_t32" style="position:absolute;left:5790;top:3180;width:195;height:225;flip:x" o:connectortype="straight" strokecolor="#31849b [2408]"/>
                                <v:shape id="_x0000_s128062" type="#_x0000_t32" style="position:absolute;left:5955;top:3255;width:195;height:225;flip:x" o:connectortype="straight" strokecolor="#31849b [2408]"/>
                                <v:shape id="_x0000_s128063" type="#_x0000_t32" style="position:absolute;left:6150;top:3330;width:195;height:225;flip:x" o:connectortype="straight" strokecolor="#31849b [2408]"/>
                                <v:shape id="_x0000_s128064" type="#_x0000_t32" style="position:absolute;left:6345;top:3405;width:195;height:225;flip:x" o:connectortype="straight" strokecolor="#31849b [2408]"/>
                                <v:shape id="_x0000_s128065" type="#_x0000_t32" style="position:absolute;left:6540;top:3480;width:195;height:225;flip:x" o:connectortype="straight" strokecolor="#31849b [2408]"/>
                                <v:shape id="_x0000_s128066" type="#_x0000_t32" style="position:absolute;left:6690;top:3555;width:195;height:225;flip:x" o:connectortype="straight" strokecolor="#31849b [2408]"/>
                                <v:shape id="_x0000_s128067" type="#_x0000_t32" style="position:absolute;left:6885;top:3630;width:195;height:225;flip:x" o:connectortype="straight" strokecolor="#31849b [2408]"/>
                                <v:shape id="_x0000_s128068" type="#_x0000_t32" style="position:absolute;left:7020;top:3705;width:195;height:225;flip:x" o:connectortype="straight" strokecolor="#31849b [2408]"/>
                                <v:shape id="_x0000_s128069" type="#_x0000_t32" style="position:absolute;left:7200;top:3780;width:195;height:225;flip:x" o:connectortype="straight" strokecolor="#31849b [2408]"/>
                                <v:shape id="_x0000_s128070" type="#_x0000_t32" style="position:absolute;left:7395;top:3855;width:195;height:225;flip:x" o:connectortype="straight" strokecolor="#31849b [2408]"/>
                              </v:group>
                              <v:shape id="_x0000_s128071" type="#_x0000_t32" style="position:absolute;left:2625;top:1620;width:1005;height:1800;flip:x y" o:connectortype="straight" strokeweight="1.5pt">
                                <v:stroke startarrow="oval"/>
                              </v:shape>
                              <v:shape id="_x0000_s128072" type="#_x0000_t32" style="position:absolute;left:2625;top:1635;width:2928;height:520" o:connectortype="straight" strokeweight="1.5pt">
                                <v:stroke startarrow="oval" endarrow="oval"/>
                              </v:shape>
                              <v:group id="_x0000_s128073" style="position:absolute;left:6648;top:2504;width:907;height:340;rotation:-5611537fd" coordorigin="4410,2535" coordsize="3435,1545">
                                <v:shape id="_x0000_s128074" type="#_x0000_t32" style="position:absolute;left:4515;top:2535;width:3330;height:1440" o:connectortype="straight" strokecolor="#31849b [2408]"/>
                                <v:shape id="_x0000_s128075" type="#_x0000_t32" style="position:absolute;left:4410;top:2595;width:195;height:225;flip:x" o:connectortype="straight" strokecolor="#31849b [2408]"/>
                                <v:shape id="_x0000_s128076" type="#_x0000_t32" style="position:absolute;left:4575;top:2670;width:195;height:225;flip:x" o:connectortype="straight" strokecolor="#31849b [2408]"/>
                                <v:shape id="_x0000_s128077" type="#_x0000_t32" style="position:absolute;left:4740;top:2730;width:195;height:225;flip:x" o:connectortype="straight" strokecolor="#31849b [2408]"/>
                                <v:shape id="_x0000_s128078" type="#_x0000_t32" style="position:absolute;left:4890;top:2790;width:195;height:225;flip:x" o:connectortype="straight" strokecolor="#31849b [2408]"/>
                                <v:shape id="_x0000_s128079" type="#_x0000_t32" style="position:absolute;left:5055;top:2850;width:195;height:225;flip:x" o:connectortype="straight" strokecolor="#31849b [2408]"/>
                                <v:shape id="_x0000_s128080" type="#_x0000_t32" style="position:absolute;left:5220;top:2940;width:195;height:225;flip:x" o:connectortype="straight" strokecolor="#31849b [2408]"/>
                                <v:shape id="_x0000_s128081" type="#_x0000_t32" style="position:absolute;left:5400;top:3030;width:195;height:225;flip:x" o:connectortype="straight" strokecolor="#31849b [2408]"/>
                                <v:shape id="_x0000_s128082" type="#_x0000_t32" style="position:absolute;left:5595;top:3105;width:195;height:225;flip:x" o:connectortype="straight" strokecolor="#31849b [2408]"/>
                                <v:shape id="_x0000_s128083" type="#_x0000_t32" style="position:absolute;left:5790;top:3180;width:195;height:225;flip:x" o:connectortype="straight" strokecolor="#31849b [2408]"/>
                                <v:shape id="_x0000_s128084" type="#_x0000_t32" style="position:absolute;left:5955;top:3255;width:195;height:225;flip:x" o:connectortype="straight" strokecolor="#31849b [2408]"/>
                                <v:shape id="_x0000_s128085" type="#_x0000_t32" style="position:absolute;left:6150;top:3330;width:195;height:225;flip:x" o:connectortype="straight" strokecolor="#31849b [2408]"/>
                                <v:shape id="_x0000_s128086" type="#_x0000_t32" style="position:absolute;left:6345;top:3405;width:195;height:225;flip:x" o:connectortype="straight" strokecolor="#31849b [2408]"/>
                                <v:shape id="_x0000_s128087" type="#_x0000_t32" style="position:absolute;left:6540;top:3480;width:195;height:225;flip:x" o:connectortype="straight" strokecolor="#31849b [2408]"/>
                                <v:shape id="_x0000_s128088" type="#_x0000_t32" style="position:absolute;left:6690;top:3555;width:195;height:225;flip:x" o:connectortype="straight" strokecolor="#31849b [2408]"/>
                                <v:shape id="_x0000_s128089" type="#_x0000_t32" style="position:absolute;left:6885;top:3630;width:195;height:225;flip:x" o:connectortype="straight" strokecolor="#31849b [2408]"/>
                                <v:shape id="_x0000_s128090" type="#_x0000_t32" style="position:absolute;left:7020;top:3705;width:195;height:225;flip:x" o:connectortype="straight" strokecolor="#31849b [2408]"/>
                                <v:shape id="_x0000_s128091" type="#_x0000_t32" style="position:absolute;left:7200;top:3780;width:195;height:225;flip:x" o:connectortype="straight" strokecolor="#31849b [2408]"/>
                                <v:shape id="_x0000_s128092" type="#_x0000_t32" style="position:absolute;left:7395;top:3855;width:195;height:225;flip:x" o:connectortype="straight" strokecolor="#31849b [2408]"/>
                              </v:group>
                              <v:shape id="_x0000_s128093" type="#_x0000_t32" style="position:absolute;left:3630;top:1260;width:1035;height:2133;flip:y" o:connectortype="straight">
                                <v:stroke dashstyle="dash"/>
                              </v:shape>
                              <v:shape id="_x0000_s128094" type="#_x0000_t32" style="position:absolute;left:2625;top:2940;width:1793;height:820" o:connectortype="straight">
                                <v:stroke dashstyle="dash"/>
                              </v:shape>
                              <v:shape id="_x0000_s128095" type="#_x0000_t32" style="position:absolute;left:6418;top:2015;width:231;height:589;flip:y" o:connectortype="straight" strokecolor="#0070c0"/>
                              <v:shape id="_x0000_s128096" type="#_x0000_t32" style="position:absolute;left:5518;top:1635;width:225;height:568;flip:y" o:connectortype="straight" strokecolor="#0070c0"/>
                              <v:shape id="_x0000_s128097" type="#_x0000_t32" style="position:absolute;left:5705;top:1815;width:907;height:340;flip:x y" o:connectortype="straight">
                                <v:stroke endarrow="block"/>
                              </v:shape>
                            </v:group>
                          </v:group>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28098" type="#_x0000_t63" style="position:absolute;left:6169;top:5143;width:445;height:495" strokeweight=".25pt">
                            <v:textbox>
                              <w:txbxContent>
                                <w:p w:rsidR="007F0C92" w:rsidRPr="001B3E49" w:rsidRDefault="007F0C92" w:rsidP="006671A8">
                                  <w:r>
                                    <w:t>E</w:t>
                                  </w:r>
                                </w:p>
                              </w:txbxContent>
                            </v:textbox>
                          </v:shape>
                        </v:group>
                      </v:group>
                    </v:group>
                  </v:group>
                </v:group>
              </v:group>
            </v:group>
            <w10:wrap type="topAndBottom"/>
          </v:group>
        </w:pict>
      </w:r>
      <w:r w:rsidR="006671A8" w:rsidRPr="0023181C">
        <w:rPr>
          <w:sz w:val="28"/>
          <w:szCs w:val="28"/>
          <w:lang w:val="ru-RU"/>
        </w:rPr>
        <w:t xml:space="preserve">В качестве обобщенной координаты выбран угол  </w:t>
      </w:r>
      <m:oMath>
        <m:r>
          <w:rPr>
            <w:rFonts w:ascii="Cambria Math" w:hAnsi="Cambria Math"/>
            <w:sz w:val="28"/>
            <w:szCs w:val="28"/>
          </w:rPr>
          <m:t>φ</m:t>
        </m:r>
      </m:oMath>
      <w:r w:rsidR="006671A8" w:rsidRPr="0023181C">
        <w:rPr>
          <w:sz w:val="28"/>
          <w:szCs w:val="28"/>
          <w:lang w:val="ru-RU"/>
        </w:rPr>
        <w:t xml:space="preserve">. Уравнение Лагранжа </w:t>
      </w:r>
    </w:p>
    <w:p w:rsidR="006671A8" w:rsidRPr="00221FD4" w:rsidRDefault="006671A8" w:rsidP="006671A8">
      <w:pPr>
        <w:spacing w:after="0"/>
        <w:rPr>
          <w:sz w:val="28"/>
          <w:szCs w:val="28"/>
          <w:lang w:val="ru-RU"/>
        </w:rPr>
      </w:pPr>
      <w:r w:rsidRPr="0023181C">
        <w:rPr>
          <w:sz w:val="28"/>
          <w:szCs w:val="28"/>
          <w:lang w:val="ru-RU"/>
        </w:rPr>
        <w:t xml:space="preserve">                                       </w:t>
      </w:r>
      <m:oMath>
        <m:f>
          <m:fPr>
            <m:ctrlPr>
              <w:rPr>
                <w:rFonts w:ascii="Cambria Math" w:hAnsi="Arial" w:cs="Arial"/>
                <w:sz w:val="28"/>
                <w:szCs w:val="28"/>
              </w:rPr>
            </m:ctrlPr>
          </m:fPr>
          <m:num>
            <m:r>
              <w:rPr>
                <w:rFonts w:ascii="Cambria Math" w:hAnsi="Cambria Math" w:cs="Arial"/>
                <w:sz w:val="28"/>
                <w:szCs w:val="28"/>
              </w:rPr>
              <m:t>d</m:t>
            </m:r>
          </m:num>
          <m:den>
            <m:r>
              <w:rPr>
                <w:rFonts w:ascii="Cambria Math" w:hAnsi="Cambria Math" w:cs="Arial"/>
                <w:sz w:val="28"/>
                <w:szCs w:val="28"/>
              </w:rPr>
              <m:t>dt</m:t>
            </m:r>
          </m:den>
        </m:f>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∂T</m:t>
                </m:r>
              </m:num>
              <m:den>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φ</m:t>
                    </m:r>
                  </m:e>
                </m:acc>
              </m:den>
            </m:f>
          </m:e>
        </m:d>
        <m:r>
          <m:rPr>
            <m:sty m:val="p"/>
          </m:rPr>
          <w:rPr>
            <w:rFonts w:ascii="Arial" w:hAnsi="Arial" w:cs="Arial"/>
            <w:sz w:val="28"/>
            <w:szCs w:val="28"/>
            <w:lang w:val="ru-RU"/>
          </w:rPr>
          <m:t>-</m:t>
        </m:r>
        <m:f>
          <m:fPr>
            <m:ctrlPr>
              <w:rPr>
                <w:rFonts w:ascii="Cambria Math" w:hAnsi="Arial" w:cs="Arial"/>
                <w:sz w:val="28"/>
                <w:szCs w:val="28"/>
              </w:rPr>
            </m:ctrlPr>
          </m:fPr>
          <m:num>
            <m:r>
              <w:rPr>
                <w:rFonts w:ascii="Cambria Math" w:hAnsi="Cambria Math" w:cs="Arial"/>
                <w:sz w:val="28"/>
                <w:szCs w:val="28"/>
              </w:rPr>
              <m:t>∂T</m:t>
            </m:r>
          </m:num>
          <m:den>
            <m:r>
              <w:rPr>
                <w:rFonts w:ascii="Cambria Math" w:hAnsi="Cambria Math" w:cs="Arial"/>
                <w:sz w:val="28"/>
                <w:szCs w:val="28"/>
              </w:rPr>
              <m:t>∂φ</m:t>
            </m:r>
          </m:den>
        </m:f>
        <m:r>
          <m:rPr>
            <m:sty m:val="p"/>
          </m:rPr>
          <w:rPr>
            <w:rFonts w:ascii="Cambria Math" w:hAnsi="Arial" w:cs="Arial"/>
            <w:sz w:val="28"/>
            <w:szCs w:val="28"/>
            <w:lang w:val="ru-RU"/>
          </w:rPr>
          <m:t>=</m:t>
        </m:r>
        <m:sSub>
          <m:sSubPr>
            <m:ctrlPr>
              <w:rPr>
                <w:rFonts w:ascii="Cambria Math" w:hAnsi="Arial" w:cs="Arial"/>
                <w:sz w:val="28"/>
                <w:szCs w:val="28"/>
              </w:rPr>
            </m:ctrlPr>
          </m:sSubPr>
          <m:e>
            <m:r>
              <w:rPr>
                <w:rFonts w:ascii="Cambria Math" w:hAnsi="Arial" w:cs="Arial"/>
                <w:sz w:val="28"/>
                <w:szCs w:val="28"/>
              </w:rPr>
              <m:t>Q</m:t>
            </m:r>
          </m:e>
          <m:sub>
            <m:r>
              <m:rPr>
                <m:sty m:val="p"/>
              </m:rPr>
              <w:rPr>
                <w:rFonts w:ascii="Cambria Math" w:hAnsi="Cambria Math" w:cs="Arial"/>
                <w:sz w:val="28"/>
                <w:szCs w:val="28"/>
              </w:rPr>
              <m:t>φ</m:t>
            </m:r>
          </m:sub>
        </m:sSub>
      </m:oMath>
      <w:r w:rsidR="00221FD4">
        <w:rPr>
          <w:sz w:val="28"/>
          <w:szCs w:val="28"/>
          <w:lang w:val="ru-RU"/>
        </w:rPr>
        <w:t>.</w:t>
      </w:r>
    </w:p>
    <w:p w:rsidR="006671A8" w:rsidRPr="0023181C" w:rsidRDefault="006671A8" w:rsidP="006671A8">
      <w:pPr>
        <w:spacing w:after="0"/>
        <w:rPr>
          <w:sz w:val="28"/>
          <w:szCs w:val="28"/>
          <w:lang w:val="ru-RU"/>
        </w:rPr>
      </w:pPr>
      <w:r w:rsidRPr="0023181C">
        <w:rPr>
          <w:sz w:val="28"/>
          <w:szCs w:val="28"/>
          <w:lang w:val="ru-RU"/>
        </w:rPr>
        <w:lastRenderedPageBreak/>
        <w:t xml:space="preserve">      Кинетическая энергия, как и для любой системы с одной степенью свободы, имеет вид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acc>
          <m:accPr>
            <m:chr m:val="̃"/>
            <m:ctrlPr>
              <w:rPr>
                <w:rFonts w:ascii="Cambria Math" w:hAnsi="Cambria Math"/>
                <w:i/>
                <w:sz w:val="28"/>
                <w:szCs w:val="28"/>
              </w:rPr>
            </m:ctrlPr>
          </m:accPr>
          <m:e>
            <m:r>
              <w:rPr>
                <w:rFonts w:ascii="Cambria Math" w:hAnsi="Cambria Math"/>
                <w:sz w:val="28"/>
                <w:szCs w:val="28"/>
              </w:rPr>
              <m:t>a</m:t>
            </m:r>
          </m:e>
        </m:acc>
        <m:r>
          <w:rPr>
            <w:rFonts w:ascii="Cambria Math" w:hAnsi="Cambria Math"/>
            <w:sz w:val="28"/>
            <w:szCs w:val="28"/>
            <w:lang w:val="ru-RU"/>
          </w:rPr>
          <m:t>(</m:t>
        </m:r>
        <m:r>
          <w:rPr>
            <w:rFonts w:ascii="Cambria Math" w:hAnsi="Cambria Math"/>
            <w:sz w:val="28"/>
            <w:szCs w:val="28"/>
          </w:rPr>
          <m:t>φ</m:t>
        </m:r>
        <m:r>
          <w:rPr>
            <w:rFonts w:ascii="Cambria Math" w:hAnsi="Cambria Math"/>
            <w:sz w:val="28"/>
            <w:szCs w:val="28"/>
            <w:lang w:val="ru-RU"/>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oMath>
      <w:r w:rsidRPr="0023181C">
        <w:rPr>
          <w:sz w:val="28"/>
          <w:szCs w:val="28"/>
          <w:lang w:val="ru-RU"/>
        </w:rPr>
        <w:t xml:space="preserve">, где  инерционный коэффициент </w:t>
      </w:r>
      <m:oMath>
        <m:acc>
          <m:accPr>
            <m:chr m:val="̃"/>
            <m:ctrlPr>
              <w:rPr>
                <w:rFonts w:ascii="Cambria Math" w:hAnsi="Cambria Math"/>
                <w:i/>
                <w:sz w:val="28"/>
                <w:szCs w:val="28"/>
              </w:rPr>
            </m:ctrlPr>
          </m:accPr>
          <m:e>
            <m:r>
              <w:rPr>
                <w:rFonts w:ascii="Cambria Math" w:hAnsi="Cambria Math"/>
                <w:sz w:val="28"/>
                <w:szCs w:val="28"/>
              </w:rPr>
              <m:t>a</m:t>
            </m:r>
          </m:e>
        </m:acc>
      </m:oMath>
      <w:r w:rsidRPr="0023181C">
        <w:rPr>
          <w:sz w:val="28"/>
          <w:szCs w:val="28"/>
          <w:lang w:val="ru-RU"/>
        </w:rPr>
        <w:t xml:space="preserve">  зависит в общем сл</w:t>
      </w:r>
      <w:r w:rsidRPr="0023181C">
        <w:rPr>
          <w:sz w:val="28"/>
          <w:szCs w:val="28"/>
          <w:lang w:val="ru-RU"/>
        </w:rPr>
        <w:t>у</w:t>
      </w:r>
      <w:r w:rsidRPr="0023181C">
        <w:rPr>
          <w:sz w:val="28"/>
          <w:szCs w:val="28"/>
          <w:lang w:val="ru-RU"/>
        </w:rPr>
        <w:t xml:space="preserve">чае от координаты. Для получения уравнений малых колебаний, то есть линейных уравнений, необходимо в разложении   </w:t>
      </w:r>
      <m:oMath>
        <m:acc>
          <m:accPr>
            <m:chr m:val="̃"/>
            <m:ctrlPr>
              <w:rPr>
                <w:rFonts w:ascii="Cambria Math" w:hAnsi="Cambria Math"/>
                <w:i/>
                <w:sz w:val="28"/>
                <w:szCs w:val="28"/>
              </w:rPr>
            </m:ctrlPr>
          </m:accPr>
          <m:e>
            <m:r>
              <w:rPr>
                <w:rFonts w:ascii="Cambria Math" w:hAnsi="Cambria Math"/>
                <w:sz w:val="28"/>
                <w:szCs w:val="28"/>
              </w:rPr>
              <m:t>a</m:t>
            </m:r>
          </m:e>
        </m:acc>
        <m:d>
          <m:dPr>
            <m:ctrlPr>
              <w:rPr>
                <w:rFonts w:ascii="Cambria Math" w:hAnsi="Cambria Math"/>
                <w:i/>
                <w:sz w:val="28"/>
                <w:szCs w:val="28"/>
              </w:rPr>
            </m:ctrlPr>
          </m:dPr>
          <m:e>
            <m:r>
              <w:rPr>
                <w:rFonts w:ascii="Cambria Math" w:hAnsi="Cambria Math"/>
                <w:sz w:val="28"/>
                <w:szCs w:val="28"/>
              </w:rPr>
              <m:t>φ</m:t>
            </m:r>
          </m:e>
        </m:d>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a</m:t>
            </m:r>
          </m:e>
        </m:acc>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m:t>
        </m:r>
        <m:r>
          <w:rPr>
            <w:rFonts w:ascii="Cambria Math" w:hAnsi="Cambria Math"/>
            <w:sz w:val="28"/>
            <w:szCs w:val="28"/>
          </w:rPr>
          <m:t>φ</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1!</m:t>
            </m:r>
          </m:den>
        </m:f>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a</m:t>
                </m:r>
              </m:e>
            </m:acc>
          </m:e>
          <m:sup>
            <m:r>
              <w:rPr>
                <w:rFonts w:ascii="Cambria Math" w:hAnsi="Cambria Math"/>
                <w:i/>
                <w:sz w:val="28"/>
                <w:szCs w:val="28"/>
              </w:rPr>
              <w:sym w:font="Euclid Symbol" w:char="F0A2"/>
            </m:r>
          </m:sup>
        </m:sSup>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m:t>
        </m:r>
      </m:oMath>
      <w:r w:rsidRPr="0023181C">
        <w:rPr>
          <w:sz w:val="28"/>
          <w:szCs w:val="28"/>
          <w:lang w:val="ru-RU"/>
        </w:rPr>
        <w:t xml:space="preserve"> оставить только первый член </w:t>
      </w:r>
      <m:oMath>
        <m:acc>
          <m:accPr>
            <m:chr m:val="̃"/>
            <m:ctrlPr>
              <w:rPr>
                <w:rFonts w:ascii="Cambria Math" w:hAnsi="Cambria Math"/>
                <w:i/>
                <w:sz w:val="28"/>
                <w:szCs w:val="28"/>
              </w:rPr>
            </m:ctrlPr>
          </m:accPr>
          <m:e>
            <m:r>
              <w:rPr>
                <w:rFonts w:ascii="Cambria Math" w:hAnsi="Cambria Math"/>
                <w:sz w:val="28"/>
                <w:szCs w:val="28"/>
              </w:rPr>
              <m:t>a</m:t>
            </m:r>
          </m:e>
        </m:acc>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m:t>
        </m:r>
        <m:r>
          <w:rPr>
            <w:rFonts w:ascii="Cambria Math" w:hAnsi="Cambria Math"/>
            <w:sz w:val="28"/>
            <w:szCs w:val="28"/>
          </w:rPr>
          <m:t>a</m:t>
        </m:r>
      </m:oMath>
      <w:r w:rsidRPr="0023181C">
        <w:rPr>
          <w:sz w:val="28"/>
          <w:szCs w:val="28"/>
          <w:lang w:val="ru-RU"/>
        </w:rPr>
        <w:t xml:space="preserve"> , что равносильно вычислению кинетической энергии в  момент, когда система проходит положение равновесия (на рисунке отмечено пунктирными  линиями).</w:t>
      </w:r>
    </w:p>
    <w:p w:rsidR="006671A8" w:rsidRPr="0023181C" w:rsidRDefault="006671A8" w:rsidP="000A4924">
      <w:pPr>
        <w:spacing w:after="0" w:line="240" w:lineRule="auto"/>
        <w:rPr>
          <w:sz w:val="28"/>
          <w:szCs w:val="28"/>
          <w:lang w:val="ru-RU"/>
        </w:rPr>
      </w:pPr>
      <w:r w:rsidRPr="0023181C">
        <w:rPr>
          <w:sz w:val="28"/>
          <w:szCs w:val="28"/>
          <w:lang w:val="ru-RU"/>
        </w:rPr>
        <w:t xml:space="preserve">    Кинетическая энергия кривошипа  </w:t>
      </w:r>
      <m:oMath>
        <m:r>
          <w:rPr>
            <w:rFonts w:ascii="Cambria Math" w:hAnsi="Cambria Math"/>
            <w:sz w:val="28"/>
            <w:szCs w:val="28"/>
          </w:rPr>
          <m:t>AB</m:t>
        </m:r>
        <m:r>
          <w:rPr>
            <w:rFonts w:ascii="Cambria Math" w:hAnsi="Cambria Math"/>
            <w:sz w:val="28"/>
            <w:szCs w:val="28"/>
            <w:lang w:val="ru-RU"/>
          </w:rPr>
          <m:t>-</m:t>
        </m:r>
      </m:oMath>
      <w:r w:rsidRPr="0023181C">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lang w:val="ru-RU"/>
              </w:rPr>
              <m:t>1</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bSup>
          <m:sSubSupPr>
            <m:ctrlPr>
              <w:rPr>
                <w:rFonts w:ascii="Cambria Math" w:hAnsi="Cambria Math"/>
                <w:i/>
                <w:sz w:val="28"/>
                <w:szCs w:val="28"/>
              </w:rPr>
            </m:ctrlPr>
          </m:sSubSupPr>
          <m:e>
            <m:r>
              <w:rPr>
                <w:rFonts w:ascii="Cambria Math" w:hAnsi="Cambria Math"/>
                <w:sz w:val="28"/>
                <w:szCs w:val="28"/>
              </w:rPr>
              <m:t>J</m:t>
            </m:r>
          </m:e>
          <m:sub>
            <m:r>
              <w:rPr>
                <w:rFonts w:ascii="Cambria Math" w:hAnsi="Cambria Math"/>
                <w:sz w:val="28"/>
                <w:szCs w:val="28"/>
              </w:rPr>
              <m:t>zz</m:t>
            </m:r>
          </m:sub>
          <m:sup>
            <m:r>
              <w:rPr>
                <w:rFonts w:ascii="Cambria Math" w:hAnsi="Cambria Math"/>
                <w:sz w:val="28"/>
                <w:szCs w:val="28"/>
              </w:rPr>
              <m:t>A</m:t>
            </m:r>
          </m:sup>
        </m:sSubSup>
        <m:r>
          <w:rPr>
            <w:rFonts w:ascii="Cambria Math" w:hAnsi="Cambria Math"/>
            <w:sz w:val="28"/>
            <w:szCs w:val="28"/>
            <w:lang w:val="ru-RU"/>
          </w:rPr>
          <m:t xml:space="preserve"> </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oMath>
      <w:r w:rsidRPr="0023181C">
        <w:rPr>
          <w:sz w:val="28"/>
          <w:szCs w:val="28"/>
          <w:lang w:val="ru-RU"/>
        </w:rPr>
        <w:t xml:space="preserve"> ,  шатуна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lang w:val="ru-RU"/>
              </w:rPr>
              <m:t>2</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bSup>
          <m:sSubSupPr>
            <m:ctrlPr>
              <w:rPr>
                <w:rFonts w:ascii="Cambria Math" w:hAnsi="Cambria Math"/>
                <w:i/>
                <w:sz w:val="28"/>
                <w:szCs w:val="28"/>
              </w:rPr>
            </m:ctrlPr>
          </m:sSubSupPr>
          <m:e>
            <m:r>
              <w:rPr>
                <w:rFonts w:ascii="Cambria Math" w:hAnsi="Cambria Math"/>
                <w:sz w:val="28"/>
                <w:szCs w:val="28"/>
              </w:rPr>
              <m:t>J</m:t>
            </m:r>
          </m:e>
          <m:sub>
            <m:r>
              <w:rPr>
                <w:rFonts w:ascii="Cambria Math" w:hAnsi="Cambria Math"/>
                <w:sz w:val="28"/>
                <w:szCs w:val="28"/>
              </w:rPr>
              <m:t>zz</m:t>
            </m:r>
          </m:sub>
          <m:sup>
            <m:r>
              <w:rPr>
                <w:rFonts w:ascii="Cambria Math" w:hAnsi="Cambria Math"/>
                <w:sz w:val="28"/>
                <w:szCs w:val="28"/>
              </w:rPr>
              <m:t>E</m:t>
            </m:r>
          </m:sup>
        </m:sSubSup>
        <m:r>
          <w:rPr>
            <w:rFonts w:ascii="Cambria Math" w:hAnsi="Cambria Math"/>
            <w:sz w:val="28"/>
            <w:szCs w:val="28"/>
            <w:lang w:val="ru-RU"/>
          </w:rPr>
          <m:t xml:space="preserve"> </m:t>
        </m:r>
        <m:sSubSup>
          <m:sSubSupPr>
            <m:ctrlPr>
              <w:rPr>
                <w:rFonts w:ascii="Cambria Math" w:hAnsi="Cambria Math"/>
                <w:i/>
                <w:sz w:val="28"/>
                <w:szCs w:val="28"/>
              </w:rPr>
            </m:ctrlPr>
          </m:sSubSupPr>
          <m:e>
            <m:r>
              <w:rPr>
                <w:rFonts w:ascii="Cambria Math" w:hAnsi="Cambria Math"/>
                <w:sz w:val="28"/>
                <w:szCs w:val="28"/>
              </w:rPr>
              <m:t>ω</m:t>
            </m:r>
          </m:e>
          <m:sub>
            <m:r>
              <w:rPr>
                <w:rFonts w:ascii="Cambria Math" w:hAnsi="Cambria Math"/>
                <w:sz w:val="28"/>
                <w:szCs w:val="28"/>
                <w:lang w:val="ru-RU"/>
              </w:rPr>
              <m:t>2</m:t>
            </m:r>
          </m:sub>
          <m:sup>
            <m:r>
              <w:rPr>
                <w:rFonts w:ascii="Cambria Math" w:hAnsi="Cambria Math"/>
                <w:sz w:val="28"/>
                <w:szCs w:val="28"/>
                <w:lang w:val="ru-RU"/>
              </w:rPr>
              <m:t>2</m:t>
            </m:r>
          </m:sup>
        </m:sSub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2</m:t>
            </m:r>
          </m:sub>
        </m:sSub>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E</m:t>
            </m:r>
          </m:sub>
          <m:sup>
            <m:r>
              <w:rPr>
                <w:rFonts w:ascii="Cambria Math" w:hAnsi="Cambria Math"/>
                <w:sz w:val="28"/>
                <w:szCs w:val="28"/>
                <w:lang w:val="ru-RU"/>
              </w:rPr>
              <m:t>2</m:t>
            </m:r>
          </m:sup>
        </m:sSubSup>
      </m:oMath>
      <w:r w:rsidRPr="0023181C">
        <w:rPr>
          <w:sz w:val="28"/>
          <w:szCs w:val="28"/>
          <w:lang w:val="ru-RU"/>
        </w:rPr>
        <w:t xml:space="preserve">, диска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lang w:val="ru-RU"/>
              </w:rPr>
              <m:t>3</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bSup>
          <m:sSubSupPr>
            <m:ctrlPr>
              <w:rPr>
                <w:rFonts w:ascii="Cambria Math" w:hAnsi="Cambria Math"/>
                <w:i/>
                <w:sz w:val="28"/>
                <w:szCs w:val="28"/>
              </w:rPr>
            </m:ctrlPr>
          </m:sSubSupPr>
          <m:e>
            <m:r>
              <w:rPr>
                <w:rFonts w:ascii="Cambria Math" w:hAnsi="Cambria Math"/>
                <w:sz w:val="28"/>
                <w:szCs w:val="28"/>
              </w:rPr>
              <m:t>J</m:t>
            </m:r>
          </m:e>
          <m:sub>
            <m:r>
              <w:rPr>
                <w:rFonts w:ascii="Cambria Math" w:hAnsi="Cambria Math"/>
                <w:sz w:val="28"/>
                <w:szCs w:val="28"/>
              </w:rPr>
              <m:t>zz</m:t>
            </m:r>
          </m:sub>
          <m:sup>
            <m:r>
              <w:rPr>
                <w:rFonts w:ascii="Cambria Math" w:hAnsi="Cambria Math"/>
                <w:sz w:val="28"/>
                <w:szCs w:val="28"/>
              </w:rPr>
              <m:t>D</m:t>
            </m:r>
          </m:sup>
        </m:sSubSup>
        <m:r>
          <w:rPr>
            <w:rFonts w:ascii="Cambria Math" w:hAnsi="Cambria Math"/>
            <w:sz w:val="28"/>
            <w:szCs w:val="28"/>
            <w:lang w:val="ru-RU"/>
          </w:rPr>
          <m:t xml:space="preserve"> </m:t>
        </m:r>
        <m:sSubSup>
          <m:sSubSupPr>
            <m:ctrlPr>
              <w:rPr>
                <w:rFonts w:ascii="Cambria Math" w:hAnsi="Cambria Math"/>
                <w:i/>
                <w:sz w:val="28"/>
                <w:szCs w:val="28"/>
              </w:rPr>
            </m:ctrlPr>
          </m:sSubSupPr>
          <m:e>
            <m:r>
              <w:rPr>
                <w:rFonts w:ascii="Cambria Math" w:hAnsi="Cambria Math"/>
                <w:sz w:val="28"/>
                <w:szCs w:val="28"/>
              </w:rPr>
              <m:t>ω</m:t>
            </m:r>
          </m:e>
          <m:sub>
            <m:r>
              <w:rPr>
                <w:rFonts w:ascii="Cambria Math" w:hAnsi="Cambria Math"/>
                <w:sz w:val="28"/>
                <w:szCs w:val="28"/>
                <w:lang w:val="ru-RU"/>
              </w:rPr>
              <m:t>3</m:t>
            </m:r>
          </m:sub>
          <m:sup>
            <m:r>
              <w:rPr>
                <w:rFonts w:ascii="Cambria Math" w:hAnsi="Cambria Math"/>
                <w:sz w:val="28"/>
                <w:szCs w:val="28"/>
                <w:lang w:val="ru-RU"/>
              </w:rPr>
              <m:t>2</m:t>
            </m:r>
          </m:sup>
        </m:sSubSup>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3</m:t>
            </m:r>
          </m:sub>
        </m:sSub>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D</m:t>
            </m:r>
          </m:sub>
          <m:sup>
            <m:r>
              <w:rPr>
                <w:rFonts w:ascii="Cambria Math" w:hAnsi="Cambria Math"/>
                <w:sz w:val="28"/>
                <w:szCs w:val="28"/>
                <w:lang w:val="ru-RU"/>
              </w:rPr>
              <m:t>2</m:t>
            </m:r>
          </m:sup>
        </m:sSubSup>
      </m:oMath>
      <w:r w:rsidRPr="0023181C">
        <w:rPr>
          <w:sz w:val="28"/>
          <w:szCs w:val="28"/>
          <w:lang w:val="ru-RU"/>
        </w:rPr>
        <w:t xml:space="preserve">.  Проецируя основную формулу кинематики твердого тела  </w:t>
      </w:r>
      <m:oMath>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B</m:t>
            </m:r>
          </m:sub>
        </m:sSub>
        <m:r>
          <w:rPr>
            <w:rFonts w:ascii="Cambria Math" w:hAnsi="Cambria Math"/>
            <w:sz w:val="28"/>
            <w:szCs w:val="28"/>
            <w:lang w:val="ru-RU"/>
          </w:rPr>
          <m:t>=</m:t>
        </m:r>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D</m:t>
            </m:r>
          </m:sub>
        </m:sSub>
        <m:r>
          <w:rPr>
            <w:rFonts w:ascii="Cambria Math" w:hAnsi="Cambria Math"/>
            <w:sz w:val="28"/>
            <w:szCs w:val="28"/>
            <w:lang w:val="ru-RU"/>
          </w:rPr>
          <m:t>+</m:t>
        </m:r>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libri"/>
                <w:sz w:val="28"/>
                <w:szCs w:val="28"/>
                <w:lang w:val="ru-RU"/>
              </w:rPr>
              <m:t>2</m:t>
            </m:r>
          </m:sub>
        </m:sSub>
        <m:r>
          <w:rPr>
            <w:rFonts w:ascii="Cambria Math" w:hAnsi="Cambria Math" w:cs="Calibri"/>
            <w:sz w:val="28"/>
            <w:szCs w:val="28"/>
            <w:lang w:val="ru-RU"/>
          </w:rPr>
          <m:t>×</m:t>
        </m:r>
        <m:bar>
          <m:barPr>
            <m:ctrlPr>
              <w:rPr>
                <w:rFonts w:ascii="Cambria Math" w:hAnsi="Cambria Math" w:cs="Calibri"/>
                <w:i/>
                <w:sz w:val="28"/>
                <w:szCs w:val="28"/>
              </w:rPr>
            </m:ctrlPr>
          </m:barPr>
          <m:e>
            <m:r>
              <w:rPr>
                <w:rFonts w:ascii="Cambria Math" w:hAnsi="Cambria Math" w:cs="Calibri"/>
                <w:sz w:val="28"/>
                <w:szCs w:val="28"/>
              </w:rPr>
              <m:t>DB</m:t>
            </m:r>
          </m:e>
        </m:bar>
      </m:oMath>
      <w:r w:rsidRPr="0023181C">
        <w:rPr>
          <w:sz w:val="28"/>
          <w:szCs w:val="28"/>
          <w:lang w:val="ru-RU"/>
        </w:rPr>
        <w:t xml:space="preserve">  на оси </w:t>
      </w:r>
      <m:oMath>
        <m:r>
          <w:rPr>
            <w:rFonts w:ascii="Cambria Math" w:hAnsi="Cambria Math"/>
            <w:sz w:val="28"/>
            <w:szCs w:val="28"/>
          </w:rPr>
          <m:t>y</m:t>
        </m:r>
        <m:r>
          <w:rPr>
            <w:rFonts w:ascii="Cambria Math" w:hAnsi="Cambria Math"/>
            <w:sz w:val="28"/>
            <w:szCs w:val="28"/>
            <w:lang w:val="ru-RU"/>
          </w:rPr>
          <m:t xml:space="preserve"> и </m:t>
        </m:r>
        <m:r>
          <w:rPr>
            <w:rFonts w:ascii="Cambria Math" w:hAnsi="Cambria Math"/>
            <w:sz w:val="28"/>
            <w:szCs w:val="28"/>
          </w:rPr>
          <m:t>x</m:t>
        </m:r>
      </m:oMath>
      <w:r w:rsidRPr="0023181C">
        <w:rPr>
          <w:sz w:val="28"/>
          <w:szCs w:val="28"/>
          <w:lang w:val="ru-RU"/>
        </w:rPr>
        <w:t xml:space="preserve">,  найдем угловую скорость шатуна и скорость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D</m:t>
            </m:r>
          </m:sub>
        </m:sSub>
      </m:oMath>
      <w:r w:rsidRPr="0023181C">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2</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b</m:t>
            </m:r>
          </m:den>
        </m:f>
        <m:r>
          <w:rPr>
            <w:rFonts w:ascii="Cambria Math" w:hAnsi="Cambria Math"/>
            <w:sz w:val="28"/>
            <w:szCs w:val="28"/>
            <w:lang w:val="ru-RU"/>
          </w:rPr>
          <m:t xml:space="preserve"> </m:t>
        </m:r>
        <m:acc>
          <m:accPr>
            <m:chr m:val="̇"/>
            <m:ctrlPr>
              <w:rPr>
                <w:rFonts w:ascii="Cambria Math" w:hAnsi="Cambria Math"/>
                <w:i/>
                <w:sz w:val="28"/>
                <w:szCs w:val="28"/>
              </w:rPr>
            </m:ctrlPr>
          </m:accPr>
          <m:e>
            <m:r>
              <w:rPr>
                <w:rFonts w:ascii="Cambria Math" w:hAnsi="Cambria Math"/>
                <w:sz w:val="28"/>
                <w:szCs w:val="28"/>
              </w:rPr>
              <m:t>φ</m:t>
            </m:r>
            <m:r>
              <w:rPr>
                <w:rFonts w:ascii="Cambria Math" w:hAnsi="Cambria Math"/>
                <w:sz w:val="28"/>
                <w:szCs w:val="28"/>
                <w:lang w:val="ru-RU"/>
              </w:rPr>
              <m:t xml:space="preserve"> </m:t>
            </m:r>
          </m:e>
        </m:acc>
        <m:r>
          <w:rPr>
            <w:rFonts w:ascii="Cambria Math" w:hAnsi="Cambria Math"/>
            <w:sz w:val="28"/>
            <w:szCs w:val="28"/>
          </w:rPr>
          <m:t>cosα</m:t>
        </m:r>
      </m:oMath>
      <w:r w:rsidRPr="0023181C">
        <w:rPr>
          <w:sz w:val="28"/>
          <w:szCs w:val="28"/>
          <w:lang w:val="ru-RU"/>
        </w:rPr>
        <w:t xml:space="preserve"> , </w:t>
      </w: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D</m:t>
            </m:r>
          </m:sub>
        </m:sSub>
        <m:r>
          <w:rPr>
            <w:rFonts w:ascii="Cambria Math" w:hAnsi="Cambria Math"/>
            <w:sz w:val="28"/>
            <w:szCs w:val="28"/>
            <w:lang w:val="ru-RU"/>
          </w:rPr>
          <m:t>=</m:t>
        </m:r>
        <m:r>
          <w:rPr>
            <w:rFonts w:ascii="Cambria Math" w:hAnsi="Cambria Math"/>
            <w:sz w:val="28"/>
            <w:szCs w:val="28"/>
          </w:rPr>
          <m:t>d</m:t>
        </m:r>
        <m:acc>
          <m:accPr>
            <m:chr m:val="̇"/>
            <m:ctrlPr>
              <w:rPr>
                <w:rFonts w:ascii="Cambria Math" w:hAnsi="Cambria Math"/>
                <w:i/>
                <w:sz w:val="28"/>
                <w:szCs w:val="28"/>
              </w:rPr>
            </m:ctrlPr>
          </m:accPr>
          <m:e>
            <m:r>
              <w:rPr>
                <w:rFonts w:ascii="Cambria Math" w:hAnsi="Cambria Math"/>
                <w:sz w:val="28"/>
                <w:szCs w:val="28"/>
              </w:rPr>
              <m:t>φ</m:t>
            </m:r>
            <m:r>
              <w:rPr>
                <w:rFonts w:ascii="Cambria Math" w:hAnsi="Cambria Math"/>
                <w:sz w:val="28"/>
                <w:szCs w:val="28"/>
                <w:lang w:val="ru-RU"/>
              </w:rPr>
              <m:t xml:space="preserve"> </m:t>
            </m:r>
          </m:e>
        </m:acc>
        <m:r>
          <w:rPr>
            <w:rFonts w:ascii="Cambria Math" w:hAnsi="Cambria Math"/>
            <w:sz w:val="28"/>
            <w:szCs w:val="28"/>
          </w:rPr>
          <m:t>sinα</m:t>
        </m:r>
      </m:oMath>
      <w:r w:rsidRPr="0023181C">
        <w:rPr>
          <w:sz w:val="28"/>
          <w:szCs w:val="28"/>
          <w:lang w:val="ru-RU"/>
        </w:rPr>
        <w:t xml:space="preserve">  и затем</w:t>
      </w:r>
    </w:p>
    <w:p w:rsidR="000A4924" w:rsidRDefault="006671A8" w:rsidP="000A4924">
      <w:pPr>
        <w:tabs>
          <w:tab w:val="left" w:pos="7335"/>
        </w:tabs>
        <w:spacing w:after="0"/>
        <w:rPr>
          <w:sz w:val="28"/>
          <w:szCs w:val="28"/>
          <w:lang w:val="ru-RU"/>
        </w:rPr>
      </w:pPr>
      <w:r w:rsidRPr="0023181C">
        <w:rPr>
          <w:sz w:val="28"/>
          <w:szCs w:val="28"/>
          <w:lang w:val="ru-RU"/>
        </w:rPr>
        <w:t xml:space="preserve">  </w:t>
      </w: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E</m:t>
            </m:r>
          </m:sub>
          <m:sup>
            <m:r>
              <w:rPr>
                <w:rFonts w:ascii="Cambria Math" w:hAnsi="Cambria Math"/>
                <w:sz w:val="28"/>
                <w:szCs w:val="28"/>
                <w:lang w:val="ru-RU"/>
              </w:rPr>
              <m:t>2</m:t>
            </m:r>
          </m:sup>
        </m:sSubSup>
        <m:r>
          <w:rPr>
            <w:rFonts w:ascii="Cambria Math" w:hAnsi="Cambria Math"/>
            <w:sz w:val="28"/>
            <w:szCs w:val="28"/>
            <w:lang w:val="ru-RU"/>
          </w:rPr>
          <m:t>=</m:t>
        </m:r>
        <m:d>
          <m:dPr>
            <m:ctrlPr>
              <w:rPr>
                <w:rFonts w:ascii="Cambria Math" w:hAnsi="Cambria Math"/>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D</m:t>
                </m:r>
              </m:sub>
            </m:sSub>
            <m:r>
              <w:rPr>
                <w:rFonts w:ascii="Cambria Math" w:hAnsi="Cambria Math"/>
                <w:sz w:val="28"/>
                <w:szCs w:val="28"/>
                <w:lang w:val="ru-RU"/>
              </w:rPr>
              <m:t>+</m:t>
            </m:r>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libri"/>
                    <w:sz w:val="28"/>
                    <w:szCs w:val="28"/>
                    <w:lang w:val="ru-RU"/>
                  </w:rPr>
                  <m:t>2</m:t>
                </m:r>
              </m:sub>
            </m:sSub>
            <m:r>
              <w:rPr>
                <w:rFonts w:ascii="Cambria Math" w:hAnsi="Cambria Math" w:cs="Calibri"/>
                <w:sz w:val="28"/>
                <w:szCs w:val="28"/>
                <w:lang w:val="ru-RU"/>
              </w:rPr>
              <m:t>×</m:t>
            </m:r>
            <m:bar>
              <m:barPr>
                <m:ctrlPr>
                  <w:rPr>
                    <w:rFonts w:ascii="Cambria Math" w:hAnsi="Cambria Math" w:cs="Calibri"/>
                    <w:i/>
                    <w:sz w:val="28"/>
                    <w:szCs w:val="28"/>
                  </w:rPr>
                </m:ctrlPr>
              </m:barPr>
              <m:e>
                <m:r>
                  <w:rPr>
                    <w:rFonts w:ascii="Cambria Math" w:hAnsi="Cambria Math" w:cs="Calibri"/>
                    <w:sz w:val="28"/>
                    <w:szCs w:val="28"/>
                  </w:rPr>
                  <m:t>DE</m:t>
                </m:r>
              </m:e>
            </m:bar>
            <m:ctrlPr>
              <w:rPr>
                <w:rFonts w:ascii="Cambria Math" w:hAnsi="Cambria Math" w:cs="Calibri"/>
                <w:i/>
                <w:sz w:val="28"/>
                <w:szCs w:val="28"/>
              </w:rPr>
            </m:ctrlPr>
          </m:e>
        </m:d>
        <m:r>
          <w:rPr>
            <w:rFonts w:ascii="Cambria Math" w:hAnsi="Cambria Math" w:cs="Calibri"/>
            <w:sz w:val="28"/>
            <w:szCs w:val="28"/>
            <w:lang w:val="ru-RU"/>
          </w:rPr>
          <m:t>∙</m:t>
        </m:r>
        <m:d>
          <m:dPr>
            <m:ctrlPr>
              <w:rPr>
                <w:rFonts w:ascii="Cambria Math" w:hAnsi="Cambria Math" w:cs="Calibri"/>
                <w:i/>
                <w:sz w:val="28"/>
                <w:szCs w:val="28"/>
              </w:rPr>
            </m:ctrlPr>
          </m:dPr>
          <m:e>
            <m:sSub>
              <m:sSubPr>
                <m:ctrlPr>
                  <w:rPr>
                    <w:rFonts w:ascii="Cambria Math" w:hAnsi="Cambria Math"/>
                    <w:i/>
                    <w:sz w:val="28"/>
                    <w:szCs w:val="28"/>
                  </w:rPr>
                </m:ctrlPr>
              </m:sSubPr>
              <m:e>
                <m:bar>
                  <m:barPr>
                    <m:ctrlPr>
                      <w:rPr>
                        <w:rFonts w:ascii="Cambria Math" w:hAnsi="Cambria Math"/>
                        <w:i/>
                        <w:sz w:val="28"/>
                        <w:szCs w:val="28"/>
                      </w:rPr>
                    </m:ctrlPr>
                  </m:barPr>
                  <m:e>
                    <m:r>
                      <w:rPr>
                        <w:rFonts w:ascii="Cambria Math" w:hAnsi="Cambria Math"/>
                        <w:sz w:val="28"/>
                        <w:szCs w:val="28"/>
                      </w:rPr>
                      <m:t>v</m:t>
                    </m:r>
                  </m:e>
                </m:bar>
              </m:e>
              <m:sub>
                <m:r>
                  <w:rPr>
                    <w:rFonts w:ascii="Cambria Math" w:hAnsi="Cambria Math"/>
                    <w:sz w:val="28"/>
                    <w:szCs w:val="28"/>
                  </w:rPr>
                  <m:t>D</m:t>
                </m:r>
              </m:sub>
            </m:sSub>
            <m:r>
              <w:rPr>
                <w:rFonts w:ascii="Cambria Math" w:hAnsi="Cambria Math"/>
                <w:sz w:val="28"/>
                <w:szCs w:val="28"/>
                <w:lang w:val="ru-RU"/>
              </w:rPr>
              <m:t>+</m:t>
            </m:r>
            <m:sSub>
              <m:sSubPr>
                <m:ctrlPr>
                  <w:rPr>
                    <w:rFonts w:ascii="Cambria Math" w:hAnsi="Cambria Math" w:cs="Calibri"/>
                    <w:i/>
                    <w:sz w:val="28"/>
                    <w:szCs w:val="28"/>
                  </w:rPr>
                </m:ctrlPr>
              </m:sSubPr>
              <m:e>
                <m:bar>
                  <m:barPr>
                    <m:ctrlPr>
                      <w:rPr>
                        <w:rFonts w:ascii="Cambria Math" w:hAnsi="Cambria Math" w:cs="Cambria Math"/>
                        <w:i/>
                        <w:sz w:val="28"/>
                        <w:szCs w:val="28"/>
                      </w:rPr>
                    </m:ctrlPr>
                  </m:barPr>
                  <m:e>
                    <m:r>
                      <w:rPr>
                        <w:rFonts w:ascii="Cambria Math" w:hAnsi="Cambria Math" w:cs="Calibri"/>
                        <w:sz w:val="28"/>
                        <w:szCs w:val="28"/>
                      </w:rPr>
                      <m:t>ω</m:t>
                    </m:r>
                    <m:ctrlPr>
                      <w:rPr>
                        <w:rFonts w:ascii="Cambria Math" w:hAnsi="Cambria Math" w:cs="Calibri"/>
                        <w:i/>
                        <w:sz w:val="28"/>
                        <w:szCs w:val="28"/>
                      </w:rPr>
                    </m:ctrlPr>
                  </m:e>
                </m:bar>
              </m:e>
              <m:sub>
                <m:r>
                  <w:rPr>
                    <w:rFonts w:ascii="Cambria Math" w:hAnsi="Cambria Math" w:cs="Calibri"/>
                    <w:sz w:val="28"/>
                    <w:szCs w:val="28"/>
                    <w:lang w:val="ru-RU"/>
                  </w:rPr>
                  <m:t>2</m:t>
                </m:r>
              </m:sub>
            </m:sSub>
            <m:r>
              <w:rPr>
                <w:rFonts w:ascii="Cambria Math" w:hAnsi="Cambria Math" w:cs="Calibri"/>
                <w:sz w:val="28"/>
                <w:szCs w:val="28"/>
                <w:lang w:val="ru-RU"/>
              </w:rPr>
              <m:t>×</m:t>
            </m:r>
            <m:bar>
              <m:barPr>
                <m:ctrlPr>
                  <w:rPr>
                    <w:rFonts w:ascii="Cambria Math" w:hAnsi="Cambria Math" w:cs="Calibri"/>
                    <w:i/>
                    <w:sz w:val="28"/>
                    <w:szCs w:val="28"/>
                  </w:rPr>
                </m:ctrlPr>
              </m:barPr>
              <m:e>
                <m:r>
                  <w:rPr>
                    <w:rFonts w:ascii="Cambria Math" w:hAnsi="Cambria Math" w:cs="Calibri"/>
                    <w:sz w:val="28"/>
                    <w:szCs w:val="28"/>
                  </w:rPr>
                  <m:t>DE</m:t>
                </m:r>
              </m:e>
            </m:bar>
          </m:e>
        </m:d>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d</m:t>
            </m:r>
          </m:e>
          <m:sup>
            <m:r>
              <w:rPr>
                <w:rFonts w:ascii="Cambria Math" w:hAnsi="Cambria Math"/>
                <w:sz w:val="28"/>
                <w:szCs w:val="28"/>
                <w:lang w:val="ru-RU"/>
              </w:rPr>
              <m:t>2</m:t>
            </m:r>
          </m:sup>
        </m:sSup>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φ</m:t>
                </m:r>
              </m:e>
            </m:acc>
          </m:e>
          <m:sup>
            <m:r>
              <w:rPr>
                <w:rFonts w:ascii="Cambria Math" w:hAnsi="Cambria Math"/>
                <w:sz w:val="28"/>
                <w:szCs w:val="28"/>
                <w:lang w:val="ru-RU"/>
              </w:rPr>
              <m:t>2</m:t>
            </m:r>
          </m:sup>
        </m:sSup>
        <m:r>
          <w:rPr>
            <w:rFonts w:ascii="Cambria Math" w:hAnsi="Cambria Math"/>
            <w:sz w:val="28"/>
            <w:szCs w:val="28"/>
            <w:lang w:val="ru-RU"/>
          </w:rPr>
          <m:t xml:space="preserve"> (</m:t>
        </m:r>
        <m:sSup>
          <m:sSupPr>
            <m:ctrlPr>
              <w:rPr>
                <w:rFonts w:ascii="Cambria Math" w:hAnsi="Cambria Math"/>
                <w:i/>
                <w:sz w:val="28"/>
                <w:szCs w:val="28"/>
              </w:rPr>
            </m:ctrlPr>
          </m:sSupPr>
          <m:e>
            <m:r>
              <w:rPr>
                <w:rFonts w:ascii="Cambria Math" w:hAnsi="Cambria Math"/>
                <w:sz w:val="28"/>
                <w:szCs w:val="28"/>
              </w:rPr>
              <m:t>sin</m:t>
            </m:r>
          </m:e>
          <m:sup>
            <m:r>
              <w:rPr>
                <w:rFonts w:ascii="Cambria Math" w:hAnsi="Cambria Math"/>
                <w:sz w:val="28"/>
                <w:szCs w:val="28"/>
                <w:lang w:val="ru-RU"/>
              </w:rPr>
              <m:t>2</m:t>
            </m:r>
          </m:sup>
        </m:sSup>
        <m:r>
          <w:rPr>
            <w:rFonts w:ascii="Cambria Math" w:hAnsi="Cambria Math"/>
            <w:sz w:val="28"/>
            <w:szCs w:val="28"/>
          </w:rPr>
          <m:t>α</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4</m:t>
            </m:r>
          </m:den>
        </m:f>
        <m:r>
          <w:rPr>
            <w:rFonts w:ascii="Cambria Math" w:hAnsi="Cambria Math"/>
            <w:sz w:val="28"/>
            <w:szCs w:val="28"/>
            <w:lang w:val="ru-RU"/>
          </w:rPr>
          <m:t xml:space="preserve"> </m:t>
        </m:r>
        <m:sSup>
          <m:sSupPr>
            <m:ctrlPr>
              <w:rPr>
                <w:rFonts w:ascii="Cambria Math" w:hAnsi="Cambria Math"/>
                <w:i/>
                <w:sz w:val="28"/>
                <w:szCs w:val="28"/>
              </w:rPr>
            </m:ctrlPr>
          </m:sSupPr>
          <m:e>
            <m:r>
              <w:rPr>
                <w:rFonts w:ascii="Cambria Math" w:hAnsi="Cambria Math"/>
                <w:sz w:val="28"/>
                <w:szCs w:val="28"/>
              </w:rPr>
              <m:t>cos</m:t>
            </m:r>
          </m:e>
          <m:sup>
            <m:r>
              <w:rPr>
                <w:rFonts w:ascii="Cambria Math" w:hAnsi="Cambria Math"/>
                <w:sz w:val="28"/>
                <w:szCs w:val="28"/>
                <w:lang w:val="ru-RU"/>
              </w:rPr>
              <m:t>2</m:t>
            </m:r>
          </m:sup>
        </m:sSup>
        <m:r>
          <w:rPr>
            <w:rFonts w:ascii="Cambria Math" w:hAnsi="Cambria Math"/>
            <w:sz w:val="28"/>
            <w:szCs w:val="28"/>
          </w:rPr>
          <m:t>α</m:t>
        </m:r>
        <m:r>
          <w:rPr>
            <w:rFonts w:ascii="Cambria Math" w:hAnsi="Cambria Math"/>
            <w:sz w:val="28"/>
            <w:szCs w:val="28"/>
            <w:lang w:val="ru-RU"/>
          </w:rPr>
          <m:t>)</m:t>
        </m:r>
      </m:oMath>
      <w:r w:rsidRPr="0023181C">
        <w:rPr>
          <w:sz w:val="28"/>
          <w:szCs w:val="28"/>
          <w:lang w:val="ru-RU"/>
        </w:rPr>
        <w:t xml:space="preserve">. </w:t>
      </w:r>
    </w:p>
    <w:p w:rsidR="006671A8" w:rsidRPr="000A4924" w:rsidRDefault="000A4924" w:rsidP="000A4924">
      <w:pPr>
        <w:tabs>
          <w:tab w:val="left" w:pos="7335"/>
        </w:tabs>
        <w:spacing w:after="0"/>
        <w:rPr>
          <w:sz w:val="28"/>
          <w:szCs w:val="28"/>
          <w:lang w:val="ru-RU"/>
        </w:rPr>
      </w:pPr>
      <w:r>
        <w:rPr>
          <w:sz w:val="28"/>
          <w:szCs w:val="28"/>
          <w:lang w:val="ru-RU"/>
        </w:rPr>
        <w:t xml:space="preserve">   </w:t>
      </w:r>
      <w:r w:rsidR="006671A8" w:rsidRPr="000A4924">
        <w:rPr>
          <w:sz w:val="28"/>
          <w:szCs w:val="28"/>
          <w:lang w:val="ru-RU"/>
        </w:rPr>
        <w:t>Таким образом,</w:t>
      </w:r>
    </w:p>
    <w:p w:rsidR="006671A8" w:rsidRPr="005A4EC2" w:rsidRDefault="006671A8" w:rsidP="006671A8">
      <w:pPr>
        <w:tabs>
          <w:tab w:val="left" w:pos="7335"/>
        </w:tabs>
        <w:spacing w:after="0"/>
        <w:rPr>
          <w:sz w:val="28"/>
          <w:szCs w:val="28"/>
          <w:lang w:val="ru-RU"/>
        </w:rPr>
      </w:pPr>
      <w:r w:rsidRPr="000A4924">
        <w:rPr>
          <w:sz w:val="28"/>
          <w:szCs w:val="28"/>
          <w:lang w:val="ru-RU"/>
        </w:rPr>
        <w:t xml:space="preserve"> </w:t>
      </w:r>
      <m:oMath>
        <m:r>
          <w:rPr>
            <w:rFonts w:ascii="Cambria Math" w:hAnsi="Cambria Math"/>
            <w:sz w:val="26"/>
            <w:szCs w:val="26"/>
          </w:rPr>
          <m:t>T</m:t>
        </m:r>
        <m:r>
          <w:rPr>
            <w:rFonts w:ascii="Cambria Math" w:hAnsi="Cambria Math"/>
            <w:sz w:val="26"/>
            <w:szCs w:val="26"/>
            <w:lang w:val="ru-RU"/>
          </w:rPr>
          <m:t>=</m:t>
        </m:r>
        <m:f>
          <m:fPr>
            <m:ctrlPr>
              <w:rPr>
                <w:rFonts w:ascii="Cambria Math" w:hAnsi="Cambria Math"/>
                <w:i/>
                <w:sz w:val="26"/>
                <w:szCs w:val="26"/>
              </w:rPr>
            </m:ctrlPr>
          </m:fPr>
          <m:num>
            <m:r>
              <w:rPr>
                <w:rFonts w:ascii="Cambria Math" w:hAnsi="Cambria Math"/>
                <w:sz w:val="26"/>
                <w:szCs w:val="26"/>
                <w:lang w:val="ru-RU"/>
              </w:rPr>
              <m:t>1</m:t>
            </m:r>
          </m:num>
          <m:den>
            <m:r>
              <w:rPr>
                <w:rFonts w:ascii="Cambria Math" w:hAnsi="Cambria Math"/>
                <w:sz w:val="26"/>
                <w:szCs w:val="26"/>
                <w:lang w:val="ru-RU"/>
              </w:rPr>
              <m:t>2</m:t>
            </m:r>
          </m:den>
        </m:f>
        <m:r>
          <w:rPr>
            <w:rFonts w:ascii="Cambria Math" w:hAnsi="Cambria Math"/>
            <w:sz w:val="26"/>
            <w:szCs w:val="26"/>
          </w:rPr>
          <m:t>a</m:t>
        </m:r>
        <m:sSup>
          <m:sSupPr>
            <m:ctrlPr>
              <w:rPr>
                <w:rFonts w:ascii="Cambria Math" w:hAnsi="Cambria Math"/>
                <w:i/>
                <w:sz w:val="26"/>
                <w:szCs w:val="26"/>
              </w:rPr>
            </m:ctrlPr>
          </m:sSupPr>
          <m:e>
            <m:acc>
              <m:accPr>
                <m:chr m:val="̇"/>
                <m:ctrlPr>
                  <w:rPr>
                    <w:rFonts w:ascii="Cambria Math" w:hAnsi="Cambria Math"/>
                    <w:i/>
                    <w:sz w:val="26"/>
                    <w:szCs w:val="26"/>
                  </w:rPr>
                </m:ctrlPr>
              </m:accPr>
              <m:e>
                <m:r>
                  <w:rPr>
                    <w:rFonts w:ascii="Cambria Math" w:hAnsi="Cambria Math"/>
                    <w:sz w:val="26"/>
                    <w:szCs w:val="26"/>
                  </w:rPr>
                  <m:t>φ</m:t>
                </m:r>
              </m:e>
            </m:acc>
          </m:e>
          <m:sup>
            <m:r>
              <w:rPr>
                <w:rFonts w:ascii="Cambria Math" w:hAnsi="Cambria Math"/>
                <w:sz w:val="26"/>
                <w:szCs w:val="26"/>
                <w:lang w:val="ru-RU"/>
              </w:rPr>
              <m:t>2</m:t>
            </m:r>
          </m:sup>
        </m:sSup>
        <m:r>
          <w:rPr>
            <w:rFonts w:ascii="Cambria Math" w:hAnsi="Cambria Math"/>
            <w:sz w:val="26"/>
            <w:szCs w:val="26"/>
            <w:lang w:val="ru-RU"/>
          </w:rPr>
          <m:t xml:space="preserve">,  </m:t>
        </m:r>
        <m:r>
          <w:rPr>
            <w:rFonts w:ascii="Cambria Math" w:hAnsi="Cambria Math"/>
            <w:sz w:val="26"/>
            <w:szCs w:val="26"/>
          </w:rPr>
          <m:t>a</m:t>
        </m:r>
        <m:r>
          <w:rPr>
            <w:rFonts w:ascii="Cambria Math" w:hAnsi="Cambria Math"/>
            <w:sz w:val="26"/>
            <w:szCs w:val="26"/>
            <w:lang w:val="ru-RU"/>
          </w:rPr>
          <m:t>=</m:t>
        </m:r>
        <m:sSubSup>
          <m:sSubSupPr>
            <m:ctrlPr>
              <w:rPr>
                <w:rFonts w:ascii="Cambria Math" w:hAnsi="Cambria Math"/>
                <w:i/>
                <w:sz w:val="26"/>
                <w:szCs w:val="26"/>
              </w:rPr>
            </m:ctrlPr>
          </m:sSubSupPr>
          <m:e>
            <m:r>
              <w:rPr>
                <w:rFonts w:ascii="Cambria Math" w:hAnsi="Cambria Math"/>
                <w:sz w:val="26"/>
                <w:szCs w:val="26"/>
              </w:rPr>
              <m:t>J</m:t>
            </m:r>
          </m:e>
          <m:sub>
            <m:r>
              <w:rPr>
                <w:rFonts w:ascii="Cambria Math" w:hAnsi="Cambria Math"/>
                <w:sz w:val="26"/>
                <w:szCs w:val="26"/>
              </w:rPr>
              <m:t>zz</m:t>
            </m:r>
          </m:sub>
          <m:sup>
            <m:r>
              <w:rPr>
                <w:rFonts w:ascii="Cambria Math" w:hAnsi="Cambria Math"/>
                <w:sz w:val="26"/>
                <w:szCs w:val="26"/>
              </w:rPr>
              <m:t>A</m:t>
            </m:r>
          </m:sup>
        </m:sSubSup>
        <m:r>
          <w:rPr>
            <w:rFonts w:ascii="Cambria Math" w:hAnsi="Cambria Math"/>
            <w:sz w:val="26"/>
            <w:szCs w:val="26"/>
            <w:lang w:val="ru-RU"/>
          </w:rPr>
          <m:t>+</m:t>
        </m:r>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lang w:val="ru-RU"/>
              </w:rPr>
              <m:t>2</m:t>
            </m:r>
          </m:sub>
        </m:sSub>
        <m:sSup>
          <m:sSupPr>
            <m:ctrlPr>
              <w:rPr>
                <w:rFonts w:ascii="Cambria Math" w:hAnsi="Cambria Math"/>
                <w:i/>
                <w:sz w:val="26"/>
                <w:szCs w:val="26"/>
              </w:rPr>
            </m:ctrlPr>
          </m:sSupPr>
          <m:e>
            <m:r>
              <w:rPr>
                <w:rFonts w:ascii="Cambria Math" w:hAnsi="Cambria Math"/>
                <w:sz w:val="26"/>
                <w:szCs w:val="26"/>
              </w:rPr>
              <m:t>d</m:t>
            </m:r>
          </m:e>
          <m:sup>
            <m:r>
              <w:rPr>
                <w:rFonts w:ascii="Cambria Math" w:hAnsi="Cambria Math"/>
                <w:sz w:val="26"/>
                <w:szCs w:val="26"/>
                <w:lang w:val="ru-RU"/>
              </w:rPr>
              <m:t>2</m:t>
            </m:r>
          </m:sup>
        </m:sSup>
        <m:d>
          <m:dPr>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sin</m:t>
                </m:r>
              </m:e>
              <m:sup>
                <m:r>
                  <w:rPr>
                    <w:rFonts w:ascii="Cambria Math" w:hAnsi="Cambria Math"/>
                    <w:sz w:val="26"/>
                    <w:szCs w:val="26"/>
                    <w:lang w:val="ru-RU"/>
                  </w:rPr>
                  <m:t>2</m:t>
                </m:r>
              </m:sup>
            </m:sSup>
            <m:r>
              <w:rPr>
                <w:rFonts w:ascii="Cambria Math" w:hAnsi="Cambria Math"/>
                <w:sz w:val="26"/>
                <w:szCs w:val="26"/>
              </w:rPr>
              <m:t>α</m:t>
            </m:r>
            <m:r>
              <w:rPr>
                <w:rFonts w:ascii="Cambria Math" w:hAnsi="Cambria Math"/>
                <w:sz w:val="26"/>
                <w:szCs w:val="26"/>
                <w:lang w:val="ru-RU"/>
              </w:rPr>
              <m:t>+</m:t>
            </m:r>
            <m:f>
              <m:fPr>
                <m:ctrlPr>
                  <w:rPr>
                    <w:rFonts w:ascii="Cambria Math" w:hAnsi="Cambria Math"/>
                    <w:i/>
                    <w:sz w:val="26"/>
                    <w:szCs w:val="26"/>
                  </w:rPr>
                </m:ctrlPr>
              </m:fPr>
              <m:num>
                <m:r>
                  <w:rPr>
                    <w:rFonts w:ascii="Cambria Math" w:hAnsi="Cambria Math"/>
                    <w:sz w:val="26"/>
                    <w:szCs w:val="26"/>
                    <w:lang w:val="ru-RU"/>
                  </w:rPr>
                  <m:t>1</m:t>
                </m:r>
              </m:num>
              <m:den>
                <m:r>
                  <w:rPr>
                    <w:rFonts w:ascii="Cambria Math" w:hAnsi="Cambria Math"/>
                    <w:sz w:val="26"/>
                    <w:szCs w:val="26"/>
                    <w:lang w:val="ru-RU"/>
                  </w:rPr>
                  <m:t>4</m:t>
                </m:r>
              </m:den>
            </m:f>
            <m:r>
              <w:rPr>
                <w:rFonts w:ascii="Cambria Math" w:hAnsi="Cambria Math"/>
                <w:sz w:val="26"/>
                <w:szCs w:val="26"/>
                <w:lang w:val="ru-RU"/>
              </w:rPr>
              <m:t xml:space="preserve"> </m:t>
            </m:r>
            <m:sSup>
              <m:sSupPr>
                <m:ctrlPr>
                  <w:rPr>
                    <w:rFonts w:ascii="Cambria Math" w:hAnsi="Cambria Math"/>
                    <w:i/>
                    <w:sz w:val="26"/>
                    <w:szCs w:val="26"/>
                  </w:rPr>
                </m:ctrlPr>
              </m:sSupPr>
              <m:e>
                <m:r>
                  <w:rPr>
                    <w:rFonts w:ascii="Cambria Math" w:hAnsi="Cambria Math"/>
                    <w:sz w:val="26"/>
                    <w:szCs w:val="26"/>
                  </w:rPr>
                  <m:t>cos</m:t>
                </m:r>
              </m:e>
              <m:sup>
                <m:r>
                  <w:rPr>
                    <w:rFonts w:ascii="Cambria Math" w:hAnsi="Cambria Math"/>
                    <w:sz w:val="26"/>
                    <w:szCs w:val="26"/>
                    <w:lang w:val="ru-RU"/>
                  </w:rPr>
                  <m:t>2</m:t>
                </m:r>
              </m:sup>
            </m:sSup>
            <m:r>
              <w:rPr>
                <w:rFonts w:ascii="Cambria Math" w:hAnsi="Cambria Math"/>
                <w:sz w:val="26"/>
                <w:szCs w:val="26"/>
              </w:rPr>
              <m:t>α</m:t>
            </m:r>
          </m:e>
        </m:d>
        <m:r>
          <w:rPr>
            <w:rFonts w:ascii="Cambria Math" w:hAnsi="Cambria Math"/>
            <w:sz w:val="26"/>
            <w:szCs w:val="26"/>
            <w:lang w:val="ru-RU"/>
          </w:rPr>
          <m:t>+</m:t>
        </m:r>
        <m:sSubSup>
          <m:sSubSupPr>
            <m:ctrlPr>
              <w:rPr>
                <w:rFonts w:ascii="Cambria Math" w:hAnsi="Cambria Math"/>
                <w:i/>
                <w:sz w:val="26"/>
                <w:szCs w:val="26"/>
              </w:rPr>
            </m:ctrlPr>
          </m:sSubSupPr>
          <m:e>
            <m:r>
              <w:rPr>
                <w:rFonts w:ascii="Cambria Math" w:hAnsi="Cambria Math"/>
                <w:sz w:val="26"/>
                <w:szCs w:val="26"/>
              </w:rPr>
              <m:t>J</m:t>
            </m:r>
          </m:e>
          <m:sub>
            <m:r>
              <w:rPr>
                <w:rFonts w:ascii="Cambria Math" w:hAnsi="Cambria Math"/>
                <w:sz w:val="26"/>
                <w:szCs w:val="26"/>
              </w:rPr>
              <m:t>zz</m:t>
            </m:r>
          </m:sub>
          <m:sup>
            <m:r>
              <w:rPr>
                <w:rFonts w:ascii="Cambria Math" w:hAnsi="Cambria Math"/>
                <w:sz w:val="26"/>
                <w:szCs w:val="26"/>
              </w:rPr>
              <m:t>E</m:t>
            </m:r>
          </m:sup>
        </m:sSubSup>
        <m:sSup>
          <m:sSupPr>
            <m:ctrlPr>
              <w:rPr>
                <w:rFonts w:ascii="Cambria Math" w:hAnsi="Cambria Math"/>
                <w:i/>
                <w:sz w:val="26"/>
                <w:szCs w:val="26"/>
              </w:rPr>
            </m:ctrlPr>
          </m:sSupPr>
          <m:e>
            <m:r>
              <w:rPr>
                <w:rFonts w:ascii="Cambria Math" w:hAnsi="Cambria Math"/>
                <w:sz w:val="26"/>
                <w:szCs w:val="26"/>
                <w:lang w:val="ru-RU"/>
              </w:rPr>
              <m:t>(</m:t>
            </m:r>
            <m:f>
              <m:fPr>
                <m:ctrlPr>
                  <w:rPr>
                    <w:rFonts w:ascii="Cambria Math" w:hAnsi="Cambria Math"/>
                    <w:i/>
                    <w:sz w:val="26"/>
                    <w:szCs w:val="26"/>
                  </w:rPr>
                </m:ctrlPr>
              </m:fPr>
              <m:num>
                <m:r>
                  <w:rPr>
                    <w:rFonts w:ascii="Cambria Math" w:hAnsi="Cambria Math"/>
                    <w:sz w:val="26"/>
                    <w:szCs w:val="26"/>
                  </w:rPr>
                  <m:t>d</m:t>
                </m:r>
              </m:num>
              <m:den>
                <m:r>
                  <w:rPr>
                    <w:rFonts w:ascii="Cambria Math" w:hAnsi="Cambria Math"/>
                    <w:sz w:val="26"/>
                    <w:szCs w:val="26"/>
                  </w:rPr>
                  <m:t>b</m:t>
                </m:r>
              </m:den>
            </m:f>
            <m:r>
              <w:rPr>
                <w:rFonts w:ascii="Cambria Math" w:hAnsi="Cambria Math"/>
                <w:sz w:val="26"/>
                <w:szCs w:val="26"/>
              </w:rPr>
              <m:t>cosα</m:t>
            </m:r>
            <m:r>
              <w:rPr>
                <w:rFonts w:ascii="Cambria Math" w:hAnsi="Cambria Math"/>
                <w:sz w:val="26"/>
                <w:szCs w:val="26"/>
                <w:lang w:val="ru-RU"/>
              </w:rPr>
              <m:t>)</m:t>
            </m:r>
          </m:e>
          <m:sup>
            <m:r>
              <w:rPr>
                <w:rFonts w:ascii="Cambria Math" w:hAnsi="Cambria Math"/>
                <w:sz w:val="26"/>
                <w:szCs w:val="26"/>
                <w:lang w:val="ru-RU"/>
              </w:rPr>
              <m:t>2</m:t>
            </m:r>
          </m:sup>
        </m:sSup>
        <m:r>
          <w:rPr>
            <w:rFonts w:ascii="Cambria Math" w:hAnsi="Cambria Math"/>
            <w:sz w:val="26"/>
            <w:szCs w:val="26"/>
            <w:lang w:val="ru-RU"/>
          </w:rPr>
          <m:t>+(</m:t>
        </m:r>
        <m:sSubSup>
          <m:sSubSupPr>
            <m:ctrlPr>
              <w:rPr>
                <w:rFonts w:ascii="Cambria Math" w:hAnsi="Cambria Math"/>
                <w:i/>
                <w:sz w:val="26"/>
                <w:szCs w:val="26"/>
              </w:rPr>
            </m:ctrlPr>
          </m:sSubSupPr>
          <m:e>
            <m:r>
              <w:rPr>
                <w:rFonts w:ascii="Cambria Math" w:hAnsi="Cambria Math"/>
                <w:sz w:val="26"/>
                <w:szCs w:val="26"/>
              </w:rPr>
              <m:t>J</m:t>
            </m:r>
          </m:e>
          <m:sub>
            <m:r>
              <w:rPr>
                <w:rFonts w:ascii="Cambria Math" w:hAnsi="Cambria Math"/>
                <w:sz w:val="26"/>
                <w:szCs w:val="26"/>
              </w:rPr>
              <m:t>zz</m:t>
            </m:r>
          </m:sub>
          <m:sup>
            <m:r>
              <w:rPr>
                <w:rFonts w:ascii="Cambria Math" w:hAnsi="Cambria Math"/>
                <w:sz w:val="26"/>
                <w:szCs w:val="26"/>
              </w:rPr>
              <m:t>D</m:t>
            </m:r>
          </m:sup>
        </m:sSubSup>
        <m:f>
          <m:fPr>
            <m:ctrlPr>
              <w:rPr>
                <w:rFonts w:ascii="Cambria Math" w:hAnsi="Cambria Math"/>
                <w:i/>
                <w:sz w:val="26"/>
                <w:szCs w:val="26"/>
              </w:rPr>
            </m:ctrlPr>
          </m:fPr>
          <m:num>
            <m:r>
              <w:rPr>
                <w:rFonts w:ascii="Cambria Math" w:hAnsi="Cambria Math"/>
                <w:sz w:val="26"/>
                <w:szCs w:val="26"/>
                <w:lang w:val="ru-RU"/>
              </w:rPr>
              <m:t>1</m:t>
            </m:r>
          </m:num>
          <m:den>
            <m:sSup>
              <m:sSupPr>
                <m:ctrlPr>
                  <w:rPr>
                    <w:rFonts w:ascii="Cambria Math" w:hAnsi="Cambria Math"/>
                    <w:i/>
                    <w:sz w:val="26"/>
                    <w:szCs w:val="26"/>
                  </w:rPr>
                </m:ctrlPr>
              </m:sSupPr>
              <m:e>
                <m:r>
                  <w:rPr>
                    <w:rFonts w:ascii="Cambria Math" w:hAnsi="Cambria Math"/>
                    <w:sz w:val="26"/>
                    <w:szCs w:val="26"/>
                  </w:rPr>
                  <m:t>R</m:t>
                </m:r>
              </m:e>
              <m:sup>
                <m:r>
                  <w:rPr>
                    <w:rFonts w:ascii="Cambria Math" w:hAnsi="Cambria Math"/>
                    <w:sz w:val="26"/>
                    <w:szCs w:val="26"/>
                    <w:lang w:val="ru-RU"/>
                  </w:rPr>
                  <m:t>2</m:t>
                </m:r>
              </m:sup>
            </m:sSup>
          </m:den>
        </m:f>
        <m:r>
          <w:rPr>
            <w:rFonts w:ascii="Cambria Math" w:hAnsi="Cambria Math"/>
            <w:sz w:val="26"/>
            <w:szCs w:val="26"/>
            <w:lang w:val="ru-RU"/>
          </w:rPr>
          <m:t>+</m:t>
        </m:r>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lang w:val="ru-RU"/>
              </w:rPr>
              <m:t>3</m:t>
            </m:r>
          </m:sub>
        </m:sSub>
        <m:r>
          <w:rPr>
            <w:rFonts w:ascii="Cambria Math" w:hAnsi="Cambria Math"/>
            <w:sz w:val="26"/>
            <w:szCs w:val="26"/>
            <w:lang w:val="ru-RU"/>
          </w:rPr>
          <m:t>)</m:t>
        </m:r>
        <m:sSup>
          <m:sSupPr>
            <m:ctrlPr>
              <w:rPr>
                <w:rFonts w:ascii="Cambria Math" w:hAnsi="Cambria Math"/>
                <w:i/>
                <w:sz w:val="26"/>
                <w:szCs w:val="26"/>
              </w:rPr>
            </m:ctrlPr>
          </m:sSupPr>
          <m:e>
            <m:r>
              <w:rPr>
                <w:rFonts w:ascii="Cambria Math" w:hAnsi="Cambria Math"/>
                <w:sz w:val="26"/>
                <w:szCs w:val="26"/>
              </w:rPr>
              <m:t>d</m:t>
            </m:r>
          </m:e>
          <m:sup>
            <m:r>
              <w:rPr>
                <w:rFonts w:ascii="Cambria Math" w:hAnsi="Cambria Math"/>
                <w:sz w:val="26"/>
                <w:szCs w:val="26"/>
                <w:lang w:val="ru-RU"/>
              </w:rPr>
              <m:t>2</m:t>
            </m:r>
          </m:sup>
        </m:sSup>
        <m:sSup>
          <m:sSupPr>
            <m:ctrlPr>
              <w:rPr>
                <w:rFonts w:ascii="Cambria Math" w:hAnsi="Cambria Math"/>
                <w:i/>
                <w:sz w:val="26"/>
                <w:szCs w:val="26"/>
              </w:rPr>
            </m:ctrlPr>
          </m:sSupPr>
          <m:e>
            <m:r>
              <w:rPr>
                <w:rFonts w:ascii="Cambria Math" w:hAnsi="Cambria Math"/>
                <w:sz w:val="26"/>
                <w:szCs w:val="26"/>
              </w:rPr>
              <m:t>sin</m:t>
            </m:r>
          </m:e>
          <m:sup>
            <m:r>
              <w:rPr>
                <w:rFonts w:ascii="Cambria Math" w:hAnsi="Cambria Math"/>
                <w:sz w:val="26"/>
                <w:szCs w:val="26"/>
                <w:lang w:val="ru-RU"/>
              </w:rPr>
              <m:t>2</m:t>
            </m:r>
          </m:sup>
        </m:sSup>
        <m:r>
          <w:rPr>
            <w:rFonts w:ascii="Cambria Math" w:hAnsi="Cambria Math"/>
            <w:sz w:val="26"/>
            <w:szCs w:val="26"/>
          </w:rPr>
          <m:t>α</m:t>
        </m:r>
      </m:oMath>
      <w:r w:rsidR="005A4EC2">
        <w:rPr>
          <w:sz w:val="26"/>
          <w:szCs w:val="26"/>
          <w:lang w:val="ru-RU"/>
        </w:rPr>
        <w:t>.</w:t>
      </w:r>
    </w:p>
    <w:p w:rsidR="006671A8" w:rsidRPr="0023181C" w:rsidRDefault="006671A8" w:rsidP="006671A8">
      <w:pPr>
        <w:spacing w:after="0"/>
        <w:rPr>
          <w:sz w:val="28"/>
          <w:szCs w:val="28"/>
          <w:lang w:val="ru-RU"/>
        </w:rPr>
      </w:pPr>
      <w:r w:rsidRPr="0023181C">
        <w:rPr>
          <w:sz w:val="28"/>
          <w:szCs w:val="28"/>
          <w:lang w:val="ru-RU"/>
        </w:rPr>
        <w:t xml:space="preserve">  Потенциальная энергия</w:t>
      </w:r>
    </w:p>
    <w:p w:rsidR="006671A8" w:rsidRPr="0023181C" w:rsidRDefault="006671A8" w:rsidP="006671A8">
      <w:pPr>
        <w:spacing w:after="0"/>
        <w:rPr>
          <w:sz w:val="28"/>
          <w:szCs w:val="28"/>
          <w:lang w:val="ru-RU"/>
        </w:rPr>
      </w:pPr>
      <m:oMath>
        <m:r>
          <w:rPr>
            <w:rFonts w:ascii="Cambria Math" w:hAnsi="Cambria Math"/>
            <w:sz w:val="24"/>
            <w:szCs w:val="24"/>
            <w:lang w:val="ru-RU"/>
          </w:rPr>
          <m:t>П=</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1</m:t>
            </m:r>
          </m:sub>
        </m:sSub>
        <m:r>
          <w:rPr>
            <w:rFonts w:ascii="Cambria Math" w:hAnsi="Cambria Math"/>
            <w:sz w:val="24"/>
            <w:szCs w:val="24"/>
          </w:rPr>
          <m:t>g</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lang w:val="ru-RU"/>
              </w:rPr>
              <m:t>2</m:t>
            </m:r>
          </m:den>
        </m:f>
        <m:func>
          <m:funcPr>
            <m:ctrlPr>
              <w:rPr>
                <w:rFonts w:ascii="Cambria Math" w:hAnsi="Cambria Math"/>
                <w:i/>
                <w:sz w:val="24"/>
                <w:szCs w:val="24"/>
              </w:rPr>
            </m:ctrlPr>
          </m:funcPr>
          <m:fName>
            <m:r>
              <m:rPr>
                <m:sty m:val="p"/>
              </m:rPr>
              <w:rPr>
                <w:rFonts w:ascii="Cambria Math" w:hAnsi="Cambria Math"/>
                <w:sz w:val="24"/>
                <w:szCs w:val="24"/>
              </w:rPr>
              <m:t>cos</m:t>
            </m:r>
          </m:fName>
          <m:e>
            <m:r>
              <w:rPr>
                <w:rFonts w:ascii="Cambria Math" w:hAnsi="Cambria Math"/>
                <w:i/>
                <w:sz w:val="24"/>
                <w:szCs w:val="24"/>
              </w:rPr>
              <w:sym w:font="Symbol" w:char="F06A"/>
            </m:r>
          </m:e>
        </m:func>
        <m:r>
          <m:rPr>
            <m:sty m:val="p"/>
          </m:rPr>
          <w:rPr>
            <w:rFonts w:ascii="Cambria Math" w:hAnsi="Cambria Math"/>
            <w:sz w:val="24"/>
            <w:szCs w:val="24"/>
            <w:lang w:val="ru-RU"/>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2</m:t>
            </m:r>
          </m:sub>
        </m:sSub>
        <m:r>
          <w:rPr>
            <w:rFonts w:ascii="Cambria Math" w:hAnsi="Cambria Math"/>
            <w:sz w:val="24"/>
            <w:szCs w:val="24"/>
          </w:rPr>
          <m:t>g</m:t>
        </m:r>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lang w:val="ru-RU"/>
              </w:rPr>
              <m:t>1</m:t>
            </m:r>
          </m:num>
          <m:den>
            <m:r>
              <w:rPr>
                <w:rFonts w:ascii="Cambria Math" w:hAnsi="Cambria Math"/>
                <w:sz w:val="24"/>
                <w:szCs w:val="24"/>
                <w:lang w:val="ru-RU"/>
              </w:rPr>
              <m:t>2</m:t>
            </m:r>
          </m:den>
        </m:f>
        <m:d>
          <m:dPr>
            <m:ctrlPr>
              <w:rPr>
                <w:rFonts w:ascii="Cambria Math" w:hAnsi="Cambria Math"/>
                <w:i/>
                <w:sz w:val="24"/>
                <w:szCs w:val="24"/>
              </w:rPr>
            </m:ctrlPr>
          </m:dPr>
          <m:e>
            <m:r>
              <w:rPr>
                <w:rFonts w:ascii="Cambria Math" w:hAnsi="Cambria Math"/>
                <w:sz w:val="24"/>
                <w:szCs w:val="24"/>
              </w:rPr>
              <m:t>ucos</m:t>
            </m:r>
            <m:r>
              <w:rPr>
                <w:rFonts w:ascii="Cambria Math" w:hAnsi="Cambria Math"/>
                <w:i/>
                <w:sz w:val="24"/>
                <w:szCs w:val="24"/>
              </w:rPr>
              <w:sym w:font="Symbol" w:char="F061"/>
            </m:r>
            <m:r>
              <w:rPr>
                <w:rFonts w:ascii="Cambria Math" w:hAnsi="Cambria Math"/>
                <w:sz w:val="24"/>
                <w:szCs w:val="24"/>
                <w:lang w:val="ru-RU"/>
              </w:rPr>
              <m:t xml:space="preserve"> -</m:t>
            </m:r>
            <m:r>
              <w:rPr>
                <w:rFonts w:ascii="Cambria Math" w:hAnsi="Cambria Math"/>
                <w:sz w:val="24"/>
                <w:szCs w:val="24"/>
              </w:rPr>
              <m:t>d</m:t>
            </m:r>
            <m:d>
              <m:dPr>
                <m:ctrlPr>
                  <w:rPr>
                    <w:rFonts w:ascii="Cambria Math" w:hAnsi="Cambria Math"/>
                    <w:i/>
                    <w:sz w:val="24"/>
                    <w:szCs w:val="24"/>
                  </w:rPr>
                </m:ctrlPr>
              </m:dPr>
              <m:e>
                <m:r>
                  <w:rPr>
                    <w:rFonts w:ascii="Cambria Math" w:hAnsi="Cambria Math"/>
                    <w:sz w:val="24"/>
                    <w:szCs w:val="24"/>
                    <w:lang w:val="ru-RU"/>
                  </w:rPr>
                  <m:t>1-</m:t>
                </m:r>
                <m:r>
                  <w:rPr>
                    <w:rFonts w:ascii="Cambria Math" w:hAnsi="Cambria Math"/>
                    <w:sz w:val="24"/>
                    <w:szCs w:val="24"/>
                  </w:rPr>
                  <m:t>cos</m:t>
                </m:r>
                <m:r>
                  <w:rPr>
                    <w:rFonts w:ascii="Cambria Math" w:hAnsi="Cambria Math"/>
                    <w:i/>
                    <w:sz w:val="24"/>
                    <w:szCs w:val="24"/>
                  </w:rPr>
                  <w:sym w:font="Symbol" w:char="F06A"/>
                </m:r>
              </m:e>
            </m:d>
          </m:e>
        </m:d>
        <m:r>
          <w:rPr>
            <w:rFonts w:ascii="Cambria Math" w:hAnsi="Cambria Math"/>
            <w:sz w:val="24"/>
            <w:szCs w:val="24"/>
            <w:lang w:val="ru-RU"/>
          </w:rPr>
          <m:t>+</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lang w:val="ru-RU"/>
              </w:rPr>
              <m:t>3</m:t>
            </m:r>
          </m:sub>
        </m:sSub>
        <m:r>
          <w:rPr>
            <w:rFonts w:ascii="Cambria Math" w:hAnsi="Cambria Math"/>
            <w:sz w:val="24"/>
            <w:szCs w:val="24"/>
          </w:rPr>
          <m:t>g</m:t>
        </m:r>
        <m:r>
          <w:rPr>
            <w:rFonts w:ascii="Cambria Math" w:hAnsi="Cambria Math"/>
            <w:sz w:val="24"/>
            <w:szCs w:val="24"/>
            <w:lang w:val="ru-RU"/>
          </w:rPr>
          <m:t>∙</m:t>
        </m:r>
        <m:d>
          <m:dPr>
            <m:ctrlPr>
              <w:rPr>
                <w:rFonts w:ascii="Cambria Math" w:hAnsi="Cambria Math"/>
                <w:i/>
                <w:sz w:val="24"/>
                <w:szCs w:val="24"/>
              </w:rPr>
            </m:ctrlPr>
          </m:dPr>
          <m:e>
            <m:r>
              <w:rPr>
                <w:rFonts w:ascii="Cambria Math" w:hAnsi="Cambria Math"/>
                <w:sz w:val="24"/>
                <w:szCs w:val="24"/>
              </w:rPr>
              <m:t>ucos</m:t>
            </m:r>
            <m:r>
              <w:rPr>
                <w:rFonts w:ascii="Cambria Math" w:hAnsi="Cambria Math"/>
                <w:i/>
                <w:sz w:val="24"/>
                <w:szCs w:val="24"/>
              </w:rPr>
              <w:sym w:font="Symbol" w:char="F061"/>
            </m:r>
          </m:e>
        </m:d>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lang w:val="ru-RU"/>
              </w:rPr>
              <m:t>2</m:t>
            </m:r>
          </m:den>
        </m:f>
        <m:sSup>
          <m:sSupPr>
            <m:ctrlPr>
              <w:rPr>
                <w:rFonts w:ascii="Cambria Math" w:hAnsi="Cambria Math"/>
                <w:i/>
                <w:sz w:val="24"/>
                <w:szCs w:val="24"/>
              </w:rPr>
            </m:ctrlPr>
          </m:sSupPr>
          <m:e>
            <m:r>
              <w:rPr>
                <w:rFonts w:ascii="Cambria Math" w:hAnsi="Cambria Math"/>
                <w:sz w:val="24"/>
                <w:szCs w:val="24"/>
                <w:lang w:val="ru-RU"/>
              </w:rPr>
              <m:t>(</m:t>
            </m:r>
            <m:r>
              <w:rPr>
                <w:rFonts w:ascii="Cambria Math" w:hAnsi="Cambria Math"/>
                <w:sz w:val="24"/>
                <w:szCs w:val="24"/>
              </w:rPr>
              <m:t>u</m:t>
            </m:r>
            <m:r>
              <w:rPr>
                <w:rFonts w:ascii="Cambria Math" w:hAnsi="Cambria Math"/>
                <w:sz w:val="24"/>
                <w:szCs w:val="24"/>
                <w:lang w:val="ru-RU"/>
              </w:rPr>
              <m:t xml:space="preserve"> +</m:t>
            </m:r>
            <m:r>
              <w:rPr>
                <w:rFonts w:ascii="Cambria Math" w:hAnsi="Cambria Math"/>
                <w:i/>
                <w:sz w:val="24"/>
                <w:szCs w:val="24"/>
              </w:rPr>
              <w:sym w:font="Symbol" w:char="F064"/>
            </m:r>
            <m:r>
              <w:rPr>
                <w:rFonts w:ascii="Cambria Math" w:hAnsi="Cambria Math"/>
                <w:sz w:val="24"/>
                <w:szCs w:val="24"/>
                <w:lang w:val="ru-RU"/>
              </w:rPr>
              <m:t xml:space="preserve"> )</m:t>
            </m:r>
          </m:e>
          <m:sup>
            <m:r>
              <w:rPr>
                <w:rFonts w:ascii="Cambria Math" w:hAnsi="Cambria Math"/>
                <w:sz w:val="24"/>
                <w:szCs w:val="24"/>
                <w:lang w:val="ru-RU"/>
              </w:rPr>
              <m:t>2</m:t>
            </m:r>
          </m:sup>
        </m:sSup>
        <m:r>
          <w:rPr>
            <w:rFonts w:ascii="Cambria Math" w:hAnsi="Cambria Math"/>
            <w:sz w:val="24"/>
            <w:szCs w:val="24"/>
            <w:lang w:val="ru-RU"/>
          </w:rPr>
          <m:t>+</m:t>
        </m:r>
        <m:f>
          <m:fPr>
            <m:ctrlPr>
              <w:rPr>
                <w:rFonts w:ascii="Cambria Math" w:hAnsi="Cambria Math"/>
                <w:i/>
                <w:sz w:val="24"/>
                <w:szCs w:val="24"/>
              </w:rPr>
            </m:ctrlPr>
          </m:fPr>
          <m:num>
            <m:r>
              <w:rPr>
                <w:rFonts w:ascii="Cambria Math" w:hAnsi="Cambria Math"/>
                <w:sz w:val="24"/>
                <w:szCs w:val="24"/>
              </w:rPr>
              <m:t>K</m:t>
            </m:r>
          </m:num>
          <m:den>
            <m:r>
              <w:rPr>
                <w:rFonts w:ascii="Cambria Math" w:hAnsi="Cambria Math"/>
                <w:sz w:val="24"/>
                <w:szCs w:val="24"/>
                <w:lang w:val="ru-RU"/>
              </w:rPr>
              <m:t>2</m:t>
            </m:r>
          </m:den>
        </m:f>
        <m:sSup>
          <m:sSupPr>
            <m:ctrlPr>
              <w:rPr>
                <w:rFonts w:ascii="Cambria Math" w:hAnsi="Cambria Math"/>
                <w:i/>
                <w:sz w:val="24"/>
                <w:szCs w:val="24"/>
              </w:rPr>
            </m:ctrlPr>
          </m:sSupPr>
          <m:e>
            <m:r>
              <w:rPr>
                <w:rFonts w:ascii="Cambria Math" w:hAnsi="Cambria Math"/>
                <w:sz w:val="24"/>
                <w:szCs w:val="24"/>
                <w:lang w:val="ru-RU"/>
              </w:rPr>
              <m:t>(</m:t>
            </m:r>
            <m:r>
              <w:rPr>
                <w:rFonts w:ascii="Cambria Math" w:hAnsi="Cambria Math"/>
                <w:sz w:val="24"/>
                <w:szCs w:val="24"/>
              </w:rPr>
              <m:t>φ</m:t>
            </m:r>
            <m:r>
              <w:rPr>
                <w:rFonts w:ascii="Cambria Math" w:hAnsi="Cambria Math"/>
                <w:sz w:val="24"/>
                <w:szCs w:val="24"/>
                <w:lang w:val="ru-RU"/>
              </w:rPr>
              <m:t>+∆)</m:t>
            </m:r>
          </m:e>
          <m:sup>
            <m:r>
              <w:rPr>
                <w:rFonts w:ascii="Cambria Math" w:hAnsi="Cambria Math"/>
                <w:sz w:val="24"/>
                <w:szCs w:val="24"/>
                <w:lang w:val="ru-RU"/>
              </w:rPr>
              <m:t>2</m:t>
            </m:r>
          </m:sup>
        </m:sSup>
      </m:oMath>
      <w:r w:rsidRPr="0023181C">
        <w:rPr>
          <w:sz w:val="28"/>
          <w:szCs w:val="28"/>
          <w:lang w:val="ru-RU"/>
        </w:rPr>
        <w:t xml:space="preserve"> ,</w:t>
      </w:r>
    </w:p>
    <w:p w:rsidR="006671A8" w:rsidRPr="0023181C" w:rsidRDefault="006671A8" w:rsidP="006671A8">
      <w:pPr>
        <w:spacing w:after="0"/>
        <w:rPr>
          <w:sz w:val="28"/>
          <w:szCs w:val="28"/>
          <w:lang w:val="ru-RU"/>
        </w:rPr>
      </w:pPr>
      <w:r w:rsidRPr="0023181C">
        <w:rPr>
          <w:sz w:val="28"/>
          <w:szCs w:val="28"/>
          <w:lang w:val="ru-RU"/>
        </w:rPr>
        <w:t xml:space="preserve"> где   </w:t>
      </w:r>
      <m:oMath>
        <m:r>
          <w:rPr>
            <w:rFonts w:ascii="Cambria Math" w:hAnsi="Cambria Math"/>
            <w:i/>
            <w:sz w:val="28"/>
            <w:szCs w:val="28"/>
          </w:rPr>
          <w:sym w:font="Symbol" w:char="F064"/>
        </m:r>
        <m:r>
          <w:rPr>
            <w:rFonts w:ascii="Cambria Math" w:hAnsi="Cambria Math"/>
            <w:sz w:val="28"/>
            <w:szCs w:val="28"/>
            <w:lang w:val="ru-RU"/>
          </w:rPr>
          <m:t xml:space="preserve">  и ∆ </m:t>
        </m:r>
      </m:oMath>
      <w:r w:rsidRPr="0023181C">
        <w:rPr>
          <w:sz w:val="28"/>
          <w:szCs w:val="28"/>
          <w:lang w:val="ru-RU"/>
        </w:rPr>
        <w:t xml:space="preserve"> - статические деформации пружин в положении равновесия. Связь м</w:t>
      </w:r>
      <w:r w:rsidRPr="0023181C">
        <w:rPr>
          <w:sz w:val="28"/>
          <w:szCs w:val="28"/>
          <w:lang w:val="ru-RU"/>
        </w:rPr>
        <w:t>е</w:t>
      </w:r>
      <w:r w:rsidRPr="0023181C">
        <w:rPr>
          <w:sz w:val="28"/>
          <w:szCs w:val="28"/>
          <w:lang w:val="ru-RU"/>
        </w:rPr>
        <w:t xml:space="preserve">жду  </w:t>
      </w:r>
      <m:oMath>
        <m:r>
          <w:rPr>
            <w:rFonts w:ascii="Cambria Math" w:hAnsi="Cambria Math"/>
            <w:sz w:val="28"/>
            <w:szCs w:val="28"/>
          </w:rPr>
          <m:t>u</m:t>
        </m:r>
        <m:r>
          <w:rPr>
            <w:rFonts w:ascii="Cambria Math" w:hAnsi="Cambria Math"/>
            <w:sz w:val="28"/>
            <w:szCs w:val="28"/>
            <w:lang w:val="ru-RU"/>
          </w:rPr>
          <m:t xml:space="preserve"> и  </m:t>
        </m:r>
        <m:r>
          <w:rPr>
            <w:rFonts w:ascii="Cambria Math" w:hAnsi="Cambria Math"/>
            <w:sz w:val="28"/>
            <w:szCs w:val="28"/>
          </w:rPr>
          <m:t>φ</m:t>
        </m:r>
      </m:oMath>
      <w:r w:rsidRPr="0023181C">
        <w:rPr>
          <w:sz w:val="28"/>
          <w:szCs w:val="28"/>
          <w:lang w:val="ru-RU"/>
        </w:rPr>
        <w:t xml:space="preserve"> выражается формулами</w:t>
      </w:r>
    </w:p>
    <w:p w:rsidR="006671A8" w:rsidRPr="0023181C" w:rsidRDefault="006671A8" w:rsidP="006671A8">
      <w:pPr>
        <w:spacing w:after="0"/>
        <w:rPr>
          <w:sz w:val="28"/>
          <w:szCs w:val="28"/>
          <w:lang w:val="ru-RU"/>
        </w:rPr>
      </w:pPr>
      <w:r w:rsidRPr="0023181C">
        <w:rPr>
          <w:sz w:val="28"/>
          <w:szCs w:val="28"/>
          <w:lang w:val="ru-RU"/>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u</m:t>
                </m:r>
                <m:r>
                  <w:rPr>
                    <w:rFonts w:ascii="Cambria Math" w:hAnsi="Cambria Math"/>
                    <w:sz w:val="28"/>
                    <w:szCs w:val="28"/>
                    <w:lang w:val="ru-RU"/>
                  </w:rPr>
                  <m:t>(</m:t>
                </m:r>
                <m:r>
                  <w:rPr>
                    <w:rFonts w:ascii="Cambria Math" w:hAnsi="Cambria Math"/>
                    <w:sz w:val="28"/>
                    <w:szCs w:val="28"/>
                  </w:rPr>
                  <m:t>φ</m:t>
                </m:r>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lang w:val="ru-RU"/>
                      </w:rPr>
                      <m:t>-</m:t>
                    </m:r>
                    <m:r>
                      <w:rPr>
                        <w:rFonts w:ascii="Cambria Math" w:hAnsi="Cambria Math"/>
                        <w:sz w:val="28"/>
                        <w:szCs w:val="28"/>
                      </w:rPr>
                      <m:t>dcosα</m:t>
                    </m:r>
                    <m:r>
                      <w:rPr>
                        <w:rFonts w:ascii="Cambria Math" w:hAnsi="Cambria Math"/>
                        <w:sz w:val="28"/>
                        <w:szCs w:val="28"/>
                        <w:lang w:val="ru-RU"/>
                      </w:rPr>
                      <m:t>+</m:t>
                    </m:r>
                    <m:r>
                      <w:rPr>
                        <w:rFonts w:ascii="Cambria Math" w:hAnsi="Cambria Math"/>
                        <w:sz w:val="28"/>
                        <w:szCs w:val="28"/>
                      </w:rPr>
                      <m:t>b</m:t>
                    </m:r>
                  </m:e>
                </m:d>
                <m:r>
                  <w:rPr>
                    <w:rFonts w:ascii="Cambria Math" w:hAnsi="Cambria Math"/>
                    <w:sz w:val="28"/>
                    <w:szCs w:val="28"/>
                    <w:lang w:val="ru-RU"/>
                  </w:rPr>
                  <m:t>-(-</m:t>
                </m:r>
                <m:r>
                  <w:rPr>
                    <w:rFonts w:ascii="Cambria Math" w:hAnsi="Cambria Math"/>
                    <w:sz w:val="28"/>
                    <w:szCs w:val="28"/>
                  </w:rPr>
                  <m:t>d</m:t>
                </m:r>
                <m:r>
                  <m:rPr>
                    <m:sty m:val="p"/>
                  </m:rPr>
                  <w:rPr>
                    <w:rFonts w:ascii="Cambria Math" w:hAnsi="Cambria Math"/>
                    <w:sz w:val="28"/>
                    <w:szCs w:val="28"/>
                  </w:rPr>
                  <m:t>cos</m:t>
                </m:r>
                <m:r>
                  <m:rPr>
                    <m:sty m:val="p"/>
                  </m:rPr>
                  <w:rPr>
                    <w:rFonts w:ascii="Cambria Math" w:hAnsi="Cambria Math"/>
                    <w:sz w:val="28"/>
                    <w:szCs w:val="28"/>
                    <w:lang w:val="ru-RU"/>
                  </w:rPr>
                  <m:t>⁡</m:t>
                </m:r>
                <m:r>
                  <w:rPr>
                    <w:rFonts w:ascii="Cambria Math" w:hAnsi="Cambria Math"/>
                    <w:sz w:val="28"/>
                    <w:szCs w:val="28"/>
                    <w:lang w:val="ru-RU"/>
                  </w:rPr>
                  <m:t>(</m:t>
                </m:r>
                <m:r>
                  <w:rPr>
                    <w:rFonts w:ascii="Cambria Math" w:hAnsi="Cambria Math"/>
                    <w:sz w:val="28"/>
                    <w:szCs w:val="28"/>
                  </w:rPr>
                  <m:t>α</m:t>
                </m:r>
                <m:r>
                  <w:rPr>
                    <w:rFonts w:ascii="Cambria Math" w:hAnsi="Cambria Math"/>
                    <w:sz w:val="28"/>
                    <w:szCs w:val="28"/>
                    <w:lang w:val="ru-RU"/>
                  </w:rPr>
                  <m:t>-</m:t>
                </m:r>
                <m:r>
                  <w:rPr>
                    <w:rFonts w:ascii="Cambria Math" w:hAnsi="Cambria Math"/>
                    <w:sz w:val="28"/>
                    <w:szCs w:val="28"/>
                  </w:rPr>
                  <m:t>φ</m:t>
                </m:r>
                <m:r>
                  <w:rPr>
                    <w:rFonts w:ascii="Cambria Math" w:hAnsi="Cambria Math"/>
                    <w:sz w:val="28"/>
                    <w:szCs w:val="28"/>
                    <w:lang w:val="ru-RU"/>
                  </w:rPr>
                  <m:t>)+</m:t>
                </m:r>
                <m:r>
                  <w:rPr>
                    <w:rFonts w:ascii="Cambria Math" w:hAnsi="Cambria Math"/>
                    <w:sz w:val="28"/>
                    <w:szCs w:val="28"/>
                  </w:rPr>
                  <m:t>bcosθ</m:t>
                </m:r>
                <m:r>
                  <w:rPr>
                    <w:rFonts w:ascii="Cambria Math" w:hAnsi="Cambria Math"/>
                    <w:sz w:val="28"/>
                    <w:szCs w:val="28"/>
                    <w:lang w:val="ru-RU"/>
                  </w:rPr>
                  <m:t>)</m:t>
                </m:r>
                <m:r>
                  <m:rPr>
                    <m:sty m:val="p"/>
                  </m:rPr>
                  <w:rPr>
                    <w:rFonts w:ascii="Cambria Math" w:hAnsi="Cambria Math"/>
                    <w:sz w:val="28"/>
                    <w:szCs w:val="28"/>
                    <w:lang w:val="ru-RU"/>
                  </w:rPr>
                  <m:t xml:space="preserve"> </m:t>
                </m:r>
              </m:e>
              <m:e>
                <m:r>
                  <w:rPr>
                    <w:rFonts w:ascii="Cambria Math" w:hAnsi="Cambria Math"/>
                    <w:sz w:val="28"/>
                    <w:szCs w:val="28"/>
                  </w:rPr>
                  <m:t>dsinα</m:t>
                </m:r>
                <m:r>
                  <w:rPr>
                    <w:rFonts w:ascii="Cambria Math" w:hAnsi="Cambria Math"/>
                    <w:sz w:val="28"/>
                    <w:szCs w:val="28"/>
                    <w:lang w:val="ru-RU"/>
                  </w:rPr>
                  <m:t>=</m:t>
                </m:r>
                <m:r>
                  <w:rPr>
                    <w:rFonts w:ascii="Cambria Math" w:hAnsi="Cambria Math"/>
                    <w:sz w:val="28"/>
                    <w:szCs w:val="28"/>
                  </w:rPr>
                  <m:t>d</m:t>
                </m:r>
                <m:func>
                  <m:funcPr>
                    <m:ctrlPr>
                      <w:rPr>
                        <w:rFonts w:ascii="Cambria Math" w:hAnsi="Cambria Math"/>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r>
                          <w:rPr>
                            <w:rFonts w:ascii="Cambria Math" w:hAnsi="Cambria Math"/>
                            <w:sz w:val="28"/>
                            <w:szCs w:val="28"/>
                          </w:rPr>
                          <m:t>α</m:t>
                        </m:r>
                        <m:r>
                          <w:rPr>
                            <w:rFonts w:ascii="Cambria Math" w:hAnsi="Cambria Math"/>
                            <w:sz w:val="28"/>
                            <w:szCs w:val="28"/>
                            <w:lang w:val="ru-RU"/>
                          </w:rPr>
                          <m:t>-</m:t>
                        </m:r>
                        <m:r>
                          <w:rPr>
                            <w:rFonts w:ascii="Cambria Math" w:hAnsi="Cambria Math"/>
                            <w:sz w:val="28"/>
                            <w:szCs w:val="28"/>
                          </w:rPr>
                          <m:t>φ</m:t>
                        </m:r>
                      </m:e>
                    </m:d>
                    <m:ctrlPr>
                      <w:rPr>
                        <w:rFonts w:ascii="Cambria Math" w:hAnsi="Cambria Math"/>
                        <w:i/>
                        <w:sz w:val="28"/>
                        <w:szCs w:val="28"/>
                      </w:rPr>
                    </m:ctrlPr>
                  </m:e>
                </m:func>
                <m:r>
                  <w:rPr>
                    <w:rFonts w:ascii="Cambria Math" w:hAnsi="Cambria Math"/>
                    <w:sz w:val="28"/>
                    <w:szCs w:val="28"/>
                    <w:lang w:val="ru-RU"/>
                  </w:rPr>
                  <m:t>+</m:t>
                </m:r>
                <m:r>
                  <w:rPr>
                    <w:rFonts w:ascii="Cambria Math" w:hAnsi="Cambria Math"/>
                    <w:sz w:val="28"/>
                    <w:szCs w:val="28"/>
                  </w:rPr>
                  <m:t>b</m:t>
                </m:r>
                <m:r>
                  <w:rPr>
                    <w:rFonts w:ascii="Cambria Math" w:hAnsi="Cambria Math"/>
                    <w:sz w:val="28"/>
                    <w:szCs w:val="28"/>
                    <w:lang w:val="ru-RU"/>
                  </w:rPr>
                  <m:t xml:space="preserve"> </m:t>
                </m:r>
                <m:r>
                  <w:rPr>
                    <w:rFonts w:ascii="Cambria Math" w:hAnsi="Cambria Math"/>
                    <w:sz w:val="28"/>
                    <w:szCs w:val="28"/>
                  </w:rPr>
                  <m:t>sinθ</m:t>
                </m:r>
                <m:r>
                  <m:rPr>
                    <m:sty m:val="p"/>
                  </m:rPr>
                  <w:rPr>
                    <w:rFonts w:ascii="Cambria Math" w:hAnsi="Cambria Math"/>
                    <w:sz w:val="28"/>
                    <w:szCs w:val="28"/>
                    <w:lang w:val="ru-RU"/>
                  </w:rPr>
                  <m:t xml:space="preserve"> </m:t>
                </m:r>
              </m:e>
            </m:eqArr>
          </m:e>
        </m:d>
      </m:oMath>
      <w:r w:rsidRPr="0023181C">
        <w:rPr>
          <w:sz w:val="28"/>
          <w:szCs w:val="28"/>
          <w:lang w:val="ru-RU"/>
        </w:rPr>
        <w:t xml:space="preserve">                       (1) </w:t>
      </w:r>
    </w:p>
    <w:p w:rsidR="006671A8" w:rsidRPr="005A4EC2" w:rsidRDefault="006671A8" w:rsidP="006671A8">
      <w:pPr>
        <w:spacing w:after="0"/>
        <w:rPr>
          <w:sz w:val="28"/>
          <w:szCs w:val="28"/>
          <w:lang w:val="ru-RU"/>
        </w:rPr>
      </w:pPr>
      <w:r w:rsidRPr="0023181C">
        <w:rPr>
          <w:sz w:val="28"/>
          <w:szCs w:val="28"/>
          <w:lang w:val="ru-RU"/>
        </w:rPr>
        <w:t xml:space="preserve"> Для получения уравнений малых колебаний в выражении потенциальной энергии необходимо сохранить члены порядка </w:t>
      </w:r>
      <m:oMath>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lang w:val="ru-RU"/>
              </w:rPr>
              <m:t>2</m:t>
            </m:r>
          </m:sup>
        </m:sSup>
      </m:oMath>
      <w:r w:rsidRPr="0023181C">
        <w:rPr>
          <w:sz w:val="28"/>
          <w:szCs w:val="28"/>
          <w:lang w:val="ru-RU"/>
        </w:rPr>
        <w:t xml:space="preserve"> или, что проще, найти значение </w:t>
      </w:r>
      <m:oMath>
        <m:sSup>
          <m:sSupPr>
            <m:ctrlPr>
              <w:rPr>
                <w:rFonts w:ascii="Cambria Math" w:hAnsi="Cambria Math"/>
                <w:i/>
                <w:sz w:val="28"/>
                <w:szCs w:val="28"/>
              </w:rPr>
            </m:ctrlPr>
          </m:sSupPr>
          <m:e>
            <m:r>
              <w:rPr>
                <w:rFonts w:ascii="Cambria Math" w:hAnsi="Cambria Math"/>
                <w:sz w:val="28"/>
                <w:szCs w:val="28"/>
                <w:lang w:val="ru-RU"/>
              </w:rPr>
              <m:t>П</m:t>
            </m:r>
          </m:e>
          <m:sup>
            <m:r>
              <w:rPr>
                <w:rFonts w:ascii="Cambria Math" w:hAnsi="Cambria Math"/>
                <w:i/>
                <w:sz w:val="28"/>
                <w:szCs w:val="28"/>
              </w:rPr>
              <w:sym w:font="Euclid Symbol" w:char="F0A2"/>
            </m:r>
            <m:r>
              <w:rPr>
                <w:rFonts w:ascii="Cambria Math" w:hAnsi="Cambria Math"/>
                <w:i/>
                <w:sz w:val="28"/>
                <w:szCs w:val="28"/>
              </w:rPr>
              <w:sym w:font="Euclid Symbol" w:char="F0A2"/>
            </m:r>
          </m:sup>
        </m:sSup>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m:t>
        </m:r>
      </m:oMath>
      <w:r w:rsidRPr="0023181C">
        <w:rPr>
          <w:sz w:val="28"/>
          <w:szCs w:val="28"/>
          <w:lang w:val="ru-RU"/>
        </w:rPr>
        <w:t xml:space="preserve"> </w:t>
      </w:r>
      <w:r w:rsidR="00466F02" w:rsidRPr="005A4EC2">
        <w:rPr>
          <w:sz w:val="28"/>
          <w:szCs w:val="28"/>
          <w:lang w:val="ru-RU"/>
        </w:rPr>
        <w:t>Из</w:t>
      </w:r>
      <w:r w:rsidR="00466F02" w:rsidRPr="0023181C">
        <w:rPr>
          <w:sz w:val="28"/>
          <w:szCs w:val="28"/>
          <w:lang w:val="ru-RU"/>
        </w:rPr>
        <w:t xml:space="preserve"> </w:t>
      </w:r>
      <w:r w:rsidR="00466F02" w:rsidRPr="005A4EC2">
        <w:rPr>
          <w:sz w:val="28"/>
          <w:szCs w:val="28"/>
          <w:lang w:val="ru-RU"/>
        </w:rPr>
        <w:t>(</w:t>
      </w:r>
      <w:r w:rsidR="00AF1CC1" w:rsidRPr="005A4EC2">
        <w:rPr>
          <w:sz w:val="28"/>
          <w:szCs w:val="28"/>
          <w:lang w:val="ru-RU"/>
        </w:rPr>
        <w:t>1</w:t>
      </w:r>
      <w:r w:rsidR="00466F02" w:rsidRPr="005A4EC2">
        <w:rPr>
          <w:sz w:val="28"/>
          <w:szCs w:val="28"/>
          <w:lang w:val="ru-RU"/>
        </w:rPr>
        <w:t xml:space="preserve">) </w:t>
      </w:r>
      <w:r w:rsidR="00466F02" w:rsidRPr="0023181C">
        <w:rPr>
          <w:sz w:val="28"/>
          <w:szCs w:val="28"/>
          <w:lang w:val="ru-RU"/>
        </w:rPr>
        <w:t>имеем</w:t>
      </w:r>
      <w:r w:rsidR="00AF1CC1" w:rsidRPr="005A4EC2">
        <w:rPr>
          <w:sz w:val="28"/>
          <w:szCs w:val="28"/>
          <w:lang w:val="ru-RU"/>
        </w:rPr>
        <w:t>:</w:t>
      </w:r>
    </w:p>
    <w:p w:rsidR="006671A8" w:rsidRPr="0023181C" w:rsidRDefault="006671A8" w:rsidP="006671A8">
      <w:pPr>
        <w:spacing w:after="0"/>
        <w:rPr>
          <w:sz w:val="28"/>
          <w:szCs w:val="28"/>
        </w:rPr>
      </w:pPr>
      <w:r w:rsidRPr="005A4EC2">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i/>
                <w:sz w:val="28"/>
                <w:szCs w:val="28"/>
              </w:rPr>
              <w:sym w:font="Euclid Symbol" w:char="F0A2"/>
            </m:r>
          </m:sup>
        </m:sSup>
        <m:d>
          <m:dPr>
            <m:ctrlPr>
              <w:rPr>
                <w:rFonts w:ascii="Cambria Math" w:hAnsi="Cambria Math"/>
                <w:i/>
                <w:sz w:val="28"/>
                <w:szCs w:val="28"/>
              </w:rPr>
            </m:ctrlPr>
          </m:dPr>
          <m:e>
            <m:r>
              <w:rPr>
                <w:rFonts w:ascii="Cambria Math" w:hAnsi="Cambria Math"/>
                <w:sz w:val="28"/>
                <w:szCs w:val="28"/>
              </w:rPr>
              <m:t>φ</m:t>
            </m:r>
          </m:e>
        </m:d>
        <m:r>
          <w:rPr>
            <w:rFonts w:ascii="Cambria Math" w:hAnsi="Cambria Math"/>
            <w:sz w:val="28"/>
            <w:szCs w:val="28"/>
          </w:rPr>
          <m:t>=d sin</m:t>
        </m:r>
        <m:d>
          <m:dPr>
            <m:ctrlPr>
              <w:rPr>
                <w:rFonts w:ascii="Cambria Math" w:hAnsi="Cambria Math"/>
                <w:i/>
                <w:sz w:val="28"/>
                <w:szCs w:val="28"/>
              </w:rPr>
            </m:ctrlPr>
          </m:dPr>
          <m:e>
            <m:r>
              <w:rPr>
                <w:rFonts w:ascii="Cambria Math" w:hAnsi="Cambria Math"/>
                <w:sz w:val="28"/>
                <w:szCs w:val="28"/>
              </w:rPr>
              <m:t>α-φ</m:t>
            </m:r>
          </m:e>
        </m:d>
        <m:r>
          <w:rPr>
            <w:rFonts w:ascii="Cambria Math" w:hAnsi="Cambria Math"/>
            <w:sz w:val="28"/>
            <w:szCs w:val="28"/>
          </w:rPr>
          <m:t>+bsinθ∙</m:t>
        </m:r>
        <m:sSup>
          <m:sSupPr>
            <m:ctrlPr>
              <w:rPr>
                <w:rFonts w:ascii="Cambria Math" w:hAnsi="Cambria Math"/>
                <w:i/>
                <w:sz w:val="28"/>
                <w:szCs w:val="28"/>
              </w:rPr>
            </m:ctrlPr>
          </m:sSupPr>
          <m:e>
            <m:r>
              <w:rPr>
                <w:rFonts w:ascii="Cambria Math" w:hAnsi="Cambria Math"/>
                <w:sz w:val="28"/>
                <w:szCs w:val="28"/>
              </w:rPr>
              <m:t>θ</m:t>
            </m:r>
          </m:e>
          <m:sup>
            <m:r>
              <w:rPr>
                <w:rFonts w:ascii="Cambria Math" w:hAnsi="Cambria Math"/>
                <w:i/>
                <w:sz w:val="28"/>
                <w:szCs w:val="28"/>
              </w:rPr>
              <w:sym w:font="Euclid Symbol" w:char="F0A2"/>
            </m:r>
          </m:sup>
        </m:sSup>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θ</m:t>
            </m:r>
          </m:e>
          <m:sup>
            <m:r>
              <w:rPr>
                <w:rFonts w:ascii="Cambria Math" w:hAnsi="Cambria Math"/>
                <w:i/>
                <w:sz w:val="28"/>
                <w:szCs w:val="28"/>
              </w:rPr>
              <w:sym w:font="Euclid Symbol" w:char="F0A2"/>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b</m:t>
            </m:r>
          </m:den>
        </m:f>
        <m:f>
          <m:fPr>
            <m:ctrlPr>
              <w:rPr>
                <w:rFonts w:ascii="Cambria Math" w:hAnsi="Cambria Math"/>
                <w:i/>
                <w:sz w:val="28"/>
                <w:szCs w:val="28"/>
              </w:rPr>
            </m:ctrlPr>
          </m:fPr>
          <m:num>
            <m:r>
              <m:rPr>
                <m:sty m:val="p"/>
              </m:rPr>
              <w:rPr>
                <w:rFonts w:ascii="Cambria Math" w:hAnsi="Cambria Math"/>
                <w:sz w:val="28"/>
                <w:szCs w:val="28"/>
              </w:rPr>
              <m:t>cos⁡</m:t>
            </m:r>
            <m:r>
              <w:rPr>
                <w:rFonts w:ascii="Cambria Math" w:hAnsi="Cambria Math"/>
                <w:sz w:val="28"/>
                <w:szCs w:val="28"/>
              </w:rPr>
              <m:t>(α-φ)</m:t>
            </m:r>
          </m:num>
          <m:den>
            <m:r>
              <w:rPr>
                <w:rFonts w:ascii="Cambria Math" w:hAnsi="Cambria Math"/>
                <w:sz w:val="28"/>
                <w:szCs w:val="28"/>
              </w:rPr>
              <m:t>cosθ</m:t>
            </m:r>
          </m:den>
        </m:f>
        <m:r>
          <w:rPr>
            <w:rFonts w:ascii="Cambria Math" w:hAnsi="Cambria Math"/>
            <w:sz w:val="28"/>
            <w:szCs w:val="28"/>
          </w:rPr>
          <m:t xml:space="preserve"> ,       </m:t>
        </m:r>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i/>
                <w:sz w:val="28"/>
                <w:szCs w:val="28"/>
              </w:rPr>
              <w:sym w:font="Euclid Symbol" w:char="F0A2"/>
            </m:r>
          </m:sup>
        </m:sSup>
        <m:d>
          <m:dPr>
            <m:ctrlPr>
              <w:rPr>
                <w:rFonts w:ascii="Cambria Math" w:hAnsi="Cambria Math"/>
                <w:i/>
                <w:sz w:val="28"/>
                <w:szCs w:val="28"/>
              </w:rPr>
            </m:ctrlPr>
          </m:dPr>
          <m:e>
            <m:r>
              <w:rPr>
                <w:rFonts w:ascii="Cambria Math" w:hAnsi="Cambria Math"/>
                <w:sz w:val="28"/>
                <w:szCs w:val="28"/>
              </w:rPr>
              <m:t>0</m:t>
            </m:r>
          </m:e>
        </m:d>
        <m:r>
          <w:rPr>
            <w:rFonts w:ascii="Cambria Math" w:hAnsi="Cambria Math"/>
            <w:sz w:val="28"/>
            <w:szCs w:val="28"/>
          </w:rPr>
          <m:t xml:space="preserve">=d sinα, </m:t>
        </m:r>
      </m:oMath>
    </w:p>
    <w:p w:rsidR="006671A8" w:rsidRPr="0023181C" w:rsidRDefault="006B5492" w:rsidP="006671A8">
      <w:pPr>
        <w:spacing w:after="0"/>
        <w:rPr>
          <w:sz w:val="28"/>
          <w:szCs w:val="28"/>
        </w:rPr>
      </w:pPr>
      <m:oMathPara>
        <m:oMath>
          <m:sSup>
            <m:sSupPr>
              <m:ctrlPr>
                <w:rPr>
                  <w:rFonts w:ascii="Cambria Math" w:hAnsi="Cambria Math"/>
                  <w:i/>
                  <w:sz w:val="26"/>
                  <w:szCs w:val="26"/>
                </w:rPr>
              </m:ctrlPr>
            </m:sSupPr>
            <m:e>
              <m:r>
                <w:rPr>
                  <w:rFonts w:ascii="Cambria Math" w:hAnsi="Cambria Math"/>
                  <w:sz w:val="26"/>
                  <w:szCs w:val="26"/>
                </w:rPr>
                <m:t>u</m:t>
              </m:r>
            </m:e>
            <m:sup>
              <m:r>
                <w:rPr>
                  <w:rFonts w:ascii="Cambria Math" w:hAnsi="Cambria Math"/>
                  <w:i/>
                  <w:sz w:val="26"/>
                  <w:szCs w:val="26"/>
                </w:rPr>
                <w:sym w:font="Euclid Symbol" w:char="F0A2"/>
              </m:r>
              <m:r>
                <w:rPr>
                  <w:rFonts w:ascii="Cambria Math" w:hAnsi="Cambria Math"/>
                  <w:i/>
                  <w:sz w:val="26"/>
                  <w:szCs w:val="26"/>
                </w:rPr>
                <w:sym w:font="Euclid Symbol" w:char="F0A2"/>
              </m:r>
            </m:sup>
          </m:sSup>
          <m:d>
            <m:dPr>
              <m:ctrlPr>
                <w:rPr>
                  <w:rFonts w:ascii="Cambria Math" w:hAnsi="Cambria Math"/>
                  <w:i/>
                  <w:sz w:val="26"/>
                  <w:szCs w:val="26"/>
                </w:rPr>
              </m:ctrlPr>
            </m:dPr>
            <m:e>
              <m:r>
                <w:rPr>
                  <w:rFonts w:ascii="Cambria Math" w:hAnsi="Cambria Math"/>
                  <w:sz w:val="26"/>
                  <w:szCs w:val="26"/>
                </w:rPr>
                <m:t>φ</m:t>
              </m:r>
            </m:e>
          </m:d>
          <m:r>
            <w:rPr>
              <w:rFonts w:ascii="Cambria Math" w:hAnsi="Cambria Math"/>
              <w:sz w:val="26"/>
              <w:szCs w:val="26"/>
            </w:rPr>
            <m:t>=-d</m:t>
          </m:r>
          <m:func>
            <m:funcPr>
              <m:ctrlPr>
                <w:rPr>
                  <w:rFonts w:ascii="Cambria Math" w:hAnsi="Cambria Math"/>
                  <w:sz w:val="26"/>
                  <w:szCs w:val="26"/>
                </w:rPr>
              </m:ctrlPr>
            </m:funcPr>
            <m:fName>
              <m:r>
                <m:rPr>
                  <m:sty m:val="p"/>
                </m:rPr>
                <w:rPr>
                  <w:rFonts w:ascii="Cambria Math" w:hAnsi="Cambria Math"/>
                  <w:sz w:val="26"/>
                  <w:szCs w:val="26"/>
                </w:rPr>
                <m:t>cos</m:t>
              </m:r>
            </m:fName>
            <m:e>
              <m:d>
                <m:dPr>
                  <m:ctrlPr>
                    <w:rPr>
                      <w:rFonts w:ascii="Cambria Math" w:hAnsi="Cambria Math"/>
                      <w:i/>
                      <w:sz w:val="26"/>
                      <w:szCs w:val="26"/>
                    </w:rPr>
                  </m:ctrlPr>
                </m:dPr>
                <m:e>
                  <m:r>
                    <w:rPr>
                      <w:rFonts w:ascii="Cambria Math" w:hAnsi="Cambria Math"/>
                      <w:sz w:val="26"/>
                      <w:szCs w:val="26"/>
                    </w:rPr>
                    <m:t>α-φ</m:t>
                  </m:r>
                </m:e>
              </m:d>
              <m:ctrlPr>
                <w:rPr>
                  <w:rFonts w:ascii="Cambria Math" w:hAnsi="Cambria Math"/>
                  <w:i/>
                  <w:sz w:val="26"/>
                  <w:szCs w:val="26"/>
                </w:rPr>
              </m:ctrlPr>
            </m:e>
          </m:func>
          <m:r>
            <w:rPr>
              <w:rFonts w:ascii="Cambria Math" w:hAnsi="Cambria Math"/>
              <w:sz w:val="26"/>
              <w:szCs w:val="26"/>
            </w:rPr>
            <m:t>+bcosθ∙</m:t>
          </m:r>
          <m:sSup>
            <m:sSupPr>
              <m:ctrlPr>
                <w:rPr>
                  <w:rFonts w:ascii="Cambria Math" w:hAnsi="Cambria Math"/>
                  <w:i/>
                  <w:sz w:val="26"/>
                  <w:szCs w:val="26"/>
                </w:rPr>
              </m:ctrlPr>
            </m:sSupPr>
            <m:e>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θ</m:t>
                  </m:r>
                </m:e>
                <m:sup>
                  <m:r>
                    <w:rPr>
                      <w:rFonts w:ascii="Cambria Math" w:hAnsi="Cambria Math"/>
                      <w:i/>
                      <w:sz w:val="26"/>
                      <w:szCs w:val="26"/>
                    </w:rPr>
                    <w:sym w:font="Euclid Symbol" w:char="F0A2"/>
                  </m:r>
                </m:sup>
              </m:sSup>
              <m:r>
                <w:rPr>
                  <w:rFonts w:ascii="Cambria Math" w:hAnsi="Cambria Math"/>
                  <w:sz w:val="26"/>
                  <w:szCs w:val="26"/>
                </w:rPr>
                <m:t>)</m:t>
              </m:r>
            </m:e>
            <m:sup>
              <m:r>
                <w:rPr>
                  <w:rFonts w:ascii="Cambria Math" w:hAnsi="Cambria Math"/>
                  <w:sz w:val="26"/>
                  <w:szCs w:val="26"/>
                </w:rPr>
                <m:t>2</m:t>
              </m:r>
            </m:sup>
          </m:sSup>
          <m:r>
            <w:rPr>
              <w:rFonts w:ascii="Cambria Math" w:hAnsi="Cambria Math"/>
              <w:sz w:val="26"/>
              <w:szCs w:val="26"/>
            </w:rPr>
            <m:t>+b sinθ</m:t>
          </m:r>
          <m:sSup>
            <m:sSupPr>
              <m:ctrlPr>
                <w:rPr>
                  <w:rFonts w:ascii="Cambria Math" w:hAnsi="Cambria Math"/>
                  <w:i/>
                  <w:sz w:val="26"/>
                  <w:szCs w:val="26"/>
                </w:rPr>
              </m:ctrlPr>
            </m:sSupPr>
            <m:e>
              <m:r>
                <w:rPr>
                  <w:rFonts w:ascii="Cambria Math" w:hAnsi="Cambria Math"/>
                  <w:sz w:val="26"/>
                  <w:szCs w:val="26"/>
                </w:rPr>
                <m:t xml:space="preserve"> θ</m:t>
              </m:r>
            </m:e>
            <m:sup>
              <m:r>
                <w:rPr>
                  <w:rFonts w:ascii="Cambria Math" w:hAnsi="Cambria Math"/>
                  <w:i/>
                  <w:sz w:val="26"/>
                  <w:szCs w:val="26"/>
                </w:rPr>
                <w:sym w:font="Euclid Symbol" w:char="F0A2"/>
              </m:r>
              <m:r>
                <w:rPr>
                  <w:rFonts w:ascii="Cambria Math" w:hAnsi="Cambria Math"/>
                  <w:i/>
                  <w:sz w:val="26"/>
                  <w:szCs w:val="26"/>
                </w:rPr>
                <w:sym w:font="Euclid Symbol" w:char="F0A2"/>
              </m:r>
            </m:sup>
          </m:sSup>
          <m:r>
            <m:rPr>
              <m:sty m:val="p"/>
            </m:rPr>
            <w:rPr>
              <w:rFonts w:ascii="Cambria Math" w:hAnsi="Cambria Math"/>
              <w:sz w:val="26"/>
              <w:szCs w:val="26"/>
            </w:rPr>
            <m:t xml:space="preserve">,   </m:t>
          </m:r>
          <m:sSup>
            <m:sSupPr>
              <m:ctrlPr>
                <w:rPr>
                  <w:rFonts w:ascii="Cambria Math" w:hAnsi="Cambria Math"/>
                  <w:i/>
                  <w:sz w:val="26"/>
                  <w:szCs w:val="26"/>
                </w:rPr>
              </m:ctrlPr>
            </m:sSupPr>
            <m:e>
              <m:r>
                <w:rPr>
                  <w:rFonts w:ascii="Cambria Math" w:hAnsi="Cambria Math"/>
                  <w:sz w:val="26"/>
                  <w:szCs w:val="26"/>
                </w:rPr>
                <m:t>u</m:t>
              </m:r>
            </m:e>
            <m:sup>
              <m:r>
                <w:rPr>
                  <w:rFonts w:ascii="Cambria Math" w:hAnsi="Cambria Math"/>
                  <w:i/>
                  <w:sz w:val="26"/>
                  <w:szCs w:val="26"/>
                </w:rPr>
                <w:sym w:font="Euclid Symbol" w:char="F0A2"/>
              </m:r>
              <m:r>
                <w:rPr>
                  <w:rFonts w:ascii="Cambria Math" w:hAnsi="Cambria Math"/>
                  <w:i/>
                  <w:sz w:val="26"/>
                  <w:szCs w:val="26"/>
                </w:rPr>
                <w:sym w:font="Euclid Symbol" w:char="F0A2"/>
              </m:r>
            </m:sup>
          </m:sSup>
          <m:d>
            <m:dPr>
              <m:ctrlPr>
                <w:rPr>
                  <w:rFonts w:ascii="Cambria Math" w:hAnsi="Cambria Math"/>
                  <w:i/>
                  <w:sz w:val="26"/>
                  <w:szCs w:val="26"/>
                </w:rPr>
              </m:ctrlPr>
            </m:dPr>
            <m:e>
              <m:r>
                <w:rPr>
                  <w:rFonts w:ascii="Cambria Math" w:hAnsi="Cambria Math"/>
                  <w:sz w:val="26"/>
                  <w:szCs w:val="26"/>
                </w:rPr>
                <m:t>0</m:t>
              </m:r>
            </m:e>
          </m:d>
          <m:r>
            <w:rPr>
              <w:rFonts w:ascii="Cambria Math" w:hAnsi="Cambria Math"/>
              <w:sz w:val="26"/>
              <w:szCs w:val="26"/>
            </w:rPr>
            <m:t xml:space="preserve">=dcosα ( </m:t>
          </m:r>
          <m:f>
            <m:fPr>
              <m:ctrlPr>
                <w:rPr>
                  <w:rFonts w:ascii="Cambria Math" w:hAnsi="Cambria Math"/>
                  <w:i/>
                  <w:sz w:val="26"/>
                  <w:szCs w:val="26"/>
                </w:rPr>
              </m:ctrlPr>
            </m:fPr>
            <m:num>
              <m:r>
                <w:rPr>
                  <w:rFonts w:ascii="Cambria Math" w:hAnsi="Cambria Math"/>
                  <w:sz w:val="26"/>
                  <w:szCs w:val="26"/>
                </w:rPr>
                <m:t>d</m:t>
              </m:r>
            </m:num>
            <m:den>
              <m:r>
                <w:rPr>
                  <w:rFonts w:ascii="Cambria Math" w:hAnsi="Cambria Math"/>
                  <w:sz w:val="26"/>
                  <w:szCs w:val="26"/>
                </w:rPr>
                <m:t>b</m:t>
              </m:r>
            </m:den>
          </m:f>
          <m:r>
            <w:rPr>
              <w:rFonts w:ascii="Cambria Math" w:hAnsi="Cambria Math"/>
              <w:sz w:val="26"/>
              <w:szCs w:val="26"/>
            </w:rPr>
            <m:t xml:space="preserve"> cosα-1)</m:t>
          </m:r>
        </m:oMath>
      </m:oMathPara>
    </w:p>
    <w:p w:rsidR="006671A8" w:rsidRPr="005A4EC2" w:rsidRDefault="006671A8" w:rsidP="006671A8">
      <w:pPr>
        <w:spacing w:after="0"/>
        <w:rPr>
          <w:sz w:val="28"/>
          <w:szCs w:val="28"/>
          <w:lang w:val="ru-RU"/>
        </w:rPr>
      </w:pPr>
      <w:r w:rsidRPr="00BF4AF3">
        <w:rPr>
          <w:sz w:val="28"/>
          <w:szCs w:val="28"/>
          <w:lang w:val="ru-RU"/>
        </w:rPr>
        <w:t xml:space="preserve">    </w:t>
      </w:r>
      <w:r w:rsidRPr="005A4EC2">
        <w:rPr>
          <w:sz w:val="28"/>
          <w:szCs w:val="28"/>
          <w:lang w:val="ru-RU"/>
        </w:rPr>
        <w:t>и, дифференцируя потенциальную энергию, получим</w:t>
      </w:r>
    </w:p>
    <w:p w:rsidR="006671A8" w:rsidRPr="005A4EC2" w:rsidRDefault="006671A8" w:rsidP="006671A8">
      <w:pPr>
        <w:rPr>
          <w:sz w:val="28"/>
          <w:szCs w:val="28"/>
          <w:lang w:val="ru-RU"/>
        </w:rPr>
      </w:pPr>
      <w:r w:rsidRPr="005A4EC2">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lang w:val="ru-RU"/>
              </w:rPr>
              <m:t>П</m:t>
            </m:r>
          </m:e>
          <m:sup>
            <m:r>
              <w:rPr>
                <w:rFonts w:ascii="Cambria Math" w:hAnsi="Cambria Math"/>
                <w:i/>
                <w:sz w:val="28"/>
                <w:szCs w:val="28"/>
              </w:rPr>
              <w:sym w:font="Euclid Symbol" w:char="F0A2"/>
            </m:r>
          </m:sup>
        </m:sSup>
        <m:r>
          <w:rPr>
            <w:rFonts w:ascii="Cambria Math" w:hAnsi="Cambria Math"/>
            <w:sz w:val="28"/>
            <w:szCs w:val="28"/>
            <w:lang w:val="ru-RU"/>
          </w:rPr>
          <m:t>(</m:t>
        </m:r>
        <m:r>
          <w:rPr>
            <w:rFonts w:ascii="Cambria Math" w:hAnsi="Cambria Math"/>
            <w:sz w:val="28"/>
            <w:szCs w:val="28"/>
          </w:rPr>
          <m:t>φ</m:t>
        </m:r>
        <m:r>
          <w:rPr>
            <w:rFonts w:ascii="Cambria Math" w:hAnsi="Cambria Math"/>
            <w:sz w:val="28"/>
            <w:szCs w:val="28"/>
            <w:lang w:val="ru-RU"/>
          </w:rPr>
          <m:t>) =-</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2</m:t>
                </m:r>
              </m:sub>
            </m:sSub>
          </m:num>
          <m:den>
            <m:r>
              <w:rPr>
                <w:rFonts w:ascii="Cambria Math" w:hAnsi="Cambria Math"/>
                <w:sz w:val="28"/>
                <w:szCs w:val="28"/>
                <w:lang w:val="ru-RU"/>
              </w:rPr>
              <m:t>2</m:t>
            </m:r>
          </m:den>
        </m:f>
        <m:r>
          <w:rPr>
            <w:rFonts w:ascii="Cambria Math" w:hAnsi="Cambria Math"/>
            <w:sz w:val="28"/>
            <w:szCs w:val="28"/>
            <w:lang w:val="ru-RU"/>
          </w:rPr>
          <m:t xml:space="preserve"> </m:t>
        </m:r>
        <m:r>
          <w:rPr>
            <w:rFonts w:ascii="Cambria Math" w:hAnsi="Cambria Math"/>
            <w:sz w:val="28"/>
            <w:szCs w:val="28"/>
          </w:rPr>
          <m:t>gd</m:t>
        </m:r>
        <m:r>
          <w:rPr>
            <w:rFonts w:ascii="Cambria Math" w:hAnsi="Cambria Math"/>
            <w:sz w:val="28"/>
            <w:szCs w:val="28"/>
            <w:lang w:val="ru-RU"/>
          </w:rPr>
          <m:t xml:space="preserve"> </m:t>
        </m:r>
        <m:r>
          <w:rPr>
            <w:rFonts w:ascii="Cambria Math" w:hAnsi="Cambria Math"/>
            <w:sz w:val="28"/>
            <w:szCs w:val="28"/>
          </w:rPr>
          <m:t>sinφ</m:t>
        </m:r>
        <m:r>
          <w:rPr>
            <w:rFonts w:ascii="Cambria Math" w:hAnsi="Cambria Math"/>
            <w:sz w:val="28"/>
            <w:szCs w:val="28"/>
            <w:lang w:val="ru-RU"/>
          </w:rPr>
          <m:t>+</m:t>
        </m:r>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2</m:t>
                    </m:r>
                  </m:sub>
                </m:sSub>
              </m:num>
              <m:den>
                <m:r>
                  <w:rPr>
                    <w:rFonts w:ascii="Cambria Math" w:hAnsi="Cambria Math"/>
                    <w:sz w:val="28"/>
                    <w:szCs w:val="28"/>
                    <w:lang w:val="ru-RU"/>
                  </w:rPr>
                  <m:t>2</m:t>
                </m:r>
              </m:den>
            </m:f>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3</m:t>
                </m:r>
              </m:sub>
            </m:sSub>
          </m:e>
        </m:d>
        <m:r>
          <w:rPr>
            <w:rFonts w:ascii="Cambria Math" w:hAnsi="Cambria Math"/>
            <w:sz w:val="28"/>
            <w:szCs w:val="28"/>
          </w:rPr>
          <m:t>gcosα</m:t>
        </m:r>
        <m:r>
          <w:rPr>
            <w:rFonts w:ascii="Cambria Math" w:hAnsi="Cambria Math"/>
            <w:sz w:val="28"/>
            <w:szCs w:val="28"/>
            <w:lang w:val="ru-RU"/>
          </w:rPr>
          <m:t xml:space="preserve"> ∙</m:t>
        </m:r>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i/>
                <w:sz w:val="28"/>
                <w:szCs w:val="28"/>
              </w:rPr>
              <w:sym w:font="Euclid Symbol" w:char="F0A2"/>
            </m:r>
          </m:sup>
        </m:sSup>
        <m:r>
          <w:rPr>
            <w:rFonts w:ascii="Cambria Math" w:hAnsi="Cambria Math"/>
            <w:sz w:val="28"/>
            <w:szCs w:val="28"/>
            <w:lang w:val="ru-RU"/>
          </w:rPr>
          <m:t>+</m:t>
        </m:r>
        <m:r>
          <w:rPr>
            <w:rFonts w:ascii="Cambria Math" w:hAnsi="Cambria Math"/>
            <w:sz w:val="28"/>
            <w:szCs w:val="28"/>
          </w:rPr>
          <m:t>C</m:t>
        </m:r>
        <m:d>
          <m:dPr>
            <m:ctrlPr>
              <w:rPr>
                <w:rFonts w:ascii="Cambria Math" w:hAnsi="Cambria Math"/>
                <w:i/>
                <w:sz w:val="28"/>
                <w:szCs w:val="28"/>
              </w:rPr>
            </m:ctrlPr>
          </m:dPr>
          <m:e>
            <m:r>
              <w:rPr>
                <w:rFonts w:ascii="Cambria Math" w:hAnsi="Cambria Math"/>
                <w:sz w:val="28"/>
                <w:szCs w:val="28"/>
              </w:rPr>
              <m:t>u</m:t>
            </m:r>
            <m:d>
              <m:dPr>
                <m:ctrlPr>
                  <w:rPr>
                    <w:rFonts w:ascii="Cambria Math" w:hAnsi="Cambria Math"/>
                    <w:i/>
                    <w:sz w:val="28"/>
                    <w:szCs w:val="28"/>
                  </w:rPr>
                </m:ctrlPr>
              </m:dPr>
              <m:e>
                <m:r>
                  <w:rPr>
                    <w:rFonts w:ascii="Cambria Math" w:hAnsi="Cambria Math"/>
                    <w:sz w:val="28"/>
                    <w:szCs w:val="28"/>
                  </w:rPr>
                  <m:t>φ</m:t>
                </m:r>
              </m:e>
            </m:d>
            <m:r>
              <w:rPr>
                <w:rFonts w:ascii="Cambria Math" w:hAnsi="Cambria Math"/>
                <w:sz w:val="28"/>
                <w:szCs w:val="28"/>
                <w:lang w:val="ru-RU"/>
              </w:rPr>
              <m:t>+</m:t>
            </m:r>
            <m:r>
              <w:rPr>
                <w:rFonts w:ascii="Cambria Math" w:hAnsi="Cambria Math"/>
                <w:i/>
                <w:sz w:val="28"/>
                <w:szCs w:val="28"/>
              </w:rPr>
              <w:sym w:font="Symbol" w:char="F064"/>
            </m:r>
          </m:e>
        </m:d>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i/>
                <w:sz w:val="28"/>
                <w:szCs w:val="28"/>
              </w:rPr>
              <w:sym w:font="Euclid Symbol" w:char="F0A2"/>
            </m:r>
          </m:sup>
        </m:sSup>
        <m:r>
          <w:rPr>
            <w:rFonts w:ascii="Cambria Math" w:hAnsi="Cambria Math"/>
            <w:sz w:val="28"/>
            <w:szCs w:val="28"/>
            <w:lang w:val="ru-RU"/>
          </w:rPr>
          <m:t>+</m:t>
        </m:r>
        <m:r>
          <w:rPr>
            <w:rFonts w:ascii="Cambria Math" w:hAnsi="Cambria Math"/>
            <w:sz w:val="28"/>
            <w:szCs w:val="28"/>
          </w:rPr>
          <m:t>K</m:t>
        </m:r>
        <m:d>
          <m:dPr>
            <m:ctrlPr>
              <w:rPr>
                <w:rFonts w:ascii="Cambria Math" w:hAnsi="Cambria Math"/>
                <w:i/>
                <w:sz w:val="28"/>
                <w:szCs w:val="28"/>
              </w:rPr>
            </m:ctrlPr>
          </m:dPr>
          <m:e>
            <m:r>
              <w:rPr>
                <w:rFonts w:ascii="Cambria Math" w:hAnsi="Cambria Math"/>
                <w:sz w:val="28"/>
                <w:szCs w:val="28"/>
              </w:rPr>
              <m:t>φ</m:t>
            </m:r>
            <m:r>
              <w:rPr>
                <w:rFonts w:ascii="Cambria Math" w:hAnsi="Cambria Math"/>
                <w:sz w:val="28"/>
                <w:szCs w:val="28"/>
                <w:lang w:val="ru-RU"/>
              </w:rPr>
              <m:t xml:space="preserve"> +∆</m:t>
            </m:r>
          </m:e>
        </m:d>
        <m:r>
          <w:rPr>
            <w:rFonts w:ascii="Cambria Math" w:hAnsi="Cambria Math"/>
            <w:sz w:val="28"/>
            <w:szCs w:val="28"/>
            <w:lang w:val="ru-RU"/>
          </w:rPr>
          <m:t>,</m:t>
        </m:r>
      </m:oMath>
    </w:p>
    <w:p w:rsidR="006671A8" w:rsidRPr="005A4EC2" w:rsidRDefault="006671A8" w:rsidP="005A4EC2">
      <w:pPr>
        <w:spacing w:after="0" w:line="240" w:lineRule="auto"/>
        <w:rPr>
          <w:sz w:val="28"/>
          <w:szCs w:val="28"/>
          <w:lang w:val="ru-RU"/>
        </w:rPr>
      </w:pPr>
      <w:r w:rsidRPr="005A4EC2">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lang w:val="ru-RU"/>
              </w:rPr>
              <m:t>П</m:t>
            </m:r>
          </m:e>
          <m:sup>
            <m:r>
              <w:rPr>
                <w:rFonts w:ascii="Cambria Math" w:hAnsi="Cambria Math"/>
                <w:i/>
                <w:sz w:val="28"/>
                <w:szCs w:val="28"/>
              </w:rPr>
              <w:sym w:font="Euclid Symbol" w:char="F0A2"/>
            </m:r>
          </m:sup>
        </m:sSup>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m:t>
        </m:r>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2</m:t>
                    </m:r>
                  </m:sub>
                </m:sSub>
              </m:num>
              <m:den>
                <m:r>
                  <w:rPr>
                    <w:rFonts w:ascii="Cambria Math" w:hAnsi="Cambria Math"/>
                    <w:sz w:val="28"/>
                    <w:szCs w:val="28"/>
                    <w:lang w:val="ru-RU"/>
                  </w:rPr>
                  <m:t>2</m:t>
                </m:r>
              </m:den>
            </m:f>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3</m:t>
                </m:r>
              </m:sub>
            </m:sSub>
          </m:e>
        </m:d>
        <m:r>
          <w:rPr>
            <w:rFonts w:ascii="Cambria Math" w:hAnsi="Cambria Math"/>
            <w:sz w:val="28"/>
            <w:szCs w:val="28"/>
          </w:rPr>
          <m:t>gcosα</m:t>
        </m:r>
        <m:r>
          <w:rPr>
            <w:rFonts w:ascii="Cambria Math" w:hAnsi="Cambria Math"/>
            <w:sz w:val="28"/>
            <w:szCs w:val="28"/>
            <w:lang w:val="ru-RU"/>
          </w:rPr>
          <m:t xml:space="preserve"> ∙</m:t>
        </m:r>
        <m:r>
          <w:rPr>
            <w:rFonts w:ascii="Cambria Math" w:hAnsi="Cambria Math"/>
            <w:sz w:val="28"/>
            <w:szCs w:val="28"/>
          </w:rPr>
          <m:t>d</m:t>
        </m:r>
        <m:r>
          <w:rPr>
            <w:rFonts w:ascii="Cambria Math" w:hAnsi="Cambria Math"/>
            <w:sz w:val="28"/>
            <w:szCs w:val="28"/>
            <w:lang w:val="ru-RU"/>
          </w:rPr>
          <m:t xml:space="preserve"> </m:t>
        </m:r>
        <m:r>
          <w:rPr>
            <w:rFonts w:ascii="Cambria Math" w:hAnsi="Cambria Math"/>
            <w:sz w:val="28"/>
            <w:szCs w:val="28"/>
          </w:rPr>
          <m:t>sinα</m:t>
        </m:r>
        <m:r>
          <w:rPr>
            <w:rFonts w:ascii="Cambria Math" w:hAnsi="Cambria Math"/>
            <w:sz w:val="28"/>
            <w:szCs w:val="28"/>
            <w:lang w:val="ru-RU"/>
          </w:rPr>
          <m:t>+</m:t>
        </m:r>
        <m:r>
          <w:rPr>
            <w:rFonts w:ascii="Cambria Math" w:hAnsi="Cambria Math"/>
            <w:sz w:val="28"/>
            <w:szCs w:val="28"/>
          </w:rPr>
          <m:t>C</m:t>
        </m:r>
        <m:r>
          <w:rPr>
            <w:rFonts w:ascii="Cambria Math" w:hAnsi="Cambria Math"/>
            <w:i/>
            <w:sz w:val="28"/>
            <w:szCs w:val="28"/>
          </w:rPr>
          <w:sym w:font="Symbol" w:char="F064"/>
        </m:r>
        <m:r>
          <w:rPr>
            <w:rFonts w:ascii="Cambria Math" w:hAnsi="Cambria Math"/>
            <w:sz w:val="28"/>
            <w:szCs w:val="28"/>
            <w:lang w:val="ru-RU"/>
          </w:rPr>
          <m:t>∙</m:t>
        </m:r>
        <m:r>
          <w:rPr>
            <w:rFonts w:ascii="Cambria Math" w:hAnsi="Cambria Math"/>
            <w:sz w:val="28"/>
            <w:szCs w:val="28"/>
          </w:rPr>
          <m:t>d</m:t>
        </m:r>
        <m:r>
          <w:rPr>
            <w:rFonts w:ascii="Cambria Math" w:hAnsi="Cambria Math"/>
            <w:sz w:val="28"/>
            <w:szCs w:val="28"/>
            <w:lang w:val="ru-RU"/>
          </w:rPr>
          <m:t xml:space="preserve"> </m:t>
        </m:r>
        <m:r>
          <w:rPr>
            <w:rFonts w:ascii="Cambria Math" w:hAnsi="Cambria Math"/>
            <w:sz w:val="28"/>
            <w:szCs w:val="28"/>
          </w:rPr>
          <m:t>sinα</m:t>
        </m:r>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 =-</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φ</m:t>
            </m:r>
          </m:sub>
        </m:sSub>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≡0.</m:t>
        </m:r>
      </m:oMath>
      <w:r w:rsidRPr="005A4EC2">
        <w:rPr>
          <w:sz w:val="28"/>
          <w:szCs w:val="28"/>
          <w:lang w:val="ru-RU"/>
        </w:rPr>
        <w:t xml:space="preserve">       (2) </w:t>
      </w:r>
      <m:oMath>
        <m:sSup>
          <m:sSupPr>
            <m:ctrlPr>
              <w:rPr>
                <w:rFonts w:ascii="Cambria Math" w:hAnsi="Cambria Math"/>
                <w:i/>
                <w:sz w:val="28"/>
                <w:szCs w:val="28"/>
              </w:rPr>
            </m:ctrlPr>
          </m:sSupPr>
          <m:e>
            <m:r>
              <w:rPr>
                <w:rFonts w:ascii="Cambria Math" w:hAnsi="Cambria Math"/>
                <w:sz w:val="28"/>
                <w:szCs w:val="28"/>
                <w:lang w:val="ru-RU"/>
              </w:rPr>
              <m:t>П</m:t>
            </m:r>
          </m:e>
          <m:sup>
            <m:r>
              <w:rPr>
                <w:rFonts w:ascii="Cambria Math" w:hAnsi="Cambria Math"/>
                <w:i/>
                <w:sz w:val="28"/>
                <w:szCs w:val="28"/>
              </w:rPr>
              <w:sym w:font="Euclid Symbol" w:char="F0A2"/>
            </m:r>
            <m:r>
              <w:rPr>
                <w:rFonts w:ascii="Cambria Math" w:hAnsi="Cambria Math"/>
                <w:i/>
                <w:sz w:val="28"/>
                <w:szCs w:val="28"/>
              </w:rPr>
              <w:sym w:font="Euclid Symbol" w:char="F0A2"/>
            </m:r>
          </m:sup>
        </m:sSup>
        <m:d>
          <m:dPr>
            <m:ctrlPr>
              <w:rPr>
                <w:rFonts w:ascii="Cambria Math" w:hAnsi="Cambria Math"/>
                <w:i/>
                <w:sz w:val="28"/>
                <w:szCs w:val="28"/>
              </w:rPr>
            </m:ctrlPr>
          </m:dPr>
          <m:e>
            <m:r>
              <w:rPr>
                <w:rFonts w:ascii="Cambria Math" w:hAnsi="Cambria Math"/>
                <w:sz w:val="28"/>
                <w:szCs w:val="28"/>
              </w:rPr>
              <m:t>φ</m:t>
            </m:r>
          </m:e>
        </m:d>
        <m:r>
          <w:rPr>
            <w:rFonts w:ascii="Cambria Math" w:hAnsi="Cambria Math"/>
            <w:sz w:val="28"/>
            <w:szCs w:val="28"/>
            <w:lang w:val="ru-RU"/>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2</m:t>
                </m:r>
              </m:sub>
            </m:sSub>
          </m:num>
          <m:den>
            <m:r>
              <w:rPr>
                <w:rFonts w:ascii="Cambria Math" w:hAnsi="Cambria Math"/>
                <w:sz w:val="28"/>
                <w:szCs w:val="28"/>
                <w:lang w:val="ru-RU"/>
              </w:rPr>
              <m:t>2</m:t>
            </m:r>
          </m:den>
        </m:f>
        <m:r>
          <w:rPr>
            <w:rFonts w:ascii="Cambria Math" w:hAnsi="Cambria Math"/>
            <w:sz w:val="28"/>
            <w:szCs w:val="28"/>
            <w:lang w:val="ru-RU"/>
          </w:rPr>
          <m:t xml:space="preserve"> </m:t>
        </m:r>
        <m:r>
          <w:rPr>
            <w:rFonts w:ascii="Cambria Math" w:hAnsi="Cambria Math"/>
            <w:sz w:val="28"/>
            <w:szCs w:val="28"/>
          </w:rPr>
          <m:t>gd</m:t>
        </m:r>
        <m:r>
          <w:rPr>
            <w:rFonts w:ascii="Cambria Math" w:hAnsi="Cambria Math"/>
            <w:sz w:val="28"/>
            <w:szCs w:val="28"/>
            <w:lang w:val="ru-RU"/>
          </w:rPr>
          <m:t xml:space="preserve"> </m:t>
        </m:r>
        <m:r>
          <w:rPr>
            <w:rFonts w:ascii="Cambria Math" w:hAnsi="Cambria Math"/>
            <w:sz w:val="28"/>
            <w:szCs w:val="28"/>
          </w:rPr>
          <m:t>cosφ</m:t>
        </m:r>
        <m:r>
          <w:rPr>
            <w:rFonts w:ascii="Cambria Math" w:hAnsi="Cambria Math"/>
            <w:sz w:val="28"/>
            <w:szCs w:val="28"/>
            <w:lang w:val="ru-RU"/>
          </w:rPr>
          <m:t>+</m:t>
        </m:r>
        <m:d>
          <m:dPr>
            <m:begChr m:val="["/>
            <m:endChr m:val="]"/>
            <m:ctrlPr>
              <w:rPr>
                <w:rFonts w:ascii="Cambria Math" w:hAnsi="Cambria Math"/>
                <w:i/>
                <w:sz w:val="28"/>
                <w:szCs w:val="28"/>
              </w:rPr>
            </m:ctrlPr>
          </m:dPr>
          <m:e>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2</m:t>
                        </m:r>
                      </m:sub>
                    </m:sSub>
                  </m:num>
                  <m:den>
                    <m:r>
                      <w:rPr>
                        <w:rFonts w:ascii="Cambria Math" w:hAnsi="Cambria Math"/>
                        <w:sz w:val="28"/>
                        <w:szCs w:val="28"/>
                        <w:lang w:val="ru-RU"/>
                      </w:rPr>
                      <m:t>2</m:t>
                    </m:r>
                  </m:den>
                </m:f>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3</m:t>
                    </m:r>
                  </m:sub>
                </m:sSub>
              </m:e>
            </m:d>
            <m:r>
              <w:rPr>
                <w:rFonts w:ascii="Cambria Math" w:hAnsi="Cambria Math"/>
                <w:sz w:val="28"/>
                <w:szCs w:val="28"/>
              </w:rPr>
              <m:t>gcosα</m:t>
            </m:r>
            <m:r>
              <w:rPr>
                <w:rFonts w:ascii="Cambria Math" w:hAnsi="Cambria Math"/>
                <w:sz w:val="28"/>
                <w:szCs w:val="28"/>
                <w:lang w:val="ru-RU"/>
              </w:rPr>
              <m:t>+</m:t>
            </m:r>
            <m:r>
              <w:rPr>
                <w:rFonts w:ascii="Cambria Math" w:hAnsi="Cambria Math"/>
                <w:sz w:val="28"/>
                <w:szCs w:val="28"/>
              </w:rPr>
              <m:t>C</m:t>
            </m:r>
            <m:d>
              <m:dPr>
                <m:ctrlPr>
                  <w:rPr>
                    <w:rFonts w:ascii="Cambria Math" w:hAnsi="Cambria Math"/>
                    <w:i/>
                    <w:sz w:val="28"/>
                    <w:szCs w:val="28"/>
                  </w:rPr>
                </m:ctrlPr>
              </m:dPr>
              <m:e>
                <m:r>
                  <w:rPr>
                    <w:rFonts w:ascii="Cambria Math" w:hAnsi="Cambria Math"/>
                    <w:sz w:val="28"/>
                    <w:szCs w:val="28"/>
                  </w:rPr>
                  <m:t>u</m:t>
                </m:r>
                <m:r>
                  <w:rPr>
                    <w:rFonts w:ascii="Cambria Math" w:hAnsi="Cambria Math"/>
                    <w:sz w:val="28"/>
                    <w:szCs w:val="28"/>
                    <w:lang w:val="ru-RU"/>
                  </w:rPr>
                  <m:t>+</m:t>
                </m:r>
                <m:r>
                  <w:rPr>
                    <w:rFonts w:ascii="Cambria Math" w:hAnsi="Cambria Math"/>
                    <w:i/>
                    <w:sz w:val="28"/>
                    <w:szCs w:val="28"/>
                  </w:rPr>
                  <w:sym w:font="Symbol" w:char="F064"/>
                </m:r>
              </m:e>
            </m:d>
          </m:e>
        </m:d>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i/>
                <w:sz w:val="28"/>
                <w:szCs w:val="28"/>
              </w:rPr>
              <w:sym w:font="Euclid Symbol" w:char="F0A2"/>
            </m:r>
            <m:r>
              <w:rPr>
                <w:rFonts w:ascii="Cambria Math" w:hAnsi="Cambria Math"/>
                <w:i/>
                <w:sz w:val="28"/>
                <w:szCs w:val="28"/>
              </w:rPr>
              <w:sym w:font="Euclid Symbol" w:char="F0A2"/>
            </m:r>
          </m:sup>
        </m:sSup>
        <m:d>
          <m:dPr>
            <m:ctrlPr>
              <w:rPr>
                <w:rFonts w:ascii="Cambria Math" w:hAnsi="Cambria Math"/>
                <w:i/>
                <w:sz w:val="28"/>
                <w:szCs w:val="28"/>
              </w:rPr>
            </m:ctrlPr>
          </m:dPr>
          <m:e>
            <m:r>
              <w:rPr>
                <w:rFonts w:ascii="Cambria Math" w:hAnsi="Cambria Math"/>
                <w:sz w:val="28"/>
                <w:szCs w:val="28"/>
              </w:rPr>
              <m:t>φ</m:t>
            </m:r>
          </m:e>
        </m:d>
        <m:r>
          <w:rPr>
            <w:rFonts w:ascii="Cambria Math" w:hAnsi="Cambria Math"/>
            <w:sz w:val="28"/>
            <w:szCs w:val="28"/>
            <w:lang w:val="ru-RU"/>
          </w:rPr>
          <m:t>+</m:t>
        </m:r>
        <m:r>
          <w:rPr>
            <w:rFonts w:ascii="Cambria Math" w:hAnsi="Cambria Math"/>
            <w:sz w:val="28"/>
            <w:szCs w:val="28"/>
          </w:rPr>
          <m:t>C</m:t>
        </m:r>
        <m:sSup>
          <m:sSupPr>
            <m:ctrlPr>
              <w:rPr>
                <w:rFonts w:ascii="Cambria Math" w:hAnsi="Cambria Math"/>
                <w:i/>
                <w:sz w:val="28"/>
                <w:szCs w:val="28"/>
              </w:rPr>
            </m:ctrlPr>
          </m:sSupPr>
          <m:e>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u</m:t>
                </m:r>
              </m:e>
              <m:sup>
                <m:r>
                  <w:rPr>
                    <w:rFonts w:ascii="Cambria Math" w:hAnsi="Cambria Math"/>
                    <w:i/>
                    <w:sz w:val="28"/>
                    <w:szCs w:val="28"/>
                  </w:rPr>
                  <w:sym w:font="Euclid Symbol" w:char="F0A2"/>
                </m:r>
              </m:sup>
            </m:sSup>
            <m:r>
              <w:rPr>
                <w:rFonts w:ascii="Cambria Math" w:hAnsi="Cambria Math"/>
                <w:sz w:val="28"/>
                <w:szCs w:val="28"/>
                <w:lang w:val="ru-RU"/>
              </w:rPr>
              <m:t>)</m:t>
            </m:r>
          </m:e>
          <m:sup>
            <m:r>
              <w:rPr>
                <w:rFonts w:ascii="Cambria Math" w:hAnsi="Cambria Math"/>
                <w:sz w:val="28"/>
                <w:szCs w:val="28"/>
                <w:lang w:val="ru-RU"/>
              </w:rPr>
              <m:t>2</m:t>
            </m:r>
          </m:sup>
        </m:sSup>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 xml:space="preserve"> ,</m:t>
        </m:r>
      </m:oMath>
    </w:p>
    <w:p w:rsidR="00AF1CC1" w:rsidRPr="005A4EC2" w:rsidRDefault="006B5492" w:rsidP="005A4EC2">
      <w:pPr>
        <w:spacing w:after="0"/>
        <w:rPr>
          <w:sz w:val="28"/>
          <w:szCs w:val="28"/>
          <w:lang w:val="ru-RU"/>
        </w:rPr>
      </w:pPr>
      <m:oMath>
        <m:sSup>
          <m:sSupPr>
            <m:ctrlPr>
              <w:rPr>
                <w:rFonts w:ascii="Cambria Math" w:hAnsi="Cambria Math"/>
                <w:i/>
                <w:sz w:val="26"/>
                <w:szCs w:val="26"/>
              </w:rPr>
            </m:ctrlPr>
          </m:sSupPr>
          <m:e>
            <m:r>
              <w:rPr>
                <w:rFonts w:ascii="Cambria Math" w:hAnsi="Cambria Math"/>
                <w:sz w:val="26"/>
                <w:szCs w:val="26"/>
                <w:lang w:val="ru-RU"/>
              </w:rPr>
              <m:t>П</m:t>
            </m:r>
          </m:e>
          <m:sup>
            <m:r>
              <w:rPr>
                <w:rFonts w:ascii="Cambria Math" w:hAnsi="Cambria Math"/>
                <w:i/>
                <w:sz w:val="26"/>
                <w:szCs w:val="26"/>
              </w:rPr>
              <w:sym w:font="Euclid Symbol" w:char="F0A2"/>
            </m:r>
            <m:r>
              <w:rPr>
                <w:rFonts w:ascii="Cambria Math" w:hAnsi="Cambria Math"/>
                <w:i/>
                <w:sz w:val="26"/>
                <w:szCs w:val="26"/>
              </w:rPr>
              <w:sym w:font="Euclid Symbol" w:char="F0A2"/>
            </m:r>
          </m:sup>
        </m:sSup>
        <m:d>
          <m:dPr>
            <m:ctrlPr>
              <w:rPr>
                <w:rFonts w:ascii="Cambria Math" w:hAnsi="Cambria Math"/>
                <w:i/>
                <w:sz w:val="26"/>
                <w:szCs w:val="26"/>
              </w:rPr>
            </m:ctrlPr>
          </m:dPr>
          <m:e>
            <m:r>
              <w:rPr>
                <w:rFonts w:ascii="Cambria Math" w:hAnsi="Cambria Math"/>
                <w:sz w:val="26"/>
                <w:szCs w:val="26"/>
                <w:lang w:val="ru-RU"/>
              </w:rPr>
              <m:t>0</m:t>
            </m:r>
          </m:e>
        </m:d>
        <m:r>
          <w:rPr>
            <w:rFonts w:ascii="Cambria Math" w:hAnsi="Cambria Math"/>
            <w:sz w:val="26"/>
            <w:szCs w:val="26"/>
            <w:lang w:val="ru-RU"/>
          </w:rPr>
          <m:t>=</m:t>
        </m:r>
        <m:d>
          <m:dPr>
            <m:begChr m:val="{"/>
            <m:endChr m:val="}"/>
            <m:ctrlPr>
              <w:rPr>
                <w:rFonts w:ascii="Cambria Math" w:hAnsi="Cambria Math"/>
                <w:i/>
                <w:sz w:val="26"/>
                <w:szCs w:val="26"/>
              </w:rPr>
            </m:ctrlPr>
          </m:dPr>
          <m:e>
            <m:r>
              <w:rPr>
                <w:rFonts w:ascii="Cambria Math" w:hAnsi="Cambria Math"/>
                <w:sz w:val="26"/>
                <w:szCs w:val="26"/>
              </w:rPr>
              <m:t>K</m:t>
            </m:r>
            <m:r>
              <w:rPr>
                <w:rFonts w:ascii="Cambria Math" w:hAnsi="Cambria Math"/>
                <w:sz w:val="26"/>
                <w:szCs w:val="26"/>
                <w:lang w:val="ru-RU"/>
              </w:rPr>
              <m:t>+</m:t>
            </m:r>
            <m:r>
              <w:rPr>
                <w:rFonts w:ascii="Cambria Math" w:hAnsi="Cambria Math"/>
                <w:sz w:val="26"/>
                <w:szCs w:val="26"/>
              </w:rPr>
              <m:t>C</m:t>
            </m:r>
            <m:sSup>
              <m:sSupPr>
                <m:ctrlPr>
                  <w:rPr>
                    <w:rFonts w:ascii="Cambria Math" w:hAnsi="Cambria Math"/>
                    <w:i/>
                    <w:sz w:val="26"/>
                    <w:szCs w:val="26"/>
                  </w:rPr>
                </m:ctrlPr>
              </m:sSupPr>
              <m:e>
                <m:r>
                  <w:rPr>
                    <w:rFonts w:ascii="Cambria Math" w:hAnsi="Cambria Math"/>
                    <w:sz w:val="26"/>
                    <w:szCs w:val="26"/>
                  </w:rPr>
                  <m:t>d</m:t>
                </m:r>
              </m:e>
              <m:sup>
                <m:r>
                  <w:rPr>
                    <w:rFonts w:ascii="Cambria Math" w:hAnsi="Cambria Math"/>
                    <w:sz w:val="26"/>
                    <w:szCs w:val="26"/>
                    <w:lang w:val="ru-RU"/>
                  </w:rPr>
                  <m:t>2</m:t>
                </m:r>
              </m:sup>
            </m:sSup>
            <m:sSup>
              <m:sSupPr>
                <m:ctrlPr>
                  <w:rPr>
                    <w:rFonts w:ascii="Cambria Math" w:hAnsi="Cambria Math"/>
                    <w:i/>
                    <w:sz w:val="26"/>
                    <w:szCs w:val="26"/>
                  </w:rPr>
                </m:ctrlPr>
              </m:sSupPr>
              <m:e>
                <m:r>
                  <w:rPr>
                    <w:rFonts w:ascii="Cambria Math" w:hAnsi="Cambria Math"/>
                    <w:sz w:val="26"/>
                    <w:szCs w:val="26"/>
                  </w:rPr>
                  <m:t>sin</m:t>
                </m:r>
              </m:e>
              <m:sup>
                <m:r>
                  <w:rPr>
                    <w:rFonts w:ascii="Cambria Math" w:hAnsi="Cambria Math"/>
                    <w:sz w:val="26"/>
                    <w:szCs w:val="26"/>
                    <w:lang w:val="ru-RU"/>
                  </w:rPr>
                  <m:t>2</m:t>
                </m:r>
              </m:sup>
            </m:sSup>
            <m:r>
              <w:rPr>
                <w:rFonts w:ascii="Cambria Math" w:hAnsi="Cambria Math"/>
                <w:sz w:val="26"/>
                <w:szCs w:val="26"/>
              </w:rPr>
              <m:t>α</m:t>
            </m:r>
            <m:r>
              <w:rPr>
                <w:rFonts w:ascii="Cambria Math" w:hAnsi="Cambria Math"/>
                <w:sz w:val="26"/>
                <w:szCs w:val="26"/>
                <w:lang w:val="ru-RU"/>
              </w:rPr>
              <m:t xml:space="preserve"> -</m:t>
            </m: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lang w:val="ru-RU"/>
                      </w:rPr>
                      <m:t>1</m:t>
                    </m:r>
                  </m:sub>
                </m:sSub>
                <m:r>
                  <w:rPr>
                    <w:rFonts w:ascii="Cambria Math" w:hAnsi="Cambria Math"/>
                    <w:sz w:val="26"/>
                    <w:szCs w:val="26"/>
                    <w:lang w:val="ru-RU"/>
                  </w:rPr>
                  <m:t>+</m:t>
                </m:r>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lang w:val="ru-RU"/>
                      </w:rPr>
                      <m:t>2</m:t>
                    </m:r>
                  </m:sub>
                </m:sSub>
              </m:num>
              <m:den>
                <m:r>
                  <w:rPr>
                    <w:rFonts w:ascii="Cambria Math" w:hAnsi="Cambria Math"/>
                    <w:sz w:val="26"/>
                    <w:szCs w:val="26"/>
                    <w:lang w:val="ru-RU"/>
                  </w:rPr>
                  <m:t>2</m:t>
                </m:r>
              </m:den>
            </m:f>
            <m:r>
              <w:rPr>
                <w:rFonts w:ascii="Cambria Math" w:hAnsi="Cambria Math"/>
                <w:sz w:val="26"/>
                <w:szCs w:val="26"/>
              </w:rPr>
              <m:t>gd</m:t>
            </m:r>
          </m:e>
        </m:d>
        <m:r>
          <w:rPr>
            <w:rFonts w:ascii="Cambria Math" w:hAnsi="Cambria Math"/>
            <w:sz w:val="26"/>
            <w:szCs w:val="26"/>
            <w:lang w:val="ru-RU"/>
          </w:rPr>
          <m:t>+</m:t>
        </m:r>
        <m:d>
          <m:dPr>
            <m:begChr m:val="["/>
            <m:endChr m:val="]"/>
            <m:ctrlPr>
              <w:rPr>
                <w:rFonts w:ascii="Cambria Math" w:hAnsi="Cambria Math"/>
                <w:i/>
                <w:sz w:val="26"/>
                <w:szCs w:val="26"/>
              </w:rPr>
            </m:ctrlPr>
          </m:dPr>
          <m:e>
            <m:d>
              <m:dPr>
                <m:ctrlPr>
                  <w:rPr>
                    <w:rFonts w:ascii="Cambria Math" w:hAnsi="Cambria Math"/>
                    <w:i/>
                    <w:sz w:val="26"/>
                    <w:szCs w:val="26"/>
                  </w:rPr>
                </m:ctrlPr>
              </m:dPr>
              <m:e>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lang w:val="ru-RU"/>
                          </w:rPr>
                          <m:t>2</m:t>
                        </m:r>
                      </m:sub>
                    </m:sSub>
                  </m:num>
                  <m:den>
                    <m:r>
                      <w:rPr>
                        <w:rFonts w:ascii="Cambria Math" w:hAnsi="Cambria Math"/>
                        <w:sz w:val="26"/>
                        <w:szCs w:val="26"/>
                        <w:lang w:val="ru-RU"/>
                      </w:rPr>
                      <m:t>2</m:t>
                    </m:r>
                  </m:den>
                </m:f>
                <m:r>
                  <w:rPr>
                    <w:rFonts w:ascii="Cambria Math" w:hAnsi="Cambria Math"/>
                    <w:sz w:val="26"/>
                    <w:szCs w:val="26"/>
                    <w:lang w:val="ru-RU"/>
                  </w:rPr>
                  <m:t>+</m:t>
                </m:r>
                <m:sSub>
                  <m:sSubPr>
                    <m:ctrlPr>
                      <w:rPr>
                        <w:rFonts w:ascii="Cambria Math" w:hAnsi="Cambria Math"/>
                        <w:i/>
                        <w:sz w:val="26"/>
                        <w:szCs w:val="26"/>
                      </w:rPr>
                    </m:ctrlPr>
                  </m:sSubPr>
                  <m:e>
                    <m:r>
                      <w:rPr>
                        <w:rFonts w:ascii="Cambria Math" w:hAnsi="Cambria Math"/>
                        <w:sz w:val="26"/>
                        <w:szCs w:val="26"/>
                      </w:rPr>
                      <m:t>m</m:t>
                    </m:r>
                  </m:e>
                  <m:sub>
                    <m:r>
                      <w:rPr>
                        <w:rFonts w:ascii="Cambria Math" w:hAnsi="Cambria Math"/>
                        <w:sz w:val="26"/>
                        <w:szCs w:val="26"/>
                        <w:lang w:val="ru-RU"/>
                      </w:rPr>
                      <m:t>3</m:t>
                    </m:r>
                  </m:sub>
                </m:sSub>
              </m:e>
            </m:d>
            <m:r>
              <w:rPr>
                <w:rFonts w:ascii="Cambria Math" w:hAnsi="Cambria Math"/>
                <w:sz w:val="26"/>
                <w:szCs w:val="26"/>
              </w:rPr>
              <m:t>gcosα</m:t>
            </m:r>
            <m:r>
              <w:rPr>
                <w:rFonts w:ascii="Cambria Math" w:hAnsi="Cambria Math"/>
                <w:sz w:val="26"/>
                <w:szCs w:val="26"/>
                <w:lang w:val="ru-RU"/>
              </w:rPr>
              <m:t>+</m:t>
            </m:r>
            <m:r>
              <w:rPr>
                <w:rFonts w:ascii="Cambria Math" w:hAnsi="Cambria Math"/>
                <w:sz w:val="26"/>
                <w:szCs w:val="26"/>
              </w:rPr>
              <m:t>Cδ</m:t>
            </m:r>
          </m:e>
        </m:d>
        <m:r>
          <w:rPr>
            <w:rFonts w:ascii="Cambria Math" w:hAnsi="Cambria Math"/>
            <w:sz w:val="26"/>
            <w:szCs w:val="26"/>
            <w:lang w:val="ru-RU"/>
          </w:rPr>
          <m:t>∙</m:t>
        </m:r>
        <m:r>
          <w:rPr>
            <w:rFonts w:ascii="Cambria Math" w:hAnsi="Cambria Math"/>
            <w:sz w:val="26"/>
            <w:szCs w:val="26"/>
          </w:rPr>
          <m:t>dcosα</m:t>
        </m:r>
        <m:r>
          <w:rPr>
            <w:rFonts w:ascii="Cambria Math" w:hAnsi="Cambria Math"/>
            <w:sz w:val="26"/>
            <w:szCs w:val="26"/>
            <w:lang w:val="ru-RU"/>
          </w:rPr>
          <m:t xml:space="preserve"> ( </m:t>
        </m:r>
        <m:f>
          <m:fPr>
            <m:ctrlPr>
              <w:rPr>
                <w:rFonts w:ascii="Cambria Math" w:hAnsi="Cambria Math"/>
                <w:i/>
                <w:sz w:val="26"/>
                <w:szCs w:val="26"/>
              </w:rPr>
            </m:ctrlPr>
          </m:fPr>
          <m:num>
            <m:r>
              <w:rPr>
                <w:rFonts w:ascii="Cambria Math" w:hAnsi="Cambria Math"/>
                <w:sz w:val="26"/>
                <w:szCs w:val="26"/>
              </w:rPr>
              <m:t>d</m:t>
            </m:r>
          </m:num>
          <m:den>
            <m:r>
              <w:rPr>
                <w:rFonts w:ascii="Cambria Math" w:hAnsi="Cambria Math"/>
                <w:sz w:val="26"/>
                <w:szCs w:val="26"/>
              </w:rPr>
              <m:t>b</m:t>
            </m:r>
          </m:den>
        </m:f>
        <m:r>
          <w:rPr>
            <w:rFonts w:ascii="Cambria Math" w:hAnsi="Cambria Math"/>
            <w:sz w:val="26"/>
            <w:szCs w:val="26"/>
          </w:rPr>
          <m:t>cosα</m:t>
        </m:r>
        <m:r>
          <w:rPr>
            <w:rFonts w:ascii="Cambria Math" w:hAnsi="Cambria Math"/>
            <w:sz w:val="26"/>
            <w:szCs w:val="26"/>
            <w:lang w:val="ru-RU"/>
          </w:rPr>
          <m:t>-1)</m:t>
        </m:r>
      </m:oMath>
      <w:r w:rsidR="006671A8" w:rsidRPr="005A4EC2">
        <w:rPr>
          <w:sz w:val="28"/>
          <w:szCs w:val="28"/>
          <w:lang w:val="ru-RU"/>
        </w:rPr>
        <w:t xml:space="preserve"> (3)</w:t>
      </w:r>
    </w:p>
    <w:p w:rsidR="006671A8" w:rsidRPr="0023181C" w:rsidRDefault="006671A8" w:rsidP="006671A8">
      <w:pPr>
        <w:spacing w:after="0"/>
        <w:rPr>
          <w:sz w:val="28"/>
          <w:szCs w:val="28"/>
          <w:lang w:val="ru-RU"/>
        </w:rPr>
      </w:pPr>
      <w:r w:rsidRPr="005A4EC2">
        <w:rPr>
          <w:sz w:val="28"/>
          <w:szCs w:val="28"/>
          <w:lang w:val="ru-RU"/>
        </w:rPr>
        <w:t xml:space="preserve"> </w:t>
      </w:r>
      <w:r w:rsidRPr="0023181C">
        <w:rPr>
          <w:sz w:val="28"/>
          <w:szCs w:val="28"/>
          <w:lang w:val="ru-RU"/>
        </w:rPr>
        <w:t xml:space="preserve">Формула (2), выражающая равенство нулю  обобщенной силы  </w:t>
      </w:r>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φ</m:t>
            </m:r>
          </m:sub>
        </m:sSub>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lang w:val="ru-RU"/>
              </w:rPr>
              <m:t>П</m:t>
            </m:r>
          </m:e>
          <m:sup>
            <m:r>
              <w:rPr>
                <w:rFonts w:ascii="Cambria Math" w:hAnsi="Cambria Math"/>
                <w:i/>
                <w:sz w:val="28"/>
                <w:szCs w:val="28"/>
              </w:rPr>
              <w:sym w:font="Euclid Symbol" w:char="F0A2"/>
            </m:r>
          </m:sup>
        </m:sSup>
        <m:d>
          <m:dPr>
            <m:ctrlPr>
              <w:rPr>
                <w:rFonts w:ascii="Cambria Math" w:hAnsi="Cambria Math"/>
                <w:i/>
                <w:sz w:val="28"/>
                <w:szCs w:val="28"/>
              </w:rPr>
            </m:ctrlPr>
          </m:dPr>
          <m:e>
            <m:r>
              <w:rPr>
                <w:rFonts w:ascii="Cambria Math" w:hAnsi="Cambria Math"/>
                <w:sz w:val="28"/>
                <w:szCs w:val="28"/>
              </w:rPr>
              <m:t>φ</m:t>
            </m:r>
          </m:e>
        </m:d>
        <m:r>
          <w:rPr>
            <w:rFonts w:ascii="Cambria Math" w:hAnsi="Cambria Math"/>
            <w:sz w:val="28"/>
            <w:szCs w:val="28"/>
            <w:lang w:val="ru-RU"/>
          </w:rPr>
          <m:t xml:space="preserve"> </m:t>
        </m:r>
      </m:oMath>
      <w:r w:rsidRPr="0023181C">
        <w:rPr>
          <w:sz w:val="28"/>
          <w:szCs w:val="28"/>
          <w:lang w:val="ru-RU"/>
        </w:rPr>
        <w:t>в п</w:t>
      </w:r>
      <w:r w:rsidRPr="0023181C">
        <w:rPr>
          <w:sz w:val="28"/>
          <w:szCs w:val="28"/>
          <w:lang w:val="ru-RU"/>
        </w:rPr>
        <w:t>о</w:t>
      </w:r>
      <w:r w:rsidRPr="0023181C">
        <w:rPr>
          <w:sz w:val="28"/>
          <w:szCs w:val="28"/>
          <w:lang w:val="ru-RU"/>
        </w:rPr>
        <w:t>ложении равновесия, связывает статические деформации . Слагаемые в  фигурной скобке в (3) соответствуют « кинематическому»  подходу при вычислении перем</w:t>
      </w:r>
      <w:r w:rsidRPr="0023181C">
        <w:rPr>
          <w:sz w:val="28"/>
          <w:szCs w:val="28"/>
          <w:lang w:val="ru-RU"/>
        </w:rPr>
        <w:t>е</w:t>
      </w:r>
      <w:r w:rsidRPr="0023181C">
        <w:rPr>
          <w:sz w:val="28"/>
          <w:szCs w:val="28"/>
          <w:lang w:val="ru-RU"/>
        </w:rPr>
        <w:t>щений для потенциальной энергии, при котором связь между перемещениями  получают «интегрированием»  связей между скоростями в момент прохождения системой положения равновесия, т.е. просто убирают  знаки производных по вр</w:t>
      </w:r>
      <w:r w:rsidRPr="0023181C">
        <w:rPr>
          <w:sz w:val="28"/>
          <w:szCs w:val="28"/>
          <w:lang w:val="ru-RU"/>
        </w:rPr>
        <w:t>е</w:t>
      </w:r>
      <w:r w:rsidRPr="0023181C">
        <w:rPr>
          <w:sz w:val="28"/>
          <w:szCs w:val="28"/>
          <w:lang w:val="ru-RU"/>
        </w:rPr>
        <w:t xml:space="preserve">мени. В данном примере это означает, что из выражения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u</m:t>
                </m:r>
              </m:e>
            </m:acc>
            <m:r>
              <w:rPr>
                <w:rFonts w:ascii="Cambria Math" w:hAnsi="Cambria Math"/>
                <w:sz w:val="28"/>
                <w:szCs w:val="28"/>
                <w:lang w:val="ru-RU"/>
              </w:rPr>
              <m:t>=</m:t>
            </m:r>
            <m:r>
              <w:rPr>
                <w:rFonts w:ascii="Cambria Math" w:hAnsi="Cambria Math"/>
                <w:sz w:val="28"/>
                <w:szCs w:val="28"/>
              </w:rPr>
              <m:t>v</m:t>
            </m:r>
          </m:e>
          <m:sub>
            <m:r>
              <w:rPr>
                <w:rFonts w:ascii="Cambria Math" w:hAnsi="Cambria Math"/>
                <w:sz w:val="28"/>
                <w:szCs w:val="28"/>
              </w:rPr>
              <m:t>D</m:t>
            </m:r>
          </m:sub>
        </m:sSub>
        <m:r>
          <w:rPr>
            <w:rFonts w:ascii="Cambria Math" w:hAnsi="Cambria Math"/>
            <w:sz w:val="28"/>
            <w:szCs w:val="28"/>
            <w:lang w:val="ru-RU"/>
          </w:rPr>
          <m:t>=</m:t>
        </m:r>
        <m:r>
          <w:rPr>
            <w:rFonts w:ascii="Cambria Math" w:hAnsi="Cambria Math"/>
            <w:sz w:val="28"/>
            <w:szCs w:val="28"/>
          </w:rPr>
          <m:t>d</m:t>
        </m: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φ</m:t>
            </m:r>
            <m:r>
              <w:rPr>
                <w:rFonts w:ascii="Cambria Math" w:hAnsi="Cambria Math"/>
                <w:sz w:val="28"/>
                <w:szCs w:val="28"/>
                <w:lang w:val="ru-RU"/>
              </w:rPr>
              <m:t xml:space="preserve"> </m:t>
            </m:r>
          </m:e>
        </m:acc>
        <m:r>
          <w:rPr>
            <w:rFonts w:ascii="Cambria Math" w:hAnsi="Cambria Math"/>
            <w:sz w:val="28"/>
            <w:szCs w:val="28"/>
          </w:rPr>
          <m:t>sinα</m:t>
        </m:r>
      </m:oMath>
      <w:r w:rsidRPr="0023181C">
        <w:rPr>
          <w:sz w:val="28"/>
          <w:szCs w:val="28"/>
          <w:lang w:val="ru-RU"/>
        </w:rPr>
        <w:t xml:space="preserve">  сл</w:t>
      </w:r>
      <w:r w:rsidRPr="0023181C">
        <w:rPr>
          <w:sz w:val="28"/>
          <w:szCs w:val="28"/>
          <w:lang w:val="ru-RU"/>
        </w:rPr>
        <w:t>е</w:t>
      </w:r>
      <w:r w:rsidRPr="0023181C">
        <w:rPr>
          <w:sz w:val="28"/>
          <w:szCs w:val="28"/>
          <w:lang w:val="ru-RU"/>
        </w:rPr>
        <w:t xml:space="preserve">довало бы  </w:t>
      </w:r>
      <m:oMath>
        <m:r>
          <w:rPr>
            <w:rFonts w:ascii="Cambria Math" w:hAnsi="Cambria Math"/>
            <w:sz w:val="28"/>
            <w:szCs w:val="28"/>
            <w:lang w:val="ru-RU"/>
          </w:rPr>
          <m:t xml:space="preserve"> </m:t>
        </m:r>
        <m:r>
          <w:rPr>
            <w:rFonts w:ascii="Cambria Math" w:hAnsi="Cambria Math"/>
            <w:sz w:val="28"/>
            <w:szCs w:val="28"/>
          </w:rPr>
          <m:t>u</m:t>
        </m:r>
        <m:r>
          <w:rPr>
            <w:rFonts w:ascii="Cambria Math" w:hAnsi="Cambria Math"/>
            <w:sz w:val="28"/>
            <w:szCs w:val="28"/>
            <w:lang w:val="ru-RU"/>
          </w:rPr>
          <m:t>=</m:t>
        </m:r>
        <m:r>
          <w:rPr>
            <w:rFonts w:ascii="Cambria Math" w:hAnsi="Cambria Math"/>
            <w:sz w:val="28"/>
            <w:szCs w:val="28"/>
          </w:rPr>
          <m:t>d</m:t>
        </m:r>
        <m:r>
          <w:rPr>
            <w:rFonts w:ascii="Cambria Math" w:hAnsi="Cambria Math"/>
            <w:sz w:val="28"/>
            <w:szCs w:val="28"/>
            <w:lang w:val="ru-RU"/>
          </w:rPr>
          <m:t>∙</m:t>
        </m:r>
        <m:r>
          <w:rPr>
            <w:rFonts w:ascii="Cambria Math" w:hAnsi="Cambria Math"/>
            <w:sz w:val="28"/>
            <w:szCs w:val="28"/>
          </w:rPr>
          <m:t>φsinα</m:t>
        </m:r>
      </m:oMath>
      <w:r w:rsidRPr="0023181C">
        <w:rPr>
          <w:sz w:val="28"/>
          <w:szCs w:val="28"/>
          <w:lang w:val="ru-RU"/>
        </w:rPr>
        <w:t>, что при подстановке в потенциальную энергию привело бы к ошибке в  (3).  Из (3) и (4) следует, что</w:t>
      </w:r>
      <w:r w:rsidR="00000E4B">
        <w:rPr>
          <w:sz w:val="28"/>
          <w:szCs w:val="28"/>
          <w:lang w:val="ru-RU"/>
        </w:rPr>
        <w:t xml:space="preserve"> в этой задаче</w:t>
      </w:r>
      <w:r w:rsidRPr="0023181C">
        <w:rPr>
          <w:sz w:val="28"/>
          <w:szCs w:val="28"/>
          <w:lang w:val="ru-RU"/>
        </w:rPr>
        <w:t xml:space="preserve"> « кинематический» по</w:t>
      </w:r>
      <w:r w:rsidRPr="0023181C">
        <w:rPr>
          <w:sz w:val="28"/>
          <w:szCs w:val="28"/>
          <w:lang w:val="ru-RU"/>
        </w:rPr>
        <w:t>д</w:t>
      </w:r>
      <w:r w:rsidRPr="0023181C">
        <w:rPr>
          <w:sz w:val="28"/>
          <w:szCs w:val="28"/>
          <w:lang w:val="ru-RU"/>
        </w:rPr>
        <w:t>ход является верным только в следующих случаях:</w:t>
      </w:r>
    </w:p>
    <w:p w:rsidR="006671A8" w:rsidRPr="0023181C" w:rsidRDefault="006671A8" w:rsidP="006671A8">
      <w:pPr>
        <w:spacing w:after="0"/>
        <w:rPr>
          <w:sz w:val="28"/>
          <w:szCs w:val="28"/>
          <w:lang w:val="ru-RU"/>
        </w:rPr>
      </w:pPr>
      <w:r w:rsidRPr="0023181C">
        <w:rPr>
          <w:sz w:val="28"/>
          <w:szCs w:val="28"/>
          <w:lang w:val="ru-RU"/>
        </w:rPr>
        <w:t xml:space="preserve"> а)   </w:t>
      </w:r>
      <m:oMath>
        <m:r>
          <w:rPr>
            <w:rFonts w:ascii="Cambria Math" w:hAnsi="Cambria Math"/>
            <w:sz w:val="28"/>
            <w:szCs w:val="28"/>
          </w:rPr>
          <m:t>α</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lang w:val="ru-RU"/>
              </w:rPr>
              <m:t>2</m:t>
            </m:r>
          </m:den>
        </m:f>
      </m:oMath>
      <w:r w:rsidRPr="0023181C">
        <w:rPr>
          <w:sz w:val="28"/>
          <w:szCs w:val="28"/>
          <w:lang w:val="ru-RU"/>
        </w:rPr>
        <w:t xml:space="preserve">,   б) статическая деформация спиральной пружины </w:t>
      </w:r>
      <m:oMath>
        <m:r>
          <w:rPr>
            <w:rFonts w:ascii="Cambria Math" w:hAnsi="Cambria Math"/>
            <w:sz w:val="28"/>
            <w:szCs w:val="28"/>
            <w:lang w:val="ru-RU"/>
          </w:rPr>
          <m:t>∆=0</m:t>
        </m:r>
      </m:oMath>
      <w:r w:rsidRPr="0023181C">
        <w:rPr>
          <w:sz w:val="28"/>
          <w:szCs w:val="28"/>
          <w:lang w:val="ru-RU"/>
        </w:rPr>
        <w:t xml:space="preserve">,  в) </w:t>
      </w:r>
      <m:oMath>
        <m:f>
          <m:fPr>
            <m:ctrlPr>
              <w:rPr>
                <w:rFonts w:ascii="Cambria Math" w:hAnsi="Cambria Math"/>
                <w:i/>
                <w:sz w:val="28"/>
                <w:szCs w:val="28"/>
              </w:rPr>
            </m:ctrlPr>
          </m:fPr>
          <m:num>
            <m:r>
              <w:rPr>
                <w:rFonts w:ascii="Cambria Math" w:hAnsi="Cambria Math"/>
                <w:sz w:val="28"/>
                <w:szCs w:val="28"/>
              </w:rPr>
              <m:t>d</m:t>
            </m:r>
          </m:num>
          <m:den>
            <m:r>
              <w:rPr>
                <w:rFonts w:ascii="Cambria Math" w:hAnsi="Cambria Math"/>
                <w:sz w:val="28"/>
                <w:szCs w:val="28"/>
              </w:rPr>
              <m:t>b</m:t>
            </m:r>
          </m:den>
        </m:f>
        <m:r>
          <w:rPr>
            <w:rFonts w:ascii="Cambria Math" w:hAnsi="Cambria Math"/>
            <w:sz w:val="28"/>
            <w:szCs w:val="28"/>
            <w:lang w:val="ru-RU"/>
          </w:rPr>
          <m:t xml:space="preserve"> </m:t>
        </m:r>
        <m:r>
          <w:rPr>
            <w:rFonts w:ascii="Cambria Math" w:hAnsi="Cambria Math"/>
            <w:sz w:val="28"/>
            <w:szCs w:val="28"/>
          </w:rPr>
          <m:t>cosα</m:t>
        </m:r>
        <m:r>
          <w:rPr>
            <w:rFonts w:ascii="Cambria Math" w:hAnsi="Cambria Math"/>
            <w:sz w:val="28"/>
            <w:szCs w:val="28"/>
            <w:lang w:val="ru-RU"/>
          </w:rPr>
          <m:t>=1</m:t>
        </m:r>
      </m:oMath>
      <w:r w:rsidRPr="0023181C">
        <w:rPr>
          <w:sz w:val="28"/>
          <w:szCs w:val="28"/>
          <w:lang w:val="ru-RU"/>
        </w:rPr>
        <w:t xml:space="preserve">. </w:t>
      </w:r>
    </w:p>
    <w:p w:rsidR="006671A8" w:rsidRPr="0023181C" w:rsidRDefault="006671A8" w:rsidP="006671A8">
      <w:pPr>
        <w:spacing w:after="0"/>
        <w:rPr>
          <w:sz w:val="28"/>
          <w:szCs w:val="28"/>
          <w:lang w:val="ru-RU"/>
        </w:rPr>
      </w:pPr>
      <w:r w:rsidRPr="0023181C">
        <w:rPr>
          <w:sz w:val="28"/>
          <w:szCs w:val="28"/>
          <w:lang w:val="ru-RU"/>
        </w:rPr>
        <w:t xml:space="preserve">    Уравнение малых колебаний имеет вид   </w:t>
      </w:r>
      <m:oMath>
        <m:r>
          <w:rPr>
            <w:rFonts w:ascii="Cambria Math" w:hAnsi="Cambria Math"/>
            <w:sz w:val="28"/>
            <w:szCs w:val="28"/>
          </w:rPr>
          <m:t>a</m:t>
        </m:r>
        <m:acc>
          <m:accPr>
            <m:chr m:val="̈"/>
            <m:ctrlPr>
              <w:rPr>
                <w:rFonts w:ascii="Cambria Math" w:hAnsi="Cambria Math"/>
                <w:i/>
                <w:sz w:val="28"/>
                <w:szCs w:val="28"/>
              </w:rPr>
            </m:ctrlPr>
          </m:accPr>
          <m:e>
            <m:r>
              <w:rPr>
                <w:rFonts w:ascii="Cambria Math" w:hAnsi="Cambria Math"/>
                <w:sz w:val="28"/>
                <w:szCs w:val="28"/>
              </w:rPr>
              <m:t>φ</m:t>
            </m:r>
          </m:e>
        </m:acc>
        <m:r>
          <w:rPr>
            <w:rFonts w:ascii="Cambria Math" w:hAnsi="Cambria Math"/>
            <w:sz w:val="28"/>
            <w:szCs w:val="28"/>
            <w:lang w:val="ru-RU"/>
          </w:rPr>
          <m:t xml:space="preserve">= - </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lang w:val="ru-RU"/>
              </w:rPr>
              <m:t>*</m:t>
            </m:r>
          </m:sup>
        </m:sSup>
        <m:r>
          <w:rPr>
            <w:rFonts w:ascii="Cambria Math" w:hAnsi="Cambria Math"/>
            <w:sz w:val="28"/>
            <w:szCs w:val="28"/>
          </w:rPr>
          <m:t>φ</m:t>
        </m:r>
      </m:oMath>
      <w:r w:rsidR="00466F02" w:rsidRPr="0023181C">
        <w:rPr>
          <w:sz w:val="28"/>
          <w:szCs w:val="28"/>
          <w:lang w:val="ru-RU"/>
        </w:rPr>
        <w:t>,</w:t>
      </w:r>
      <w:r w:rsidRPr="0023181C">
        <w:rPr>
          <w:sz w:val="28"/>
          <w:szCs w:val="28"/>
          <w:lang w:val="ru-RU"/>
        </w:rPr>
        <w:t xml:space="preserve"> где величину   </w:t>
      </w:r>
      <m:oMath>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lang w:val="ru-RU"/>
              </w:rPr>
              <m:t>*</m:t>
            </m:r>
          </m:sup>
        </m:sSup>
        <m:r>
          <w:rPr>
            <w:rFonts w:ascii="Cambria Math" w:hAnsi="Cambria Math"/>
            <w:sz w:val="28"/>
            <w:szCs w:val="28"/>
            <w:lang w:val="ru-RU"/>
          </w:rPr>
          <m:t xml:space="preserve">≡ </m:t>
        </m:r>
        <m:sSup>
          <m:sSupPr>
            <m:ctrlPr>
              <w:rPr>
                <w:rFonts w:ascii="Cambria Math" w:hAnsi="Cambria Math"/>
                <w:i/>
                <w:sz w:val="28"/>
                <w:szCs w:val="28"/>
              </w:rPr>
            </m:ctrlPr>
          </m:sSupPr>
          <m:e>
            <m:r>
              <w:rPr>
                <w:rFonts w:ascii="Cambria Math" w:hAnsi="Cambria Math"/>
                <w:sz w:val="28"/>
                <w:szCs w:val="28"/>
                <w:lang w:val="ru-RU"/>
              </w:rPr>
              <m:t>П</m:t>
            </m:r>
          </m:e>
          <m:sup>
            <m:r>
              <w:rPr>
                <w:rFonts w:ascii="Cambria Math" w:hAnsi="Cambria Math"/>
                <w:i/>
                <w:sz w:val="28"/>
                <w:szCs w:val="28"/>
              </w:rPr>
              <w:sym w:font="Euclid Symbol" w:char="F0A2"/>
            </m:r>
            <m:r>
              <w:rPr>
                <w:rFonts w:ascii="Cambria Math" w:hAnsi="Cambria Math"/>
                <w:i/>
                <w:sz w:val="28"/>
                <w:szCs w:val="28"/>
              </w:rPr>
              <w:sym w:font="Euclid Symbol" w:char="F0A2"/>
            </m:r>
          </m:sup>
        </m:sSup>
        <m:d>
          <m:dPr>
            <m:ctrlPr>
              <w:rPr>
                <w:rFonts w:ascii="Cambria Math" w:hAnsi="Cambria Math"/>
                <w:i/>
                <w:sz w:val="28"/>
                <w:szCs w:val="28"/>
              </w:rPr>
            </m:ctrlPr>
          </m:dPr>
          <m:e>
            <m:r>
              <w:rPr>
                <w:rFonts w:ascii="Cambria Math" w:hAnsi="Cambria Math"/>
                <w:sz w:val="28"/>
                <w:szCs w:val="28"/>
                <w:lang w:val="ru-RU"/>
              </w:rPr>
              <m:t>0</m:t>
            </m:r>
          </m:e>
        </m:d>
      </m:oMath>
      <w:r w:rsidRPr="0023181C">
        <w:rPr>
          <w:sz w:val="28"/>
          <w:szCs w:val="28"/>
          <w:lang w:val="ru-RU"/>
        </w:rPr>
        <w:t xml:space="preserve">  называют обобщенной жесткостью.</w:t>
      </w:r>
    </w:p>
    <w:p w:rsidR="000A1049" w:rsidRPr="000B5CB6" w:rsidRDefault="000A1049" w:rsidP="00483CC5">
      <w:pPr>
        <w:pStyle w:val="2"/>
        <w:rPr>
          <w:sz w:val="28"/>
          <w:szCs w:val="28"/>
          <w:lang w:val="ru-RU"/>
        </w:rPr>
      </w:pPr>
      <w:r w:rsidRPr="000B5CB6">
        <w:rPr>
          <w:sz w:val="28"/>
          <w:szCs w:val="28"/>
          <w:lang w:val="ru-RU"/>
        </w:rPr>
        <w:t xml:space="preserve">              </w:t>
      </w:r>
      <w:bookmarkStart w:id="260" w:name="_Toc346641278"/>
      <w:r w:rsidR="00716D8C" w:rsidRPr="000B5CB6">
        <w:rPr>
          <w:sz w:val="28"/>
          <w:szCs w:val="28"/>
          <w:lang w:val="ru-RU"/>
        </w:rPr>
        <w:t>7</w:t>
      </w:r>
      <w:r w:rsidRPr="000B5CB6">
        <w:rPr>
          <w:sz w:val="28"/>
          <w:szCs w:val="28"/>
          <w:lang w:val="ru-RU"/>
        </w:rPr>
        <w:t>.2. Колебания системы с несколькими степенями свободы.</w:t>
      </w:r>
      <w:bookmarkEnd w:id="260"/>
    </w:p>
    <w:p w:rsidR="000A1049" w:rsidRPr="007824DD" w:rsidRDefault="00716D8C" w:rsidP="00210DAB">
      <w:pPr>
        <w:pStyle w:val="3"/>
        <w:spacing w:after="240" w:line="240" w:lineRule="auto"/>
        <w:rPr>
          <w:lang w:val="ru-RU"/>
        </w:rPr>
      </w:pPr>
      <w:bookmarkStart w:id="261" w:name="_Toc346641279"/>
      <w:r>
        <w:rPr>
          <w:sz w:val="28"/>
          <w:szCs w:val="28"/>
          <w:lang w:val="ru-RU"/>
        </w:rPr>
        <w:t>7</w:t>
      </w:r>
      <w:r w:rsidR="000A1049" w:rsidRPr="006F06D8">
        <w:rPr>
          <w:sz w:val="28"/>
          <w:szCs w:val="28"/>
          <w:lang w:val="ru-RU"/>
        </w:rPr>
        <w:t>.2.1. Линеаризация уравнений движения вблизи положения равновесия</w:t>
      </w:r>
      <w:r w:rsidR="000A1049" w:rsidRPr="007824DD">
        <w:rPr>
          <w:lang w:val="ru-RU"/>
        </w:rPr>
        <w:t>.</w:t>
      </w:r>
      <w:bookmarkEnd w:id="261"/>
    </w:p>
    <w:p w:rsidR="000A1049" w:rsidRPr="00210DAB" w:rsidRDefault="000A1049" w:rsidP="00000E4B">
      <w:pPr>
        <w:spacing w:after="0" w:line="240" w:lineRule="auto"/>
        <w:rPr>
          <w:sz w:val="28"/>
          <w:szCs w:val="28"/>
          <w:lang w:val="ru-RU"/>
        </w:rPr>
      </w:pPr>
      <w:r w:rsidRPr="00210DAB">
        <w:rPr>
          <w:sz w:val="28"/>
          <w:szCs w:val="28"/>
          <w:lang w:val="ru-RU"/>
        </w:rPr>
        <w:t xml:space="preserve">      Поскольку линейные уравнения легко решать и исследовать, малые колебания являются самым разработанным отделом механики; даже во многих нелинейных задачах линейное приближение дает вполне удовлетворительный результат. </w:t>
      </w:r>
    </w:p>
    <w:p w:rsidR="000A1049" w:rsidRPr="00210DAB" w:rsidRDefault="000A1049" w:rsidP="00000E4B">
      <w:pPr>
        <w:spacing w:after="0" w:line="240" w:lineRule="auto"/>
        <w:rPr>
          <w:sz w:val="28"/>
          <w:szCs w:val="28"/>
          <w:lang w:val="ru-RU"/>
        </w:rPr>
      </w:pPr>
      <w:r w:rsidRPr="00210DAB">
        <w:rPr>
          <w:sz w:val="28"/>
          <w:szCs w:val="28"/>
          <w:lang w:val="ru-RU"/>
        </w:rPr>
        <w:t xml:space="preserve">   Движение тела (системы) будем описывать уравнениями Лагранжа </w:t>
      </w:r>
    </w:p>
    <w:p w:rsidR="000A1049" w:rsidRPr="00210DAB" w:rsidRDefault="000A1049" w:rsidP="000A1049">
      <w:pPr>
        <w:spacing w:after="0" w:line="240" w:lineRule="auto"/>
        <w:rPr>
          <w:color w:val="000000" w:themeColor="text1"/>
          <w:sz w:val="28"/>
          <w:szCs w:val="28"/>
          <w:lang w:val="ru-RU"/>
        </w:rPr>
      </w:pPr>
      <w:r w:rsidRPr="00210DAB">
        <w:rPr>
          <w:sz w:val="28"/>
          <w:szCs w:val="28"/>
          <w:lang w:val="ru-RU"/>
        </w:rPr>
        <w:t xml:space="preserve">                   </w:t>
      </w:r>
      <w:r w:rsidRPr="00210DAB">
        <w:rPr>
          <w:color w:val="000000" w:themeColor="text1"/>
          <w:sz w:val="28"/>
          <w:szCs w:val="28"/>
          <w:lang w:val="ru-RU"/>
        </w:rPr>
        <w:t xml:space="preserve">   </w:t>
      </w:r>
      <m:oMath>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d</m:t>
            </m:r>
          </m:num>
          <m:den>
            <m:r>
              <w:rPr>
                <w:rFonts w:ascii="Cambria Math" w:hAnsi="Cambria Math" w:cs="Arial"/>
                <w:color w:val="000000" w:themeColor="text1"/>
                <w:sz w:val="28"/>
                <w:szCs w:val="28"/>
              </w:rPr>
              <m:t>dt</m:t>
            </m:r>
          </m:den>
        </m:f>
        <m:d>
          <m:dPr>
            <m:ctrlPr>
              <w:rPr>
                <w:rFonts w:ascii="Cambria Math" w:hAnsi="Arial" w:cs="Arial"/>
                <w:color w:val="000000" w:themeColor="text1"/>
                <w:sz w:val="28"/>
                <w:szCs w:val="28"/>
              </w:rPr>
            </m:ctrlPr>
          </m:dPr>
          <m:e>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sSub>
                  <m:sSubPr>
                    <m:ctrlPr>
                      <w:rPr>
                        <w:rFonts w:ascii="Cambria Math" w:hAnsi="Arial" w:cs="Arial"/>
                        <w:color w:val="000000" w:themeColor="text1"/>
                        <w:sz w:val="28"/>
                        <w:szCs w:val="28"/>
                      </w:rPr>
                    </m:ctrlPr>
                  </m:sSubPr>
                  <m:e>
                    <m:acc>
                      <m:accPr>
                        <m:chr m:val="̇"/>
                        <m:ctrlPr>
                          <w:rPr>
                            <w:rFonts w:ascii="Cambria Math" w:hAnsi="Arial" w:cs="Arial"/>
                            <w:color w:val="000000" w:themeColor="text1"/>
                            <w:sz w:val="28"/>
                            <w:szCs w:val="28"/>
                          </w:rPr>
                        </m:ctrlPr>
                      </m:accPr>
                      <m:e>
                        <m:r>
                          <w:rPr>
                            <w:rFonts w:ascii="Cambria Math" w:hAnsi="Cambria Math" w:cs="Arial"/>
                            <w:color w:val="000000" w:themeColor="text1"/>
                            <w:sz w:val="28"/>
                            <w:szCs w:val="28"/>
                          </w:rPr>
                          <m:t>x</m:t>
                        </m:r>
                      </m:e>
                    </m:acc>
                  </m:e>
                  <m:sub>
                    <m:r>
                      <w:rPr>
                        <w:rFonts w:ascii="Cambria Math" w:hAnsi="Cambria Math" w:cs="Arial"/>
                        <w:color w:val="000000" w:themeColor="text1"/>
                        <w:sz w:val="28"/>
                        <w:szCs w:val="28"/>
                      </w:rPr>
                      <m:t>s</m:t>
                    </m:r>
                  </m:sub>
                </m:sSub>
              </m:den>
            </m:f>
          </m:e>
        </m:d>
        <m:r>
          <m:rPr>
            <m:sty m:val="p"/>
          </m:rPr>
          <w:rPr>
            <w:rFonts w:ascii="Cambria Math" w:hAnsi="Cambria Math" w:cs="Arial"/>
            <w:color w:val="000000" w:themeColor="text1"/>
            <w:sz w:val="28"/>
            <w:szCs w:val="28"/>
            <w:lang w:val="ru-RU"/>
          </w:rPr>
          <m:t>-</m:t>
        </m:r>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sSub>
              <m:sSubPr>
                <m:ctrlPr>
                  <w:rPr>
                    <w:rFonts w:ascii="Cambria Math" w:hAnsi="Arial" w:cs="Arial"/>
                    <w:color w:val="000000" w:themeColor="text1"/>
                    <w:sz w:val="28"/>
                    <w:szCs w:val="28"/>
                  </w:rPr>
                </m:ctrlPr>
              </m:sSubPr>
              <m:e>
                <m:r>
                  <w:rPr>
                    <w:rFonts w:ascii="Cambria Math" w:hAnsi="Cambria Math" w:cs="Arial"/>
                    <w:color w:val="000000" w:themeColor="text1"/>
                    <w:sz w:val="28"/>
                    <w:szCs w:val="28"/>
                  </w:rPr>
                  <m:t>x</m:t>
                </m:r>
              </m:e>
              <m:sub>
                <m:r>
                  <w:rPr>
                    <w:rFonts w:ascii="Cambria Math" w:hAnsi="Cambria Math" w:cs="Arial"/>
                    <w:color w:val="000000" w:themeColor="text1"/>
                    <w:sz w:val="28"/>
                    <w:szCs w:val="28"/>
                  </w:rPr>
                  <m:t>s</m:t>
                </m:r>
              </m:sub>
            </m:sSub>
          </m:den>
        </m:f>
        <m:r>
          <m:rPr>
            <m:sty m:val="p"/>
          </m:rPr>
          <w:rPr>
            <w:rFonts w:ascii="Cambria Math" w:hAnsi="Arial" w:cs="Arial"/>
            <w:color w:val="000000" w:themeColor="text1"/>
            <w:sz w:val="28"/>
            <w:szCs w:val="28"/>
            <w:lang w:val="ru-RU"/>
          </w:rPr>
          <m:t>=</m:t>
        </m:r>
        <m:sSub>
          <m:sSubPr>
            <m:ctrlPr>
              <w:rPr>
                <w:rFonts w:ascii="Cambria Math" w:hAnsi="Arial" w:cs="Arial"/>
                <w:color w:val="000000" w:themeColor="text1"/>
                <w:sz w:val="28"/>
                <w:szCs w:val="28"/>
              </w:rPr>
            </m:ctrlPr>
          </m:sSubPr>
          <m:e>
            <m:r>
              <w:rPr>
                <w:rStyle w:val="afe"/>
                <w:rFonts w:ascii="Cambria Math" w:hAnsi="Cambria Math"/>
                <w:color w:val="000000" w:themeColor="text1"/>
                <w:sz w:val="28"/>
                <w:szCs w:val="28"/>
              </w:rPr>
              <m:t>Q</m:t>
            </m:r>
          </m:e>
          <m:sub>
            <m:r>
              <m:rPr>
                <m:sty m:val="p"/>
              </m:rPr>
              <w:rPr>
                <w:rFonts w:ascii="Cambria Math" w:hAnsi="Arial" w:cs="Arial"/>
                <w:color w:val="000000" w:themeColor="text1"/>
                <w:sz w:val="28"/>
                <w:szCs w:val="28"/>
              </w:rPr>
              <m:t>s</m:t>
            </m:r>
          </m:sub>
        </m:sSub>
        <m:r>
          <m:rPr>
            <m:sty m:val="p"/>
          </m:rPr>
          <w:rPr>
            <w:rFonts w:ascii="Cambria Math" w:hAnsi="Arial" w:cs="Arial"/>
            <w:color w:val="000000" w:themeColor="text1"/>
            <w:sz w:val="28"/>
            <w:szCs w:val="28"/>
            <w:lang w:val="ru-RU"/>
          </w:rPr>
          <m:t xml:space="preserve">,    </m:t>
        </m:r>
        <m:r>
          <m:rPr>
            <m:sty m:val="p"/>
          </m:rPr>
          <w:rPr>
            <w:rFonts w:ascii="Cambria Math" w:hAnsi="Arial" w:cs="Arial"/>
            <w:color w:val="000000" w:themeColor="text1"/>
            <w:sz w:val="28"/>
            <w:szCs w:val="28"/>
          </w:rPr>
          <m:t>s</m:t>
        </m:r>
        <m:r>
          <m:rPr>
            <m:sty m:val="p"/>
          </m:rPr>
          <w:rPr>
            <w:rFonts w:ascii="Cambria Math" w:hAnsi="Arial" w:cs="Arial"/>
            <w:color w:val="000000" w:themeColor="text1"/>
            <w:sz w:val="28"/>
            <w:szCs w:val="28"/>
            <w:lang w:val="ru-RU"/>
          </w:rPr>
          <m:t>=(</m:t>
        </m:r>
        <m:r>
          <w:rPr>
            <w:rFonts w:ascii="Cambria Math" w:hAnsi="Cambria Math"/>
            <w:color w:val="000000" w:themeColor="text1"/>
            <w:sz w:val="28"/>
            <w:szCs w:val="28"/>
            <w:lang w:val="ru-RU"/>
          </w:rPr>
          <m:t>1,2</m:t>
        </m:r>
        <m:r>
          <m:rPr>
            <m:sty m:val="p"/>
          </m:rPr>
          <w:rPr>
            <w:rFonts w:ascii="Cambria Math" w:hAnsi="Cambria Math" w:cs="Arial"/>
            <w:color w:val="000000" w:themeColor="text1"/>
            <w:sz w:val="28"/>
            <w:szCs w:val="28"/>
            <w:lang w:val="ru-RU"/>
          </w:rPr>
          <m:t>…</m:t>
        </m:r>
        <m:r>
          <m:rPr>
            <m:sty m:val="p"/>
          </m:rPr>
          <w:rPr>
            <w:rFonts w:ascii="Cambria Math" w:hAnsi="Arial" w:cs="Arial"/>
            <w:color w:val="000000" w:themeColor="text1"/>
            <w:sz w:val="28"/>
            <w:szCs w:val="28"/>
          </w:rPr>
          <m:t>n</m:t>
        </m:r>
        <m:r>
          <m:rPr>
            <m:sty m:val="p"/>
          </m:rPr>
          <w:rPr>
            <w:rFonts w:ascii="Cambria Math" w:hAnsi="Arial" w:cs="Arial"/>
            <w:color w:val="000000" w:themeColor="text1"/>
            <w:sz w:val="28"/>
            <w:szCs w:val="28"/>
            <w:lang w:val="ru-RU"/>
          </w:rPr>
          <m:t xml:space="preserve"> )</m:t>
        </m:r>
      </m:oMath>
      <w:r w:rsidRPr="00210DAB">
        <w:rPr>
          <w:color w:val="000000" w:themeColor="text1"/>
          <w:sz w:val="28"/>
          <w:szCs w:val="28"/>
          <w:lang w:val="ru-RU"/>
        </w:rPr>
        <w:t>,</w:t>
      </w:r>
    </w:p>
    <w:p w:rsidR="000A1049" w:rsidRPr="00210DAB" w:rsidRDefault="000A1049" w:rsidP="000A1049">
      <w:pPr>
        <w:spacing w:after="0" w:line="240" w:lineRule="auto"/>
        <w:rPr>
          <w:sz w:val="28"/>
          <w:szCs w:val="28"/>
          <w:lang w:val="ru-RU"/>
        </w:rPr>
      </w:pPr>
      <w:r w:rsidRPr="00210DAB">
        <w:rPr>
          <w:color w:val="000000" w:themeColor="text1"/>
          <w:sz w:val="28"/>
          <w:szCs w:val="28"/>
          <w:lang w:val="ru-RU"/>
        </w:rPr>
        <w:t xml:space="preserve"> где </w:t>
      </w:r>
      <m:oMath>
        <m:r>
          <w:rPr>
            <w:rFonts w:ascii="Cambria Math" w:hAnsi="Cambria Math"/>
            <w:sz w:val="28"/>
            <w:szCs w:val="28"/>
            <w:lang w:val="ru-RU"/>
          </w:rPr>
          <m:t>x=(</m:t>
        </m:r>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n</m:t>
            </m:r>
          </m:sub>
        </m:sSub>
        <m:r>
          <w:rPr>
            <w:rFonts w:ascii="Cambria Math" w:hAnsi="Cambria Math"/>
            <w:sz w:val="28"/>
            <w:szCs w:val="28"/>
            <w:lang w:val="ru-RU"/>
          </w:rPr>
          <m:t>)</m:t>
        </m:r>
      </m:oMath>
      <w:r w:rsidRPr="00210DAB">
        <w:rPr>
          <w:sz w:val="28"/>
          <w:szCs w:val="28"/>
          <w:lang w:val="ru-RU"/>
        </w:rPr>
        <w:t xml:space="preserve"> - </w:t>
      </w:r>
      <w:r w:rsidRPr="00210DAB">
        <w:rPr>
          <w:color w:val="000000" w:themeColor="text1"/>
          <w:sz w:val="28"/>
          <w:szCs w:val="28"/>
          <w:lang w:val="ru-RU"/>
        </w:rPr>
        <w:t xml:space="preserve"> </w:t>
      </w:r>
      <w:r w:rsidRPr="00210DAB">
        <w:rPr>
          <w:sz w:val="28"/>
          <w:szCs w:val="28"/>
          <w:lang w:val="ru-RU"/>
        </w:rPr>
        <w:t>обобщенные координаты.</w:t>
      </w:r>
    </w:p>
    <w:p w:rsidR="000A1049" w:rsidRPr="00210DAB" w:rsidRDefault="000A1049" w:rsidP="000A1049">
      <w:pPr>
        <w:spacing w:after="0" w:line="240" w:lineRule="auto"/>
        <w:rPr>
          <w:sz w:val="28"/>
          <w:szCs w:val="28"/>
          <w:lang w:val="ru-RU"/>
        </w:rPr>
      </w:pPr>
      <w:r w:rsidRPr="00210DAB">
        <w:rPr>
          <w:sz w:val="28"/>
          <w:szCs w:val="28"/>
          <w:lang w:val="ru-RU"/>
        </w:rPr>
        <w:t xml:space="preserve">      Положение (или положения) равновесия определяются либо из уравнений движения, в которых следует положить скорости и ускорения равными нулю, либо с помощью принципа возможных скоростей, который, как мы видели, является следствием уравнений Лагранжа.В том и другом случае положения равновесия о</w:t>
      </w:r>
      <w:r w:rsidRPr="00210DAB">
        <w:rPr>
          <w:sz w:val="28"/>
          <w:szCs w:val="28"/>
          <w:lang w:val="ru-RU"/>
        </w:rPr>
        <w:t>п</w:t>
      </w:r>
      <w:r w:rsidRPr="00210DAB">
        <w:rPr>
          <w:sz w:val="28"/>
          <w:szCs w:val="28"/>
          <w:lang w:val="ru-RU"/>
        </w:rPr>
        <w:t xml:space="preserve">ределяются из системы  </w:t>
      </w:r>
      <m:oMath>
        <m:sSub>
          <m:sSubPr>
            <m:ctrlPr>
              <w:rPr>
                <w:rFonts w:ascii="Cambria Math" w:hAnsi="Cambria Math"/>
                <w:i/>
                <w:sz w:val="28"/>
                <w:szCs w:val="28"/>
                <w:lang w:val="ru-RU"/>
              </w:rPr>
            </m:ctrlPr>
          </m:sSubPr>
          <m:e>
            <m:r>
              <w:rPr>
                <w:rFonts w:ascii="Cambria Math" w:hAnsi="Cambria Math"/>
                <w:sz w:val="28"/>
                <w:szCs w:val="28"/>
                <w:lang w:val="ru-RU"/>
              </w:rPr>
              <m:t>Q</m:t>
            </m:r>
          </m:e>
          <m:sub>
            <m:r>
              <w:rPr>
                <w:rFonts w:ascii="Cambria Math" w:hAnsi="Cambria Math"/>
                <w:sz w:val="28"/>
                <w:szCs w:val="28"/>
                <w:lang w:val="ru-RU"/>
              </w:rPr>
              <m:t>s</m:t>
            </m:r>
          </m:sub>
        </m:sSub>
        <m:r>
          <w:rPr>
            <w:rFonts w:ascii="Cambria Math" w:hAnsi="Cambria Math"/>
            <w:sz w:val="28"/>
            <w:szCs w:val="28"/>
            <w:lang w:val="ru-RU"/>
          </w:rPr>
          <m:t>=-</m:t>
        </m:r>
        <m:f>
          <m:fPr>
            <m:ctrlPr>
              <w:rPr>
                <w:rFonts w:ascii="Cambria Math" w:hAnsi="Cambria Math"/>
                <w:sz w:val="28"/>
                <w:szCs w:val="28"/>
              </w:rPr>
            </m:ctrlPr>
          </m:fPr>
          <m:num>
            <m:r>
              <m:rPr>
                <m:sty m:val="p"/>
              </m:rPr>
              <w:rPr>
                <w:rFonts w:ascii="Cambria Math" w:hAnsi="Cambria Math"/>
                <w:sz w:val="28"/>
                <w:szCs w:val="28"/>
                <w:lang w:val="ru-RU"/>
              </w:rPr>
              <m:t>∂</m:t>
            </m:r>
            <m:r>
              <m:rPr>
                <m:sty m:val="p"/>
              </m:rPr>
              <w:rPr>
                <w:rFonts w:ascii="Cambria Math" w:hAnsi="Cambria Math"/>
                <w:sz w:val="28"/>
                <w:szCs w:val="28"/>
              </w:rPr>
              <w:sym w:font="Symbol" w:char="F050"/>
            </m:r>
          </m:num>
          <m:den>
            <m:r>
              <m:rPr>
                <m:sty m:val="p"/>
              </m:rPr>
              <w:rPr>
                <w:rFonts w:ascii="Cambria Math" w:hAnsi="Cambria Math"/>
                <w:sz w:val="28"/>
                <w:szCs w:val="28"/>
                <w:lang w:val="ru-RU"/>
              </w:rPr>
              <m:t>∂</m:t>
            </m:r>
            <m:sSub>
              <m:sSubPr>
                <m:ctrlPr>
                  <w:rPr>
                    <w:rFonts w:ascii="Cambria Math" w:hAnsi="Cambria Math"/>
                    <w:sz w:val="28"/>
                    <w:szCs w:val="28"/>
                  </w:rPr>
                </m:ctrlPr>
              </m:sSubPr>
              <m:e>
                <m:r>
                  <m:rPr>
                    <m:sty m:val="p"/>
                  </m:rPr>
                  <w:rPr>
                    <w:rFonts w:ascii="Cambria Math" w:hAnsi="Cambria Math"/>
                    <w:sz w:val="28"/>
                    <w:szCs w:val="28"/>
                  </w:rPr>
                  <m:t>x</m:t>
                </m:r>
              </m:e>
              <m:sub>
                <m:r>
                  <m:rPr>
                    <m:sty m:val="p"/>
                  </m:rPr>
                  <w:rPr>
                    <w:rFonts w:ascii="Cambria Math" w:hAnsi="Cambria Math"/>
                    <w:sz w:val="28"/>
                    <w:szCs w:val="28"/>
                  </w:rPr>
                  <m:t>s</m:t>
                </m:r>
              </m:sub>
            </m:sSub>
          </m:den>
        </m:f>
        <m:r>
          <m:rPr>
            <m:sty m:val="p"/>
          </m:rPr>
          <w:rPr>
            <w:rFonts w:ascii="Cambria Math" w:hAnsi="Cambria Math"/>
            <w:sz w:val="28"/>
            <w:szCs w:val="28"/>
            <w:lang w:val="ru-RU"/>
          </w:rPr>
          <m:t>=0</m:t>
        </m:r>
      </m:oMath>
      <w:r w:rsidRPr="00210DAB">
        <w:rPr>
          <w:sz w:val="28"/>
          <w:szCs w:val="28"/>
          <w:lang w:val="ru-RU"/>
        </w:rPr>
        <w:t>.</w:t>
      </w:r>
    </w:p>
    <w:p w:rsidR="000A1049" w:rsidRPr="00210DAB" w:rsidRDefault="000A1049" w:rsidP="000A1049">
      <w:pPr>
        <w:spacing w:after="0" w:line="240" w:lineRule="auto"/>
        <w:rPr>
          <w:sz w:val="28"/>
          <w:szCs w:val="28"/>
          <w:lang w:val="ru-RU"/>
        </w:rPr>
      </w:pPr>
      <w:r w:rsidRPr="00210DAB">
        <w:rPr>
          <w:sz w:val="28"/>
          <w:szCs w:val="28"/>
          <w:lang w:val="ru-RU"/>
        </w:rPr>
        <w:t xml:space="preserve">    Не ограничивая общности, будем считать для простоты, что обобщенные коо</w:t>
      </w:r>
      <w:r w:rsidRPr="00210DAB">
        <w:rPr>
          <w:sz w:val="28"/>
          <w:szCs w:val="28"/>
          <w:lang w:val="ru-RU"/>
        </w:rPr>
        <w:t>р</w:t>
      </w:r>
      <w:r w:rsidRPr="00210DAB">
        <w:rPr>
          <w:sz w:val="28"/>
          <w:szCs w:val="28"/>
          <w:lang w:val="ru-RU"/>
        </w:rPr>
        <w:t xml:space="preserve">динаты в положении равновесия равны нулю (всегда можно </w:t>
      </w:r>
      <w:r w:rsidRPr="00210DAB">
        <w:rPr>
          <w:rFonts w:hint="eastAsia"/>
          <w:sz w:val="28"/>
          <w:szCs w:val="28"/>
          <w:lang w:val="ru-RU"/>
        </w:rPr>
        <w:t>«</w:t>
      </w:r>
      <w:r w:rsidRPr="00210DAB">
        <w:rPr>
          <w:sz w:val="28"/>
          <w:szCs w:val="28"/>
          <w:lang w:val="ru-RU"/>
        </w:rPr>
        <w:t>сдвинуть</w:t>
      </w:r>
      <w:r w:rsidRPr="00210DAB">
        <w:rPr>
          <w:rFonts w:hint="eastAsia"/>
          <w:sz w:val="28"/>
          <w:szCs w:val="28"/>
          <w:lang w:val="ru-RU"/>
        </w:rPr>
        <w:t>»</w:t>
      </w:r>
      <w:r w:rsidRPr="00210DAB">
        <w:rPr>
          <w:sz w:val="28"/>
          <w:szCs w:val="28"/>
          <w:lang w:val="ru-RU"/>
        </w:rPr>
        <w:t xml:space="preserve"> координ</w:t>
      </w:r>
      <w:r w:rsidRPr="00210DAB">
        <w:rPr>
          <w:sz w:val="28"/>
          <w:szCs w:val="28"/>
          <w:lang w:val="ru-RU"/>
        </w:rPr>
        <w:t>а</w:t>
      </w:r>
      <w:r w:rsidRPr="00210DAB">
        <w:rPr>
          <w:sz w:val="28"/>
          <w:szCs w:val="28"/>
          <w:lang w:val="ru-RU"/>
        </w:rPr>
        <w:t>ты).</w:t>
      </w:r>
    </w:p>
    <w:p w:rsidR="000A1049" w:rsidRPr="00210DAB" w:rsidRDefault="000A1049" w:rsidP="000A1049">
      <w:pPr>
        <w:spacing w:after="0" w:line="240" w:lineRule="auto"/>
        <w:rPr>
          <w:sz w:val="28"/>
          <w:szCs w:val="28"/>
          <w:lang w:val="ru-RU"/>
        </w:rPr>
      </w:pPr>
      <w:r w:rsidRPr="00210DAB">
        <w:rPr>
          <w:sz w:val="28"/>
          <w:szCs w:val="28"/>
          <w:lang w:val="ru-RU"/>
        </w:rPr>
        <w:t xml:space="preserve">     Кинетическая энергия является однородной квадратичной формой обобщенных скоростей</w:t>
      </w:r>
    </w:p>
    <w:p w:rsidR="000A1049" w:rsidRPr="00210DAB" w:rsidRDefault="000A1049" w:rsidP="000A1049">
      <w:pPr>
        <w:spacing w:after="0" w:line="240" w:lineRule="auto"/>
        <w:rPr>
          <w:sz w:val="28"/>
          <w:szCs w:val="28"/>
        </w:rPr>
      </w:pPr>
      <w:r w:rsidRPr="00210DAB">
        <w:rPr>
          <w:sz w:val="28"/>
          <w:szCs w:val="28"/>
          <w:lang w:val="ru-RU"/>
        </w:rPr>
        <w:t xml:space="preserve">                    </w:t>
      </w:r>
      <m:oMath>
        <m:r>
          <w:rPr>
            <w:rFonts w:ascii="Cambria Math" w:hAnsi="Cambria Math"/>
            <w:sz w:val="28"/>
            <w:szCs w:val="28"/>
          </w:rPr>
          <m:t>T=T</m:t>
        </m:r>
        <m:d>
          <m:dPr>
            <m:ctrlPr>
              <w:rPr>
                <w:rFonts w:ascii="Cambria Math" w:hAnsi="Cambria Math"/>
                <w:i/>
                <w:sz w:val="28"/>
                <w:szCs w:val="28"/>
              </w:rPr>
            </m:ctrlPr>
          </m:dPr>
          <m:e>
            <m:r>
              <w:rPr>
                <w:rFonts w:ascii="Cambria Math" w:hAnsi="Cambria Math"/>
                <w:sz w:val="28"/>
                <w:szCs w:val="28"/>
              </w:rPr>
              <m:t xml:space="preserve">x, </m:t>
            </m:r>
            <m:acc>
              <m:accPr>
                <m:chr m:val="̇"/>
                <m:ctrlPr>
                  <w:rPr>
                    <w:rFonts w:ascii="Cambria Math" w:hAnsi="Cambria Math"/>
                    <w:i/>
                    <w:sz w:val="28"/>
                    <w:szCs w:val="28"/>
                  </w:rPr>
                </m:ctrlPr>
              </m:accPr>
              <m:e>
                <m:r>
                  <w:rPr>
                    <w:rFonts w:ascii="Cambria Math" w:hAnsi="Cambria Math"/>
                    <w:sz w:val="28"/>
                    <w:szCs w:val="28"/>
                  </w:rPr>
                  <m:t>x</m:t>
                </m:r>
              </m:e>
            </m:acc>
          </m:e>
        </m:d>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a</m:t>
                </m:r>
              </m:e>
            </m:acc>
          </m:e>
          <m:sub>
            <m:r>
              <w:rPr>
                <w:rFonts w:ascii="Cambria Math" w:hAnsi="Cambria Math"/>
                <w:sz w:val="28"/>
                <w:szCs w:val="28"/>
              </w:rPr>
              <m:t>sk</m:t>
            </m:r>
          </m:sub>
        </m:sSub>
        <m:d>
          <m:dPr>
            <m:ctrlPr>
              <w:rPr>
                <w:rFonts w:ascii="Cambria Math" w:hAnsi="Cambria Math"/>
                <w:i/>
                <w:sz w:val="28"/>
                <w:szCs w:val="28"/>
              </w:rPr>
            </m:ctrlPr>
          </m:dPr>
          <m:e>
            <m:r>
              <w:rPr>
                <w:rFonts w:ascii="Cambria Math" w:hAnsi="Cambria Math"/>
                <w:sz w:val="28"/>
                <w:szCs w:val="28"/>
              </w:rPr>
              <m:t>x</m:t>
            </m:r>
          </m:e>
        </m:d>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e>
        </m:acc>
        <m:acc>
          <m:accPr>
            <m:chr m:val="̇"/>
            <m:ctrlPr>
              <w:rPr>
                <w:rFonts w:ascii="Cambria Math" w:hAnsi="Cambria Math"/>
                <w:i/>
                <w:sz w:val="28"/>
                <w:szCs w:val="28"/>
              </w:rPr>
            </m:ctrlPr>
          </m:acc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k</m:t>
                </m:r>
              </m:sub>
            </m:sSub>
          </m:e>
        </m:acc>
      </m:oMath>
      <w:r w:rsidRPr="00210DAB">
        <w:rPr>
          <w:sz w:val="28"/>
          <w:szCs w:val="28"/>
        </w:rPr>
        <w:t xml:space="preserve"> </w:t>
      </w:r>
      <w:r w:rsidR="008F5512" w:rsidRPr="00210DAB">
        <w:rPr>
          <w:sz w:val="28"/>
          <w:szCs w:val="28"/>
        </w:rPr>
        <w:t>, (</w:t>
      </w:r>
      <w:r w:rsidRPr="00210DAB">
        <w:rPr>
          <w:sz w:val="28"/>
          <w:szCs w:val="28"/>
        </w:rPr>
        <w:t>s</w:t>
      </w:r>
      <w:r w:rsidR="00466F02" w:rsidRPr="00210DAB">
        <w:rPr>
          <w:sz w:val="28"/>
          <w:szCs w:val="28"/>
        </w:rPr>
        <w:t>, k</w:t>
      </w:r>
      <w:r w:rsidRPr="00210DAB">
        <w:rPr>
          <w:sz w:val="28"/>
          <w:szCs w:val="28"/>
        </w:rPr>
        <w:t>=1,</w:t>
      </w:r>
      <w:r w:rsidRPr="00210DAB">
        <w:rPr>
          <w:rFonts w:hint="eastAsia"/>
          <w:sz w:val="28"/>
          <w:szCs w:val="28"/>
        </w:rPr>
        <w:t>…</w:t>
      </w:r>
      <w:r w:rsidRPr="00210DAB">
        <w:rPr>
          <w:sz w:val="28"/>
          <w:szCs w:val="28"/>
        </w:rPr>
        <w:t>n).</w:t>
      </w:r>
    </w:p>
    <w:p w:rsidR="000A1049" w:rsidRPr="00210DAB" w:rsidRDefault="000A1049" w:rsidP="000A1049">
      <w:pPr>
        <w:spacing w:after="0" w:line="240" w:lineRule="auto"/>
        <w:rPr>
          <w:sz w:val="28"/>
          <w:szCs w:val="28"/>
          <w:lang w:val="ru-RU"/>
        </w:rPr>
      </w:pPr>
      <w:r w:rsidRPr="00210DAB">
        <w:rPr>
          <w:sz w:val="28"/>
          <w:szCs w:val="28"/>
        </w:rPr>
        <w:lastRenderedPageBreak/>
        <w:t xml:space="preserve">  </w:t>
      </w:r>
      <w:r w:rsidRPr="00210DAB">
        <w:rPr>
          <w:sz w:val="28"/>
          <w:szCs w:val="28"/>
          <w:lang w:val="ru-RU"/>
        </w:rPr>
        <w:t>Разложим в ряд Маклорена коэффициенты инерции и ограничимся лишь перв</w:t>
      </w:r>
      <w:r w:rsidRPr="00210DAB">
        <w:rPr>
          <w:sz w:val="28"/>
          <w:szCs w:val="28"/>
          <w:lang w:val="ru-RU"/>
        </w:rPr>
        <w:t>ы</w:t>
      </w:r>
      <w:r w:rsidRPr="00210DAB">
        <w:rPr>
          <w:sz w:val="28"/>
          <w:szCs w:val="28"/>
          <w:lang w:val="ru-RU"/>
        </w:rPr>
        <w:t xml:space="preserve">ми членами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a</m:t>
                </m:r>
              </m:e>
            </m:acc>
          </m:e>
          <m:sub>
            <m:r>
              <w:rPr>
                <w:rFonts w:ascii="Cambria Math" w:hAnsi="Cambria Math"/>
                <w:sz w:val="28"/>
                <w:szCs w:val="28"/>
              </w:rPr>
              <m:t>sk</m:t>
            </m:r>
          </m:sub>
        </m:sSub>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lang w:val="ru-RU"/>
          </w:rPr>
          <m:t xml:space="preserve">≈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a</m:t>
                </m:r>
              </m:e>
            </m:acc>
          </m:e>
          <m:sub>
            <m:r>
              <w:rPr>
                <w:rFonts w:ascii="Cambria Math" w:hAnsi="Cambria Math"/>
                <w:sz w:val="28"/>
                <w:szCs w:val="28"/>
              </w:rPr>
              <m:t>sk</m:t>
            </m:r>
          </m:sub>
        </m:sSub>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sk</m:t>
            </m:r>
          </m:sub>
        </m:sSub>
      </m:oMath>
      <w:r w:rsidRPr="00210DAB">
        <w:rPr>
          <w:sz w:val="28"/>
          <w:szCs w:val="28"/>
          <w:lang w:val="ru-RU"/>
        </w:rPr>
        <w:t>, поскольку удержание прочих приводит к н</w:t>
      </w:r>
      <w:r w:rsidRPr="00210DAB">
        <w:rPr>
          <w:sz w:val="28"/>
          <w:szCs w:val="28"/>
          <w:lang w:val="ru-RU"/>
        </w:rPr>
        <w:t>е</w:t>
      </w:r>
      <w:r w:rsidRPr="00210DAB">
        <w:rPr>
          <w:sz w:val="28"/>
          <w:szCs w:val="28"/>
          <w:lang w:val="ru-RU"/>
        </w:rPr>
        <w:t xml:space="preserve">линейным уравнениям Лагранжа. С практической точки зрения это соответствует тому, что кинетическую энергию надо вычислять в момент, когда система проходит положения равновесия. Таким образом,  </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sk</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oMath>
      <w:r w:rsidRPr="00210DAB">
        <w:rPr>
          <w:sz w:val="28"/>
          <w:szCs w:val="28"/>
          <w:lang w:val="ru-RU"/>
        </w:rPr>
        <w:t xml:space="preserve"> .                                                                          (1)</w:t>
      </w:r>
    </w:p>
    <w:p w:rsidR="000A1049" w:rsidRPr="00210DAB" w:rsidRDefault="000A1049" w:rsidP="000A1049">
      <w:pPr>
        <w:spacing w:after="0" w:line="240" w:lineRule="auto"/>
        <w:rPr>
          <w:sz w:val="28"/>
          <w:szCs w:val="28"/>
          <w:lang w:val="ru-RU"/>
        </w:rPr>
      </w:pPr>
      <w:r w:rsidRPr="00210DAB">
        <w:rPr>
          <w:sz w:val="28"/>
          <w:szCs w:val="28"/>
          <w:lang w:val="ru-RU"/>
        </w:rPr>
        <w:t xml:space="preserve">  Потенциальную энергию также разложим в ряд до членов второй степени вкл</w:t>
      </w:r>
      <w:r w:rsidRPr="00210DAB">
        <w:rPr>
          <w:sz w:val="28"/>
          <w:szCs w:val="28"/>
          <w:lang w:val="ru-RU"/>
        </w:rPr>
        <w:t>ю</w:t>
      </w:r>
      <w:r w:rsidRPr="00210DAB">
        <w:rPr>
          <w:sz w:val="28"/>
          <w:szCs w:val="28"/>
          <w:lang w:val="ru-RU"/>
        </w:rPr>
        <w:t>чительно</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r>
          <m:rPr>
            <m:sty m:val="p"/>
          </m:rPr>
          <w:rPr>
            <w:rFonts w:ascii="Cambria Math" w:hAnsi="Cambria Math"/>
            <w:sz w:val="28"/>
            <w:szCs w:val="28"/>
            <w:lang w:val="ru-RU"/>
          </w:rPr>
          <w:sym w:font="Symbol" w:char="F050"/>
        </m:r>
        <m:d>
          <m:dPr>
            <m:ctrlPr>
              <w:rPr>
                <w:rFonts w:ascii="Cambria Math" w:hAnsi="Cambria Math"/>
                <w:sz w:val="28"/>
                <w:szCs w:val="28"/>
                <w:lang w:val="ru-RU"/>
              </w:rPr>
            </m:ctrlPr>
          </m:dPr>
          <m:e>
            <m:r>
              <m:rPr>
                <m:sty m:val="p"/>
              </m:rPr>
              <w:rPr>
                <w:rFonts w:ascii="Cambria Math" w:hAnsi="Cambria Math"/>
                <w:sz w:val="28"/>
                <w:szCs w:val="28"/>
              </w:rPr>
              <m:t>x</m:t>
            </m:r>
            <m:ctrlPr>
              <w:rPr>
                <w:rFonts w:ascii="Cambria Math" w:hAnsi="Cambria Math"/>
                <w:sz w:val="28"/>
                <w:szCs w:val="28"/>
              </w:rPr>
            </m:ctrlPr>
          </m:e>
        </m:d>
        <m:r>
          <m:rPr>
            <m:sty m:val="p"/>
          </m:rPr>
          <w:rPr>
            <w:rFonts w:ascii="Cambria Math" w:hAnsi="Cambria Math"/>
            <w:sz w:val="28"/>
            <w:szCs w:val="28"/>
            <w:lang w:val="ru-RU"/>
          </w:rPr>
          <m:t>=</m:t>
        </m:r>
        <m:r>
          <m:rPr>
            <m:sty m:val="p"/>
          </m:rPr>
          <w:rPr>
            <w:rFonts w:ascii="Cambria Math" w:hAnsi="Cambria Math"/>
            <w:sz w:val="28"/>
            <w:szCs w:val="28"/>
          </w:rPr>
          <w:sym w:font="Symbol" w:char="F050"/>
        </m:r>
        <m:d>
          <m:dPr>
            <m:ctrlPr>
              <w:rPr>
                <w:rFonts w:ascii="Cambria Math" w:hAnsi="Cambria Math"/>
                <w:sz w:val="28"/>
                <w:szCs w:val="28"/>
              </w:rPr>
            </m:ctrlPr>
          </m:dPr>
          <m:e>
            <m:r>
              <m:rPr>
                <m:sty m:val="p"/>
              </m:rPr>
              <w:rPr>
                <w:rFonts w:ascii="Cambria Math" w:hAnsi="Cambria Math"/>
                <w:sz w:val="28"/>
                <w:szCs w:val="28"/>
                <w:lang w:val="ru-RU"/>
              </w:rPr>
              <m:t>0</m:t>
            </m:r>
          </m:e>
        </m:d>
        <m:r>
          <w:rPr>
            <w:rFonts w:ascii="Cambria Math" w:hAnsi="Cambria Math"/>
            <w:sz w:val="28"/>
            <w:szCs w:val="28"/>
            <w:lang w:val="ru-RU"/>
          </w:rPr>
          <m:t>+</m:t>
        </m:r>
        <m:sSub>
          <m:sSubPr>
            <m:ctrlPr>
              <w:rPr>
                <w:rFonts w:ascii="Cambria Math" w:hAnsi="Cambria Math"/>
                <w:i/>
                <w:sz w:val="28"/>
                <w:szCs w:val="28"/>
              </w:rPr>
            </m:ctrlPr>
          </m:sSub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m:t>
                    </m:r>
                    <m:r>
                      <m:rPr>
                        <m:sty m:val="p"/>
                      </m:rPr>
                      <w:rPr>
                        <w:rFonts w:ascii="Cambria Math" w:hAnsi="Cambria Math"/>
                        <w:sz w:val="28"/>
                        <w:szCs w:val="28"/>
                      </w:rPr>
                      <w:sym w:font="Symbol" w:char="F050"/>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den>
                </m:f>
              </m:e>
            </m:d>
          </m:e>
          <m:sub>
            <m:r>
              <w:rPr>
                <w:rFonts w:ascii="Cambria Math" w:hAnsi="Cambria Math"/>
                <w:sz w:val="28"/>
                <w:szCs w:val="28"/>
              </w:rPr>
              <m:t>x</m:t>
            </m:r>
            <m:r>
              <w:rPr>
                <w:rFonts w:ascii="Cambria Math" w:hAnsi="Cambria Math"/>
                <w:sz w:val="28"/>
                <w:szCs w:val="28"/>
                <w:lang w:val="ru-RU"/>
              </w:rPr>
              <m:t>=0</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sSub>
          <m:sSubPr>
            <m:ctrlPr>
              <w:rPr>
                <w:rFonts w:ascii="Cambria Math" w:hAnsi="Cambria Math"/>
                <w:i/>
                <w:sz w:val="28"/>
                <w:szCs w:val="28"/>
              </w:rPr>
            </m:ctrlPr>
          </m:sSubPr>
          <m:e>
            <m:d>
              <m:dPr>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lang w:val="ru-RU"/>
                          </w:rPr>
                          <m:t>2</m:t>
                        </m:r>
                      </m:sup>
                    </m:sSup>
                    <m:r>
                      <m:rPr>
                        <m:nor/>
                      </m:rPr>
                      <w:rPr>
                        <w:rFonts w:ascii="Cambria Math" w:hAnsi="Cambria Math"/>
                        <w:sz w:val="28"/>
                        <w:szCs w:val="28"/>
                        <w:lang w:val="ru-RU"/>
                      </w:rPr>
                      <m:t xml:space="preserve"> </m:t>
                    </m:r>
                    <m:r>
                      <m:rPr>
                        <m:nor/>
                      </m:rPr>
                      <w:rPr>
                        <w:rFonts w:ascii="Cambria Math" w:hAnsi="Cambria Math"/>
                        <w:sz w:val="28"/>
                        <w:szCs w:val="28"/>
                      </w:rPr>
                      <w:sym w:font="Symbol" w:char="F050"/>
                    </m:r>
                    <m:ctrlPr>
                      <w:rPr>
                        <w:rFonts w:ascii="Cambria Math" w:hAnsi="Cambria Math"/>
                        <w:sz w:val="28"/>
                        <w:szCs w:val="28"/>
                      </w:rPr>
                    </m:ctrlP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k</m:t>
                        </m:r>
                      </m:sub>
                    </m:sSub>
                  </m:den>
                </m:f>
              </m:e>
            </m:d>
          </m:e>
          <m:sub>
            <m:r>
              <w:rPr>
                <w:rFonts w:ascii="Cambria Math" w:hAnsi="Cambria Math"/>
                <w:sz w:val="28"/>
                <w:szCs w:val="28"/>
              </w:rPr>
              <m:t>x</m:t>
            </m:r>
            <m:r>
              <w:rPr>
                <w:rFonts w:ascii="Cambria Math" w:hAnsi="Cambria Math"/>
                <w:sz w:val="28"/>
                <w:szCs w:val="28"/>
                <w:lang w:val="ru-RU"/>
              </w:rPr>
              <m:t>=0</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k</m:t>
            </m:r>
          </m:sub>
        </m:sSub>
      </m:oMath>
      <w:r w:rsidRPr="00210DAB">
        <w:rPr>
          <w:sz w:val="28"/>
          <w:szCs w:val="28"/>
          <w:lang w:val="ru-RU"/>
        </w:rPr>
        <w:t xml:space="preserve">                                </w:t>
      </w:r>
    </w:p>
    <w:p w:rsidR="000A1049" w:rsidRPr="00210DAB" w:rsidRDefault="000A1049" w:rsidP="000A1049">
      <w:pPr>
        <w:spacing w:after="0" w:line="240" w:lineRule="auto"/>
        <w:rPr>
          <w:sz w:val="28"/>
          <w:szCs w:val="28"/>
          <w:lang w:val="ru-RU"/>
        </w:rPr>
      </w:pPr>
      <w:r w:rsidRPr="00210DAB">
        <w:rPr>
          <w:sz w:val="28"/>
          <w:szCs w:val="28"/>
          <w:lang w:val="ru-RU"/>
        </w:rPr>
        <w:t xml:space="preserve">  В этом разложении линейные относительно координат слагаемые равны нулю, поскольку в положении равновесия </w:t>
      </w:r>
      <m:oMath>
        <m:r>
          <w:rPr>
            <w:rFonts w:ascii="Cambria Math" w:hAnsi="Cambria Math"/>
            <w:sz w:val="28"/>
            <w:szCs w:val="28"/>
            <w:lang w:val="ru-RU"/>
          </w:rPr>
          <m:t xml:space="preserve"> x=0</m:t>
        </m:r>
      </m:oMath>
      <w:r w:rsidRPr="00210DAB">
        <w:rPr>
          <w:sz w:val="28"/>
          <w:szCs w:val="28"/>
          <w:lang w:val="ru-RU"/>
        </w:rPr>
        <w:t xml:space="preserve"> равны нулю обобщенные силы </w:t>
      </w:r>
      <m:oMath>
        <m:sSub>
          <m:sSubPr>
            <m:ctrlPr>
              <w:rPr>
                <w:rFonts w:ascii="Cambria Math" w:hAnsi="Cambria Math"/>
                <w:i/>
                <w:sz w:val="28"/>
                <w:szCs w:val="28"/>
                <w:lang w:val="ru-RU"/>
              </w:rPr>
            </m:ctrlPr>
          </m:sSubPr>
          <m:e>
            <m:r>
              <w:rPr>
                <w:rFonts w:ascii="Cambria Math" w:hAnsi="Cambria Math"/>
                <w:sz w:val="28"/>
                <w:szCs w:val="28"/>
                <w:lang w:val="ru-RU"/>
              </w:rPr>
              <m:t>Q</m:t>
            </m:r>
          </m:e>
          <m:sub>
            <m:r>
              <w:rPr>
                <w:rFonts w:ascii="Cambria Math" w:hAnsi="Cambria Math"/>
                <w:sz w:val="28"/>
                <w:szCs w:val="28"/>
                <w:lang w:val="ru-RU"/>
              </w:rPr>
              <m:t>s</m:t>
            </m:r>
          </m:sub>
        </m:sSub>
        <m:r>
          <w:rPr>
            <w:rFonts w:ascii="Cambria Math" w:hAnsi="Cambria Math"/>
            <w:sz w:val="28"/>
            <w:szCs w:val="28"/>
            <w:lang w:val="ru-RU"/>
          </w:rPr>
          <m:t>=-</m:t>
        </m:r>
        <m:f>
          <m:fPr>
            <m:ctrlPr>
              <w:rPr>
                <w:rFonts w:ascii="Cambria Math" w:hAnsi="Cambria Math"/>
                <w:sz w:val="28"/>
                <w:szCs w:val="28"/>
              </w:rPr>
            </m:ctrlPr>
          </m:fPr>
          <m:num>
            <m:r>
              <m:rPr>
                <m:sty m:val="p"/>
              </m:rPr>
              <w:rPr>
                <w:rFonts w:ascii="Cambria Math" w:hAnsi="Cambria Math"/>
                <w:sz w:val="28"/>
                <w:szCs w:val="28"/>
                <w:lang w:val="ru-RU"/>
              </w:rPr>
              <m:t>∂</m:t>
            </m:r>
            <m:r>
              <m:rPr>
                <m:sty m:val="p"/>
              </m:rPr>
              <w:rPr>
                <w:rFonts w:ascii="Cambria Math" w:hAnsi="Cambria Math"/>
                <w:sz w:val="28"/>
                <w:szCs w:val="28"/>
              </w:rPr>
              <w:sym w:font="Symbol" w:char="F050"/>
            </m:r>
          </m:num>
          <m:den>
            <m:r>
              <m:rPr>
                <m:sty m:val="p"/>
              </m:rPr>
              <w:rPr>
                <w:rFonts w:ascii="Cambria Math" w:hAnsi="Cambria Math"/>
                <w:sz w:val="28"/>
                <w:szCs w:val="28"/>
                <w:lang w:val="ru-RU"/>
              </w:rPr>
              <m:t>∂</m:t>
            </m:r>
            <m:sSub>
              <m:sSubPr>
                <m:ctrlPr>
                  <w:rPr>
                    <w:rFonts w:ascii="Cambria Math" w:hAnsi="Cambria Math"/>
                    <w:sz w:val="28"/>
                    <w:szCs w:val="28"/>
                  </w:rPr>
                </m:ctrlPr>
              </m:sSubPr>
              <m:e>
                <m:r>
                  <m:rPr>
                    <m:sty m:val="p"/>
                  </m:rPr>
                  <w:rPr>
                    <w:rFonts w:ascii="Cambria Math" w:hAnsi="Cambria Math"/>
                    <w:sz w:val="28"/>
                    <w:szCs w:val="28"/>
                  </w:rPr>
                  <m:t>x</m:t>
                </m:r>
              </m:e>
              <m:sub>
                <m:r>
                  <m:rPr>
                    <m:sty m:val="p"/>
                  </m:rPr>
                  <w:rPr>
                    <w:rFonts w:ascii="Cambria Math" w:hAnsi="Cambria Math"/>
                    <w:sz w:val="28"/>
                    <w:szCs w:val="28"/>
                  </w:rPr>
                  <m:t>s</m:t>
                </m:r>
              </m:sub>
            </m:sSub>
          </m:den>
        </m:f>
      </m:oMath>
      <w:r w:rsidRPr="00210DAB">
        <w:rPr>
          <w:sz w:val="28"/>
          <w:szCs w:val="28"/>
          <w:lang w:val="ru-RU"/>
        </w:rPr>
        <w:t xml:space="preserve">, постоянное же слагаемое  </w:t>
      </w:r>
      <m:oMath>
        <m:r>
          <m:rPr>
            <m:sty m:val="p"/>
          </m:rPr>
          <w:rPr>
            <w:rFonts w:ascii="Cambria Math" w:hAnsi="Cambria Math"/>
            <w:sz w:val="28"/>
            <w:szCs w:val="28"/>
          </w:rPr>
          <w:sym w:font="Symbol" w:char="F050"/>
        </m:r>
        <m:d>
          <m:dPr>
            <m:ctrlPr>
              <w:rPr>
                <w:rFonts w:ascii="Cambria Math" w:hAnsi="Cambria Math"/>
                <w:sz w:val="28"/>
                <w:szCs w:val="28"/>
              </w:rPr>
            </m:ctrlPr>
          </m:dPr>
          <m:e>
            <m:r>
              <m:rPr>
                <m:sty m:val="p"/>
              </m:rPr>
              <w:rPr>
                <w:rFonts w:ascii="Cambria Math" w:hAnsi="Cambria Math"/>
                <w:sz w:val="28"/>
                <w:szCs w:val="28"/>
                <w:lang w:val="ru-RU"/>
              </w:rPr>
              <m:t>0</m:t>
            </m:r>
          </m:e>
        </m:d>
      </m:oMath>
      <w:r w:rsidRPr="00210DAB">
        <w:rPr>
          <w:sz w:val="28"/>
          <w:szCs w:val="28"/>
          <w:lang w:val="ru-RU"/>
        </w:rPr>
        <w:t xml:space="preserve"> можем считать равным нулю </w:t>
      </w:r>
      <w:r w:rsidRPr="00210DAB">
        <w:rPr>
          <w:rFonts w:hint="eastAsia"/>
          <w:sz w:val="28"/>
          <w:szCs w:val="28"/>
          <w:lang w:val="ru-RU"/>
        </w:rPr>
        <w:t>«</w:t>
      </w:r>
      <w:r w:rsidRPr="00210DAB">
        <w:rPr>
          <w:sz w:val="28"/>
          <w:szCs w:val="28"/>
          <w:lang w:val="ru-RU"/>
        </w:rPr>
        <w:t xml:space="preserve"> для кр</w:t>
      </w:r>
      <w:r w:rsidRPr="00210DAB">
        <w:rPr>
          <w:sz w:val="28"/>
          <w:szCs w:val="28"/>
          <w:lang w:val="ru-RU"/>
        </w:rPr>
        <w:t>а</w:t>
      </w:r>
      <w:r w:rsidRPr="00210DAB">
        <w:rPr>
          <w:sz w:val="28"/>
          <w:szCs w:val="28"/>
          <w:lang w:val="ru-RU"/>
        </w:rPr>
        <w:t>соты</w:t>
      </w:r>
      <w:r w:rsidRPr="00210DAB">
        <w:rPr>
          <w:rFonts w:hint="eastAsia"/>
          <w:sz w:val="28"/>
          <w:szCs w:val="28"/>
          <w:lang w:val="ru-RU"/>
        </w:rPr>
        <w:t>»</w:t>
      </w:r>
      <w:r w:rsidRPr="00210DAB">
        <w:rPr>
          <w:sz w:val="28"/>
          <w:szCs w:val="28"/>
          <w:lang w:val="ru-RU"/>
        </w:rPr>
        <w:t xml:space="preserve">, т.к. </w:t>
      </w:r>
      <w:r w:rsidRPr="00210DAB">
        <w:rPr>
          <w:sz w:val="28"/>
          <w:szCs w:val="28"/>
          <w:lang w:val="ru-RU"/>
        </w:rPr>
        <w:sym w:font="Symbol" w:char="F050"/>
      </w:r>
      <w:r w:rsidRPr="00210DAB">
        <w:rPr>
          <w:sz w:val="28"/>
          <w:szCs w:val="28"/>
          <w:lang w:val="ru-RU"/>
        </w:rPr>
        <w:t xml:space="preserve"> определена с точностью до константы. Обозначив </w:t>
      </w:r>
      <m:oMath>
        <m:sSub>
          <m:sSubPr>
            <m:ctrlPr>
              <w:rPr>
                <w:rFonts w:ascii="Cambria Math" w:hAnsi="Cambria Math"/>
                <w:i/>
                <w:sz w:val="28"/>
                <w:szCs w:val="28"/>
              </w:rPr>
            </m:ctrlPr>
          </m:sSubPr>
          <m:e>
            <m:d>
              <m:dPr>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lang w:val="ru-RU"/>
                          </w:rPr>
                          <m:t>2</m:t>
                        </m:r>
                      </m:sup>
                    </m:sSup>
                    <m:r>
                      <m:rPr>
                        <m:nor/>
                      </m:rPr>
                      <w:rPr>
                        <w:rFonts w:ascii="Cambria Math" w:hAnsi="Cambria Math"/>
                        <w:sz w:val="28"/>
                        <w:szCs w:val="28"/>
                        <w:lang w:val="ru-RU"/>
                      </w:rPr>
                      <m:t xml:space="preserve"> </m:t>
                    </m:r>
                    <m:r>
                      <m:rPr>
                        <m:nor/>
                      </m:rPr>
                      <w:rPr>
                        <w:rFonts w:ascii="Cambria Math" w:hAnsi="Cambria Math"/>
                        <w:sz w:val="28"/>
                        <w:szCs w:val="28"/>
                      </w:rPr>
                      <w:sym w:font="Symbol" w:char="F050"/>
                    </m:r>
                    <m:ctrlPr>
                      <w:rPr>
                        <w:rFonts w:ascii="Cambria Math" w:hAnsi="Cambria Math"/>
                        <w:sz w:val="28"/>
                        <w:szCs w:val="28"/>
                      </w:rPr>
                    </m:ctrlP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k</m:t>
                        </m:r>
                      </m:sub>
                    </m:sSub>
                  </m:den>
                </m:f>
              </m:e>
            </m:d>
          </m:e>
          <m:sub>
            <m:r>
              <w:rPr>
                <w:rFonts w:ascii="Cambria Math" w:hAnsi="Cambria Math"/>
                <w:sz w:val="28"/>
                <w:szCs w:val="28"/>
              </w:rPr>
              <m:t>x</m:t>
            </m:r>
            <m:r>
              <w:rPr>
                <w:rFonts w:ascii="Cambria Math" w:hAnsi="Cambria Math"/>
                <w:sz w:val="28"/>
                <w:szCs w:val="28"/>
                <w:lang w:val="ru-RU"/>
              </w:rPr>
              <m:t>=0</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sk</m:t>
            </m:r>
          </m:sub>
        </m:sSub>
      </m:oMath>
      <w:r w:rsidRPr="00210DAB">
        <w:rPr>
          <w:sz w:val="28"/>
          <w:szCs w:val="28"/>
          <w:lang w:val="ru-RU"/>
        </w:rPr>
        <w:t xml:space="preserve"> , получим</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r>
          <m:rPr>
            <m:sty m:val="p"/>
          </m:rPr>
          <w:rPr>
            <w:rFonts w:ascii="Cambria Math" w:hAnsi="Cambria Math"/>
            <w:sz w:val="28"/>
            <w:szCs w:val="28"/>
            <w:lang w:val="ru-RU"/>
          </w:rPr>
          <w:sym w:font="Symbol" w:char="F050"/>
        </m:r>
        <m:d>
          <m:dPr>
            <m:ctrlPr>
              <w:rPr>
                <w:rFonts w:ascii="Cambria Math" w:hAnsi="Cambria Math"/>
                <w:sz w:val="28"/>
                <w:szCs w:val="28"/>
                <w:lang w:val="ru-RU"/>
              </w:rPr>
            </m:ctrlPr>
          </m:dPr>
          <m:e>
            <m:r>
              <m:rPr>
                <m:sty m:val="p"/>
              </m:rPr>
              <w:rPr>
                <w:rFonts w:ascii="Cambria Math" w:hAnsi="Cambria Math"/>
                <w:sz w:val="28"/>
                <w:szCs w:val="28"/>
              </w:rPr>
              <m:t>x</m:t>
            </m:r>
            <m:ctrlPr>
              <w:rPr>
                <w:rFonts w:ascii="Cambria Math" w:hAnsi="Cambria Math"/>
                <w:sz w:val="28"/>
                <w:szCs w:val="28"/>
              </w:rPr>
            </m:ctrlPr>
          </m:e>
        </m:d>
        <m:r>
          <m:rPr>
            <m:sty m:val="p"/>
          </m:rP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sk</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k</m:t>
            </m:r>
          </m:sub>
        </m:sSub>
        <m:r>
          <w:rPr>
            <w:rFonts w:ascii="Cambria Math" w:hAnsi="Cambria Math"/>
            <w:sz w:val="28"/>
            <w:szCs w:val="28"/>
            <w:lang w:val="ru-RU"/>
          </w:rPr>
          <m:t xml:space="preserve"> , </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s</m:t>
            </m:r>
          </m:sub>
        </m:sSub>
        <m:r>
          <w:rPr>
            <w:rFonts w:ascii="Cambria Math" w:hAnsi="Cambria Math"/>
            <w:sz w:val="28"/>
            <w:szCs w:val="28"/>
            <w:lang w:val="ru-RU"/>
          </w:rPr>
          <m:t xml:space="preserve">=- </m:t>
        </m:r>
        <m:f>
          <m:fPr>
            <m:ctrlPr>
              <w:rPr>
                <w:rFonts w:ascii="Cambria Math" w:hAnsi="Cambria Math"/>
                <w:sz w:val="28"/>
                <w:szCs w:val="28"/>
              </w:rPr>
            </m:ctrlPr>
          </m:fPr>
          <m:num>
            <m:r>
              <m:rPr>
                <m:sty m:val="p"/>
              </m:rPr>
              <w:rPr>
                <w:rFonts w:ascii="Cambria Math" w:hAnsi="Cambria Math"/>
                <w:sz w:val="28"/>
                <w:szCs w:val="28"/>
                <w:lang w:val="ru-RU"/>
              </w:rPr>
              <m:t>∂</m:t>
            </m:r>
            <m:r>
              <m:rPr>
                <m:sty m:val="p"/>
              </m:rPr>
              <w:rPr>
                <w:rFonts w:ascii="Cambria Math" w:hAnsi="Cambria Math"/>
                <w:sz w:val="28"/>
                <w:szCs w:val="28"/>
              </w:rPr>
              <w:sym w:font="Symbol" w:char="F050"/>
            </m:r>
          </m:num>
          <m:den>
            <m:r>
              <m:rPr>
                <m:sty m:val="p"/>
              </m:rPr>
              <w:rPr>
                <w:rFonts w:ascii="Cambria Math" w:hAnsi="Cambria Math"/>
                <w:sz w:val="28"/>
                <w:szCs w:val="28"/>
                <w:lang w:val="ru-RU"/>
              </w:rPr>
              <m:t>∂</m:t>
            </m:r>
            <m:sSub>
              <m:sSubPr>
                <m:ctrlPr>
                  <w:rPr>
                    <w:rFonts w:ascii="Cambria Math" w:hAnsi="Cambria Math"/>
                    <w:sz w:val="28"/>
                    <w:szCs w:val="28"/>
                  </w:rPr>
                </m:ctrlPr>
              </m:sSubPr>
              <m:e>
                <m:r>
                  <m:rPr>
                    <m:sty m:val="p"/>
                  </m:rPr>
                  <w:rPr>
                    <w:rFonts w:ascii="Cambria Math" w:hAnsi="Cambria Math"/>
                    <w:sz w:val="28"/>
                    <w:szCs w:val="28"/>
                  </w:rPr>
                  <m:t>x</m:t>
                </m:r>
              </m:e>
              <m:sub>
                <m:r>
                  <m:rPr>
                    <m:sty m:val="p"/>
                  </m:rPr>
                  <w:rPr>
                    <w:rFonts w:ascii="Cambria Math" w:hAnsi="Cambria Math"/>
                    <w:sz w:val="28"/>
                    <w:szCs w:val="28"/>
                  </w:rPr>
                  <m:t>s</m:t>
                </m:r>
              </m:sub>
            </m:sSub>
          </m:den>
        </m:f>
        <m:r>
          <m:rPr>
            <m:sty m:val="p"/>
          </m:rP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sk</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k</m:t>
            </m:r>
          </m:sub>
        </m:sSub>
      </m:oMath>
      <w:r w:rsidRPr="00210DAB">
        <w:rPr>
          <w:sz w:val="28"/>
          <w:szCs w:val="28"/>
          <w:lang w:val="ru-RU"/>
        </w:rPr>
        <w:t xml:space="preserve">                             (2)</w:t>
      </w:r>
    </w:p>
    <w:p w:rsidR="000A1049" w:rsidRPr="00210DAB" w:rsidRDefault="000A1049" w:rsidP="000A1049">
      <w:pPr>
        <w:spacing w:after="0" w:line="240" w:lineRule="auto"/>
        <w:rPr>
          <w:sz w:val="28"/>
          <w:szCs w:val="28"/>
          <w:lang w:val="ru-RU"/>
        </w:rPr>
      </w:pPr>
      <w:r w:rsidRPr="00210DAB">
        <w:rPr>
          <w:sz w:val="28"/>
          <w:szCs w:val="28"/>
          <w:lang w:val="ru-RU"/>
        </w:rPr>
        <w:t>Подставляя  (1) и (2) в уравнения Лагранжа, получим систему</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sk</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sk</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k</m:t>
            </m:r>
          </m:sub>
        </m:sSub>
        <m:r>
          <w:rPr>
            <w:rFonts w:ascii="Cambria Math" w:hAnsi="Cambria Math"/>
            <w:sz w:val="28"/>
            <w:szCs w:val="28"/>
            <w:lang w:val="ru-RU"/>
          </w:rPr>
          <m:t xml:space="preserve"> =0,    </m:t>
        </m:r>
        <m:r>
          <m:rPr>
            <m:sty m:val="p"/>
          </m:rPr>
          <w:rPr>
            <w:rFonts w:ascii="Cambria Math" w:hAnsi="Arial" w:cs="Arial"/>
            <w:color w:val="000000" w:themeColor="text1"/>
            <w:sz w:val="28"/>
            <w:szCs w:val="28"/>
          </w:rPr>
          <m:t>s</m:t>
        </m:r>
        <m:r>
          <m:rPr>
            <m:sty m:val="p"/>
          </m:rPr>
          <w:rPr>
            <w:rFonts w:ascii="Cambria Math" w:hAnsi="Arial" w:cs="Arial"/>
            <w:color w:val="000000" w:themeColor="text1"/>
            <w:sz w:val="28"/>
            <w:szCs w:val="28"/>
            <w:lang w:val="ru-RU"/>
          </w:rPr>
          <m:t>=</m:t>
        </m:r>
        <m:d>
          <m:dPr>
            <m:ctrlPr>
              <w:rPr>
                <w:rFonts w:ascii="Cambria Math" w:hAnsi="Arial" w:cs="Arial"/>
                <w:color w:val="000000" w:themeColor="text1"/>
                <w:sz w:val="28"/>
                <w:szCs w:val="28"/>
                <w:lang w:val="ru-RU"/>
              </w:rPr>
            </m:ctrlPr>
          </m:dPr>
          <m:e>
            <m:r>
              <w:rPr>
                <w:rFonts w:ascii="Cambria Math" w:hAnsi="Cambria Math"/>
                <w:color w:val="000000" w:themeColor="text1"/>
                <w:sz w:val="28"/>
                <w:szCs w:val="28"/>
                <w:lang w:val="ru-RU"/>
              </w:rPr>
              <m:t>1,2</m:t>
            </m:r>
            <m:r>
              <m:rPr>
                <m:sty m:val="p"/>
              </m:rPr>
              <w:rPr>
                <w:rFonts w:ascii="Cambria Math" w:hAnsi="Cambria Math" w:cs="Arial"/>
                <w:color w:val="000000" w:themeColor="text1"/>
                <w:sz w:val="28"/>
                <w:szCs w:val="28"/>
                <w:lang w:val="ru-RU"/>
              </w:rPr>
              <m:t>…</m:t>
            </m:r>
            <m:r>
              <m:rPr>
                <m:sty m:val="p"/>
              </m:rPr>
              <w:rPr>
                <w:rFonts w:ascii="Cambria Math" w:hAnsi="Arial" w:cs="Arial"/>
                <w:color w:val="000000" w:themeColor="text1"/>
                <w:sz w:val="28"/>
                <w:szCs w:val="28"/>
              </w:rPr>
              <m:t>n</m:t>
            </m:r>
            <m:r>
              <m:rPr>
                <m:sty m:val="p"/>
              </m:rPr>
              <w:rPr>
                <w:rFonts w:ascii="Cambria Math" w:hAnsi="Arial" w:cs="Arial"/>
                <w:color w:val="000000" w:themeColor="text1"/>
                <w:sz w:val="28"/>
                <w:szCs w:val="28"/>
                <w:lang w:val="ru-RU"/>
              </w:rPr>
              <m:t xml:space="preserve"> </m:t>
            </m:r>
          </m:e>
        </m:d>
        <m:r>
          <m:rPr>
            <m:sty m:val="p"/>
          </m:rPr>
          <w:rPr>
            <w:rFonts w:ascii="Cambria Math" w:hAnsi="Arial" w:cs="Arial"/>
            <w:color w:val="000000" w:themeColor="text1"/>
            <w:sz w:val="28"/>
            <w:szCs w:val="28"/>
            <w:lang w:val="ru-RU"/>
          </w:rPr>
          <m:t>.</m:t>
        </m:r>
        <m:r>
          <w:rPr>
            <w:rFonts w:ascii="Cambria Math" w:hAnsi="Cambria Math"/>
            <w:sz w:val="28"/>
            <w:szCs w:val="28"/>
            <w:lang w:val="ru-RU"/>
          </w:rPr>
          <m:t xml:space="preserve">     </m:t>
        </m:r>
      </m:oMath>
      <w:r w:rsidRPr="00210DAB">
        <w:rPr>
          <w:sz w:val="28"/>
          <w:szCs w:val="28"/>
          <w:lang w:val="ru-RU"/>
        </w:rPr>
        <w:t xml:space="preserve">                                      (3)</w:t>
      </w:r>
    </w:p>
    <w:p w:rsidR="00B767FA" w:rsidRDefault="000A1049" w:rsidP="000A1049">
      <w:pPr>
        <w:spacing w:after="0" w:line="240" w:lineRule="auto"/>
        <w:rPr>
          <w:sz w:val="28"/>
          <w:szCs w:val="28"/>
          <w:lang w:val="ru-RU"/>
        </w:rPr>
      </w:pPr>
      <w:r w:rsidRPr="00210DAB">
        <w:rPr>
          <w:sz w:val="28"/>
          <w:szCs w:val="28"/>
          <w:lang w:val="ru-RU"/>
        </w:rPr>
        <w:t xml:space="preserve"> Если ввести </w:t>
      </w:r>
    </w:p>
    <w:p w:rsidR="000A1049" w:rsidRPr="00210DAB" w:rsidRDefault="00B767FA" w:rsidP="000A1049">
      <w:pPr>
        <w:spacing w:after="0" w:line="240" w:lineRule="auto"/>
        <w:rPr>
          <w:sz w:val="28"/>
          <w:szCs w:val="28"/>
          <w:lang w:val="ru-RU"/>
        </w:rPr>
      </w:pPr>
      <w:r>
        <w:rPr>
          <w:sz w:val="28"/>
          <w:szCs w:val="28"/>
          <w:lang w:val="ru-RU"/>
        </w:rPr>
        <w:t xml:space="preserve">  </w:t>
      </w:r>
      <w:r w:rsidR="000A1049" w:rsidRPr="00210DAB">
        <w:rPr>
          <w:sz w:val="28"/>
          <w:szCs w:val="28"/>
          <w:lang w:val="ru-RU"/>
        </w:rPr>
        <w:t xml:space="preserve">матрицы </w:t>
      </w:r>
      <w:r w:rsidR="000A1049" w:rsidRPr="00210DAB">
        <w:rPr>
          <w:i/>
          <w:sz w:val="28"/>
          <w:szCs w:val="28"/>
          <w:lang w:val="ru-RU"/>
        </w:rPr>
        <w:t xml:space="preserve">инерции </w:t>
      </w:r>
      <m:oMath>
        <m:r>
          <w:rPr>
            <w:rFonts w:ascii="Cambria Math" w:hAnsi="Cambria Math"/>
            <w:sz w:val="26"/>
            <w:szCs w:val="26"/>
            <w:lang w:val="ru-RU"/>
          </w:rPr>
          <m:t>A=</m:t>
        </m:r>
        <m:d>
          <m:dPr>
            <m:ctrlPr>
              <w:rPr>
                <w:rFonts w:ascii="Cambria Math" w:hAnsi="Cambria Math"/>
                <w:i/>
                <w:sz w:val="26"/>
                <w:szCs w:val="26"/>
                <w:lang w:val="ru-RU"/>
              </w:rPr>
            </m:ctrlPr>
          </m:dPr>
          <m:e>
            <m:m>
              <m:mPr>
                <m:mcs>
                  <m:mc>
                    <m:mcPr>
                      <m:count m:val="3"/>
                      <m:mcJc m:val="center"/>
                    </m:mcPr>
                  </m:mc>
                </m:mcs>
                <m:ctrlPr>
                  <w:rPr>
                    <w:rFonts w:ascii="Cambria Math" w:hAnsi="Cambria Math"/>
                    <w:i/>
                    <w:sz w:val="26"/>
                    <w:szCs w:val="26"/>
                    <w:lang w:val="ru-RU"/>
                  </w:rPr>
                </m:ctrlPr>
              </m:mPr>
              <m:mr>
                <m:e>
                  <m:sSub>
                    <m:sSubPr>
                      <m:ctrlPr>
                        <w:rPr>
                          <w:rFonts w:ascii="Cambria Math" w:hAnsi="Cambria Math"/>
                          <w:i/>
                          <w:sz w:val="26"/>
                          <w:szCs w:val="26"/>
                          <w:lang w:val="ru-RU"/>
                        </w:rPr>
                      </m:ctrlPr>
                    </m:sSubPr>
                    <m:e>
                      <m:r>
                        <w:rPr>
                          <w:rFonts w:ascii="Cambria Math" w:hAnsi="Cambria Math"/>
                          <w:sz w:val="26"/>
                          <w:szCs w:val="26"/>
                          <w:lang w:val="ru-RU"/>
                        </w:rPr>
                        <m:t>a</m:t>
                      </m:r>
                    </m:e>
                    <m:sub>
                      <m:r>
                        <w:rPr>
                          <w:rFonts w:ascii="Cambria Math" w:hAnsi="Cambria Math"/>
                          <w:sz w:val="26"/>
                          <w:szCs w:val="26"/>
                          <w:lang w:val="ru-RU"/>
                        </w:rPr>
                        <m:t>11</m:t>
                      </m:r>
                    </m:sub>
                  </m:sSub>
                </m:e>
                <m:e>
                  <m:r>
                    <w:rPr>
                      <w:rFonts w:ascii="Cambria Math" w:hAnsi="Cambria Math"/>
                      <w:sz w:val="26"/>
                      <w:szCs w:val="26"/>
                      <w:lang w:val="ru-RU"/>
                    </w:rPr>
                    <m:t>⋯</m:t>
                  </m:r>
                </m:e>
                <m:e>
                  <m:sSub>
                    <m:sSubPr>
                      <m:ctrlPr>
                        <w:rPr>
                          <w:rFonts w:ascii="Cambria Math" w:hAnsi="Cambria Math"/>
                          <w:i/>
                          <w:sz w:val="26"/>
                          <w:szCs w:val="26"/>
                          <w:lang w:val="ru-RU"/>
                        </w:rPr>
                      </m:ctrlPr>
                    </m:sSubPr>
                    <m:e>
                      <m:r>
                        <w:rPr>
                          <w:rFonts w:ascii="Cambria Math" w:hAnsi="Cambria Math"/>
                          <w:sz w:val="26"/>
                          <w:szCs w:val="26"/>
                          <w:lang w:val="ru-RU"/>
                        </w:rPr>
                        <m:t>a</m:t>
                      </m:r>
                    </m:e>
                    <m:sub>
                      <m:r>
                        <w:rPr>
                          <w:rFonts w:ascii="Cambria Math" w:hAnsi="Cambria Math"/>
                          <w:sz w:val="26"/>
                          <w:szCs w:val="26"/>
                          <w:lang w:val="ru-RU"/>
                        </w:rPr>
                        <m:t>1n</m:t>
                      </m:r>
                    </m:sub>
                  </m:sSub>
                </m:e>
              </m:mr>
              <m:mr>
                <m:e>
                  <m:r>
                    <w:rPr>
                      <w:rFonts w:ascii="Cambria Math" w:hAnsi="Cambria Math"/>
                      <w:sz w:val="26"/>
                      <w:szCs w:val="26"/>
                      <w:lang w:val="ru-RU"/>
                    </w:rPr>
                    <m:t>⋮</m:t>
                  </m:r>
                </m:e>
                <m:e>
                  <m:r>
                    <w:rPr>
                      <w:rFonts w:ascii="Cambria Math" w:hAnsi="Cambria Math"/>
                      <w:sz w:val="26"/>
                      <w:szCs w:val="26"/>
                      <w:lang w:val="ru-RU"/>
                    </w:rPr>
                    <m:t>⋱</m:t>
                  </m:r>
                </m:e>
                <m:e>
                  <m:r>
                    <w:rPr>
                      <w:rFonts w:ascii="Cambria Math" w:hAnsi="Cambria Math"/>
                      <w:sz w:val="26"/>
                      <w:szCs w:val="26"/>
                      <w:lang w:val="ru-RU"/>
                    </w:rPr>
                    <m:t>⋮</m:t>
                  </m:r>
                </m:e>
              </m:mr>
              <m:mr>
                <m:e>
                  <m:sSub>
                    <m:sSubPr>
                      <m:ctrlPr>
                        <w:rPr>
                          <w:rFonts w:ascii="Cambria Math" w:hAnsi="Cambria Math"/>
                          <w:i/>
                          <w:sz w:val="26"/>
                          <w:szCs w:val="26"/>
                          <w:lang w:val="ru-RU"/>
                        </w:rPr>
                      </m:ctrlPr>
                    </m:sSubPr>
                    <m:e>
                      <m:r>
                        <w:rPr>
                          <w:rFonts w:ascii="Cambria Math" w:hAnsi="Cambria Math"/>
                          <w:sz w:val="26"/>
                          <w:szCs w:val="26"/>
                          <w:lang w:val="ru-RU"/>
                        </w:rPr>
                        <m:t>a</m:t>
                      </m:r>
                    </m:e>
                    <m:sub>
                      <m:r>
                        <w:rPr>
                          <w:rFonts w:ascii="Cambria Math" w:hAnsi="Cambria Math"/>
                          <w:sz w:val="26"/>
                          <w:szCs w:val="26"/>
                          <w:lang w:val="ru-RU"/>
                        </w:rPr>
                        <m:t>n1</m:t>
                      </m:r>
                    </m:sub>
                  </m:sSub>
                </m:e>
                <m:e>
                  <m:r>
                    <w:rPr>
                      <w:rFonts w:ascii="Cambria Math" w:hAnsi="Cambria Math"/>
                      <w:sz w:val="26"/>
                      <w:szCs w:val="26"/>
                      <w:lang w:val="ru-RU"/>
                    </w:rPr>
                    <m:t>⋯</m:t>
                  </m:r>
                </m:e>
                <m:e>
                  <m:sSub>
                    <m:sSubPr>
                      <m:ctrlPr>
                        <w:rPr>
                          <w:rFonts w:ascii="Cambria Math" w:hAnsi="Cambria Math"/>
                          <w:i/>
                          <w:sz w:val="26"/>
                          <w:szCs w:val="26"/>
                          <w:lang w:val="ru-RU"/>
                        </w:rPr>
                      </m:ctrlPr>
                    </m:sSubPr>
                    <m:e>
                      <m:r>
                        <w:rPr>
                          <w:rFonts w:ascii="Cambria Math" w:hAnsi="Cambria Math"/>
                          <w:sz w:val="26"/>
                          <w:szCs w:val="26"/>
                          <w:lang w:val="ru-RU"/>
                        </w:rPr>
                        <m:t>a</m:t>
                      </m:r>
                    </m:e>
                    <m:sub>
                      <m:r>
                        <w:rPr>
                          <w:rFonts w:ascii="Cambria Math" w:hAnsi="Cambria Math"/>
                          <w:sz w:val="26"/>
                          <w:szCs w:val="26"/>
                          <w:lang w:val="ru-RU"/>
                        </w:rPr>
                        <m:t>nn</m:t>
                      </m:r>
                    </m:sub>
                  </m:sSub>
                </m:e>
              </m:mr>
            </m:m>
          </m:e>
        </m:d>
      </m:oMath>
      <w:r w:rsidR="000A1049" w:rsidRPr="00210DAB">
        <w:rPr>
          <w:sz w:val="28"/>
          <w:szCs w:val="28"/>
          <w:lang w:val="ru-RU"/>
        </w:rPr>
        <w:t xml:space="preserve"> и </w:t>
      </w:r>
      <w:r w:rsidR="000A1049" w:rsidRPr="00210DAB">
        <w:rPr>
          <w:i/>
          <w:sz w:val="28"/>
          <w:szCs w:val="28"/>
          <w:lang w:val="ru-RU"/>
        </w:rPr>
        <w:t>жесткости</w:t>
      </w:r>
      <w:r w:rsidR="000A1049" w:rsidRPr="00210DAB">
        <w:rPr>
          <w:sz w:val="28"/>
          <w:szCs w:val="28"/>
          <w:lang w:val="ru-RU"/>
        </w:rPr>
        <w:t xml:space="preserve"> </w:t>
      </w:r>
      <m:oMath>
        <m:r>
          <w:rPr>
            <w:rFonts w:ascii="Cambria Math" w:hAnsi="Cambria Math"/>
            <w:sz w:val="26"/>
            <w:szCs w:val="26"/>
            <w:lang w:val="ru-RU"/>
          </w:rPr>
          <m:t>С=</m:t>
        </m:r>
        <m:d>
          <m:dPr>
            <m:ctrlPr>
              <w:rPr>
                <w:rFonts w:ascii="Cambria Math" w:hAnsi="Cambria Math"/>
                <w:i/>
                <w:sz w:val="26"/>
                <w:szCs w:val="26"/>
                <w:lang w:val="ru-RU"/>
              </w:rPr>
            </m:ctrlPr>
          </m:dPr>
          <m:e>
            <m:m>
              <m:mPr>
                <m:mcs>
                  <m:mc>
                    <m:mcPr>
                      <m:count m:val="3"/>
                      <m:mcJc m:val="center"/>
                    </m:mcPr>
                  </m:mc>
                </m:mcs>
                <m:ctrlPr>
                  <w:rPr>
                    <w:rFonts w:ascii="Cambria Math" w:hAnsi="Cambria Math"/>
                    <w:i/>
                    <w:sz w:val="26"/>
                    <w:szCs w:val="26"/>
                    <w:lang w:val="ru-RU"/>
                  </w:rPr>
                </m:ctrlPr>
              </m:mPr>
              <m:mr>
                <m:e>
                  <m:sSub>
                    <m:sSubPr>
                      <m:ctrlPr>
                        <w:rPr>
                          <w:rFonts w:ascii="Cambria Math" w:hAnsi="Cambria Math"/>
                          <w:i/>
                          <w:sz w:val="26"/>
                          <w:szCs w:val="26"/>
                          <w:lang w:val="ru-RU"/>
                        </w:rPr>
                      </m:ctrlPr>
                    </m:sSubPr>
                    <m:e>
                      <m:r>
                        <w:rPr>
                          <w:rFonts w:ascii="Cambria Math" w:hAnsi="Cambria Math"/>
                          <w:sz w:val="26"/>
                          <w:szCs w:val="26"/>
                          <w:lang w:val="ru-RU"/>
                        </w:rPr>
                        <m:t>с</m:t>
                      </m:r>
                    </m:e>
                    <m:sub>
                      <m:r>
                        <w:rPr>
                          <w:rFonts w:ascii="Cambria Math" w:hAnsi="Cambria Math"/>
                          <w:sz w:val="26"/>
                          <w:szCs w:val="26"/>
                          <w:lang w:val="ru-RU"/>
                        </w:rPr>
                        <m:t>11</m:t>
                      </m:r>
                    </m:sub>
                  </m:sSub>
                </m:e>
                <m:e>
                  <m:r>
                    <w:rPr>
                      <w:rFonts w:ascii="Cambria Math" w:hAnsi="Cambria Math"/>
                      <w:sz w:val="26"/>
                      <w:szCs w:val="26"/>
                      <w:lang w:val="ru-RU"/>
                    </w:rPr>
                    <m:t>⋯</m:t>
                  </m:r>
                </m:e>
                <m:e>
                  <m:sSub>
                    <m:sSubPr>
                      <m:ctrlPr>
                        <w:rPr>
                          <w:rFonts w:ascii="Cambria Math" w:hAnsi="Cambria Math"/>
                          <w:i/>
                          <w:sz w:val="26"/>
                          <w:szCs w:val="26"/>
                          <w:lang w:val="ru-RU"/>
                        </w:rPr>
                      </m:ctrlPr>
                    </m:sSubPr>
                    <m:e>
                      <m:r>
                        <w:rPr>
                          <w:rFonts w:ascii="Cambria Math" w:hAnsi="Cambria Math"/>
                          <w:sz w:val="26"/>
                          <w:szCs w:val="26"/>
                          <w:lang w:val="ru-RU"/>
                        </w:rPr>
                        <m:t>с</m:t>
                      </m:r>
                    </m:e>
                    <m:sub>
                      <m:r>
                        <w:rPr>
                          <w:rFonts w:ascii="Cambria Math" w:hAnsi="Cambria Math"/>
                          <w:sz w:val="26"/>
                          <w:szCs w:val="26"/>
                          <w:lang w:val="ru-RU"/>
                        </w:rPr>
                        <m:t>1n</m:t>
                      </m:r>
                    </m:sub>
                  </m:sSub>
                </m:e>
              </m:mr>
              <m:mr>
                <m:e>
                  <m:r>
                    <w:rPr>
                      <w:rFonts w:ascii="Cambria Math" w:hAnsi="Cambria Math"/>
                      <w:sz w:val="26"/>
                      <w:szCs w:val="26"/>
                      <w:lang w:val="ru-RU"/>
                    </w:rPr>
                    <m:t>⋮</m:t>
                  </m:r>
                </m:e>
                <m:e>
                  <m:r>
                    <w:rPr>
                      <w:rFonts w:ascii="Cambria Math" w:hAnsi="Cambria Math"/>
                      <w:sz w:val="26"/>
                      <w:szCs w:val="26"/>
                      <w:lang w:val="ru-RU"/>
                    </w:rPr>
                    <m:t>⋱</m:t>
                  </m:r>
                </m:e>
                <m:e>
                  <m:r>
                    <w:rPr>
                      <w:rFonts w:ascii="Cambria Math" w:hAnsi="Cambria Math"/>
                      <w:sz w:val="26"/>
                      <w:szCs w:val="26"/>
                      <w:lang w:val="ru-RU"/>
                    </w:rPr>
                    <m:t>⋮</m:t>
                  </m:r>
                </m:e>
              </m:mr>
              <m:mr>
                <m:e>
                  <m:sSub>
                    <m:sSubPr>
                      <m:ctrlPr>
                        <w:rPr>
                          <w:rFonts w:ascii="Cambria Math" w:hAnsi="Cambria Math"/>
                          <w:i/>
                          <w:sz w:val="26"/>
                          <w:szCs w:val="26"/>
                          <w:lang w:val="ru-RU"/>
                        </w:rPr>
                      </m:ctrlPr>
                    </m:sSubPr>
                    <m:e>
                      <m:r>
                        <w:rPr>
                          <w:rFonts w:ascii="Cambria Math" w:hAnsi="Cambria Math"/>
                          <w:sz w:val="26"/>
                          <w:szCs w:val="26"/>
                          <w:lang w:val="ru-RU"/>
                        </w:rPr>
                        <m:t>с</m:t>
                      </m:r>
                    </m:e>
                    <m:sub>
                      <m:r>
                        <w:rPr>
                          <w:rFonts w:ascii="Cambria Math" w:hAnsi="Cambria Math"/>
                          <w:sz w:val="26"/>
                          <w:szCs w:val="26"/>
                          <w:lang w:val="ru-RU"/>
                        </w:rPr>
                        <m:t>n1</m:t>
                      </m:r>
                    </m:sub>
                  </m:sSub>
                </m:e>
                <m:e>
                  <m:r>
                    <w:rPr>
                      <w:rFonts w:ascii="Cambria Math" w:hAnsi="Cambria Math"/>
                      <w:sz w:val="26"/>
                      <w:szCs w:val="26"/>
                      <w:lang w:val="ru-RU"/>
                    </w:rPr>
                    <m:t>⋯</m:t>
                  </m:r>
                </m:e>
                <m:e>
                  <m:sSub>
                    <m:sSubPr>
                      <m:ctrlPr>
                        <w:rPr>
                          <w:rFonts w:ascii="Cambria Math" w:hAnsi="Cambria Math"/>
                          <w:i/>
                          <w:sz w:val="26"/>
                          <w:szCs w:val="26"/>
                          <w:lang w:val="ru-RU"/>
                        </w:rPr>
                      </m:ctrlPr>
                    </m:sSubPr>
                    <m:e>
                      <m:r>
                        <w:rPr>
                          <w:rFonts w:ascii="Cambria Math" w:hAnsi="Cambria Math"/>
                          <w:sz w:val="26"/>
                          <w:szCs w:val="26"/>
                          <w:lang w:val="ru-RU"/>
                        </w:rPr>
                        <m:t>с</m:t>
                      </m:r>
                    </m:e>
                    <m:sub>
                      <m:r>
                        <w:rPr>
                          <w:rFonts w:ascii="Cambria Math" w:hAnsi="Cambria Math"/>
                          <w:sz w:val="26"/>
                          <w:szCs w:val="26"/>
                          <w:lang w:val="ru-RU"/>
                        </w:rPr>
                        <m:t>nn</m:t>
                      </m:r>
                    </m:sub>
                  </m:sSub>
                </m:e>
              </m:mr>
            </m:m>
          </m:e>
        </m:d>
      </m:oMath>
      <w:r w:rsidR="000A1049" w:rsidRPr="00210DAB">
        <w:rPr>
          <w:sz w:val="28"/>
          <w:szCs w:val="28"/>
          <w:lang w:val="ru-RU"/>
        </w:rPr>
        <w:t>, то кин</w:t>
      </w:r>
      <w:r w:rsidR="000A1049" w:rsidRPr="00210DAB">
        <w:rPr>
          <w:sz w:val="28"/>
          <w:szCs w:val="28"/>
          <w:lang w:val="ru-RU"/>
        </w:rPr>
        <w:t>е</w:t>
      </w:r>
      <w:r w:rsidR="000A1049" w:rsidRPr="00210DAB">
        <w:rPr>
          <w:sz w:val="28"/>
          <w:szCs w:val="28"/>
          <w:lang w:val="ru-RU"/>
        </w:rPr>
        <w:t xml:space="preserve">тическую (1) и потенциальную энергию(2) можно записать в виде квадратичных форм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sSup>
          <m:sSupPr>
            <m:ctrlPr>
              <w:rPr>
                <w:rFonts w:ascii="Cambria Math" w:hAnsi="Cambria Math"/>
                <w:i/>
                <w:sz w:val="28"/>
                <w:szCs w:val="28"/>
                <w:lang w:val="ru-RU"/>
              </w:rPr>
            </m:ctrlPr>
          </m:sSupPr>
          <m:e>
            <m:acc>
              <m:accPr>
                <m:chr m:val="̇"/>
                <m:ctrlPr>
                  <w:rPr>
                    <w:rFonts w:ascii="Cambria Math" w:hAnsi="Cambria Math"/>
                    <w:i/>
                    <w:sz w:val="28"/>
                    <w:szCs w:val="28"/>
                    <w:lang w:val="ru-RU"/>
                  </w:rPr>
                </m:ctrlPr>
              </m:accPr>
              <m:e>
                <m:r>
                  <w:rPr>
                    <w:rFonts w:ascii="Cambria Math" w:hAnsi="Cambria Math"/>
                    <w:sz w:val="28"/>
                    <w:szCs w:val="28"/>
                    <w:lang w:val="ru-RU"/>
                  </w:rPr>
                  <m:t>x</m:t>
                </m:r>
              </m:e>
            </m:acc>
          </m:e>
          <m:sup>
            <m:r>
              <w:rPr>
                <w:rFonts w:ascii="Cambria Math" w:hAnsi="Cambria Math"/>
                <w:sz w:val="28"/>
                <w:szCs w:val="28"/>
                <w:lang w:val="ru-RU"/>
              </w:rPr>
              <m:t>T</m:t>
            </m:r>
          </m:sup>
        </m:sSup>
        <m:r>
          <w:rPr>
            <w:rFonts w:ascii="Cambria Math" w:hAnsi="Cambria Math"/>
            <w:sz w:val="28"/>
            <w:szCs w:val="28"/>
            <w:lang w:val="ru-RU"/>
          </w:rPr>
          <m:t>A</m:t>
        </m:r>
        <m:acc>
          <m:accPr>
            <m:chr m:val="̇"/>
            <m:ctrlPr>
              <w:rPr>
                <w:rFonts w:ascii="Cambria Math" w:hAnsi="Cambria Math"/>
                <w:i/>
                <w:sz w:val="28"/>
                <w:szCs w:val="28"/>
                <w:lang w:val="ru-RU"/>
              </w:rPr>
            </m:ctrlPr>
          </m:accPr>
          <m:e>
            <m:r>
              <w:rPr>
                <w:rFonts w:ascii="Cambria Math" w:hAnsi="Cambria Math"/>
                <w:sz w:val="28"/>
                <w:szCs w:val="28"/>
                <w:lang w:val="ru-RU"/>
              </w:rPr>
              <m:t>x</m:t>
            </m:r>
          </m:e>
        </m:acc>
        <m:r>
          <w:rPr>
            <w:rFonts w:ascii="Cambria Math" w:hAnsi="Cambria Math"/>
            <w:sz w:val="28"/>
            <w:szCs w:val="28"/>
            <w:lang w:val="ru-RU"/>
          </w:rPr>
          <m:t xml:space="preserve"> ,   </m:t>
        </m:r>
        <m:r>
          <m:rPr>
            <m:sty m:val="p"/>
          </m:rPr>
          <w:rPr>
            <w:rFonts w:ascii="Cambria Math" w:hAnsi="Cambria Math"/>
            <w:sz w:val="28"/>
            <w:szCs w:val="28"/>
            <w:lang w:val="ru-RU"/>
          </w:rPr>
          <w:sym w:font="Symbol" w:char="F050"/>
        </m:r>
        <m:r>
          <m:rPr>
            <m:sty m:val="p"/>
          </m:rPr>
          <w:rPr>
            <w:rFonts w:ascii="Cambria Math" w:hAnsi="Cambria Math"/>
            <w:sz w:val="28"/>
            <w:szCs w:val="28"/>
            <w:lang w:val="ru-RU"/>
          </w:rPr>
          <m:t>=</m:t>
        </m:r>
        <m:f>
          <m:fPr>
            <m:ctrlPr>
              <w:rPr>
                <w:rFonts w:ascii="Cambria Math" w:hAnsi="Cambria Math"/>
                <w:sz w:val="28"/>
                <w:szCs w:val="28"/>
                <w:lang w:val="ru-RU"/>
              </w:rPr>
            </m:ctrlPr>
          </m:fPr>
          <m:num>
            <m:r>
              <m:rPr>
                <m:sty m:val="p"/>
              </m:rPr>
              <w:rPr>
                <w:rFonts w:ascii="Cambria Math" w:hAnsi="Cambria Math"/>
                <w:sz w:val="28"/>
                <w:szCs w:val="28"/>
                <w:lang w:val="ru-RU"/>
              </w:rPr>
              <m:t>1</m:t>
            </m:r>
          </m:num>
          <m:den>
            <m:r>
              <m:rPr>
                <m:sty m:val="p"/>
              </m:rPr>
              <w:rPr>
                <w:rFonts w:ascii="Cambria Math" w:hAnsi="Cambria Math"/>
                <w:sz w:val="28"/>
                <w:szCs w:val="28"/>
                <w:lang w:val="ru-RU"/>
              </w:rPr>
              <m:t>2</m:t>
            </m:r>
          </m:den>
        </m:f>
        <m:r>
          <w:rPr>
            <w:rFonts w:ascii="Cambria Math" w:hAnsi="Cambria Math"/>
            <w:sz w:val="28"/>
            <w:szCs w:val="28"/>
            <w:lang w:val="ru-RU"/>
          </w:rPr>
          <m:t xml:space="preserve"> </m:t>
        </m:r>
        <m:sSup>
          <m:sSupPr>
            <m:ctrlPr>
              <w:rPr>
                <w:rFonts w:ascii="Cambria Math" w:hAnsi="Cambria Math"/>
                <w:i/>
                <w:sz w:val="28"/>
                <w:szCs w:val="28"/>
                <w:lang w:val="ru-RU"/>
              </w:rPr>
            </m:ctrlPr>
          </m:sSupPr>
          <m:e>
            <m:r>
              <w:rPr>
                <w:rFonts w:ascii="Cambria Math" w:hAnsi="Cambria Math"/>
                <w:sz w:val="28"/>
                <w:szCs w:val="28"/>
                <w:lang w:val="ru-RU"/>
              </w:rPr>
              <m:t>x</m:t>
            </m:r>
          </m:e>
          <m:sup>
            <m:r>
              <w:rPr>
                <w:rFonts w:ascii="Cambria Math" w:hAnsi="Cambria Math"/>
                <w:sz w:val="28"/>
                <w:szCs w:val="28"/>
                <w:lang w:val="ru-RU"/>
              </w:rPr>
              <m:t>T</m:t>
            </m:r>
          </m:sup>
        </m:sSup>
        <m:r>
          <w:rPr>
            <w:rFonts w:ascii="Cambria Math" w:hAnsi="Cambria Math"/>
            <w:sz w:val="28"/>
            <w:szCs w:val="28"/>
            <w:lang w:val="ru-RU"/>
          </w:rPr>
          <m:t>Cx</m:t>
        </m:r>
      </m:oMath>
      <w:r w:rsidR="000A1049" w:rsidRPr="00210DAB">
        <w:rPr>
          <w:sz w:val="28"/>
          <w:szCs w:val="28"/>
          <w:lang w:val="ru-RU"/>
        </w:rPr>
        <w:t>,</w:t>
      </w:r>
      <w:r w:rsidR="00221FD4">
        <w:rPr>
          <w:sz w:val="28"/>
          <w:szCs w:val="28"/>
          <w:lang w:val="ru-RU"/>
        </w:rPr>
        <w:t xml:space="preserve"> </w:t>
      </w:r>
      <w:r w:rsidR="000A1049" w:rsidRPr="00210DAB">
        <w:rPr>
          <w:sz w:val="28"/>
          <w:szCs w:val="28"/>
          <w:lang w:val="ru-RU"/>
        </w:rPr>
        <w:t xml:space="preserve">а систему уравнений (3) в  матричном виде </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r>
          <w:rPr>
            <w:rFonts w:ascii="Cambria Math" w:hAnsi="Cambria Math"/>
            <w:sz w:val="28"/>
            <w:szCs w:val="28"/>
            <w:lang w:val="ru-RU"/>
          </w:rPr>
          <m:t xml:space="preserve">A </m:t>
        </m:r>
        <m:acc>
          <m:accPr>
            <m:chr m:val="̈"/>
            <m:ctrlPr>
              <w:rPr>
                <w:rFonts w:ascii="Cambria Math" w:hAnsi="Cambria Math"/>
                <w:i/>
                <w:sz w:val="28"/>
                <w:szCs w:val="28"/>
                <w:lang w:val="ru-RU"/>
              </w:rPr>
            </m:ctrlPr>
          </m:accPr>
          <m:e>
            <m:r>
              <w:rPr>
                <w:rFonts w:ascii="Cambria Math" w:hAnsi="Cambria Math"/>
                <w:sz w:val="28"/>
                <w:szCs w:val="28"/>
                <w:lang w:val="ru-RU"/>
              </w:rPr>
              <m:t>x</m:t>
            </m:r>
          </m:e>
        </m:acc>
        <m:r>
          <w:rPr>
            <w:rFonts w:ascii="Cambria Math" w:hAnsi="Cambria Math"/>
            <w:sz w:val="28"/>
            <w:szCs w:val="28"/>
            <w:lang w:val="ru-RU"/>
          </w:rPr>
          <m:t xml:space="preserve"> +Cx=0</m:t>
        </m:r>
      </m:oMath>
      <w:r w:rsidRPr="00210DAB">
        <w:rPr>
          <w:sz w:val="28"/>
          <w:szCs w:val="28"/>
          <w:lang w:val="ru-RU"/>
        </w:rPr>
        <w:t xml:space="preserve">,                                                                                            </w:t>
      </w:r>
      <m:oMath>
        <m:r>
          <w:rPr>
            <w:rFonts w:ascii="Cambria Math" w:hAnsi="Cambria Math"/>
            <w:sz w:val="28"/>
            <w:szCs w:val="28"/>
            <w:lang w:val="ru-RU"/>
          </w:rPr>
          <m:t>(4)</m:t>
        </m:r>
      </m:oMath>
    </w:p>
    <w:p w:rsidR="000A1049" w:rsidRPr="00210DAB" w:rsidRDefault="000A1049" w:rsidP="000A1049">
      <w:pPr>
        <w:spacing w:after="0" w:line="240" w:lineRule="auto"/>
        <w:rPr>
          <w:sz w:val="28"/>
          <w:szCs w:val="28"/>
          <w:lang w:val="ru-RU"/>
        </w:rPr>
      </w:pPr>
      <w:r w:rsidRPr="00210DAB">
        <w:rPr>
          <w:sz w:val="28"/>
          <w:szCs w:val="28"/>
          <w:lang w:val="ru-RU"/>
        </w:rPr>
        <w:t xml:space="preserve"> где </w:t>
      </w:r>
      <m:oMath>
        <m:r>
          <w:rPr>
            <w:rFonts w:ascii="Cambria Math" w:hAnsi="Cambria Math"/>
            <w:sz w:val="28"/>
            <w:szCs w:val="28"/>
            <w:lang w:val="ru-RU"/>
          </w:rPr>
          <m:t>x</m:t>
        </m:r>
      </m:oMath>
      <w:r w:rsidRPr="00210DAB">
        <w:rPr>
          <w:sz w:val="28"/>
          <w:szCs w:val="28"/>
          <w:lang w:val="ru-RU"/>
        </w:rPr>
        <w:t>- вектор- столбец обобщенных координат.</w:t>
      </w:r>
    </w:p>
    <w:p w:rsidR="000A1049" w:rsidRPr="00210DAB" w:rsidRDefault="000A1049" w:rsidP="000A1049">
      <w:pPr>
        <w:spacing w:after="0" w:line="240" w:lineRule="auto"/>
        <w:rPr>
          <w:i/>
          <w:sz w:val="28"/>
          <w:szCs w:val="28"/>
          <w:lang w:val="ru-RU"/>
        </w:rPr>
      </w:pPr>
      <w:r w:rsidRPr="00210DAB">
        <w:rPr>
          <w:sz w:val="28"/>
          <w:szCs w:val="28"/>
          <w:lang w:val="ru-RU"/>
        </w:rPr>
        <w:t xml:space="preserve"> </w:t>
      </w:r>
      <w:r w:rsidR="006F06D8">
        <w:rPr>
          <w:sz w:val="28"/>
          <w:szCs w:val="28"/>
          <w:lang w:val="ru-RU"/>
        </w:rPr>
        <w:t xml:space="preserve">  </w:t>
      </w:r>
      <w:r w:rsidRPr="00210DAB">
        <w:rPr>
          <w:sz w:val="28"/>
          <w:szCs w:val="28"/>
          <w:lang w:val="ru-RU"/>
        </w:rPr>
        <w:t xml:space="preserve">  </w:t>
      </w:r>
      <w:r w:rsidRPr="00210DAB">
        <w:rPr>
          <w:i/>
          <w:sz w:val="28"/>
          <w:szCs w:val="28"/>
          <w:lang w:val="ru-RU"/>
        </w:rPr>
        <w:t>Определение</w:t>
      </w:r>
      <w:r w:rsidRPr="00210DAB">
        <w:rPr>
          <w:sz w:val="28"/>
          <w:szCs w:val="28"/>
          <w:lang w:val="ru-RU"/>
        </w:rPr>
        <w:t>: симметричная матрица В называется положительно определе</w:t>
      </w:r>
      <w:r w:rsidRPr="00210DAB">
        <w:rPr>
          <w:sz w:val="28"/>
          <w:szCs w:val="28"/>
          <w:lang w:val="ru-RU"/>
        </w:rPr>
        <w:t>н</w:t>
      </w:r>
      <w:r w:rsidRPr="00210DAB">
        <w:rPr>
          <w:sz w:val="28"/>
          <w:szCs w:val="28"/>
          <w:lang w:val="ru-RU"/>
        </w:rPr>
        <w:t xml:space="preserve">ной (или просто положительной), если порождаемая ею квадратичная форма </w:t>
      </w:r>
      <w:r w:rsidR="006F06D8">
        <w:rPr>
          <w:sz w:val="28"/>
          <w:szCs w:val="28"/>
          <w:lang w:val="ru-RU"/>
        </w:rPr>
        <w:t xml:space="preserve"> </w:t>
      </w:r>
      <m:oMath>
        <m:r>
          <w:rPr>
            <w:rFonts w:ascii="Cambria Math" w:hAnsi="Cambria Math"/>
            <w:sz w:val="24"/>
            <w:szCs w:val="24"/>
          </w:rPr>
          <m:t>F</m:t>
        </m:r>
        <m:r>
          <w:rPr>
            <w:rFonts w:ascii="Cambria Math" w:hAnsi="Cambria Math"/>
            <w:sz w:val="24"/>
            <w:szCs w:val="24"/>
            <w:lang w:val="ru-RU"/>
          </w:rPr>
          <m:t>=</m:t>
        </m:r>
        <m:sSup>
          <m:sSupPr>
            <m:ctrlPr>
              <w:rPr>
                <w:rFonts w:ascii="Cambria Math" w:hAnsi="Cambria Math"/>
                <w:i/>
                <w:sz w:val="24"/>
                <w:szCs w:val="24"/>
                <w:lang w:val="ru-RU"/>
              </w:rPr>
            </m:ctrlPr>
          </m:sSupPr>
          <m:e>
            <m:r>
              <w:rPr>
                <w:rFonts w:ascii="Cambria Math" w:hAnsi="Cambria Math"/>
                <w:sz w:val="24"/>
                <w:szCs w:val="24"/>
                <w:lang w:val="ru-RU"/>
              </w:rPr>
              <m:t>y</m:t>
            </m:r>
          </m:e>
          <m:sup>
            <m:r>
              <w:rPr>
                <w:rFonts w:ascii="Cambria Math" w:hAnsi="Cambria Math"/>
                <w:sz w:val="24"/>
                <w:szCs w:val="24"/>
                <w:lang w:val="ru-RU"/>
              </w:rPr>
              <m:t>T</m:t>
            </m:r>
          </m:sup>
        </m:sSup>
        <m:r>
          <w:rPr>
            <w:rFonts w:ascii="Cambria Math" w:hAnsi="Cambria Math"/>
            <w:sz w:val="24"/>
            <w:szCs w:val="24"/>
            <w:lang w:val="ru-RU"/>
          </w:rPr>
          <m:t xml:space="preserve">By </m:t>
        </m:r>
      </m:oMath>
      <w:r w:rsidRPr="00210DAB">
        <w:rPr>
          <w:sz w:val="28"/>
          <w:szCs w:val="28"/>
          <w:lang w:val="ru-RU"/>
        </w:rPr>
        <w:t xml:space="preserve">положительно определена, то есть </w:t>
      </w:r>
      <m:oMath>
        <m:r>
          <w:rPr>
            <w:rFonts w:ascii="Cambria Math" w:hAnsi="Cambria Math"/>
            <w:sz w:val="28"/>
            <w:szCs w:val="28"/>
            <w:lang w:val="ru-RU"/>
          </w:rPr>
          <m:t>F</m:t>
        </m:r>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=0,  F</m:t>
        </m:r>
        <m:d>
          <m:dPr>
            <m:ctrlPr>
              <w:rPr>
                <w:rFonts w:ascii="Cambria Math" w:hAnsi="Cambria Math"/>
                <w:i/>
                <w:sz w:val="28"/>
                <w:szCs w:val="28"/>
                <w:lang w:val="ru-RU"/>
              </w:rPr>
            </m:ctrlPr>
          </m:dPr>
          <m:e>
            <m:r>
              <w:rPr>
                <w:rFonts w:ascii="Cambria Math" w:hAnsi="Cambria Math"/>
                <w:sz w:val="28"/>
                <w:szCs w:val="28"/>
                <w:lang w:val="ru-RU"/>
              </w:rPr>
              <m:t>y</m:t>
            </m:r>
          </m:e>
        </m:d>
        <m:r>
          <w:rPr>
            <w:rFonts w:ascii="Cambria Math" w:hAnsi="Cambria Math"/>
            <w:sz w:val="28"/>
            <w:szCs w:val="28"/>
            <w:lang w:val="ru-RU"/>
          </w:rPr>
          <m:t xml:space="preserve">=  </m:t>
        </m:r>
        <m:sSup>
          <m:sSupPr>
            <m:ctrlPr>
              <w:rPr>
                <w:rFonts w:ascii="Cambria Math" w:hAnsi="Cambria Math"/>
                <w:i/>
                <w:sz w:val="28"/>
                <w:szCs w:val="28"/>
                <w:lang w:val="ru-RU"/>
              </w:rPr>
            </m:ctrlPr>
          </m:sSupPr>
          <m:e>
            <m:r>
              <w:rPr>
                <w:rFonts w:ascii="Cambria Math" w:hAnsi="Cambria Math"/>
                <w:sz w:val="28"/>
                <w:szCs w:val="28"/>
                <w:lang w:val="ru-RU"/>
              </w:rPr>
              <m:t>y</m:t>
            </m:r>
          </m:e>
          <m:sup>
            <m:r>
              <w:rPr>
                <w:rFonts w:ascii="Cambria Math" w:hAnsi="Cambria Math"/>
                <w:sz w:val="28"/>
                <w:szCs w:val="28"/>
                <w:lang w:val="ru-RU"/>
              </w:rPr>
              <m:t>T</m:t>
            </m:r>
          </m:sup>
        </m:sSup>
        <m:r>
          <w:rPr>
            <w:rFonts w:ascii="Cambria Math" w:hAnsi="Cambria Math"/>
            <w:sz w:val="28"/>
            <w:szCs w:val="28"/>
            <w:lang w:val="ru-RU"/>
          </w:rPr>
          <m:t xml:space="preserve">By&gt;0 ∀ </m:t>
        </m:r>
        <m:r>
          <w:rPr>
            <w:rFonts w:ascii="Cambria Math" w:hAnsi="Cambria Math"/>
            <w:sz w:val="28"/>
            <w:szCs w:val="28"/>
          </w:rPr>
          <m:t>y</m:t>
        </m:r>
        <m:r>
          <w:rPr>
            <w:rFonts w:ascii="Cambria Math" w:hAnsi="Cambria Math"/>
            <w:sz w:val="28"/>
            <w:szCs w:val="28"/>
            <w:lang w:val="ru-RU"/>
          </w:rPr>
          <m:t>≠0.</m:t>
        </m:r>
      </m:oMath>
    </w:p>
    <w:p w:rsidR="000A1049" w:rsidRPr="00210DAB" w:rsidRDefault="000A1049" w:rsidP="000A1049">
      <w:pPr>
        <w:spacing w:after="0" w:line="240" w:lineRule="auto"/>
        <w:rPr>
          <w:sz w:val="28"/>
          <w:szCs w:val="28"/>
          <w:lang w:val="ru-RU"/>
        </w:rPr>
      </w:pPr>
      <w:r w:rsidRPr="00210DAB">
        <w:rPr>
          <w:sz w:val="28"/>
          <w:szCs w:val="28"/>
          <w:lang w:val="ru-RU"/>
        </w:rPr>
        <w:t xml:space="preserve">Согласно этому определению, матрица инерции </w:t>
      </w:r>
      <m:oMath>
        <m:r>
          <w:rPr>
            <w:rFonts w:ascii="Cambria Math" w:hAnsi="Cambria Math"/>
            <w:sz w:val="28"/>
            <w:szCs w:val="28"/>
            <w:lang w:val="ru-RU"/>
          </w:rPr>
          <m:t>A</m:t>
        </m:r>
      </m:oMath>
      <w:r w:rsidRPr="00210DAB">
        <w:rPr>
          <w:sz w:val="28"/>
          <w:szCs w:val="28"/>
          <w:lang w:val="ru-RU"/>
        </w:rPr>
        <w:t xml:space="preserve"> положительно определена (</w:t>
      </w:r>
      <m:oMath>
        <m:r>
          <w:rPr>
            <w:rFonts w:ascii="Cambria Math" w:hAnsi="Cambria Math"/>
            <w:sz w:val="28"/>
            <w:szCs w:val="28"/>
          </w:rPr>
          <m:t>A</m:t>
        </m:r>
        <m:r>
          <w:rPr>
            <w:rFonts w:ascii="Cambria Math" w:hAnsi="Cambria Math"/>
            <w:sz w:val="28"/>
            <w:szCs w:val="28"/>
            <w:lang w:val="ru-RU"/>
          </w:rPr>
          <m:t>&gt;0)</m:t>
        </m:r>
      </m:oMath>
      <w:r w:rsidRPr="00210DAB">
        <w:rPr>
          <w:sz w:val="28"/>
          <w:szCs w:val="28"/>
          <w:lang w:val="ru-RU"/>
        </w:rPr>
        <w:t>,    поскольку кинетическая энергия положительна при любых ненулевых скоростях.</w:t>
      </w:r>
    </w:p>
    <w:p w:rsidR="000A1049" w:rsidRPr="00210DAB" w:rsidRDefault="000A1049" w:rsidP="00483CC5">
      <w:pPr>
        <w:pStyle w:val="3"/>
        <w:rPr>
          <w:sz w:val="28"/>
          <w:szCs w:val="28"/>
          <w:lang w:val="ru-RU"/>
        </w:rPr>
      </w:pPr>
      <w:r w:rsidRPr="00210DAB">
        <w:rPr>
          <w:sz w:val="28"/>
          <w:szCs w:val="28"/>
          <w:lang w:val="ru-RU"/>
        </w:rPr>
        <w:t xml:space="preserve">  </w:t>
      </w:r>
      <w:bookmarkStart w:id="262" w:name="_Toc346641280"/>
      <w:r w:rsidR="00716D8C">
        <w:rPr>
          <w:sz w:val="28"/>
          <w:szCs w:val="28"/>
          <w:lang w:val="ru-RU"/>
        </w:rPr>
        <w:t>7</w:t>
      </w:r>
      <w:r w:rsidRPr="00210DAB">
        <w:rPr>
          <w:sz w:val="28"/>
          <w:szCs w:val="28"/>
          <w:lang w:val="ru-RU"/>
        </w:rPr>
        <w:t>.2.2 Устойчивость положения равновесия.</w:t>
      </w:r>
      <w:bookmarkEnd w:id="262"/>
    </w:p>
    <w:p w:rsidR="000A1049" w:rsidRPr="00210DAB" w:rsidRDefault="000A1049" w:rsidP="000A1049">
      <w:pPr>
        <w:spacing w:after="0" w:line="240" w:lineRule="auto"/>
        <w:rPr>
          <w:color w:val="17365D" w:themeColor="text2" w:themeShade="BF"/>
          <w:sz w:val="28"/>
          <w:szCs w:val="28"/>
          <w:lang w:val="ru-RU"/>
        </w:rPr>
      </w:pPr>
    </w:p>
    <w:p w:rsidR="000A1049" w:rsidRPr="00210DAB" w:rsidRDefault="000A1049" w:rsidP="000A1049">
      <w:pPr>
        <w:spacing w:after="0" w:line="240" w:lineRule="auto"/>
        <w:rPr>
          <w:sz w:val="28"/>
          <w:szCs w:val="28"/>
          <w:lang w:val="ru-RU"/>
        </w:rPr>
      </w:pPr>
      <w:r w:rsidRPr="00210DAB">
        <w:rPr>
          <w:sz w:val="28"/>
          <w:szCs w:val="28"/>
          <w:lang w:val="ru-RU"/>
        </w:rPr>
        <w:t xml:space="preserve">   Не обращаясь к традиционному языку математики  </w:t>
      </w:r>
      <w:r w:rsidRPr="00210DAB">
        <w:rPr>
          <w:rFonts w:hint="eastAsia"/>
          <w:sz w:val="28"/>
          <w:szCs w:val="28"/>
          <w:lang w:val="ru-RU"/>
        </w:rPr>
        <w:t>«</w:t>
      </w:r>
      <w:r w:rsidRPr="00210DAB">
        <w:rPr>
          <w:sz w:val="28"/>
          <w:szCs w:val="28"/>
          <w:lang w:val="ru-RU"/>
        </w:rPr>
        <w:t>(</w:t>
      </w:r>
      <m:oMath>
        <m:r>
          <w:rPr>
            <w:rFonts w:ascii="Cambria Math" w:hAnsi="Cambria Math"/>
            <w:sz w:val="28"/>
            <w:szCs w:val="28"/>
            <w:lang w:val="ru-RU"/>
          </w:rPr>
          <m:t>δ-ε)</m:t>
        </m:r>
      </m:oMath>
      <w:r w:rsidRPr="00210DAB">
        <w:rPr>
          <w:rFonts w:hint="eastAsia"/>
          <w:sz w:val="28"/>
          <w:szCs w:val="28"/>
          <w:lang w:val="ru-RU"/>
        </w:rPr>
        <w:t>»</w:t>
      </w:r>
      <w:r w:rsidRPr="00210DAB">
        <w:rPr>
          <w:sz w:val="28"/>
          <w:szCs w:val="28"/>
          <w:lang w:val="ru-RU"/>
        </w:rPr>
        <w:t xml:space="preserve"> , скажем, что пол</w:t>
      </w:r>
      <w:r w:rsidRPr="00210DAB">
        <w:rPr>
          <w:sz w:val="28"/>
          <w:szCs w:val="28"/>
          <w:lang w:val="ru-RU"/>
        </w:rPr>
        <w:t>о</w:t>
      </w:r>
      <w:r w:rsidRPr="00210DAB">
        <w:rPr>
          <w:sz w:val="28"/>
          <w:szCs w:val="28"/>
          <w:lang w:val="ru-RU"/>
        </w:rPr>
        <w:t xml:space="preserve">жение равновесия  </w:t>
      </w:r>
      <m:oMath>
        <m:r>
          <w:rPr>
            <w:rFonts w:ascii="Cambria Math" w:hAnsi="Cambria Math"/>
            <w:sz w:val="28"/>
            <w:szCs w:val="28"/>
            <w:lang w:val="ru-RU"/>
          </w:rPr>
          <m:t>x=</m:t>
        </m:r>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0</m:t>
            </m:r>
          </m:sub>
        </m:sSub>
      </m:oMath>
      <w:r w:rsidRPr="00210DAB">
        <w:rPr>
          <w:sz w:val="28"/>
          <w:szCs w:val="28"/>
          <w:lang w:val="ru-RU"/>
        </w:rPr>
        <w:t xml:space="preserve"> называется устойчивым по Ляпунову, если при достато</w:t>
      </w:r>
      <w:r w:rsidRPr="00210DAB">
        <w:rPr>
          <w:sz w:val="28"/>
          <w:szCs w:val="28"/>
          <w:lang w:val="ru-RU"/>
        </w:rPr>
        <w:t>ч</w:t>
      </w:r>
      <w:r w:rsidRPr="00210DAB">
        <w:rPr>
          <w:sz w:val="28"/>
          <w:szCs w:val="28"/>
          <w:lang w:val="ru-RU"/>
        </w:rPr>
        <w:lastRenderedPageBreak/>
        <w:t>но малых начальных отклонениях и скоростях система не выйдет за пределы нап</w:t>
      </w:r>
      <w:r w:rsidRPr="00210DAB">
        <w:rPr>
          <w:sz w:val="28"/>
          <w:szCs w:val="28"/>
          <w:lang w:val="ru-RU"/>
        </w:rPr>
        <w:t>е</w:t>
      </w:r>
      <w:r w:rsidRPr="00210DAB">
        <w:rPr>
          <w:sz w:val="28"/>
          <w:szCs w:val="28"/>
          <w:lang w:val="ru-RU"/>
        </w:rPr>
        <w:t>ред заданной сколь угодно малой окрестности положения равновесия.</w:t>
      </w:r>
    </w:p>
    <w:p w:rsidR="000A1049" w:rsidRPr="00210DAB" w:rsidRDefault="000A1049" w:rsidP="000A1049">
      <w:pPr>
        <w:spacing w:after="0" w:line="240" w:lineRule="auto"/>
        <w:rPr>
          <w:sz w:val="28"/>
          <w:szCs w:val="28"/>
          <w:lang w:val="ru-RU"/>
        </w:rPr>
      </w:pPr>
      <w:r w:rsidRPr="00210DAB">
        <w:rPr>
          <w:sz w:val="28"/>
          <w:szCs w:val="28"/>
          <w:lang w:val="ru-RU"/>
        </w:rPr>
        <w:t xml:space="preserve">     Теорема Лежен Дирихле об устойчивости. </w:t>
      </w:r>
    </w:p>
    <w:p w:rsidR="000A1049" w:rsidRPr="00210DAB" w:rsidRDefault="000A1049" w:rsidP="000A1049">
      <w:pPr>
        <w:spacing w:after="0" w:line="240" w:lineRule="auto"/>
        <w:rPr>
          <w:i/>
          <w:sz w:val="28"/>
          <w:szCs w:val="28"/>
          <w:lang w:val="ru-RU"/>
        </w:rPr>
      </w:pPr>
      <w:r w:rsidRPr="00210DAB">
        <w:rPr>
          <w:sz w:val="28"/>
          <w:szCs w:val="28"/>
          <w:lang w:val="ru-RU"/>
        </w:rPr>
        <w:t xml:space="preserve">  </w:t>
      </w:r>
      <w:r w:rsidRPr="00210DAB">
        <w:rPr>
          <w:i/>
          <w:sz w:val="28"/>
          <w:szCs w:val="28"/>
          <w:lang w:val="ru-RU"/>
        </w:rPr>
        <w:t xml:space="preserve">Если в положении равновесия </w:t>
      </w:r>
      <m:oMath>
        <m:r>
          <w:rPr>
            <w:rFonts w:ascii="Cambria Math" w:hAnsi="Cambria Math"/>
            <w:sz w:val="28"/>
            <w:szCs w:val="28"/>
            <w:lang w:val="ru-RU"/>
          </w:rPr>
          <m:t>x=</m:t>
        </m:r>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0</m:t>
            </m:r>
          </m:sub>
        </m:sSub>
      </m:oMath>
      <w:r w:rsidRPr="00210DAB">
        <w:rPr>
          <w:i/>
          <w:sz w:val="28"/>
          <w:szCs w:val="28"/>
          <w:lang w:val="ru-RU"/>
        </w:rPr>
        <w:t xml:space="preserve"> потенциальная энергия имеет строгий л</w:t>
      </w:r>
      <w:r w:rsidRPr="00210DAB">
        <w:rPr>
          <w:i/>
          <w:sz w:val="28"/>
          <w:szCs w:val="28"/>
          <w:lang w:val="ru-RU"/>
        </w:rPr>
        <w:t>о</w:t>
      </w:r>
      <w:r w:rsidRPr="00210DAB">
        <w:rPr>
          <w:i/>
          <w:sz w:val="28"/>
          <w:szCs w:val="28"/>
          <w:lang w:val="ru-RU"/>
        </w:rPr>
        <w:t>кальный минимум, то положение равновесия устойчиво по Ляпунову.</w:t>
      </w:r>
    </w:p>
    <w:p w:rsidR="000A1049" w:rsidRPr="00210DAB" w:rsidRDefault="000A1049" w:rsidP="000A1049">
      <w:pPr>
        <w:spacing w:after="0" w:line="240" w:lineRule="auto"/>
        <w:rPr>
          <w:sz w:val="28"/>
          <w:szCs w:val="28"/>
          <w:lang w:val="ru-RU"/>
        </w:rPr>
      </w:pPr>
      <w:r w:rsidRPr="00210DAB">
        <w:rPr>
          <w:sz w:val="28"/>
          <w:szCs w:val="28"/>
          <w:lang w:val="ru-RU"/>
        </w:rPr>
        <w:t xml:space="preserve">    Кажется правдоподобным, что если в положении равновесия минимума  </w:t>
      </w:r>
      <w:r w:rsidRPr="00210DAB">
        <w:rPr>
          <w:sz w:val="28"/>
          <w:szCs w:val="28"/>
          <w:lang w:val="ru-RU"/>
        </w:rPr>
        <w:sym w:font="Symbol" w:char="F050"/>
      </w:r>
      <w:r w:rsidRPr="00210DAB">
        <w:rPr>
          <w:sz w:val="28"/>
          <w:szCs w:val="28"/>
          <w:lang w:val="ru-RU"/>
        </w:rPr>
        <w:t>(</w:t>
      </w:r>
      <w:r w:rsidRPr="00210DAB">
        <w:rPr>
          <w:sz w:val="28"/>
          <w:szCs w:val="28"/>
        </w:rPr>
        <w:t>x</w:t>
      </w:r>
      <w:r w:rsidRPr="00210DAB">
        <w:rPr>
          <w:sz w:val="28"/>
          <w:szCs w:val="28"/>
          <w:lang w:val="ru-RU"/>
        </w:rPr>
        <w:t>) нет, то положение равновесия неустойчиво, но это в общем случае не доказано; существует множество частных теорем, из которых приведем теорему Ляпунова:</w:t>
      </w:r>
    </w:p>
    <w:p w:rsidR="000A1049" w:rsidRPr="00210DAB" w:rsidRDefault="000A1049" w:rsidP="000A1049">
      <w:pPr>
        <w:spacing w:after="0" w:line="240" w:lineRule="auto"/>
        <w:rPr>
          <w:sz w:val="28"/>
          <w:szCs w:val="28"/>
          <w:lang w:val="ru-RU"/>
        </w:rPr>
      </w:pPr>
      <w:r w:rsidRPr="00210DAB">
        <w:rPr>
          <w:i/>
          <w:sz w:val="28"/>
          <w:szCs w:val="28"/>
          <w:lang w:val="ru-RU"/>
        </w:rPr>
        <w:t xml:space="preserve">      Если в положении равновесия потенциальная энергия не имеет</w:t>
      </w:r>
      <w:r w:rsidRPr="00210DAB">
        <w:rPr>
          <w:sz w:val="28"/>
          <w:szCs w:val="28"/>
          <w:lang w:val="ru-RU"/>
        </w:rPr>
        <w:t xml:space="preserve"> </w:t>
      </w:r>
      <w:r w:rsidRPr="00210DAB">
        <w:rPr>
          <w:i/>
          <w:sz w:val="28"/>
          <w:szCs w:val="28"/>
          <w:lang w:val="ru-RU"/>
        </w:rPr>
        <w:t>строгого л</w:t>
      </w:r>
      <w:r w:rsidRPr="00210DAB">
        <w:rPr>
          <w:i/>
          <w:sz w:val="28"/>
          <w:szCs w:val="28"/>
          <w:lang w:val="ru-RU"/>
        </w:rPr>
        <w:t>о</w:t>
      </w:r>
      <w:r w:rsidRPr="00210DAB">
        <w:rPr>
          <w:i/>
          <w:sz w:val="28"/>
          <w:szCs w:val="28"/>
          <w:lang w:val="ru-RU"/>
        </w:rPr>
        <w:t>кального минимума, причем это обстоятельство видно из разложения энергии в ряд, в котором сохранены только члены второго порядка, то положение равн</w:t>
      </w:r>
      <w:r w:rsidRPr="00210DAB">
        <w:rPr>
          <w:i/>
          <w:sz w:val="28"/>
          <w:szCs w:val="28"/>
          <w:lang w:val="ru-RU"/>
        </w:rPr>
        <w:t>о</w:t>
      </w:r>
      <w:r w:rsidRPr="00210DAB">
        <w:rPr>
          <w:i/>
          <w:sz w:val="28"/>
          <w:szCs w:val="28"/>
          <w:lang w:val="ru-RU"/>
        </w:rPr>
        <w:t>весия неустойчиво</w:t>
      </w:r>
      <w:r w:rsidRPr="00210DAB">
        <w:rPr>
          <w:sz w:val="28"/>
          <w:szCs w:val="28"/>
          <w:lang w:val="ru-RU"/>
        </w:rPr>
        <w:t>.</w:t>
      </w:r>
    </w:p>
    <w:p w:rsidR="000A1049" w:rsidRPr="00210DAB" w:rsidRDefault="000A1049" w:rsidP="000A1049">
      <w:pPr>
        <w:spacing w:after="0" w:line="240" w:lineRule="auto"/>
        <w:rPr>
          <w:sz w:val="28"/>
          <w:szCs w:val="28"/>
          <w:lang w:val="ru-RU"/>
        </w:rPr>
      </w:pPr>
      <w:r w:rsidRPr="00210DAB">
        <w:rPr>
          <w:i/>
          <w:sz w:val="28"/>
          <w:szCs w:val="28"/>
          <w:lang w:val="ru-RU"/>
        </w:rPr>
        <w:t xml:space="preserve"> </w:t>
      </w:r>
      <w:r w:rsidRPr="00210DAB">
        <w:rPr>
          <w:sz w:val="28"/>
          <w:szCs w:val="28"/>
          <w:lang w:val="ru-RU"/>
        </w:rPr>
        <w:t xml:space="preserve">    Если потенциальная энергия имеет вид  квадратичной формы </w:t>
      </w:r>
      <m:oMath>
        <m:r>
          <m:rPr>
            <m:sty m:val="p"/>
          </m:rPr>
          <w:rPr>
            <w:rFonts w:ascii="Cambria Math" w:hAnsi="Cambria Math"/>
            <w:sz w:val="28"/>
            <w:szCs w:val="28"/>
            <w:lang w:val="ru-RU"/>
          </w:rPr>
          <w:sym w:font="Symbol" w:char="F050"/>
        </m:r>
        <m:d>
          <m:dPr>
            <m:ctrlPr>
              <w:rPr>
                <w:rFonts w:ascii="Cambria Math" w:hAnsi="Cambria Math"/>
                <w:sz w:val="28"/>
                <w:szCs w:val="28"/>
                <w:lang w:val="ru-RU"/>
              </w:rPr>
            </m:ctrlPr>
          </m:dPr>
          <m:e>
            <m:r>
              <m:rPr>
                <m:sty m:val="p"/>
              </m:rPr>
              <w:rPr>
                <w:rFonts w:ascii="Cambria Math" w:hAnsi="Cambria Math"/>
                <w:sz w:val="28"/>
                <w:szCs w:val="28"/>
              </w:rPr>
              <m:t>x</m:t>
            </m:r>
            <m:ctrlPr>
              <w:rPr>
                <w:rFonts w:ascii="Cambria Math" w:hAnsi="Cambria Math"/>
                <w:sz w:val="28"/>
                <w:szCs w:val="28"/>
              </w:rPr>
            </m:ctrlPr>
          </m:e>
        </m:d>
        <m:r>
          <m:rPr>
            <m:sty m:val="p"/>
          </m:rP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sk</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k</m:t>
            </m:r>
          </m:sub>
        </m:sSub>
      </m:oMath>
      <w:r w:rsidRPr="00210DAB">
        <w:rPr>
          <w:sz w:val="28"/>
          <w:szCs w:val="28"/>
          <w:lang w:val="ru-RU"/>
        </w:rPr>
        <w:t>, то в случае ее положительной определенности положение равновесия устойчиво; если же нет – неустойчиво. Напомним, что квадратичная форма называется пол</w:t>
      </w:r>
      <w:r w:rsidRPr="00210DAB">
        <w:rPr>
          <w:sz w:val="28"/>
          <w:szCs w:val="28"/>
          <w:lang w:val="ru-RU"/>
        </w:rPr>
        <w:t>о</w:t>
      </w:r>
      <w:r w:rsidRPr="00210DAB">
        <w:rPr>
          <w:sz w:val="28"/>
          <w:szCs w:val="28"/>
          <w:lang w:val="ru-RU"/>
        </w:rPr>
        <w:t xml:space="preserve">жительно определенной, если  </w:t>
      </w:r>
      <m:oMath>
        <m:r>
          <m:rPr>
            <m:sty m:val="p"/>
          </m:rPr>
          <w:rPr>
            <w:rFonts w:ascii="Cambria Math" w:hAnsi="Cambria Math"/>
            <w:sz w:val="28"/>
            <w:szCs w:val="28"/>
            <w:lang w:val="ru-RU"/>
          </w:rPr>
          <w:sym w:font="Symbol" w:char="F050"/>
        </m:r>
        <m:d>
          <m:dPr>
            <m:ctrlPr>
              <w:rPr>
                <w:rFonts w:ascii="Cambria Math" w:hAnsi="Cambria Math"/>
                <w:sz w:val="28"/>
                <w:szCs w:val="28"/>
                <w:lang w:val="ru-RU"/>
              </w:rPr>
            </m:ctrlPr>
          </m:dPr>
          <m:e>
            <m:r>
              <m:rPr>
                <m:sty m:val="p"/>
              </m:rPr>
              <w:rPr>
                <w:rFonts w:ascii="Cambria Math" w:hAnsi="Cambria Math"/>
                <w:sz w:val="28"/>
                <w:szCs w:val="28"/>
                <w:lang w:val="ru-RU"/>
              </w:rPr>
              <m:t>0</m:t>
            </m:r>
            <m:ctrlPr>
              <w:rPr>
                <w:rFonts w:ascii="Cambria Math" w:hAnsi="Cambria Math"/>
                <w:sz w:val="28"/>
                <w:szCs w:val="28"/>
              </w:rPr>
            </m:ctrlPr>
          </m:e>
        </m:d>
        <m:r>
          <m:rPr>
            <m:sty m:val="p"/>
          </m:rPr>
          <w:rPr>
            <w:rFonts w:ascii="Cambria Math" w:hAnsi="Cambria Math"/>
            <w:sz w:val="28"/>
            <w:szCs w:val="28"/>
            <w:lang w:val="ru-RU"/>
          </w:rPr>
          <m:t xml:space="preserve">=0,  </m:t>
        </m:r>
        <m:r>
          <m:rPr>
            <m:sty m:val="p"/>
          </m:rPr>
          <w:rPr>
            <w:rFonts w:ascii="Cambria Math" w:hAnsi="Cambria Math"/>
            <w:sz w:val="28"/>
            <w:szCs w:val="28"/>
            <w:lang w:val="ru-RU"/>
          </w:rPr>
          <w:sym w:font="Symbol" w:char="F050"/>
        </m:r>
        <m:d>
          <m:dPr>
            <m:ctrlPr>
              <w:rPr>
                <w:rFonts w:ascii="Cambria Math" w:hAnsi="Cambria Math"/>
                <w:sz w:val="28"/>
                <w:szCs w:val="28"/>
                <w:lang w:val="ru-RU"/>
              </w:rPr>
            </m:ctrlPr>
          </m:dPr>
          <m:e>
            <m:r>
              <m:rPr>
                <m:sty m:val="p"/>
              </m:rPr>
              <w:rPr>
                <w:rFonts w:ascii="Cambria Math" w:hAnsi="Cambria Math"/>
                <w:sz w:val="28"/>
                <w:szCs w:val="28"/>
              </w:rPr>
              <m:t>x</m:t>
            </m:r>
            <m:ctrlPr>
              <w:rPr>
                <w:rFonts w:ascii="Cambria Math" w:hAnsi="Cambria Math"/>
                <w:sz w:val="28"/>
                <w:szCs w:val="28"/>
              </w:rPr>
            </m:ctrlPr>
          </m:e>
        </m:d>
        <m:r>
          <w:rPr>
            <w:rFonts w:ascii="Cambria Math" w:hAnsi="Cambria Math"/>
            <w:sz w:val="28"/>
            <w:szCs w:val="28"/>
            <w:lang w:val="ru-RU"/>
          </w:rPr>
          <m:t xml:space="preserve">&gt;0 ∀ </m:t>
        </m:r>
        <m:r>
          <w:rPr>
            <w:rFonts w:ascii="Cambria Math" w:hAnsi="Cambria Math"/>
            <w:sz w:val="28"/>
            <w:szCs w:val="28"/>
          </w:rPr>
          <m:t>x</m:t>
        </m:r>
        <m:r>
          <w:rPr>
            <w:rFonts w:ascii="Cambria Math" w:hAnsi="Cambria Math"/>
            <w:sz w:val="28"/>
            <w:szCs w:val="28"/>
            <w:lang w:val="ru-RU"/>
          </w:rPr>
          <m:t>≠0</m:t>
        </m:r>
        <m:r>
          <m:rPr>
            <m:sty m:val="p"/>
          </m:rPr>
          <w:rPr>
            <w:rFonts w:ascii="Cambria Math" w:hAnsi="Cambria Math"/>
            <w:sz w:val="28"/>
            <w:szCs w:val="28"/>
            <w:lang w:val="ru-RU"/>
          </w:rPr>
          <m:t xml:space="preserve"> </m:t>
        </m:r>
      </m:oMath>
      <w:r w:rsidRPr="00210DAB">
        <w:rPr>
          <w:sz w:val="28"/>
          <w:szCs w:val="28"/>
          <w:lang w:val="ru-RU"/>
        </w:rPr>
        <w:t>. Ясно, что полож</w:t>
      </w:r>
      <w:r w:rsidRPr="00210DAB">
        <w:rPr>
          <w:sz w:val="28"/>
          <w:szCs w:val="28"/>
          <w:lang w:val="ru-RU"/>
        </w:rPr>
        <w:t>и</w:t>
      </w:r>
      <w:r w:rsidRPr="00210DAB">
        <w:rPr>
          <w:sz w:val="28"/>
          <w:szCs w:val="28"/>
          <w:lang w:val="ru-RU"/>
        </w:rPr>
        <w:t xml:space="preserve">тельно определенная форма имеет в точке </w:t>
      </w:r>
      <m:oMath>
        <m:r>
          <w:rPr>
            <w:rFonts w:ascii="Cambria Math" w:hAnsi="Cambria Math"/>
            <w:sz w:val="28"/>
            <w:szCs w:val="28"/>
            <w:lang w:val="ru-RU"/>
          </w:rPr>
          <m:t>x=0</m:t>
        </m:r>
      </m:oMath>
      <w:r w:rsidRPr="00210DAB">
        <w:rPr>
          <w:sz w:val="28"/>
          <w:szCs w:val="28"/>
          <w:lang w:val="ru-RU"/>
        </w:rPr>
        <w:t xml:space="preserve"> строгий локальный минимум и, в соответствии с теоремой Дирихле</w:t>
      </w:r>
      <w:r w:rsidRPr="00210DAB">
        <w:rPr>
          <w:i/>
          <w:sz w:val="28"/>
          <w:szCs w:val="28"/>
          <w:lang w:val="ru-RU"/>
        </w:rPr>
        <w:t xml:space="preserve">, </w:t>
      </w:r>
      <w:r w:rsidRPr="00210DAB">
        <w:rPr>
          <w:sz w:val="28"/>
          <w:szCs w:val="28"/>
          <w:lang w:val="ru-RU"/>
        </w:rPr>
        <w:t>положение равновесия устойчиво; в противном случае локального минимума нет и в соответствии с теоремой Ляпунова полож</w:t>
      </w:r>
      <w:r w:rsidRPr="00210DAB">
        <w:rPr>
          <w:sz w:val="28"/>
          <w:szCs w:val="28"/>
          <w:lang w:val="ru-RU"/>
        </w:rPr>
        <w:t>е</w:t>
      </w:r>
      <w:r w:rsidRPr="00210DAB">
        <w:rPr>
          <w:sz w:val="28"/>
          <w:szCs w:val="28"/>
          <w:lang w:val="ru-RU"/>
        </w:rPr>
        <w:t>ние равновесия неустойчиво.</w:t>
      </w:r>
    </w:p>
    <w:p w:rsidR="000A1049" w:rsidRPr="00210DAB" w:rsidRDefault="000A1049" w:rsidP="000A1049">
      <w:pPr>
        <w:spacing w:after="0" w:line="240" w:lineRule="auto"/>
        <w:rPr>
          <w:sz w:val="28"/>
          <w:szCs w:val="28"/>
          <w:lang w:val="ru-RU"/>
        </w:rPr>
      </w:pPr>
      <w:r w:rsidRPr="00210DAB">
        <w:rPr>
          <w:sz w:val="28"/>
          <w:szCs w:val="28"/>
          <w:lang w:val="ru-RU"/>
        </w:rPr>
        <w:t xml:space="preserve">   Из линейной алгебры известен критерий Сильвестра:</w:t>
      </w:r>
    </w:p>
    <w:p w:rsidR="000A1049" w:rsidRPr="00210DAB" w:rsidRDefault="000A1049" w:rsidP="000A1049">
      <w:pPr>
        <w:spacing w:after="0" w:line="240" w:lineRule="auto"/>
        <w:rPr>
          <w:sz w:val="28"/>
          <w:szCs w:val="28"/>
          <w:lang w:val="ru-RU"/>
        </w:rPr>
      </w:pPr>
      <w:r w:rsidRPr="00210DAB">
        <w:rPr>
          <w:sz w:val="28"/>
          <w:szCs w:val="28"/>
          <w:lang w:val="ru-RU"/>
        </w:rPr>
        <w:t xml:space="preserve"> Необходимым и достаточным условием положительной определенности квадр</w:t>
      </w:r>
      <w:r w:rsidRPr="00210DAB">
        <w:rPr>
          <w:sz w:val="28"/>
          <w:szCs w:val="28"/>
          <w:lang w:val="ru-RU"/>
        </w:rPr>
        <w:t>а</w:t>
      </w:r>
      <w:r w:rsidRPr="00210DAB">
        <w:rPr>
          <w:sz w:val="28"/>
          <w:szCs w:val="28"/>
          <w:lang w:val="ru-RU"/>
        </w:rPr>
        <w:t>тичной формы является положительность  главных диагональных миноров и опр</w:t>
      </w:r>
      <w:r w:rsidRPr="00210DAB">
        <w:rPr>
          <w:sz w:val="28"/>
          <w:szCs w:val="28"/>
          <w:lang w:val="ru-RU"/>
        </w:rPr>
        <w:t>е</w:t>
      </w:r>
      <w:r w:rsidRPr="00210DAB">
        <w:rPr>
          <w:sz w:val="28"/>
          <w:szCs w:val="28"/>
          <w:lang w:val="ru-RU"/>
        </w:rPr>
        <w:t xml:space="preserve">делителя матрицы, составленной из ее коэффициентов (в данном случае матрицы жесткости </w:t>
      </w:r>
      <m:oMath>
        <m:r>
          <w:rPr>
            <w:rFonts w:ascii="Cambria Math" w:hAnsi="Cambria Math"/>
            <w:sz w:val="28"/>
            <w:szCs w:val="28"/>
            <w:lang w:val="ru-RU"/>
          </w:rPr>
          <m:t>C</m:t>
        </m:r>
      </m:oMath>
      <w:r w:rsidRPr="00210DAB">
        <w:rPr>
          <w:sz w:val="28"/>
          <w:szCs w:val="28"/>
          <w:lang w:val="ru-RU"/>
        </w:rPr>
        <w:t>)</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c</m:t>
            </m:r>
          </m:e>
          <m:sub>
            <m:r>
              <w:rPr>
                <w:rFonts w:ascii="Cambria Math" w:hAnsi="Cambria Math"/>
                <w:sz w:val="28"/>
                <w:szCs w:val="28"/>
                <w:lang w:val="ru-RU"/>
              </w:rPr>
              <m:t>11</m:t>
            </m:r>
          </m:sub>
        </m:sSub>
        <m:r>
          <w:rPr>
            <w:rFonts w:ascii="Cambria Math" w:hAnsi="Cambria Math"/>
            <w:sz w:val="28"/>
            <w:szCs w:val="28"/>
            <w:lang w:val="ru-RU"/>
          </w:rPr>
          <m:t xml:space="preserve">&gt;0,  </m:t>
        </m:r>
        <m:d>
          <m:dPr>
            <m:begChr m:val="|"/>
            <m:endChr m:val="|"/>
            <m:ctrlPr>
              <w:rPr>
                <w:rFonts w:ascii="Cambria Math" w:hAnsi="Cambria Math"/>
                <w:i/>
                <w:sz w:val="28"/>
                <w:szCs w:val="28"/>
                <w:lang w:val="ru-RU"/>
              </w:rPr>
            </m:ctrlPr>
          </m:dPr>
          <m:e>
            <m:m>
              <m:mPr>
                <m:mcs>
                  <m:mc>
                    <m:mcPr>
                      <m:count m:val="2"/>
                      <m:mcJc m:val="center"/>
                    </m:mcPr>
                  </m:mc>
                </m:mcs>
                <m:ctrlPr>
                  <w:rPr>
                    <w:rFonts w:ascii="Cambria Math" w:hAnsi="Cambria Math"/>
                    <w:i/>
                    <w:sz w:val="28"/>
                    <w:szCs w:val="28"/>
                    <w:lang w:val="ru-RU"/>
                  </w:rPr>
                </m:ctrlPr>
              </m:mPr>
              <m:mr>
                <m:e>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11</m:t>
                      </m:r>
                    </m:sub>
                  </m:sSub>
                </m:e>
                <m:e>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12</m:t>
                      </m:r>
                    </m:sub>
                  </m:sSub>
                </m:e>
              </m:mr>
              <m:mr>
                <m:e>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12</m:t>
                      </m:r>
                    </m:sub>
                  </m:sSub>
                </m:e>
                <m:e>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22</m:t>
                      </m:r>
                    </m:sub>
                  </m:sSub>
                </m:e>
              </m:mr>
            </m:m>
          </m:e>
        </m:d>
        <m:r>
          <w:rPr>
            <w:rFonts w:ascii="Cambria Math" w:hAnsi="Cambria Math"/>
            <w:sz w:val="28"/>
            <w:szCs w:val="28"/>
            <w:lang w:val="ru-RU"/>
          </w:rPr>
          <m:t xml:space="preserve">&gt;0, …  </m:t>
        </m:r>
        <m:d>
          <m:dPr>
            <m:begChr m:val="["/>
            <m:endChr m:val="]"/>
            <m:ctrlPr>
              <w:rPr>
                <w:rFonts w:ascii="Cambria Math" w:hAnsi="Cambria Math"/>
                <w:i/>
                <w:sz w:val="28"/>
                <w:szCs w:val="28"/>
                <w:lang w:val="ru-RU"/>
              </w:rPr>
            </m:ctrlPr>
          </m:dPr>
          <m:e>
            <m:m>
              <m:mPr>
                <m:mcs>
                  <m:mc>
                    <m:mcPr>
                      <m:count m:val="3"/>
                      <m:mcJc m:val="center"/>
                    </m:mcPr>
                  </m:mc>
                </m:mcs>
                <m:ctrlPr>
                  <w:rPr>
                    <w:rFonts w:ascii="Cambria Math" w:hAnsi="Cambria Math"/>
                    <w:i/>
                    <w:sz w:val="28"/>
                    <w:szCs w:val="28"/>
                    <w:lang w:val="ru-RU"/>
                  </w:rPr>
                </m:ctrlPr>
              </m:mPr>
              <m:mr>
                <m:e>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11</m:t>
                      </m:r>
                    </m:sub>
                  </m:sSub>
                </m:e>
                <m:e>
                  <m:r>
                    <w:rPr>
                      <w:rFonts w:ascii="Cambria Math" w:hAnsi="Cambria Math"/>
                      <w:sz w:val="28"/>
                      <w:szCs w:val="28"/>
                      <w:lang w:val="ru-RU"/>
                    </w:rPr>
                    <m:t>⋯</m:t>
                  </m:r>
                </m:e>
                <m:e>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1n</m:t>
                      </m:r>
                    </m:sub>
                  </m:sSub>
                </m:e>
              </m:mr>
              <m:mr>
                <m:e>
                  <m:r>
                    <w:rPr>
                      <w:rFonts w:ascii="Cambria Math" w:hAnsi="Cambria Math"/>
                      <w:sz w:val="28"/>
                      <w:szCs w:val="28"/>
                      <w:lang w:val="ru-RU"/>
                    </w:rPr>
                    <m:t>⋮</m:t>
                  </m:r>
                </m:e>
                <m:e>
                  <m:r>
                    <w:rPr>
                      <w:rFonts w:ascii="Cambria Math" w:hAnsi="Cambria Math"/>
                      <w:sz w:val="28"/>
                      <w:szCs w:val="28"/>
                      <w:lang w:val="ru-RU"/>
                    </w:rPr>
                    <m:t>⋱</m:t>
                  </m:r>
                </m:e>
                <m:e>
                  <m:r>
                    <w:rPr>
                      <w:rFonts w:ascii="Cambria Math" w:hAnsi="Cambria Math"/>
                      <w:sz w:val="28"/>
                      <w:szCs w:val="28"/>
                      <w:lang w:val="ru-RU"/>
                    </w:rPr>
                    <m:t>⋮</m:t>
                  </m:r>
                </m:e>
              </m:mr>
              <m:mr>
                <m:e>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1n</m:t>
                      </m:r>
                    </m:sub>
                  </m:sSub>
                </m:e>
                <m:e>
                  <m:r>
                    <w:rPr>
                      <w:rFonts w:ascii="Cambria Math" w:hAnsi="Cambria Math"/>
                      <w:sz w:val="28"/>
                      <w:szCs w:val="28"/>
                      <w:lang w:val="ru-RU"/>
                    </w:rPr>
                    <m:t>⋯</m:t>
                  </m:r>
                </m:e>
                <m:e>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nn</m:t>
                      </m:r>
                    </m:sub>
                  </m:sSub>
                </m:e>
              </m:mr>
            </m:m>
          </m:e>
        </m:d>
        <m:r>
          <w:rPr>
            <w:rFonts w:ascii="Cambria Math" w:hAnsi="Cambria Math"/>
            <w:sz w:val="28"/>
            <w:szCs w:val="28"/>
            <w:lang w:val="ru-RU"/>
          </w:rPr>
          <m:t>&gt;0</m:t>
        </m:r>
      </m:oMath>
      <w:r w:rsidRPr="00210DAB">
        <w:rPr>
          <w:sz w:val="28"/>
          <w:szCs w:val="28"/>
          <w:lang w:val="ru-RU"/>
        </w:rPr>
        <w:t>.</w:t>
      </w:r>
    </w:p>
    <w:p w:rsidR="000A1049" w:rsidRPr="000B5CB6" w:rsidRDefault="000A1049" w:rsidP="006F06D8">
      <w:pPr>
        <w:pStyle w:val="3"/>
        <w:rPr>
          <w:sz w:val="28"/>
          <w:szCs w:val="28"/>
          <w:lang w:val="ru-RU"/>
        </w:rPr>
      </w:pPr>
      <w:r w:rsidRPr="00210DAB">
        <w:rPr>
          <w:lang w:val="ru-RU"/>
        </w:rPr>
        <w:t xml:space="preserve">  </w:t>
      </w:r>
      <w:bookmarkStart w:id="263" w:name="_Toc346641281"/>
      <w:r w:rsidR="00716D8C" w:rsidRPr="000B5CB6">
        <w:rPr>
          <w:sz w:val="28"/>
          <w:szCs w:val="28"/>
          <w:lang w:val="ru-RU"/>
        </w:rPr>
        <w:t>7</w:t>
      </w:r>
      <w:r w:rsidRPr="000B5CB6">
        <w:rPr>
          <w:sz w:val="28"/>
          <w:szCs w:val="28"/>
          <w:lang w:val="ru-RU"/>
        </w:rPr>
        <w:t>.2.3. Собственные частоты и формы малых колебаний.</w:t>
      </w:r>
      <w:bookmarkEnd w:id="263"/>
    </w:p>
    <w:p w:rsidR="000A1049" w:rsidRPr="00210DAB" w:rsidRDefault="000A1049" w:rsidP="000A1049">
      <w:pPr>
        <w:spacing w:after="0" w:line="240" w:lineRule="auto"/>
        <w:rPr>
          <w:sz w:val="28"/>
          <w:szCs w:val="28"/>
          <w:lang w:val="ru-RU"/>
        </w:rPr>
      </w:pPr>
      <w:r w:rsidRPr="00210DAB">
        <w:rPr>
          <w:sz w:val="28"/>
          <w:szCs w:val="28"/>
          <w:lang w:val="ru-RU"/>
        </w:rPr>
        <w:t xml:space="preserve">    Руководствуясь тем, что ожидаемое движение имеет колебательный характер, частное решение системы (3) (или (4) будем искать в виде </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r>
          <w:rPr>
            <w:rFonts w:ascii="Cambria Math" w:hAnsi="Cambria Math"/>
            <w:sz w:val="28"/>
            <w:szCs w:val="28"/>
            <w:lang w:val="ru-RU"/>
          </w:rPr>
          <m:t xml:space="preserve">x=u </m:t>
        </m:r>
        <m:func>
          <m:funcPr>
            <m:ctrlPr>
              <w:rPr>
                <w:rFonts w:ascii="Cambria Math" w:hAnsi="Cambria Math"/>
                <w:i/>
                <w:sz w:val="28"/>
                <w:szCs w:val="28"/>
                <w:lang w:val="ru-RU"/>
              </w:rPr>
            </m:ctrlPr>
          </m:funcPr>
          <m:fName>
            <m:r>
              <m:rPr>
                <m:sty m:val="p"/>
              </m:rPr>
              <w:rPr>
                <w:rFonts w:ascii="Cambria Math" w:hAnsi="Cambria Math"/>
                <w:sz w:val="28"/>
                <w:szCs w:val="28"/>
              </w:rPr>
              <m:t>sin</m:t>
            </m:r>
          </m:fName>
          <m:e>
            <m:d>
              <m:dPr>
                <m:ctrlPr>
                  <w:rPr>
                    <w:rFonts w:ascii="Cambria Math" w:hAnsi="Cambria Math"/>
                    <w:i/>
                    <w:sz w:val="28"/>
                    <w:szCs w:val="28"/>
                    <w:lang w:val="ru-RU"/>
                  </w:rPr>
                </m:ctrlPr>
              </m:dPr>
              <m:e>
                <m:r>
                  <w:rPr>
                    <w:rFonts w:ascii="Cambria Math" w:hAnsi="Cambria Math"/>
                    <w:sz w:val="28"/>
                    <w:szCs w:val="28"/>
                    <w:lang w:val="ru-RU"/>
                  </w:rPr>
                  <m:t>ωt+∝</m:t>
                </m:r>
              </m:e>
            </m:d>
            <m:r>
              <w:rPr>
                <w:rFonts w:ascii="Cambria Math" w:hAnsi="Cambria Math"/>
                <w:sz w:val="28"/>
                <w:szCs w:val="28"/>
                <w:lang w:val="ru-RU"/>
              </w:rPr>
              <m:t xml:space="preserve"> или </m:t>
            </m:r>
            <m:d>
              <m:dPr>
                <m:ctrlPr>
                  <w:rPr>
                    <w:rFonts w:ascii="Cambria Math" w:hAnsi="Cambria Math"/>
                    <w:i/>
                    <w:sz w:val="28"/>
                    <w:szCs w:val="28"/>
                    <w:lang w:val="ru-RU"/>
                  </w:rPr>
                </m:ctrlPr>
              </m:dPr>
              <m:e>
                <m:m>
                  <m:mPr>
                    <m:mcs>
                      <m:mc>
                        <m:mcPr>
                          <m:count m:val="1"/>
                          <m:mcJc m:val="center"/>
                        </m:mcPr>
                      </m:mc>
                    </m:mcs>
                    <m:ctrlPr>
                      <w:rPr>
                        <w:rFonts w:ascii="Cambria Math" w:hAnsi="Cambria Math"/>
                        <w:i/>
                        <w:sz w:val="28"/>
                        <w:szCs w:val="28"/>
                        <w:lang w:val="ru-RU"/>
                      </w:rPr>
                    </m:ctrlPr>
                  </m:mPr>
                  <m:mr>
                    <m:e>
                      <m:sSub>
                        <m:sSubPr>
                          <m:ctrlPr>
                            <w:rPr>
                              <w:rFonts w:ascii="Cambria Math" w:hAnsi="Cambria Math"/>
                              <w:i/>
                              <w:sz w:val="28"/>
                              <w:szCs w:val="28"/>
                              <w:lang w:val="ru-RU"/>
                            </w:rPr>
                          </m:ctrlPr>
                        </m:sSubPr>
                        <m:e>
                          <m:r>
                            <w:rPr>
                              <w:rFonts w:ascii="Cambria Math" w:hAnsi="Cambria Math"/>
                              <w:sz w:val="28"/>
                              <w:szCs w:val="28"/>
                            </w:rPr>
                            <m:t>x</m:t>
                          </m:r>
                        </m:e>
                        <m:sub>
                          <m:r>
                            <w:rPr>
                              <w:rFonts w:ascii="Cambria Math" w:hAnsi="Cambria Math"/>
                              <w:sz w:val="28"/>
                              <w:szCs w:val="28"/>
                              <w:lang w:val="ru-RU"/>
                            </w:rPr>
                            <m:t>1</m:t>
                          </m:r>
                        </m:sub>
                      </m:sSub>
                    </m:e>
                  </m:mr>
                  <m:mr>
                    <m:e>
                      <m:r>
                        <w:rPr>
                          <w:rFonts w:ascii="Cambria Math" w:hAnsi="Cambria Math"/>
                          <w:sz w:val="28"/>
                          <w:szCs w:val="28"/>
                          <w:lang w:val="ru-RU"/>
                        </w:rPr>
                        <m:t>…</m:t>
                      </m:r>
                    </m:e>
                  </m:mr>
                  <m:mr>
                    <m:e>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n</m:t>
                          </m:r>
                        </m:sub>
                      </m:sSub>
                    </m:e>
                  </m:mr>
                </m:m>
              </m:e>
            </m:d>
            <m:r>
              <w:rPr>
                <w:rFonts w:ascii="Cambria Math" w:hAnsi="Cambria Math"/>
                <w:sz w:val="28"/>
                <w:szCs w:val="28"/>
                <w:lang w:val="ru-RU"/>
              </w:rPr>
              <m:t xml:space="preserve"> </m:t>
            </m:r>
          </m:e>
        </m:func>
        <m:r>
          <w:rPr>
            <w:rFonts w:ascii="Cambria Math" w:hAnsi="Cambria Math"/>
            <w:sz w:val="28"/>
            <w:szCs w:val="28"/>
            <w:lang w:val="ru-RU"/>
          </w:rPr>
          <m:t>=</m:t>
        </m:r>
        <m:d>
          <m:dPr>
            <m:ctrlPr>
              <w:rPr>
                <w:rFonts w:ascii="Cambria Math" w:hAnsi="Cambria Math"/>
                <w:i/>
                <w:sz w:val="28"/>
                <w:szCs w:val="28"/>
                <w:lang w:val="ru-RU"/>
              </w:rPr>
            </m:ctrlPr>
          </m:dPr>
          <m:e>
            <m:m>
              <m:mPr>
                <m:mcs>
                  <m:mc>
                    <m:mcPr>
                      <m:count m:val="1"/>
                      <m:mcJc m:val="center"/>
                    </m:mcPr>
                  </m:mc>
                </m:mcs>
                <m:ctrlPr>
                  <w:rPr>
                    <w:rFonts w:ascii="Cambria Math" w:hAnsi="Cambria Math"/>
                    <w:i/>
                    <w:sz w:val="28"/>
                    <w:szCs w:val="28"/>
                    <w:lang w:val="ru-RU"/>
                  </w:rPr>
                </m:ctrlPr>
              </m:mPr>
              <m:mr>
                <m:e>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1</m:t>
                      </m:r>
                    </m:sub>
                  </m:sSub>
                </m:e>
              </m:mr>
              <m:mr>
                <m:e>
                  <m:r>
                    <w:rPr>
                      <w:rFonts w:ascii="Cambria Math" w:hAnsi="Cambria Math"/>
                      <w:sz w:val="28"/>
                      <w:szCs w:val="28"/>
                      <w:lang w:val="ru-RU"/>
                    </w:rPr>
                    <m:t>…</m:t>
                  </m:r>
                </m:e>
              </m:mr>
              <m:mr>
                <m:e>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n</m:t>
                      </m:r>
                    </m:sub>
                  </m:sSub>
                </m:e>
              </m:mr>
            </m:m>
          </m:e>
        </m:d>
        <m:func>
          <m:funcPr>
            <m:ctrlPr>
              <w:rPr>
                <w:rFonts w:ascii="Cambria Math" w:hAnsi="Cambria Math"/>
                <w:i/>
                <w:sz w:val="28"/>
                <w:szCs w:val="28"/>
                <w:lang w:val="ru-RU"/>
              </w:rPr>
            </m:ctrlPr>
          </m:funcPr>
          <m:fName>
            <m:r>
              <m:rPr>
                <m:sty m:val="p"/>
              </m:rPr>
              <w:rPr>
                <w:rFonts w:ascii="Cambria Math" w:hAnsi="Cambria Math"/>
                <w:sz w:val="28"/>
                <w:szCs w:val="28"/>
              </w:rPr>
              <m:t>sin</m:t>
            </m:r>
          </m:fName>
          <m:e>
            <m:d>
              <m:dPr>
                <m:ctrlPr>
                  <w:rPr>
                    <w:rFonts w:ascii="Cambria Math" w:hAnsi="Cambria Math"/>
                    <w:i/>
                    <w:sz w:val="28"/>
                    <w:szCs w:val="28"/>
                    <w:lang w:val="ru-RU"/>
                  </w:rPr>
                </m:ctrlPr>
              </m:dPr>
              <m:e>
                <m:r>
                  <w:rPr>
                    <w:rFonts w:ascii="Cambria Math" w:hAnsi="Cambria Math"/>
                    <w:sz w:val="28"/>
                    <w:szCs w:val="28"/>
                    <w:lang w:val="ru-RU"/>
                  </w:rPr>
                  <m:t>ωt+∝</m:t>
                </m:r>
              </m:e>
            </m:d>
          </m:e>
        </m:func>
      </m:oMath>
      <w:r w:rsidRPr="00210DAB">
        <w:rPr>
          <w:sz w:val="28"/>
          <w:szCs w:val="28"/>
          <w:lang w:val="ru-RU"/>
        </w:rPr>
        <w:t>,.                       (5)</w:t>
      </w:r>
    </w:p>
    <w:p w:rsidR="000A1049" w:rsidRPr="00210DAB" w:rsidRDefault="000A1049" w:rsidP="000A1049">
      <w:pPr>
        <w:spacing w:after="0" w:line="240" w:lineRule="auto"/>
        <w:rPr>
          <w:sz w:val="28"/>
          <w:szCs w:val="28"/>
          <w:lang w:val="ru-RU"/>
        </w:rPr>
      </w:pPr>
      <w:r w:rsidRPr="00210DAB">
        <w:rPr>
          <w:sz w:val="28"/>
          <w:szCs w:val="28"/>
          <w:lang w:val="ru-RU"/>
        </w:rPr>
        <w:t xml:space="preserve"> где вектор </w:t>
      </w:r>
      <m:oMath>
        <m:r>
          <w:rPr>
            <w:rFonts w:ascii="Cambria Math" w:hAnsi="Cambria Math"/>
            <w:sz w:val="28"/>
            <w:szCs w:val="28"/>
            <w:lang w:val="ru-RU"/>
          </w:rPr>
          <m:t>u</m:t>
        </m:r>
      </m:oMath>
      <w:r w:rsidRPr="00210DAB">
        <w:rPr>
          <w:sz w:val="28"/>
          <w:szCs w:val="28"/>
          <w:lang w:val="ru-RU"/>
        </w:rPr>
        <w:t xml:space="preserve"> называется амплитудным вектором.</w:t>
      </w:r>
    </w:p>
    <w:p w:rsidR="000A1049" w:rsidRPr="00210DAB" w:rsidRDefault="000A1049" w:rsidP="000A1049">
      <w:pPr>
        <w:spacing w:after="0" w:line="240" w:lineRule="auto"/>
        <w:rPr>
          <w:sz w:val="28"/>
          <w:szCs w:val="28"/>
          <w:lang w:val="ru-RU"/>
        </w:rPr>
      </w:pPr>
      <w:r w:rsidRPr="00210DAB">
        <w:rPr>
          <w:sz w:val="28"/>
          <w:szCs w:val="28"/>
          <w:lang w:val="ru-RU"/>
        </w:rPr>
        <w:t xml:space="preserve"> Подставляя (5) в систему (4), получим</w:t>
      </w:r>
    </w:p>
    <w:p w:rsidR="000A1049" w:rsidRPr="00210DAB" w:rsidRDefault="000A1049" w:rsidP="000A1049">
      <w:pPr>
        <w:spacing w:after="0" w:line="240" w:lineRule="auto"/>
        <w:rPr>
          <w:i/>
          <w:sz w:val="28"/>
          <w:szCs w:val="28"/>
          <w:lang w:val="ru-RU"/>
        </w:rPr>
      </w:pPr>
      <w:r w:rsidRPr="00210DAB">
        <w:rPr>
          <w:sz w:val="28"/>
          <w:szCs w:val="28"/>
          <w:lang w:val="ru-RU"/>
        </w:rPr>
        <w:t xml:space="preserve">                                         </w:t>
      </w:r>
      <m:oMath>
        <m:d>
          <m:dPr>
            <m:ctrlPr>
              <w:rPr>
                <w:rFonts w:ascii="Cambria Math" w:hAnsi="Cambria Math"/>
                <w:i/>
                <w:sz w:val="28"/>
                <w:szCs w:val="28"/>
                <w:lang w:val="ru-RU"/>
              </w:rPr>
            </m:ctrlPr>
          </m:dPr>
          <m:e>
            <m:r>
              <w:rPr>
                <w:rFonts w:ascii="Cambria Math" w:hAnsi="Cambria Math"/>
                <w:sz w:val="28"/>
                <w:szCs w:val="28"/>
              </w:rPr>
              <m:t>C</m:t>
            </m: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r>
              <w:rPr>
                <w:rFonts w:ascii="Cambria Math" w:hAnsi="Cambria Math"/>
                <w:sz w:val="28"/>
                <w:szCs w:val="28"/>
              </w:rPr>
              <m:t>A</m:t>
            </m:r>
            <m:ctrlPr>
              <w:rPr>
                <w:rFonts w:ascii="Cambria Math" w:hAnsi="Cambria Math"/>
                <w:i/>
                <w:sz w:val="28"/>
                <w:szCs w:val="28"/>
              </w:rPr>
            </m:ctrlPr>
          </m:e>
        </m:d>
        <m:r>
          <w:rPr>
            <w:rFonts w:ascii="Cambria Math" w:hAnsi="Cambria Math"/>
            <w:sz w:val="28"/>
            <w:szCs w:val="28"/>
            <w:lang w:val="ru-RU"/>
          </w:rPr>
          <m:t xml:space="preserve"> </m:t>
        </m:r>
        <m:r>
          <w:rPr>
            <w:rFonts w:ascii="Cambria Math" w:hAnsi="Cambria Math"/>
            <w:sz w:val="28"/>
            <w:szCs w:val="28"/>
          </w:rPr>
          <m:t>u</m:t>
        </m:r>
        <m:r>
          <w:rPr>
            <w:rFonts w:ascii="Cambria Math" w:hAnsi="Cambria Math"/>
            <w:sz w:val="28"/>
            <w:szCs w:val="28"/>
            <w:lang w:val="ru-RU"/>
          </w:rPr>
          <m:t xml:space="preserve"> </m:t>
        </m:r>
        <m:func>
          <m:funcPr>
            <m:ctrlPr>
              <w:rPr>
                <w:rFonts w:ascii="Cambria Math" w:hAnsi="Cambria Math"/>
                <w:i/>
                <w:sz w:val="28"/>
                <w:szCs w:val="28"/>
                <w:lang w:val="ru-RU"/>
              </w:rPr>
            </m:ctrlPr>
          </m:funcPr>
          <m:fName>
            <m:r>
              <m:rPr>
                <m:sty m:val="p"/>
              </m:rPr>
              <w:rPr>
                <w:rFonts w:ascii="Cambria Math" w:hAnsi="Cambria Math"/>
                <w:sz w:val="28"/>
                <w:szCs w:val="28"/>
              </w:rPr>
              <m:t>sin</m:t>
            </m:r>
          </m:fName>
          <m:e>
            <m:d>
              <m:dPr>
                <m:ctrlPr>
                  <w:rPr>
                    <w:rFonts w:ascii="Cambria Math" w:hAnsi="Cambria Math"/>
                    <w:i/>
                    <w:sz w:val="28"/>
                    <w:szCs w:val="28"/>
                    <w:lang w:val="ru-RU"/>
                  </w:rPr>
                </m:ctrlPr>
              </m:dPr>
              <m:e>
                <m:r>
                  <w:rPr>
                    <w:rFonts w:ascii="Cambria Math" w:hAnsi="Cambria Math"/>
                    <w:sz w:val="28"/>
                    <w:szCs w:val="28"/>
                    <w:lang w:val="ru-RU"/>
                  </w:rPr>
                  <m:t>ωt+∝</m:t>
                </m:r>
              </m:e>
            </m:d>
            <m:r>
              <w:rPr>
                <w:rFonts w:ascii="Cambria Math" w:hAnsi="Cambria Math"/>
                <w:sz w:val="28"/>
                <w:szCs w:val="28"/>
                <w:lang w:val="ru-RU"/>
              </w:rPr>
              <m:t xml:space="preserve">  </m:t>
            </m:r>
          </m:e>
        </m:func>
        <m:r>
          <w:rPr>
            <w:rFonts w:ascii="Cambria Math" w:hAnsi="Cambria Math"/>
            <w:sz w:val="28"/>
            <w:szCs w:val="28"/>
            <w:lang w:val="ru-RU"/>
          </w:rPr>
          <m:t>=0</m:t>
        </m:r>
      </m:oMath>
      <w:r w:rsidRPr="00210DAB">
        <w:rPr>
          <w:sz w:val="28"/>
          <w:szCs w:val="28"/>
          <w:lang w:val="ru-RU"/>
        </w:rPr>
        <w:t>, откуда</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d>
          <m:dPr>
            <m:ctrlPr>
              <w:rPr>
                <w:rFonts w:ascii="Cambria Math" w:hAnsi="Cambria Math"/>
                <w:i/>
                <w:sz w:val="28"/>
                <w:szCs w:val="28"/>
                <w:lang w:val="ru-RU"/>
              </w:rPr>
            </m:ctrlPr>
          </m:dPr>
          <m:e>
            <m:r>
              <w:rPr>
                <w:rFonts w:ascii="Cambria Math" w:hAnsi="Cambria Math"/>
                <w:sz w:val="28"/>
                <w:szCs w:val="28"/>
              </w:rPr>
              <m:t>C</m:t>
            </m: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r>
              <w:rPr>
                <w:rFonts w:ascii="Cambria Math" w:hAnsi="Cambria Math"/>
                <w:sz w:val="28"/>
                <w:szCs w:val="28"/>
              </w:rPr>
              <m:t>A</m:t>
            </m:r>
            <m:ctrlPr>
              <w:rPr>
                <w:rFonts w:ascii="Cambria Math" w:hAnsi="Cambria Math"/>
                <w:i/>
                <w:sz w:val="28"/>
                <w:szCs w:val="28"/>
              </w:rPr>
            </m:ctrlPr>
          </m:e>
        </m:d>
        <m:r>
          <w:rPr>
            <w:rFonts w:ascii="Cambria Math" w:hAnsi="Cambria Math"/>
            <w:sz w:val="28"/>
            <w:szCs w:val="28"/>
            <w:lang w:val="ru-RU"/>
          </w:rPr>
          <m:t xml:space="preserve"> </m:t>
        </m:r>
        <m:r>
          <w:rPr>
            <w:rFonts w:ascii="Cambria Math" w:hAnsi="Cambria Math"/>
            <w:sz w:val="28"/>
            <w:szCs w:val="28"/>
          </w:rPr>
          <m:t>u</m:t>
        </m:r>
        <m:r>
          <w:rPr>
            <w:rFonts w:ascii="Cambria Math" w:hAnsi="Cambria Math"/>
            <w:sz w:val="28"/>
            <w:szCs w:val="28"/>
            <w:lang w:val="ru-RU"/>
          </w:rPr>
          <m:t xml:space="preserve"> =0</m:t>
        </m:r>
      </m:oMath>
      <w:r w:rsidRPr="00210DAB">
        <w:rPr>
          <w:sz w:val="28"/>
          <w:szCs w:val="28"/>
          <w:lang w:val="ru-RU"/>
        </w:rPr>
        <w:t xml:space="preserve">              </w:t>
      </w:r>
      <w:r w:rsidR="00B767FA">
        <w:rPr>
          <w:sz w:val="28"/>
          <w:szCs w:val="28"/>
          <w:lang w:val="ru-RU"/>
        </w:rPr>
        <w:t xml:space="preserve">                  </w:t>
      </w:r>
      <w:r w:rsidRPr="00210DAB">
        <w:rPr>
          <w:sz w:val="28"/>
          <w:szCs w:val="28"/>
          <w:lang w:val="ru-RU"/>
        </w:rPr>
        <w:t xml:space="preserve">                                   (6)</w:t>
      </w:r>
    </w:p>
    <w:p w:rsidR="000A1049" w:rsidRPr="00210DAB" w:rsidRDefault="000A1049" w:rsidP="000A1049">
      <w:pPr>
        <w:spacing w:after="0" w:line="240" w:lineRule="auto"/>
        <w:rPr>
          <w:sz w:val="28"/>
          <w:szCs w:val="28"/>
          <w:lang w:val="ru-RU"/>
        </w:rPr>
      </w:pPr>
      <w:r w:rsidRPr="00210DAB">
        <w:rPr>
          <w:sz w:val="28"/>
          <w:szCs w:val="28"/>
          <w:lang w:val="ru-RU"/>
        </w:rPr>
        <w:lastRenderedPageBreak/>
        <w:t xml:space="preserve">  Чтобы однородная система (6) имела ненулевое решение  </w:t>
      </w:r>
      <m:oMath>
        <m:r>
          <w:rPr>
            <w:rFonts w:ascii="Cambria Math" w:hAnsi="Cambria Math"/>
            <w:sz w:val="28"/>
            <w:szCs w:val="28"/>
            <w:lang w:val="ru-RU"/>
          </w:rPr>
          <m:t>u</m:t>
        </m:r>
      </m:oMath>
      <w:r w:rsidRPr="00210DAB">
        <w:rPr>
          <w:sz w:val="28"/>
          <w:szCs w:val="28"/>
          <w:lang w:val="ru-RU"/>
        </w:rPr>
        <w:t>, необходимо, чтобы определитель этой системы был равен нулю:</w:t>
      </w:r>
    </w:p>
    <w:p w:rsidR="000A1049" w:rsidRPr="00210DAB" w:rsidRDefault="000A1049" w:rsidP="000A1049">
      <w:pPr>
        <w:spacing w:after="0" w:line="240" w:lineRule="auto"/>
        <w:rPr>
          <w:i/>
          <w:sz w:val="28"/>
          <w:szCs w:val="28"/>
          <w:lang w:val="ru-RU"/>
        </w:rPr>
      </w:pPr>
      <w:r w:rsidRPr="00210DAB">
        <w:rPr>
          <w:sz w:val="28"/>
          <w:szCs w:val="28"/>
          <w:lang w:val="ru-RU"/>
        </w:rPr>
        <w:t xml:space="preserve">         </w:t>
      </w:r>
      <m:oMath>
        <m:func>
          <m:funcPr>
            <m:ctrlPr>
              <w:rPr>
                <w:rFonts w:ascii="Cambria Math" w:hAnsi="Cambria Math"/>
                <w:i/>
                <w:sz w:val="28"/>
                <w:szCs w:val="28"/>
                <w:lang w:val="ru-RU"/>
              </w:rPr>
            </m:ctrlPr>
          </m:funcPr>
          <m:fName>
            <m:r>
              <m:rPr>
                <m:sty m:val="p"/>
              </m:rPr>
              <w:rPr>
                <w:rFonts w:ascii="Cambria Math" w:hAnsi="Cambria Math"/>
                <w:sz w:val="28"/>
                <w:szCs w:val="28"/>
                <w:lang w:val="ru-RU"/>
              </w:rPr>
              <m:t>det</m:t>
            </m:r>
          </m:fName>
          <m:e>
            <m:d>
              <m:dPr>
                <m:ctrlPr>
                  <w:rPr>
                    <w:rFonts w:ascii="Cambria Math" w:hAnsi="Cambria Math"/>
                    <w:i/>
                    <w:sz w:val="28"/>
                    <w:szCs w:val="28"/>
                    <w:lang w:val="ru-RU"/>
                  </w:rPr>
                </m:ctrlPr>
              </m:dPr>
              <m:e>
                <m:r>
                  <w:rPr>
                    <w:rFonts w:ascii="Cambria Math" w:hAnsi="Cambria Math"/>
                    <w:sz w:val="28"/>
                    <w:szCs w:val="28"/>
                  </w:rPr>
                  <m:t>C</m:t>
                </m: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r>
                  <w:rPr>
                    <w:rFonts w:ascii="Cambria Math" w:hAnsi="Cambria Math"/>
                    <w:sz w:val="28"/>
                    <w:szCs w:val="28"/>
                  </w:rPr>
                  <m:t>A</m:t>
                </m:r>
                <m:ctrlPr>
                  <w:rPr>
                    <w:rFonts w:ascii="Cambria Math" w:hAnsi="Cambria Math"/>
                    <w:i/>
                    <w:sz w:val="28"/>
                    <w:szCs w:val="28"/>
                  </w:rPr>
                </m:ctrlPr>
              </m:e>
            </m:d>
            <m:r>
              <w:rPr>
                <w:rFonts w:ascii="Cambria Math" w:hAnsi="Cambria Math"/>
                <w:sz w:val="28"/>
                <w:szCs w:val="28"/>
                <w:lang w:val="ru-RU"/>
              </w:rPr>
              <m:t xml:space="preserve">=0 </m:t>
            </m:r>
          </m:e>
        </m:func>
      </m:oMath>
      <w:r w:rsidRPr="00210DAB">
        <w:rPr>
          <w:sz w:val="28"/>
          <w:szCs w:val="28"/>
          <w:lang w:val="ru-RU"/>
        </w:rPr>
        <w:t xml:space="preserve"> ,или, раскрывая  определитель по степеням </w:t>
      </w:r>
      <m:oMath>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r>
          <w:rPr>
            <w:rFonts w:ascii="Cambria Math" w:hAnsi="Cambria Math"/>
            <w:sz w:val="28"/>
            <w:szCs w:val="28"/>
            <w:lang w:val="ru-RU"/>
          </w:rPr>
          <m:t xml:space="preserve">, </m:t>
        </m:r>
      </m:oMath>
      <w:r w:rsidRPr="00210DAB">
        <w:rPr>
          <w:sz w:val="28"/>
          <w:szCs w:val="28"/>
          <w:lang w:val="ru-RU"/>
        </w:rPr>
        <w:t xml:space="preserve"> получим так называемое частотное уравнение </w:t>
      </w:r>
      <m:oMath>
        <m:r>
          <w:rPr>
            <w:rFonts w:ascii="Cambria Math" w:hAnsi="Cambria Math"/>
            <w:sz w:val="28"/>
            <w:szCs w:val="28"/>
            <w:lang w:val="ru-RU"/>
          </w:rPr>
          <m:t>n-ой</m:t>
        </m:r>
      </m:oMath>
      <w:r w:rsidRPr="00210DAB">
        <w:rPr>
          <w:sz w:val="28"/>
          <w:szCs w:val="28"/>
          <w:lang w:val="ru-RU"/>
        </w:rPr>
        <w:t xml:space="preserve"> степени относительно </w:t>
      </w:r>
      <m:oMath>
        <m:sSup>
          <m:sSupPr>
            <m:ctrlPr>
              <w:rPr>
                <w:rFonts w:ascii="Cambria Math" w:hAnsi="Cambria Math"/>
                <w:i/>
                <w:sz w:val="28"/>
                <w:szCs w:val="28"/>
                <w:lang w:val="ru-RU"/>
              </w:rPr>
            </m:ctrlPr>
          </m:sSupPr>
          <m:e>
            <m:r>
              <w:rPr>
                <w:rFonts w:ascii="Cambria Math" w:hAnsi="Cambria Math"/>
                <w:sz w:val="28"/>
                <w:szCs w:val="28"/>
              </w:rPr>
              <m:t>ω</m:t>
            </m:r>
            <m:ctrlPr>
              <w:rPr>
                <w:rFonts w:ascii="Cambria Math" w:hAnsi="Cambria Math"/>
                <w:i/>
                <w:sz w:val="28"/>
                <w:szCs w:val="28"/>
              </w:rPr>
            </m:ctrlPr>
          </m:e>
          <m:sup>
            <m:r>
              <w:rPr>
                <w:rFonts w:ascii="Cambria Math" w:hAnsi="Cambria Math"/>
                <w:sz w:val="28"/>
                <w:szCs w:val="28"/>
                <w:lang w:val="ru-RU"/>
              </w:rPr>
              <m:t>2</m:t>
            </m:r>
          </m:sup>
        </m:sSup>
      </m:oMath>
    </w:p>
    <w:p w:rsidR="000A1049" w:rsidRPr="00210DAB" w:rsidRDefault="000A1049" w:rsidP="000A1049">
      <w:pPr>
        <w:spacing w:after="0" w:line="240" w:lineRule="auto"/>
        <w:rPr>
          <w:sz w:val="28"/>
          <w:szCs w:val="28"/>
          <w:lang w:val="ru-RU"/>
        </w:rPr>
      </w:pPr>
      <w:r w:rsidRPr="00210DAB">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lang w:val="ru-RU"/>
              </w:rPr>
              <m:t>b</m:t>
            </m:r>
          </m:e>
          <m:sub>
            <m:r>
              <w:rPr>
                <w:rFonts w:ascii="Cambria Math" w:hAnsi="Cambria Math"/>
                <w:sz w:val="28"/>
                <w:szCs w:val="28"/>
                <w:lang w:val="ru-RU"/>
              </w:rPr>
              <m:t>0</m:t>
            </m:r>
          </m:sub>
        </m:sSub>
        <m:sSup>
          <m:sSupPr>
            <m:ctrlPr>
              <w:rPr>
                <w:rFonts w:ascii="Cambria Math" w:hAnsi="Cambria Math"/>
                <w:i/>
                <w:sz w:val="28"/>
                <w:szCs w:val="28"/>
                <w:lang w:val="ru-RU"/>
              </w:rPr>
            </m:ctrlPr>
          </m:sSupPr>
          <m:e>
            <m:d>
              <m:dPr>
                <m:ctrlPr>
                  <w:rPr>
                    <w:rFonts w:ascii="Cambria Math" w:hAnsi="Cambria Math"/>
                    <w:i/>
                    <w:sz w:val="28"/>
                    <w:szCs w:val="28"/>
                    <w:lang w:val="ru-RU"/>
                  </w:rPr>
                </m:ctrlPr>
              </m:dPr>
              <m:e>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e>
            </m:d>
          </m:e>
          <m:sup>
            <m:r>
              <w:rPr>
                <w:rFonts w:ascii="Cambria Math" w:hAnsi="Cambria Math"/>
                <w:sz w:val="28"/>
                <w:szCs w:val="28"/>
              </w:rPr>
              <m:t>n</m:t>
            </m:r>
          </m:sup>
        </m:sSup>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b</m:t>
            </m:r>
          </m:e>
          <m:sub>
            <m:r>
              <w:rPr>
                <w:rFonts w:ascii="Cambria Math" w:hAnsi="Cambria Math"/>
                <w:sz w:val="28"/>
                <w:szCs w:val="28"/>
                <w:lang w:val="ru-RU"/>
              </w:rPr>
              <m:t>1</m:t>
            </m:r>
          </m:sub>
        </m:sSub>
        <m:sSup>
          <m:sSupPr>
            <m:ctrlPr>
              <w:rPr>
                <w:rFonts w:ascii="Cambria Math" w:hAnsi="Cambria Math"/>
                <w:i/>
                <w:sz w:val="28"/>
                <w:szCs w:val="28"/>
                <w:lang w:val="ru-RU"/>
              </w:rPr>
            </m:ctrlPr>
          </m:sSupPr>
          <m:e>
            <m:d>
              <m:dPr>
                <m:ctrlPr>
                  <w:rPr>
                    <w:rFonts w:ascii="Cambria Math" w:hAnsi="Cambria Math"/>
                    <w:i/>
                    <w:sz w:val="28"/>
                    <w:szCs w:val="28"/>
                    <w:lang w:val="ru-RU"/>
                  </w:rPr>
                </m:ctrlPr>
              </m:dPr>
              <m:e>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e>
            </m:d>
          </m:e>
          <m:sup>
            <m:r>
              <w:rPr>
                <w:rFonts w:ascii="Cambria Math" w:hAnsi="Cambria Math"/>
                <w:sz w:val="28"/>
                <w:szCs w:val="28"/>
              </w:rPr>
              <m:t>n</m:t>
            </m:r>
            <m:r>
              <w:rPr>
                <w:rFonts w:ascii="Cambria Math" w:hAnsi="Cambria Math"/>
                <w:sz w:val="28"/>
                <w:szCs w:val="28"/>
                <w:lang w:val="ru-RU"/>
              </w:rPr>
              <m:t>-1</m:t>
            </m:r>
          </m:sup>
        </m:sSup>
        <m:r>
          <w:rPr>
            <w:rFonts w:ascii="Cambria Math" w:hAnsi="Cambria Math"/>
            <w:sz w:val="28"/>
            <w:szCs w:val="28"/>
            <w:lang w:val="ru-RU"/>
          </w:rPr>
          <m:t>+.  .  . +</m:t>
        </m:r>
        <m:sSub>
          <m:sSubPr>
            <m:ctrlPr>
              <w:rPr>
                <w:rFonts w:ascii="Cambria Math" w:hAnsi="Cambria Math"/>
                <w:i/>
                <w:sz w:val="28"/>
                <w:szCs w:val="28"/>
                <w:lang w:val="ru-RU"/>
              </w:rPr>
            </m:ctrlPr>
          </m:sSubPr>
          <m:e>
            <m:r>
              <w:rPr>
                <w:rFonts w:ascii="Cambria Math" w:hAnsi="Cambria Math"/>
                <w:sz w:val="28"/>
                <w:szCs w:val="28"/>
                <w:lang w:val="ru-RU"/>
              </w:rPr>
              <m:t>b</m:t>
            </m:r>
          </m:e>
          <m:sub>
            <m:r>
              <w:rPr>
                <w:rFonts w:ascii="Cambria Math" w:hAnsi="Cambria Math"/>
                <w:sz w:val="28"/>
                <w:szCs w:val="28"/>
                <w:lang w:val="ru-RU"/>
              </w:rPr>
              <m:t>n</m:t>
            </m:r>
          </m:sub>
        </m:sSub>
        <m:r>
          <w:rPr>
            <w:rFonts w:ascii="Cambria Math" w:hAnsi="Cambria Math"/>
            <w:sz w:val="28"/>
            <w:szCs w:val="28"/>
            <w:lang w:val="ru-RU"/>
          </w:rPr>
          <m:t>=0,</m:t>
        </m:r>
      </m:oMath>
      <w:r w:rsidRPr="00210DAB">
        <w:rPr>
          <w:sz w:val="28"/>
          <w:szCs w:val="28"/>
          <w:lang w:val="ru-RU"/>
        </w:rPr>
        <w:t xml:space="preserve">                                                  (7)</w:t>
      </w:r>
    </w:p>
    <w:p w:rsidR="000A1049" w:rsidRPr="00210DAB" w:rsidRDefault="000A1049" w:rsidP="000A1049">
      <w:pPr>
        <w:spacing w:after="0" w:line="240" w:lineRule="auto"/>
        <w:rPr>
          <w:sz w:val="28"/>
          <w:szCs w:val="28"/>
          <w:lang w:val="ru-RU"/>
        </w:rPr>
      </w:pPr>
      <w:r w:rsidRPr="00210DAB">
        <w:rPr>
          <w:sz w:val="28"/>
          <w:szCs w:val="28"/>
          <w:lang w:val="ru-RU"/>
        </w:rPr>
        <w:t xml:space="preserve"> где, в частности, коэффициенты </w:t>
      </w:r>
      <m:oMath>
        <m:sSub>
          <m:sSubPr>
            <m:ctrlPr>
              <w:rPr>
                <w:rFonts w:ascii="Cambria Math" w:hAnsi="Cambria Math"/>
                <w:i/>
                <w:sz w:val="28"/>
                <w:szCs w:val="28"/>
                <w:lang w:val="ru-RU"/>
              </w:rPr>
            </m:ctrlPr>
          </m:sSubPr>
          <m:e>
            <m:r>
              <w:rPr>
                <w:rFonts w:ascii="Cambria Math" w:hAnsi="Cambria Math"/>
                <w:sz w:val="28"/>
                <w:szCs w:val="28"/>
                <w:lang w:val="ru-RU"/>
              </w:rPr>
              <m:t>b</m:t>
            </m:r>
          </m:e>
          <m:sub>
            <m:r>
              <w:rPr>
                <w:rFonts w:ascii="Cambria Math" w:hAnsi="Cambria Math"/>
                <w:sz w:val="28"/>
                <w:szCs w:val="28"/>
                <w:lang w:val="ru-RU"/>
              </w:rPr>
              <m:t>0</m:t>
            </m:r>
          </m:sub>
        </m:sSub>
        <m:r>
          <w:rPr>
            <w:rFonts w:ascii="Cambria Math" w:hAnsi="Cambria Math"/>
            <w:sz w:val="28"/>
            <w:szCs w:val="28"/>
            <w:lang w:val="ru-RU"/>
          </w:rPr>
          <m:t xml:space="preserve">= </m:t>
        </m:r>
        <m:sSup>
          <m:sSupPr>
            <m:ctrlPr>
              <w:rPr>
                <w:rFonts w:ascii="Cambria Math" w:hAnsi="Cambria Math"/>
                <w:i/>
                <w:sz w:val="28"/>
                <w:szCs w:val="28"/>
                <w:lang w:val="ru-RU"/>
              </w:rPr>
            </m:ctrlPr>
          </m:sSupPr>
          <m:e>
            <m:r>
              <w:rPr>
                <w:rFonts w:ascii="Cambria Math" w:hAnsi="Cambria Math"/>
                <w:sz w:val="28"/>
                <w:szCs w:val="28"/>
                <w:lang w:val="ru-RU"/>
              </w:rPr>
              <m:t>(-1)</m:t>
            </m:r>
          </m:e>
          <m:sup>
            <m:r>
              <w:rPr>
                <w:rFonts w:ascii="Cambria Math" w:hAnsi="Cambria Math"/>
                <w:sz w:val="28"/>
                <w:szCs w:val="28"/>
                <w:lang w:val="ru-RU"/>
              </w:rPr>
              <m:t>n</m:t>
            </m:r>
          </m:sup>
        </m:sSup>
        <m:r>
          <w:rPr>
            <w:rFonts w:ascii="Cambria Math" w:hAnsi="Cambria Math"/>
            <w:sz w:val="28"/>
            <w:szCs w:val="28"/>
            <w:lang w:val="ru-RU"/>
          </w:rPr>
          <m:t xml:space="preserve"> detA,   </m:t>
        </m:r>
        <m:sSub>
          <m:sSubPr>
            <m:ctrlPr>
              <w:rPr>
                <w:rFonts w:ascii="Cambria Math" w:hAnsi="Cambria Math"/>
                <w:i/>
                <w:sz w:val="28"/>
                <w:szCs w:val="28"/>
                <w:lang w:val="ru-RU"/>
              </w:rPr>
            </m:ctrlPr>
          </m:sSubPr>
          <m:e>
            <m:r>
              <w:rPr>
                <w:rFonts w:ascii="Cambria Math" w:hAnsi="Cambria Math"/>
                <w:sz w:val="28"/>
                <w:szCs w:val="28"/>
                <w:lang w:val="ru-RU"/>
              </w:rPr>
              <m:t>b</m:t>
            </m:r>
          </m:e>
          <m:sub>
            <m:r>
              <w:rPr>
                <w:rFonts w:ascii="Cambria Math" w:hAnsi="Cambria Math"/>
                <w:sz w:val="28"/>
                <w:szCs w:val="28"/>
                <w:lang w:val="ru-RU"/>
              </w:rPr>
              <m:t>n</m:t>
            </m:r>
          </m:sub>
        </m:sSub>
        <m:r>
          <w:rPr>
            <w:rFonts w:ascii="Cambria Math" w:hAnsi="Cambria Math"/>
            <w:sz w:val="28"/>
            <w:szCs w:val="28"/>
            <w:lang w:val="ru-RU"/>
          </w:rPr>
          <m:t>=</m:t>
        </m:r>
        <m:r>
          <w:rPr>
            <w:rFonts w:ascii="Cambria Math" w:hAnsi="Cambria Math"/>
            <w:sz w:val="28"/>
            <w:szCs w:val="28"/>
          </w:rPr>
          <m:t>detC</m:t>
        </m:r>
      </m:oMath>
      <w:r w:rsidRPr="00210DAB">
        <w:rPr>
          <w:sz w:val="28"/>
          <w:szCs w:val="28"/>
          <w:lang w:val="ru-RU"/>
        </w:rPr>
        <w:t xml:space="preserve">.                        </w:t>
      </w:r>
    </w:p>
    <w:p w:rsidR="000A1049" w:rsidRPr="00210DAB" w:rsidRDefault="000A1049" w:rsidP="000A1049">
      <w:pPr>
        <w:spacing w:after="0" w:line="240" w:lineRule="auto"/>
        <w:rPr>
          <w:sz w:val="28"/>
          <w:szCs w:val="28"/>
          <w:lang w:val="ru-RU"/>
        </w:rPr>
      </w:pPr>
      <w:r w:rsidRPr="00210DAB">
        <w:rPr>
          <w:sz w:val="28"/>
          <w:szCs w:val="28"/>
          <w:lang w:val="ru-RU"/>
        </w:rPr>
        <w:t xml:space="preserve">  Стандартным в линейной алгебре способом, опирающимся на симметрию матриц </w:t>
      </w:r>
      <m:oMath>
        <m:r>
          <w:rPr>
            <w:rFonts w:ascii="Cambria Math" w:hAnsi="Cambria Math"/>
            <w:sz w:val="28"/>
            <w:szCs w:val="28"/>
            <w:lang w:val="ru-RU"/>
          </w:rPr>
          <m:t xml:space="preserve">A и </m:t>
        </m:r>
        <m:r>
          <w:rPr>
            <w:rFonts w:ascii="Cambria Math" w:hAnsi="Cambria Math"/>
            <w:sz w:val="28"/>
            <w:szCs w:val="28"/>
          </w:rPr>
          <m:t>C</m:t>
        </m:r>
      </m:oMath>
      <w:r w:rsidRPr="00210DAB">
        <w:rPr>
          <w:sz w:val="28"/>
          <w:szCs w:val="28"/>
          <w:lang w:val="ru-RU"/>
        </w:rPr>
        <w:t xml:space="preserve">, можно показать, что все корни </w:t>
      </w:r>
      <m:oMath>
        <m:sSubSup>
          <m:sSubSupPr>
            <m:ctrlPr>
              <w:rPr>
                <w:rFonts w:ascii="Cambria Math" w:hAnsi="Cambria Math"/>
                <w:i/>
                <w:sz w:val="28"/>
                <w:szCs w:val="28"/>
                <w:lang w:val="ru-RU"/>
              </w:rPr>
            </m:ctrlPr>
          </m:sSubSupPr>
          <m:e>
            <m:r>
              <w:rPr>
                <w:rFonts w:ascii="Cambria Math" w:hAnsi="Cambria Math"/>
                <w:sz w:val="28"/>
                <w:szCs w:val="28"/>
              </w:rPr>
              <m:t>ω</m:t>
            </m:r>
          </m:e>
          <m:sub>
            <m:r>
              <w:rPr>
                <w:rFonts w:ascii="Cambria Math" w:hAnsi="Cambria Math"/>
                <w:sz w:val="28"/>
                <w:szCs w:val="28"/>
                <w:lang w:val="ru-RU"/>
              </w:rPr>
              <m:t>s</m:t>
            </m:r>
          </m:sub>
          <m:sup>
            <m:r>
              <w:rPr>
                <w:rFonts w:ascii="Cambria Math" w:hAnsi="Cambria Math"/>
                <w:sz w:val="28"/>
                <w:szCs w:val="28"/>
                <w:lang w:val="ru-RU"/>
              </w:rPr>
              <m:t>2</m:t>
            </m:r>
          </m:sup>
        </m:sSubSup>
      </m:oMath>
      <w:r w:rsidRPr="00210DAB">
        <w:rPr>
          <w:sz w:val="28"/>
          <w:szCs w:val="28"/>
          <w:lang w:val="ru-RU"/>
        </w:rPr>
        <w:t xml:space="preserve"> частотного уравнения вещественны, и, более того, если матрица жесткости </w:t>
      </w:r>
      <m:oMath>
        <m:r>
          <w:rPr>
            <w:rFonts w:ascii="Cambria Math" w:hAnsi="Cambria Math"/>
            <w:sz w:val="28"/>
            <w:szCs w:val="28"/>
            <w:lang w:val="ru-RU"/>
          </w:rPr>
          <m:t>C</m:t>
        </m:r>
      </m:oMath>
      <w:r w:rsidRPr="00210DAB">
        <w:rPr>
          <w:sz w:val="28"/>
          <w:szCs w:val="28"/>
          <w:lang w:val="ru-RU"/>
        </w:rPr>
        <w:t xml:space="preserve"> положительно определена (т.е. положение равновесия устойчивое), то корни положительные. В этом случае </w:t>
      </w:r>
      <w:r w:rsidRPr="00210DAB">
        <w:rPr>
          <w:sz w:val="28"/>
          <w:szCs w:val="28"/>
        </w:rPr>
        <w:t>n</w:t>
      </w:r>
      <w:r w:rsidRPr="00210DAB">
        <w:rPr>
          <w:sz w:val="28"/>
          <w:szCs w:val="28"/>
          <w:lang w:val="ru-RU"/>
        </w:rPr>
        <w:t xml:space="preserve"> корней </w:t>
      </w:r>
      <m:oMath>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s</m:t>
            </m:r>
          </m:sub>
        </m:sSub>
        <m:r>
          <w:rPr>
            <w:rFonts w:ascii="Cambria Math" w:hAnsi="Cambria Math"/>
            <w:sz w:val="28"/>
            <w:szCs w:val="28"/>
            <w:lang w:val="ru-RU"/>
          </w:rPr>
          <m:t xml:space="preserve"> </m:t>
        </m:r>
      </m:oMath>
      <w:r w:rsidRPr="00210DAB">
        <w:rPr>
          <w:sz w:val="28"/>
          <w:szCs w:val="28"/>
          <w:lang w:val="ru-RU"/>
        </w:rPr>
        <w:t>(</w:t>
      </w:r>
      <w:r w:rsidRPr="00210DAB">
        <w:rPr>
          <w:sz w:val="28"/>
          <w:szCs w:val="28"/>
        </w:rPr>
        <w:t>c</w:t>
      </w:r>
      <w:r w:rsidRPr="00210DAB">
        <w:rPr>
          <w:sz w:val="28"/>
          <w:szCs w:val="28"/>
          <w:lang w:val="ru-RU"/>
        </w:rPr>
        <w:t xml:space="preserve"> учетом их кратности) называются </w:t>
      </w:r>
      <w:r w:rsidRPr="00210DAB">
        <w:rPr>
          <w:i/>
          <w:sz w:val="28"/>
          <w:szCs w:val="28"/>
          <w:lang w:val="ru-RU"/>
        </w:rPr>
        <w:t>собственными частотами</w:t>
      </w:r>
      <w:r w:rsidRPr="00210DAB">
        <w:rPr>
          <w:sz w:val="28"/>
          <w:szCs w:val="28"/>
          <w:lang w:val="ru-RU"/>
        </w:rPr>
        <w:t>.</w:t>
      </w:r>
    </w:p>
    <w:p w:rsidR="000A1049" w:rsidRPr="00210DAB" w:rsidRDefault="000A1049" w:rsidP="000A1049">
      <w:pPr>
        <w:spacing w:after="0" w:line="240" w:lineRule="auto"/>
        <w:rPr>
          <w:sz w:val="28"/>
          <w:szCs w:val="28"/>
          <w:lang w:val="ru-RU"/>
        </w:rPr>
      </w:pPr>
      <w:r w:rsidRPr="00210DAB">
        <w:rPr>
          <w:sz w:val="28"/>
          <w:szCs w:val="28"/>
          <w:lang w:val="ru-RU"/>
        </w:rPr>
        <w:t xml:space="preserve">        </w:t>
      </w:r>
      <w:r w:rsidRPr="00210DAB">
        <w:rPr>
          <w:sz w:val="28"/>
          <w:szCs w:val="28"/>
          <w:u w:val="single"/>
          <w:lang w:val="ru-RU"/>
        </w:rPr>
        <w:t>Ортогональность и линейная независимость форм колебаний</w:t>
      </w:r>
      <w:r w:rsidRPr="00210DAB">
        <w:rPr>
          <w:sz w:val="28"/>
          <w:szCs w:val="28"/>
          <w:lang w:val="ru-RU"/>
        </w:rPr>
        <w:t>.</w:t>
      </w:r>
    </w:p>
    <w:p w:rsidR="000A1049" w:rsidRPr="00210DAB" w:rsidRDefault="000A1049" w:rsidP="000A1049">
      <w:pPr>
        <w:spacing w:after="0" w:line="240" w:lineRule="auto"/>
        <w:rPr>
          <w:sz w:val="28"/>
          <w:szCs w:val="28"/>
          <w:lang w:val="ru-RU"/>
        </w:rPr>
      </w:pPr>
      <w:r w:rsidRPr="00210DAB">
        <w:rPr>
          <w:sz w:val="28"/>
          <w:szCs w:val="28"/>
          <w:lang w:val="ru-RU"/>
        </w:rPr>
        <w:t xml:space="preserve">  Подставив простую, т.е.  кратности </w:t>
      </w:r>
      <w:r w:rsidRPr="00210DAB">
        <w:rPr>
          <w:rFonts w:hint="eastAsia"/>
          <w:sz w:val="28"/>
          <w:szCs w:val="28"/>
          <w:lang w:val="ru-RU"/>
        </w:rPr>
        <w:t>«</w:t>
      </w:r>
      <w:r w:rsidRPr="00210DAB">
        <w:rPr>
          <w:sz w:val="28"/>
          <w:szCs w:val="28"/>
          <w:lang w:val="ru-RU"/>
        </w:rPr>
        <w:t>один</w:t>
      </w:r>
      <w:r w:rsidRPr="00210DAB">
        <w:rPr>
          <w:rFonts w:hint="eastAsia"/>
          <w:sz w:val="28"/>
          <w:szCs w:val="28"/>
          <w:lang w:val="ru-RU"/>
        </w:rPr>
        <w:t>»</w:t>
      </w:r>
      <w:r w:rsidRPr="00210DAB">
        <w:rPr>
          <w:sz w:val="28"/>
          <w:szCs w:val="28"/>
          <w:lang w:val="ru-RU"/>
        </w:rPr>
        <w:t xml:space="preserve">, собственную частоту </w:t>
      </w:r>
      <m:oMath>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s</m:t>
            </m:r>
          </m:sub>
        </m:sSub>
      </m:oMath>
      <w:r w:rsidRPr="00210DAB">
        <w:rPr>
          <w:sz w:val="28"/>
          <w:szCs w:val="28"/>
          <w:lang w:val="ru-RU"/>
        </w:rPr>
        <w:t xml:space="preserve"> в систему (6), получим (</w:t>
      </w:r>
      <w:r w:rsidRPr="00210DAB">
        <w:rPr>
          <w:sz w:val="28"/>
          <w:szCs w:val="28"/>
        </w:rPr>
        <w:t>n</w:t>
      </w:r>
      <w:r w:rsidRPr="00210DAB">
        <w:rPr>
          <w:sz w:val="28"/>
          <w:szCs w:val="28"/>
          <w:lang w:val="ru-RU"/>
        </w:rPr>
        <w:t xml:space="preserve">-1)  уравнений для  </w:t>
      </w:r>
      <w:r w:rsidRPr="00210DAB">
        <w:rPr>
          <w:sz w:val="28"/>
          <w:szCs w:val="28"/>
        </w:rPr>
        <w:t>n</w:t>
      </w:r>
      <w:r w:rsidRPr="00210DAB">
        <w:rPr>
          <w:sz w:val="28"/>
          <w:szCs w:val="28"/>
          <w:lang w:val="ru-RU"/>
        </w:rPr>
        <w:t xml:space="preserve"> элементов амплитудного вектора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s</m:t>
            </m:r>
          </m:sub>
        </m:sSub>
      </m:oMath>
      <w:r w:rsidRPr="00210DAB">
        <w:rPr>
          <w:sz w:val="28"/>
          <w:szCs w:val="28"/>
          <w:lang w:val="ru-RU"/>
        </w:rPr>
        <w:t>, поскольку при равенстве нулю определителя одно уравнение является линейной комбинац</w:t>
      </w:r>
      <w:r w:rsidRPr="00210DAB">
        <w:rPr>
          <w:sz w:val="28"/>
          <w:szCs w:val="28"/>
          <w:lang w:val="ru-RU"/>
        </w:rPr>
        <w:t>и</w:t>
      </w:r>
      <w:r w:rsidRPr="00210DAB">
        <w:rPr>
          <w:sz w:val="28"/>
          <w:szCs w:val="28"/>
          <w:lang w:val="ru-RU"/>
        </w:rPr>
        <w:t>ей остальных; поэтому из системы мы можем найти только отношения амплитуд к первой, например, амплитуде:</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s</m:t>
            </m:r>
          </m:sub>
        </m:sSub>
        <m:r>
          <w:rPr>
            <w:rFonts w:ascii="Cambria Math" w:hAnsi="Cambria Math"/>
            <w:sz w:val="28"/>
            <w:szCs w:val="28"/>
            <w:lang w:val="ru-RU"/>
          </w:rPr>
          <m:t>=</m:t>
        </m:r>
        <m:sSup>
          <m:sSupPr>
            <m:ctrlPr>
              <w:rPr>
                <w:rFonts w:ascii="Cambria Math" w:hAnsi="Cambria Math"/>
                <w:i/>
                <w:sz w:val="28"/>
                <w:szCs w:val="28"/>
                <w:lang w:val="ru-RU"/>
              </w:rPr>
            </m:ctrlPr>
          </m:sSupPr>
          <m:e>
            <m:d>
              <m:dPr>
                <m:ctrlPr>
                  <w:rPr>
                    <w:rFonts w:ascii="Cambria Math" w:hAnsi="Cambria Math"/>
                    <w:i/>
                    <w:sz w:val="28"/>
                    <w:szCs w:val="28"/>
                    <w:lang w:val="ru-RU"/>
                  </w:rPr>
                </m:ctrlPr>
              </m:dPr>
              <m:e>
                <m:r>
                  <w:rPr>
                    <w:rFonts w:ascii="Cambria Math" w:hAnsi="Cambria Math"/>
                    <w:sz w:val="28"/>
                    <w:szCs w:val="28"/>
                    <w:lang w:val="ru-RU"/>
                  </w:rPr>
                  <m:t xml:space="preserve">1, </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s2</m:t>
                    </m:r>
                  </m:sub>
                </m:sSub>
                <m:r>
                  <w:rPr>
                    <w:rFonts w:ascii="Cambria Math" w:hAnsi="Cambria Math"/>
                    <w:sz w:val="28"/>
                    <w:szCs w:val="28"/>
                    <w:lang w:val="ru-RU"/>
                  </w:rPr>
                  <m:t xml:space="preserve"> , </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s3</m:t>
                    </m:r>
                  </m:sub>
                </m:sSub>
                <m:r>
                  <w:rPr>
                    <w:rFonts w:ascii="Cambria Math" w:hAnsi="Cambria Math"/>
                    <w:sz w:val="28"/>
                    <w:szCs w:val="28"/>
                    <w:lang w:val="ru-RU"/>
                  </w:rPr>
                  <m:t xml:space="preserve"> .  .  . </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sn</m:t>
                    </m:r>
                  </m:sub>
                </m:sSub>
              </m:e>
            </m:d>
          </m:e>
          <m:sup>
            <m:r>
              <w:rPr>
                <w:rFonts w:ascii="Cambria Math" w:hAnsi="Cambria Math"/>
                <w:sz w:val="28"/>
                <w:szCs w:val="28"/>
                <w:lang w:val="ru-RU"/>
              </w:rPr>
              <m:t>T</m:t>
            </m:r>
          </m:sup>
        </m:sSup>
      </m:oMath>
      <w:r w:rsidRPr="00210DAB">
        <w:rPr>
          <w:sz w:val="28"/>
          <w:szCs w:val="28"/>
          <w:lang w:val="ru-RU"/>
        </w:rPr>
        <w:t>.                                                                  (8)</w:t>
      </w:r>
    </w:p>
    <w:p w:rsidR="000A1049" w:rsidRPr="00210DAB" w:rsidRDefault="000A1049" w:rsidP="000A1049">
      <w:pPr>
        <w:spacing w:after="0" w:line="240" w:lineRule="auto"/>
        <w:rPr>
          <w:color w:val="7F7F7F" w:themeColor="text1" w:themeTint="80"/>
          <w:sz w:val="28"/>
          <w:szCs w:val="28"/>
          <w:lang w:val="ru-RU"/>
        </w:rPr>
      </w:pPr>
      <w:r w:rsidRPr="00210DAB">
        <w:rPr>
          <w:sz w:val="28"/>
          <w:szCs w:val="28"/>
          <w:lang w:val="ru-RU"/>
        </w:rPr>
        <w:t xml:space="preserve">  Амплитудный вектор (8) , элементами которого являются отношения амплитуд, называется </w:t>
      </w:r>
      <w:r w:rsidRPr="00210DAB">
        <w:rPr>
          <w:i/>
          <w:sz w:val="28"/>
          <w:szCs w:val="28"/>
          <w:lang w:val="ru-RU"/>
        </w:rPr>
        <w:t>собственной формой колебаний</w:t>
      </w:r>
      <w:r w:rsidRPr="00210DAB">
        <w:rPr>
          <w:sz w:val="28"/>
          <w:szCs w:val="28"/>
          <w:lang w:val="ru-RU"/>
        </w:rPr>
        <w:t>.</w:t>
      </w:r>
      <w:r w:rsidRPr="00210DAB">
        <w:rPr>
          <w:color w:val="7F7F7F" w:themeColor="text1" w:themeTint="80"/>
          <w:sz w:val="28"/>
          <w:szCs w:val="28"/>
          <w:lang w:val="ru-RU"/>
        </w:rPr>
        <w:t xml:space="preserve"> </w:t>
      </w:r>
      <w:r w:rsidRPr="00210DAB">
        <w:rPr>
          <w:color w:val="000000" w:themeColor="text1"/>
          <w:sz w:val="28"/>
          <w:szCs w:val="28"/>
          <w:lang w:val="ru-RU"/>
        </w:rPr>
        <w:t>Колебания, описываемые выражен</w:t>
      </w:r>
      <w:r w:rsidRPr="00210DAB">
        <w:rPr>
          <w:color w:val="000000" w:themeColor="text1"/>
          <w:sz w:val="28"/>
          <w:szCs w:val="28"/>
          <w:lang w:val="ru-RU"/>
        </w:rPr>
        <w:t>и</w:t>
      </w:r>
      <w:r w:rsidRPr="00210DAB">
        <w:rPr>
          <w:color w:val="000000" w:themeColor="text1"/>
          <w:sz w:val="28"/>
          <w:szCs w:val="28"/>
          <w:lang w:val="ru-RU"/>
        </w:rPr>
        <w:t xml:space="preserve">ем (5) при подстановке в него собственных частот </w:t>
      </w:r>
      <m:oMath>
        <m:sSub>
          <m:sSubPr>
            <m:ctrlPr>
              <w:rPr>
                <w:rFonts w:ascii="Cambria Math" w:hAnsi="Cambria Math"/>
                <w:i/>
                <w:color w:val="000000" w:themeColor="text1"/>
                <w:sz w:val="28"/>
                <w:szCs w:val="28"/>
                <w:lang w:val="ru-RU"/>
              </w:rPr>
            </m:ctrlPr>
          </m:sSubPr>
          <m:e>
            <m:r>
              <w:rPr>
                <w:rFonts w:ascii="Cambria Math" w:hAnsi="Cambria Math"/>
                <w:color w:val="000000" w:themeColor="text1"/>
                <w:sz w:val="28"/>
                <w:szCs w:val="28"/>
                <w:lang w:val="ru-RU"/>
              </w:rPr>
              <m:t>ω</m:t>
            </m:r>
          </m:e>
          <m:sub>
            <m:r>
              <w:rPr>
                <w:rFonts w:ascii="Cambria Math" w:hAnsi="Cambria Math"/>
                <w:color w:val="000000" w:themeColor="text1"/>
                <w:sz w:val="28"/>
                <w:szCs w:val="28"/>
                <w:lang w:val="ru-RU"/>
              </w:rPr>
              <m:t>s</m:t>
            </m:r>
          </m:sub>
        </m:sSub>
      </m:oMath>
      <w:r w:rsidRPr="00210DAB">
        <w:rPr>
          <w:color w:val="000000" w:themeColor="text1"/>
          <w:sz w:val="28"/>
          <w:szCs w:val="28"/>
          <w:lang w:val="ru-RU"/>
        </w:rPr>
        <w:t xml:space="preserve"> и форм  </w:t>
      </w:r>
      <m:oMath>
        <m:sSub>
          <m:sSubPr>
            <m:ctrlPr>
              <w:rPr>
                <w:rFonts w:ascii="Cambria Math" w:hAnsi="Cambria Math"/>
                <w:i/>
                <w:color w:val="000000" w:themeColor="text1"/>
                <w:sz w:val="28"/>
                <w:szCs w:val="28"/>
                <w:lang w:val="ru-RU"/>
              </w:rPr>
            </m:ctrlPr>
          </m:sSubPr>
          <m:e>
            <m:r>
              <w:rPr>
                <w:rFonts w:ascii="Cambria Math" w:hAnsi="Cambria Math"/>
                <w:color w:val="000000" w:themeColor="text1"/>
                <w:sz w:val="28"/>
                <w:szCs w:val="28"/>
                <w:lang w:val="ru-RU"/>
              </w:rPr>
              <m:t>u</m:t>
            </m:r>
          </m:e>
          <m:sub>
            <m:r>
              <w:rPr>
                <w:rFonts w:ascii="Cambria Math" w:hAnsi="Cambria Math"/>
                <w:color w:val="000000" w:themeColor="text1"/>
                <w:sz w:val="28"/>
                <w:szCs w:val="28"/>
                <w:lang w:val="ru-RU"/>
              </w:rPr>
              <m:t>s</m:t>
            </m:r>
          </m:sub>
        </m:sSub>
      </m:oMath>
      <w:r w:rsidRPr="00210DAB">
        <w:rPr>
          <w:color w:val="000000" w:themeColor="text1"/>
          <w:sz w:val="28"/>
          <w:szCs w:val="28"/>
          <w:lang w:val="ru-RU"/>
        </w:rPr>
        <w:t xml:space="preserve">, называются </w:t>
      </w:r>
      <w:r w:rsidRPr="00210DAB">
        <w:rPr>
          <w:i/>
          <w:color w:val="000000" w:themeColor="text1"/>
          <w:sz w:val="28"/>
          <w:szCs w:val="28"/>
          <w:lang w:val="ru-RU"/>
        </w:rPr>
        <w:t>гла</w:t>
      </w:r>
      <w:r w:rsidRPr="00210DAB">
        <w:rPr>
          <w:i/>
          <w:color w:val="000000" w:themeColor="text1"/>
          <w:sz w:val="28"/>
          <w:szCs w:val="28"/>
          <w:lang w:val="ru-RU"/>
        </w:rPr>
        <w:t>в</w:t>
      </w:r>
      <w:r w:rsidRPr="00210DAB">
        <w:rPr>
          <w:i/>
          <w:color w:val="000000" w:themeColor="text1"/>
          <w:sz w:val="28"/>
          <w:szCs w:val="28"/>
          <w:lang w:val="ru-RU"/>
        </w:rPr>
        <w:t>ными колебаниями.</w:t>
      </w:r>
    </w:p>
    <w:p w:rsidR="000A1049" w:rsidRPr="00210DAB" w:rsidRDefault="000A1049" w:rsidP="000A1049">
      <w:pPr>
        <w:spacing w:after="0" w:line="240" w:lineRule="auto"/>
        <w:rPr>
          <w:sz w:val="28"/>
          <w:szCs w:val="28"/>
          <w:lang w:val="ru-RU"/>
        </w:rPr>
      </w:pPr>
      <w:r w:rsidRPr="00210DAB">
        <w:rPr>
          <w:sz w:val="28"/>
          <w:szCs w:val="28"/>
          <w:lang w:val="ru-RU"/>
        </w:rPr>
        <w:t xml:space="preserve">     Покажем, что собственные формы колебаний, соответствующие различным ча</w:t>
      </w:r>
      <w:r w:rsidRPr="00210DAB">
        <w:rPr>
          <w:sz w:val="28"/>
          <w:szCs w:val="28"/>
          <w:lang w:val="ru-RU"/>
        </w:rPr>
        <w:t>с</w:t>
      </w:r>
      <w:r w:rsidRPr="00210DAB">
        <w:rPr>
          <w:sz w:val="28"/>
          <w:szCs w:val="28"/>
          <w:lang w:val="ru-RU"/>
        </w:rPr>
        <w:t xml:space="preserve">тотам, ортогональны </w:t>
      </w:r>
      <w:r w:rsidRPr="00210DAB">
        <w:rPr>
          <w:rFonts w:hint="eastAsia"/>
          <w:sz w:val="28"/>
          <w:szCs w:val="28"/>
          <w:lang w:val="ru-RU"/>
        </w:rPr>
        <w:t>«</w:t>
      </w:r>
      <w:r w:rsidRPr="00210DAB">
        <w:rPr>
          <w:sz w:val="28"/>
          <w:szCs w:val="28"/>
          <w:lang w:val="ru-RU"/>
        </w:rPr>
        <w:t xml:space="preserve"> с весом</w:t>
      </w:r>
      <w:r w:rsidRPr="00210DAB">
        <w:rPr>
          <w:rFonts w:hint="eastAsia"/>
          <w:sz w:val="28"/>
          <w:szCs w:val="28"/>
          <w:lang w:val="ru-RU"/>
        </w:rPr>
        <w:t>»</w:t>
      </w:r>
      <w:r w:rsidRPr="00210DAB">
        <w:rPr>
          <w:sz w:val="28"/>
          <w:szCs w:val="28"/>
          <w:lang w:val="ru-RU"/>
        </w:rPr>
        <w:t xml:space="preserve"> матрицы инерции А. Выпишем систему (6) для двух частот </w:t>
      </w:r>
      <m:oMath>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s</m:t>
            </m:r>
          </m:sub>
        </m:sSub>
      </m:oMath>
      <w:r w:rsidRPr="00210DAB">
        <w:rPr>
          <w:sz w:val="28"/>
          <w:szCs w:val="28"/>
          <w:lang w:val="ru-RU"/>
        </w:rPr>
        <w:t xml:space="preserve"> и </w:t>
      </w:r>
      <m:oMath>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m</m:t>
            </m:r>
          </m:sub>
        </m:sSub>
      </m:oMath>
    </w:p>
    <w:p w:rsidR="000A1049" w:rsidRPr="00210DAB" w:rsidRDefault="000A1049" w:rsidP="000A1049">
      <w:pPr>
        <w:spacing w:after="0" w:line="240" w:lineRule="auto"/>
        <w:rPr>
          <w:sz w:val="28"/>
          <w:szCs w:val="28"/>
          <w:lang w:val="ru-RU"/>
        </w:rPr>
      </w:pPr>
      <w:r w:rsidRPr="00210DAB">
        <w:rPr>
          <w:sz w:val="28"/>
          <w:szCs w:val="28"/>
          <w:lang w:val="ru-RU"/>
        </w:rPr>
        <w:t xml:space="preserve">                                             </w:t>
      </w:r>
      <m:oMath>
        <m:d>
          <m:dPr>
            <m:ctrlPr>
              <w:rPr>
                <w:rFonts w:ascii="Cambria Math" w:hAnsi="Cambria Math"/>
                <w:i/>
                <w:sz w:val="28"/>
                <w:szCs w:val="28"/>
                <w:lang w:val="ru-RU"/>
              </w:rPr>
            </m:ctrlPr>
          </m:dPr>
          <m:e>
            <m:r>
              <w:rPr>
                <w:rFonts w:ascii="Cambria Math" w:hAnsi="Cambria Math"/>
                <w:sz w:val="28"/>
                <w:szCs w:val="28"/>
              </w:rPr>
              <m:t>C</m:t>
            </m:r>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rPr>
                  <m:t>ω</m:t>
                </m:r>
                <m:ctrlPr>
                  <w:rPr>
                    <w:rFonts w:ascii="Cambria Math" w:hAnsi="Cambria Math"/>
                    <w:i/>
                    <w:sz w:val="28"/>
                    <w:szCs w:val="28"/>
                  </w:rPr>
                </m:ctrlPr>
              </m:e>
              <m:sub>
                <m:r>
                  <w:rPr>
                    <w:rFonts w:ascii="Cambria Math" w:hAnsi="Cambria Math"/>
                    <w:sz w:val="28"/>
                    <w:szCs w:val="28"/>
                    <w:lang w:val="ru-RU"/>
                  </w:rPr>
                  <m:t>s</m:t>
                </m:r>
              </m:sub>
              <m:sup>
                <m:r>
                  <w:rPr>
                    <w:rFonts w:ascii="Cambria Math" w:hAnsi="Cambria Math"/>
                    <w:sz w:val="28"/>
                    <w:szCs w:val="28"/>
                    <w:lang w:val="ru-RU"/>
                  </w:rPr>
                  <m:t>2</m:t>
                </m:r>
              </m:sup>
            </m:sSubSup>
            <m:r>
              <w:rPr>
                <w:rFonts w:ascii="Cambria Math" w:hAnsi="Cambria Math"/>
                <w:sz w:val="28"/>
                <w:szCs w:val="28"/>
              </w:rPr>
              <m:t>A</m:t>
            </m:r>
          </m:e>
        </m:d>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s</m:t>
            </m:r>
          </m:sub>
        </m:sSub>
        <m:r>
          <w:rPr>
            <w:rFonts w:ascii="Cambria Math" w:hAnsi="Cambria Math"/>
            <w:sz w:val="28"/>
            <w:szCs w:val="28"/>
            <w:lang w:val="ru-RU"/>
          </w:rPr>
          <m:t xml:space="preserve"> =0</m:t>
        </m:r>
      </m:oMath>
      <w:r w:rsidRPr="00210DAB">
        <w:rPr>
          <w:sz w:val="28"/>
          <w:szCs w:val="28"/>
          <w:lang w:val="ru-RU"/>
        </w:rPr>
        <w:t xml:space="preserve">,                                                </w:t>
      </w:r>
      <w:r w:rsidR="00FD7E79" w:rsidRPr="00210DAB">
        <w:rPr>
          <w:sz w:val="28"/>
          <w:szCs w:val="28"/>
          <w:lang w:val="ru-RU"/>
        </w:rPr>
        <w:t xml:space="preserve">    </w:t>
      </w:r>
      <w:r w:rsidRPr="00210DAB">
        <w:rPr>
          <w:sz w:val="28"/>
          <w:szCs w:val="28"/>
          <w:lang w:val="ru-RU"/>
        </w:rPr>
        <w:t xml:space="preserve">    (9)</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d>
          <m:dPr>
            <m:ctrlPr>
              <w:rPr>
                <w:rFonts w:ascii="Cambria Math" w:hAnsi="Cambria Math"/>
                <w:i/>
                <w:sz w:val="28"/>
                <w:szCs w:val="28"/>
                <w:lang w:val="ru-RU"/>
              </w:rPr>
            </m:ctrlPr>
          </m:dPr>
          <m:e>
            <m:r>
              <w:rPr>
                <w:rFonts w:ascii="Cambria Math" w:hAnsi="Cambria Math"/>
                <w:sz w:val="28"/>
                <w:szCs w:val="28"/>
              </w:rPr>
              <m:t>C</m:t>
            </m:r>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rPr>
                  <m:t>ω</m:t>
                </m:r>
              </m:e>
              <m:sub>
                <m:r>
                  <w:rPr>
                    <w:rFonts w:ascii="Cambria Math" w:hAnsi="Cambria Math"/>
                    <w:sz w:val="28"/>
                    <w:szCs w:val="28"/>
                    <w:lang w:val="ru-RU"/>
                  </w:rPr>
                  <m:t>m</m:t>
                </m:r>
              </m:sub>
              <m:sup>
                <m:r>
                  <w:rPr>
                    <w:rFonts w:ascii="Cambria Math" w:hAnsi="Cambria Math"/>
                    <w:sz w:val="28"/>
                    <w:szCs w:val="28"/>
                    <w:lang w:val="ru-RU"/>
                  </w:rPr>
                  <m:t>2</m:t>
                </m:r>
              </m:sup>
            </m:sSubSup>
            <m:r>
              <w:rPr>
                <w:rFonts w:ascii="Cambria Math" w:hAnsi="Cambria Math"/>
                <w:sz w:val="28"/>
                <w:szCs w:val="28"/>
              </w:rPr>
              <m:t>A</m:t>
            </m:r>
            <m:ctrlPr>
              <w:rPr>
                <w:rFonts w:ascii="Cambria Math" w:hAnsi="Cambria Math"/>
                <w:i/>
                <w:sz w:val="28"/>
                <w:szCs w:val="28"/>
              </w:rPr>
            </m:ctrlPr>
          </m:e>
        </m:d>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m</m:t>
            </m:r>
          </m:sub>
        </m:sSub>
        <m:r>
          <w:rPr>
            <w:rFonts w:ascii="Cambria Math" w:hAnsi="Cambria Math"/>
            <w:sz w:val="28"/>
            <w:szCs w:val="28"/>
            <w:lang w:val="ru-RU"/>
          </w:rPr>
          <m:t xml:space="preserve"> =0</m:t>
        </m:r>
      </m:oMath>
      <w:r w:rsidRPr="00210DAB">
        <w:rPr>
          <w:sz w:val="28"/>
          <w:szCs w:val="28"/>
          <w:lang w:val="ru-RU"/>
        </w:rPr>
        <w:t xml:space="preserve">.                                                            </w:t>
      </w:r>
    </w:p>
    <w:p w:rsidR="000A1049" w:rsidRPr="00210DAB" w:rsidRDefault="000A1049" w:rsidP="000A1049">
      <w:pPr>
        <w:spacing w:after="0" w:line="240" w:lineRule="auto"/>
        <w:rPr>
          <w:sz w:val="28"/>
          <w:szCs w:val="28"/>
          <w:lang w:val="ru-RU"/>
        </w:rPr>
      </w:pPr>
      <w:r w:rsidRPr="00210DAB">
        <w:rPr>
          <w:sz w:val="28"/>
          <w:szCs w:val="28"/>
          <w:lang w:val="ru-RU"/>
        </w:rPr>
        <w:t xml:space="preserve">Первую из систем (9) умножим слева на </w:t>
      </w:r>
      <m:oMath>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m</m:t>
            </m:r>
          </m:sub>
          <m:sup>
            <m:r>
              <w:rPr>
                <w:rFonts w:ascii="Cambria Math" w:hAnsi="Cambria Math"/>
                <w:sz w:val="28"/>
                <w:szCs w:val="28"/>
                <w:lang w:val="ru-RU"/>
              </w:rPr>
              <m:t>T</m:t>
            </m:r>
          </m:sup>
        </m:sSubSup>
      </m:oMath>
      <w:r w:rsidRPr="00210DAB">
        <w:rPr>
          <w:sz w:val="28"/>
          <w:szCs w:val="28"/>
          <w:lang w:val="ru-RU"/>
        </w:rPr>
        <w:t xml:space="preserve">,  а вторую на </w:t>
      </w:r>
      <m:oMath>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s</m:t>
            </m:r>
          </m:sub>
          <m:sup>
            <m:r>
              <w:rPr>
                <w:rFonts w:ascii="Cambria Math" w:hAnsi="Cambria Math"/>
                <w:sz w:val="28"/>
                <w:szCs w:val="28"/>
                <w:lang w:val="ru-RU"/>
              </w:rPr>
              <m:t>T</m:t>
            </m:r>
          </m:sup>
        </m:sSubSup>
      </m:oMath>
      <w:r w:rsidRPr="00210DAB">
        <w:rPr>
          <w:sz w:val="28"/>
          <w:szCs w:val="28"/>
          <w:lang w:val="ru-RU"/>
        </w:rPr>
        <w:t xml:space="preserve">  и вычтем:</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m</m:t>
            </m:r>
          </m:sub>
          <m:sup>
            <m:r>
              <w:rPr>
                <w:rFonts w:ascii="Cambria Math" w:hAnsi="Cambria Math"/>
                <w:sz w:val="28"/>
                <w:szCs w:val="28"/>
                <w:lang w:val="ru-RU"/>
              </w:rPr>
              <m:t>T</m:t>
            </m:r>
          </m:sup>
        </m:sSubSup>
        <m:r>
          <w:rPr>
            <w:rFonts w:ascii="Cambria Math" w:hAnsi="Cambria Math"/>
            <w:sz w:val="28"/>
            <w:szCs w:val="28"/>
          </w:rPr>
          <m:t>C</m:t>
        </m:r>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s</m:t>
            </m:r>
          </m:sub>
        </m:sSub>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rPr>
              <m:t>s</m:t>
            </m:r>
          </m:sub>
          <m:sup>
            <m:r>
              <w:rPr>
                <w:rFonts w:ascii="Cambria Math" w:hAnsi="Cambria Math"/>
                <w:sz w:val="28"/>
                <w:szCs w:val="28"/>
                <w:lang w:val="ru-RU"/>
              </w:rPr>
              <m:t>T</m:t>
            </m:r>
          </m:sup>
        </m:sSubSup>
        <m:r>
          <w:rPr>
            <w:rFonts w:ascii="Cambria Math" w:hAnsi="Cambria Math"/>
            <w:sz w:val="28"/>
            <w:szCs w:val="28"/>
          </w:rPr>
          <m:t>C</m:t>
        </m:r>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m</m:t>
            </m:r>
          </m:sub>
        </m:sSub>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rPr>
              <m:t>ω</m:t>
            </m:r>
          </m:e>
          <m:sub>
            <m:r>
              <w:rPr>
                <w:rFonts w:ascii="Cambria Math" w:hAnsi="Cambria Math"/>
                <w:sz w:val="28"/>
                <w:szCs w:val="28"/>
                <w:lang w:val="ru-RU"/>
              </w:rPr>
              <m:t>s</m:t>
            </m:r>
          </m:sub>
          <m:sup>
            <m:r>
              <w:rPr>
                <w:rFonts w:ascii="Cambria Math" w:hAnsi="Cambria Math"/>
                <w:sz w:val="28"/>
                <w:szCs w:val="28"/>
                <w:lang w:val="ru-RU"/>
              </w:rPr>
              <m:t>2</m:t>
            </m:r>
          </m:sup>
        </m:sSubSup>
        <m:r>
          <w:rPr>
            <w:rFonts w:ascii="Cambria Math" w:hAnsi="Cambria Math"/>
            <w:sz w:val="28"/>
            <w:szCs w:val="28"/>
            <w:lang w:val="ru-RU"/>
          </w:rPr>
          <m:t xml:space="preserve"> </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m</m:t>
            </m:r>
          </m:sub>
          <m:sup>
            <m:r>
              <w:rPr>
                <w:rFonts w:ascii="Cambria Math" w:hAnsi="Cambria Math"/>
                <w:sz w:val="28"/>
                <w:szCs w:val="28"/>
                <w:lang w:val="ru-RU"/>
              </w:rPr>
              <m:t>T</m:t>
            </m:r>
          </m:sup>
        </m:sSubSup>
        <m:r>
          <w:rPr>
            <w:rFonts w:ascii="Cambria Math" w:hAnsi="Cambria Math"/>
            <w:sz w:val="28"/>
            <w:szCs w:val="28"/>
          </w:rPr>
          <m:t>A</m:t>
        </m:r>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s</m:t>
            </m:r>
          </m:sub>
        </m:sSub>
        <m:r>
          <w:rPr>
            <w:rFonts w:ascii="Cambria Math" w:hAnsi="Cambria Math"/>
            <w:sz w:val="28"/>
            <w:szCs w:val="28"/>
            <w:lang w:val="ru-RU"/>
          </w:rPr>
          <m:t xml:space="preserve">+ </m:t>
        </m:r>
        <m:sSubSup>
          <m:sSubSupPr>
            <m:ctrlPr>
              <w:rPr>
                <w:rFonts w:ascii="Cambria Math" w:hAnsi="Cambria Math"/>
                <w:i/>
                <w:sz w:val="28"/>
                <w:szCs w:val="28"/>
                <w:lang w:val="ru-RU"/>
              </w:rPr>
            </m:ctrlPr>
          </m:sSubSupPr>
          <m:e>
            <m:r>
              <w:rPr>
                <w:rFonts w:ascii="Cambria Math" w:hAnsi="Cambria Math"/>
                <w:sz w:val="28"/>
                <w:szCs w:val="28"/>
              </w:rPr>
              <m:t>ω</m:t>
            </m:r>
          </m:e>
          <m:sub>
            <m:r>
              <w:rPr>
                <w:rFonts w:ascii="Cambria Math" w:hAnsi="Cambria Math"/>
                <w:sz w:val="28"/>
                <w:szCs w:val="28"/>
                <w:lang w:val="ru-RU"/>
              </w:rPr>
              <m:t>m</m:t>
            </m:r>
          </m:sub>
          <m:sup>
            <m:r>
              <w:rPr>
                <w:rFonts w:ascii="Cambria Math" w:hAnsi="Cambria Math"/>
                <w:sz w:val="28"/>
                <w:szCs w:val="28"/>
                <w:lang w:val="ru-RU"/>
              </w:rPr>
              <m:t>2</m:t>
            </m:r>
          </m:sup>
        </m:sSubSup>
        <m:r>
          <w:rPr>
            <w:rFonts w:ascii="Cambria Math" w:hAnsi="Cambria Math"/>
            <w:sz w:val="28"/>
            <w:szCs w:val="28"/>
            <w:lang w:val="ru-RU"/>
          </w:rPr>
          <m:t xml:space="preserve"> </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s</m:t>
            </m:r>
          </m:sub>
          <m:sup>
            <m:r>
              <w:rPr>
                <w:rFonts w:ascii="Cambria Math" w:hAnsi="Cambria Math"/>
                <w:sz w:val="28"/>
                <w:szCs w:val="28"/>
                <w:lang w:val="ru-RU"/>
              </w:rPr>
              <m:t>T</m:t>
            </m:r>
          </m:sup>
        </m:sSubSup>
        <m:r>
          <w:rPr>
            <w:rFonts w:ascii="Cambria Math" w:hAnsi="Cambria Math"/>
            <w:sz w:val="28"/>
            <w:szCs w:val="28"/>
          </w:rPr>
          <m:t>A</m:t>
        </m:r>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m</m:t>
            </m:r>
          </m:sub>
        </m:sSub>
        <m:r>
          <w:rPr>
            <w:rFonts w:ascii="Cambria Math" w:hAnsi="Cambria Math"/>
            <w:sz w:val="28"/>
            <w:szCs w:val="28"/>
            <w:lang w:val="ru-RU"/>
          </w:rPr>
          <m:t>=0.</m:t>
        </m:r>
      </m:oMath>
      <w:r w:rsidRPr="00210DAB">
        <w:rPr>
          <w:sz w:val="28"/>
          <w:szCs w:val="28"/>
          <w:lang w:val="ru-RU"/>
        </w:rPr>
        <w:t xml:space="preserve">    </w:t>
      </w:r>
    </w:p>
    <w:p w:rsidR="000A1049" w:rsidRPr="00210DAB" w:rsidRDefault="000A1049" w:rsidP="000A1049">
      <w:pPr>
        <w:spacing w:after="0" w:line="240" w:lineRule="auto"/>
        <w:rPr>
          <w:sz w:val="28"/>
          <w:szCs w:val="28"/>
          <w:lang w:val="ru-RU"/>
        </w:rPr>
      </w:pPr>
      <w:r w:rsidRPr="00210DAB">
        <w:rPr>
          <w:sz w:val="28"/>
          <w:szCs w:val="28"/>
          <w:lang w:val="ru-RU"/>
        </w:rPr>
        <w:t xml:space="preserve"> Учитывая симметричность </w:t>
      </w:r>
      <m:oMath>
        <m:r>
          <w:rPr>
            <w:rFonts w:ascii="Cambria Math" w:hAnsi="Cambria Math"/>
            <w:sz w:val="28"/>
            <w:szCs w:val="28"/>
            <w:lang w:val="ru-RU"/>
          </w:rPr>
          <m:t xml:space="preserve">A и </m:t>
        </m:r>
        <m:r>
          <w:rPr>
            <w:rFonts w:ascii="Cambria Math" w:hAnsi="Cambria Math"/>
            <w:sz w:val="28"/>
            <w:szCs w:val="28"/>
          </w:rPr>
          <m:t>C</m:t>
        </m:r>
      </m:oMath>
      <w:r w:rsidRPr="00210DAB">
        <w:rPr>
          <w:sz w:val="28"/>
          <w:szCs w:val="28"/>
          <w:lang w:val="ru-RU"/>
        </w:rPr>
        <w:t>, получим:</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sSubSup>
          <m:sSubSupPr>
            <m:ctrlPr>
              <w:rPr>
                <w:rFonts w:ascii="Cambria Math" w:hAnsi="Cambria Math"/>
                <w:i/>
                <w:sz w:val="28"/>
                <w:szCs w:val="28"/>
                <w:lang w:val="ru-RU"/>
              </w:rPr>
            </m:ctrlPr>
          </m:sSubSupPr>
          <m:e>
            <m:r>
              <w:rPr>
                <w:rFonts w:ascii="Cambria Math" w:hAnsi="Cambria Math"/>
                <w:sz w:val="28"/>
                <w:szCs w:val="28"/>
                <w:lang w:val="ru-RU"/>
              </w:rPr>
              <m:t>(</m:t>
            </m:r>
            <m:r>
              <w:rPr>
                <w:rFonts w:ascii="Cambria Math" w:hAnsi="Cambria Math"/>
                <w:sz w:val="28"/>
                <w:szCs w:val="28"/>
              </w:rPr>
              <m:t>ω</m:t>
            </m:r>
          </m:e>
          <m:sub>
            <m:r>
              <w:rPr>
                <w:rFonts w:ascii="Cambria Math" w:hAnsi="Cambria Math"/>
                <w:sz w:val="28"/>
                <w:szCs w:val="28"/>
                <w:lang w:val="ru-RU"/>
              </w:rPr>
              <m:t>m</m:t>
            </m:r>
          </m:sub>
          <m:sup>
            <m:r>
              <w:rPr>
                <w:rFonts w:ascii="Cambria Math" w:hAnsi="Cambria Math"/>
                <w:sz w:val="28"/>
                <w:szCs w:val="28"/>
                <w:lang w:val="ru-RU"/>
              </w:rPr>
              <m:t>2</m:t>
            </m:r>
          </m:sup>
        </m:sSubSup>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rPr>
              <m:t>ω</m:t>
            </m:r>
          </m:e>
          <m:sub>
            <m:r>
              <w:rPr>
                <w:rFonts w:ascii="Cambria Math" w:hAnsi="Cambria Math"/>
                <w:sz w:val="28"/>
                <w:szCs w:val="28"/>
                <w:lang w:val="ru-RU"/>
              </w:rPr>
              <m:t>s</m:t>
            </m:r>
          </m:sub>
          <m:sup>
            <m:r>
              <w:rPr>
                <w:rFonts w:ascii="Cambria Math" w:hAnsi="Cambria Math"/>
                <w:sz w:val="28"/>
                <w:szCs w:val="28"/>
                <w:lang w:val="ru-RU"/>
              </w:rPr>
              <m:t>2</m:t>
            </m:r>
          </m:sup>
        </m:sSubSup>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m</m:t>
            </m:r>
          </m:sub>
          <m:sup>
            <m:r>
              <w:rPr>
                <w:rFonts w:ascii="Cambria Math" w:hAnsi="Cambria Math"/>
                <w:sz w:val="28"/>
                <w:szCs w:val="28"/>
                <w:lang w:val="ru-RU"/>
              </w:rPr>
              <m:t>T</m:t>
            </m:r>
          </m:sup>
        </m:sSubSup>
        <m:r>
          <w:rPr>
            <w:rFonts w:ascii="Cambria Math" w:hAnsi="Cambria Math"/>
            <w:sz w:val="28"/>
            <w:szCs w:val="28"/>
          </w:rPr>
          <m:t>A</m:t>
        </m:r>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s</m:t>
            </m:r>
          </m:sub>
        </m:sSub>
        <m:r>
          <w:rPr>
            <w:rFonts w:ascii="Cambria Math" w:hAnsi="Cambria Math"/>
            <w:sz w:val="28"/>
            <w:szCs w:val="28"/>
            <w:lang w:val="ru-RU"/>
          </w:rPr>
          <m:t>=0,</m:t>
        </m:r>
      </m:oMath>
    </w:p>
    <w:p w:rsidR="000A1049" w:rsidRPr="00210DAB" w:rsidRDefault="000A1049" w:rsidP="000A1049">
      <w:pPr>
        <w:spacing w:after="0" w:line="240" w:lineRule="auto"/>
        <w:rPr>
          <w:i/>
          <w:sz w:val="28"/>
          <w:szCs w:val="28"/>
          <w:lang w:val="ru-RU"/>
        </w:rPr>
      </w:pPr>
      <w:r w:rsidRPr="00210DAB">
        <w:rPr>
          <w:sz w:val="28"/>
          <w:szCs w:val="28"/>
          <w:lang w:val="ru-RU"/>
        </w:rPr>
        <w:t xml:space="preserve"> откуда получаем ортогональность собственных форм </w:t>
      </w:r>
      <w:r w:rsidRPr="00210DAB">
        <w:rPr>
          <w:rFonts w:hint="eastAsia"/>
          <w:sz w:val="28"/>
          <w:szCs w:val="28"/>
          <w:lang w:val="ru-RU"/>
        </w:rPr>
        <w:t>«</w:t>
      </w:r>
      <w:r w:rsidRPr="00210DAB">
        <w:rPr>
          <w:sz w:val="28"/>
          <w:szCs w:val="28"/>
          <w:lang w:val="ru-RU"/>
        </w:rPr>
        <w:t xml:space="preserve"> с весом А</w:t>
      </w:r>
      <w:r w:rsidRPr="00210DAB">
        <w:rPr>
          <w:rFonts w:hint="eastAsia"/>
          <w:sz w:val="28"/>
          <w:szCs w:val="28"/>
          <w:lang w:val="ru-RU"/>
        </w:rPr>
        <w:t>»</w:t>
      </w:r>
      <w:r w:rsidRPr="00210DAB">
        <w:rPr>
          <w:sz w:val="28"/>
          <w:szCs w:val="28"/>
          <w:lang w:val="ru-RU"/>
        </w:rPr>
        <w:t xml:space="preserve"> или </w:t>
      </w:r>
      <w:r w:rsidRPr="00210DAB">
        <w:rPr>
          <w:rFonts w:hint="eastAsia"/>
          <w:sz w:val="28"/>
          <w:szCs w:val="28"/>
          <w:lang w:val="ru-RU"/>
        </w:rPr>
        <w:t>«</w:t>
      </w:r>
      <w:r w:rsidRPr="00210DAB">
        <w:rPr>
          <w:sz w:val="28"/>
          <w:szCs w:val="28"/>
          <w:lang w:val="ru-RU"/>
        </w:rPr>
        <w:t xml:space="preserve"> в метрике А</w:t>
      </w:r>
      <w:r w:rsidRPr="00210DAB">
        <w:rPr>
          <w:rFonts w:hint="eastAsia"/>
          <w:sz w:val="28"/>
          <w:szCs w:val="28"/>
          <w:lang w:val="ru-RU"/>
        </w:rPr>
        <w:t>»</w:t>
      </w:r>
      <w:r w:rsidR="00B767FA">
        <w:rPr>
          <w:sz w:val="28"/>
          <w:szCs w:val="28"/>
          <w:lang w:val="ru-RU"/>
        </w:rPr>
        <w:t>:</w:t>
      </w:r>
      <w:r w:rsidRPr="00210DAB">
        <w:rPr>
          <w:sz w:val="28"/>
          <w:szCs w:val="28"/>
          <w:lang w:val="ru-RU"/>
        </w:rPr>
        <w:t xml:space="preserve">            </w:t>
      </w:r>
      <m:oMath>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m</m:t>
            </m:r>
          </m:sub>
          <m:sup>
            <m:r>
              <w:rPr>
                <w:rFonts w:ascii="Cambria Math" w:hAnsi="Cambria Math"/>
                <w:sz w:val="28"/>
                <w:szCs w:val="28"/>
                <w:lang w:val="ru-RU"/>
              </w:rPr>
              <m:t>T</m:t>
            </m:r>
          </m:sup>
        </m:sSubSup>
        <m:r>
          <w:rPr>
            <w:rFonts w:ascii="Cambria Math" w:hAnsi="Cambria Math"/>
            <w:sz w:val="28"/>
            <w:szCs w:val="28"/>
          </w:rPr>
          <m:t>A</m:t>
        </m:r>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s</m:t>
            </m:r>
          </m:sub>
        </m:sSub>
        <m:r>
          <w:rPr>
            <w:rFonts w:ascii="Cambria Math" w:hAnsi="Cambria Math"/>
            <w:sz w:val="28"/>
            <w:szCs w:val="28"/>
            <w:lang w:val="ru-RU"/>
          </w:rPr>
          <m:t xml:space="preserve">=0  , </m:t>
        </m:r>
        <m:r>
          <w:rPr>
            <w:rFonts w:ascii="Cambria Math" w:hAnsi="Cambria Math"/>
            <w:sz w:val="28"/>
            <w:szCs w:val="28"/>
          </w:rPr>
          <m:t>m</m:t>
        </m:r>
        <m:r>
          <w:rPr>
            <w:rFonts w:ascii="Cambria Math" w:hAnsi="Cambria Math"/>
            <w:sz w:val="28"/>
            <w:szCs w:val="28"/>
            <w:lang w:val="ru-RU"/>
          </w:rPr>
          <m:t>≠</m:t>
        </m:r>
        <m:r>
          <w:rPr>
            <w:rFonts w:ascii="Cambria Math" w:hAnsi="Cambria Math"/>
            <w:sz w:val="28"/>
            <w:szCs w:val="28"/>
          </w:rPr>
          <m:t>s</m:t>
        </m:r>
      </m:oMath>
      <w:r w:rsidRPr="00210DAB">
        <w:rPr>
          <w:sz w:val="28"/>
          <w:szCs w:val="28"/>
          <w:lang w:val="ru-RU"/>
        </w:rPr>
        <w:t>.</w:t>
      </w:r>
    </w:p>
    <w:p w:rsidR="000A1049" w:rsidRPr="00210DAB" w:rsidRDefault="000A1049" w:rsidP="000A1049">
      <w:pPr>
        <w:spacing w:after="0" w:line="240" w:lineRule="auto"/>
        <w:rPr>
          <w:sz w:val="28"/>
          <w:szCs w:val="28"/>
          <w:lang w:val="ru-RU"/>
        </w:rPr>
      </w:pPr>
      <w:r w:rsidRPr="00210DAB">
        <w:rPr>
          <w:sz w:val="28"/>
          <w:szCs w:val="28"/>
          <w:lang w:val="ru-RU"/>
        </w:rPr>
        <w:t xml:space="preserve">Заметим, что из ортогональности с весом </w:t>
      </w:r>
      <m:oMath>
        <m:r>
          <w:rPr>
            <w:rFonts w:ascii="Cambria Math" w:hAnsi="Cambria Math"/>
            <w:sz w:val="28"/>
            <w:szCs w:val="28"/>
            <w:lang w:val="ru-RU"/>
          </w:rPr>
          <m:t>A</m:t>
        </m:r>
      </m:oMath>
      <w:r w:rsidRPr="00210DAB">
        <w:rPr>
          <w:sz w:val="28"/>
          <w:szCs w:val="28"/>
          <w:lang w:val="ru-RU"/>
        </w:rPr>
        <w:t xml:space="preserve">  из (9) следует и ортогональность с в</w:t>
      </w:r>
      <w:r w:rsidRPr="00210DAB">
        <w:rPr>
          <w:sz w:val="28"/>
          <w:szCs w:val="28"/>
          <w:lang w:val="ru-RU"/>
        </w:rPr>
        <w:t>е</w:t>
      </w:r>
      <w:r w:rsidRPr="00210DAB">
        <w:rPr>
          <w:sz w:val="28"/>
          <w:szCs w:val="28"/>
          <w:lang w:val="ru-RU"/>
        </w:rPr>
        <w:t xml:space="preserve">сом </w:t>
      </w:r>
      <m:oMath>
        <m:r>
          <w:rPr>
            <w:rFonts w:ascii="Cambria Math" w:hAnsi="Cambria Math"/>
            <w:sz w:val="28"/>
            <w:szCs w:val="28"/>
          </w:rPr>
          <m:t>C</m:t>
        </m:r>
      </m:oMath>
      <w:r w:rsidRPr="00210DAB">
        <w:rPr>
          <w:sz w:val="28"/>
          <w:szCs w:val="28"/>
          <w:lang w:val="ru-RU"/>
        </w:rPr>
        <w:t xml:space="preserve">:    </w:t>
      </w:r>
      <m:oMath>
        <m:r>
          <w:rPr>
            <w:rFonts w:ascii="Cambria Math" w:hAnsi="Cambria Math"/>
            <w:sz w:val="28"/>
            <w:szCs w:val="28"/>
            <w:lang w:val="ru-RU"/>
          </w:rPr>
          <m:t xml:space="preserve"> </m:t>
        </m:r>
        <m:sSubSup>
          <m:sSubSupPr>
            <m:ctrlPr>
              <w:rPr>
                <w:rFonts w:ascii="Cambria Math" w:hAnsi="Cambria Math"/>
                <w:i/>
                <w:sz w:val="28"/>
                <w:szCs w:val="28"/>
                <w:lang w:val="ru-RU"/>
              </w:rPr>
            </m:ctrlPr>
          </m:sSubSupPr>
          <m:e>
            <m:r>
              <w:rPr>
                <w:rFonts w:ascii="Cambria Math" w:hAnsi="Cambria Math"/>
                <w:sz w:val="28"/>
                <w:szCs w:val="28"/>
              </w:rPr>
              <m:t>u</m:t>
            </m:r>
          </m:e>
          <m:sub>
            <m:r>
              <w:rPr>
                <w:rFonts w:ascii="Cambria Math" w:hAnsi="Cambria Math"/>
                <w:sz w:val="28"/>
                <w:szCs w:val="28"/>
                <w:lang w:val="ru-RU"/>
              </w:rPr>
              <m:t>m</m:t>
            </m:r>
          </m:sub>
          <m:sup>
            <m:r>
              <w:rPr>
                <w:rFonts w:ascii="Cambria Math" w:hAnsi="Cambria Math"/>
                <w:sz w:val="28"/>
                <w:szCs w:val="28"/>
                <w:lang w:val="ru-RU"/>
              </w:rPr>
              <m:t>T</m:t>
            </m:r>
          </m:sup>
        </m:sSubSup>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s</m:t>
            </m:r>
          </m:sub>
        </m:sSub>
        <m:r>
          <w:rPr>
            <w:rFonts w:ascii="Cambria Math" w:hAnsi="Cambria Math"/>
            <w:sz w:val="28"/>
            <w:szCs w:val="28"/>
            <w:lang w:val="ru-RU"/>
          </w:rPr>
          <m:t>=0</m:t>
        </m:r>
      </m:oMath>
    </w:p>
    <w:p w:rsidR="000A1049" w:rsidRPr="00210DAB" w:rsidRDefault="000A1049" w:rsidP="000A1049">
      <w:pPr>
        <w:spacing w:after="0" w:line="240" w:lineRule="auto"/>
        <w:rPr>
          <w:sz w:val="28"/>
          <w:szCs w:val="28"/>
          <w:lang w:val="ru-RU"/>
        </w:rPr>
      </w:pPr>
      <w:r w:rsidRPr="00210DAB">
        <w:rPr>
          <w:sz w:val="28"/>
          <w:szCs w:val="28"/>
          <w:lang w:val="ru-RU"/>
        </w:rPr>
        <w:t xml:space="preserve">     В случае частоты второй (для определенности) кратности равен нулю не только определитель системы (6), но и миноры порядка </w:t>
      </w:r>
      <m:oMath>
        <m:r>
          <w:rPr>
            <w:rFonts w:ascii="Cambria Math" w:hAnsi="Cambria Math"/>
            <w:sz w:val="28"/>
            <w:szCs w:val="28"/>
            <w:lang w:val="ru-RU"/>
          </w:rPr>
          <m:t>(n-1)</m:t>
        </m:r>
      </m:oMath>
      <w:r w:rsidRPr="00210DAB">
        <w:rPr>
          <w:sz w:val="28"/>
          <w:szCs w:val="28"/>
          <w:lang w:val="ru-RU"/>
        </w:rPr>
        <w:t xml:space="preserve">, т.е. имеется </w:t>
      </w:r>
      <m:oMath>
        <m:r>
          <w:rPr>
            <w:rFonts w:ascii="Cambria Math" w:hAnsi="Cambria Math"/>
            <w:sz w:val="28"/>
            <w:szCs w:val="28"/>
            <w:lang w:val="ru-RU"/>
          </w:rPr>
          <m:t>(n-2)</m:t>
        </m:r>
      </m:oMath>
      <w:r w:rsidRPr="00210DAB">
        <w:rPr>
          <w:sz w:val="28"/>
          <w:szCs w:val="28"/>
          <w:lang w:val="ru-RU"/>
        </w:rPr>
        <w:t xml:space="preserve"> уравнений для  </w:t>
      </w:r>
      <m:oMath>
        <m:r>
          <w:rPr>
            <w:rFonts w:ascii="Cambria Math" w:hAnsi="Cambria Math"/>
            <w:sz w:val="28"/>
            <w:szCs w:val="28"/>
            <w:lang w:val="ru-RU"/>
          </w:rPr>
          <m:t>n</m:t>
        </m:r>
      </m:oMath>
      <w:r w:rsidRPr="00210DAB">
        <w:rPr>
          <w:sz w:val="28"/>
          <w:szCs w:val="28"/>
          <w:lang w:val="ru-RU"/>
        </w:rPr>
        <w:t xml:space="preserve"> элементов амплитудного вектора, поэтому он имеет вид</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r>
          <w:rPr>
            <w:rFonts w:ascii="Cambria Math" w:hAnsi="Cambria Math"/>
            <w:sz w:val="28"/>
            <w:szCs w:val="28"/>
          </w:rPr>
          <m:t>u</m:t>
        </m:r>
        <m:r>
          <w:rPr>
            <w:rFonts w:ascii="Cambria Math" w:hAnsi="Cambria Math"/>
            <w:sz w:val="28"/>
            <w:szCs w:val="28"/>
            <w:lang w:val="ru-RU"/>
          </w:rPr>
          <m:t>=</m:t>
        </m:r>
        <m:sSup>
          <m:sSupPr>
            <m:ctrlPr>
              <w:rPr>
                <w:rFonts w:ascii="Cambria Math" w:hAnsi="Cambria Math"/>
                <w:i/>
                <w:sz w:val="28"/>
                <w:szCs w:val="28"/>
                <w:lang w:val="ru-RU"/>
              </w:rPr>
            </m:ctrlPr>
          </m:sSupPr>
          <m:e>
            <m:d>
              <m:dPr>
                <m:ctrlPr>
                  <w:rPr>
                    <w:rFonts w:ascii="Cambria Math" w:hAnsi="Cambria Math"/>
                    <w:i/>
                    <w:sz w:val="28"/>
                    <w:szCs w:val="28"/>
                    <w:lang w:val="ru-RU"/>
                  </w:rPr>
                </m:ctrlPr>
              </m:dPr>
              <m:e>
                <m:r>
                  <w:rPr>
                    <w:rFonts w:ascii="Cambria Math" w:hAnsi="Cambria Math"/>
                    <w:sz w:val="28"/>
                    <w:szCs w:val="28"/>
                    <w:lang w:val="ru-RU"/>
                  </w:rPr>
                  <m:t xml:space="preserve">1, </m:t>
                </m:r>
                <m:sSub>
                  <m:sSubPr>
                    <m:ctrlPr>
                      <w:rPr>
                        <w:rFonts w:ascii="Cambria Math" w:hAnsi="Cambria Math"/>
                        <w:i/>
                        <w:sz w:val="28"/>
                        <w:szCs w:val="28"/>
                        <w:lang w:val="ru-RU"/>
                      </w:rPr>
                    </m:ctrlPr>
                  </m:sSubPr>
                  <m:e>
                    <m:r>
                      <w:rPr>
                        <w:rFonts w:ascii="Cambria Math" w:hAnsi="Cambria Math"/>
                        <w:sz w:val="28"/>
                        <w:szCs w:val="28"/>
                      </w:rPr>
                      <m:t>a</m:t>
                    </m:r>
                    <m:r>
                      <w:rPr>
                        <w:rFonts w:ascii="Cambria Math" w:hAnsi="Cambria Math"/>
                        <w:sz w:val="28"/>
                        <w:szCs w:val="28"/>
                        <w:lang w:val="ru-RU"/>
                      </w:rPr>
                      <m:t>,u</m:t>
                    </m:r>
                  </m:e>
                  <m:sub>
                    <m:r>
                      <w:rPr>
                        <w:rFonts w:ascii="Cambria Math" w:hAnsi="Cambria Math"/>
                        <w:sz w:val="28"/>
                        <w:szCs w:val="28"/>
                        <w:lang w:val="ru-RU"/>
                      </w:rPr>
                      <m:t>2</m:t>
                    </m:r>
                  </m:sub>
                </m:sSub>
                <m:r>
                  <w:rPr>
                    <w:rFonts w:ascii="Cambria Math" w:hAnsi="Cambria Math"/>
                    <w:sz w:val="28"/>
                    <w:szCs w:val="28"/>
                    <w:lang w:val="ru-RU"/>
                  </w:rPr>
                  <m:t xml:space="preserve"> , </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3</m:t>
                    </m:r>
                  </m:sub>
                </m:sSub>
                <m:r>
                  <w:rPr>
                    <w:rFonts w:ascii="Cambria Math" w:hAnsi="Cambria Math"/>
                    <w:sz w:val="28"/>
                    <w:szCs w:val="28"/>
                    <w:lang w:val="ru-RU"/>
                  </w:rPr>
                  <m:t xml:space="preserve"> .  .  . </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n</m:t>
                    </m:r>
                  </m:sub>
                </m:sSub>
              </m:e>
            </m:d>
          </m:e>
          <m:sup>
            <m:r>
              <w:rPr>
                <w:rFonts w:ascii="Cambria Math" w:hAnsi="Cambria Math"/>
                <w:sz w:val="28"/>
                <w:szCs w:val="28"/>
                <w:lang w:val="ru-RU"/>
              </w:rPr>
              <m:t>T</m:t>
            </m:r>
          </m:sup>
        </m:sSup>
      </m:oMath>
      <w:r w:rsidRPr="00210DAB">
        <w:rPr>
          <w:sz w:val="28"/>
          <w:szCs w:val="28"/>
          <w:lang w:val="ru-RU"/>
        </w:rPr>
        <w:t xml:space="preserve">,       </w:t>
      </w:r>
    </w:p>
    <w:p w:rsidR="000A1049" w:rsidRPr="00210DAB" w:rsidRDefault="000A1049" w:rsidP="000A1049">
      <w:pPr>
        <w:spacing w:after="0" w:line="240" w:lineRule="auto"/>
        <w:rPr>
          <w:sz w:val="28"/>
          <w:szCs w:val="28"/>
          <w:lang w:val="ru-RU"/>
        </w:rPr>
      </w:pPr>
      <w:r w:rsidRPr="00210DAB">
        <w:rPr>
          <w:sz w:val="28"/>
          <w:szCs w:val="28"/>
          <w:lang w:val="ru-RU"/>
        </w:rPr>
        <w:lastRenderedPageBreak/>
        <w:t xml:space="preserve"> где  </w:t>
      </w:r>
      <m:oMath>
        <m:r>
          <w:rPr>
            <w:rFonts w:ascii="Cambria Math" w:hAnsi="Cambria Math"/>
            <w:sz w:val="28"/>
            <w:szCs w:val="28"/>
          </w:rPr>
          <m:t>a</m:t>
        </m:r>
      </m:oMath>
      <w:r w:rsidRPr="00210DAB">
        <w:rPr>
          <w:sz w:val="28"/>
          <w:szCs w:val="28"/>
          <w:lang w:val="ru-RU"/>
        </w:rPr>
        <w:t xml:space="preserve"> - произвольное число. Это обстоятельство позволяет для частоты </w:t>
      </w:r>
      <w:r w:rsidRPr="00210DAB">
        <w:rPr>
          <w:i/>
          <w:sz w:val="28"/>
          <w:szCs w:val="28"/>
          <w:lang w:val="ru-RU"/>
        </w:rPr>
        <w:t>второй</w:t>
      </w:r>
      <w:r w:rsidRPr="00210DAB">
        <w:rPr>
          <w:sz w:val="28"/>
          <w:szCs w:val="28"/>
          <w:lang w:val="ru-RU"/>
        </w:rPr>
        <w:t xml:space="preserve"> кратности построить </w:t>
      </w:r>
      <w:r w:rsidRPr="00210DAB">
        <w:rPr>
          <w:i/>
          <w:sz w:val="28"/>
          <w:szCs w:val="28"/>
          <w:lang w:val="ru-RU"/>
        </w:rPr>
        <w:t>две</w:t>
      </w:r>
      <w:r w:rsidRPr="00210DAB">
        <w:rPr>
          <w:sz w:val="28"/>
          <w:szCs w:val="28"/>
          <w:lang w:val="ru-RU"/>
        </w:rPr>
        <w:t xml:space="preserve"> собственные формы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1</m:t>
            </m:r>
          </m:sub>
        </m:sSub>
      </m:oMath>
      <w:r w:rsidRPr="00210DAB">
        <w:rPr>
          <w:sz w:val="28"/>
          <w:szCs w:val="28"/>
          <w:lang w:val="ru-RU"/>
        </w:rPr>
        <w:t xml:space="preserve"> и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2</m:t>
            </m:r>
          </m:sub>
        </m:sSub>
      </m:oMath>
      <w:r w:rsidRPr="00210DAB">
        <w:rPr>
          <w:sz w:val="28"/>
          <w:szCs w:val="28"/>
          <w:lang w:val="ru-RU"/>
        </w:rPr>
        <w:t xml:space="preserve">с числами  </w:t>
      </w:r>
      <m:oMath>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1</m:t>
            </m:r>
          </m:sub>
        </m:sSub>
        <m:r>
          <w:rPr>
            <w:rFonts w:ascii="Cambria Math" w:hAnsi="Cambria Math"/>
            <w:sz w:val="28"/>
            <w:szCs w:val="28"/>
            <w:lang w:val="ru-RU"/>
          </w:rPr>
          <m:t>=1</m:t>
        </m:r>
      </m:oMath>
      <w:r w:rsidRPr="00210DAB">
        <w:rPr>
          <w:sz w:val="28"/>
          <w:szCs w:val="28"/>
          <w:lang w:val="ru-RU"/>
        </w:rPr>
        <w:t xml:space="preserve"> и </w:t>
      </w:r>
      <m:oMath>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2</m:t>
            </m:r>
          </m:sub>
        </m:sSub>
      </m:oMath>
      <w:r w:rsidRPr="00210DAB">
        <w:rPr>
          <w:sz w:val="28"/>
          <w:szCs w:val="28"/>
          <w:lang w:val="ru-RU"/>
        </w:rPr>
        <w:t xml:space="preserve">  и  на</w:t>
      </w:r>
      <w:r w:rsidRPr="00210DAB">
        <w:rPr>
          <w:sz w:val="28"/>
          <w:szCs w:val="28"/>
          <w:lang w:val="ru-RU"/>
        </w:rPr>
        <w:t>й</w:t>
      </w:r>
      <w:r w:rsidRPr="00210DAB">
        <w:rPr>
          <w:sz w:val="28"/>
          <w:szCs w:val="28"/>
          <w:lang w:val="ru-RU"/>
        </w:rPr>
        <w:t xml:space="preserve">ти </w:t>
      </w:r>
      <m:oMath>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2</m:t>
            </m:r>
          </m:sub>
        </m:sSub>
      </m:oMath>
      <w:r w:rsidRPr="00210DAB">
        <w:rPr>
          <w:sz w:val="28"/>
          <w:szCs w:val="28"/>
          <w:lang w:val="ru-RU"/>
        </w:rPr>
        <w:t xml:space="preserve"> из условия   ортогональности </w:t>
      </w:r>
      <m:oMath>
        <m:sSubSup>
          <m:sSubSupPr>
            <m:ctrlPr>
              <w:rPr>
                <w:rFonts w:ascii="Cambria Math" w:hAnsi="Cambria Math"/>
                <w:i/>
                <w:sz w:val="28"/>
                <w:szCs w:val="28"/>
                <w:lang w:val="ru-RU"/>
              </w:rPr>
            </m:ctrlPr>
          </m:sSubSupPr>
          <m:e>
            <m:r>
              <w:rPr>
                <w:rFonts w:ascii="Cambria Math" w:hAnsi="Cambria Math"/>
                <w:sz w:val="28"/>
                <w:szCs w:val="28"/>
              </w:rPr>
              <m:t>u</m:t>
            </m:r>
          </m:e>
          <m:sub>
            <m:r>
              <w:rPr>
                <w:rFonts w:ascii="Cambria Math" w:hAnsi="Cambria Math"/>
                <w:sz w:val="28"/>
                <w:szCs w:val="28"/>
                <w:lang w:val="ru-RU"/>
              </w:rPr>
              <m:t>1</m:t>
            </m:r>
          </m:sub>
          <m:sup>
            <m:r>
              <w:rPr>
                <w:rFonts w:ascii="Cambria Math" w:hAnsi="Cambria Math"/>
                <w:sz w:val="28"/>
                <w:szCs w:val="28"/>
                <w:lang w:val="ru-RU"/>
              </w:rPr>
              <m:t>T</m:t>
            </m:r>
          </m:sup>
        </m:sSubSup>
        <m:r>
          <w:rPr>
            <w:rFonts w:ascii="Cambria Math" w:hAnsi="Cambria Math"/>
            <w:sz w:val="28"/>
            <w:szCs w:val="28"/>
          </w:rPr>
          <m:t>A</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2</m:t>
            </m:r>
          </m:sub>
        </m:sSub>
        <m:r>
          <w:rPr>
            <w:rFonts w:ascii="Cambria Math" w:hAnsi="Cambria Math"/>
            <w:sz w:val="28"/>
            <w:szCs w:val="28"/>
            <w:lang w:val="ru-RU"/>
          </w:rPr>
          <m:t>=0</m:t>
        </m:r>
      </m:oMath>
      <w:r w:rsidRPr="00210DAB">
        <w:rPr>
          <w:sz w:val="28"/>
          <w:szCs w:val="28"/>
          <w:lang w:val="ru-RU"/>
        </w:rPr>
        <w:t>.</w:t>
      </w:r>
    </w:p>
    <w:p w:rsidR="000A1049" w:rsidRPr="00210DAB" w:rsidRDefault="000A1049" w:rsidP="000A1049">
      <w:pPr>
        <w:spacing w:after="0" w:line="240" w:lineRule="auto"/>
        <w:rPr>
          <w:sz w:val="28"/>
          <w:szCs w:val="28"/>
          <w:lang w:val="ru-RU"/>
        </w:rPr>
      </w:pPr>
      <w:r w:rsidRPr="00210DAB">
        <w:rPr>
          <w:sz w:val="28"/>
          <w:szCs w:val="28"/>
          <w:lang w:val="ru-RU"/>
        </w:rPr>
        <w:t xml:space="preserve">     Из ортогональности форм следует их линейная независимость, то есть равенство</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nary>
          <m:naryPr>
            <m:chr m:val="∑"/>
            <m:limLoc m:val="undOvr"/>
            <m:ctrlPr>
              <w:rPr>
                <w:rFonts w:ascii="Cambria Math" w:hAnsi="Cambria Math"/>
                <w:i/>
                <w:sz w:val="28"/>
                <w:szCs w:val="28"/>
                <w:lang w:val="ru-RU"/>
              </w:rPr>
            </m:ctrlPr>
          </m:naryPr>
          <m:sub>
            <m:r>
              <w:rPr>
                <w:rFonts w:ascii="Cambria Math" w:hAnsi="Cambria Math"/>
                <w:sz w:val="28"/>
                <w:szCs w:val="28"/>
                <w:lang w:val="ru-RU"/>
              </w:rPr>
              <m:t>i=1</m:t>
            </m:r>
          </m:sub>
          <m:sup>
            <m:r>
              <w:rPr>
                <w:rFonts w:ascii="Cambria Math" w:hAnsi="Cambria Math"/>
                <w:sz w:val="28"/>
                <w:szCs w:val="28"/>
                <w:lang w:val="ru-RU"/>
              </w:rPr>
              <m:t>n</m:t>
            </m:r>
          </m:sup>
          <m:e>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i</m:t>
                </m:r>
              </m:sub>
            </m:sSub>
          </m:e>
        </m:nary>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i</m:t>
            </m:r>
          </m:sub>
        </m:sSub>
        <m:r>
          <w:rPr>
            <w:rFonts w:ascii="Cambria Math" w:hAnsi="Cambria Math"/>
            <w:sz w:val="28"/>
            <w:szCs w:val="28"/>
            <w:lang w:val="ru-RU"/>
          </w:rPr>
          <m:t>=0</m:t>
        </m:r>
      </m:oMath>
      <w:r w:rsidRPr="00210DAB">
        <w:rPr>
          <w:sz w:val="28"/>
          <w:szCs w:val="28"/>
          <w:lang w:val="ru-RU"/>
        </w:rPr>
        <w:t xml:space="preserve"> </w:t>
      </w:r>
    </w:p>
    <w:p w:rsidR="000A1049" w:rsidRPr="00210DAB" w:rsidRDefault="000A1049" w:rsidP="00963647">
      <w:pPr>
        <w:spacing w:after="0" w:line="240" w:lineRule="auto"/>
        <w:rPr>
          <w:sz w:val="28"/>
          <w:szCs w:val="28"/>
          <w:lang w:val="ru-RU"/>
        </w:rPr>
      </w:pPr>
      <w:r w:rsidRPr="00210DAB">
        <w:rPr>
          <w:sz w:val="28"/>
          <w:szCs w:val="28"/>
          <w:lang w:val="ru-RU"/>
        </w:rPr>
        <w:t xml:space="preserve"> возможно тогда и только тогда, когда все </w:t>
      </w:r>
      <m:oMath>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i</m:t>
            </m:r>
          </m:sub>
        </m:sSub>
        <m:r>
          <w:rPr>
            <w:rFonts w:ascii="Cambria Math" w:hAnsi="Cambria Math"/>
            <w:sz w:val="28"/>
            <w:szCs w:val="28"/>
            <w:lang w:val="ru-RU"/>
          </w:rPr>
          <m:t>=0</m:t>
        </m:r>
      </m:oMath>
      <w:r w:rsidRPr="00210DAB">
        <w:rPr>
          <w:sz w:val="28"/>
          <w:szCs w:val="28"/>
          <w:lang w:val="ru-RU"/>
        </w:rPr>
        <w:t>. Действительно, умножив эту сумму на</w:t>
      </w:r>
      <w:r w:rsidR="008E4902" w:rsidRPr="00210DAB">
        <w:rPr>
          <w:sz w:val="28"/>
          <w:szCs w:val="28"/>
          <w:lang w:val="ru-RU"/>
        </w:rPr>
        <w:t xml:space="preserve">  </w:t>
      </w:r>
      <w:r w:rsidRPr="00210DAB">
        <w:rPr>
          <w:sz w:val="28"/>
          <w:szCs w:val="28"/>
          <w:lang w:val="ru-RU"/>
        </w:rPr>
        <w:t xml:space="preserve">матрицу </w:t>
      </w:r>
      <m:oMath>
        <m:r>
          <w:rPr>
            <w:rFonts w:ascii="Cambria Math" w:hAnsi="Cambria Math"/>
            <w:sz w:val="28"/>
            <w:szCs w:val="28"/>
          </w:rPr>
          <m:t>A</m:t>
        </m:r>
      </m:oMath>
      <w:r w:rsidRPr="00210DAB">
        <w:rPr>
          <w:sz w:val="28"/>
          <w:szCs w:val="28"/>
          <w:lang w:val="ru-RU"/>
        </w:rPr>
        <w:t xml:space="preserve"> слева и потом на  </w:t>
      </w:r>
      <m:oMath>
        <m:sSubSup>
          <m:sSubSupPr>
            <m:ctrlPr>
              <w:rPr>
                <w:rFonts w:ascii="Cambria Math" w:hAnsi="Cambria Math"/>
                <w:i/>
                <w:sz w:val="28"/>
                <w:szCs w:val="28"/>
                <w:lang w:val="ru-RU"/>
              </w:rPr>
            </m:ctrlPr>
          </m:sSubSupPr>
          <m:e>
            <m:r>
              <w:rPr>
                <w:rFonts w:ascii="Cambria Math" w:hAnsi="Cambria Math"/>
                <w:sz w:val="28"/>
                <w:szCs w:val="28"/>
              </w:rPr>
              <m:t>u</m:t>
            </m:r>
          </m:e>
          <m:sub>
            <m:r>
              <w:rPr>
                <w:rFonts w:ascii="Cambria Math" w:hAnsi="Cambria Math"/>
                <w:sz w:val="28"/>
                <w:szCs w:val="28"/>
                <w:lang w:val="ru-RU"/>
              </w:rPr>
              <m:t>j</m:t>
            </m:r>
          </m:sub>
          <m:sup>
            <m:r>
              <w:rPr>
                <w:rFonts w:ascii="Cambria Math" w:hAnsi="Cambria Math"/>
                <w:sz w:val="28"/>
                <w:szCs w:val="28"/>
                <w:lang w:val="ru-RU"/>
              </w:rPr>
              <m:t>T</m:t>
            </m:r>
          </m:sup>
        </m:sSubSup>
      </m:oMath>
      <w:r w:rsidRPr="00210DAB">
        <w:rPr>
          <w:sz w:val="28"/>
          <w:szCs w:val="28"/>
          <w:lang w:val="ru-RU"/>
        </w:rPr>
        <w:t>, получим с учетом ортогональности тол</w:t>
      </w:r>
      <w:r w:rsidRPr="00210DAB">
        <w:rPr>
          <w:sz w:val="28"/>
          <w:szCs w:val="28"/>
          <w:lang w:val="ru-RU"/>
        </w:rPr>
        <w:t>ь</w:t>
      </w:r>
      <w:r w:rsidRPr="00210DAB">
        <w:rPr>
          <w:sz w:val="28"/>
          <w:szCs w:val="28"/>
          <w:lang w:val="ru-RU"/>
        </w:rPr>
        <w:t xml:space="preserve">ко одно слагаемое    </w:t>
      </w:r>
      <m:oMath>
        <m:d>
          <m:dPr>
            <m:ctrlPr>
              <w:rPr>
                <w:rFonts w:ascii="Cambria Math" w:hAnsi="Cambria Math"/>
                <w:i/>
                <w:sz w:val="28"/>
                <w:szCs w:val="28"/>
                <w:lang w:val="ru-RU"/>
              </w:rPr>
            </m:ctrlPr>
          </m:dPr>
          <m:e>
            <m:sSubSup>
              <m:sSubSupPr>
                <m:ctrlPr>
                  <w:rPr>
                    <w:rFonts w:ascii="Cambria Math" w:hAnsi="Cambria Math"/>
                    <w:i/>
                    <w:sz w:val="28"/>
                    <w:szCs w:val="28"/>
                    <w:lang w:val="ru-RU"/>
                  </w:rPr>
                </m:ctrlPr>
              </m:sSubSupPr>
              <m:e>
                <m:r>
                  <w:rPr>
                    <w:rFonts w:ascii="Cambria Math" w:hAnsi="Cambria Math"/>
                    <w:sz w:val="28"/>
                    <w:szCs w:val="28"/>
                  </w:rPr>
                  <m:t>u</m:t>
                </m:r>
              </m:e>
              <m:sub>
                <m:r>
                  <w:rPr>
                    <w:rFonts w:ascii="Cambria Math" w:hAnsi="Cambria Math"/>
                    <w:sz w:val="28"/>
                    <w:szCs w:val="28"/>
                    <w:lang w:val="ru-RU"/>
                  </w:rPr>
                  <m:t>j</m:t>
                </m:r>
              </m:sub>
              <m:sup>
                <m:r>
                  <w:rPr>
                    <w:rFonts w:ascii="Cambria Math" w:hAnsi="Cambria Math"/>
                    <w:sz w:val="28"/>
                    <w:szCs w:val="28"/>
                    <w:lang w:val="ru-RU"/>
                  </w:rPr>
                  <m:t>T</m:t>
                </m:r>
              </m:sup>
            </m:sSubSup>
            <m:r>
              <w:rPr>
                <w:rFonts w:ascii="Cambria Math" w:hAnsi="Cambria Math"/>
                <w:sz w:val="28"/>
                <w:szCs w:val="28"/>
              </w:rPr>
              <m:t>A</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j</m:t>
                </m:r>
              </m:sub>
            </m:sSub>
          </m:e>
        </m:d>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j</m:t>
            </m:r>
          </m:sub>
        </m:sSub>
        <m:r>
          <w:rPr>
            <w:rFonts w:ascii="Cambria Math" w:hAnsi="Cambria Math"/>
            <w:sz w:val="28"/>
            <w:szCs w:val="28"/>
            <w:lang w:val="ru-RU"/>
          </w:rPr>
          <m:t xml:space="preserve">=0,⟹ </m:t>
        </m:r>
        <m:sSub>
          <m:sSubPr>
            <m:ctrlPr>
              <w:rPr>
                <w:rFonts w:ascii="Cambria Math" w:hAnsi="Cambria Math"/>
                <w:i/>
                <w:sz w:val="28"/>
                <w:szCs w:val="28"/>
              </w:rPr>
            </m:ctrlPr>
          </m:sSubPr>
          <m:e>
            <m:r>
              <w:rPr>
                <w:rFonts w:ascii="Cambria Math" w:hAnsi="Cambria Math"/>
                <w:sz w:val="28"/>
                <w:szCs w:val="28"/>
              </w:rPr>
              <m:t>α</m:t>
            </m:r>
          </m:e>
          <m:sub>
            <m:r>
              <w:rPr>
                <w:rFonts w:ascii="Cambria Math" w:hAnsi="Cambria Math"/>
                <w:sz w:val="28"/>
                <w:szCs w:val="28"/>
              </w:rPr>
              <m:t>j</m:t>
            </m:r>
          </m:sub>
        </m:sSub>
        <m:r>
          <w:rPr>
            <w:rFonts w:ascii="Cambria Math" w:hAnsi="Cambria Math"/>
            <w:sz w:val="28"/>
            <w:szCs w:val="28"/>
            <w:lang w:val="ru-RU"/>
          </w:rPr>
          <m:t>=0.</m:t>
        </m:r>
      </m:oMath>
      <w:r w:rsidRPr="00210DAB">
        <w:rPr>
          <w:sz w:val="28"/>
          <w:szCs w:val="28"/>
          <w:lang w:val="ru-RU"/>
        </w:rPr>
        <w:t xml:space="preserve">  </w:t>
      </w:r>
    </w:p>
    <w:p w:rsidR="000A1049" w:rsidRPr="00210DAB" w:rsidRDefault="000A1049" w:rsidP="00963647">
      <w:pPr>
        <w:pStyle w:val="3"/>
        <w:spacing w:line="240" w:lineRule="auto"/>
        <w:rPr>
          <w:sz w:val="28"/>
          <w:szCs w:val="28"/>
          <w:lang w:val="ru-RU"/>
        </w:rPr>
      </w:pPr>
      <w:r w:rsidRPr="00210DAB">
        <w:rPr>
          <w:sz w:val="28"/>
          <w:szCs w:val="28"/>
          <w:lang w:val="ru-RU"/>
        </w:rPr>
        <w:t xml:space="preserve">      </w:t>
      </w:r>
      <w:bookmarkStart w:id="264" w:name="_Toc346641282"/>
      <w:r w:rsidR="00716D8C">
        <w:rPr>
          <w:sz w:val="28"/>
          <w:szCs w:val="28"/>
          <w:lang w:val="ru-RU"/>
        </w:rPr>
        <w:t>7</w:t>
      </w:r>
      <w:r w:rsidRPr="00210DAB">
        <w:rPr>
          <w:sz w:val="28"/>
          <w:szCs w:val="28"/>
          <w:lang w:val="ru-RU"/>
        </w:rPr>
        <w:t>.2.4. Общее решение задачи о свободных колебаниях.</w:t>
      </w:r>
      <w:bookmarkEnd w:id="264"/>
    </w:p>
    <w:p w:rsidR="000A1049" w:rsidRPr="00210DAB" w:rsidRDefault="000A1049" w:rsidP="00963647">
      <w:pPr>
        <w:spacing w:after="0" w:line="240" w:lineRule="auto"/>
        <w:rPr>
          <w:sz w:val="28"/>
          <w:szCs w:val="28"/>
          <w:lang w:val="ru-RU"/>
        </w:rPr>
      </w:pPr>
    </w:p>
    <w:p w:rsidR="000A1049" w:rsidRPr="00210DAB" w:rsidRDefault="000A1049" w:rsidP="000A1049">
      <w:pPr>
        <w:spacing w:after="0" w:line="240" w:lineRule="auto"/>
        <w:rPr>
          <w:sz w:val="28"/>
          <w:szCs w:val="28"/>
          <w:lang w:val="ru-RU"/>
        </w:rPr>
      </w:pPr>
      <w:r w:rsidRPr="00210DAB">
        <w:rPr>
          <w:sz w:val="28"/>
          <w:szCs w:val="28"/>
          <w:lang w:val="ru-RU"/>
        </w:rPr>
        <w:t xml:space="preserve">   Общее решение строится как сумма главных колебаний с произвольными фаз</w:t>
      </w:r>
      <w:r w:rsidRPr="00210DAB">
        <w:rPr>
          <w:sz w:val="28"/>
          <w:szCs w:val="28"/>
          <w:lang w:val="ru-RU"/>
        </w:rPr>
        <w:t>а</w:t>
      </w:r>
      <w:r w:rsidRPr="00210DAB">
        <w:rPr>
          <w:sz w:val="28"/>
          <w:szCs w:val="28"/>
          <w:lang w:val="ru-RU"/>
        </w:rPr>
        <w:t>ми,  умноженных на произвольные постоянные :</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r>
          <w:rPr>
            <w:rFonts w:ascii="Cambria Math" w:hAnsi="Cambria Math"/>
            <w:sz w:val="28"/>
            <w:szCs w:val="28"/>
          </w:rPr>
          <m:t>x</m:t>
        </m:r>
        <m:r>
          <w:rPr>
            <w:rFonts w:ascii="Cambria Math" w:hAnsi="Cambria Math"/>
            <w:sz w:val="28"/>
            <w:szCs w:val="28"/>
            <w:lang w:val="ru-RU"/>
          </w:rPr>
          <m:t>=</m:t>
        </m:r>
        <m:nary>
          <m:naryPr>
            <m:chr m:val="∑"/>
            <m:limLoc m:val="undOvr"/>
            <m:ctrlPr>
              <w:rPr>
                <w:rFonts w:ascii="Cambria Math" w:hAnsi="Cambria Math"/>
                <w:i/>
                <w:sz w:val="28"/>
                <w:szCs w:val="28"/>
                <w:lang w:val="ru-RU"/>
              </w:rPr>
            </m:ctrlPr>
          </m:naryPr>
          <m:sub>
            <m:r>
              <w:rPr>
                <w:rFonts w:ascii="Cambria Math" w:hAnsi="Cambria Math"/>
                <w:sz w:val="28"/>
                <w:szCs w:val="28"/>
                <w:lang w:val="ru-RU"/>
              </w:rPr>
              <m:t>s=1</m:t>
            </m:r>
          </m:sub>
          <m:sup>
            <m:r>
              <w:rPr>
                <w:rFonts w:ascii="Cambria Math" w:hAnsi="Cambria Math"/>
                <w:sz w:val="28"/>
                <w:szCs w:val="28"/>
                <w:lang w:val="ru-RU"/>
              </w:rPr>
              <m:t>n</m:t>
            </m:r>
          </m:sup>
          <m:e>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 xml:space="preserve">s </m:t>
                </m:r>
              </m:sub>
            </m:sSub>
          </m:e>
        </m:nary>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s</m:t>
            </m:r>
          </m:sub>
        </m:sSub>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s</m:t>
                </m:r>
              </m:sub>
            </m:sSub>
            <m:r>
              <w:rPr>
                <w:rFonts w:ascii="Cambria Math" w:hAnsi="Cambria Math"/>
                <w:sz w:val="28"/>
                <w:szCs w:val="28"/>
                <w:lang w:val="ru-RU"/>
              </w:rPr>
              <m:t>t+</m:t>
            </m:r>
            <m:sSub>
              <m:sSubPr>
                <m:ctrlPr>
                  <w:rPr>
                    <w:rFonts w:ascii="Cambria Math" w:hAnsi="Cambria Math"/>
                    <w:i/>
                    <w:sz w:val="28"/>
                    <w:szCs w:val="28"/>
                    <w:lang w:val="ru-RU"/>
                  </w:rPr>
                </m:ctrlPr>
              </m:sSubPr>
              <m:e>
                <m:r>
                  <w:rPr>
                    <w:rFonts w:ascii="Cambria Math" w:hAnsi="Cambria Math"/>
                    <w:sz w:val="28"/>
                    <w:szCs w:val="28"/>
                    <w:lang w:val="ru-RU"/>
                  </w:rPr>
                  <m:t>α</m:t>
                </m:r>
              </m:e>
              <m:sub>
                <m:r>
                  <w:rPr>
                    <w:rFonts w:ascii="Cambria Math" w:hAnsi="Cambria Math"/>
                    <w:sz w:val="28"/>
                    <w:szCs w:val="28"/>
                    <w:lang w:val="ru-RU"/>
                  </w:rPr>
                  <m:t>s</m:t>
                </m:r>
              </m:sub>
            </m:sSub>
            <m:r>
              <w:rPr>
                <w:rFonts w:ascii="Cambria Math" w:hAnsi="Cambria Math"/>
                <w:sz w:val="28"/>
                <w:szCs w:val="28"/>
                <w:lang w:val="ru-RU"/>
              </w:rPr>
              <m:t>)</m:t>
            </m:r>
          </m:e>
        </m:func>
      </m:oMath>
      <w:r w:rsidRPr="00210DAB">
        <w:rPr>
          <w:sz w:val="28"/>
          <w:szCs w:val="28"/>
          <w:lang w:val="ru-RU"/>
        </w:rPr>
        <w:t>,</w:t>
      </w:r>
    </w:p>
    <w:p w:rsidR="000A1049" w:rsidRPr="00210DAB" w:rsidRDefault="000A1049" w:rsidP="000A1049">
      <w:pPr>
        <w:spacing w:after="0" w:line="240" w:lineRule="auto"/>
        <w:rPr>
          <w:sz w:val="28"/>
          <w:szCs w:val="28"/>
          <w:lang w:val="ru-RU"/>
        </w:rPr>
      </w:pPr>
      <w:r w:rsidRPr="00210DAB">
        <w:rPr>
          <w:sz w:val="28"/>
          <w:szCs w:val="28"/>
          <w:lang w:val="ru-RU"/>
        </w:rPr>
        <w:t xml:space="preserve">       или          </w:t>
      </w:r>
      <m:oMath>
        <m:d>
          <m:dPr>
            <m:ctrlPr>
              <w:rPr>
                <w:rFonts w:ascii="Cambria Math" w:hAnsi="Cambria Math"/>
                <w:i/>
                <w:sz w:val="28"/>
                <w:szCs w:val="28"/>
                <w:lang w:val="ru-RU"/>
              </w:rPr>
            </m:ctrlPr>
          </m:dPr>
          <m:e>
            <m:m>
              <m:mPr>
                <m:mcs>
                  <m:mc>
                    <m:mcPr>
                      <m:count m:val="1"/>
                      <m:mcJc m:val="center"/>
                    </m:mcPr>
                  </m:mc>
                </m:mcs>
                <m:ctrlPr>
                  <w:rPr>
                    <w:rFonts w:ascii="Cambria Math" w:hAnsi="Cambria Math"/>
                    <w:i/>
                    <w:sz w:val="28"/>
                    <w:szCs w:val="28"/>
                    <w:lang w:val="ru-RU"/>
                  </w:rPr>
                </m:ctrlPr>
              </m:mPr>
              <m:mr>
                <m:e>
                  <m:m>
                    <m:mPr>
                      <m:mcs>
                        <m:mc>
                          <m:mcPr>
                            <m:count m:val="1"/>
                            <m:mcJc m:val="center"/>
                          </m:mcPr>
                        </m:mc>
                      </m:mcs>
                      <m:ctrlPr>
                        <w:rPr>
                          <w:rFonts w:ascii="Cambria Math" w:hAnsi="Cambria Math"/>
                          <w:i/>
                          <w:sz w:val="28"/>
                          <w:szCs w:val="28"/>
                          <w:lang w:val="ru-RU"/>
                        </w:rPr>
                      </m:ctrlPr>
                    </m:mPr>
                    <m:mr>
                      <m:e>
                        <m:m>
                          <m:mPr>
                            <m:mcs>
                              <m:mc>
                                <m:mcPr>
                                  <m:count m:val="1"/>
                                  <m:mcJc m:val="center"/>
                                </m:mcPr>
                              </m:mc>
                            </m:mcs>
                            <m:ctrlPr>
                              <w:rPr>
                                <w:rFonts w:ascii="Cambria Math" w:hAnsi="Cambria Math"/>
                                <w:i/>
                                <w:sz w:val="28"/>
                                <w:szCs w:val="28"/>
                                <w:lang w:val="ru-RU"/>
                              </w:rPr>
                            </m:ctrlPr>
                          </m:mPr>
                          <m:m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1</m:t>
                                  </m:r>
                                </m:sub>
                              </m:sSub>
                            </m:e>
                          </m:mr>
                          <m:m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2</m:t>
                                  </m:r>
                                </m:sub>
                              </m:sSub>
                            </m:e>
                          </m:mr>
                        </m:m>
                      </m:e>
                    </m:mr>
                    <m:mr>
                      <m:e>
                        <m:r>
                          <w:rPr>
                            <w:rFonts w:ascii="Cambria Math" w:hAnsi="Cambria Math"/>
                            <w:sz w:val="28"/>
                            <w:szCs w:val="28"/>
                            <w:lang w:val="ru-RU"/>
                          </w:rPr>
                          <m:t>.. .</m:t>
                        </m:r>
                      </m:e>
                    </m:mr>
                  </m:m>
                </m:e>
              </m:mr>
              <m:m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mr>
            </m:m>
          </m:e>
        </m:d>
        <m:r>
          <w:rPr>
            <w:rFonts w:ascii="Cambria Math" w:hAnsi="Cambria Math"/>
            <w:sz w:val="28"/>
            <w:szCs w:val="28"/>
            <w:lang w:val="ru-RU"/>
          </w:rPr>
          <m:t xml:space="preserve">= </m:t>
        </m:r>
        <m:nary>
          <m:naryPr>
            <m:chr m:val="∑"/>
            <m:limLoc m:val="undOvr"/>
            <m:ctrlPr>
              <w:rPr>
                <w:rFonts w:ascii="Cambria Math" w:hAnsi="Cambria Math"/>
                <w:i/>
                <w:sz w:val="28"/>
                <w:szCs w:val="28"/>
                <w:lang w:val="ru-RU"/>
              </w:rPr>
            </m:ctrlPr>
          </m:naryPr>
          <m:sub>
            <m:r>
              <w:rPr>
                <w:rFonts w:ascii="Cambria Math" w:hAnsi="Cambria Math"/>
                <w:sz w:val="28"/>
                <w:szCs w:val="28"/>
                <w:lang w:val="ru-RU"/>
              </w:rPr>
              <m:t>s=1</m:t>
            </m:r>
          </m:sub>
          <m:sup>
            <m:r>
              <w:rPr>
                <w:rFonts w:ascii="Cambria Math" w:hAnsi="Cambria Math"/>
                <w:sz w:val="28"/>
                <w:szCs w:val="28"/>
                <w:lang w:val="ru-RU"/>
              </w:rPr>
              <m:t>n</m:t>
            </m:r>
          </m:sup>
          <m:e>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 xml:space="preserve">s </m:t>
                </m:r>
              </m:sub>
            </m:sSub>
          </m:e>
        </m:nary>
        <m:d>
          <m:dPr>
            <m:ctrlPr>
              <w:rPr>
                <w:rFonts w:ascii="Cambria Math" w:hAnsi="Cambria Math"/>
                <w:i/>
                <w:sz w:val="28"/>
                <w:szCs w:val="28"/>
                <w:lang w:val="ru-RU"/>
              </w:rPr>
            </m:ctrlPr>
          </m:dPr>
          <m:e>
            <m:m>
              <m:mPr>
                <m:mcs>
                  <m:mc>
                    <m:mcPr>
                      <m:count m:val="1"/>
                      <m:mcJc m:val="center"/>
                    </m:mcPr>
                  </m:mc>
                </m:mcs>
                <m:ctrlPr>
                  <w:rPr>
                    <w:rFonts w:ascii="Cambria Math" w:hAnsi="Cambria Math"/>
                    <w:i/>
                    <w:sz w:val="28"/>
                    <w:szCs w:val="28"/>
                    <w:lang w:val="ru-RU"/>
                  </w:rPr>
                </m:ctrlPr>
              </m:mPr>
              <m:mr>
                <m:e>
                  <m:m>
                    <m:mPr>
                      <m:mcs>
                        <m:mc>
                          <m:mcPr>
                            <m:count m:val="1"/>
                            <m:mcJc m:val="center"/>
                          </m:mcPr>
                        </m:mc>
                      </m:mcs>
                      <m:ctrlPr>
                        <w:rPr>
                          <w:rFonts w:ascii="Cambria Math" w:hAnsi="Cambria Math"/>
                          <w:i/>
                          <w:sz w:val="28"/>
                          <w:szCs w:val="28"/>
                          <w:lang w:val="ru-RU"/>
                        </w:rPr>
                      </m:ctrlPr>
                    </m:mPr>
                    <m:mr>
                      <m:e>
                        <m:m>
                          <m:mPr>
                            <m:mcs>
                              <m:mc>
                                <m:mcPr>
                                  <m:count m:val="1"/>
                                  <m:mcJc m:val="center"/>
                                </m:mcPr>
                              </m:mc>
                            </m:mcs>
                            <m:ctrlPr>
                              <w:rPr>
                                <w:rFonts w:ascii="Cambria Math" w:hAnsi="Cambria Math"/>
                                <w:i/>
                                <w:sz w:val="28"/>
                                <w:szCs w:val="28"/>
                                <w:lang w:val="ru-RU"/>
                              </w:rPr>
                            </m:ctrlPr>
                          </m:mPr>
                          <m:mr>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s</m:t>
                                  </m:r>
                                  <m:r>
                                    <w:rPr>
                                      <w:rFonts w:ascii="Cambria Math" w:hAnsi="Cambria Math"/>
                                      <w:sz w:val="28"/>
                                      <w:szCs w:val="28"/>
                                      <w:lang w:val="ru-RU"/>
                                    </w:rPr>
                                    <m:t>1</m:t>
                                  </m:r>
                                </m:sub>
                              </m:sSub>
                            </m:e>
                          </m:mr>
                          <m:mr>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s</m:t>
                                  </m:r>
                                  <m:r>
                                    <w:rPr>
                                      <w:rFonts w:ascii="Cambria Math" w:hAnsi="Cambria Math"/>
                                      <w:sz w:val="28"/>
                                      <w:szCs w:val="28"/>
                                      <w:lang w:val="ru-RU"/>
                                    </w:rPr>
                                    <m:t>2</m:t>
                                  </m:r>
                                </m:sub>
                              </m:sSub>
                            </m:e>
                          </m:mr>
                        </m:m>
                      </m:e>
                    </m:mr>
                    <m:mr>
                      <m:e>
                        <m:r>
                          <w:rPr>
                            <w:rFonts w:ascii="Cambria Math" w:hAnsi="Cambria Math"/>
                            <w:sz w:val="28"/>
                            <w:szCs w:val="28"/>
                            <w:lang w:val="ru-RU"/>
                          </w:rPr>
                          <m:t>.. .</m:t>
                        </m:r>
                      </m:e>
                    </m:mr>
                  </m:m>
                </m:e>
              </m:mr>
              <m:mr>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sn</m:t>
                      </m:r>
                    </m:sub>
                  </m:sSub>
                </m:e>
              </m:mr>
            </m:m>
          </m:e>
        </m:d>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s</m:t>
                </m:r>
              </m:sub>
            </m:sSub>
            <m:r>
              <w:rPr>
                <w:rFonts w:ascii="Cambria Math" w:hAnsi="Cambria Math"/>
                <w:sz w:val="28"/>
                <w:szCs w:val="28"/>
                <w:lang w:val="ru-RU"/>
              </w:rPr>
              <m:t>t+</m:t>
            </m:r>
            <m:sSub>
              <m:sSubPr>
                <m:ctrlPr>
                  <w:rPr>
                    <w:rFonts w:ascii="Cambria Math" w:hAnsi="Cambria Math"/>
                    <w:i/>
                    <w:sz w:val="28"/>
                    <w:szCs w:val="28"/>
                    <w:lang w:val="ru-RU"/>
                  </w:rPr>
                </m:ctrlPr>
              </m:sSubPr>
              <m:e>
                <m:r>
                  <w:rPr>
                    <w:rFonts w:ascii="Cambria Math" w:hAnsi="Cambria Math"/>
                    <w:sz w:val="28"/>
                    <w:szCs w:val="28"/>
                    <w:lang w:val="ru-RU"/>
                  </w:rPr>
                  <m:t>α</m:t>
                </m:r>
              </m:e>
              <m:sub>
                <m:r>
                  <w:rPr>
                    <w:rFonts w:ascii="Cambria Math" w:hAnsi="Cambria Math"/>
                    <w:sz w:val="28"/>
                    <w:szCs w:val="28"/>
                    <w:lang w:val="ru-RU"/>
                  </w:rPr>
                  <m:t>s</m:t>
                </m:r>
              </m:sub>
            </m:sSub>
            <m:r>
              <w:rPr>
                <w:rFonts w:ascii="Cambria Math" w:hAnsi="Cambria Math"/>
                <w:sz w:val="28"/>
                <w:szCs w:val="28"/>
                <w:lang w:val="ru-RU"/>
              </w:rPr>
              <m:t>)</m:t>
            </m:r>
          </m:e>
        </m:func>
      </m:oMath>
      <w:r w:rsidRPr="00210DAB">
        <w:rPr>
          <w:sz w:val="28"/>
          <w:szCs w:val="28"/>
          <w:lang w:val="ru-RU"/>
        </w:rPr>
        <w:t>.</w:t>
      </w:r>
    </w:p>
    <w:p w:rsidR="000A1049" w:rsidRPr="00210DAB" w:rsidRDefault="000A1049" w:rsidP="000A1049">
      <w:pPr>
        <w:spacing w:after="0" w:line="240" w:lineRule="auto"/>
        <w:rPr>
          <w:sz w:val="28"/>
          <w:szCs w:val="28"/>
          <w:lang w:val="ru-RU"/>
        </w:rPr>
      </w:pPr>
      <w:r w:rsidRPr="00210DAB">
        <w:rPr>
          <w:sz w:val="28"/>
          <w:szCs w:val="28"/>
          <w:lang w:val="ru-RU"/>
        </w:rPr>
        <w:t xml:space="preserve">  В общем решении </w:t>
      </w:r>
      <m:oMath>
        <m:r>
          <w:rPr>
            <w:rFonts w:ascii="Cambria Math" w:hAnsi="Cambria Math"/>
            <w:sz w:val="28"/>
            <w:szCs w:val="28"/>
            <w:lang w:val="ru-RU"/>
          </w:rPr>
          <m:t>2n</m:t>
        </m:r>
      </m:oMath>
      <w:r w:rsidRPr="00210DAB">
        <w:rPr>
          <w:sz w:val="28"/>
          <w:szCs w:val="28"/>
          <w:lang w:val="ru-RU"/>
        </w:rPr>
        <w:t xml:space="preserve"> произвольных постоянных </w:t>
      </w:r>
      <m:oMath>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 xml:space="preserve">s </m:t>
            </m:r>
          </m:sub>
        </m:sSub>
        <m:r>
          <w:rPr>
            <w:rFonts w:ascii="Cambria Math" w:hAnsi="Cambria Math"/>
            <w:sz w:val="28"/>
            <w:szCs w:val="28"/>
            <w:lang w:val="ru-RU"/>
          </w:rPr>
          <m:t xml:space="preserve"> и </m:t>
        </m:r>
        <m:sSub>
          <m:sSubPr>
            <m:ctrlPr>
              <w:rPr>
                <w:rFonts w:ascii="Cambria Math" w:hAnsi="Cambria Math"/>
                <w:i/>
                <w:sz w:val="28"/>
                <w:szCs w:val="28"/>
                <w:lang w:val="ru-RU"/>
              </w:rPr>
            </m:ctrlPr>
          </m:sSubPr>
          <m:e>
            <m:r>
              <w:rPr>
                <w:rFonts w:ascii="Cambria Math" w:hAnsi="Cambria Math"/>
                <w:sz w:val="28"/>
                <w:szCs w:val="28"/>
                <w:lang w:val="ru-RU"/>
              </w:rPr>
              <m:t>α</m:t>
            </m:r>
          </m:e>
          <m:sub>
            <m:r>
              <w:rPr>
                <w:rFonts w:ascii="Cambria Math" w:hAnsi="Cambria Math"/>
                <w:sz w:val="28"/>
                <w:szCs w:val="28"/>
                <w:lang w:val="ru-RU"/>
              </w:rPr>
              <m:t>s</m:t>
            </m:r>
          </m:sub>
        </m:sSub>
      </m:oMath>
      <w:r w:rsidRPr="00210DAB">
        <w:rPr>
          <w:sz w:val="28"/>
          <w:szCs w:val="28"/>
          <w:lang w:val="ru-RU"/>
        </w:rPr>
        <w:t xml:space="preserve">, которые можем найти из </w:t>
      </w:r>
      <m:oMath>
        <m:r>
          <w:rPr>
            <w:rFonts w:ascii="Cambria Math" w:hAnsi="Cambria Math"/>
            <w:sz w:val="28"/>
            <w:szCs w:val="28"/>
            <w:lang w:val="ru-RU"/>
          </w:rPr>
          <m:t>2n</m:t>
        </m:r>
      </m:oMath>
      <w:r w:rsidRPr="00210DAB">
        <w:rPr>
          <w:sz w:val="28"/>
          <w:szCs w:val="28"/>
          <w:lang w:val="ru-RU"/>
        </w:rPr>
        <w:t xml:space="preserve">  начальных условий </w:t>
      </w:r>
      <m:oMath>
        <m:r>
          <w:rPr>
            <w:rFonts w:ascii="Cambria Math" w:hAnsi="Cambria Math"/>
            <w:sz w:val="28"/>
            <w:szCs w:val="28"/>
            <w:lang w:val="ru-RU"/>
          </w:rPr>
          <m:t>x</m:t>
        </m:r>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0</m:t>
            </m:r>
          </m:sub>
        </m:sSub>
        <m:r>
          <w:rPr>
            <w:rFonts w:ascii="Cambria Math" w:hAnsi="Cambria Math"/>
            <w:sz w:val="28"/>
            <w:szCs w:val="28"/>
            <w:lang w:val="ru-RU"/>
          </w:rPr>
          <m:t xml:space="preserve"> , </m:t>
        </m:r>
        <m:acc>
          <m:accPr>
            <m:chr m:val="̇"/>
            <m:ctrlPr>
              <w:rPr>
                <w:rFonts w:ascii="Cambria Math" w:hAnsi="Cambria Math"/>
                <w:i/>
                <w:sz w:val="28"/>
                <w:szCs w:val="28"/>
                <w:lang w:val="ru-RU"/>
              </w:rPr>
            </m:ctrlPr>
          </m:accPr>
          <m:e>
            <m:r>
              <w:rPr>
                <w:rFonts w:ascii="Cambria Math" w:hAnsi="Cambria Math"/>
                <w:sz w:val="28"/>
                <w:szCs w:val="28"/>
                <w:lang w:val="ru-RU"/>
              </w:rPr>
              <m:t>x</m:t>
            </m:r>
          </m:e>
        </m:acc>
        <m:r>
          <w:rPr>
            <w:rFonts w:ascii="Cambria Math" w:hAnsi="Cambria Math"/>
            <w:sz w:val="28"/>
            <w:szCs w:val="28"/>
            <w:lang w:val="ru-RU"/>
          </w:rPr>
          <m:t xml:space="preserve"> </m:t>
        </m:r>
        <m:d>
          <m:dPr>
            <m:ctrlPr>
              <w:rPr>
                <w:rFonts w:ascii="Cambria Math" w:hAnsi="Cambria Math"/>
                <w:i/>
                <w:sz w:val="28"/>
                <w:szCs w:val="28"/>
                <w:lang w:val="ru-RU"/>
              </w:rPr>
            </m:ctrlPr>
          </m:dPr>
          <m:e>
            <m:r>
              <w:rPr>
                <w:rFonts w:ascii="Cambria Math" w:hAnsi="Cambria Math"/>
                <w:sz w:val="28"/>
                <w:szCs w:val="28"/>
                <w:lang w:val="ru-RU"/>
              </w:rPr>
              <m:t>0</m:t>
            </m:r>
          </m:e>
        </m:d>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v</m:t>
            </m:r>
          </m:e>
          <m:sub>
            <m:r>
              <w:rPr>
                <w:rFonts w:ascii="Cambria Math" w:hAnsi="Cambria Math"/>
                <w:sz w:val="28"/>
                <w:szCs w:val="28"/>
                <w:lang w:val="ru-RU"/>
              </w:rPr>
              <m:t>0</m:t>
            </m:r>
          </m:sub>
        </m:sSub>
      </m:oMath>
      <w:r w:rsidRPr="00210DAB">
        <w:rPr>
          <w:sz w:val="28"/>
          <w:szCs w:val="28"/>
          <w:lang w:val="ru-RU"/>
        </w:rPr>
        <w:t>:</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d>
          <m:dPr>
            <m:begChr m:val="{"/>
            <m:endChr m:val=""/>
            <m:ctrlPr>
              <w:rPr>
                <w:rFonts w:ascii="Cambria Math" w:hAnsi="Cambria Math"/>
                <w:i/>
                <w:sz w:val="28"/>
                <w:szCs w:val="28"/>
                <w:lang w:val="ru-RU"/>
              </w:rPr>
            </m:ctrlPr>
          </m:dPr>
          <m:e>
            <m:eqArr>
              <m:eqArrPr>
                <m:ctrlPr>
                  <w:rPr>
                    <w:rFonts w:ascii="Cambria Math" w:hAnsi="Cambria Math"/>
                    <w:i/>
                    <w:sz w:val="28"/>
                    <w:szCs w:val="28"/>
                    <w:lang w:val="ru-RU"/>
                  </w:rPr>
                </m:ctrlPr>
              </m:eqArrPr>
              <m:e>
                <m:nary>
                  <m:naryPr>
                    <m:chr m:val="∑"/>
                    <m:limLoc m:val="undOvr"/>
                    <m:ctrlPr>
                      <w:rPr>
                        <w:rFonts w:ascii="Cambria Math" w:hAnsi="Cambria Math"/>
                        <w:i/>
                        <w:sz w:val="28"/>
                        <w:szCs w:val="28"/>
                        <w:lang w:val="ru-RU"/>
                      </w:rPr>
                    </m:ctrlPr>
                  </m:naryPr>
                  <m:sub>
                    <m:r>
                      <w:rPr>
                        <w:rFonts w:ascii="Cambria Math" w:hAnsi="Cambria Math"/>
                        <w:sz w:val="28"/>
                        <w:szCs w:val="28"/>
                      </w:rPr>
                      <m:t>s</m:t>
                    </m:r>
                    <m:r>
                      <w:rPr>
                        <w:rFonts w:ascii="Cambria Math" w:hAnsi="Cambria Math"/>
                        <w:sz w:val="28"/>
                        <w:szCs w:val="28"/>
                        <w:lang w:val="ru-RU"/>
                      </w:rPr>
                      <m:t>=1</m:t>
                    </m:r>
                  </m:sub>
                  <m:sup>
                    <m:r>
                      <w:rPr>
                        <w:rFonts w:ascii="Cambria Math" w:hAnsi="Cambria Math"/>
                        <w:sz w:val="28"/>
                        <w:szCs w:val="28"/>
                      </w:rPr>
                      <m:t>n</m:t>
                    </m:r>
                  </m:sup>
                  <m:e>
                    <m:sSub>
                      <m:sSubPr>
                        <m:ctrlPr>
                          <w:rPr>
                            <w:rFonts w:ascii="Cambria Math" w:hAnsi="Cambria Math"/>
                            <w:i/>
                            <w:sz w:val="28"/>
                            <w:szCs w:val="28"/>
                            <w:lang w:val="ru-RU"/>
                          </w:rPr>
                        </m:ctrlPr>
                      </m:sSubPr>
                      <m:e>
                        <m:r>
                          <w:rPr>
                            <w:rFonts w:ascii="Cambria Math" w:hAnsi="Cambria Math"/>
                            <w:sz w:val="28"/>
                            <w:szCs w:val="28"/>
                          </w:rPr>
                          <m:t>C</m:t>
                        </m:r>
                        <m:ctrlPr>
                          <w:rPr>
                            <w:rFonts w:ascii="Cambria Math" w:hAnsi="Cambria Math"/>
                            <w:i/>
                            <w:sz w:val="28"/>
                            <w:szCs w:val="28"/>
                          </w:rPr>
                        </m:ctrlPr>
                      </m:e>
                      <m:sub>
                        <m:r>
                          <w:rPr>
                            <w:rFonts w:ascii="Cambria Math" w:hAnsi="Cambria Math"/>
                            <w:sz w:val="28"/>
                            <w:szCs w:val="28"/>
                          </w:rPr>
                          <m:t>s</m:t>
                        </m:r>
                        <m:r>
                          <w:rPr>
                            <w:rFonts w:ascii="Cambria Math" w:hAnsi="Cambria Math"/>
                            <w:sz w:val="28"/>
                            <w:szCs w:val="28"/>
                            <w:lang w:val="ru-RU"/>
                          </w:rPr>
                          <m:t xml:space="preserve"> </m:t>
                        </m:r>
                      </m:sub>
                    </m:sSub>
                    <m:func>
                      <m:funcPr>
                        <m:ctrlPr>
                          <w:rPr>
                            <w:rFonts w:ascii="Cambria Math" w:hAnsi="Cambria Math" w:cs="Cambria Math"/>
                            <w:i/>
                            <w:sz w:val="28"/>
                            <w:szCs w:val="28"/>
                            <w:lang w:val="ru-RU"/>
                          </w:rPr>
                        </m:ctrlPr>
                      </m:funcPr>
                      <m:fName>
                        <m:r>
                          <m:rPr>
                            <m:sty m:val="p"/>
                          </m:rPr>
                          <w:rPr>
                            <w:rFonts w:ascii="Cambria Math" w:hAnsi="Cambria Math"/>
                            <w:sz w:val="28"/>
                            <w:szCs w:val="28"/>
                          </w:rPr>
                          <m:t>sin</m:t>
                        </m:r>
                        <m:ctrlPr>
                          <w:rPr>
                            <w:rFonts w:ascii="Cambria Math" w:hAnsi="Cambria Math"/>
                            <w:sz w:val="28"/>
                            <w:szCs w:val="28"/>
                          </w:rPr>
                        </m:ctrlPr>
                      </m:fName>
                      <m:e>
                        <m:d>
                          <m:dPr>
                            <m:ctrlPr>
                              <w:rPr>
                                <w:rFonts w:ascii="Cambria Math" w:hAnsi="Cambria Math"/>
                                <w:i/>
                                <w:sz w:val="28"/>
                                <w:szCs w:val="28"/>
                                <w:lang w:val="ru-RU"/>
                              </w:rPr>
                            </m:ctrlPr>
                          </m:dPr>
                          <m:e>
                            <m:sSub>
                              <m:sSubPr>
                                <m:ctrlPr>
                                  <w:rPr>
                                    <w:rFonts w:ascii="Cambria Math" w:hAnsi="Cambria Math"/>
                                    <w:i/>
                                    <w:sz w:val="28"/>
                                    <w:szCs w:val="28"/>
                                    <w:lang w:val="ru-RU"/>
                                  </w:rPr>
                                </m:ctrlPr>
                              </m:sSubPr>
                              <m:e>
                                <m:r>
                                  <w:rPr>
                                    <w:rFonts w:ascii="Cambria Math" w:hAnsi="Cambria Math"/>
                                    <w:sz w:val="28"/>
                                    <w:szCs w:val="28"/>
                                    <w:lang w:val="ru-RU"/>
                                  </w:rPr>
                                  <m:t>α</m:t>
                                </m:r>
                              </m:e>
                              <m:sub>
                                <m:r>
                                  <w:rPr>
                                    <w:rFonts w:ascii="Cambria Math" w:hAnsi="Cambria Math"/>
                                    <w:sz w:val="28"/>
                                    <w:szCs w:val="28"/>
                                  </w:rPr>
                                  <m:t>s</m:t>
                                </m:r>
                                <m:ctrlPr>
                                  <w:rPr>
                                    <w:rFonts w:ascii="Cambria Math" w:hAnsi="Cambria Math"/>
                                    <w:i/>
                                    <w:sz w:val="28"/>
                                    <w:szCs w:val="28"/>
                                  </w:rPr>
                                </m:ctrlPr>
                              </m:sub>
                            </m:sSub>
                          </m:e>
                        </m:d>
                        <m:ctrlPr>
                          <w:rPr>
                            <w:rFonts w:ascii="Cambria Math" w:hAnsi="Cambria Math"/>
                            <w:i/>
                            <w:sz w:val="28"/>
                            <w:szCs w:val="28"/>
                            <w:lang w:val="ru-RU"/>
                          </w:rPr>
                        </m:ctrlPr>
                      </m:e>
                    </m:func>
                  </m:e>
                </m:nary>
                <m:sSub>
                  <m:sSubPr>
                    <m:ctrlPr>
                      <w:rPr>
                        <w:rFonts w:ascii="Cambria Math" w:hAnsi="Cambria Math"/>
                        <w:i/>
                        <w:sz w:val="28"/>
                        <w:szCs w:val="28"/>
                        <w:lang w:val="ru-RU"/>
                      </w:rPr>
                    </m:ctrlPr>
                  </m:sSubPr>
                  <m:e>
                    <m:r>
                      <w:rPr>
                        <w:rFonts w:ascii="Cambria Math" w:hAnsi="Cambria Math"/>
                        <w:sz w:val="28"/>
                        <w:szCs w:val="28"/>
                      </w:rPr>
                      <m:t>u</m:t>
                    </m:r>
                    <m:ctrlPr>
                      <w:rPr>
                        <w:rFonts w:ascii="Cambria Math" w:hAnsi="Cambria Math"/>
                        <w:i/>
                        <w:sz w:val="28"/>
                        <w:szCs w:val="28"/>
                      </w:rPr>
                    </m:ctrlPr>
                  </m:e>
                  <m:sub>
                    <m:r>
                      <w:rPr>
                        <w:rFonts w:ascii="Cambria Math" w:hAnsi="Cambria Math"/>
                        <w:sz w:val="28"/>
                        <w:szCs w:val="28"/>
                      </w:rPr>
                      <m:t>s</m:t>
                    </m:r>
                    <m:ctrlPr>
                      <w:rPr>
                        <w:rFonts w:ascii="Cambria Math" w:hAnsi="Cambria Math"/>
                        <w:i/>
                        <w:sz w:val="28"/>
                        <w:szCs w:val="28"/>
                      </w:rPr>
                    </m:ctrlPr>
                  </m:sub>
                </m:sSub>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rPr>
                      <m:t>x</m:t>
                    </m:r>
                    <m:ctrlPr>
                      <w:rPr>
                        <w:rFonts w:ascii="Cambria Math" w:hAnsi="Cambria Math"/>
                        <w:i/>
                        <w:sz w:val="28"/>
                        <w:szCs w:val="28"/>
                      </w:rPr>
                    </m:ctrlPr>
                  </m:e>
                  <m:sub>
                    <m:r>
                      <w:rPr>
                        <w:rFonts w:ascii="Cambria Math" w:hAnsi="Cambria Math"/>
                        <w:sz w:val="28"/>
                        <w:szCs w:val="28"/>
                        <w:lang w:val="ru-RU"/>
                      </w:rPr>
                      <m:t>0</m:t>
                    </m:r>
                  </m:sub>
                </m:sSub>
                <m:r>
                  <w:rPr>
                    <w:rFonts w:ascii="Cambria Math" w:hAnsi="Cambria Math"/>
                    <w:sz w:val="28"/>
                    <w:szCs w:val="28"/>
                    <w:lang w:val="ru-RU"/>
                  </w:rPr>
                  <m:t xml:space="preserve"> </m:t>
                </m:r>
              </m:e>
              <m:e>
                <m:nary>
                  <m:naryPr>
                    <m:chr m:val="∑"/>
                    <m:limLoc m:val="undOvr"/>
                    <m:ctrlPr>
                      <w:rPr>
                        <w:rFonts w:ascii="Cambria Math" w:hAnsi="Cambria Math"/>
                        <w:i/>
                        <w:sz w:val="28"/>
                        <w:szCs w:val="28"/>
                        <w:lang w:val="ru-RU"/>
                      </w:rPr>
                    </m:ctrlPr>
                  </m:naryPr>
                  <m:sub>
                    <m:r>
                      <w:rPr>
                        <w:rFonts w:ascii="Cambria Math" w:hAnsi="Cambria Math"/>
                        <w:sz w:val="28"/>
                        <w:szCs w:val="28"/>
                      </w:rPr>
                      <m:t>s</m:t>
                    </m:r>
                    <m:r>
                      <w:rPr>
                        <w:rFonts w:ascii="Cambria Math" w:hAnsi="Cambria Math"/>
                        <w:sz w:val="28"/>
                        <w:szCs w:val="28"/>
                        <w:lang w:val="ru-RU"/>
                      </w:rPr>
                      <m:t>=1</m:t>
                    </m:r>
                  </m:sub>
                  <m:sup>
                    <m:r>
                      <w:rPr>
                        <w:rFonts w:ascii="Cambria Math" w:hAnsi="Cambria Math"/>
                        <w:sz w:val="28"/>
                        <w:szCs w:val="28"/>
                      </w:rPr>
                      <m:t>n</m:t>
                    </m:r>
                  </m:sup>
                  <m:e>
                    <m:sSub>
                      <m:sSubPr>
                        <m:ctrlPr>
                          <w:rPr>
                            <w:rFonts w:ascii="Cambria Math" w:hAnsi="Cambria Math"/>
                            <w:i/>
                            <w:sz w:val="28"/>
                            <w:szCs w:val="28"/>
                            <w:lang w:val="ru-RU"/>
                          </w:rPr>
                        </m:ctrlPr>
                      </m:sSubPr>
                      <m:e>
                        <m:r>
                          <w:rPr>
                            <w:rFonts w:ascii="Cambria Math" w:hAnsi="Cambria Math"/>
                            <w:sz w:val="28"/>
                            <w:szCs w:val="28"/>
                          </w:rPr>
                          <m:t>C</m:t>
                        </m:r>
                        <m:ctrlPr>
                          <w:rPr>
                            <w:rFonts w:ascii="Cambria Math" w:hAnsi="Cambria Math"/>
                            <w:i/>
                            <w:sz w:val="28"/>
                            <w:szCs w:val="28"/>
                          </w:rPr>
                        </m:ctrlPr>
                      </m:e>
                      <m:sub>
                        <m:r>
                          <w:rPr>
                            <w:rFonts w:ascii="Cambria Math" w:hAnsi="Cambria Math"/>
                            <w:sz w:val="28"/>
                            <w:szCs w:val="28"/>
                          </w:rPr>
                          <m:t>s</m:t>
                        </m:r>
                        <m:r>
                          <w:rPr>
                            <w:rFonts w:ascii="Cambria Math" w:hAnsi="Cambria Math"/>
                            <w:sz w:val="28"/>
                            <w:szCs w:val="28"/>
                            <w:lang w:val="ru-RU"/>
                          </w:rPr>
                          <m:t xml:space="preserve"> </m:t>
                        </m:r>
                      </m:sub>
                    </m:sSub>
                    <m:func>
                      <m:funcPr>
                        <m:ctrlPr>
                          <w:rPr>
                            <w:rFonts w:ascii="Cambria Math" w:hAnsi="Cambria Math" w:cs="Cambria Math"/>
                            <w:i/>
                            <w:sz w:val="28"/>
                            <w:szCs w:val="28"/>
                            <w:lang w:val="ru-RU"/>
                          </w:rPr>
                        </m:ctrlPr>
                      </m:funcPr>
                      <m:fName>
                        <m:r>
                          <m:rPr>
                            <m:sty m:val="p"/>
                          </m:rPr>
                          <w:rPr>
                            <w:rFonts w:ascii="Cambria Math" w:hAnsi="Cambria Math"/>
                            <w:sz w:val="28"/>
                            <w:szCs w:val="28"/>
                          </w:rPr>
                          <m:t>cos</m:t>
                        </m:r>
                        <m:ctrlPr>
                          <w:rPr>
                            <w:rFonts w:ascii="Cambria Math" w:hAnsi="Cambria Math"/>
                            <w:sz w:val="28"/>
                            <w:szCs w:val="28"/>
                          </w:rPr>
                        </m:ctrlPr>
                      </m:fName>
                      <m:e>
                        <m:d>
                          <m:dPr>
                            <m:ctrlPr>
                              <w:rPr>
                                <w:rFonts w:ascii="Cambria Math" w:hAnsi="Cambria Math"/>
                                <w:i/>
                                <w:sz w:val="28"/>
                                <w:szCs w:val="28"/>
                                <w:lang w:val="ru-RU"/>
                              </w:rPr>
                            </m:ctrlPr>
                          </m:dPr>
                          <m:e>
                            <m:sSub>
                              <m:sSubPr>
                                <m:ctrlPr>
                                  <w:rPr>
                                    <w:rFonts w:ascii="Cambria Math" w:hAnsi="Cambria Math"/>
                                    <w:i/>
                                    <w:sz w:val="28"/>
                                    <w:szCs w:val="28"/>
                                    <w:lang w:val="ru-RU"/>
                                  </w:rPr>
                                </m:ctrlPr>
                              </m:sSubPr>
                              <m:e>
                                <m:r>
                                  <w:rPr>
                                    <w:rFonts w:ascii="Cambria Math" w:hAnsi="Cambria Math"/>
                                    <w:sz w:val="28"/>
                                    <w:szCs w:val="28"/>
                                    <w:lang w:val="ru-RU"/>
                                  </w:rPr>
                                  <m:t>α</m:t>
                                </m:r>
                              </m:e>
                              <m:sub>
                                <m:r>
                                  <w:rPr>
                                    <w:rFonts w:ascii="Cambria Math" w:hAnsi="Cambria Math"/>
                                    <w:sz w:val="28"/>
                                    <w:szCs w:val="28"/>
                                  </w:rPr>
                                  <m:t>s</m:t>
                                </m:r>
                                <m:ctrlPr>
                                  <w:rPr>
                                    <w:rFonts w:ascii="Cambria Math" w:hAnsi="Cambria Math"/>
                                    <w:i/>
                                    <w:sz w:val="28"/>
                                    <w:szCs w:val="28"/>
                                  </w:rPr>
                                </m:ctrlPr>
                              </m:sub>
                            </m:sSub>
                          </m:e>
                        </m:d>
                        <m:sSub>
                          <m:sSubPr>
                            <m:ctrlPr>
                              <w:rPr>
                                <w:rFonts w:ascii="Cambria Math" w:hAnsi="Cambria Math"/>
                                <w:i/>
                                <w:sz w:val="28"/>
                                <w:szCs w:val="28"/>
                                <w:lang w:val="ru-RU"/>
                              </w:rPr>
                            </m:ctrlPr>
                          </m:sSubPr>
                          <m:e>
                            <m:r>
                              <w:rPr>
                                <w:rFonts w:ascii="Cambria Math" w:hAnsi="Cambria Math"/>
                                <w:sz w:val="28"/>
                                <w:szCs w:val="28"/>
                              </w:rPr>
                              <m:t>ω</m:t>
                            </m:r>
                            <m:ctrlPr>
                              <w:rPr>
                                <w:rFonts w:ascii="Cambria Math" w:hAnsi="Cambria Math"/>
                                <w:i/>
                                <w:sz w:val="28"/>
                                <w:szCs w:val="28"/>
                              </w:rPr>
                            </m:ctrlPr>
                          </m:e>
                          <m:sub>
                            <m:r>
                              <w:rPr>
                                <w:rFonts w:ascii="Cambria Math" w:hAnsi="Cambria Math"/>
                                <w:sz w:val="28"/>
                                <w:szCs w:val="28"/>
                              </w:rPr>
                              <m:t>s</m:t>
                            </m:r>
                            <m:ctrlPr>
                              <w:rPr>
                                <w:rFonts w:ascii="Cambria Math" w:hAnsi="Cambria Math"/>
                                <w:i/>
                                <w:sz w:val="28"/>
                                <w:szCs w:val="28"/>
                              </w:rPr>
                            </m:ctrlPr>
                          </m:sub>
                        </m:sSub>
                        <m:ctrlPr>
                          <w:rPr>
                            <w:rFonts w:ascii="Cambria Math" w:hAnsi="Cambria Math"/>
                            <w:i/>
                            <w:sz w:val="28"/>
                            <w:szCs w:val="28"/>
                            <w:lang w:val="ru-RU"/>
                          </w:rPr>
                        </m:ctrlPr>
                      </m:e>
                    </m:func>
                  </m:e>
                </m:nary>
                <m:sSub>
                  <m:sSubPr>
                    <m:ctrlPr>
                      <w:rPr>
                        <w:rFonts w:ascii="Cambria Math" w:hAnsi="Cambria Math"/>
                        <w:i/>
                        <w:sz w:val="28"/>
                        <w:szCs w:val="28"/>
                        <w:lang w:val="ru-RU"/>
                      </w:rPr>
                    </m:ctrlPr>
                  </m:sSubPr>
                  <m:e>
                    <m:r>
                      <w:rPr>
                        <w:rFonts w:ascii="Cambria Math" w:hAnsi="Cambria Math"/>
                        <w:sz w:val="28"/>
                        <w:szCs w:val="28"/>
                      </w:rPr>
                      <m:t>u</m:t>
                    </m:r>
                    <m:ctrlPr>
                      <w:rPr>
                        <w:rFonts w:ascii="Cambria Math" w:hAnsi="Cambria Math"/>
                        <w:i/>
                        <w:sz w:val="28"/>
                        <w:szCs w:val="28"/>
                      </w:rPr>
                    </m:ctrlPr>
                  </m:e>
                  <m:sub>
                    <m:r>
                      <w:rPr>
                        <w:rFonts w:ascii="Cambria Math" w:hAnsi="Cambria Math"/>
                        <w:sz w:val="28"/>
                        <w:szCs w:val="28"/>
                      </w:rPr>
                      <m:t>s</m:t>
                    </m:r>
                    <m:ctrlPr>
                      <w:rPr>
                        <w:rFonts w:ascii="Cambria Math" w:hAnsi="Cambria Math"/>
                        <w:i/>
                        <w:sz w:val="28"/>
                        <w:szCs w:val="28"/>
                      </w:rPr>
                    </m:ctrlPr>
                  </m:sub>
                </m:sSub>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rPr>
                      <m:t>v</m:t>
                    </m:r>
                    <m:ctrlPr>
                      <w:rPr>
                        <w:rFonts w:ascii="Cambria Math" w:hAnsi="Cambria Math"/>
                        <w:i/>
                        <w:sz w:val="28"/>
                        <w:szCs w:val="28"/>
                      </w:rPr>
                    </m:ctrlPr>
                  </m:e>
                  <m:sub>
                    <m:r>
                      <w:rPr>
                        <w:rFonts w:ascii="Cambria Math" w:hAnsi="Cambria Math"/>
                        <w:sz w:val="28"/>
                        <w:szCs w:val="28"/>
                        <w:lang w:val="ru-RU"/>
                      </w:rPr>
                      <m:t>0</m:t>
                    </m:r>
                  </m:sub>
                </m:sSub>
              </m:e>
            </m:eqArr>
          </m:e>
        </m:d>
      </m:oMath>
      <w:r w:rsidRPr="00210DAB">
        <w:rPr>
          <w:sz w:val="28"/>
          <w:szCs w:val="28"/>
          <w:lang w:val="ru-RU"/>
        </w:rPr>
        <w:t xml:space="preserve">                                                              </w:t>
      </w:r>
    </w:p>
    <w:p w:rsidR="000A1049" w:rsidRPr="00210DAB" w:rsidRDefault="000A1049" w:rsidP="000A1049">
      <w:pPr>
        <w:spacing w:after="0" w:line="240" w:lineRule="auto"/>
        <w:rPr>
          <w:sz w:val="28"/>
          <w:szCs w:val="28"/>
          <w:lang w:val="ru-RU"/>
        </w:rPr>
      </w:pPr>
      <w:r w:rsidRPr="00210DAB">
        <w:rPr>
          <w:sz w:val="28"/>
          <w:szCs w:val="28"/>
          <w:lang w:val="ru-RU"/>
        </w:rPr>
        <w:t xml:space="preserve">Обозначим </w:t>
      </w:r>
      <m:oMath>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s</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 xml:space="preserve">s </m:t>
            </m:r>
          </m:sub>
        </m:sSub>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α</m:t>
                </m:r>
              </m:e>
              <m:sub>
                <m:r>
                  <w:rPr>
                    <w:rFonts w:ascii="Cambria Math" w:hAnsi="Cambria Math"/>
                    <w:sz w:val="28"/>
                    <w:szCs w:val="28"/>
                    <w:lang w:val="ru-RU"/>
                  </w:rPr>
                  <m:t>s</m:t>
                </m:r>
              </m:sub>
            </m:sSub>
            <m:r>
              <w:rPr>
                <w:rFonts w:ascii="Cambria Math" w:hAnsi="Cambria Math"/>
                <w:sz w:val="28"/>
                <w:szCs w:val="28"/>
                <w:lang w:val="ru-RU"/>
              </w:rPr>
              <m:t>)</m:t>
            </m:r>
          </m:e>
        </m:func>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b</m:t>
            </m:r>
          </m:e>
          <m:sub>
            <m:r>
              <w:rPr>
                <w:rFonts w:ascii="Cambria Math" w:hAnsi="Cambria Math"/>
                <w:sz w:val="28"/>
                <w:szCs w:val="28"/>
                <w:lang w:val="ru-RU"/>
              </w:rPr>
              <m:t>s</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 xml:space="preserve">s </m:t>
            </m:r>
          </m:sub>
        </m:sSub>
        <m:func>
          <m:funcPr>
            <m:ctrlPr>
              <w:rPr>
                <w:rFonts w:ascii="Cambria Math" w:hAnsi="Cambria Math"/>
                <w:i/>
                <w:sz w:val="28"/>
                <w:szCs w:val="28"/>
                <w:lang w:val="ru-RU"/>
              </w:rPr>
            </m:ctrlPr>
          </m:funcPr>
          <m:fName>
            <m:r>
              <m:rPr>
                <m:sty m:val="p"/>
              </m:rPr>
              <w:rPr>
                <w:rFonts w:ascii="Cambria Math" w:hAnsi="Cambria Math"/>
                <w:sz w:val="28"/>
                <w:szCs w:val="28"/>
              </w:rPr>
              <m:t>cos</m:t>
            </m:r>
          </m:fName>
          <m:e>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α</m:t>
                </m:r>
              </m:e>
              <m:sub>
                <m:r>
                  <w:rPr>
                    <w:rFonts w:ascii="Cambria Math" w:hAnsi="Cambria Math"/>
                    <w:sz w:val="28"/>
                    <w:szCs w:val="28"/>
                    <w:lang w:val="ru-RU"/>
                  </w:rPr>
                  <m:t>s</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s</m:t>
                </m:r>
              </m:sub>
            </m:sSub>
          </m:e>
        </m:func>
      </m:oMath>
      <w:r w:rsidRPr="00210DAB">
        <w:rPr>
          <w:sz w:val="28"/>
          <w:szCs w:val="28"/>
          <w:lang w:val="ru-RU"/>
        </w:rPr>
        <w:t xml:space="preserve"> и перепишем систему в виде</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nary>
                  <m:naryPr>
                    <m:chr m:val="∑"/>
                    <m:limLoc m:val="undOvr"/>
                    <m:ctrlPr>
                      <w:rPr>
                        <w:rFonts w:ascii="Cambria Math" w:hAnsi="Cambria Math"/>
                        <w:i/>
                        <w:sz w:val="28"/>
                        <w:szCs w:val="28"/>
                        <w:lang w:val="ru-RU"/>
                      </w:rPr>
                    </m:ctrlPr>
                  </m:naryPr>
                  <m:sub>
                    <m:r>
                      <w:rPr>
                        <w:rFonts w:ascii="Cambria Math" w:hAnsi="Cambria Math"/>
                        <w:sz w:val="28"/>
                        <w:szCs w:val="28"/>
                        <w:lang w:val="ru-RU"/>
                      </w:rPr>
                      <m:t>s=1</m:t>
                    </m:r>
                  </m:sub>
                  <m:sup>
                    <m:r>
                      <w:rPr>
                        <w:rFonts w:ascii="Cambria Math" w:hAnsi="Cambria Math"/>
                        <w:sz w:val="28"/>
                        <w:szCs w:val="28"/>
                        <w:lang w:val="ru-RU"/>
                      </w:rPr>
                      <m:t>n</m:t>
                    </m:r>
                  </m:sup>
                  <m:e>
                    <m:sSub>
                      <m:sSubPr>
                        <m:ctrlPr>
                          <w:rPr>
                            <w:rFonts w:ascii="Cambria Math" w:hAnsi="Cambria Math"/>
                            <w:i/>
                            <w:sz w:val="28"/>
                            <w:szCs w:val="28"/>
                            <w:lang w:val="ru-RU"/>
                          </w:rPr>
                        </m:ctrlPr>
                      </m:sSubPr>
                      <m:e>
                        <m:r>
                          <w:rPr>
                            <w:rFonts w:ascii="Cambria Math" w:hAnsi="Cambria Math"/>
                            <w:sz w:val="28"/>
                            <w:szCs w:val="28"/>
                            <w:lang w:val="ru-RU"/>
                          </w:rPr>
                          <m:t xml:space="preserve"> a</m:t>
                        </m:r>
                      </m:e>
                      <m:sub>
                        <m:r>
                          <w:rPr>
                            <w:rFonts w:ascii="Cambria Math" w:hAnsi="Cambria Math"/>
                            <w:sz w:val="28"/>
                            <w:szCs w:val="28"/>
                            <w:lang w:val="ru-RU"/>
                          </w:rPr>
                          <m:t xml:space="preserve">s </m:t>
                        </m:r>
                      </m:sub>
                    </m:sSub>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s</m:t>
                        </m:r>
                      </m:sub>
                    </m:sSub>
                  </m:e>
                </m:nary>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x</m:t>
                    </m:r>
                  </m:e>
                  <m:sub>
                    <m:r>
                      <w:rPr>
                        <w:rFonts w:ascii="Cambria Math" w:hAnsi="Cambria Math"/>
                        <w:sz w:val="28"/>
                        <w:szCs w:val="28"/>
                        <w:lang w:val="ru-RU"/>
                      </w:rPr>
                      <m:t>0</m:t>
                    </m:r>
                  </m:sub>
                </m:sSub>
                <m:r>
                  <w:rPr>
                    <w:rFonts w:ascii="Cambria Math" w:hAnsi="Cambria Math"/>
                    <w:sz w:val="28"/>
                    <w:szCs w:val="28"/>
                    <w:lang w:val="ru-RU"/>
                  </w:rPr>
                  <m:t xml:space="preserve"> </m:t>
                </m:r>
              </m:e>
              <m:e>
                <m:nary>
                  <m:naryPr>
                    <m:chr m:val="∑"/>
                    <m:limLoc m:val="undOvr"/>
                    <m:ctrlPr>
                      <w:rPr>
                        <w:rFonts w:ascii="Cambria Math" w:hAnsi="Cambria Math"/>
                        <w:i/>
                        <w:sz w:val="28"/>
                        <w:szCs w:val="28"/>
                        <w:lang w:val="ru-RU"/>
                      </w:rPr>
                    </m:ctrlPr>
                  </m:naryPr>
                  <m:sub>
                    <m:r>
                      <w:rPr>
                        <w:rFonts w:ascii="Cambria Math" w:hAnsi="Cambria Math"/>
                        <w:sz w:val="28"/>
                        <w:szCs w:val="28"/>
                        <w:lang w:val="ru-RU"/>
                      </w:rPr>
                      <m:t>s=1</m:t>
                    </m:r>
                  </m:sub>
                  <m:sup>
                    <m:r>
                      <w:rPr>
                        <w:rFonts w:ascii="Cambria Math" w:hAnsi="Cambria Math"/>
                        <w:sz w:val="28"/>
                        <w:szCs w:val="28"/>
                        <w:lang w:val="ru-RU"/>
                      </w:rPr>
                      <m:t>n</m:t>
                    </m:r>
                  </m:sup>
                  <m:e>
                    <m:sSub>
                      <m:sSubPr>
                        <m:ctrlPr>
                          <w:rPr>
                            <w:rFonts w:ascii="Cambria Math" w:hAnsi="Cambria Math"/>
                            <w:i/>
                            <w:sz w:val="28"/>
                            <w:szCs w:val="28"/>
                            <w:lang w:val="ru-RU"/>
                          </w:rPr>
                        </m:ctrlPr>
                      </m:sSubPr>
                      <m:e>
                        <m:r>
                          <w:rPr>
                            <w:rFonts w:ascii="Cambria Math" w:hAnsi="Cambria Math"/>
                            <w:sz w:val="28"/>
                            <w:szCs w:val="28"/>
                            <w:lang w:val="ru-RU"/>
                          </w:rPr>
                          <m:t>b</m:t>
                        </m:r>
                      </m:e>
                      <m:sub>
                        <m:r>
                          <w:rPr>
                            <w:rFonts w:ascii="Cambria Math" w:hAnsi="Cambria Math"/>
                            <w:sz w:val="28"/>
                            <w:szCs w:val="28"/>
                            <w:lang w:val="ru-RU"/>
                          </w:rPr>
                          <m:t xml:space="preserve">s </m:t>
                        </m:r>
                      </m:sub>
                    </m:sSub>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s</m:t>
                        </m:r>
                      </m:sub>
                    </m:sSub>
                  </m:e>
                </m:nary>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v</m:t>
                    </m:r>
                  </m:e>
                  <m:sub>
                    <m:r>
                      <w:rPr>
                        <w:rFonts w:ascii="Cambria Math" w:hAnsi="Cambria Math"/>
                        <w:sz w:val="28"/>
                        <w:szCs w:val="28"/>
                        <w:lang w:val="ru-RU"/>
                      </w:rPr>
                      <m:t>0</m:t>
                    </m:r>
                  </m:sub>
                </m:sSub>
              </m:e>
            </m:eqArr>
          </m:e>
        </m:d>
      </m:oMath>
      <w:r w:rsidRPr="00210DAB">
        <w:rPr>
          <w:sz w:val="28"/>
          <w:szCs w:val="28"/>
          <w:lang w:val="ru-RU"/>
        </w:rPr>
        <w:t xml:space="preserve">                   . </w:t>
      </w:r>
    </w:p>
    <w:p w:rsidR="000A1049" w:rsidRPr="00210DAB" w:rsidRDefault="000A1049" w:rsidP="000A1049">
      <w:pPr>
        <w:spacing w:after="0" w:line="240" w:lineRule="auto"/>
        <w:rPr>
          <w:sz w:val="28"/>
          <w:szCs w:val="28"/>
          <w:lang w:val="ru-RU"/>
        </w:rPr>
      </w:pPr>
      <w:r w:rsidRPr="00210DAB">
        <w:rPr>
          <w:sz w:val="28"/>
          <w:szCs w:val="28"/>
          <w:lang w:val="ru-RU"/>
        </w:rPr>
        <w:t xml:space="preserve">  Определитель каждой из подсистем не равен нулю, поскольку его столбцы – л</w:t>
      </w:r>
      <w:r w:rsidRPr="00210DAB">
        <w:rPr>
          <w:sz w:val="28"/>
          <w:szCs w:val="28"/>
          <w:lang w:val="ru-RU"/>
        </w:rPr>
        <w:t>и</w:t>
      </w:r>
      <w:r w:rsidRPr="00210DAB">
        <w:rPr>
          <w:sz w:val="28"/>
          <w:szCs w:val="28"/>
          <w:lang w:val="ru-RU"/>
        </w:rPr>
        <w:t xml:space="preserve">нейно независимые  формы колебаний. Постоянные </w:t>
      </w:r>
      <m:oMath>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 xml:space="preserve">s </m:t>
            </m:r>
          </m:sub>
        </m:sSub>
        <m:r>
          <w:rPr>
            <w:rFonts w:ascii="Cambria Math" w:hAnsi="Cambria Math"/>
            <w:sz w:val="28"/>
            <w:szCs w:val="28"/>
            <w:lang w:val="ru-RU"/>
          </w:rPr>
          <m:t xml:space="preserve"> и  </m:t>
        </m:r>
        <m:sSub>
          <m:sSubPr>
            <m:ctrlPr>
              <w:rPr>
                <w:rFonts w:ascii="Cambria Math" w:hAnsi="Cambria Math"/>
                <w:i/>
                <w:sz w:val="28"/>
                <w:szCs w:val="28"/>
                <w:lang w:val="ru-RU"/>
              </w:rPr>
            </m:ctrlPr>
          </m:sSubPr>
          <m:e>
            <m:r>
              <w:rPr>
                <w:rFonts w:ascii="Cambria Math" w:hAnsi="Cambria Math"/>
                <w:sz w:val="28"/>
                <w:szCs w:val="28"/>
                <w:lang w:val="ru-RU"/>
              </w:rPr>
              <m:t>α</m:t>
            </m:r>
          </m:e>
          <m:sub>
            <m:r>
              <w:rPr>
                <w:rFonts w:ascii="Cambria Math" w:hAnsi="Cambria Math"/>
                <w:sz w:val="28"/>
                <w:szCs w:val="28"/>
                <w:lang w:val="ru-RU"/>
              </w:rPr>
              <m:t>s</m:t>
            </m:r>
          </m:sub>
        </m:sSub>
      </m:oMath>
      <w:r w:rsidRPr="00210DAB">
        <w:rPr>
          <w:sz w:val="28"/>
          <w:szCs w:val="28"/>
          <w:lang w:val="ru-RU"/>
        </w:rPr>
        <w:t xml:space="preserve">  выражаются  через </w:t>
      </w:r>
      <m:oMath>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 xml:space="preserve">s </m:t>
            </m:r>
          </m:sub>
        </m:sSub>
        <m:r>
          <w:rPr>
            <w:rFonts w:ascii="Cambria Math" w:hAnsi="Cambria Math"/>
            <w:sz w:val="28"/>
            <w:szCs w:val="28"/>
            <w:lang w:val="ru-RU"/>
          </w:rPr>
          <m:t xml:space="preserve"> и  </m:t>
        </m:r>
        <m:sSub>
          <m:sSubPr>
            <m:ctrlPr>
              <w:rPr>
                <w:rFonts w:ascii="Cambria Math" w:hAnsi="Cambria Math"/>
                <w:i/>
                <w:sz w:val="28"/>
                <w:szCs w:val="28"/>
                <w:lang w:val="ru-RU"/>
              </w:rPr>
            </m:ctrlPr>
          </m:sSubPr>
          <m:e>
            <m:r>
              <w:rPr>
                <w:rFonts w:ascii="Cambria Math" w:hAnsi="Cambria Math"/>
                <w:sz w:val="28"/>
                <w:szCs w:val="28"/>
                <w:lang w:val="ru-RU"/>
              </w:rPr>
              <m:t>b</m:t>
            </m:r>
          </m:e>
          <m:sub>
            <m:r>
              <w:rPr>
                <w:rFonts w:ascii="Cambria Math" w:hAnsi="Cambria Math"/>
                <w:sz w:val="28"/>
                <w:szCs w:val="28"/>
                <w:lang w:val="ru-RU"/>
              </w:rPr>
              <m:t xml:space="preserve">s </m:t>
            </m:r>
          </m:sub>
        </m:sSub>
      </m:oMath>
      <w:r w:rsidRPr="00210DAB">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 xml:space="preserve">s </m:t>
            </m:r>
          </m:sub>
        </m:sSub>
        <m:r>
          <w:rPr>
            <w:rFonts w:ascii="Cambria Math" w:hAnsi="Cambria Math"/>
            <w:sz w:val="28"/>
            <w:szCs w:val="28"/>
            <w:lang w:val="ru-RU"/>
          </w:rPr>
          <m:t>=</m:t>
        </m:r>
        <m:rad>
          <m:radPr>
            <m:degHide m:val="on"/>
            <m:ctrlPr>
              <w:rPr>
                <w:rFonts w:ascii="Cambria Math" w:hAnsi="Cambria Math"/>
                <w:i/>
                <w:sz w:val="28"/>
                <w:szCs w:val="28"/>
                <w:lang w:val="ru-RU"/>
              </w:rPr>
            </m:ctrlPr>
          </m:radPr>
          <m:deg/>
          <m:e>
            <m:sSubSup>
              <m:sSubSupPr>
                <m:ctrlPr>
                  <w:rPr>
                    <w:rFonts w:ascii="Cambria Math" w:hAnsi="Cambria Math"/>
                    <w:i/>
                    <w:sz w:val="28"/>
                    <w:szCs w:val="28"/>
                    <w:lang w:val="ru-RU"/>
                  </w:rPr>
                </m:ctrlPr>
              </m:sSubSupPr>
              <m:e>
                <m:r>
                  <w:rPr>
                    <w:rFonts w:ascii="Cambria Math" w:hAnsi="Cambria Math"/>
                    <w:sz w:val="28"/>
                    <w:szCs w:val="28"/>
                  </w:rPr>
                  <m:t>a</m:t>
                </m:r>
                <m:ctrlPr>
                  <w:rPr>
                    <w:rFonts w:ascii="Cambria Math" w:hAnsi="Cambria Math"/>
                    <w:i/>
                    <w:sz w:val="28"/>
                    <w:szCs w:val="28"/>
                  </w:rPr>
                </m:ctrlPr>
              </m:e>
              <m:sub>
                <m:r>
                  <w:rPr>
                    <w:rFonts w:ascii="Cambria Math" w:hAnsi="Cambria Math"/>
                    <w:sz w:val="28"/>
                    <w:szCs w:val="28"/>
                    <w:lang w:val="ru-RU"/>
                  </w:rPr>
                  <m:t>s</m:t>
                </m:r>
              </m:sub>
              <m:sup>
                <m:r>
                  <w:rPr>
                    <w:rFonts w:ascii="Cambria Math" w:hAnsi="Cambria Math"/>
                    <w:sz w:val="28"/>
                    <w:szCs w:val="28"/>
                    <w:lang w:val="ru-RU"/>
                  </w:rPr>
                  <m:t>2</m:t>
                </m:r>
              </m:sup>
            </m:sSubSup>
            <m:r>
              <w:rPr>
                <w:rFonts w:ascii="Cambria Math" w:hAnsi="Cambria Math"/>
                <w:sz w:val="28"/>
                <w:szCs w:val="28"/>
                <w:lang w:val="ru-RU"/>
              </w:rPr>
              <m:t>+</m:t>
            </m:r>
            <m:sSup>
              <m:sSupPr>
                <m:ctrlPr>
                  <w:rPr>
                    <w:rFonts w:ascii="Cambria Math" w:hAnsi="Cambria Math"/>
                    <w:i/>
                    <w:sz w:val="28"/>
                    <w:szCs w:val="28"/>
                    <w:lang w:val="ru-RU"/>
                  </w:rPr>
                </m:ctrlPr>
              </m:sSupPr>
              <m:e>
                <m:d>
                  <m:dPr>
                    <m:ctrlPr>
                      <w:rPr>
                        <w:rFonts w:ascii="Cambria Math" w:hAnsi="Cambria Math"/>
                        <w:i/>
                        <w:sz w:val="28"/>
                        <w:szCs w:val="28"/>
                        <w:lang w:val="ru-RU"/>
                      </w:rPr>
                    </m:ctrlPr>
                  </m:dPr>
                  <m:e>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b</m:t>
                            </m:r>
                          </m:e>
                          <m:sub>
                            <m:r>
                              <w:rPr>
                                <w:rFonts w:ascii="Cambria Math" w:hAnsi="Cambria Math"/>
                                <w:sz w:val="28"/>
                                <w:szCs w:val="28"/>
                                <w:lang w:val="ru-RU"/>
                              </w:rPr>
                              <m:t xml:space="preserve">s </m:t>
                            </m:r>
                          </m:sub>
                        </m:sSub>
                      </m:num>
                      <m:den>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s</m:t>
                            </m:r>
                          </m:sub>
                        </m:sSub>
                      </m:den>
                    </m:f>
                  </m:e>
                </m:d>
              </m:e>
              <m:sup>
                <m:r>
                  <w:rPr>
                    <w:rFonts w:ascii="Cambria Math" w:hAnsi="Cambria Math"/>
                    <w:sz w:val="28"/>
                    <w:szCs w:val="28"/>
                    <w:lang w:val="ru-RU"/>
                  </w:rPr>
                  <m:t>2</m:t>
                </m:r>
              </m:sup>
            </m:sSup>
            <m:r>
              <w:rPr>
                <w:rFonts w:ascii="Cambria Math" w:hAnsi="Cambria Math"/>
                <w:sz w:val="28"/>
                <w:szCs w:val="28"/>
                <w:lang w:val="ru-RU"/>
              </w:rPr>
              <m:t xml:space="preserve"> </m:t>
            </m:r>
          </m:e>
        </m:rad>
        <m:r>
          <w:rPr>
            <w:rFonts w:ascii="Cambria Math" w:hAnsi="Cambria Math"/>
            <w:sz w:val="28"/>
            <w:szCs w:val="28"/>
            <w:lang w:val="ru-RU"/>
          </w:rPr>
          <m:t xml:space="preserve">,  tg </m:t>
        </m:r>
        <m:sSub>
          <m:sSubPr>
            <m:ctrlPr>
              <w:rPr>
                <w:rFonts w:ascii="Cambria Math" w:hAnsi="Cambria Math"/>
                <w:i/>
                <w:sz w:val="28"/>
                <w:szCs w:val="28"/>
                <w:lang w:val="ru-RU"/>
              </w:rPr>
            </m:ctrlPr>
          </m:sSubPr>
          <m:e>
            <m:r>
              <w:rPr>
                <w:rFonts w:ascii="Cambria Math" w:hAnsi="Cambria Math"/>
                <w:sz w:val="28"/>
                <w:szCs w:val="28"/>
                <w:lang w:val="ru-RU"/>
              </w:rPr>
              <m:t>α</m:t>
            </m:r>
          </m:e>
          <m:sub>
            <m:r>
              <w:rPr>
                <w:rFonts w:ascii="Cambria Math" w:hAnsi="Cambria Math"/>
                <w:sz w:val="28"/>
                <w:szCs w:val="28"/>
                <w:lang w:val="ru-RU"/>
              </w:rPr>
              <m:t>s</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 xml:space="preserve">s </m:t>
                </m:r>
              </m:sub>
            </m:sSub>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s</m:t>
                </m:r>
              </m:sub>
            </m:sSub>
          </m:num>
          <m:den>
            <m:sSub>
              <m:sSubPr>
                <m:ctrlPr>
                  <w:rPr>
                    <w:rFonts w:ascii="Cambria Math" w:hAnsi="Cambria Math"/>
                    <w:i/>
                    <w:sz w:val="28"/>
                    <w:szCs w:val="28"/>
                    <w:lang w:val="ru-RU"/>
                  </w:rPr>
                </m:ctrlPr>
              </m:sSubPr>
              <m:e>
                <m:r>
                  <w:rPr>
                    <w:rFonts w:ascii="Cambria Math" w:hAnsi="Cambria Math"/>
                    <w:sz w:val="28"/>
                    <w:szCs w:val="28"/>
                    <w:lang w:val="ru-RU"/>
                  </w:rPr>
                  <m:t>b</m:t>
                </m:r>
              </m:e>
              <m:sub>
                <m:r>
                  <w:rPr>
                    <w:rFonts w:ascii="Cambria Math" w:hAnsi="Cambria Math"/>
                    <w:sz w:val="28"/>
                    <w:szCs w:val="28"/>
                    <w:lang w:val="ru-RU"/>
                  </w:rPr>
                  <m:t xml:space="preserve">s </m:t>
                </m:r>
              </m:sub>
            </m:sSub>
          </m:den>
        </m:f>
        <m:r>
          <w:rPr>
            <w:rFonts w:ascii="Cambria Math" w:hAnsi="Cambria Math"/>
            <w:sz w:val="28"/>
            <w:szCs w:val="28"/>
            <w:lang w:val="ru-RU"/>
          </w:rPr>
          <m:t xml:space="preserve"> </m:t>
        </m:r>
      </m:oMath>
      <w:r w:rsidRPr="00210DAB">
        <w:rPr>
          <w:sz w:val="28"/>
          <w:szCs w:val="28"/>
          <w:lang w:val="ru-RU"/>
        </w:rPr>
        <w:t xml:space="preserve"> . </w:t>
      </w:r>
    </w:p>
    <w:p w:rsidR="00213A2E" w:rsidRPr="00210DAB" w:rsidRDefault="00213A2E" w:rsidP="002C5DF1">
      <w:pPr>
        <w:tabs>
          <w:tab w:val="left" w:pos="6360"/>
        </w:tabs>
        <w:spacing w:after="0" w:line="240" w:lineRule="auto"/>
        <w:rPr>
          <w:sz w:val="28"/>
          <w:szCs w:val="28"/>
          <w:lang w:val="ru-RU"/>
        </w:rPr>
      </w:pPr>
    </w:p>
    <w:p w:rsidR="000A1049" w:rsidRPr="00210DAB" w:rsidRDefault="008543DC" w:rsidP="002C5DF1">
      <w:pPr>
        <w:tabs>
          <w:tab w:val="left" w:pos="6360"/>
        </w:tabs>
        <w:spacing w:after="0" w:line="240" w:lineRule="auto"/>
        <w:rPr>
          <w:sz w:val="28"/>
          <w:szCs w:val="28"/>
          <w:lang w:val="ru-RU"/>
        </w:rPr>
      </w:pPr>
      <w:r w:rsidRPr="00210DAB">
        <w:rPr>
          <w:sz w:val="28"/>
          <w:szCs w:val="28"/>
          <w:lang w:val="ru-RU"/>
        </w:rPr>
        <w:t xml:space="preserve">     </w:t>
      </w:r>
      <w:r w:rsidR="000A1049" w:rsidRPr="00210DAB">
        <w:rPr>
          <w:sz w:val="28"/>
          <w:szCs w:val="28"/>
          <w:lang w:val="ru-RU"/>
        </w:rPr>
        <w:t xml:space="preserve"> </w:t>
      </w:r>
      <w:r w:rsidR="000A1049" w:rsidRPr="00210DAB">
        <w:rPr>
          <w:sz w:val="28"/>
          <w:szCs w:val="28"/>
          <w:u w:val="single"/>
          <w:lang w:val="ru-RU"/>
        </w:rPr>
        <w:t>Пример</w:t>
      </w:r>
      <w:r w:rsidR="000A1049" w:rsidRPr="00210DAB">
        <w:rPr>
          <w:sz w:val="28"/>
          <w:szCs w:val="28"/>
          <w:lang w:val="ru-RU"/>
        </w:rPr>
        <w:t xml:space="preserve">: </w:t>
      </w:r>
      <w:r w:rsidR="00AE5BDF" w:rsidRPr="00210DAB">
        <w:rPr>
          <w:sz w:val="28"/>
          <w:szCs w:val="28"/>
          <w:lang w:val="ru-RU"/>
        </w:rPr>
        <w:t xml:space="preserve"> </w:t>
      </w:r>
    </w:p>
    <w:p w:rsidR="000A1049" w:rsidRPr="00210DAB" w:rsidRDefault="000A1049" w:rsidP="008543DC">
      <w:pPr>
        <w:tabs>
          <w:tab w:val="left" w:pos="6360"/>
        </w:tabs>
        <w:spacing w:after="0" w:line="240" w:lineRule="auto"/>
        <w:rPr>
          <w:sz w:val="28"/>
          <w:szCs w:val="28"/>
          <w:lang w:val="ru-RU"/>
        </w:rPr>
      </w:pPr>
      <w:r w:rsidRPr="00210DAB">
        <w:rPr>
          <w:sz w:val="28"/>
          <w:szCs w:val="28"/>
          <w:lang w:val="ru-RU"/>
        </w:rPr>
        <w:t xml:space="preserve">    К концу вертикального стержня  длиной  </w:t>
      </w:r>
      <m:oMath>
        <m:r>
          <w:rPr>
            <w:rFonts w:ascii="Cambria Math" w:hAnsi="Cambria Math"/>
            <w:sz w:val="28"/>
            <w:szCs w:val="28"/>
          </w:rPr>
          <m:t>a</m:t>
        </m:r>
      </m:oMath>
      <w:r w:rsidRPr="00210DAB">
        <w:rPr>
          <w:sz w:val="28"/>
          <w:szCs w:val="28"/>
          <w:lang w:val="ru-RU"/>
        </w:rPr>
        <w:t xml:space="preserve"> и массой </w:t>
      </w:r>
      <m:oMath>
        <m:sSub>
          <m:sSubPr>
            <m:ctrlPr>
              <w:rPr>
                <w:rFonts w:ascii="Cambria Math" w:hAnsi="Cambria Math"/>
                <w:i/>
                <w:sz w:val="28"/>
                <w:szCs w:val="28"/>
                <w:lang w:val="ru-RU"/>
              </w:rPr>
            </m:ctrlPr>
          </m:sSubPr>
          <m:e>
            <m:r>
              <w:rPr>
                <w:rFonts w:ascii="Cambria Math" w:hAnsi="Cambria Math"/>
                <w:sz w:val="28"/>
                <w:szCs w:val="28"/>
                <w:lang w:val="ru-RU"/>
              </w:rPr>
              <m:t>m</m:t>
            </m:r>
          </m:e>
          <m:sub>
            <m:r>
              <w:rPr>
                <w:rFonts w:ascii="Cambria Math" w:hAnsi="Cambria Math"/>
                <w:sz w:val="28"/>
                <w:szCs w:val="28"/>
                <w:lang w:val="ru-RU"/>
              </w:rPr>
              <m:t>1</m:t>
            </m:r>
          </m:sub>
        </m:sSub>
      </m:oMath>
      <w:r w:rsidRPr="00210DAB">
        <w:rPr>
          <w:sz w:val="28"/>
          <w:szCs w:val="28"/>
          <w:lang w:val="ru-RU"/>
        </w:rPr>
        <w:t xml:space="preserve"> на тросе длиной </w:t>
      </w:r>
      <m:oMath>
        <m:r>
          <w:rPr>
            <w:rFonts w:ascii="Cambria Math" w:hAnsi="Cambria Math"/>
            <w:sz w:val="28"/>
            <w:szCs w:val="28"/>
            <w:lang w:val="ru-RU"/>
          </w:rPr>
          <m:t>b</m:t>
        </m:r>
      </m:oMath>
      <w:r w:rsidRPr="00210DAB">
        <w:rPr>
          <w:sz w:val="28"/>
          <w:szCs w:val="28"/>
          <w:lang w:val="ru-RU"/>
        </w:rPr>
        <w:t xml:space="preserve"> по</w:t>
      </w:r>
      <w:r w:rsidRPr="00210DAB">
        <w:rPr>
          <w:sz w:val="28"/>
          <w:szCs w:val="28"/>
          <w:lang w:val="ru-RU"/>
        </w:rPr>
        <w:t>д</w:t>
      </w:r>
      <w:r w:rsidRPr="00210DAB">
        <w:rPr>
          <w:sz w:val="28"/>
          <w:szCs w:val="28"/>
          <w:lang w:val="ru-RU"/>
        </w:rPr>
        <w:t xml:space="preserve">вешен груз  массой </w:t>
      </w:r>
      <m:oMath>
        <m:sSub>
          <m:sSubPr>
            <m:ctrlPr>
              <w:rPr>
                <w:rFonts w:ascii="Cambria Math" w:hAnsi="Cambria Math"/>
                <w:i/>
                <w:sz w:val="28"/>
                <w:szCs w:val="28"/>
                <w:lang w:val="ru-RU"/>
              </w:rPr>
            </m:ctrlPr>
          </m:sSubPr>
          <m:e>
            <m:r>
              <w:rPr>
                <w:rFonts w:ascii="Cambria Math" w:hAnsi="Cambria Math"/>
                <w:sz w:val="28"/>
                <w:szCs w:val="28"/>
                <w:lang w:val="ru-RU"/>
              </w:rPr>
              <m:t>m</m:t>
            </m:r>
          </m:e>
          <m:sub>
            <m:r>
              <w:rPr>
                <w:rFonts w:ascii="Cambria Math" w:hAnsi="Cambria Math"/>
                <w:sz w:val="28"/>
                <w:szCs w:val="28"/>
                <w:lang w:val="ru-RU"/>
              </w:rPr>
              <m:t>2</m:t>
            </m:r>
          </m:sub>
        </m:sSub>
      </m:oMath>
      <w:r w:rsidRPr="00210DAB">
        <w:rPr>
          <w:sz w:val="28"/>
          <w:szCs w:val="28"/>
          <w:lang w:val="ru-RU"/>
        </w:rPr>
        <w:t>. Устойчивость вертикального положения равновесия обе</w:t>
      </w:r>
      <w:r w:rsidRPr="00210DAB">
        <w:rPr>
          <w:sz w:val="28"/>
          <w:szCs w:val="28"/>
          <w:lang w:val="ru-RU"/>
        </w:rPr>
        <w:t>с</w:t>
      </w:r>
      <w:r w:rsidRPr="00210DAB">
        <w:rPr>
          <w:sz w:val="28"/>
          <w:szCs w:val="28"/>
          <w:lang w:val="ru-RU"/>
        </w:rPr>
        <w:t xml:space="preserve">печивается  спиральной пружиной жесткостью </w:t>
      </w:r>
      <m:oMath>
        <m:r>
          <w:rPr>
            <w:rFonts w:ascii="Cambria Math" w:hAnsi="Cambria Math"/>
            <w:sz w:val="28"/>
            <w:szCs w:val="28"/>
            <w:lang w:val="ru-RU"/>
          </w:rPr>
          <m:t>K</m:t>
        </m:r>
      </m:oMath>
      <w:r w:rsidRPr="00210DAB">
        <w:rPr>
          <w:sz w:val="28"/>
          <w:szCs w:val="28"/>
          <w:lang w:val="ru-RU"/>
        </w:rPr>
        <w:t>.</w:t>
      </w:r>
    </w:p>
    <w:p w:rsidR="000A1049" w:rsidRPr="00210DAB" w:rsidRDefault="000A1049" w:rsidP="000A1049">
      <w:pPr>
        <w:spacing w:after="0" w:line="240" w:lineRule="auto"/>
        <w:rPr>
          <w:sz w:val="28"/>
          <w:szCs w:val="28"/>
          <w:lang w:val="ru-RU"/>
        </w:rPr>
      </w:pPr>
      <w:r w:rsidRPr="00210DAB">
        <w:rPr>
          <w:sz w:val="28"/>
          <w:szCs w:val="28"/>
          <w:lang w:val="ru-RU"/>
        </w:rPr>
        <w:t xml:space="preserve">   Потенциальная энергия   </w:t>
      </w:r>
      <m:oMath>
        <m:r>
          <w:rPr>
            <w:rFonts w:ascii="Cambria Math" w:hAnsi="Cambria Math"/>
            <w:i/>
            <w:sz w:val="28"/>
            <w:szCs w:val="28"/>
            <w:lang w:val="ru-RU"/>
          </w:rPr>
          <w:sym w:font="Symbol" w:char="F050"/>
        </m:r>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rPr>
          <m:t>K</m:t>
        </m:r>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lang w:val="ru-RU"/>
              </w:rPr>
              <m:t>2</m:t>
            </m:r>
          </m:sup>
        </m:sSup>
        <m:r>
          <w:rPr>
            <w:rFonts w:ascii="Cambria Math" w:hAnsi="Cambria Math"/>
            <w:sz w:val="28"/>
            <w:szCs w:val="28"/>
            <w:lang w:val="ru-RU"/>
          </w:rPr>
          <m:t>+</m:t>
        </m:r>
        <m:sSub>
          <m:sSubPr>
            <m:ctrlPr>
              <w:rPr>
                <w:rFonts w:ascii="Cambria Math" w:hAnsi="Cambria Math"/>
                <w:i/>
                <w:sz w:val="28"/>
                <w:szCs w:val="28"/>
              </w:rPr>
            </m:ctrlPr>
          </m:sSubPr>
          <m:e>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rPr>
              <m:t>m</m:t>
            </m:r>
          </m:e>
          <m:sub>
            <m:r>
              <w:rPr>
                <w:rFonts w:ascii="Cambria Math" w:hAnsi="Cambria Math"/>
                <w:sz w:val="28"/>
                <w:szCs w:val="28"/>
                <w:lang w:val="ru-RU"/>
              </w:rPr>
              <m:t>1</m:t>
            </m:r>
          </m:sub>
        </m:sSub>
        <m:r>
          <w:rPr>
            <w:rFonts w:ascii="Cambria Math" w:hAnsi="Cambria Math"/>
            <w:sz w:val="28"/>
            <w:szCs w:val="28"/>
          </w:rPr>
          <m:t>ga</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2</m:t>
            </m:r>
          </m:sub>
        </m:sSub>
        <m:r>
          <w:rPr>
            <w:rFonts w:ascii="Cambria Math" w:hAnsi="Cambria Math"/>
            <w:sz w:val="28"/>
            <w:szCs w:val="28"/>
          </w:rPr>
          <m:t>g</m:t>
        </m:r>
        <m:r>
          <w:rPr>
            <w:rFonts w:ascii="Cambria Math" w:hAnsi="Cambria Math"/>
            <w:sz w:val="28"/>
            <w:szCs w:val="28"/>
            <w:lang w:val="ru-RU"/>
          </w:rPr>
          <m:t>(</m:t>
        </m:r>
        <m:r>
          <w:rPr>
            <w:rFonts w:ascii="Cambria Math" w:hAnsi="Cambria Math"/>
            <w:sz w:val="28"/>
            <w:szCs w:val="28"/>
          </w:rPr>
          <m:t>a</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φ</m:t>
            </m:r>
          </m:e>
        </m:func>
        <m:r>
          <w:rPr>
            <w:rFonts w:ascii="Cambria Math" w:hAnsi="Cambria Math"/>
            <w:sz w:val="28"/>
            <w:szCs w:val="28"/>
            <w:lang w:val="ru-RU"/>
          </w:rPr>
          <m:t>-</m:t>
        </m:r>
        <m:r>
          <w:rPr>
            <w:rFonts w:ascii="Cambria Math" w:hAnsi="Cambria Math"/>
            <w:sz w:val="28"/>
            <w:szCs w:val="28"/>
          </w:rPr>
          <m:t>b</m:t>
        </m:r>
        <m:func>
          <m:funcPr>
            <m:ctrlPr>
              <w:rPr>
                <w:rFonts w:ascii="Cambria Math" w:hAnsi="Cambria Math"/>
                <w:i/>
                <w:sz w:val="28"/>
                <w:szCs w:val="28"/>
              </w:rPr>
            </m:ctrlPr>
          </m:funcPr>
          <m:fName>
            <m:r>
              <m:rPr>
                <m:sty m:val="p"/>
              </m:rPr>
              <w:rPr>
                <w:rFonts w:ascii="Cambria Math" w:hAnsi="Cambria Math"/>
                <w:sz w:val="28"/>
                <w:szCs w:val="28"/>
              </w:rPr>
              <m:t>cos</m:t>
            </m:r>
          </m:fName>
          <m:e>
            <m:r>
              <w:rPr>
                <w:rFonts w:ascii="Cambria Math" w:hAnsi="Cambria Math"/>
                <w:sz w:val="28"/>
                <w:szCs w:val="28"/>
              </w:rPr>
              <m:t>ψ</m:t>
            </m:r>
            <m:r>
              <w:rPr>
                <w:rFonts w:ascii="Cambria Math" w:hAnsi="Cambria Math"/>
                <w:sz w:val="28"/>
                <w:szCs w:val="28"/>
                <w:lang w:val="ru-RU"/>
              </w:rPr>
              <m:t>)</m:t>
            </m:r>
          </m:e>
        </m:func>
      </m:oMath>
      <w:r w:rsidRPr="00210DAB">
        <w:rPr>
          <w:sz w:val="28"/>
          <w:szCs w:val="28"/>
          <w:lang w:val="ru-RU"/>
        </w:rPr>
        <w:t>.</w:t>
      </w:r>
    </w:p>
    <w:p w:rsidR="000A1049" w:rsidRPr="00210DAB" w:rsidRDefault="000A1049" w:rsidP="000A1049">
      <w:pPr>
        <w:spacing w:after="0" w:line="240" w:lineRule="auto"/>
        <w:rPr>
          <w:sz w:val="28"/>
          <w:szCs w:val="28"/>
          <w:lang w:val="ru-RU"/>
        </w:rPr>
      </w:pPr>
      <w:r w:rsidRPr="00210DAB">
        <w:rPr>
          <w:sz w:val="28"/>
          <w:szCs w:val="28"/>
          <w:lang w:val="ru-RU"/>
        </w:rPr>
        <w:t xml:space="preserve">  Раскладывая ее в ряд до второй степени включительно, получим</w:t>
      </w:r>
    </w:p>
    <w:p w:rsidR="000A1049" w:rsidRPr="00210DAB" w:rsidRDefault="000A1049" w:rsidP="000A1049">
      <w:pPr>
        <w:spacing w:after="0" w:line="240" w:lineRule="auto"/>
        <w:rPr>
          <w:sz w:val="28"/>
          <w:szCs w:val="28"/>
          <w:lang w:val="ru-RU"/>
        </w:rPr>
      </w:pPr>
      <w:r w:rsidRPr="00210DAB">
        <w:rPr>
          <w:sz w:val="28"/>
          <w:szCs w:val="28"/>
          <w:lang w:val="ru-RU"/>
        </w:rPr>
        <w:t xml:space="preserve"> </w:t>
      </w:r>
      <w:r w:rsidR="008543DC" w:rsidRPr="00210DAB">
        <w:rPr>
          <w:sz w:val="28"/>
          <w:szCs w:val="28"/>
          <w:lang w:val="ru-RU"/>
        </w:rPr>
        <w:t xml:space="preserve">       </w:t>
      </w:r>
      <w:r w:rsidRPr="00210DAB">
        <w:rPr>
          <w:sz w:val="28"/>
          <w:szCs w:val="28"/>
          <w:lang w:val="ru-RU"/>
        </w:rPr>
        <w:t xml:space="preserve">   </w:t>
      </w:r>
      <m:oMath>
        <m:r>
          <w:rPr>
            <w:rFonts w:ascii="Cambria Math" w:hAnsi="Cambria Math"/>
            <w:i/>
            <w:sz w:val="28"/>
            <w:szCs w:val="28"/>
            <w:lang w:val="ru-RU"/>
          </w:rPr>
          <w:sym w:font="Symbol" w:char="F050"/>
        </m:r>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sSup>
          <m:sSupPr>
            <m:ctrlPr>
              <w:rPr>
                <w:rFonts w:ascii="Cambria Math" w:hAnsi="Cambria Math"/>
                <w:i/>
                <w:sz w:val="28"/>
                <w:szCs w:val="28"/>
              </w:rPr>
            </m:ctrlPr>
          </m:sSupPr>
          <m:e>
            <m:r>
              <w:rPr>
                <w:rFonts w:ascii="Cambria Math" w:hAnsi="Cambria Math"/>
                <w:sz w:val="28"/>
                <w:szCs w:val="28"/>
              </w:rPr>
              <m:t>φ</m:t>
            </m:r>
          </m:e>
          <m:sup>
            <m:r>
              <w:rPr>
                <w:rFonts w:ascii="Cambria Math" w:hAnsi="Cambria Math"/>
                <w:sz w:val="28"/>
                <w:szCs w:val="28"/>
                <w:lang w:val="ru-RU"/>
              </w:rPr>
              <m:t>2</m:t>
            </m:r>
          </m:sup>
        </m:sSup>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ru-RU"/>
              </w:rPr>
              <m:t>11</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sSup>
          <m:sSupPr>
            <m:ctrlPr>
              <w:rPr>
                <w:rFonts w:ascii="Cambria Math" w:hAnsi="Cambria Math"/>
                <w:i/>
                <w:sz w:val="28"/>
                <w:szCs w:val="28"/>
              </w:rPr>
            </m:ctrlPr>
          </m:sSupPr>
          <m:e>
            <m:r>
              <w:rPr>
                <w:rFonts w:ascii="Cambria Math" w:hAnsi="Cambria Math"/>
                <w:sz w:val="28"/>
                <w:szCs w:val="28"/>
              </w:rPr>
              <m:t>ψ</m:t>
            </m:r>
          </m:e>
          <m:sup>
            <m:r>
              <w:rPr>
                <w:rFonts w:ascii="Cambria Math" w:hAnsi="Cambria Math"/>
                <w:sz w:val="28"/>
                <w:szCs w:val="28"/>
                <w:lang w:val="ru-RU"/>
              </w:rPr>
              <m:t>2</m:t>
            </m:r>
          </m:sup>
        </m:sSup>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ru-RU"/>
              </w:rPr>
              <m:t>22</m:t>
            </m:r>
          </m:sub>
        </m:sSub>
        <m:r>
          <w:rPr>
            <w:rFonts w:ascii="Cambria Math" w:hAnsi="Cambria Math"/>
            <w:sz w:val="28"/>
            <w:szCs w:val="28"/>
            <w:lang w:val="ru-RU"/>
          </w:rPr>
          <m:t xml:space="preserve">, где  </m:t>
        </m:r>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11</m:t>
            </m:r>
          </m:sub>
        </m:sSub>
        <m:r>
          <w:rPr>
            <w:rFonts w:ascii="Cambria Math" w:hAnsi="Cambria Math"/>
            <w:sz w:val="28"/>
            <w:szCs w:val="28"/>
            <w:lang w:val="ru-RU"/>
          </w:rPr>
          <m:t>= K-</m:t>
        </m:r>
        <m:d>
          <m:dPr>
            <m:ctrlPr>
              <w:rPr>
                <w:rFonts w:ascii="Cambria Math" w:hAnsi="Cambria Math"/>
                <w:i/>
                <w:sz w:val="28"/>
                <w:szCs w:val="28"/>
                <w:lang w:val="ru-RU"/>
              </w:rPr>
            </m:ctrlPr>
          </m:dPr>
          <m:e>
            <m:sSub>
              <m:sSubPr>
                <m:ctrlPr>
                  <w:rPr>
                    <w:rFonts w:ascii="Cambria Math" w:hAnsi="Cambria Math"/>
                    <w:i/>
                    <w:sz w:val="28"/>
                    <w:szCs w:val="28"/>
                  </w:rPr>
                </m:ctrlPr>
              </m:sSubPr>
              <m:e>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r>
                  <w:rPr>
                    <w:rFonts w:ascii="Cambria Math" w:hAnsi="Cambria Math"/>
                    <w:sz w:val="28"/>
                    <w:szCs w:val="28"/>
                  </w:rPr>
                  <m:t>m</m:t>
                </m:r>
              </m:e>
              <m:sub>
                <m:r>
                  <w:rPr>
                    <w:rFonts w:ascii="Cambria Math" w:hAnsi="Cambria Math"/>
                    <w:sz w:val="28"/>
                    <w:szCs w:val="28"/>
                    <w:lang w:val="ru-RU"/>
                  </w:rPr>
                  <m:t>1</m:t>
                </m:r>
              </m:sub>
            </m:sSub>
            <m:r>
              <w:rPr>
                <w:rFonts w:ascii="Cambria Math" w:hAnsi="Cambria Math"/>
                <w:sz w:val="28"/>
                <w:szCs w:val="28"/>
              </w:rPr>
              <m:t>ga</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2</m:t>
                </m:r>
              </m:sub>
            </m:sSub>
            <m:r>
              <w:rPr>
                <w:rFonts w:ascii="Cambria Math" w:hAnsi="Cambria Math"/>
                <w:sz w:val="28"/>
                <w:szCs w:val="28"/>
              </w:rPr>
              <m:t>ga</m:t>
            </m:r>
          </m:e>
        </m:d>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22</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2</m:t>
            </m:r>
          </m:sub>
        </m:sSub>
        <m:r>
          <w:rPr>
            <w:rFonts w:ascii="Cambria Math" w:hAnsi="Cambria Math"/>
            <w:sz w:val="28"/>
            <w:szCs w:val="28"/>
          </w:rPr>
          <m:t>gb</m:t>
        </m:r>
      </m:oMath>
      <w:r w:rsidRPr="00210DAB">
        <w:rPr>
          <w:sz w:val="28"/>
          <w:szCs w:val="28"/>
          <w:lang w:val="ru-RU"/>
        </w:rPr>
        <w:t xml:space="preserve">  .</w:t>
      </w:r>
    </w:p>
    <w:p w:rsidR="000A1049" w:rsidRPr="00210DAB" w:rsidRDefault="000A1049" w:rsidP="000A1049">
      <w:pPr>
        <w:spacing w:after="0" w:line="240" w:lineRule="auto"/>
        <w:rPr>
          <w:sz w:val="28"/>
          <w:szCs w:val="28"/>
          <w:lang w:val="ru-RU"/>
        </w:rPr>
      </w:pPr>
      <w:r w:rsidRPr="00210DAB">
        <w:rPr>
          <w:sz w:val="28"/>
          <w:szCs w:val="28"/>
          <w:lang w:val="ru-RU"/>
        </w:rPr>
        <w:t xml:space="preserve"> Обобщенные силы </w:t>
      </w:r>
      <m:oMath>
        <m:sSub>
          <m:sSubPr>
            <m:ctrlPr>
              <w:rPr>
                <w:rFonts w:ascii="Cambria Math" w:hAnsi="Cambria Math"/>
                <w:i/>
                <w:sz w:val="28"/>
                <w:szCs w:val="28"/>
                <w:lang w:val="ru-RU"/>
              </w:rPr>
            </m:ctrlPr>
          </m:sSubPr>
          <m:e>
            <m:r>
              <w:rPr>
                <w:rFonts w:ascii="Cambria Math" w:hAnsi="Cambria Math"/>
                <w:sz w:val="28"/>
                <w:szCs w:val="28"/>
                <w:lang w:val="ru-RU"/>
              </w:rPr>
              <m:t>Q</m:t>
            </m:r>
          </m:e>
          <m:sub>
            <m:r>
              <w:rPr>
                <w:rFonts w:ascii="Cambria Math" w:hAnsi="Cambria Math"/>
                <w:sz w:val="28"/>
                <w:szCs w:val="28"/>
                <w:lang w:val="ru-RU"/>
              </w:rPr>
              <m:t>φ</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m:t>
            </m:r>
            <m:r>
              <w:rPr>
                <w:rFonts w:ascii="Cambria Math" w:hAnsi="Cambria Math"/>
                <w:sz w:val="28"/>
                <w:szCs w:val="28"/>
              </w:rPr>
              <m:t>Π</m:t>
            </m:r>
            <m:ctrlPr>
              <w:rPr>
                <w:rFonts w:ascii="Cambria Math" w:hAnsi="Cambria Math"/>
                <w:i/>
                <w:sz w:val="28"/>
                <w:szCs w:val="28"/>
              </w:rPr>
            </m:ctrlPr>
          </m:num>
          <m:den>
            <m:r>
              <w:rPr>
                <w:rFonts w:ascii="Cambria Math" w:hAnsi="Cambria Math"/>
                <w:sz w:val="28"/>
                <w:szCs w:val="28"/>
                <w:lang w:val="ru-RU"/>
              </w:rPr>
              <m:t>∂</m:t>
            </m:r>
            <m:r>
              <w:rPr>
                <w:rFonts w:ascii="Cambria Math" w:hAnsi="Cambria Math"/>
                <w:sz w:val="28"/>
                <w:szCs w:val="28"/>
              </w:rPr>
              <m:t>φ</m:t>
            </m:r>
            <m:ctrlPr>
              <w:rPr>
                <w:rFonts w:ascii="Cambria Math" w:hAnsi="Cambria Math"/>
                <w:i/>
                <w:sz w:val="28"/>
                <w:szCs w:val="28"/>
              </w:rPr>
            </m:ctrlPr>
          </m:den>
        </m:f>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ru-RU"/>
              </w:rPr>
              <m:t>11</m:t>
            </m:r>
          </m:sub>
        </m:sSub>
        <m:r>
          <w:rPr>
            <w:rFonts w:ascii="Cambria Math" w:hAnsi="Cambria Math"/>
            <w:sz w:val="28"/>
            <w:szCs w:val="28"/>
          </w:rPr>
          <m:t>φ</m:t>
        </m:r>
        <m:r>
          <w:rPr>
            <w:rFonts w:ascii="Cambria Math" w:hAnsi="Cambria Math"/>
            <w:sz w:val="28"/>
            <w:szCs w:val="28"/>
            <w:lang w:val="ru-RU"/>
          </w:rPr>
          <m:t xml:space="preserve"> ,  </m:t>
        </m:r>
        <m:sSub>
          <m:sSubPr>
            <m:ctrlPr>
              <w:rPr>
                <w:rFonts w:ascii="Cambria Math" w:hAnsi="Cambria Math"/>
                <w:i/>
                <w:sz w:val="28"/>
                <w:szCs w:val="28"/>
                <w:lang w:val="ru-RU"/>
              </w:rPr>
            </m:ctrlPr>
          </m:sSubPr>
          <m:e>
            <m:r>
              <w:rPr>
                <w:rFonts w:ascii="Cambria Math" w:hAnsi="Cambria Math"/>
                <w:sz w:val="28"/>
                <w:szCs w:val="28"/>
                <w:lang w:val="ru-RU"/>
              </w:rPr>
              <m:t>Q</m:t>
            </m:r>
          </m:e>
          <m:sub>
            <m:r>
              <w:rPr>
                <w:rFonts w:ascii="Cambria Math" w:hAnsi="Cambria Math"/>
                <w:sz w:val="28"/>
                <w:szCs w:val="28"/>
              </w:rPr>
              <m:t>ψ</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m:t>
            </m:r>
            <m:r>
              <w:rPr>
                <w:rFonts w:ascii="Cambria Math" w:hAnsi="Cambria Math"/>
                <w:sz w:val="28"/>
                <w:szCs w:val="28"/>
              </w:rPr>
              <m:t>Π</m:t>
            </m:r>
            <m:ctrlPr>
              <w:rPr>
                <w:rFonts w:ascii="Cambria Math" w:hAnsi="Cambria Math"/>
                <w:i/>
                <w:sz w:val="28"/>
                <w:szCs w:val="28"/>
              </w:rPr>
            </m:ctrlPr>
          </m:num>
          <m:den>
            <m:r>
              <w:rPr>
                <w:rFonts w:ascii="Cambria Math" w:hAnsi="Cambria Math"/>
                <w:sz w:val="28"/>
                <w:szCs w:val="28"/>
                <w:lang w:val="ru-RU"/>
              </w:rPr>
              <m:t>∂</m:t>
            </m:r>
            <m:r>
              <w:rPr>
                <w:rFonts w:ascii="Cambria Math" w:hAnsi="Cambria Math"/>
                <w:sz w:val="28"/>
                <w:szCs w:val="28"/>
              </w:rPr>
              <m:t>ψ</m:t>
            </m:r>
            <m:ctrlPr>
              <w:rPr>
                <w:rFonts w:ascii="Cambria Math" w:hAnsi="Cambria Math"/>
                <w:i/>
                <w:sz w:val="28"/>
                <w:szCs w:val="28"/>
              </w:rPr>
            </m:ctrlPr>
          </m:den>
        </m:f>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ru-RU"/>
              </w:rPr>
              <m:t>22</m:t>
            </m:r>
          </m:sub>
        </m:sSub>
        <m:r>
          <w:rPr>
            <w:rFonts w:ascii="Cambria Math" w:hAnsi="Cambria Math"/>
            <w:sz w:val="28"/>
            <w:szCs w:val="28"/>
          </w:rPr>
          <m:t>ψ</m:t>
        </m:r>
        <m:r>
          <w:rPr>
            <w:rFonts w:ascii="Cambria Math" w:hAnsi="Cambria Math"/>
            <w:sz w:val="28"/>
            <w:szCs w:val="28"/>
            <w:lang w:val="ru-RU"/>
          </w:rPr>
          <m:t xml:space="preserve"> </m:t>
        </m:r>
      </m:oMath>
      <w:r w:rsidRPr="00210DAB">
        <w:rPr>
          <w:sz w:val="28"/>
          <w:szCs w:val="28"/>
          <w:lang w:val="ru-RU"/>
        </w:rPr>
        <w:t xml:space="preserve">                              </w:t>
      </w:r>
    </w:p>
    <w:p w:rsidR="000A1049" w:rsidRPr="00210DAB" w:rsidRDefault="000A1049" w:rsidP="000A1049">
      <w:pPr>
        <w:spacing w:after="0" w:line="240" w:lineRule="auto"/>
        <w:rPr>
          <w:sz w:val="28"/>
          <w:szCs w:val="28"/>
          <w:lang w:val="ru-RU"/>
        </w:rPr>
      </w:pPr>
      <w:r w:rsidRPr="00210DAB">
        <w:rPr>
          <w:sz w:val="28"/>
          <w:szCs w:val="28"/>
          <w:lang w:val="ru-RU"/>
        </w:rPr>
        <w:lastRenderedPageBreak/>
        <w:t xml:space="preserve">Кинетическая энергия, как уже отмечалось, записывается в момент прохождения системой положения равновесия: </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r>
          <w:rPr>
            <w:rFonts w:ascii="Cambria Math" w:hAnsi="Cambria Math"/>
            <w:sz w:val="28"/>
            <w:szCs w:val="28"/>
            <w:lang w:val="ru-RU"/>
          </w:rPr>
          <m:t>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I</m:t>
        </m:r>
        <m:sSup>
          <m:sSupPr>
            <m:ctrlPr>
              <w:rPr>
                <w:rFonts w:ascii="Cambria Math" w:hAnsi="Cambria Math"/>
                <w:i/>
                <w:sz w:val="28"/>
                <w:szCs w:val="28"/>
                <w:lang w:val="ru-RU"/>
              </w:rPr>
            </m:ctrlPr>
          </m:sSupPr>
          <m:e>
            <m:acc>
              <m:accPr>
                <m:chr m:val="̇"/>
                <m:ctrlPr>
                  <w:rPr>
                    <w:rFonts w:ascii="Cambria Math" w:hAnsi="Cambria Math"/>
                    <w:i/>
                    <w:sz w:val="28"/>
                    <w:szCs w:val="28"/>
                    <w:lang w:val="ru-RU"/>
                  </w:rPr>
                </m:ctrlPr>
              </m:accPr>
              <m:e>
                <m:r>
                  <w:rPr>
                    <w:rFonts w:ascii="Cambria Math" w:hAnsi="Cambria Math"/>
                    <w:sz w:val="28"/>
                    <w:szCs w:val="28"/>
                    <w:lang w:val="ru-RU"/>
                  </w:rPr>
                  <m:t>φ</m:t>
                </m:r>
              </m:e>
            </m:acc>
          </m:e>
          <m:sup>
            <m:r>
              <w:rPr>
                <w:rFonts w:ascii="Cambria Math" w:hAnsi="Cambria Math"/>
                <w:sz w:val="28"/>
                <w:szCs w:val="28"/>
                <w:lang w:val="ru-RU"/>
              </w:rPr>
              <m:t>2</m:t>
            </m:r>
          </m:sup>
        </m:sSup>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2</m:t>
            </m:r>
          </m:sub>
        </m:sSub>
        <m:sSup>
          <m:sSupPr>
            <m:ctrlPr>
              <w:rPr>
                <w:rFonts w:ascii="Cambria Math" w:hAnsi="Cambria Math"/>
                <w:i/>
                <w:sz w:val="28"/>
                <w:szCs w:val="28"/>
                <w:lang w:val="ru-RU"/>
              </w:rPr>
            </m:ctrlPr>
          </m:sSupPr>
          <m:e>
            <m:d>
              <m:dPr>
                <m:ctrlPr>
                  <w:rPr>
                    <w:rFonts w:ascii="Cambria Math" w:hAnsi="Cambria Math"/>
                    <w:i/>
                    <w:sz w:val="28"/>
                    <w:szCs w:val="28"/>
                    <w:lang w:val="ru-RU"/>
                  </w:rPr>
                </m:ctrlPr>
              </m:dPr>
              <m:e>
                <m:r>
                  <w:rPr>
                    <w:rFonts w:ascii="Cambria Math" w:hAnsi="Cambria Math"/>
                    <w:sz w:val="28"/>
                    <w:szCs w:val="28"/>
                    <w:lang w:val="ru-RU"/>
                  </w:rPr>
                  <m:t xml:space="preserve">a </m:t>
                </m:r>
                <m:acc>
                  <m:accPr>
                    <m:chr m:val="̇"/>
                    <m:ctrlPr>
                      <w:rPr>
                        <w:rFonts w:ascii="Cambria Math" w:hAnsi="Cambria Math" w:cs="Cambria Math"/>
                        <w:i/>
                        <w:sz w:val="28"/>
                        <w:szCs w:val="28"/>
                        <w:lang w:val="ru-RU"/>
                      </w:rPr>
                    </m:ctrlPr>
                  </m:accPr>
                  <m:e>
                    <m:r>
                      <w:rPr>
                        <w:rFonts w:ascii="Cambria Math" w:hAnsi="Cambria Math"/>
                        <w:sz w:val="28"/>
                        <w:szCs w:val="28"/>
                        <w:lang w:val="ru-RU"/>
                      </w:rPr>
                      <m:t>φ</m:t>
                    </m:r>
                    <m:ctrlPr>
                      <w:rPr>
                        <w:rFonts w:ascii="Cambria Math" w:hAnsi="Cambria Math"/>
                        <w:i/>
                        <w:sz w:val="28"/>
                        <w:szCs w:val="28"/>
                        <w:lang w:val="ru-RU"/>
                      </w:rPr>
                    </m:ctrlPr>
                  </m:e>
                </m:acc>
                <m:r>
                  <w:rPr>
                    <w:rFonts w:ascii="Cambria Math" w:hAnsi="Cambria Math"/>
                    <w:sz w:val="28"/>
                    <w:szCs w:val="28"/>
                    <w:lang w:val="ru-RU"/>
                  </w:rPr>
                  <m:t>+b</m:t>
                </m:r>
                <m:acc>
                  <m:accPr>
                    <m:chr m:val="̇"/>
                    <m:ctrlPr>
                      <w:rPr>
                        <w:rFonts w:ascii="Cambria Math" w:hAnsi="Cambria Math" w:cs="Cambria Math"/>
                        <w:i/>
                        <w:sz w:val="28"/>
                        <w:szCs w:val="28"/>
                      </w:rPr>
                    </m:ctrlPr>
                  </m:accPr>
                  <m:e>
                    <m:r>
                      <w:rPr>
                        <w:rFonts w:ascii="Cambria Math" w:hAnsi="Cambria Math"/>
                        <w:sz w:val="28"/>
                        <w:szCs w:val="28"/>
                      </w:rPr>
                      <m:t>ψ</m:t>
                    </m:r>
                    <m:ctrlPr>
                      <w:rPr>
                        <w:rFonts w:ascii="Cambria Math" w:hAnsi="Cambria Math"/>
                        <w:i/>
                        <w:sz w:val="28"/>
                        <w:szCs w:val="28"/>
                      </w:rPr>
                    </m:ctrlPr>
                  </m:e>
                </m:acc>
                <m:ctrlPr>
                  <w:rPr>
                    <w:rFonts w:ascii="Cambria Math" w:hAnsi="Cambria Math"/>
                    <w:i/>
                    <w:sz w:val="28"/>
                    <w:szCs w:val="28"/>
                  </w:rPr>
                </m:ctrlPr>
              </m:e>
            </m:d>
          </m:e>
          <m:sup>
            <m:r>
              <w:rPr>
                <w:rFonts w:ascii="Cambria Math" w:hAnsi="Cambria Math"/>
                <w:sz w:val="28"/>
                <w:szCs w:val="28"/>
                <w:lang w:val="ru-RU"/>
              </w:rPr>
              <m:t>2</m:t>
            </m:r>
          </m:sup>
        </m:sSup>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sSup>
          <m:sSupPr>
            <m:ctrlPr>
              <w:rPr>
                <w:rFonts w:ascii="Cambria Math" w:hAnsi="Cambria Math"/>
                <w:i/>
                <w:sz w:val="28"/>
                <w:szCs w:val="28"/>
                <w:lang w:val="ru-RU"/>
              </w:rPr>
            </m:ctrlPr>
          </m:sSup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11</m:t>
                </m:r>
              </m:sub>
            </m:sSub>
            <m:acc>
              <m:accPr>
                <m:chr m:val="̇"/>
                <m:ctrlPr>
                  <w:rPr>
                    <w:rFonts w:ascii="Cambria Math" w:hAnsi="Cambria Math"/>
                    <w:i/>
                    <w:sz w:val="28"/>
                    <w:szCs w:val="28"/>
                    <w:lang w:val="ru-RU"/>
                  </w:rPr>
                </m:ctrlPr>
              </m:accPr>
              <m:e>
                <m:r>
                  <w:rPr>
                    <w:rFonts w:ascii="Cambria Math" w:hAnsi="Cambria Math"/>
                    <w:sz w:val="28"/>
                    <w:szCs w:val="28"/>
                    <w:lang w:val="ru-RU"/>
                  </w:rPr>
                  <m:t>φ</m:t>
                </m:r>
              </m:e>
            </m:acc>
          </m:e>
          <m:sup>
            <m:r>
              <w:rPr>
                <w:rFonts w:ascii="Cambria Math" w:hAnsi="Cambria Math"/>
                <w:sz w:val="28"/>
                <w:szCs w:val="28"/>
                <w:lang w:val="ru-RU"/>
              </w:rPr>
              <m:t>2</m:t>
            </m:r>
          </m:sup>
        </m:sSup>
        <m:r>
          <w:rPr>
            <w:rFonts w:ascii="Cambria Math" w:hAnsi="Cambria Math"/>
            <w:sz w:val="28"/>
            <w:szCs w:val="28"/>
            <w:lang w:val="ru-RU"/>
          </w:rPr>
          <m:t xml:space="preserve"> +</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22</m:t>
            </m:r>
          </m:sub>
        </m:sSub>
        <m:r>
          <w:rPr>
            <w:rFonts w:ascii="Cambria Math" w:hAnsi="Cambria Math"/>
            <w:sz w:val="28"/>
            <w:szCs w:val="28"/>
            <w:lang w:val="ru-RU"/>
          </w:rPr>
          <m:t xml:space="preserve"> </m:t>
        </m:r>
        <m:sSup>
          <m:sSupPr>
            <m:ctrlPr>
              <w:rPr>
                <w:rFonts w:ascii="Cambria Math" w:hAnsi="Cambria Math"/>
                <w:i/>
                <w:sz w:val="28"/>
                <w:szCs w:val="28"/>
                <w:lang w:val="ru-RU"/>
              </w:rPr>
            </m:ctrlPr>
          </m:sSupPr>
          <m:e>
            <m:acc>
              <m:accPr>
                <m:chr m:val="̇"/>
                <m:ctrlPr>
                  <w:rPr>
                    <w:rFonts w:ascii="Cambria Math" w:hAnsi="Cambria Math"/>
                    <w:i/>
                    <w:sz w:val="28"/>
                    <w:szCs w:val="28"/>
                    <w:lang w:val="ru-RU"/>
                  </w:rPr>
                </m:ctrlPr>
              </m:accPr>
              <m:e>
                <m:r>
                  <w:rPr>
                    <w:rFonts w:ascii="Cambria Math" w:hAnsi="Cambria Math"/>
                    <w:sz w:val="28"/>
                    <w:szCs w:val="28"/>
                    <w:lang w:val="ru-RU"/>
                  </w:rPr>
                  <m:t>ψ</m:t>
                </m:r>
              </m:e>
            </m:acc>
          </m:e>
          <m:sup>
            <m:r>
              <w:rPr>
                <w:rFonts w:ascii="Cambria Math" w:hAnsi="Cambria Math"/>
                <w:sz w:val="28"/>
                <w:szCs w:val="28"/>
                <w:lang w:val="ru-RU"/>
              </w:rPr>
              <m:t>2</m:t>
            </m:r>
          </m:sup>
        </m:sSup>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12</m:t>
            </m:r>
          </m:sub>
        </m:sSub>
        <m:r>
          <w:rPr>
            <w:rFonts w:ascii="Cambria Math" w:hAnsi="Cambria Math"/>
            <w:sz w:val="28"/>
            <w:szCs w:val="28"/>
            <w:lang w:val="ru-RU"/>
          </w:rPr>
          <m:t xml:space="preserve"> </m:t>
        </m:r>
        <m:acc>
          <m:accPr>
            <m:chr m:val="̇"/>
            <m:ctrlPr>
              <w:rPr>
                <w:rFonts w:ascii="Cambria Math" w:hAnsi="Cambria Math"/>
                <w:i/>
                <w:sz w:val="28"/>
                <w:szCs w:val="28"/>
                <w:lang w:val="ru-RU"/>
              </w:rPr>
            </m:ctrlPr>
          </m:accPr>
          <m:e>
            <m:r>
              <w:rPr>
                <w:rFonts w:ascii="Cambria Math" w:hAnsi="Cambria Math"/>
                <w:sz w:val="28"/>
                <w:szCs w:val="28"/>
                <w:lang w:val="ru-RU"/>
              </w:rPr>
              <m:t>φ</m:t>
            </m:r>
          </m:e>
        </m:acc>
        <m:acc>
          <m:accPr>
            <m:chr m:val="̇"/>
            <m:ctrlPr>
              <w:rPr>
                <w:rFonts w:ascii="Cambria Math" w:hAnsi="Cambria Math"/>
                <w:i/>
                <w:sz w:val="28"/>
                <w:szCs w:val="28"/>
              </w:rPr>
            </m:ctrlPr>
          </m:accPr>
          <m:e>
            <m:r>
              <w:rPr>
                <w:rFonts w:ascii="Cambria Math" w:hAnsi="Cambria Math"/>
                <w:sz w:val="28"/>
                <w:szCs w:val="28"/>
              </w:rPr>
              <m:t>ψ</m:t>
            </m:r>
          </m:e>
        </m:acc>
      </m:oMath>
      <w:r w:rsidRPr="00210DAB">
        <w:rPr>
          <w:sz w:val="28"/>
          <w:szCs w:val="28"/>
          <w:lang w:val="ru-RU"/>
        </w:rPr>
        <w:t xml:space="preserve"> , где</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11</m:t>
            </m:r>
          </m:sub>
        </m:sSub>
        <m:r>
          <w:rPr>
            <w:rFonts w:ascii="Cambria Math" w:hAnsi="Cambria Math"/>
            <w:sz w:val="28"/>
            <w:szCs w:val="28"/>
            <w:lang w:val="ru-RU"/>
          </w:rPr>
          <m:t>=</m:t>
        </m:r>
        <m:r>
          <w:rPr>
            <w:rFonts w:ascii="Cambria Math" w:hAnsi="Cambria Math"/>
            <w:sz w:val="28"/>
            <w:szCs w:val="28"/>
          </w:rPr>
          <m:t>I</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 xml:space="preserve">2 </m:t>
            </m:r>
          </m:sub>
        </m:sSub>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lang w:val="ru-RU"/>
              </w:rPr>
              <m:t>2</m:t>
            </m:r>
          </m:sup>
        </m:s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3</m:t>
            </m:r>
          </m:den>
        </m:f>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1</m:t>
            </m:r>
          </m:sub>
        </m:sSub>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lang w:val="ru-RU"/>
              </w:rPr>
              <m:t>2</m:t>
            </m:r>
          </m:sup>
        </m:sSup>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 xml:space="preserve">2 </m:t>
            </m:r>
          </m:sub>
        </m:sSub>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lang w:val="ru-RU"/>
              </w:rPr>
              <m:t>2</m:t>
            </m:r>
          </m:sup>
        </m:sSup>
        <m:r>
          <w:rPr>
            <w:rFonts w:ascii="Cambria Math" w:hAnsi="Cambria Math"/>
            <w:sz w:val="28"/>
            <w:szCs w:val="28"/>
            <w:lang w:val="ru-RU"/>
          </w:rPr>
          <m:t xml:space="preserve"> , </m:t>
        </m:r>
        <m:sSub>
          <m:sSubPr>
            <m:ctrlPr>
              <w:rPr>
                <w:rFonts w:ascii="Cambria Math" w:hAnsi="Cambria Math"/>
                <w:i/>
                <w:sz w:val="28"/>
                <w:szCs w:val="28"/>
              </w:rPr>
            </m:ctrlPr>
          </m:sSubPr>
          <m:e>
            <m:r>
              <w:rPr>
                <w:rFonts w:ascii="Cambria Math" w:hAnsi="Cambria Math"/>
                <w:sz w:val="28"/>
                <w:szCs w:val="28"/>
                <w:lang w:val="ru-RU"/>
              </w:rPr>
              <m:t xml:space="preserve">   </m:t>
            </m:r>
            <m:r>
              <w:rPr>
                <w:rFonts w:ascii="Cambria Math" w:hAnsi="Cambria Math"/>
                <w:sz w:val="28"/>
                <w:szCs w:val="28"/>
              </w:rPr>
              <m:t>a</m:t>
            </m:r>
          </m:e>
          <m:sub>
            <m:r>
              <w:rPr>
                <w:rFonts w:ascii="Cambria Math" w:hAnsi="Cambria Math"/>
                <w:sz w:val="28"/>
                <w:szCs w:val="28"/>
                <w:lang w:val="ru-RU"/>
              </w:rPr>
              <m:t>22</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 xml:space="preserve">2 </m:t>
            </m:r>
          </m:sub>
        </m:sSub>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2</m:t>
            </m:r>
          </m:sup>
        </m:sSup>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12</m:t>
            </m:r>
          </m:sub>
        </m:sSub>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 xml:space="preserve">2 </m:t>
            </m:r>
          </m:sub>
        </m:sSub>
        <m:r>
          <w:rPr>
            <w:rFonts w:ascii="Cambria Math" w:hAnsi="Cambria Math"/>
            <w:sz w:val="28"/>
            <w:szCs w:val="28"/>
            <w:lang w:val="ru-RU"/>
          </w:rPr>
          <m:t xml:space="preserve">ab  </m:t>
        </m:r>
      </m:oMath>
      <w:r w:rsidRPr="00210DAB">
        <w:rPr>
          <w:sz w:val="28"/>
          <w:szCs w:val="28"/>
          <w:lang w:val="ru-RU"/>
        </w:rPr>
        <w:t xml:space="preserve">. </w:t>
      </w:r>
    </w:p>
    <w:p w:rsidR="000A1049" w:rsidRPr="00210DAB" w:rsidRDefault="000A1049" w:rsidP="000A1049">
      <w:pPr>
        <w:spacing w:after="0" w:line="240" w:lineRule="auto"/>
        <w:rPr>
          <w:sz w:val="28"/>
          <w:szCs w:val="28"/>
          <w:lang w:val="ru-RU"/>
        </w:rPr>
      </w:pPr>
      <w:r w:rsidRPr="00210DAB">
        <w:rPr>
          <w:sz w:val="28"/>
          <w:szCs w:val="28"/>
          <w:lang w:val="ru-RU"/>
        </w:rPr>
        <w:t xml:space="preserve">  Уравнения Лагранжа   </w:t>
      </w:r>
      <w:r w:rsidR="006B5492">
        <w:rPr>
          <w:noProof/>
          <w:sz w:val="28"/>
          <w:szCs w:val="28"/>
          <w:lang w:val="ru-RU" w:eastAsia="ru-RU" w:bidi="ar-SA"/>
        </w:rPr>
        <w:pict>
          <v:group id="_x0000_s128608" style="position:absolute;margin-left:349.7pt;margin-top:233.55pt;width:146.25pt;height:121.9pt;z-index:254111232;mso-position-horizontal-relative:margin;mso-position-vertical-relative:margin" coordorigin="5771,12082" coordsize="2925,2650">
            <v:group id="_x0000_s128609" style="position:absolute;left:7149;top:12117;width:1547;height:2595" coordorigin="7293,12213" coordsize="1547,2595">
              <v:shape id="_x0000_s128610" type="#_x0000_t47" style="position:absolute;left:7557;top:12534;width:392;height:454" adj="29022,15778,27309,9793,73078,-42765,73078,-42765" stroked="f">
                <v:textbox style="mso-next-textbox:#_x0000_s128610">
                  <w:txbxContent>
                    <w:p w:rsidR="007F0C92" w:rsidRDefault="007F0C92" w:rsidP="00BD1DA5">
                      <m:oMathPara>
                        <m:oMath>
                          <m:r>
                            <w:rPr>
                              <w:rFonts w:ascii="Cambria Math" w:hAnsi="Cambria Math"/>
                            </w:rPr>
                            <m:t>φ</m:t>
                          </m:r>
                        </m:oMath>
                      </m:oMathPara>
                    </w:p>
                  </w:txbxContent>
                </v:textbox>
                <o:callout v:ext="edit" minusx="t" minusy="t"/>
              </v:shape>
              <v:group id="_x0000_s128611" style="position:absolute;left:7293;top:14184;width:567;height:624" coordorigin="3783,13231" coordsize="1219,1380">
                <v:group id="_x0000_s128612" style="position:absolute;left:4115;top:13931;width:534;height:680" coordorigin="5291,13604" coordsize="534,547">
                  <v:shape id="_x0000_s128613" type="#_x0000_t5" style="position:absolute;left:5315;top:13604;width:510;height:397" fillcolor="#c2d69b [1942]"/>
                  <v:shape id="_x0000_s128614" type="#_x0000_t32" style="position:absolute;left:5291;top:14001;width:73;height:135;flip:x" o:connectortype="straight"/>
                  <v:shape id="_x0000_s128615" type="#_x0000_t32" style="position:absolute;left:5398;top:14001;width:73;height:135;flip:x" o:connectortype="straight"/>
                  <v:shape id="_x0000_s128616" type="#_x0000_t32" style="position:absolute;left:5622;top:14013;width:73;height:135;flip:x" o:connectortype="straight"/>
                  <v:shape id="_x0000_s128617" type="#_x0000_t32" style="position:absolute;left:5707;top:14016;width:73;height:135;flip:x" o:connectortype="straight"/>
                  <v:shape id="_x0000_s128618" type="#_x0000_t32" style="position:absolute;left:5507;top:14016;width:73;height:135;flip:x" o:connectortype="straight"/>
                </v:group>
                <v:shape id="_x0000_s128619" style="position:absolute;left:3783;top:13231;width:1219;height:1191" coordsize="1219,1191" path="m872,72c821,61,661,,569,4,474,8,382,45,307,88,231,130,164,210,121,259,75,310,52,331,33,392,15,456,,554,10,632v11,79,32,156,85,230c147,935,243,1024,326,1076v82,54,172,91,266,103c685,1191,805,1172,886,1150v81,-22,139,-48,191,-101c1129,996,1175,891,1197,833v22,-58,16,-82,12,-132c1205,651,1195,582,1173,533v-22,-49,-46,-83,-96,-129c1027,358,952,286,873,257,794,228,682,225,604,232v-78,7,-145,32,-197,70c353,340,301,396,280,464v-20,69,-29,175,2,249c313,787,402,872,473,911v70,39,169,55,235,36c775,927,846,843,873,795v29,-47,15,-91,3,-131c866,624,827,580,807,553,786,527,784,515,754,505,724,495,662,487,625,496v-38,10,-81,43,-94,67c519,585,536,613,549,635v14,21,53,49,63,59e" filled="f" strokeweight="1pt">
                  <v:path arrowok="t"/>
                </v:shape>
              </v:group>
              <v:shape id="_x0000_s128620" type="#_x0000_t32" style="position:absolute;left:7573;top:12213;width:578;height:2283;flip:y" o:connectortype="straight" strokeweight="1.5pt">
                <v:stroke startarrow="oval" endarrow="oval"/>
              </v:shape>
              <v:shape id="_x0000_s128621" type="#_x0000_t32" style="position:absolute;left:8151;top:12213;width:462;height:757" o:connectortype="straight"/>
              <v:oval id="_x0000_s128622" style="position:absolute;left:8547;top:12976;width:293;height:279" fillcolor="#8db3e2 [1311]"/>
              <v:shape id="_x0000_s128623" type="#_x0000_t32" style="position:absolute;left:8151;top:12213;width:34;height:1430" o:connectortype="straight">
                <v:stroke dashstyle="dash"/>
              </v:shape>
              <v:shape id="_x0000_s128624" type="#_x0000_t32" style="position:absolute;left:7557;top:12312;width:16;height:2001;flip:x y" o:connectortype="straight">
                <v:stroke dashstyle="dash"/>
              </v:shape>
              <v:shape id="_x0000_s128625" style="position:absolute;left:8185;top:12903;width:362;height:136;rotation:10645408fd" coordsize="419,165" path="m,98c14,84,56,28,101,14,146,,223,6,268,14v45,8,76,25,101,50c394,89,407,123,419,165e" filled="f">
                <v:stroke startarrow="block"/>
                <v:path arrowok="t"/>
              </v:shape>
              <v:shape id="_x0000_s128626" style="position:absolute;left:7531;top:12904;width:361;height:135" coordsize="419,165" path="m,98c14,84,56,28,101,14,146,,223,6,268,14v45,8,76,25,101,50c394,89,407,123,419,165e" filled="f">
                <v:stroke endarrow="block"/>
                <v:path arrowok="t"/>
              </v:shape>
              <v:shape id="_x0000_s128627" type="#_x0000_t47" style="position:absolute;left:8195;top:13209;width:392;height:454" adj="-9422,9515,-6612,8564,-104253,-75885,-104253,-75885" stroked="f">
                <v:textbox style="mso-next-textbox:#_x0000_s128627">
                  <w:txbxContent>
                    <w:p w:rsidR="007F0C92" w:rsidRDefault="007F0C92" w:rsidP="00BD1DA5">
                      <m:oMathPara>
                        <m:oMath>
                          <m:r>
                            <w:rPr>
                              <w:rFonts w:ascii="Cambria Math" w:hAnsi="Cambria Math"/>
                            </w:rPr>
                            <m:t>ψ</m:t>
                          </m:r>
                        </m:oMath>
                      </m:oMathPara>
                    </w:p>
                  </w:txbxContent>
                </v:textbox>
                <o:callout v:ext="edit" minusy="t"/>
              </v:shape>
            </v:group>
            <v:group id="_x0000_s128628" style="position:absolute;left:5771;top:12082;width:1001;height:2650" coordorigin="9628,12158" coordsize="1001,2650">
              <v:shape id="_x0000_s128629" type="#_x0000_t47" style="position:absolute;left:10005;top:12542;width:624;height:624" adj="-10039,7019,-5709,9793,-6899,-326,-6899,-326" stroked="f">
                <v:textbox style="mso-next-textbox:#_x0000_s128629">
                  <w:txbxContent>
                    <w:p w:rsidR="007F0C92" w:rsidRPr="0024410F" w:rsidRDefault="006B5492" w:rsidP="00BD1DA5">
                      <w:pPr>
                        <w:rPr>
                          <w:oMath/>
                          <w:rFonts w:ascii="Cambria Math" w:hAnsi="Cambria Math"/>
                        </w:rPr>
                      </w:pPr>
                      <m:oMathPara>
                        <m:oMath>
                          <m:acc>
                            <m:accPr>
                              <m:chr m:val="̇"/>
                              <m:ctrlPr>
                                <w:rPr>
                                  <w:rFonts w:ascii="Cambria Math" w:hAnsi="Cambria Math"/>
                                  <w:i/>
                                </w:rPr>
                              </m:ctrlPr>
                            </m:accPr>
                            <m:e>
                              <m:r>
                                <w:rPr>
                                  <w:rFonts w:ascii="Cambria Math" w:hAnsi="Cambria Math"/>
                                </w:rPr>
                                <m:t>ψ</m:t>
                              </m:r>
                            </m:e>
                          </m:acc>
                        </m:oMath>
                      </m:oMathPara>
                    </w:p>
                  </w:txbxContent>
                </v:textbox>
              </v:shape>
              <v:oval id="_x0000_s128630" style="position:absolute;left:9749;top:13177;width:294;height:280" fillcolor="#8db3e2 [1311]"/>
              <v:shape id="_x0000_s128631" type="#_x0000_t32" style="position:absolute;left:9906;top:13466;width:0;height:1022;flip:y" o:connectortype="straight" strokeweight="1.5pt">
                <v:stroke startarrow="oval"/>
              </v:shape>
              <v:shape id="_x0000_s128632" type="#_x0000_t32" style="position:absolute;left:9894;top:12158;width:1;height:1020;flip:y" o:connectortype="straight" strokeweight="1.75pt">
                <v:stroke endarrow="oval"/>
              </v:shape>
              <v:shape id="_x0000_s128633" style="position:absolute;left:9757;top:12632;width:362;height:136;rotation:11256439fd" coordsize="419,165" path="m,98c14,84,56,28,101,14,146,,223,6,268,14v45,8,76,25,101,50c394,89,407,123,419,165e" filled="f">
                <v:stroke startarrow="block"/>
                <v:path arrowok="t"/>
              </v:shape>
              <v:shape id="_x0000_s128634" type="#_x0000_t47" style="position:absolute;left:10005;top:13729;width:392;height:454" adj="50639,-1197,28212,9793,-283996,73016,-283996,73016" stroked="f">
                <v:textbox style="mso-next-textbox:#_x0000_s128634">
                  <w:txbxContent>
                    <w:p w:rsidR="007F0C92" w:rsidRPr="0024410F" w:rsidRDefault="006B5492" w:rsidP="00BD1DA5">
                      <w:pPr>
                        <w:rPr>
                          <w:oMath/>
                          <w:rFonts w:ascii="Cambria Math" w:hAnsi="Cambria Math"/>
                        </w:rPr>
                      </w:pPr>
                      <m:oMathPara>
                        <m:oMath>
                          <m:acc>
                            <m:accPr>
                              <m:chr m:val="̇"/>
                              <m:ctrlPr>
                                <w:rPr>
                                  <w:rFonts w:ascii="Cambria Math" w:hAnsi="Cambria Math"/>
                                  <w:i/>
                                </w:rPr>
                              </m:ctrlPr>
                            </m:accPr>
                            <m:e>
                              <m:r>
                                <w:rPr>
                                  <w:rFonts w:ascii="Cambria Math" w:hAnsi="Cambria Math"/>
                                </w:rPr>
                                <m:t>φ</m:t>
                              </m:r>
                            </m:e>
                          </m:acc>
                        </m:oMath>
                      </m:oMathPara>
                    </w:p>
                  </w:txbxContent>
                </v:textbox>
                <o:callout v:ext="edit" minusx="t"/>
              </v:shape>
              <v:group id="_x0000_s128635" style="position:absolute;left:9628;top:14186;width:567;height:622" coordorigin="4280,13379" coordsize="567,622">
                <v:group id="_x0000_s128636" style="position:absolute;left:4434;top:13694;width:249;height:307" coordorigin="5291,13604" coordsize="534,547">
                  <v:shape id="_x0000_s128637" type="#_x0000_t5" style="position:absolute;left:5315;top:13604;width:510;height:397" fillcolor="#c2d69b [1942]"/>
                  <v:shape id="_x0000_s128638" type="#_x0000_t32" style="position:absolute;left:5291;top:14001;width:73;height:135;flip:x" o:connectortype="straight"/>
                  <v:shape id="_x0000_s128639" type="#_x0000_t32" style="position:absolute;left:5398;top:14001;width:73;height:135;flip:x" o:connectortype="straight"/>
                  <v:shape id="_x0000_s128640" type="#_x0000_t32" style="position:absolute;left:5622;top:14013;width:73;height:135;flip:x" o:connectortype="straight"/>
                  <v:shape id="_x0000_s128641" type="#_x0000_t32" style="position:absolute;left:5707;top:14016;width:73;height:135;flip:x" o:connectortype="straight"/>
                  <v:shape id="_x0000_s128642" type="#_x0000_t32" style="position:absolute;left:5507;top:14016;width:73;height:135;flip:x" o:connectortype="straight"/>
                </v:group>
                <v:shape id="_x0000_s128643" style="position:absolute;left:4280;top:13379;width:567;height:537" coordsize="567,537" path="m265,c245,6,178,18,143,38,107,57,76,93,56,115,35,138,24,148,15,175,7,204,,249,5,284v5,36,15,71,39,104c68,421,113,461,152,485v38,24,80,41,123,47c319,537,374,528,412,518v38,-10,65,-21,89,-45c525,449,547,401,557,375v10,-26,7,-37,5,-60c560,293,556,261,546,239,535,217,524,202,501,181,478,160,443,127,406,114,369,101,317,100,281,103v-36,3,-68,14,-92,32c164,152,140,177,130,208v-9,31,-13,79,1,113c146,354,187,393,220,410v33,18,79,25,109,17c360,418,394,380,406,358v14,-21,7,-41,1,-59c403,280,385,260,375,248v-9,-12,-10,-17,-24,-21c337,222,308,218,291,222v-18,5,-38,20,-44,31c241,263,249,275,255,285v7,10,25,23,30,27e" filled="f" strokeweight="1pt">
                  <v:path arrowok="t"/>
                </v:shape>
              </v:group>
              <v:shape id="_x0000_s128644" style="position:absolute;left:9758;top:14001;width:361;height:135" coordsize="419,165" path="m,98c14,84,56,28,101,14,146,,223,6,268,14v45,8,76,25,101,50c394,89,407,123,419,165e" filled="f">
                <v:stroke endarrow="block"/>
                <v:path arrowok="t"/>
              </v:shape>
            </v:group>
            <w10:wrap type="square" anchorx="margin" anchory="margin"/>
          </v:group>
        </w:pict>
      </w:r>
      <w:r w:rsidRPr="00210DAB">
        <w:rPr>
          <w:sz w:val="28"/>
          <w:szCs w:val="28"/>
          <w:lang w:val="ru-RU"/>
        </w:rPr>
        <w:t xml:space="preserve">   </w:t>
      </w:r>
      <m:oMath>
        <m:f>
          <m:fPr>
            <m:ctrlPr>
              <w:rPr>
                <w:rFonts w:ascii="Cambria Math" w:hAnsi="Cambria Math"/>
                <w:i/>
                <w:sz w:val="28"/>
                <w:szCs w:val="28"/>
                <w:lang w:val="ru-RU"/>
              </w:rPr>
            </m:ctrlPr>
          </m:fPr>
          <m:num>
            <m:r>
              <w:rPr>
                <w:rFonts w:ascii="Cambria Math" w:hAnsi="Cambria Math"/>
                <w:sz w:val="28"/>
                <w:szCs w:val="28"/>
              </w:rPr>
              <m:t>d</m:t>
            </m:r>
          </m:num>
          <m:den>
            <m:r>
              <w:rPr>
                <w:rFonts w:ascii="Cambria Math" w:hAnsi="Cambria Math"/>
                <w:sz w:val="28"/>
                <w:szCs w:val="28"/>
                <w:lang w:val="ru-RU"/>
              </w:rPr>
              <m:t>dt</m:t>
            </m:r>
          </m:den>
        </m:f>
        <m:d>
          <m:dPr>
            <m:ctrlPr>
              <w:rPr>
                <w:rFonts w:ascii="Cambria Math" w:hAnsi="Cambria Math"/>
                <w:i/>
                <w:sz w:val="28"/>
                <w:szCs w:val="28"/>
                <w:lang w:val="ru-RU"/>
              </w:rPr>
            </m:ctrlPr>
          </m:dPr>
          <m:e>
            <m:f>
              <m:fPr>
                <m:ctrlPr>
                  <w:rPr>
                    <w:rFonts w:ascii="Cambria Math" w:hAnsi="Cambria Math"/>
                    <w:i/>
                    <w:sz w:val="28"/>
                    <w:szCs w:val="28"/>
                    <w:lang w:val="ru-RU"/>
                  </w:rPr>
                </m:ctrlPr>
              </m:fPr>
              <m:num>
                <m:r>
                  <w:rPr>
                    <w:rFonts w:ascii="Cambria Math" w:hAnsi="Cambria Math"/>
                    <w:sz w:val="28"/>
                    <w:szCs w:val="28"/>
                  </w:rPr>
                  <m:t>∂T</m:t>
                </m:r>
              </m:num>
              <m:den>
                <m:r>
                  <w:rPr>
                    <w:rFonts w:ascii="Cambria Math" w:hAnsi="Cambria Math"/>
                    <w:sz w:val="28"/>
                    <w:szCs w:val="28"/>
                  </w:rPr>
                  <m:t>∂</m:t>
                </m:r>
                <m:acc>
                  <m:accPr>
                    <m:chr m:val="̇"/>
                    <m:ctrlPr>
                      <w:rPr>
                        <w:rFonts w:ascii="Cambria Math" w:hAnsi="Cambria Math" w:cs="Cambria Math"/>
                        <w:i/>
                        <w:sz w:val="28"/>
                        <w:szCs w:val="28"/>
                        <w:lang w:val="ru-RU"/>
                      </w:rPr>
                    </m:ctrlPr>
                  </m:accPr>
                  <m:e>
                    <m:r>
                      <w:rPr>
                        <w:rFonts w:ascii="Cambria Math" w:hAnsi="Cambria Math"/>
                        <w:sz w:val="28"/>
                        <w:szCs w:val="28"/>
                        <w:lang w:val="ru-RU"/>
                      </w:rPr>
                      <m:t>φ</m:t>
                    </m:r>
                    <m:ctrlPr>
                      <w:rPr>
                        <w:rFonts w:ascii="Cambria Math" w:hAnsi="Cambria Math"/>
                        <w:i/>
                        <w:sz w:val="28"/>
                        <w:szCs w:val="28"/>
                        <w:lang w:val="ru-RU"/>
                      </w:rPr>
                    </m:ctrlPr>
                  </m:e>
                </m:acc>
              </m:den>
            </m:f>
          </m:e>
        </m:d>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rPr>
              <m:t>∂T</m:t>
            </m:r>
          </m:num>
          <m:den>
            <m:r>
              <w:rPr>
                <w:rFonts w:ascii="Cambria Math" w:hAnsi="Cambria Math"/>
                <w:sz w:val="28"/>
                <w:szCs w:val="28"/>
              </w:rPr>
              <m:t>∂φ</m:t>
            </m:r>
          </m:den>
        </m:f>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Q</m:t>
            </m:r>
          </m:e>
          <m:sub>
            <m:r>
              <w:rPr>
                <w:rFonts w:ascii="Cambria Math" w:hAnsi="Cambria Math"/>
                <w:sz w:val="28"/>
                <w:szCs w:val="28"/>
                <w:lang w:val="ru-RU"/>
              </w:rPr>
              <m:t>φ</m:t>
            </m:r>
          </m:sub>
        </m:sSub>
        <m:r>
          <w:rPr>
            <w:rFonts w:ascii="Cambria Math" w:hAnsi="Cambria Math"/>
            <w:sz w:val="28"/>
            <w:szCs w:val="28"/>
            <w:lang w:val="ru-RU"/>
          </w:rPr>
          <m:t xml:space="preserve"> , </m:t>
        </m:r>
        <m:f>
          <m:fPr>
            <m:ctrlPr>
              <w:rPr>
                <w:rFonts w:ascii="Cambria Math" w:hAnsi="Cambria Math"/>
                <w:i/>
                <w:sz w:val="28"/>
                <w:szCs w:val="28"/>
                <w:lang w:val="ru-RU"/>
              </w:rPr>
            </m:ctrlPr>
          </m:fPr>
          <m:num>
            <m:r>
              <w:rPr>
                <w:rFonts w:ascii="Cambria Math" w:hAnsi="Cambria Math"/>
                <w:sz w:val="28"/>
                <w:szCs w:val="28"/>
              </w:rPr>
              <m:t>d</m:t>
            </m:r>
          </m:num>
          <m:den>
            <m:r>
              <w:rPr>
                <w:rFonts w:ascii="Cambria Math" w:hAnsi="Cambria Math"/>
                <w:sz w:val="28"/>
                <w:szCs w:val="28"/>
                <w:lang w:val="ru-RU"/>
              </w:rPr>
              <m:t>dt</m:t>
            </m:r>
          </m:den>
        </m:f>
        <m:d>
          <m:dPr>
            <m:ctrlPr>
              <w:rPr>
                <w:rFonts w:ascii="Cambria Math" w:hAnsi="Cambria Math"/>
                <w:i/>
                <w:sz w:val="28"/>
                <w:szCs w:val="28"/>
                <w:lang w:val="ru-RU"/>
              </w:rPr>
            </m:ctrlPr>
          </m:dPr>
          <m:e>
            <m:f>
              <m:fPr>
                <m:ctrlPr>
                  <w:rPr>
                    <w:rFonts w:ascii="Cambria Math" w:hAnsi="Cambria Math"/>
                    <w:i/>
                    <w:sz w:val="28"/>
                    <w:szCs w:val="28"/>
                    <w:lang w:val="ru-RU"/>
                  </w:rPr>
                </m:ctrlPr>
              </m:fPr>
              <m:num>
                <m:r>
                  <w:rPr>
                    <w:rFonts w:ascii="Cambria Math" w:hAnsi="Cambria Math"/>
                    <w:sz w:val="28"/>
                    <w:szCs w:val="28"/>
                  </w:rPr>
                  <m:t>∂T</m:t>
                </m:r>
              </m:num>
              <m:den>
                <m:r>
                  <w:rPr>
                    <w:rFonts w:ascii="Cambria Math" w:hAnsi="Cambria Math"/>
                    <w:sz w:val="28"/>
                    <w:szCs w:val="28"/>
                  </w:rPr>
                  <m:t>∂</m:t>
                </m:r>
                <m:acc>
                  <m:accPr>
                    <m:chr m:val="̇"/>
                    <m:ctrlPr>
                      <w:rPr>
                        <w:rFonts w:ascii="Cambria Math" w:hAnsi="Cambria Math" w:cs="Cambria Math"/>
                        <w:i/>
                        <w:sz w:val="28"/>
                        <w:szCs w:val="28"/>
                      </w:rPr>
                    </m:ctrlPr>
                  </m:accPr>
                  <m:e>
                    <m:r>
                      <w:rPr>
                        <w:rFonts w:ascii="Cambria Math" w:hAnsi="Cambria Math"/>
                        <w:sz w:val="28"/>
                        <w:szCs w:val="28"/>
                      </w:rPr>
                      <m:t>ψ</m:t>
                    </m:r>
                    <m:ctrlPr>
                      <w:rPr>
                        <w:rFonts w:ascii="Cambria Math" w:hAnsi="Cambria Math"/>
                        <w:i/>
                        <w:sz w:val="28"/>
                        <w:szCs w:val="28"/>
                      </w:rPr>
                    </m:ctrlPr>
                  </m:e>
                </m:acc>
              </m:den>
            </m:f>
          </m:e>
        </m:d>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rPr>
              <m:t>∂T</m:t>
            </m:r>
          </m:num>
          <m:den>
            <m:r>
              <w:rPr>
                <w:rFonts w:ascii="Cambria Math" w:hAnsi="Cambria Math"/>
                <w:sz w:val="28"/>
                <w:szCs w:val="28"/>
              </w:rPr>
              <m:t>∂ψ</m:t>
            </m:r>
          </m:den>
        </m:f>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Q</m:t>
            </m:r>
          </m:e>
          <m:sub>
            <m:r>
              <w:rPr>
                <w:rFonts w:ascii="Cambria Math" w:hAnsi="Cambria Math"/>
                <w:sz w:val="28"/>
                <w:szCs w:val="28"/>
              </w:rPr>
              <m:t>ψ</m:t>
            </m:r>
          </m:sub>
        </m:sSub>
        <m:r>
          <w:rPr>
            <w:rFonts w:ascii="Cambria Math" w:hAnsi="Cambria Math"/>
            <w:sz w:val="28"/>
            <w:szCs w:val="28"/>
            <w:lang w:val="ru-RU"/>
          </w:rPr>
          <m:t xml:space="preserve">  </m:t>
        </m:r>
      </m:oMath>
      <w:r w:rsidRPr="00210DAB">
        <w:rPr>
          <w:sz w:val="28"/>
          <w:szCs w:val="28"/>
          <w:lang w:val="ru-RU"/>
        </w:rPr>
        <w:t xml:space="preserve">                      </w:t>
      </w:r>
    </w:p>
    <w:p w:rsidR="000A1049" w:rsidRPr="00210DAB" w:rsidRDefault="000A1049" w:rsidP="000A1049">
      <w:pPr>
        <w:spacing w:after="0" w:line="240" w:lineRule="auto"/>
        <w:rPr>
          <w:sz w:val="28"/>
          <w:szCs w:val="28"/>
          <w:lang w:val="ru-RU"/>
        </w:rPr>
      </w:pPr>
      <w:r w:rsidRPr="00210DAB">
        <w:rPr>
          <w:sz w:val="28"/>
          <w:szCs w:val="28"/>
          <w:lang w:val="ru-RU"/>
        </w:rPr>
        <w:t xml:space="preserve"> имеют вид                                                                                                </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d>
          <m:dPr>
            <m:begChr m:val="{"/>
            <m:endChr m:val=""/>
            <m:ctrlPr>
              <w:rPr>
                <w:rFonts w:ascii="Cambria Math" w:hAnsi="Cambria Math"/>
                <w:i/>
                <w:sz w:val="28"/>
                <w:szCs w:val="28"/>
                <w:lang w:val="ru-RU"/>
              </w:rPr>
            </m:ctrlPr>
          </m:dPr>
          <m:e>
            <m:eqArr>
              <m:eqArrPr>
                <m:ctrlPr>
                  <w:rPr>
                    <w:rFonts w:ascii="Cambria Math" w:hAnsi="Cambria Math"/>
                    <w:i/>
                    <w:sz w:val="28"/>
                    <w:szCs w:val="28"/>
                    <w:lang w:val="ru-RU"/>
                  </w:rPr>
                </m:ctrlPr>
              </m:eqArr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11</m:t>
                    </m:r>
                  </m:sub>
                </m:sSub>
                <m:acc>
                  <m:accPr>
                    <m:chr m:val="̈"/>
                    <m:ctrlPr>
                      <w:rPr>
                        <w:rFonts w:ascii="Cambria Math" w:hAnsi="Cambria Math"/>
                        <w:i/>
                        <w:sz w:val="28"/>
                        <w:szCs w:val="28"/>
                        <w:lang w:val="ru-RU"/>
                      </w:rPr>
                    </m:ctrlPr>
                  </m:accPr>
                  <m:e>
                    <m:r>
                      <w:rPr>
                        <w:rFonts w:ascii="Cambria Math" w:hAnsi="Cambria Math"/>
                        <w:sz w:val="28"/>
                        <w:szCs w:val="28"/>
                        <w:lang w:val="ru-RU"/>
                      </w:rPr>
                      <m:t xml:space="preserve">φ </m:t>
                    </m:r>
                  </m:e>
                </m:acc>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12</m:t>
                    </m:r>
                  </m:sub>
                </m:sSub>
                <m:acc>
                  <m:accPr>
                    <m:chr m:val="̈"/>
                    <m:ctrlPr>
                      <w:rPr>
                        <w:rFonts w:ascii="Cambria Math" w:hAnsi="Cambria Math"/>
                        <w:i/>
                        <w:sz w:val="28"/>
                        <w:szCs w:val="28"/>
                      </w:rPr>
                    </m:ctrlPr>
                  </m:accPr>
                  <m:e>
                    <m:r>
                      <w:rPr>
                        <w:rFonts w:ascii="Cambria Math" w:hAnsi="Cambria Math"/>
                        <w:sz w:val="28"/>
                        <w:szCs w:val="28"/>
                      </w:rPr>
                      <m:t>ψ</m:t>
                    </m:r>
                  </m:e>
                </m:acc>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ru-RU"/>
                      </w:rPr>
                      <m:t>11</m:t>
                    </m:r>
                  </m:sub>
                </m:sSub>
                <m:r>
                  <w:rPr>
                    <w:rFonts w:ascii="Cambria Math" w:hAnsi="Cambria Math"/>
                    <w:sz w:val="28"/>
                    <w:szCs w:val="28"/>
                  </w:rPr>
                  <m:t>φ</m:t>
                </m:r>
                <m:r>
                  <w:rPr>
                    <w:rFonts w:ascii="Cambria Math" w:hAnsi="Cambria Math"/>
                    <w:sz w:val="28"/>
                    <w:szCs w:val="28"/>
                    <w:lang w:val="ru-RU"/>
                  </w:rPr>
                  <m:t>=0,</m:t>
                </m:r>
              </m:e>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12</m:t>
                    </m:r>
                  </m:sub>
                </m:sSub>
                <m:acc>
                  <m:accPr>
                    <m:chr m:val="̈"/>
                    <m:ctrlPr>
                      <w:rPr>
                        <w:rFonts w:ascii="Cambria Math" w:hAnsi="Cambria Math"/>
                        <w:i/>
                        <w:sz w:val="28"/>
                        <w:szCs w:val="28"/>
                        <w:lang w:val="ru-RU"/>
                      </w:rPr>
                    </m:ctrlPr>
                  </m:accPr>
                  <m:e>
                    <m:r>
                      <w:rPr>
                        <w:rFonts w:ascii="Cambria Math" w:hAnsi="Cambria Math"/>
                        <w:sz w:val="28"/>
                        <w:szCs w:val="28"/>
                        <w:lang w:val="ru-RU"/>
                      </w:rPr>
                      <m:t xml:space="preserve">φ </m:t>
                    </m:r>
                  </m:e>
                </m:acc>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22</m:t>
                    </m:r>
                  </m:sub>
                </m:sSub>
                <m:acc>
                  <m:accPr>
                    <m:chr m:val="̈"/>
                    <m:ctrlPr>
                      <w:rPr>
                        <w:rFonts w:ascii="Cambria Math" w:hAnsi="Cambria Math"/>
                        <w:i/>
                        <w:sz w:val="28"/>
                        <w:szCs w:val="28"/>
                      </w:rPr>
                    </m:ctrlPr>
                  </m:accPr>
                  <m:e>
                    <m:r>
                      <w:rPr>
                        <w:rFonts w:ascii="Cambria Math" w:hAnsi="Cambria Math"/>
                        <w:sz w:val="28"/>
                        <w:szCs w:val="28"/>
                      </w:rPr>
                      <m:t>ψ</m:t>
                    </m:r>
                  </m:e>
                </m:acc>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ru-RU"/>
                      </w:rPr>
                      <m:t>22</m:t>
                    </m:r>
                  </m:sub>
                </m:sSub>
                <m:r>
                  <w:rPr>
                    <w:rFonts w:ascii="Cambria Math" w:hAnsi="Cambria Math"/>
                    <w:sz w:val="28"/>
                    <w:szCs w:val="28"/>
                  </w:rPr>
                  <m:t>ψ</m:t>
                </m:r>
                <m:r>
                  <w:rPr>
                    <w:rFonts w:ascii="Cambria Math" w:hAnsi="Cambria Math"/>
                    <w:sz w:val="28"/>
                    <w:szCs w:val="28"/>
                    <w:lang w:val="ru-RU"/>
                  </w:rPr>
                  <m:t>=0.</m:t>
                </m:r>
              </m:e>
            </m:eqArr>
          </m:e>
        </m:d>
      </m:oMath>
      <w:r w:rsidRPr="00210DAB">
        <w:rPr>
          <w:sz w:val="28"/>
          <w:szCs w:val="28"/>
          <w:lang w:val="ru-RU"/>
        </w:rPr>
        <w:t xml:space="preserve">                        (1)    </w:t>
      </w:r>
    </w:p>
    <w:p w:rsidR="000A1049" w:rsidRPr="00210DAB" w:rsidRDefault="000A1049" w:rsidP="000A1049">
      <w:pPr>
        <w:spacing w:after="0" w:line="240" w:lineRule="auto"/>
        <w:rPr>
          <w:sz w:val="28"/>
          <w:szCs w:val="28"/>
          <w:lang w:val="ru-RU"/>
        </w:rPr>
      </w:pPr>
      <w:r w:rsidRPr="00210DAB">
        <w:rPr>
          <w:sz w:val="28"/>
          <w:szCs w:val="28"/>
          <w:lang w:val="ru-RU"/>
        </w:rPr>
        <w:t xml:space="preserve"> Решение системы (1) будем искать в виде</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rPr>
                  <m:t>φ</m:t>
                </m:r>
              </m:num>
              <m:den>
                <m:r>
                  <w:rPr>
                    <w:rFonts w:ascii="Cambria Math" w:hAnsi="Cambria Math"/>
                    <w:sz w:val="28"/>
                    <w:szCs w:val="28"/>
                  </w:rPr>
                  <m:t>ψ</m:t>
                </m:r>
              </m:den>
            </m:f>
          </m:e>
        </m:d>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rPr>
                  <m:t>A</m:t>
                </m:r>
              </m:num>
              <m:den>
                <m:r>
                  <w:rPr>
                    <w:rFonts w:ascii="Cambria Math" w:hAnsi="Cambria Math"/>
                    <w:sz w:val="28"/>
                    <w:szCs w:val="28"/>
                    <w:lang w:val="ru-RU"/>
                  </w:rPr>
                  <m:t>B</m:t>
                </m:r>
              </m:den>
            </m:f>
          </m:e>
        </m:d>
        <m:r>
          <w:rPr>
            <w:rFonts w:ascii="Cambria Math" w:hAnsi="Cambria Math"/>
            <w:sz w:val="28"/>
            <w:szCs w:val="28"/>
            <w:lang w:val="ru-RU"/>
          </w:rPr>
          <m:t xml:space="preserve"> </m:t>
        </m:r>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(ωt+α)</m:t>
            </m:r>
          </m:e>
        </m:func>
      </m:oMath>
      <w:r w:rsidRPr="00210DAB">
        <w:rPr>
          <w:sz w:val="28"/>
          <w:szCs w:val="28"/>
          <w:lang w:val="ru-RU"/>
        </w:rPr>
        <w:t xml:space="preserve">,                                 </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d>
          <m:dPr>
            <m:begChr m:val="{"/>
            <m:endChr m:val=""/>
            <m:ctrlPr>
              <w:rPr>
                <w:rFonts w:ascii="Cambria Math" w:hAnsi="Cambria Math"/>
                <w:i/>
                <w:sz w:val="28"/>
                <w:szCs w:val="28"/>
                <w:lang w:val="ru-RU"/>
              </w:rPr>
            </m:ctrlPr>
          </m:dPr>
          <m:e>
            <m:eqArr>
              <m:eqArrPr>
                <m:ctrlPr>
                  <w:rPr>
                    <w:rFonts w:ascii="Cambria Math" w:hAnsi="Cambria Math"/>
                    <w:i/>
                    <w:sz w:val="28"/>
                    <w:szCs w:val="28"/>
                    <w:lang w:val="ru-RU"/>
                  </w:rPr>
                </m:ctrlPr>
              </m:eqArrPr>
              <m:e>
                <m:r>
                  <m:rPr>
                    <m:sty m:val="p"/>
                  </m:rPr>
                  <w:rPr>
                    <w:rFonts w:ascii="Cambria Math" w:hAnsi="Cambria Math"/>
                    <w:sz w:val="28"/>
                    <w:szCs w:val="28"/>
                    <w:lang w:val="ru-RU"/>
                  </w:rPr>
                  <m:t xml:space="preserve"> </m:t>
                </m:r>
                <m:r>
                  <w:rPr>
                    <w:rFonts w:ascii="Cambria Math" w:hAnsi="Cambria Math"/>
                    <w:sz w:val="28"/>
                    <w:szCs w:val="28"/>
                  </w:rPr>
                  <m:t>A</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ru-RU"/>
                          </w:rPr>
                          <m:t>11</m:t>
                        </m:r>
                        <m:ctrlPr>
                          <w:rPr>
                            <w:rFonts w:ascii="Cambria Math" w:hAnsi="Cambria Math"/>
                            <w:i/>
                            <w:sz w:val="28"/>
                            <w:szCs w:val="28"/>
                            <w:lang w:val="ru-RU"/>
                          </w:rPr>
                        </m:ctrlPr>
                      </m:sub>
                    </m:sSub>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11</m:t>
                        </m:r>
                      </m:sub>
                    </m:sSub>
                  </m:e>
                </m:d>
                <m:r>
                  <w:rPr>
                    <w:rFonts w:ascii="Cambria Math" w:hAnsi="Cambria Math"/>
                    <w:sz w:val="28"/>
                    <w:szCs w:val="28"/>
                    <w:lang w:val="ru-RU"/>
                  </w:rPr>
                  <m:t>+</m:t>
                </m:r>
                <m:r>
                  <w:rPr>
                    <w:rFonts w:ascii="Cambria Math" w:hAnsi="Cambria Math"/>
                    <w:sz w:val="28"/>
                    <w:szCs w:val="28"/>
                  </w:rPr>
                  <m:t>B</m:t>
                </m:r>
                <m:d>
                  <m:dPr>
                    <m:ctrlPr>
                      <w:rPr>
                        <w:rFonts w:ascii="Cambria Math" w:hAnsi="Cambria Math"/>
                        <w:i/>
                        <w:sz w:val="28"/>
                        <w:szCs w:val="28"/>
                      </w:rPr>
                    </m:ctrlPr>
                  </m:dPr>
                  <m:e>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12</m:t>
                        </m:r>
                      </m:sub>
                    </m:sSub>
                  </m:e>
                </m:d>
                <m:r>
                  <w:rPr>
                    <w:rFonts w:ascii="Cambria Math" w:hAnsi="Cambria Math"/>
                    <w:sz w:val="28"/>
                    <w:szCs w:val="28"/>
                    <w:lang w:val="ru-RU"/>
                  </w:rPr>
                  <m:t>=0</m:t>
                </m:r>
              </m:e>
              <m:e>
                <m:r>
                  <m:rPr>
                    <m:sty m:val="p"/>
                  </m:rPr>
                  <w:rPr>
                    <w:rFonts w:ascii="Cambria Math" w:hAnsi="Cambria Math"/>
                    <w:sz w:val="28"/>
                    <w:szCs w:val="28"/>
                    <w:lang w:val="ru-RU"/>
                  </w:rPr>
                  <m:t xml:space="preserve"> </m:t>
                </m:r>
                <m:r>
                  <w:rPr>
                    <w:rFonts w:ascii="Cambria Math" w:hAnsi="Cambria Math"/>
                    <w:sz w:val="28"/>
                    <w:szCs w:val="28"/>
                  </w:rPr>
                  <m:t>A</m:t>
                </m:r>
                <m:r>
                  <w:rPr>
                    <w:rFonts w:ascii="Cambria Math" w:hAnsi="Cambria Math"/>
                    <w:sz w:val="28"/>
                    <w:szCs w:val="28"/>
                    <w:lang w:val="ru-RU"/>
                  </w:rPr>
                  <m:t xml:space="preserve"> </m:t>
                </m:r>
                <m:d>
                  <m:dPr>
                    <m:ctrlPr>
                      <w:rPr>
                        <w:rFonts w:ascii="Cambria Math" w:hAnsi="Cambria Math"/>
                        <w:i/>
                        <w:sz w:val="28"/>
                        <w:szCs w:val="28"/>
                      </w:rPr>
                    </m:ctrlPr>
                  </m:dPr>
                  <m:e>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12</m:t>
                        </m:r>
                      </m:sub>
                    </m:sSub>
                  </m:e>
                </m:d>
                <m:r>
                  <w:rPr>
                    <w:rFonts w:ascii="Cambria Math" w:hAnsi="Cambria Math"/>
                    <w:sz w:val="28"/>
                    <w:szCs w:val="28"/>
                    <w:lang w:val="ru-RU"/>
                  </w:rPr>
                  <m:t xml:space="preserve">  +  </m:t>
                </m:r>
                <m:r>
                  <w:rPr>
                    <w:rFonts w:ascii="Cambria Math" w:hAnsi="Cambria Math"/>
                    <w:sz w:val="28"/>
                    <w:szCs w:val="28"/>
                  </w:rPr>
                  <m:t>B</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ru-RU"/>
                          </w:rPr>
                          <m:t>22</m:t>
                        </m:r>
                        <m:ctrlPr>
                          <w:rPr>
                            <w:rFonts w:ascii="Cambria Math" w:hAnsi="Cambria Math"/>
                            <w:i/>
                            <w:sz w:val="28"/>
                            <w:szCs w:val="28"/>
                            <w:lang w:val="ru-RU"/>
                          </w:rPr>
                        </m:ctrlPr>
                      </m:sub>
                    </m:sSub>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22</m:t>
                        </m:r>
                      </m:sub>
                    </m:sSub>
                  </m:e>
                </m:d>
                <m:r>
                  <w:rPr>
                    <w:rFonts w:ascii="Cambria Math" w:hAnsi="Cambria Math"/>
                    <w:sz w:val="28"/>
                    <w:szCs w:val="28"/>
                    <w:lang w:val="ru-RU"/>
                  </w:rPr>
                  <m:t>=0</m:t>
                </m:r>
              </m:e>
            </m:eqArr>
          </m:e>
        </m:d>
        <m:r>
          <w:rPr>
            <w:rFonts w:ascii="Cambria Math" w:hAnsi="Cambria Math"/>
            <w:sz w:val="28"/>
            <w:szCs w:val="28"/>
            <w:lang w:val="ru-RU"/>
          </w:rPr>
          <m:t xml:space="preserve">   </m:t>
        </m:r>
      </m:oMath>
      <w:r w:rsidRPr="00210DAB">
        <w:rPr>
          <w:sz w:val="28"/>
          <w:szCs w:val="28"/>
          <w:lang w:val="ru-RU"/>
        </w:rPr>
        <w:t xml:space="preserve">                 (2) </w:t>
      </w:r>
    </w:p>
    <w:p w:rsidR="000A1049" w:rsidRPr="00210DAB" w:rsidRDefault="000A1049" w:rsidP="000A1049">
      <w:pPr>
        <w:spacing w:after="0" w:line="240" w:lineRule="auto"/>
        <w:rPr>
          <w:sz w:val="28"/>
          <w:szCs w:val="28"/>
          <w:lang w:val="ru-RU"/>
        </w:rPr>
      </w:pPr>
      <w:r w:rsidRPr="00210DAB">
        <w:rPr>
          <w:sz w:val="28"/>
          <w:szCs w:val="28"/>
          <w:lang w:val="ru-RU"/>
        </w:rPr>
        <w:t xml:space="preserve">  Приравнивая определитель нулю, получим частотное уравнение                                   </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4</m:t>
            </m:r>
          </m:sup>
        </m:s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11</m:t>
                </m:r>
              </m:sub>
            </m:sSub>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22</m:t>
                </m:r>
              </m:sub>
            </m:sSub>
            <m:r>
              <w:rPr>
                <w:rFonts w:ascii="Cambria Math" w:hAnsi="Cambria Math"/>
                <w:sz w:val="28"/>
                <w:szCs w:val="28"/>
                <w:lang w:val="ru-RU"/>
              </w:rPr>
              <m:t>-</m:t>
            </m:r>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12</m:t>
                    </m:r>
                  </m:sub>
                </m:sSub>
              </m:e>
              <m:sup>
                <m:r>
                  <w:rPr>
                    <w:rFonts w:ascii="Cambria Math" w:hAnsi="Cambria Math"/>
                    <w:sz w:val="28"/>
                    <w:szCs w:val="28"/>
                    <w:lang w:val="ru-RU"/>
                  </w:rPr>
                  <m:t>2</m:t>
                </m:r>
              </m:sup>
            </m:sSup>
          </m:e>
        </m:d>
        <m:r>
          <w:rPr>
            <w:rFonts w:ascii="Cambria Math" w:hAnsi="Cambria Math"/>
            <w:sz w:val="28"/>
            <w:szCs w:val="28"/>
            <w:lang w:val="ru-RU"/>
          </w:rPr>
          <m:t xml:space="preserve">- </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11</m:t>
                </m:r>
              </m:sub>
            </m:sSub>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ru-RU"/>
                  </w:rPr>
                  <m:t>22</m:t>
                </m:r>
                <m:ctrlPr>
                  <w:rPr>
                    <w:rFonts w:ascii="Cambria Math" w:hAnsi="Cambria Math"/>
                    <w:i/>
                    <w:sz w:val="28"/>
                    <w:szCs w:val="28"/>
                    <w:lang w:val="ru-RU"/>
                  </w:rPr>
                </m:ctrlP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22</m:t>
                </m:r>
              </m:sub>
            </m:sSub>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ru-RU"/>
                  </w:rPr>
                  <m:t>11</m:t>
                </m:r>
                <m:ctrlPr>
                  <w:rPr>
                    <w:rFonts w:ascii="Cambria Math" w:hAnsi="Cambria Math"/>
                    <w:i/>
                    <w:sz w:val="28"/>
                    <w:szCs w:val="28"/>
                    <w:lang w:val="ru-RU"/>
                  </w:rPr>
                </m:ctrlPr>
              </m:sub>
            </m:sSub>
            <m:ctrlPr>
              <w:rPr>
                <w:rFonts w:ascii="Cambria Math" w:hAnsi="Cambria Math"/>
                <w:i/>
                <w:sz w:val="28"/>
                <w:szCs w:val="28"/>
                <w:lang w:val="ru-RU"/>
              </w:rPr>
            </m:ctrlP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ru-RU"/>
              </w:rPr>
              <m:t>11</m:t>
            </m:r>
            <m:ctrlPr>
              <w:rPr>
                <w:rFonts w:ascii="Cambria Math" w:hAnsi="Cambria Math"/>
                <w:i/>
                <w:sz w:val="28"/>
                <w:szCs w:val="28"/>
                <w:lang w:val="ru-RU"/>
              </w:rPr>
            </m:ctrlPr>
          </m:sub>
        </m:sSub>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ru-RU"/>
              </w:rPr>
              <m:t>22</m:t>
            </m:r>
            <m:ctrlPr>
              <w:rPr>
                <w:rFonts w:ascii="Cambria Math" w:hAnsi="Cambria Math"/>
                <w:i/>
                <w:sz w:val="28"/>
                <w:szCs w:val="28"/>
                <w:lang w:val="ru-RU"/>
              </w:rPr>
            </m:ctrlPr>
          </m:sub>
        </m:sSub>
        <m:r>
          <w:rPr>
            <w:rFonts w:ascii="Cambria Math" w:hAnsi="Cambria Math"/>
            <w:sz w:val="28"/>
            <w:szCs w:val="28"/>
            <w:lang w:val="ru-RU"/>
          </w:rPr>
          <m:t xml:space="preserve">=0 </m:t>
        </m:r>
      </m:oMath>
      <w:r w:rsidRPr="00210DAB">
        <w:rPr>
          <w:sz w:val="28"/>
          <w:szCs w:val="28"/>
          <w:lang w:val="ru-RU"/>
        </w:rPr>
        <w:t xml:space="preserve">                  </w:t>
      </w:r>
    </w:p>
    <w:p w:rsidR="000A1049" w:rsidRPr="00210DAB" w:rsidRDefault="000A1049" w:rsidP="000A1049">
      <w:pPr>
        <w:spacing w:after="0" w:line="240" w:lineRule="auto"/>
        <w:rPr>
          <w:sz w:val="28"/>
          <w:szCs w:val="28"/>
          <w:lang w:val="ru-RU"/>
        </w:rPr>
      </w:pPr>
      <w:r w:rsidRPr="00210DAB">
        <w:rPr>
          <w:sz w:val="28"/>
          <w:szCs w:val="28"/>
          <w:lang w:val="ru-RU"/>
        </w:rPr>
        <w:t xml:space="preserve"> Пусть  </w:t>
      </w:r>
      <m:oMath>
        <m:sSub>
          <m:sSubPr>
            <m:ctrlPr>
              <w:rPr>
                <w:rFonts w:ascii="Cambria Math" w:hAnsi="Cambria Math"/>
                <w:i/>
                <w:sz w:val="28"/>
                <w:szCs w:val="28"/>
                <w:lang w:val="ru-RU"/>
              </w:rPr>
            </m:ctrlPr>
          </m:sSubPr>
          <m:e>
            <m:r>
              <w:rPr>
                <w:rFonts w:ascii="Cambria Math" w:hAnsi="Cambria Math"/>
                <w:sz w:val="28"/>
                <w:szCs w:val="28"/>
                <w:lang w:val="ru-RU"/>
              </w:rPr>
              <m:t>m</m:t>
            </m:r>
          </m:e>
          <m:sub>
            <m:r>
              <w:rPr>
                <w:rFonts w:ascii="Cambria Math" w:hAnsi="Cambria Math"/>
                <w:sz w:val="28"/>
                <w:szCs w:val="28"/>
                <w:lang w:val="ru-RU"/>
              </w:rPr>
              <m:t>1</m:t>
            </m:r>
          </m:sub>
        </m:sSub>
        <m:r>
          <w:rPr>
            <w:rFonts w:ascii="Cambria Math" w:hAnsi="Cambria Math"/>
            <w:sz w:val="28"/>
            <w:szCs w:val="28"/>
            <w:lang w:val="ru-RU"/>
          </w:rPr>
          <m:t>≡</m:t>
        </m:r>
        <m:r>
          <w:rPr>
            <w:rFonts w:ascii="Cambria Math" w:hAnsi="Cambria Math"/>
            <w:sz w:val="28"/>
            <w:szCs w:val="28"/>
          </w:rPr>
          <m:t>m</m:t>
        </m:r>
        <m:r>
          <w:rPr>
            <w:rFonts w:ascii="Cambria Math" w:hAnsi="Cambria Math"/>
            <w:sz w:val="28"/>
            <w:szCs w:val="28"/>
            <w:lang w:val="ru-RU"/>
          </w:rPr>
          <m:t>=3</m:t>
        </m:r>
        <m:sSub>
          <m:sSubPr>
            <m:ctrlPr>
              <w:rPr>
                <w:rFonts w:ascii="Cambria Math" w:hAnsi="Cambria Math"/>
                <w:i/>
                <w:sz w:val="28"/>
                <w:szCs w:val="28"/>
                <w:lang w:val="ru-RU"/>
              </w:rPr>
            </m:ctrlPr>
          </m:sSubPr>
          <m:e>
            <m:r>
              <w:rPr>
                <w:rFonts w:ascii="Cambria Math" w:hAnsi="Cambria Math"/>
                <w:sz w:val="28"/>
                <w:szCs w:val="28"/>
                <w:lang w:val="ru-RU"/>
              </w:rPr>
              <m:t>m</m:t>
            </m:r>
          </m:e>
          <m:sub>
            <m:r>
              <w:rPr>
                <w:rFonts w:ascii="Cambria Math" w:hAnsi="Cambria Math"/>
                <w:sz w:val="28"/>
                <w:szCs w:val="28"/>
                <w:lang w:val="ru-RU"/>
              </w:rPr>
              <m:t>2</m:t>
            </m:r>
          </m:sub>
        </m:sSub>
        <m:r>
          <w:rPr>
            <w:rFonts w:ascii="Cambria Math" w:hAnsi="Cambria Math"/>
            <w:sz w:val="28"/>
            <w:szCs w:val="28"/>
            <w:lang w:val="ru-RU"/>
          </w:rPr>
          <m:t>,  b=</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a,  K= </m:t>
        </m:r>
        <m:f>
          <m:fPr>
            <m:ctrlPr>
              <w:rPr>
                <w:rFonts w:ascii="Cambria Math" w:hAnsi="Cambria Math"/>
                <w:i/>
                <w:sz w:val="28"/>
                <w:szCs w:val="28"/>
                <w:lang w:val="ru-RU"/>
              </w:rPr>
            </m:ctrlPr>
          </m:fPr>
          <m:num>
            <m:r>
              <w:rPr>
                <w:rFonts w:ascii="Cambria Math" w:hAnsi="Cambria Math"/>
                <w:sz w:val="28"/>
                <w:szCs w:val="28"/>
                <w:lang w:val="ru-RU"/>
              </w:rPr>
              <m:t>11</m:t>
            </m:r>
          </m:num>
          <m:den>
            <m:r>
              <w:rPr>
                <w:rFonts w:ascii="Cambria Math" w:hAnsi="Cambria Math"/>
                <w:sz w:val="28"/>
                <w:szCs w:val="28"/>
                <w:lang w:val="ru-RU"/>
              </w:rPr>
              <m:t>6</m:t>
            </m:r>
          </m:den>
        </m:f>
        <m:r>
          <w:rPr>
            <w:rFonts w:ascii="Cambria Math" w:hAnsi="Cambria Math"/>
            <w:sz w:val="28"/>
            <w:szCs w:val="28"/>
            <w:lang w:val="ru-RU"/>
          </w:rPr>
          <m:t xml:space="preserve"> mga</m:t>
        </m:r>
      </m:oMath>
      <w:r w:rsidRPr="00210DAB">
        <w:rPr>
          <w:sz w:val="28"/>
          <w:szCs w:val="28"/>
          <w:lang w:val="ru-RU"/>
        </w:rPr>
        <w:t xml:space="preserve"> .Тогда                                               </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11</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2</m:t>
            </m:r>
          </m:num>
          <m:den>
            <m:r>
              <w:rPr>
                <w:rFonts w:ascii="Cambria Math" w:hAnsi="Cambria Math"/>
                <w:sz w:val="28"/>
                <w:szCs w:val="28"/>
                <w:lang w:val="ru-RU"/>
              </w:rPr>
              <m:t>3</m:t>
            </m:r>
          </m:den>
        </m:f>
        <m:r>
          <w:rPr>
            <w:rFonts w:ascii="Cambria Math" w:hAnsi="Cambria Math"/>
            <w:sz w:val="28"/>
            <w:szCs w:val="28"/>
            <w:lang w:val="ru-RU"/>
          </w:rPr>
          <m:t xml:space="preserve"> </m:t>
        </m:r>
        <m:r>
          <w:rPr>
            <w:rFonts w:ascii="Cambria Math" w:hAnsi="Cambria Math"/>
            <w:sz w:val="28"/>
            <w:szCs w:val="28"/>
          </w:rPr>
          <m:t>m</m:t>
        </m:r>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lang w:val="ru-RU"/>
              </w:rPr>
              <m:t>2</m:t>
            </m:r>
          </m:sup>
        </m:sSup>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lang w:val="ru-RU"/>
              </w:rPr>
              <m:t xml:space="preserve">   </m:t>
            </m:r>
            <m:r>
              <w:rPr>
                <w:rFonts w:ascii="Cambria Math" w:hAnsi="Cambria Math"/>
                <w:sz w:val="28"/>
                <w:szCs w:val="28"/>
              </w:rPr>
              <m:t>a</m:t>
            </m:r>
          </m:e>
          <m:sub>
            <m:r>
              <w:rPr>
                <w:rFonts w:ascii="Cambria Math" w:hAnsi="Cambria Math"/>
                <w:sz w:val="28"/>
                <w:szCs w:val="28"/>
                <w:lang w:val="ru-RU"/>
              </w:rPr>
              <m:t>22</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12</m:t>
            </m:r>
          </m:den>
        </m:f>
        <m:r>
          <w:rPr>
            <w:rFonts w:ascii="Cambria Math" w:hAnsi="Cambria Math"/>
            <w:sz w:val="28"/>
            <w:szCs w:val="28"/>
            <w:lang w:val="ru-RU"/>
          </w:rPr>
          <m:t xml:space="preserve"> </m:t>
        </m:r>
        <m:r>
          <w:rPr>
            <w:rFonts w:ascii="Cambria Math" w:hAnsi="Cambria Math"/>
            <w:sz w:val="28"/>
            <w:szCs w:val="28"/>
          </w:rPr>
          <m:t>m</m:t>
        </m:r>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lang w:val="ru-RU"/>
              </w:rPr>
              <m:t>2</m:t>
            </m:r>
          </m:sup>
        </m:sSup>
        <m:r>
          <w:rPr>
            <w:rFonts w:ascii="Cambria Math" w:hAnsi="Cambria Math"/>
            <w:sz w:val="28"/>
            <w:szCs w:val="28"/>
            <w:lang w:val="ru-RU"/>
          </w:rPr>
          <m:t xml:space="preserve"> ,  </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12</m:t>
            </m:r>
          </m:sub>
        </m:sSub>
        <m:r>
          <w:rPr>
            <w:rFonts w:ascii="Cambria Math" w:hAnsi="Cambria Math"/>
            <w:sz w:val="28"/>
            <w:szCs w:val="28"/>
            <w:lang w:val="ru-RU"/>
          </w:rPr>
          <m:t xml:space="preserve">= </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6</m:t>
            </m:r>
          </m:den>
        </m:f>
        <m:r>
          <w:rPr>
            <w:rFonts w:ascii="Cambria Math" w:hAnsi="Cambria Math"/>
            <w:sz w:val="28"/>
            <w:szCs w:val="28"/>
            <w:lang w:val="ru-RU"/>
          </w:rPr>
          <m:t xml:space="preserve"> </m:t>
        </m:r>
        <m:r>
          <w:rPr>
            <w:rFonts w:ascii="Cambria Math" w:hAnsi="Cambria Math"/>
            <w:sz w:val="28"/>
            <w:szCs w:val="28"/>
          </w:rPr>
          <m:t>m</m:t>
        </m:r>
        <m:sSup>
          <m:sSupPr>
            <m:ctrlPr>
              <w:rPr>
                <w:rFonts w:ascii="Cambria Math" w:hAnsi="Cambria Math"/>
                <w:i/>
                <w:sz w:val="28"/>
                <w:szCs w:val="28"/>
                <w:lang w:val="ru-RU"/>
              </w:rPr>
            </m:ctrlPr>
          </m:sSupPr>
          <m:e>
            <m:r>
              <w:rPr>
                <w:rFonts w:ascii="Cambria Math" w:hAnsi="Cambria Math"/>
                <w:sz w:val="28"/>
                <w:szCs w:val="28"/>
                <w:lang w:val="ru-RU"/>
              </w:rPr>
              <m:t>a</m:t>
            </m:r>
          </m:e>
          <m:sup>
            <m:r>
              <w:rPr>
                <w:rFonts w:ascii="Cambria Math" w:hAnsi="Cambria Math"/>
                <w:sz w:val="28"/>
                <w:szCs w:val="28"/>
                <w:lang w:val="ru-RU"/>
              </w:rPr>
              <m:t>2</m:t>
            </m:r>
          </m:sup>
        </m:sSup>
        <m:r>
          <w:rPr>
            <w:rFonts w:ascii="Cambria Math" w:hAnsi="Cambria Math"/>
            <w:sz w:val="28"/>
            <w:szCs w:val="28"/>
            <w:lang w:val="ru-RU"/>
          </w:rPr>
          <m:t xml:space="preserve">  ,   </m:t>
        </m:r>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11</m:t>
            </m:r>
          </m:sub>
        </m:sSub>
        <m:r>
          <w:rPr>
            <w:rFonts w:ascii="Cambria Math" w:hAnsi="Cambria Math"/>
            <w:sz w:val="28"/>
            <w:szCs w:val="28"/>
            <w:lang w:val="ru-RU"/>
          </w:rPr>
          <m:t xml:space="preserve">=mga  ,  </m:t>
        </m:r>
        <m:sSub>
          <m:sSubPr>
            <m:ctrlPr>
              <w:rPr>
                <w:rFonts w:ascii="Cambria Math" w:hAnsi="Cambria Math"/>
                <w:i/>
                <w:sz w:val="28"/>
                <w:szCs w:val="28"/>
                <w:lang w:val="ru-RU"/>
              </w:rPr>
            </m:ctrlPr>
          </m:sSubPr>
          <m:e>
            <m:r>
              <w:rPr>
                <w:rFonts w:ascii="Cambria Math" w:hAnsi="Cambria Math"/>
                <w:sz w:val="28"/>
                <w:szCs w:val="28"/>
                <w:lang w:val="ru-RU"/>
              </w:rPr>
              <m:t>C</m:t>
            </m:r>
          </m:e>
          <m:sub>
            <m:r>
              <w:rPr>
                <w:rFonts w:ascii="Cambria Math" w:hAnsi="Cambria Math"/>
                <w:sz w:val="28"/>
                <w:szCs w:val="28"/>
                <w:lang w:val="ru-RU"/>
              </w:rPr>
              <m:t>22</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6</m:t>
            </m:r>
          </m:den>
        </m:f>
        <m:r>
          <w:rPr>
            <w:rFonts w:ascii="Cambria Math" w:hAnsi="Cambria Math"/>
            <w:sz w:val="28"/>
            <w:szCs w:val="28"/>
            <w:lang w:val="ru-RU"/>
          </w:rPr>
          <m:t xml:space="preserve">mga </m:t>
        </m:r>
      </m:oMath>
      <w:r w:rsidRPr="00210DAB">
        <w:rPr>
          <w:sz w:val="28"/>
          <w:szCs w:val="28"/>
          <w:lang w:val="ru-RU"/>
        </w:rPr>
        <w:t xml:space="preserve">.  </w:t>
      </w:r>
    </w:p>
    <w:p w:rsidR="000A1049" w:rsidRPr="00210DAB" w:rsidRDefault="000A1049" w:rsidP="000A1049">
      <w:pPr>
        <w:spacing w:after="0" w:line="240" w:lineRule="auto"/>
        <w:rPr>
          <w:sz w:val="28"/>
          <w:szCs w:val="28"/>
          <w:lang w:val="ru-RU"/>
        </w:rPr>
      </w:pPr>
      <w:r w:rsidRPr="00210DAB">
        <w:rPr>
          <w:sz w:val="28"/>
          <w:szCs w:val="28"/>
          <w:lang w:val="ru-RU"/>
        </w:rPr>
        <w:t xml:space="preserve"> Частотное уравнение примет вид                                                                                   </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4</m:t>
            </m:r>
          </m:sup>
        </m:sSup>
        <m:r>
          <w:rPr>
            <w:rFonts w:ascii="Cambria Math" w:hAnsi="Cambria Math"/>
            <w:sz w:val="28"/>
            <w:szCs w:val="28"/>
            <w:lang w:val="ru-RU"/>
          </w:rPr>
          <m:t>-7</m:t>
        </m:r>
        <m:f>
          <m:fPr>
            <m:ctrlPr>
              <w:rPr>
                <w:rFonts w:ascii="Cambria Math" w:hAnsi="Cambria Math"/>
                <w:i/>
                <w:sz w:val="28"/>
                <w:szCs w:val="28"/>
              </w:rPr>
            </m:ctrlPr>
          </m:fPr>
          <m:num>
            <m:r>
              <w:rPr>
                <w:rFonts w:ascii="Cambria Math" w:hAnsi="Cambria Math"/>
                <w:sz w:val="28"/>
                <w:szCs w:val="28"/>
              </w:rPr>
              <m:t>g</m:t>
            </m:r>
          </m:num>
          <m:den>
            <m:r>
              <w:rPr>
                <w:rFonts w:ascii="Cambria Math" w:hAnsi="Cambria Math"/>
                <w:sz w:val="28"/>
                <w:szCs w:val="28"/>
              </w:rPr>
              <m:t>a</m:t>
            </m:r>
          </m:den>
        </m:f>
        <m:r>
          <w:rPr>
            <w:rFonts w:ascii="Cambria Math" w:hAnsi="Cambria Math"/>
            <w:sz w:val="28"/>
            <w:szCs w:val="28"/>
            <w:lang w:val="ru-RU"/>
          </w:rPr>
          <m:t xml:space="preserve"> </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r>
          <w:rPr>
            <w:rFonts w:ascii="Cambria Math" w:hAnsi="Cambria Math"/>
            <w:sz w:val="28"/>
            <w:szCs w:val="28"/>
            <w:lang w:val="ru-RU"/>
          </w:rPr>
          <m:t>+6</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g</m:t>
                    </m:r>
                  </m:num>
                  <m:den>
                    <m:r>
                      <w:rPr>
                        <w:rFonts w:ascii="Cambria Math" w:hAnsi="Cambria Math"/>
                        <w:sz w:val="28"/>
                        <w:szCs w:val="28"/>
                      </w:rPr>
                      <m:t>a</m:t>
                    </m:r>
                  </m:den>
                </m:f>
              </m:e>
            </m:d>
          </m:e>
          <m:sup>
            <m:r>
              <w:rPr>
                <w:rFonts w:ascii="Cambria Math" w:hAnsi="Cambria Math"/>
                <w:sz w:val="28"/>
                <w:szCs w:val="28"/>
                <w:lang w:val="ru-RU"/>
              </w:rPr>
              <m:t>2</m:t>
            </m:r>
          </m:sup>
        </m:sSup>
        <m:r>
          <w:rPr>
            <w:rFonts w:ascii="Cambria Math" w:hAnsi="Cambria Math"/>
            <w:sz w:val="28"/>
            <w:szCs w:val="28"/>
            <w:lang w:val="ru-RU"/>
          </w:rPr>
          <m:t xml:space="preserve">=0,   </m:t>
        </m:r>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ω</m:t>
            </m:r>
          </m:e>
          <m:sub>
            <m:r>
              <w:rPr>
                <w:rFonts w:ascii="Cambria Math" w:hAnsi="Cambria Math"/>
                <w:sz w:val="28"/>
                <w:szCs w:val="28"/>
                <w:lang w:val="ru-RU"/>
              </w:rPr>
              <m:t>1</m:t>
            </m:r>
          </m:sub>
          <m:sup>
            <m:r>
              <w:rPr>
                <w:rFonts w:ascii="Cambria Math" w:hAnsi="Cambria Math"/>
                <w:sz w:val="28"/>
                <w:szCs w:val="28"/>
                <w:lang w:val="ru-RU"/>
              </w:rPr>
              <m:t>2</m:t>
            </m:r>
          </m:sup>
        </m:sSubSup>
        <m:r>
          <w:rPr>
            <w:rFonts w:ascii="Cambria Math" w:hAnsi="Cambria Math"/>
            <w:sz w:val="28"/>
            <w:szCs w:val="28"/>
            <w:lang w:val="ru-RU"/>
          </w:rPr>
          <m:t>=1</m:t>
        </m:r>
        <m:f>
          <m:fPr>
            <m:ctrlPr>
              <w:rPr>
                <w:rFonts w:ascii="Cambria Math" w:hAnsi="Cambria Math"/>
                <w:i/>
                <w:sz w:val="28"/>
                <w:szCs w:val="28"/>
              </w:rPr>
            </m:ctrlPr>
          </m:fPr>
          <m:num>
            <m:r>
              <w:rPr>
                <w:rFonts w:ascii="Cambria Math" w:hAnsi="Cambria Math"/>
                <w:sz w:val="28"/>
                <w:szCs w:val="28"/>
              </w:rPr>
              <m:t>g</m:t>
            </m:r>
          </m:num>
          <m:den>
            <m:r>
              <w:rPr>
                <w:rFonts w:ascii="Cambria Math" w:hAnsi="Cambria Math"/>
                <w:sz w:val="28"/>
                <w:szCs w:val="28"/>
              </w:rPr>
              <m:t>a</m:t>
            </m:r>
          </m:den>
        </m:f>
        <m:r>
          <w:rPr>
            <w:rFonts w:ascii="Cambria Math" w:hAnsi="Cambria Math"/>
            <w:sz w:val="28"/>
            <w:szCs w:val="28"/>
            <w:lang w:val="ru-RU"/>
          </w:rPr>
          <m:t xml:space="preserve"> ,  </m:t>
        </m:r>
        <m:sSubSup>
          <m:sSubSupPr>
            <m:ctrlPr>
              <w:rPr>
                <w:rFonts w:ascii="Cambria Math" w:hAnsi="Cambria Math"/>
                <w:i/>
                <w:sz w:val="28"/>
                <w:szCs w:val="28"/>
              </w:rPr>
            </m:ctrlPr>
          </m:sSubSupPr>
          <m:e>
            <m:r>
              <w:rPr>
                <w:rFonts w:ascii="Cambria Math" w:hAnsi="Cambria Math"/>
                <w:sz w:val="28"/>
                <w:szCs w:val="28"/>
              </w:rPr>
              <m:t>ω</m:t>
            </m:r>
          </m:e>
          <m:sub>
            <m:r>
              <w:rPr>
                <w:rFonts w:ascii="Cambria Math" w:hAnsi="Cambria Math"/>
                <w:sz w:val="28"/>
                <w:szCs w:val="28"/>
                <w:lang w:val="ru-RU"/>
              </w:rPr>
              <m:t>2</m:t>
            </m:r>
          </m:sub>
          <m:sup>
            <m:r>
              <w:rPr>
                <w:rFonts w:ascii="Cambria Math" w:hAnsi="Cambria Math"/>
                <w:sz w:val="28"/>
                <w:szCs w:val="28"/>
                <w:lang w:val="ru-RU"/>
              </w:rPr>
              <m:t>2</m:t>
            </m:r>
          </m:sup>
        </m:sSubSup>
        <m:r>
          <w:rPr>
            <w:rFonts w:ascii="Cambria Math" w:hAnsi="Cambria Math"/>
            <w:sz w:val="28"/>
            <w:szCs w:val="28"/>
            <w:lang w:val="ru-RU"/>
          </w:rPr>
          <m:t>=6</m:t>
        </m:r>
        <m:f>
          <m:fPr>
            <m:ctrlPr>
              <w:rPr>
                <w:rFonts w:ascii="Cambria Math" w:hAnsi="Cambria Math"/>
                <w:i/>
                <w:sz w:val="28"/>
                <w:szCs w:val="28"/>
              </w:rPr>
            </m:ctrlPr>
          </m:fPr>
          <m:num>
            <m:r>
              <w:rPr>
                <w:rFonts w:ascii="Cambria Math" w:hAnsi="Cambria Math"/>
                <w:sz w:val="28"/>
                <w:szCs w:val="28"/>
              </w:rPr>
              <m:t>g</m:t>
            </m:r>
          </m:num>
          <m:den>
            <m:r>
              <w:rPr>
                <w:rFonts w:ascii="Cambria Math" w:hAnsi="Cambria Math"/>
                <w:sz w:val="28"/>
                <w:szCs w:val="28"/>
              </w:rPr>
              <m:t>a</m:t>
            </m:r>
          </m:den>
        </m:f>
      </m:oMath>
      <w:r w:rsidRPr="00210DAB">
        <w:rPr>
          <w:sz w:val="28"/>
          <w:szCs w:val="28"/>
          <w:lang w:val="ru-RU"/>
        </w:rPr>
        <w:t xml:space="preserve">.                                </w:t>
      </w:r>
    </w:p>
    <w:p w:rsidR="000A1049" w:rsidRPr="00210DAB" w:rsidRDefault="000A1049" w:rsidP="000A1049">
      <w:pPr>
        <w:spacing w:after="0" w:line="240" w:lineRule="auto"/>
        <w:rPr>
          <w:sz w:val="28"/>
          <w:szCs w:val="28"/>
          <w:lang w:val="ru-RU"/>
        </w:rPr>
      </w:pPr>
      <w:r w:rsidRPr="00210DAB">
        <w:rPr>
          <w:sz w:val="28"/>
          <w:szCs w:val="28"/>
          <w:lang w:val="ru-RU"/>
        </w:rPr>
        <w:t xml:space="preserve">Отношение амплитуд найдем из первого, например, уравнения системы (2):    </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f>
          <m:fPr>
            <m:ctrlPr>
              <w:rPr>
                <w:rFonts w:ascii="Cambria Math" w:hAnsi="Cambria Math"/>
                <w:i/>
                <w:sz w:val="28"/>
                <w:szCs w:val="28"/>
                <w:lang w:val="ru-RU"/>
              </w:rPr>
            </m:ctrlPr>
          </m:fPr>
          <m:num>
            <m:r>
              <w:rPr>
                <w:rFonts w:ascii="Cambria Math" w:hAnsi="Cambria Math"/>
                <w:sz w:val="28"/>
                <w:szCs w:val="28"/>
                <w:lang w:val="ru-RU"/>
              </w:rPr>
              <m:t>B</m:t>
            </m:r>
          </m:num>
          <m:den>
            <m:r>
              <w:rPr>
                <w:rFonts w:ascii="Cambria Math" w:hAnsi="Cambria Math"/>
                <w:sz w:val="28"/>
                <w:szCs w:val="28"/>
                <w:lang w:val="ru-RU"/>
              </w:rPr>
              <m:t>A</m:t>
            </m:r>
          </m:den>
        </m:f>
        <m:r>
          <w:rPr>
            <w:rFonts w:ascii="Cambria Math" w:hAnsi="Cambria Math"/>
            <w:sz w:val="28"/>
            <w:szCs w:val="28"/>
            <w:lang w:val="ru-RU"/>
          </w:rPr>
          <m:t>=</m:t>
        </m:r>
        <m:f>
          <m:fPr>
            <m:ctrlPr>
              <w:rPr>
                <w:rFonts w:ascii="Cambria Math" w:hAnsi="Cambria Math"/>
                <w:i/>
                <w:sz w:val="28"/>
                <w:szCs w:val="28"/>
                <w:lang w:val="ru-RU"/>
              </w:rPr>
            </m:ctrlPr>
          </m:fPr>
          <m:num>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ru-RU"/>
                      </w:rPr>
                      <m:t>11</m:t>
                    </m:r>
                    <m:ctrlPr>
                      <w:rPr>
                        <w:rFonts w:ascii="Cambria Math" w:hAnsi="Cambria Math"/>
                        <w:i/>
                        <w:sz w:val="28"/>
                        <w:szCs w:val="28"/>
                        <w:lang w:val="ru-RU"/>
                      </w:rPr>
                    </m:ctrlPr>
                  </m:sub>
                </m:sSub>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11</m:t>
                    </m:r>
                  </m:sub>
                </m:sSub>
              </m:e>
            </m:d>
          </m:num>
          <m:den>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lang w:val="ru-RU"/>
                  </w:rPr>
                  <m:t>12</m:t>
                </m:r>
              </m:sub>
            </m:sSub>
          </m:den>
        </m:f>
      </m:oMath>
      <w:r w:rsidRPr="00210DAB">
        <w:rPr>
          <w:sz w:val="28"/>
          <w:szCs w:val="28"/>
          <w:lang w:val="ru-RU"/>
        </w:rPr>
        <w:t xml:space="preserve"> . Для первой собственной частоты   </w:t>
      </w:r>
      <m:oMath>
        <m:f>
          <m:fPr>
            <m:ctrlPr>
              <w:rPr>
                <w:rFonts w:ascii="Cambria Math" w:hAnsi="Cambria Math"/>
                <w:i/>
                <w:sz w:val="28"/>
                <w:szCs w:val="28"/>
                <w:lang w:val="ru-RU"/>
              </w:rPr>
            </m:ctrlPr>
          </m:fPr>
          <m:num>
            <m:r>
              <w:rPr>
                <w:rFonts w:ascii="Cambria Math" w:hAnsi="Cambria Math"/>
                <w:sz w:val="28"/>
                <w:szCs w:val="28"/>
                <w:lang w:val="ru-RU"/>
              </w:rPr>
              <m:t>B</m:t>
            </m:r>
          </m:num>
          <m:den>
            <m:r>
              <w:rPr>
                <w:rFonts w:ascii="Cambria Math" w:hAnsi="Cambria Math"/>
                <w:sz w:val="28"/>
                <w:szCs w:val="28"/>
                <w:lang w:val="ru-RU"/>
              </w:rPr>
              <m:t>A</m:t>
            </m:r>
          </m:den>
        </m:f>
        <m:r>
          <w:rPr>
            <w:rFonts w:ascii="Cambria Math" w:hAnsi="Cambria Math"/>
            <w:sz w:val="28"/>
            <w:szCs w:val="28"/>
            <w:lang w:val="ru-RU"/>
          </w:rPr>
          <m:t xml:space="preserve">=2  </m:t>
        </m:r>
      </m:oMath>
      <w:r w:rsidRPr="00210DAB">
        <w:rPr>
          <w:sz w:val="28"/>
          <w:szCs w:val="28"/>
          <w:lang w:val="ru-RU"/>
        </w:rPr>
        <w:t xml:space="preserve">и главное колебание </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rPr>
                  <m:t>φ</m:t>
                </m:r>
              </m:num>
              <m:den>
                <m:r>
                  <w:rPr>
                    <w:rFonts w:ascii="Cambria Math" w:hAnsi="Cambria Math"/>
                    <w:sz w:val="28"/>
                    <w:szCs w:val="28"/>
                  </w:rPr>
                  <m:t>ψ</m:t>
                </m:r>
              </m:den>
            </m:f>
          </m:e>
        </m:d>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e>
        </m:d>
        <m:r>
          <w:rPr>
            <w:rFonts w:ascii="Cambria Math" w:hAnsi="Cambria Math"/>
            <w:sz w:val="28"/>
            <w:szCs w:val="28"/>
            <w:lang w:val="ru-RU"/>
          </w:rPr>
          <m:t xml:space="preserve"> </m:t>
        </m:r>
        <m:func>
          <m:funcPr>
            <m:ctrlPr>
              <w:rPr>
                <w:rFonts w:ascii="Cambria Math" w:hAnsi="Cambria Math" w:cs="Cambria Math"/>
                <w:i/>
                <w:sz w:val="28"/>
                <w:szCs w:val="28"/>
                <w:lang w:val="ru-RU"/>
              </w:rPr>
            </m:ctrlPr>
          </m:funcPr>
          <m:fName>
            <m:r>
              <m:rPr>
                <m:sty m:val="p"/>
              </m:rPr>
              <w:rPr>
                <w:rFonts w:ascii="Cambria Math" w:hAnsi="Cambria Math"/>
                <w:sz w:val="28"/>
                <w:szCs w:val="28"/>
              </w:rPr>
              <m:t>sin</m:t>
            </m:r>
            <m:ctrlPr>
              <w:rPr>
                <w:rFonts w:ascii="Cambria Math" w:hAnsi="Cambria Math"/>
                <w:sz w:val="28"/>
                <w:szCs w:val="28"/>
              </w:rPr>
            </m:ctrlPr>
          </m:fName>
          <m:e>
            <m:d>
              <m:dPr>
                <m:ctrlPr>
                  <w:rPr>
                    <w:rFonts w:ascii="Cambria Math" w:hAnsi="Cambria Math"/>
                    <w:i/>
                    <w:sz w:val="28"/>
                    <w:szCs w:val="28"/>
                    <w:lang w:val="ru-RU"/>
                  </w:rPr>
                </m:ctrlPr>
              </m:dPr>
              <m:e>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1</m:t>
                    </m:r>
                  </m:sub>
                </m:sSub>
                <m:r>
                  <w:rPr>
                    <w:rFonts w:ascii="Cambria Math" w:hAnsi="Cambria Math"/>
                    <w:sz w:val="28"/>
                    <w:szCs w:val="28"/>
                    <w:lang w:val="ru-RU"/>
                  </w:rPr>
                  <m:t>t+</m:t>
                </m:r>
                <m:sSub>
                  <m:sSubPr>
                    <m:ctrlPr>
                      <w:rPr>
                        <w:rFonts w:ascii="Cambria Math" w:hAnsi="Cambria Math"/>
                        <w:i/>
                        <w:sz w:val="28"/>
                        <w:szCs w:val="28"/>
                        <w:lang w:val="ru-RU"/>
                      </w:rPr>
                    </m:ctrlPr>
                  </m:sSubPr>
                  <m:e>
                    <m:r>
                      <w:rPr>
                        <w:rFonts w:ascii="Cambria Math" w:hAnsi="Cambria Math"/>
                        <w:sz w:val="28"/>
                        <w:szCs w:val="28"/>
                        <w:lang w:val="ru-RU"/>
                      </w:rPr>
                      <m:t>α</m:t>
                    </m:r>
                  </m:e>
                  <m:sub>
                    <m:r>
                      <w:rPr>
                        <w:rFonts w:ascii="Cambria Math" w:hAnsi="Cambria Math"/>
                        <w:sz w:val="28"/>
                        <w:szCs w:val="28"/>
                        <w:lang w:val="ru-RU"/>
                      </w:rPr>
                      <m:t>1</m:t>
                    </m:r>
                  </m:sub>
                </m:sSub>
              </m:e>
            </m:d>
            <m:ctrlPr>
              <w:rPr>
                <w:rFonts w:ascii="Cambria Math" w:hAnsi="Cambria Math"/>
                <w:i/>
                <w:sz w:val="28"/>
                <w:szCs w:val="28"/>
              </w:rPr>
            </m:ctrlPr>
          </m:e>
        </m:func>
      </m:oMath>
      <w:r w:rsidRPr="00210DAB">
        <w:rPr>
          <w:sz w:val="28"/>
          <w:szCs w:val="28"/>
          <w:lang w:val="ru-RU"/>
        </w:rPr>
        <w:t xml:space="preserve">,  для второй  </w:t>
      </w:r>
      <m:oMath>
        <m:f>
          <m:fPr>
            <m:ctrlPr>
              <w:rPr>
                <w:rFonts w:ascii="Cambria Math" w:hAnsi="Cambria Math"/>
                <w:i/>
                <w:sz w:val="28"/>
                <w:szCs w:val="28"/>
                <w:lang w:val="ru-RU"/>
              </w:rPr>
            </m:ctrlPr>
          </m:fPr>
          <m:num>
            <m:r>
              <w:rPr>
                <w:rFonts w:ascii="Cambria Math" w:hAnsi="Cambria Math"/>
                <w:sz w:val="28"/>
                <w:szCs w:val="28"/>
                <w:lang w:val="ru-RU"/>
              </w:rPr>
              <m:t>B</m:t>
            </m:r>
          </m:num>
          <m:den>
            <m:r>
              <w:rPr>
                <w:rFonts w:ascii="Cambria Math" w:hAnsi="Cambria Math"/>
                <w:sz w:val="28"/>
                <w:szCs w:val="28"/>
                <w:lang w:val="ru-RU"/>
              </w:rPr>
              <m:t>A</m:t>
            </m:r>
          </m:den>
        </m:f>
        <m:r>
          <w:rPr>
            <w:rFonts w:ascii="Cambria Math" w:hAnsi="Cambria Math"/>
            <w:sz w:val="28"/>
            <w:szCs w:val="28"/>
            <w:lang w:val="ru-RU"/>
          </w:rPr>
          <m:t>=-3</m:t>
        </m:r>
      </m:oMath>
      <w:r w:rsidRPr="00210DAB">
        <w:rPr>
          <w:sz w:val="28"/>
          <w:szCs w:val="28"/>
          <w:lang w:val="ru-RU"/>
        </w:rPr>
        <w:t xml:space="preserve">  и  </w:t>
      </w:r>
      <m:oMath>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rPr>
                  <m:t>φ</m:t>
                </m:r>
              </m:num>
              <m:den>
                <m:r>
                  <w:rPr>
                    <w:rFonts w:ascii="Cambria Math" w:hAnsi="Cambria Math"/>
                    <w:sz w:val="28"/>
                    <w:szCs w:val="28"/>
                  </w:rPr>
                  <m:t>ψ</m:t>
                </m:r>
              </m:den>
            </m:f>
          </m:e>
        </m:d>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 xml:space="preserve">  1</m:t>
                </m:r>
              </m:num>
              <m:den>
                <m:r>
                  <w:rPr>
                    <w:rFonts w:ascii="Cambria Math" w:hAnsi="Cambria Math"/>
                    <w:sz w:val="28"/>
                    <w:szCs w:val="28"/>
                    <w:lang w:val="ru-RU"/>
                  </w:rPr>
                  <m:t>-3</m:t>
                </m:r>
              </m:den>
            </m:f>
          </m:e>
        </m:d>
        <m:r>
          <w:rPr>
            <w:rFonts w:ascii="Cambria Math" w:hAnsi="Cambria Math"/>
            <w:sz w:val="28"/>
            <w:szCs w:val="28"/>
            <w:lang w:val="ru-RU"/>
          </w:rPr>
          <m:t xml:space="preserve"> </m:t>
        </m:r>
        <m:func>
          <m:funcPr>
            <m:ctrlPr>
              <w:rPr>
                <w:rFonts w:ascii="Cambria Math" w:hAnsi="Cambria Math" w:cs="Cambria Math"/>
                <w:i/>
                <w:sz w:val="28"/>
                <w:szCs w:val="28"/>
                <w:lang w:val="ru-RU"/>
              </w:rPr>
            </m:ctrlPr>
          </m:funcPr>
          <m:fName>
            <m:r>
              <m:rPr>
                <m:sty m:val="p"/>
              </m:rPr>
              <w:rPr>
                <w:rFonts w:ascii="Cambria Math" w:hAnsi="Cambria Math"/>
                <w:sz w:val="28"/>
                <w:szCs w:val="28"/>
              </w:rPr>
              <m:t>sin</m:t>
            </m:r>
            <m:ctrlPr>
              <w:rPr>
                <w:rFonts w:ascii="Cambria Math" w:hAnsi="Cambria Math"/>
                <w:sz w:val="28"/>
                <w:szCs w:val="28"/>
              </w:rPr>
            </m:ctrlPr>
          </m:fName>
          <m:e>
            <m:d>
              <m:dPr>
                <m:ctrlPr>
                  <w:rPr>
                    <w:rFonts w:ascii="Cambria Math" w:hAnsi="Cambria Math"/>
                    <w:i/>
                    <w:sz w:val="28"/>
                    <w:szCs w:val="28"/>
                    <w:lang w:val="ru-RU"/>
                  </w:rPr>
                </m:ctrlPr>
              </m:dPr>
              <m:e>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2</m:t>
                    </m:r>
                  </m:sub>
                </m:sSub>
                <m:r>
                  <w:rPr>
                    <w:rFonts w:ascii="Cambria Math" w:hAnsi="Cambria Math"/>
                    <w:sz w:val="28"/>
                    <w:szCs w:val="28"/>
                    <w:lang w:val="ru-RU"/>
                  </w:rPr>
                  <m:t>t+</m:t>
                </m:r>
                <m:sSub>
                  <m:sSubPr>
                    <m:ctrlPr>
                      <w:rPr>
                        <w:rFonts w:ascii="Cambria Math" w:hAnsi="Cambria Math"/>
                        <w:i/>
                        <w:sz w:val="28"/>
                        <w:szCs w:val="28"/>
                        <w:lang w:val="ru-RU"/>
                      </w:rPr>
                    </m:ctrlPr>
                  </m:sSubPr>
                  <m:e>
                    <m:r>
                      <w:rPr>
                        <w:rFonts w:ascii="Cambria Math" w:hAnsi="Cambria Math"/>
                        <w:sz w:val="28"/>
                        <w:szCs w:val="28"/>
                        <w:lang w:val="ru-RU"/>
                      </w:rPr>
                      <m:t>α</m:t>
                    </m:r>
                  </m:e>
                  <m:sub>
                    <m:r>
                      <w:rPr>
                        <w:rFonts w:ascii="Cambria Math" w:hAnsi="Cambria Math"/>
                        <w:sz w:val="28"/>
                        <w:szCs w:val="28"/>
                        <w:lang w:val="ru-RU"/>
                      </w:rPr>
                      <m:t>2</m:t>
                    </m:r>
                  </m:sub>
                </m:sSub>
              </m:e>
            </m:d>
            <m:ctrlPr>
              <w:rPr>
                <w:rFonts w:ascii="Cambria Math" w:hAnsi="Cambria Math"/>
                <w:i/>
                <w:sz w:val="28"/>
                <w:szCs w:val="28"/>
              </w:rPr>
            </m:ctrlPr>
          </m:e>
        </m:func>
      </m:oMath>
      <w:r w:rsidRPr="00210DAB">
        <w:rPr>
          <w:sz w:val="28"/>
          <w:szCs w:val="28"/>
          <w:lang w:val="ru-RU"/>
        </w:rPr>
        <w:t xml:space="preserve">.     </w:t>
      </w:r>
    </w:p>
    <w:p w:rsidR="000A1049" w:rsidRPr="00210DAB" w:rsidRDefault="000A1049" w:rsidP="000A1049">
      <w:pPr>
        <w:spacing w:after="0" w:line="240" w:lineRule="auto"/>
        <w:rPr>
          <w:sz w:val="28"/>
          <w:szCs w:val="28"/>
          <w:lang w:val="ru-RU"/>
        </w:rPr>
      </w:pPr>
      <w:r w:rsidRPr="00210DAB">
        <w:rPr>
          <w:sz w:val="28"/>
          <w:szCs w:val="28"/>
          <w:lang w:val="ru-RU"/>
        </w:rPr>
        <w:t xml:space="preserve">  Общее решение имеет вид                                                                              </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rPr>
                  <m:t>φ</m:t>
                </m:r>
              </m:num>
              <m:den>
                <m:r>
                  <w:rPr>
                    <w:rFonts w:ascii="Cambria Math" w:hAnsi="Cambria Math"/>
                    <w:sz w:val="28"/>
                    <w:szCs w:val="28"/>
                  </w:rPr>
                  <m:t>ψ</m:t>
                </m:r>
              </m:den>
            </m:f>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ru-RU"/>
              </w:rPr>
              <m:t>1</m:t>
            </m:r>
          </m:sub>
        </m:sSub>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e>
        </m:d>
        <m:r>
          <w:rPr>
            <w:rFonts w:ascii="Cambria Math" w:hAnsi="Cambria Math"/>
            <w:sz w:val="28"/>
            <w:szCs w:val="28"/>
            <w:lang w:val="ru-RU"/>
          </w:rPr>
          <m:t xml:space="preserve"> </m:t>
        </m:r>
        <m:func>
          <m:funcPr>
            <m:ctrlPr>
              <w:rPr>
                <w:rFonts w:ascii="Cambria Math" w:hAnsi="Cambria Math" w:cs="Cambria Math"/>
                <w:i/>
                <w:sz w:val="28"/>
                <w:szCs w:val="28"/>
                <w:lang w:val="ru-RU"/>
              </w:rPr>
            </m:ctrlPr>
          </m:funcPr>
          <m:fName>
            <m:r>
              <m:rPr>
                <m:sty m:val="p"/>
              </m:rPr>
              <w:rPr>
                <w:rFonts w:ascii="Cambria Math" w:hAnsi="Cambria Math"/>
                <w:sz w:val="28"/>
                <w:szCs w:val="28"/>
              </w:rPr>
              <m:t>sin</m:t>
            </m:r>
            <m:ctrlPr>
              <w:rPr>
                <w:rFonts w:ascii="Cambria Math" w:hAnsi="Cambria Math"/>
                <w:sz w:val="28"/>
                <w:szCs w:val="28"/>
              </w:rPr>
            </m:ctrlPr>
          </m:fName>
          <m:e>
            <m:d>
              <m:dPr>
                <m:ctrlPr>
                  <w:rPr>
                    <w:rFonts w:ascii="Cambria Math" w:hAnsi="Cambria Math"/>
                    <w:i/>
                    <w:sz w:val="28"/>
                    <w:szCs w:val="28"/>
                    <w:lang w:val="ru-RU"/>
                  </w:rPr>
                </m:ctrlPr>
              </m:dPr>
              <m:e>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1</m:t>
                    </m:r>
                  </m:sub>
                </m:sSub>
                <m:r>
                  <w:rPr>
                    <w:rFonts w:ascii="Cambria Math" w:hAnsi="Cambria Math"/>
                    <w:sz w:val="28"/>
                    <w:szCs w:val="28"/>
                    <w:lang w:val="ru-RU"/>
                  </w:rPr>
                  <m:t>t+</m:t>
                </m:r>
                <m:sSub>
                  <m:sSubPr>
                    <m:ctrlPr>
                      <w:rPr>
                        <w:rFonts w:ascii="Cambria Math" w:hAnsi="Cambria Math"/>
                        <w:i/>
                        <w:sz w:val="28"/>
                        <w:szCs w:val="28"/>
                        <w:lang w:val="ru-RU"/>
                      </w:rPr>
                    </m:ctrlPr>
                  </m:sSubPr>
                  <m:e>
                    <m:r>
                      <w:rPr>
                        <w:rFonts w:ascii="Cambria Math" w:hAnsi="Cambria Math"/>
                        <w:sz w:val="28"/>
                        <w:szCs w:val="28"/>
                        <w:lang w:val="ru-RU"/>
                      </w:rPr>
                      <m:t>α</m:t>
                    </m:r>
                  </m:e>
                  <m:sub>
                    <m:r>
                      <w:rPr>
                        <w:rFonts w:ascii="Cambria Math" w:hAnsi="Cambria Math"/>
                        <w:sz w:val="28"/>
                        <w:szCs w:val="28"/>
                        <w:lang w:val="ru-RU"/>
                      </w:rPr>
                      <m:t>1</m:t>
                    </m:r>
                  </m:sub>
                </m:sSub>
              </m:e>
            </m:d>
            <m:ctrlPr>
              <w:rPr>
                <w:rFonts w:ascii="Cambria Math" w:hAnsi="Cambria Math"/>
                <w:i/>
                <w:sz w:val="28"/>
                <w:szCs w:val="28"/>
              </w:rPr>
            </m:ctrlPr>
          </m:e>
        </m:func>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lang w:val="ru-RU"/>
              </w:rPr>
              <m:t>2</m:t>
            </m:r>
          </m:sub>
        </m:sSub>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 xml:space="preserve"> 1</m:t>
                </m:r>
              </m:num>
              <m:den>
                <m:r>
                  <w:rPr>
                    <w:rFonts w:ascii="Cambria Math" w:hAnsi="Cambria Math"/>
                    <w:sz w:val="28"/>
                    <w:szCs w:val="28"/>
                    <w:lang w:val="ru-RU"/>
                  </w:rPr>
                  <m:t>-3</m:t>
                </m:r>
              </m:den>
            </m:f>
          </m:e>
        </m:d>
        <m:r>
          <w:rPr>
            <w:rFonts w:ascii="Cambria Math" w:hAnsi="Cambria Math"/>
            <w:sz w:val="28"/>
            <w:szCs w:val="28"/>
            <w:lang w:val="ru-RU"/>
          </w:rPr>
          <m:t xml:space="preserve"> </m:t>
        </m:r>
        <m:func>
          <m:funcPr>
            <m:ctrlPr>
              <w:rPr>
                <w:rFonts w:ascii="Cambria Math" w:hAnsi="Cambria Math" w:cs="Cambria Math"/>
                <w:i/>
                <w:sz w:val="28"/>
                <w:szCs w:val="28"/>
                <w:lang w:val="ru-RU"/>
              </w:rPr>
            </m:ctrlPr>
          </m:funcPr>
          <m:fName>
            <m:r>
              <m:rPr>
                <m:sty m:val="p"/>
              </m:rPr>
              <w:rPr>
                <w:rFonts w:ascii="Cambria Math" w:hAnsi="Cambria Math"/>
                <w:sz w:val="28"/>
                <w:szCs w:val="28"/>
              </w:rPr>
              <m:t>sin</m:t>
            </m:r>
            <m:ctrlPr>
              <w:rPr>
                <w:rFonts w:ascii="Cambria Math" w:hAnsi="Cambria Math"/>
                <w:sz w:val="28"/>
                <w:szCs w:val="28"/>
              </w:rPr>
            </m:ctrlPr>
          </m:fName>
          <m:e>
            <m:d>
              <m:dPr>
                <m:ctrlPr>
                  <w:rPr>
                    <w:rFonts w:ascii="Cambria Math" w:hAnsi="Cambria Math"/>
                    <w:i/>
                    <w:sz w:val="28"/>
                    <w:szCs w:val="28"/>
                    <w:lang w:val="ru-RU"/>
                  </w:rPr>
                </m:ctrlPr>
              </m:dPr>
              <m:e>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2</m:t>
                    </m:r>
                  </m:sub>
                </m:sSub>
                <m:r>
                  <w:rPr>
                    <w:rFonts w:ascii="Cambria Math" w:hAnsi="Cambria Math"/>
                    <w:sz w:val="28"/>
                    <w:szCs w:val="28"/>
                    <w:lang w:val="ru-RU"/>
                  </w:rPr>
                  <m:t>t+</m:t>
                </m:r>
                <m:sSub>
                  <m:sSubPr>
                    <m:ctrlPr>
                      <w:rPr>
                        <w:rFonts w:ascii="Cambria Math" w:hAnsi="Cambria Math"/>
                        <w:i/>
                        <w:sz w:val="28"/>
                        <w:szCs w:val="28"/>
                        <w:lang w:val="ru-RU"/>
                      </w:rPr>
                    </m:ctrlPr>
                  </m:sSubPr>
                  <m:e>
                    <m:r>
                      <w:rPr>
                        <w:rFonts w:ascii="Cambria Math" w:hAnsi="Cambria Math"/>
                        <w:sz w:val="28"/>
                        <w:szCs w:val="28"/>
                        <w:lang w:val="ru-RU"/>
                      </w:rPr>
                      <m:t>α</m:t>
                    </m:r>
                  </m:e>
                  <m:sub>
                    <m:r>
                      <w:rPr>
                        <w:rFonts w:ascii="Cambria Math" w:hAnsi="Cambria Math"/>
                        <w:sz w:val="28"/>
                        <w:szCs w:val="28"/>
                        <w:lang w:val="ru-RU"/>
                      </w:rPr>
                      <m:t>2</m:t>
                    </m:r>
                  </m:sub>
                </m:sSub>
              </m:e>
            </m:d>
            <m:ctrlPr>
              <w:rPr>
                <w:rFonts w:ascii="Cambria Math" w:hAnsi="Cambria Math"/>
                <w:i/>
                <w:sz w:val="28"/>
                <w:szCs w:val="28"/>
              </w:rPr>
            </m:ctrlPr>
          </m:e>
        </m:func>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1</m:t>
            </m:r>
          </m:sub>
        </m:sSub>
        <m:r>
          <w:rPr>
            <w:rFonts w:ascii="Cambria Math" w:hAnsi="Cambria Math"/>
            <w:sz w:val="28"/>
            <w:szCs w:val="28"/>
            <w:lang w:val="ru-RU"/>
          </w:rPr>
          <m:t>=</m:t>
        </m:r>
        <m:rad>
          <m:radPr>
            <m:degHide m:val="on"/>
            <m:ctrlPr>
              <w:rPr>
                <w:rFonts w:ascii="Cambria Math" w:hAnsi="Cambria Math"/>
                <w:i/>
                <w:sz w:val="28"/>
                <w:szCs w:val="28"/>
                <w:lang w:val="ru-RU"/>
              </w:rPr>
            </m:ctrlPr>
          </m:radPr>
          <m:deg/>
          <m:e>
            <m:f>
              <m:fPr>
                <m:ctrlPr>
                  <w:rPr>
                    <w:rFonts w:ascii="Cambria Math" w:hAnsi="Cambria Math"/>
                    <w:i/>
                    <w:sz w:val="28"/>
                    <w:szCs w:val="28"/>
                    <w:lang w:val="ru-RU"/>
                  </w:rPr>
                </m:ctrlPr>
              </m:fPr>
              <m:num>
                <m:r>
                  <w:rPr>
                    <w:rFonts w:ascii="Cambria Math" w:hAnsi="Cambria Math"/>
                    <w:sz w:val="28"/>
                    <w:szCs w:val="28"/>
                    <w:lang w:val="ru-RU"/>
                  </w:rPr>
                  <m:t>g</m:t>
                </m:r>
              </m:num>
              <m:den>
                <m:r>
                  <w:rPr>
                    <w:rFonts w:ascii="Cambria Math" w:hAnsi="Cambria Math"/>
                    <w:sz w:val="28"/>
                    <w:szCs w:val="28"/>
                    <w:lang w:val="ru-RU"/>
                  </w:rPr>
                  <m:t>a</m:t>
                </m:r>
              </m:den>
            </m:f>
            <m:r>
              <w:rPr>
                <w:rFonts w:ascii="Cambria Math" w:hAnsi="Cambria Math"/>
                <w:sz w:val="28"/>
                <w:szCs w:val="28"/>
                <w:lang w:val="ru-RU"/>
              </w:rPr>
              <m:t xml:space="preserve"> </m:t>
            </m:r>
          </m:e>
        </m:rad>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2</m:t>
            </m:r>
          </m:sub>
        </m:sSub>
        <m:r>
          <w:rPr>
            <w:rFonts w:ascii="Cambria Math" w:hAnsi="Cambria Math"/>
            <w:sz w:val="28"/>
            <w:szCs w:val="28"/>
            <w:lang w:val="ru-RU"/>
          </w:rPr>
          <m:t>=</m:t>
        </m:r>
        <m:rad>
          <m:radPr>
            <m:degHide m:val="on"/>
            <m:ctrlPr>
              <w:rPr>
                <w:rFonts w:ascii="Cambria Math" w:hAnsi="Cambria Math"/>
                <w:i/>
                <w:sz w:val="28"/>
                <w:szCs w:val="28"/>
                <w:lang w:val="ru-RU"/>
              </w:rPr>
            </m:ctrlPr>
          </m:radPr>
          <m:deg/>
          <m:e>
            <m:r>
              <w:rPr>
                <w:rFonts w:ascii="Cambria Math" w:hAnsi="Cambria Math"/>
                <w:sz w:val="28"/>
                <w:szCs w:val="28"/>
                <w:lang w:val="ru-RU"/>
              </w:rPr>
              <m:t>6</m:t>
            </m:r>
            <m:f>
              <m:fPr>
                <m:ctrlPr>
                  <w:rPr>
                    <w:rFonts w:ascii="Cambria Math" w:hAnsi="Cambria Math"/>
                    <w:i/>
                    <w:sz w:val="28"/>
                    <w:szCs w:val="28"/>
                    <w:lang w:val="ru-RU"/>
                  </w:rPr>
                </m:ctrlPr>
              </m:fPr>
              <m:num>
                <m:r>
                  <w:rPr>
                    <w:rFonts w:ascii="Cambria Math" w:hAnsi="Cambria Math"/>
                    <w:sz w:val="28"/>
                    <w:szCs w:val="28"/>
                    <w:lang w:val="ru-RU"/>
                  </w:rPr>
                  <m:t>g</m:t>
                </m:r>
              </m:num>
              <m:den>
                <m:r>
                  <w:rPr>
                    <w:rFonts w:ascii="Cambria Math" w:hAnsi="Cambria Math"/>
                    <w:sz w:val="28"/>
                    <w:szCs w:val="28"/>
                    <w:lang w:val="ru-RU"/>
                  </w:rPr>
                  <m:t>a</m:t>
                </m:r>
              </m:den>
            </m:f>
            <m:r>
              <w:rPr>
                <w:rFonts w:ascii="Cambria Math" w:hAnsi="Cambria Math"/>
                <w:sz w:val="28"/>
                <w:szCs w:val="28"/>
                <w:lang w:val="ru-RU"/>
              </w:rPr>
              <m:t xml:space="preserve"> </m:t>
            </m:r>
          </m:e>
        </m:rad>
      </m:oMath>
      <w:r w:rsidRPr="00210DAB">
        <w:rPr>
          <w:sz w:val="28"/>
          <w:szCs w:val="28"/>
          <w:lang w:val="ru-RU"/>
        </w:rPr>
        <w:t xml:space="preserve"> .</w:t>
      </w:r>
    </w:p>
    <w:p w:rsidR="000A1049" w:rsidRPr="00210DAB" w:rsidRDefault="005A7B2C" w:rsidP="00483CC5">
      <w:pPr>
        <w:pStyle w:val="3"/>
        <w:rPr>
          <w:sz w:val="28"/>
          <w:szCs w:val="28"/>
          <w:lang w:val="ru-RU"/>
        </w:rPr>
      </w:pPr>
      <w:r w:rsidRPr="00210DAB">
        <w:rPr>
          <w:sz w:val="28"/>
          <w:szCs w:val="28"/>
          <w:lang w:val="ru-RU"/>
        </w:rPr>
        <w:t xml:space="preserve">      </w:t>
      </w:r>
      <w:bookmarkStart w:id="265" w:name="_Toc346641283"/>
      <w:r w:rsidR="00716D8C">
        <w:rPr>
          <w:sz w:val="28"/>
          <w:szCs w:val="28"/>
          <w:lang w:val="ru-RU"/>
        </w:rPr>
        <w:t>7</w:t>
      </w:r>
      <w:r w:rsidR="000A1049" w:rsidRPr="00210DAB">
        <w:rPr>
          <w:sz w:val="28"/>
          <w:szCs w:val="28"/>
          <w:lang w:val="ru-RU"/>
        </w:rPr>
        <w:t>.2.5. Главные (нормальные) координаты</w:t>
      </w:r>
      <w:bookmarkEnd w:id="265"/>
    </w:p>
    <w:p w:rsidR="000A1049" w:rsidRPr="00210DAB" w:rsidRDefault="000A1049" w:rsidP="000A1049">
      <w:pPr>
        <w:spacing w:after="0" w:line="240" w:lineRule="auto"/>
        <w:rPr>
          <w:sz w:val="28"/>
          <w:szCs w:val="28"/>
          <w:lang w:val="ru-RU"/>
        </w:rPr>
      </w:pPr>
      <w:r w:rsidRPr="00210DAB">
        <w:rPr>
          <w:sz w:val="28"/>
          <w:szCs w:val="28"/>
          <w:lang w:val="ru-RU"/>
        </w:rPr>
        <w:t xml:space="preserve">   Независимость структуры уравнений Лагранжа от выбора обобщенных координат наводит на мысль о возможности введения таких координат, называемых </w:t>
      </w:r>
      <w:r w:rsidRPr="00210DAB">
        <w:rPr>
          <w:i/>
          <w:sz w:val="28"/>
          <w:szCs w:val="28"/>
          <w:lang w:val="ru-RU"/>
        </w:rPr>
        <w:t>главн</w:t>
      </w:r>
      <w:r w:rsidRPr="00210DAB">
        <w:rPr>
          <w:i/>
          <w:sz w:val="28"/>
          <w:szCs w:val="28"/>
          <w:lang w:val="ru-RU"/>
        </w:rPr>
        <w:t>ы</w:t>
      </w:r>
      <w:r w:rsidRPr="00210DAB">
        <w:rPr>
          <w:i/>
          <w:sz w:val="28"/>
          <w:szCs w:val="28"/>
          <w:lang w:val="ru-RU"/>
        </w:rPr>
        <w:t>ми</w:t>
      </w:r>
      <w:r w:rsidRPr="00210DAB">
        <w:rPr>
          <w:sz w:val="28"/>
          <w:szCs w:val="28"/>
          <w:lang w:val="ru-RU"/>
        </w:rPr>
        <w:t>, чтобы каждое из уравнений Лагранжа содержало бы только одну координату, или, что равносильно, чтобы матрицы жесткости и инерции были бы диагонал</w:t>
      </w:r>
      <w:r w:rsidRPr="00210DAB">
        <w:rPr>
          <w:sz w:val="28"/>
          <w:szCs w:val="28"/>
          <w:lang w:val="ru-RU"/>
        </w:rPr>
        <w:t>ь</w:t>
      </w:r>
      <w:r w:rsidRPr="00210DAB">
        <w:rPr>
          <w:sz w:val="28"/>
          <w:szCs w:val="28"/>
          <w:lang w:val="ru-RU"/>
        </w:rPr>
        <w:t xml:space="preserve">ными.                   </w:t>
      </w:r>
    </w:p>
    <w:p w:rsidR="000A1049" w:rsidRPr="00210DAB" w:rsidRDefault="000A1049" w:rsidP="000A1049">
      <w:pPr>
        <w:spacing w:after="0" w:line="240" w:lineRule="auto"/>
        <w:rPr>
          <w:sz w:val="28"/>
          <w:szCs w:val="28"/>
          <w:lang w:val="ru-RU"/>
        </w:rPr>
      </w:pPr>
      <w:r w:rsidRPr="00210DAB">
        <w:rPr>
          <w:sz w:val="28"/>
          <w:szCs w:val="28"/>
          <w:lang w:val="ru-RU"/>
        </w:rPr>
        <w:lastRenderedPageBreak/>
        <w:t xml:space="preserve">      Можно было бы сослаться на теорему из линейной алгебры, которая утвержд</w:t>
      </w:r>
      <w:r w:rsidRPr="00210DAB">
        <w:rPr>
          <w:sz w:val="28"/>
          <w:szCs w:val="28"/>
          <w:lang w:val="ru-RU"/>
        </w:rPr>
        <w:t>а</w:t>
      </w:r>
      <w:r w:rsidRPr="00210DAB">
        <w:rPr>
          <w:sz w:val="28"/>
          <w:szCs w:val="28"/>
          <w:lang w:val="ru-RU"/>
        </w:rPr>
        <w:t>ет, что две симметричные матрицы, одна из которых положительна (в данном сл</w:t>
      </w:r>
      <w:r w:rsidRPr="00210DAB">
        <w:rPr>
          <w:sz w:val="28"/>
          <w:szCs w:val="28"/>
          <w:lang w:val="ru-RU"/>
        </w:rPr>
        <w:t>у</w:t>
      </w:r>
      <w:r w:rsidRPr="00210DAB">
        <w:rPr>
          <w:sz w:val="28"/>
          <w:szCs w:val="28"/>
          <w:lang w:val="ru-RU"/>
        </w:rPr>
        <w:t xml:space="preserve">чае это матрица инерции </w:t>
      </w:r>
      <m:oMath>
        <m:r>
          <w:rPr>
            <w:rFonts w:ascii="Cambria Math" w:hAnsi="Cambria Math"/>
            <w:sz w:val="28"/>
            <w:szCs w:val="28"/>
            <w:lang w:val="ru-RU"/>
          </w:rPr>
          <m:t>A</m:t>
        </m:r>
      </m:oMath>
      <w:r w:rsidRPr="00210DAB">
        <w:rPr>
          <w:sz w:val="28"/>
          <w:szCs w:val="28"/>
          <w:lang w:val="ru-RU"/>
        </w:rPr>
        <w:t>), можно одним неособенным преобразованием пр</w:t>
      </w:r>
      <w:r w:rsidRPr="00210DAB">
        <w:rPr>
          <w:sz w:val="28"/>
          <w:szCs w:val="28"/>
          <w:lang w:val="ru-RU"/>
        </w:rPr>
        <w:t>и</w:t>
      </w:r>
      <w:r w:rsidRPr="00210DAB">
        <w:rPr>
          <w:sz w:val="28"/>
          <w:szCs w:val="28"/>
          <w:lang w:val="ru-RU"/>
        </w:rPr>
        <w:t xml:space="preserve">вести к диагональному виду, но  уже рассмотренные собственные формы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s</m:t>
            </m:r>
          </m:sub>
        </m:sSub>
      </m:oMath>
      <w:r w:rsidRPr="00210DAB">
        <w:rPr>
          <w:sz w:val="28"/>
          <w:szCs w:val="28"/>
          <w:lang w:val="ru-RU"/>
        </w:rPr>
        <w:t xml:space="preserve"> п</w:t>
      </w:r>
      <w:r w:rsidRPr="00210DAB">
        <w:rPr>
          <w:sz w:val="28"/>
          <w:szCs w:val="28"/>
          <w:lang w:val="ru-RU"/>
        </w:rPr>
        <w:t>о</w:t>
      </w:r>
      <w:r w:rsidRPr="00210DAB">
        <w:rPr>
          <w:sz w:val="28"/>
          <w:szCs w:val="28"/>
          <w:lang w:val="ru-RU"/>
        </w:rPr>
        <w:t xml:space="preserve">зволяют без труда это сделать. </w:t>
      </w:r>
    </w:p>
    <w:p w:rsidR="000A1049" w:rsidRPr="00210DAB" w:rsidRDefault="000A1049" w:rsidP="000A1049">
      <w:pPr>
        <w:spacing w:after="0" w:line="240" w:lineRule="auto"/>
        <w:rPr>
          <w:sz w:val="28"/>
          <w:szCs w:val="28"/>
          <w:lang w:val="ru-RU"/>
        </w:rPr>
      </w:pPr>
      <w:r w:rsidRPr="00210DAB">
        <w:rPr>
          <w:sz w:val="28"/>
          <w:szCs w:val="28"/>
          <w:lang w:val="ru-RU"/>
        </w:rPr>
        <w:t xml:space="preserve">    Введем новые координаты   </w:t>
      </w:r>
      <m:oMath>
        <m:r>
          <w:rPr>
            <w:rFonts w:ascii="Cambria Math" w:hAnsi="Cambria Math"/>
            <w:sz w:val="28"/>
            <w:szCs w:val="28"/>
            <w:lang w:val="ru-RU"/>
          </w:rPr>
          <m:t>θ=(</m:t>
        </m:r>
        <m:sSub>
          <m:sSubPr>
            <m:ctrlPr>
              <w:rPr>
                <w:rFonts w:ascii="Cambria Math" w:hAnsi="Cambria Math"/>
                <w:i/>
                <w:sz w:val="28"/>
                <w:szCs w:val="28"/>
                <w:lang w:val="ru-RU"/>
              </w:rPr>
            </m:ctrlPr>
          </m:sSubPr>
          <m:e>
            <m:r>
              <w:rPr>
                <w:rFonts w:ascii="Cambria Math" w:hAnsi="Cambria Math"/>
                <w:sz w:val="28"/>
                <w:szCs w:val="28"/>
                <w:lang w:val="ru-RU"/>
              </w:rPr>
              <m:t>θ</m:t>
            </m:r>
          </m:e>
          <m:sub>
            <m:r>
              <w:rPr>
                <w:rFonts w:ascii="Cambria Math" w:hAnsi="Cambria Math"/>
                <w:sz w:val="28"/>
                <w:szCs w:val="28"/>
                <w:lang w:val="ru-RU"/>
              </w:rPr>
              <m:t>1</m:t>
            </m:r>
          </m:sub>
        </m:sSub>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θ</m:t>
            </m:r>
          </m:e>
          <m:sub>
            <m:r>
              <w:rPr>
                <w:rFonts w:ascii="Cambria Math" w:hAnsi="Cambria Math"/>
                <w:sz w:val="28"/>
                <w:szCs w:val="28"/>
                <w:lang w:val="ru-RU"/>
              </w:rPr>
              <m:t>2</m:t>
            </m:r>
          </m:sub>
        </m:sSub>
        <m:r>
          <w:rPr>
            <w:rFonts w:ascii="Cambria Math" w:hAnsi="Cambria Math"/>
            <w:sz w:val="28"/>
            <w:szCs w:val="28"/>
            <w:lang w:val="ru-RU"/>
          </w:rPr>
          <m:t xml:space="preserve">,    .  .  . </m:t>
        </m:r>
        <m:sSub>
          <m:sSubPr>
            <m:ctrlPr>
              <w:rPr>
                <w:rFonts w:ascii="Cambria Math" w:hAnsi="Cambria Math"/>
                <w:i/>
                <w:sz w:val="28"/>
                <w:szCs w:val="28"/>
                <w:lang w:val="ru-RU"/>
              </w:rPr>
            </m:ctrlPr>
          </m:sSubPr>
          <m:e>
            <m:r>
              <w:rPr>
                <w:rFonts w:ascii="Cambria Math" w:hAnsi="Cambria Math"/>
                <w:sz w:val="28"/>
                <w:szCs w:val="28"/>
                <w:lang w:val="ru-RU"/>
              </w:rPr>
              <m:t>θ</m:t>
            </m:r>
          </m:e>
          <m:sub>
            <m:r>
              <w:rPr>
                <w:rFonts w:ascii="Cambria Math" w:hAnsi="Cambria Math"/>
                <w:sz w:val="28"/>
                <w:szCs w:val="28"/>
                <w:lang w:val="ru-RU"/>
              </w:rPr>
              <m:t>n</m:t>
            </m:r>
          </m:sub>
        </m:sSub>
        <m:r>
          <w:rPr>
            <w:rFonts w:ascii="Cambria Math" w:hAnsi="Cambria Math"/>
            <w:sz w:val="28"/>
            <w:szCs w:val="28"/>
            <w:lang w:val="ru-RU"/>
          </w:rPr>
          <m:t>)</m:t>
        </m:r>
      </m:oMath>
      <w:r w:rsidRPr="00210DAB">
        <w:rPr>
          <w:sz w:val="28"/>
          <w:szCs w:val="28"/>
          <w:lang w:val="ru-RU"/>
        </w:rPr>
        <w:t xml:space="preserve">  по формулам </w:t>
      </w:r>
    </w:p>
    <w:p w:rsidR="000A1049" w:rsidRPr="00210DAB" w:rsidRDefault="000A1049" w:rsidP="00F70467">
      <w:pPr>
        <w:spacing w:after="0" w:line="240" w:lineRule="auto"/>
        <w:rPr>
          <w:sz w:val="28"/>
          <w:szCs w:val="28"/>
          <w:lang w:val="ru-RU"/>
        </w:rPr>
      </w:pPr>
      <w:r w:rsidRPr="00210DAB">
        <w:rPr>
          <w:sz w:val="28"/>
          <w:szCs w:val="28"/>
          <w:lang w:val="ru-RU"/>
        </w:rPr>
        <w:t xml:space="preserve">        </w:t>
      </w:r>
      <m:oMath>
        <m:r>
          <w:rPr>
            <w:rFonts w:ascii="Cambria Math" w:hAnsi="Cambria Math"/>
            <w:sz w:val="28"/>
            <w:szCs w:val="28"/>
          </w:rPr>
          <m:t>x</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nary>
          <m:naryPr>
            <m:chr m:val="∑"/>
            <m:limLoc m:val="undOvr"/>
            <m:ctrlPr>
              <w:rPr>
                <w:rFonts w:ascii="Cambria Math" w:hAnsi="Cambria Math"/>
                <w:i/>
                <w:sz w:val="28"/>
                <w:szCs w:val="28"/>
                <w:lang w:val="ru-RU"/>
              </w:rPr>
            </m:ctrlPr>
          </m:naryPr>
          <m:sub>
            <m:r>
              <w:rPr>
                <w:rFonts w:ascii="Cambria Math" w:hAnsi="Cambria Math"/>
                <w:sz w:val="28"/>
                <w:szCs w:val="28"/>
                <w:lang w:val="ru-RU"/>
              </w:rPr>
              <m:t>s=1</m:t>
            </m:r>
          </m:sub>
          <m:sup>
            <m:r>
              <w:rPr>
                <w:rFonts w:ascii="Cambria Math" w:hAnsi="Cambria Math"/>
                <w:sz w:val="28"/>
                <w:szCs w:val="28"/>
                <w:lang w:val="ru-RU"/>
              </w:rPr>
              <m:t>n</m:t>
            </m:r>
          </m:sup>
          <m:e>
            <m:sSub>
              <m:sSubPr>
                <m:ctrlPr>
                  <w:rPr>
                    <w:rFonts w:ascii="Cambria Math" w:hAnsi="Cambria Math"/>
                    <w:i/>
                    <w:sz w:val="28"/>
                    <w:szCs w:val="28"/>
                    <w:lang w:val="ru-RU"/>
                  </w:rPr>
                </m:ctrlPr>
              </m:sSubPr>
              <m:e>
                <m:r>
                  <w:rPr>
                    <w:rFonts w:ascii="Cambria Math" w:hAnsi="Cambria Math"/>
                    <w:sz w:val="28"/>
                    <w:szCs w:val="28"/>
                    <w:lang w:val="ru-RU"/>
                  </w:rPr>
                  <m:t>θ</m:t>
                </m:r>
              </m:e>
              <m:sub>
                <m:r>
                  <w:rPr>
                    <w:rFonts w:ascii="Cambria Math" w:hAnsi="Cambria Math"/>
                    <w:sz w:val="28"/>
                    <w:szCs w:val="28"/>
                    <w:lang w:val="ru-RU"/>
                  </w:rPr>
                  <m:t>s</m:t>
                </m:r>
              </m:sub>
            </m:sSub>
            <m:r>
              <w:rPr>
                <w:rFonts w:ascii="Cambria Math" w:hAnsi="Cambria Math"/>
                <w:sz w:val="28"/>
                <w:szCs w:val="28"/>
                <w:lang w:val="ru-RU"/>
              </w:rPr>
              <m:t>(t)</m:t>
            </m:r>
          </m:e>
        </m:nary>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s</m:t>
            </m:r>
          </m:sub>
        </m:sSub>
      </m:oMath>
      <w:r w:rsidRPr="00210DAB">
        <w:rPr>
          <w:sz w:val="28"/>
          <w:szCs w:val="28"/>
          <w:lang w:val="ru-RU"/>
        </w:rPr>
        <w:t xml:space="preserve">  или   </w:t>
      </w:r>
      <m:oMath>
        <m:d>
          <m:dPr>
            <m:ctrlPr>
              <w:rPr>
                <w:rFonts w:ascii="Cambria Math" w:hAnsi="Cambria Math"/>
                <w:i/>
                <w:sz w:val="28"/>
                <w:szCs w:val="28"/>
                <w:lang w:val="ru-RU"/>
              </w:rPr>
            </m:ctrlPr>
          </m:dPr>
          <m:e>
            <m:m>
              <m:mPr>
                <m:mcs>
                  <m:mc>
                    <m:mcPr>
                      <m:count m:val="1"/>
                      <m:mcJc m:val="center"/>
                    </m:mcPr>
                  </m:mc>
                </m:mcs>
                <m:ctrlPr>
                  <w:rPr>
                    <w:rFonts w:ascii="Cambria Math" w:hAnsi="Cambria Math"/>
                    <w:i/>
                    <w:sz w:val="28"/>
                    <w:szCs w:val="28"/>
                    <w:lang w:val="ru-RU"/>
                  </w:rPr>
                </m:ctrlPr>
              </m:mPr>
              <m:mr>
                <m:e>
                  <m:m>
                    <m:mPr>
                      <m:mcs>
                        <m:mc>
                          <m:mcPr>
                            <m:count m:val="1"/>
                            <m:mcJc m:val="center"/>
                          </m:mcPr>
                        </m:mc>
                      </m:mcs>
                      <m:ctrlPr>
                        <w:rPr>
                          <w:rFonts w:ascii="Cambria Math" w:hAnsi="Cambria Math"/>
                          <w:i/>
                          <w:sz w:val="28"/>
                          <w:szCs w:val="28"/>
                          <w:lang w:val="ru-RU"/>
                        </w:rPr>
                      </m:ctrlPr>
                    </m:mPr>
                    <m:mr>
                      <m:e>
                        <m:m>
                          <m:mPr>
                            <m:mcs>
                              <m:mc>
                                <m:mcPr>
                                  <m:count m:val="1"/>
                                  <m:mcJc m:val="center"/>
                                </m:mcPr>
                              </m:mc>
                            </m:mcs>
                            <m:ctrlPr>
                              <w:rPr>
                                <w:rFonts w:ascii="Cambria Math" w:hAnsi="Cambria Math"/>
                                <w:i/>
                                <w:sz w:val="28"/>
                                <w:szCs w:val="28"/>
                                <w:lang w:val="ru-RU"/>
                              </w:rPr>
                            </m:ctrlPr>
                          </m:mPr>
                          <m:m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1</m:t>
                                  </m:r>
                                </m:sub>
                              </m:sSub>
                            </m:e>
                          </m:mr>
                          <m:m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2</m:t>
                                  </m:r>
                                </m:sub>
                              </m:sSub>
                            </m:e>
                          </m:mr>
                        </m:m>
                      </m:e>
                    </m:mr>
                    <m:mr>
                      <m:e>
                        <m:r>
                          <w:rPr>
                            <w:rFonts w:ascii="Cambria Math" w:hAnsi="Cambria Math"/>
                            <w:sz w:val="28"/>
                            <w:szCs w:val="28"/>
                            <w:lang w:val="ru-RU"/>
                          </w:rPr>
                          <m:t>.. .</m:t>
                        </m:r>
                      </m:e>
                    </m:mr>
                  </m:m>
                </m:e>
              </m:mr>
              <m:m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n</m:t>
                      </m:r>
                    </m:sub>
                  </m:sSub>
                </m:e>
              </m:mr>
            </m:m>
          </m:e>
        </m:d>
        <m:r>
          <w:rPr>
            <w:rFonts w:ascii="Cambria Math" w:hAnsi="Cambria Math"/>
            <w:sz w:val="28"/>
            <w:szCs w:val="28"/>
            <w:lang w:val="ru-RU"/>
          </w:rPr>
          <m:t xml:space="preserve">= </m:t>
        </m:r>
        <m:nary>
          <m:naryPr>
            <m:chr m:val="∑"/>
            <m:limLoc m:val="undOvr"/>
            <m:ctrlPr>
              <w:rPr>
                <w:rFonts w:ascii="Cambria Math" w:hAnsi="Cambria Math"/>
                <w:i/>
                <w:sz w:val="28"/>
                <w:szCs w:val="28"/>
                <w:lang w:val="ru-RU"/>
              </w:rPr>
            </m:ctrlPr>
          </m:naryPr>
          <m:sub>
            <m:r>
              <w:rPr>
                <w:rFonts w:ascii="Cambria Math" w:hAnsi="Cambria Math"/>
                <w:sz w:val="28"/>
                <w:szCs w:val="28"/>
                <w:lang w:val="ru-RU"/>
              </w:rPr>
              <m:t>s=1</m:t>
            </m:r>
          </m:sub>
          <m:sup>
            <m:r>
              <w:rPr>
                <w:rFonts w:ascii="Cambria Math" w:hAnsi="Cambria Math"/>
                <w:sz w:val="28"/>
                <w:szCs w:val="28"/>
                <w:lang w:val="ru-RU"/>
              </w:rPr>
              <m:t>n</m:t>
            </m:r>
          </m:sup>
          <m:e>
            <m:sSub>
              <m:sSubPr>
                <m:ctrlPr>
                  <w:rPr>
                    <w:rFonts w:ascii="Cambria Math" w:hAnsi="Cambria Math"/>
                    <w:i/>
                    <w:sz w:val="28"/>
                    <w:szCs w:val="28"/>
                    <w:lang w:val="ru-RU"/>
                  </w:rPr>
                </m:ctrlPr>
              </m:sSubPr>
              <m:e>
                <m:r>
                  <w:rPr>
                    <w:rFonts w:ascii="Cambria Math" w:hAnsi="Cambria Math"/>
                    <w:sz w:val="28"/>
                    <w:szCs w:val="28"/>
                    <w:lang w:val="ru-RU"/>
                  </w:rPr>
                  <m:t>θ</m:t>
                </m:r>
              </m:e>
              <m:sub>
                <m:r>
                  <w:rPr>
                    <w:rFonts w:ascii="Cambria Math" w:hAnsi="Cambria Math"/>
                    <w:sz w:val="28"/>
                    <w:szCs w:val="28"/>
                    <w:lang w:val="ru-RU"/>
                  </w:rPr>
                  <m:t>s</m:t>
                </m:r>
              </m:sub>
            </m:sSub>
            <m:r>
              <w:rPr>
                <w:rFonts w:ascii="Cambria Math" w:hAnsi="Cambria Math"/>
                <w:sz w:val="28"/>
                <w:szCs w:val="28"/>
                <w:lang w:val="ru-RU"/>
              </w:rPr>
              <m:t>(t)</m:t>
            </m:r>
          </m:e>
        </m:nary>
        <m:d>
          <m:dPr>
            <m:ctrlPr>
              <w:rPr>
                <w:rFonts w:ascii="Cambria Math" w:hAnsi="Cambria Math"/>
                <w:i/>
                <w:sz w:val="28"/>
                <w:szCs w:val="28"/>
                <w:lang w:val="ru-RU"/>
              </w:rPr>
            </m:ctrlPr>
          </m:dPr>
          <m:e>
            <m:m>
              <m:mPr>
                <m:mcs>
                  <m:mc>
                    <m:mcPr>
                      <m:count m:val="1"/>
                      <m:mcJc m:val="center"/>
                    </m:mcPr>
                  </m:mc>
                </m:mcs>
                <m:ctrlPr>
                  <w:rPr>
                    <w:rFonts w:ascii="Cambria Math" w:hAnsi="Cambria Math"/>
                    <w:i/>
                    <w:sz w:val="28"/>
                    <w:szCs w:val="28"/>
                    <w:lang w:val="ru-RU"/>
                  </w:rPr>
                </m:ctrlPr>
              </m:mPr>
              <m:mr>
                <m:e>
                  <m:m>
                    <m:mPr>
                      <m:mcs>
                        <m:mc>
                          <m:mcPr>
                            <m:count m:val="1"/>
                            <m:mcJc m:val="center"/>
                          </m:mcPr>
                        </m:mc>
                      </m:mcs>
                      <m:ctrlPr>
                        <w:rPr>
                          <w:rFonts w:ascii="Cambria Math" w:hAnsi="Cambria Math"/>
                          <w:i/>
                          <w:sz w:val="28"/>
                          <w:szCs w:val="28"/>
                          <w:lang w:val="ru-RU"/>
                        </w:rPr>
                      </m:ctrlPr>
                    </m:mPr>
                    <m:mr>
                      <m:e>
                        <m:m>
                          <m:mPr>
                            <m:mcs>
                              <m:mc>
                                <m:mcPr>
                                  <m:count m:val="1"/>
                                  <m:mcJc m:val="center"/>
                                </m:mcPr>
                              </m:mc>
                            </m:mcs>
                            <m:ctrlPr>
                              <w:rPr>
                                <w:rFonts w:ascii="Cambria Math" w:hAnsi="Cambria Math"/>
                                <w:i/>
                                <w:sz w:val="28"/>
                                <w:szCs w:val="28"/>
                                <w:lang w:val="ru-RU"/>
                              </w:rPr>
                            </m:ctrlPr>
                          </m:mPr>
                          <m:mr>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s</m:t>
                                  </m:r>
                                  <m:r>
                                    <w:rPr>
                                      <w:rFonts w:ascii="Cambria Math" w:hAnsi="Cambria Math"/>
                                      <w:sz w:val="28"/>
                                      <w:szCs w:val="28"/>
                                      <w:lang w:val="ru-RU"/>
                                    </w:rPr>
                                    <m:t>1</m:t>
                                  </m:r>
                                </m:sub>
                              </m:sSub>
                            </m:e>
                          </m:mr>
                          <m:mr>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s</m:t>
                                  </m:r>
                                  <m:r>
                                    <w:rPr>
                                      <w:rFonts w:ascii="Cambria Math" w:hAnsi="Cambria Math"/>
                                      <w:sz w:val="28"/>
                                      <w:szCs w:val="28"/>
                                      <w:lang w:val="ru-RU"/>
                                    </w:rPr>
                                    <m:t>2</m:t>
                                  </m:r>
                                </m:sub>
                              </m:sSub>
                            </m:e>
                          </m:mr>
                        </m:m>
                      </m:e>
                    </m:mr>
                    <m:mr>
                      <m:e>
                        <m:r>
                          <w:rPr>
                            <w:rFonts w:ascii="Cambria Math" w:hAnsi="Cambria Math"/>
                            <w:sz w:val="28"/>
                            <w:szCs w:val="28"/>
                            <w:lang w:val="ru-RU"/>
                          </w:rPr>
                          <m:t>.. .</m:t>
                        </m:r>
                      </m:e>
                    </m:mr>
                  </m:m>
                </m:e>
              </m:mr>
              <m:mr>
                <m:e>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sn</m:t>
                      </m:r>
                    </m:sub>
                  </m:sSub>
                </m:e>
              </m:mr>
            </m:m>
          </m:e>
        </m:d>
      </m:oMath>
      <w:r w:rsidR="00F70467">
        <w:rPr>
          <w:sz w:val="28"/>
          <w:szCs w:val="28"/>
          <w:lang w:val="ru-RU"/>
        </w:rPr>
        <w:t xml:space="preserve">     </w:t>
      </w:r>
      <w:r w:rsidR="00221FD4">
        <w:rPr>
          <w:sz w:val="28"/>
          <w:szCs w:val="28"/>
          <w:lang w:val="ru-RU"/>
        </w:rPr>
        <w:t xml:space="preserve">                       </w:t>
      </w:r>
      <w:r w:rsidR="00F70467">
        <w:rPr>
          <w:sz w:val="28"/>
          <w:szCs w:val="28"/>
          <w:lang w:val="ru-RU"/>
        </w:rPr>
        <w:t xml:space="preserve">  (10)</w:t>
      </w:r>
    </w:p>
    <w:p w:rsidR="00F70467" w:rsidRDefault="00F70467" w:rsidP="000A1049">
      <w:pPr>
        <w:spacing w:after="0"/>
        <w:rPr>
          <w:sz w:val="28"/>
          <w:szCs w:val="28"/>
          <w:lang w:val="ru-RU"/>
        </w:rPr>
      </w:pPr>
      <w:r>
        <w:rPr>
          <w:sz w:val="28"/>
          <w:szCs w:val="28"/>
          <w:lang w:val="ru-RU"/>
        </w:rPr>
        <w:t xml:space="preserve"> С учетом ортогональности форм  </w:t>
      </w:r>
      <m:oMath>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s</m:t>
            </m:r>
          </m:sub>
          <m:sup>
            <m:r>
              <w:rPr>
                <w:rFonts w:ascii="Cambria Math" w:hAnsi="Cambria Math"/>
                <w:sz w:val="28"/>
                <w:szCs w:val="28"/>
                <w:lang w:val="ru-RU"/>
              </w:rPr>
              <m:t>T</m:t>
            </m:r>
          </m:sup>
        </m:sSubSup>
        <m:r>
          <w:rPr>
            <w:rFonts w:ascii="Cambria Math" w:hAnsi="Cambria Math"/>
            <w:sz w:val="28"/>
            <w:szCs w:val="28"/>
            <w:lang w:val="ru-RU"/>
          </w:rPr>
          <m:t>A</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k</m:t>
            </m:r>
          </m:sub>
        </m:sSub>
        <m:r>
          <w:rPr>
            <w:rFonts w:ascii="Cambria Math" w:hAnsi="Cambria Math"/>
            <w:sz w:val="28"/>
            <w:szCs w:val="28"/>
            <w:lang w:val="ru-RU"/>
          </w:rPr>
          <m:t>=</m:t>
        </m:r>
        <m:d>
          <m:dPr>
            <m:begChr m:val="["/>
            <m:endChr m:val=""/>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 xml:space="preserve">0,   </m:t>
                </m:r>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k</m:t>
                </m:r>
              </m:num>
              <m:den>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r>
                  <w:rPr>
                    <w:rFonts w:ascii="Cambria Math" w:hAnsi="Cambria Math"/>
                    <w:sz w:val="28"/>
                    <w:szCs w:val="28"/>
                    <w:lang w:val="ru-RU"/>
                  </w:rPr>
                  <m:t xml:space="preserve"> ≡</m:t>
                </m:r>
                <m:sSubSup>
                  <m:sSubSupPr>
                    <m:ctrlPr>
                      <w:rPr>
                        <w:rFonts w:ascii="Cambria Math" w:hAnsi="Cambria Math"/>
                        <w:i/>
                        <w:sz w:val="28"/>
                        <w:szCs w:val="28"/>
                        <w:lang w:val="ru-RU"/>
                      </w:rPr>
                    </m:ctrlPr>
                  </m:sSubSupPr>
                  <m:e>
                    <m:r>
                      <w:rPr>
                        <w:rFonts w:ascii="Cambria Math" w:hAnsi="Cambria Math"/>
                        <w:sz w:val="28"/>
                        <w:szCs w:val="28"/>
                        <w:lang w:val="ru-RU"/>
                      </w:rPr>
                      <m:t xml:space="preserve"> u</m:t>
                    </m:r>
                  </m:e>
                  <m:sub>
                    <m:r>
                      <w:rPr>
                        <w:rFonts w:ascii="Cambria Math" w:hAnsi="Cambria Math"/>
                        <w:sz w:val="28"/>
                        <w:szCs w:val="28"/>
                        <w:lang w:val="ru-RU"/>
                      </w:rPr>
                      <m:t>s</m:t>
                    </m:r>
                  </m:sub>
                  <m:sup>
                    <m:r>
                      <w:rPr>
                        <w:rFonts w:ascii="Cambria Math" w:hAnsi="Cambria Math"/>
                        <w:sz w:val="28"/>
                        <w:szCs w:val="28"/>
                        <w:lang w:val="ru-RU"/>
                      </w:rPr>
                      <m:t>T</m:t>
                    </m:r>
                  </m:sup>
                </m:sSubSup>
                <m:r>
                  <w:rPr>
                    <w:rFonts w:ascii="Cambria Math" w:hAnsi="Cambria Math"/>
                    <w:sz w:val="28"/>
                    <w:szCs w:val="28"/>
                    <w:lang w:val="ru-RU"/>
                  </w:rPr>
                  <m:t xml:space="preserve">A </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rPr>
                      <m:t>s</m:t>
                    </m:r>
                    <m:r>
                      <w:rPr>
                        <w:rFonts w:ascii="Cambria Math" w:hAnsi="Cambria Math"/>
                        <w:sz w:val="28"/>
                        <w:szCs w:val="28"/>
                        <w:lang w:val="ru-RU"/>
                      </w:rPr>
                      <m:t xml:space="preserve"> , </m:t>
                    </m:r>
                  </m:sub>
                  <m:sup>
                    <m:r>
                      <w:rPr>
                        <w:rFonts w:ascii="Cambria Math" w:hAnsi="Cambria Math"/>
                        <w:sz w:val="28"/>
                        <w:szCs w:val="28"/>
                        <w:lang w:val="ru-RU"/>
                      </w:rPr>
                      <m:t>T</m:t>
                    </m:r>
                  </m:sup>
                </m:sSubSup>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 xml:space="preserve"> </m:t>
                </m:r>
              </m:den>
            </m:f>
          </m:e>
        </m:d>
      </m:oMath>
      <w:r>
        <w:rPr>
          <w:sz w:val="28"/>
          <w:szCs w:val="28"/>
          <w:lang w:val="ru-RU"/>
        </w:rPr>
        <w:t xml:space="preserve"> и</w:t>
      </w:r>
      <w:r w:rsidR="000A1049" w:rsidRPr="00210DAB">
        <w:rPr>
          <w:sz w:val="28"/>
          <w:szCs w:val="28"/>
          <w:lang w:val="ru-RU"/>
        </w:rPr>
        <w:t>меем</w:t>
      </w:r>
    </w:p>
    <w:p w:rsidR="000A1049" w:rsidRPr="00210DAB" w:rsidRDefault="00F70467" w:rsidP="008E2E71">
      <w:pPr>
        <w:spacing w:after="0"/>
        <w:rPr>
          <w:sz w:val="28"/>
          <w:szCs w:val="28"/>
          <w:lang w:val="ru-RU"/>
        </w:rPr>
      </w:pPr>
      <w:r>
        <w:rPr>
          <w:sz w:val="28"/>
          <w:szCs w:val="28"/>
          <w:lang w:val="ru-RU"/>
        </w:rPr>
        <w:t xml:space="preserve"> </w:t>
      </w:r>
      <w:r w:rsidR="008E2E71">
        <w:rPr>
          <w:sz w:val="28"/>
          <w:szCs w:val="28"/>
          <w:lang w:val="ru-RU"/>
        </w:rPr>
        <w:t xml:space="preserve">                 </w:t>
      </w:r>
      <w:r w:rsidR="000A1049" w:rsidRPr="00210DAB">
        <w:rPr>
          <w:sz w:val="28"/>
          <w:szCs w:val="28"/>
          <w:lang w:val="ru-RU"/>
        </w:rPr>
        <w:t xml:space="preserve">  </w:t>
      </w:r>
      <m:oMath>
        <m:r>
          <w:rPr>
            <w:rFonts w:ascii="Cambria Math" w:hAnsi="Cambria Math"/>
            <w:sz w:val="28"/>
            <w:szCs w:val="28"/>
            <w:lang w:val="ru-RU"/>
          </w:rPr>
          <m:t>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sSup>
          <m:sSupPr>
            <m:ctrlPr>
              <w:rPr>
                <w:rFonts w:ascii="Cambria Math" w:hAnsi="Cambria Math"/>
                <w:i/>
                <w:sz w:val="28"/>
                <w:szCs w:val="28"/>
                <w:lang w:val="ru-RU"/>
              </w:rPr>
            </m:ctrlPr>
          </m:sSupPr>
          <m:e>
            <m:acc>
              <m:accPr>
                <m:chr m:val="̇"/>
                <m:ctrlPr>
                  <w:rPr>
                    <w:rFonts w:ascii="Cambria Math" w:hAnsi="Cambria Math"/>
                    <w:i/>
                    <w:sz w:val="28"/>
                    <w:szCs w:val="28"/>
                    <w:lang w:val="ru-RU"/>
                  </w:rPr>
                </m:ctrlPr>
              </m:accPr>
              <m:e>
                <m:r>
                  <w:rPr>
                    <w:rFonts w:ascii="Cambria Math" w:hAnsi="Cambria Math"/>
                    <w:sz w:val="28"/>
                    <w:szCs w:val="28"/>
                    <w:lang w:val="ru-RU"/>
                  </w:rPr>
                  <m:t>x</m:t>
                </m:r>
              </m:e>
            </m:acc>
          </m:e>
          <m:sup>
            <m:r>
              <w:rPr>
                <w:rFonts w:ascii="Cambria Math" w:hAnsi="Cambria Math"/>
                <w:sz w:val="28"/>
                <w:szCs w:val="28"/>
                <w:lang w:val="ru-RU"/>
              </w:rPr>
              <m:t>T</m:t>
            </m:r>
          </m:sup>
        </m:sSup>
        <m:r>
          <w:rPr>
            <w:rFonts w:ascii="Cambria Math" w:hAnsi="Cambria Math"/>
            <w:sz w:val="28"/>
            <w:szCs w:val="28"/>
            <w:lang w:val="ru-RU"/>
          </w:rPr>
          <m:t>A</m:t>
        </m:r>
        <m:acc>
          <m:accPr>
            <m:chr m:val="̇"/>
            <m:ctrlPr>
              <w:rPr>
                <w:rFonts w:ascii="Cambria Math" w:hAnsi="Cambria Math"/>
                <w:i/>
                <w:sz w:val="28"/>
                <w:szCs w:val="28"/>
                <w:lang w:val="ru-RU"/>
              </w:rPr>
            </m:ctrlPr>
          </m:accPr>
          <m:e>
            <m:r>
              <w:rPr>
                <w:rFonts w:ascii="Cambria Math" w:hAnsi="Cambria Math"/>
                <w:sz w:val="28"/>
                <w:szCs w:val="28"/>
                <w:lang w:val="ru-RU"/>
              </w:rPr>
              <m:t>x</m:t>
            </m:r>
          </m:e>
        </m:acc>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sSub>
          <m:sSubPr>
            <m:ctrlPr>
              <w:rPr>
                <w:rFonts w:ascii="Cambria Math" w:hAnsi="Cambria Math"/>
                <w:i/>
                <w:sz w:val="28"/>
                <w:szCs w:val="28"/>
                <w:lang w:val="ru-RU"/>
              </w:rPr>
            </m:ctrlPr>
          </m:sSubPr>
          <m:e>
            <m:acc>
              <m:accPr>
                <m:chr m:val="̇"/>
                <m:ctrlPr>
                  <w:rPr>
                    <w:rFonts w:ascii="Cambria Math" w:hAnsi="Cambria Math"/>
                    <w:i/>
                    <w:sz w:val="28"/>
                    <w:szCs w:val="28"/>
                    <w:lang w:val="ru-RU"/>
                  </w:rPr>
                </m:ctrlPr>
              </m:accPr>
              <m:e>
                <m:r>
                  <w:rPr>
                    <w:rFonts w:ascii="Cambria Math" w:hAnsi="Cambria Math"/>
                    <w:sz w:val="28"/>
                    <w:szCs w:val="28"/>
                    <w:lang w:val="ru-RU"/>
                  </w:rPr>
                  <m:t>θ</m:t>
                </m:r>
              </m:e>
            </m:acc>
          </m:e>
          <m:sub>
            <m:r>
              <w:rPr>
                <w:rFonts w:ascii="Cambria Math" w:hAnsi="Cambria Math"/>
                <w:sz w:val="28"/>
                <w:szCs w:val="28"/>
              </w:rPr>
              <m:t>s</m:t>
            </m:r>
          </m:sub>
        </m:sSub>
        <m:r>
          <w:rPr>
            <w:rFonts w:ascii="Cambria Math" w:hAnsi="Cambria Math"/>
            <w:sz w:val="28"/>
            <w:szCs w:val="28"/>
            <w:lang w:val="ru-RU"/>
          </w:rPr>
          <m:t xml:space="preserve"> </m:t>
        </m:r>
        <m:sSub>
          <m:sSubPr>
            <m:ctrlPr>
              <w:rPr>
                <w:rFonts w:ascii="Cambria Math" w:hAnsi="Cambria Math"/>
                <w:i/>
                <w:sz w:val="28"/>
                <w:szCs w:val="28"/>
                <w:lang w:val="ru-RU"/>
              </w:rPr>
            </m:ctrlPr>
          </m:sSubPr>
          <m:e>
            <m:acc>
              <m:accPr>
                <m:chr m:val="̇"/>
                <m:ctrlPr>
                  <w:rPr>
                    <w:rFonts w:ascii="Cambria Math" w:hAnsi="Cambria Math"/>
                    <w:i/>
                    <w:sz w:val="28"/>
                    <w:szCs w:val="28"/>
                    <w:lang w:val="ru-RU"/>
                  </w:rPr>
                </m:ctrlPr>
              </m:accPr>
              <m:e>
                <m:r>
                  <w:rPr>
                    <w:rFonts w:ascii="Cambria Math" w:hAnsi="Cambria Math"/>
                    <w:sz w:val="28"/>
                    <w:szCs w:val="28"/>
                    <w:lang w:val="ru-RU"/>
                  </w:rPr>
                  <m:t>θ</m:t>
                </m:r>
              </m:e>
            </m:acc>
          </m:e>
          <m:sub>
            <m:r>
              <w:rPr>
                <w:rFonts w:ascii="Cambria Math" w:hAnsi="Cambria Math"/>
                <w:sz w:val="28"/>
                <w:szCs w:val="28"/>
              </w:rPr>
              <m:t>k</m:t>
            </m:r>
          </m:sub>
        </m:sSub>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s</m:t>
            </m:r>
          </m:sub>
          <m:sup>
            <m:r>
              <w:rPr>
                <w:rFonts w:ascii="Cambria Math" w:hAnsi="Cambria Math"/>
                <w:sz w:val="28"/>
                <w:szCs w:val="28"/>
                <w:lang w:val="ru-RU"/>
              </w:rPr>
              <m:t>T</m:t>
            </m:r>
          </m:sup>
        </m:sSubSup>
        <m:r>
          <w:rPr>
            <w:rFonts w:ascii="Cambria Math" w:hAnsi="Cambria Math"/>
            <w:sz w:val="28"/>
            <w:szCs w:val="28"/>
            <w:lang w:val="ru-RU"/>
          </w:rPr>
          <m:t>A</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k</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sSubSup>
          <m:sSubSupPr>
            <m:ctrlPr>
              <w:rPr>
                <w:rFonts w:ascii="Cambria Math" w:hAnsi="Cambria Math"/>
                <w:i/>
                <w:sz w:val="28"/>
                <w:szCs w:val="28"/>
              </w:rPr>
            </m:ctrlPr>
          </m:sSubSupPr>
          <m:e>
            <m:acc>
              <m:accPr>
                <m:chr m:val="̇"/>
                <m:ctrlPr>
                  <w:rPr>
                    <w:rFonts w:ascii="Cambria Math" w:hAnsi="Cambria Math"/>
                    <w:i/>
                    <w:sz w:val="28"/>
                    <w:szCs w:val="28"/>
                  </w:rPr>
                </m:ctrlPr>
              </m:accPr>
              <m:e>
                <m:r>
                  <w:rPr>
                    <w:rFonts w:ascii="Cambria Math" w:hAnsi="Cambria Math"/>
                    <w:sz w:val="28"/>
                    <w:szCs w:val="28"/>
                  </w:rPr>
                  <m:t>θ</m:t>
                </m:r>
              </m:e>
            </m:acc>
          </m:e>
          <m:sub>
            <m:r>
              <w:rPr>
                <w:rFonts w:ascii="Cambria Math" w:hAnsi="Cambria Math"/>
                <w:sz w:val="28"/>
                <w:szCs w:val="28"/>
              </w:rPr>
              <m:t>s</m:t>
            </m:r>
          </m:sub>
          <m:sup>
            <m:r>
              <w:rPr>
                <w:rFonts w:ascii="Cambria Math" w:hAnsi="Cambria Math"/>
                <w:sz w:val="28"/>
                <w:szCs w:val="28"/>
                <w:lang w:val="ru-RU"/>
              </w:rPr>
              <m:t>2</m:t>
            </m:r>
          </m:sup>
        </m:sSubSup>
        <m:r>
          <w:rPr>
            <w:rFonts w:ascii="Cambria Math" w:hAnsi="Cambria Math"/>
            <w:sz w:val="28"/>
            <w:szCs w:val="28"/>
            <w:lang w:val="ru-RU"/>
          </w:rPr>
          <m:t xml:space="preserve"> </m:t>
        </m:r>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oMath>
      <w:r w:rsidR="000A1049" w:rsidRPr="00210DAB">
        <w:rPr>
          <w:sz w:val="28"/>
          <w:szCs w:val="28"/>
          <w:lang w:val="ru-RU"/>
        </w:rPr>
        <w:t xml:space="preserve"> </w:t>
      </w:r>
    </w:p>
    <w:p w:rsidR="000A1049" w:rsidRPr="00210DAB" w:rsidRDefault="000A1049" w:rsidP="000A1049">
      <w:pPr>
        <w:spacing w:after="0" w:line="240" w:lineRule="auto"/>
        <w:rPr>
          <w:sz w:val="28"/>
          <w:szCs w:val="28"/>
          <w:lang w:val="ru-RU"/>
        </w:rPr>
      </w:pPr>
      <w:r w:rsidRPr="00210DAB">
        <w:rPr>
          <w:sz w:val="28"/>
          <w:szCs w:val="28"/>
          <w:lang w:val="ru-RU"/>
        </w:rPr>
        <w:t xml:space="preserve">Совершенно аналогично  </w:t>
      </w:r>
      <m:oMath>
        <m:r>
          <m:rPr>
            <m:sty m:val="p"/>
          </m:rPr>
          <w:rPr>
            <w:rFonts w:ascii="Cambria Math" w:hAnsi="Cambria Math"/>
            <w:sz w:val="26"/>
            <w:szCs w:val="26"/>
            <w:lang w:val="ru-RU"/>
          </w:rPr>
          <w:sym w:font="Symbol" w:char="F050"/>
        </m:r>
        <m:r>
          <m:rPr>
            <m:sty m:val="p"/>
          </m:rPr>
          <w:rPr>
            <w:rFonts w:ascii="Cambria Math" w:hAnsi="Cambria Math"/>
            <w:sz w:val="26"/>
            <w:szCs w:val="26"/>
            <w:lang w:val="ru-RU"/>
          </w:rPr>
          <m:t>=</m:t>
        </m:r>
        <m:f>
          <m:fPr>
            <m:ctrlPr>
              <w:rPr>
                <w:rFonts w:ascii="Cambria Math" w:hAnsi="Cambria Math"/>
                <w:sz w:val="26"/>
                <w:szCs w:val="26"/>
                <w:lang w:val="ru-RU"/>
              </w:rPr>
            </m:ctrlPr>
          </m:fPr>
          <m:num>
            <m:r>
              <m:rPr>
                <m:sty m:val="p"/>
              </m:rPr>
              <w:rPr>
                <w:rFonts w:ascii="Cambria Math" w:hAnsi="Cambria Math"/>
                <w:sz w:val="26"/>
                <w:szCs w:val="26"/>
                <w:lang w:val="ru-RU"/>
              </w:rPr>
              <m:t>1</m:t>
            </m:r>
          </m:num>
          <m:den>
            <m:r>
              <m:rPr>
                <m:sty m:val="p"/>
              </m:rPr>
              <w:rPr>
                <w:rFonts w:ascii="Cambria Math" w:hAnsi="Cambria Math"/>
                <w:sz w:val="26"/>
                <w:szCs w:val="26"/>
                <w:lang w:val="ru-RU"/>
              </w:rPr>
              <m:t>2</m:t>
            </m:r>
          </m:den>
        </m:f>
        <m:r>
          <w:rPr>
            <w:rFonts w:ascii="Cambria Math" w:hAnsi="Cambria Math"/>
            <w:sz w:val="26"/>
            <w:szCs w:val="26"/>
            <w:lang w:val="ru-RU"/>
          </w:rPr>
          <m:t xml:space="preserve"> </m:t>
        </m:r>
        <m:sSup>
          <m:sSupPr>
            <m:ctrlPr>
              <w:rPr>
                <w:rFonts w:ascii="Cambria Math" w:hAnsi="Cambria Math"/>
                <w:i/>
                <w:sz w:val="26"/>
                <w:szCs w:val="26"/>
                <w:lang w:val="ru-RU"/>
              </w:rPr>
            </m:ctrlPr>
          </m:sSupPr>
          <m:e>
            <m:r>
              <w:rPr>
                <w:rFonts w:ascii="Cambria Math" w:hAnsi="Cambria Math"/>
                <w:sz w:val="26"/>
                <w:szCs w:val="26"/>
                <w:lang w:val="ru-RU"/>
              </w:rPr>
              <m:t>x</m:t>
            </m:r>
          </m:e>
          <m:sup>
            <m:r>
              <w:rPr>
                <w:rFonts w:ascii="Cambria Math" w:hAnsi="Cambria Math"/>
                <w:sz w:val="26"/>
                <w:szCs w:val="26"/>
                <w:lang w:val="ru-RU"/>
              </w:rPr>
              <m:t>T</m:t>
            </m:r>
          </m:sup>
        </m:sSup>
        <m:r>
          <w:rPr>
            <w:rFonts w:ascii="Cambria Math" w:hAnsi="Cambria Math"/>
            <w:sz w:val="26"/>
            <w:szCs w:val="26"/>
            <w:lang w:val="ru-RU"/>
          </w:rPr>
          <m:t>Cx=</m:t>
        </m:r>
        <m:f>
          <m:fPr>
            <m:ctrlPr>
              <w:rPr>
                <w:rFonts w:ascii="Cambria Math" w:hAnsi="Cambria Math"/>
                <w:i/>
                <w:sz w:val="26"/>
                <w:szCs w:val="26"/>
                <w:lang w:val="ru-RU"/>
              </w:rPr>
            </m:ctrlPr>
          </m:fPr>
          <m:num>
            <m:r>
              <w:rPr>
                <w:rFonts w:ascii="Cambria Math" w:hAnsi="Cambria Math"/>
                <w:sz w:val="26"/>
                <w:szCs w:val="26"/>
                <w:lang w:val="ru-RU"/>
              </w:rPr>
              <m:t>1</m:t>
            </m:r>
          </m:num>
          <m:den>
            <m:r>
              <w:rPr>
                <w:rFonts w:ascii="Cambria Math" w:hAnsi="Cambria Math"/>
                <w:sz w:val="26"/>
                <w:szCs w:val="26"/>
                <w:lang w:val="ru-RU"/>
              </w:rPr>
              <m:t>2</m:t>
            </m:r>
          </m:den>
        </m:f>
        <m:sSub>
          <m:sSubPr>
            <m:ctrlPr>
              <w:rPr>
                <w:rFonts w:ascii="Cambria Math" w:hAnsi="Cambria Math"/>
                <w:i/>
                <w:sz w:val="26"/>
                <w:szCs w:val="26"/>
                <w:lang w:val="ru-RU"/>
              </w:rPr>
            </m:ctrlPr>
          </m:sSubPr>
          <m:e>
            <m:r>
              <w:rPr>
                <w:rFonts w:ascii="Cambria Math" w:hAnsi="Cambria Math"/>
                <w:sz w:val="26"/>
                <w:szCs w:val="26"/>
                <w:lang w:val="ru-RU"/>
              </w:rPr>
              <m:t>θ</m:t>
            </m:r>
          </m:e>
          <m:sub>
            <m:r>
              <w:rPr>
                <w:rFonts w:ascii="Cambria Math" w:hAnsi="Cambria Math"/>
                <w:sz w:val="26"/>
                <w:szCs w:val="26"/>
              </w:rPr>
              <m:t>s</m:t>
            </m:r>
          </m:sub>
        </m:sSub>
        <m:r>
          <w:rPr>
            <w:rFonts w:ascii="Cambria Math" w:hAnsi="Cambria Math"/>
            <w:sz w:val="26"/>
            <w:szCs w:val="26"/>
            <w:lang w:val="ru-RU"/>
          </w:rPr>
          <m:t xml:space="preserve"> </m:t>
        </m:r>
        <m:sSub>
          <m:sSubPr>
            <m:ctrlPr>
              <w:rPr>
                <w:rFonts w:ascii="Cambria Math" w:hAnsi="Cambria Math"/>
                <w:i/>
                <w:sz w:val="26"/>
                <w:szCs w:val="26"/>
                <w:lang w:val="ru-RU"/>
              </w:rPr>
            </m:ctrlPr>
          </m:sSubPr>
          <m:e>
            <m:r>
              <w:rPr>
                <w:rFonts w:ascii="Cambria Math" w:hAnsi="Cambria Math"/>
                <w:sz w:val="26"/>
                <w:szCs w:val="26"/>
                <w:lang w:val="ru-RU"/>
              </w:rPr>
              <m:t>θ</m:t>
            </m:r>
          </m:e>
          <m:sub>
            <m:r>
              <w:rPr>
                <w:rFonts w:ascii="Cambria Math" w:hAnsi="Cambria Math"/>
                <w:sz w:val="26"/>
                <w:szCs w:val="26"/>
              </w:rPr>
              <m:t>k</m:t>
            </m:r>
          </m:sub>
        </m:sSub>
        <m:sSubSup>
          <m:sSubSupPr>
            <m:ctrlPr>
              <w:rPr>
                <w:rFonts w:ascii="Cambria Math" w:hAnsi="Cambria Math"/>
                <w:i/>
                <w:sz w:val="26"/>
                <w:szCs w:val="26"/>
                <w:lang w:val="ru-RU"/>
              </w:rPr>
            </m:ctrlPr>
          </m:sSubSupPr>
          <m:e>
            <m:r>
              <w:rPr>
                <w:rFonts w:ascii="Cambria Math" w:hAnsi="Cambria Math"/>
                <w:sz w:val="26"/>
                <w:szCs w:val="26"/>
                <w:lang w:val="ru-RU"/>
              </w:rPr>
              <m:t>u</m:t>
            </m:r>
          </m:e>
          <m:sub>
            <m:r>
              <w:rPr>
                <w:rFonts w:ascii="Cambria Math" w:hAnsi="Cambria Math"/>
                <w:sz w:val="26"/>
                <w:szCs w:val="26"/>
                <w:lang w:val="ru-RU"/>
              </w:rPr>
              <m:t>s</m:t>
            </m:r>
          </m:sub>
          <m:sup>
            <m:r>
              <w:rPr>
                <w:rFonts w:ascii="Cambria Math" w:hAnsi="Cambria Math"/>
                <w:sz w:val="26"/>
                <w:szCs w:val="26"/>
                <w:lang w:val="ru-RU"/>
              </w:rPr>
              <m:t>T</m:t>
            </m:r>
          </m:sup>
        </m:sSubSup>
        <m:r>
          <w:rPr>
            <w:rFonts w:ascii="Cambria Math" w:hAnsi="Cambria Math"/>
            <w:sz w:val="26"/>
            <w:szCs w:val="26"/>
            <w:lang w:val="ru-RU"/>
          </w:rPr>
          <m:t>C</m:t>
        </m:r>
        <m:sSub>
          <m:sSubPr>
            <m:ctrlPr>
              <w:rPr>
                <w:rFonts w:ascii="Cambria Math" w:hAnsi="Cambria Math"/>
                <w:i/>
                <w:sz w:val="26"/>
                <w:szCs w:val="26"/>
                <w:lang w:val="ru-RU"/>
              </w:rPr>
            </m:ctrlPr>
          </m:sSubPr>
          <m:e>
            <m:r>
              <w:rPr>
                <w:rFonts w:ascii="Cambria Math" w:hAnsi="Cambria Math"/>
                <w:sz w:val="26"/>
                <w:szCs w:val="26"/>
                <w:lang w:val="ru-RU"/>
              </w:rPr>
              <m:t>u</m:t>
            </m:r>
          </m:e>
          <m:sub>
            <m:r>
              <w:rPr>
                <w:rFonts w:ascii="Cambria Math" w:hAnsi="Cambria Math"/>
                <w:sz w:val="26"/>
                <w:szCs w:val="26"/>
                <w:lang w:val="ru-RU"/>
              </w:rPr>
              <m:t>k</m:t>
            </m:r>
          </m:sub>
        </m:sSub>
        <m:r>
          <w:rPr>
            <w:rFonts w:ascii="Cambria Math" w:hAnsi="Cambria Math"/>
            <w:sz w:val="26"/>
            <w:szCs w:val="26"/>
            <w:lang w:val="ru-RU"/>
          </w:rPr>
          <m:t>=</m:t>
        </m:r>
        <m:f>
          <m:fPr>
            <m:ctrlPr>
              <w:rPr>
                <w:rFonts w:ascii="Cambria Math" w:hAnsi="Cambria Math"/>
                <w:i/>
                <w:sz w:val="26"/>
                <w:szCs w:val="26"/>
                <w:lang w:val="ru-RU"/>
              </w:rPr>
            </m:ctrlPr>
          </m:fPr>
          <m:num>
            <m:r>
              <w:rPr>
                <w:rFonts w:ascii="Cambria Math" w:hAnsi="Cambria Math"/>
                <w:sz w:val="26"/>
                <w:szCs w:val="26"/>
                <w:lang w:val="ru-RU"/>
              </w:rPr>
              <m:t>1</m:t>
            </m:r>
          </m:num>
          <m:den>
            <m:r>
              <w:rPr>
                <w:rFonts w:ascii="Cambria Math" w:hAnsi="Cambria Math"/>
                <w:sz w:val="26"/>
                <w:szCs w:val="26"/>
                <w:lang w:val="ru-RU"/>
              </w:rPr>
              <m:t>2</m:t>
            </m:r>
          </m:den>
        </m:f>
        <m:r>
          <w:rPr>
            <w:rFonts w:ascii="Cambria Math" w:hAnsi="Cambria Math"/>
            <w:sz w:val="26"/>
            <w:szCs w:val="26"/>
            <w:lang w:val="ru-RU"/>
          </w:rPr>
          <m:t xml:space="preserve"> </m:t>
        </m:r>
        <m:sSubSup>
          <m:sSubSupPr>
            <m:ctrlPr>
              <w:rPr>
                <w:rFonts w:ascii="Cambria Math" w:hAnsi="Cambria Math"/>
                <w:i/>
                <w:sz w:val="26"/>
                <w:szCs w:val="26"/>
              </w:rPr>
            </m:ctrlPr>
          </m:sSubSupPr>
          <m:e>
            <m:r>
              <w:rPr>
                <w:rFonts w:ascii="Cambria Math" w:hAnsi="Cambria Math"/>
                <w:sz w:val="26"/>
                <w:szCs w:val="26"/>
              </w:rPr>
              <m:t>θ</m:t>
            </m:r>
          </m:e>
          <m:sub>
            <m:r>
              <w:rPr>
                <w:rFonts w:ascii="Cambria Math" w:hAnsi="Cambria Math"/>
                <w:sz w:val="26"/>
                <w:szCs w:val="26"/>
              </w:rPr>
              <m:t>s</m:t>
            </m:r>
          </m:sub>
          <m:sup>
            <m:r>
              <w:rPr>
                <w:rFonts w:ascii="Cambria Math" w:hAnsi="Cambria Math"/>
                <w:sz w:val="26"/>
                <w:szCs w:val="26"/>
                <w:lang w:val="ru-RU"/>
              </w:rPr>
              <m:t>2</m:t>
            </m:r>
          </m:sup>
        </m:sSubSup>
        <m:r>
          <w:rPr>
            <w:rFonts w:ascii="Cambria Math" w:hAnsi="Cambria Math"/>
            <w:sz w:val="26"/>
            <w:szCs w:val="26"/>
            <w:lang w:val="ru-RU"/>
          </w:rPr>
          <m:t xml:space="preserve"> </m:t>
        </m:r>
        <m:sSubSup>
          <m:sSubSupPr>
            <m:ctrlPr>
              <w:rPr>
                <w:rFonts w:ascii="Cambria Math" w:hAnsi="Cambria Math"/>
                <w:i/>
                <w:sz w:val="26"/>
                <w:szCs w:val="26"/>
              </w:rPr>
            </m:ctrlPr>
          </m:sSubSupPr>
          <m:e>
            <m:r>
              <w:rPr>
                <w:rFonts w:ascii="Cambria Math" w:hAnsi="Cambria Math"/>
                <w:sz w:val="26"/>
                <w:szCs w:val="26"/>
              </w:rPr>
              <m:t>c</m:t>
            </m:r>
          </m:e>
          <m:sub>
            <m:r>
              <w:rPr>
                <w:rFonts w:ascii="Cambria Math" w:hAnsi="Cambria Math"/>
                <w:sz w:val="26"/>
                <w:szCs w:val="26"/>
              </w:rPr>
              <m:t>s</m:t>
            </m:r>
          </m:sub>
          <m:sup>
            <m:r>
              <w:rPr>
                <w:rFonts w:ascii="Cambria Math" w:hAnsi="Cambria Math"/>
                <w:sz w:val="26"/>
                <w:szCs w:val="26"/>
                <w:lang w:val="ru-RU"/>
              </w:rPr>
              <m:t>*</m:t>
            </m:r>
          </m:sup>
        </m:sSubSup>
      </m:oMath>
      <w:r w:rsidRPr="00210DAB">
        <w:rPr>
          <w:sz w:val="28"/>
          <w:szCs w:val="28"/>
          <w:lang w:val="ru-RU"/>
        </w:rPr>
        <w:t xml:space="preserve">, где </w:t>
      </w:r>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s</m:t>
            </m:r>
          </m:sub>
          <m:sup>
            <m:r>
              <w:rPr>
                <w:rFonts w:ascii="Cambria Math" w:hAnsi="Cambria Math"/>
                <w:sz w:val="28"/>
                <w:szCs w:val="28"/>
                <w:lang w:val="ru-RU"/>
              </w:rPr>
              <m:t>*</m:t>
            </m:r>
          </m:sup>
        </m:sSubSup>
        <m:r>
          <w:rPr>
            <w:rFonts w:ascii="Cambria Math" w:hAnsi="Cambria Math"/>
            <w:sz w:val="28"/>
            <w:szCs w:val="28"/>
            <w:lang w:val="ru-RU"/>
          </w:rPr>
          <m:t xml:space="preserve"> ≡</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s</m:t>
            </m:r>
          </m:sub>
          <m:sup>
            <m:r>
              <w:rPr>
                <w:rFonts w:ascii="Cambria Math" w:hAnsi="Cambria Math"/>
                <w:sz w:val="28"/>
                <w:szCs w:val="28"/>
                <w:lang w:val="ru-RU"/>
              </w:rPr>
              <m:t>T</m:t>
            </m:r>
          </m:sup>
        </m:sSubSup>
        <m:r>
          <w:rPr>
            <w:rFonts w:ascii="Cambria Math" w:hAnsi="Cambria Math"/>
            <w:sz w:val="28"/>
            <w:szCs w:val="28"/>
            <w:lang w:val="ru-RU"/>
          </w:rPr>
          <m:t>C</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s</m:t>
            </m:r>
          </m:sub>
        </m:sSub>
      </m:oMath>
      <w:r w:rsidRPr="00210DAB">
        <w:rPr>
          <w:sz w:val="28"/>
          <w:szCs w:val="28"/>
          <w:lang w:val="ru-RU"/>
        </w:rPr>
        <w:t>.</w:t>
      </w:r>
    </w:p>
    <w:p w:rsidR="000A1049" w:rsidRPr="00210DAB" w:rsidRDefault="000A1049" w:rsidP="000A1049">
      <w:pPr>
        <w:spacing w:after="0" w:line="240" w:lineRule="auto"/>
        <w:rPr>
          <w:sz w:val="28"/>
          <w:szCs w:val="28"/>
          <w:lang w:val="ru-RU"/>
        </w:rPr>
      </w:pPr>
      <w:r w:rsidRPr="00210DAB">
        <w:rPr>
          <w:sz w:val="28"/>
          <w:szCs w:val="28"/>
          <w:lang w:val="ru-RU"/>
        </w:rPr>
        <w:t xml:space="preserve">   Таким образом, система уравнений Лагранжа в главных координатах распадается на  </w:t>
      </w:r>
      <m:oMath>
        <m:r>
          <w:rPr>
            <w:rFonts w:ascii="Cambria Math" w:hAnsi="Cambria Math"/>
            <w:sz w:val="28"/>
            <w:szCs w:val="28"/>
            <w:lang w:val="ru-RU"/>
          </w:rPr>
          <m:t>n</m:t>
        </m:r>
      </m:oMath>
      <w:r w:rsidRPr="00210DAB">
        <w:rPr>
          <w:sz w:val="28"/>
          <w:szCs w:val="28"/>
          <w:lang w:val="ru-RU"/>
        </w:rPr>
        <w:t xml:space="preserve"> уравнений вида </w:t>
      </w:r>
    </w:p>
    <w:p w:rsidR="000A1049" w:rsidRPr="00210DAB" w:rsidRDefault="000A1049" w:rsidP="008E2E71">
      <w:pPr>
        <w:spacing w:after="0" w:line="240" w:lineRule="auto"/>
        <w:rPr>
          <w:sz w:val="28"/>
          <w:szCs w:val="28"/>
          <w:lang w:val="ru-RU"/>
        </w:rPr>
      </w:pPr>
      <w:r w:rsidRPr="00210DAB">
        <w:rPr>
          <w:sz w:val="28"/>
          <w:szCs w:val="28"/>
          <w:lang w:val="ru-RU"/>
        </w:rPr>
        <w:t xml:space="preserve">      </w:t>
      </w:r>
      <m:oMath>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θ</m:t>
                </m:r>
              </m:e>
            </m:acc>
          </m:e>
          <m:sub>
            <m:r>
              <w:rPr>
                <w:rFonts w:ascii="Cambria Math" w:hAnsi="Cambria Math"/>
                <w:sz w:val="28"/>
                <w:szCs w:val="28"/>
              </w:rPr>
              <m:t>s</m:t>
            </m:r>
          </m:sub>
        </m:sSub>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s</m:t>
            </m:r>
          </m:sub>
          <m:sup>
            <m:r>
              <w:rPr>
                <w:rFonts w:ascii="Cambria Math" w:hAnsi="Cambria Math"/>
                <w:sz w:val="28"/>
                <w:szCs w:val="28"/>
                <w:lang w:val="ru-RU"/>
              </w:rPr>
              <m:t>*</m:t>
            </m:r>
          </m:sup>
        </m:sSubSup>
        <m:sSub>
          <m:sSubPr>
            <m:ctrlPr>
              <w:rPr>
                <w:rFonts w:ascii="Cambria Math" w:hAnsi="Cambria Math"/>
                <w:i/>
                <w:sz w:val="28"/>
                <w:szCs w:val="28"/>
              </w:rPr>
            </m:ctrlPr>
          </m:sSubPr>
          <m:e>
            <m:r>
              <w:rPr>
                <w:rFonts w:ascii="Cambria Math" w:hAnsi="Cambria Math"/>
                <w:sz w:val="28"/>
                <w:szCs w:val="28"/>
              </w:rPr>
              <m:t>θ</m:t>
            </m:r>
          </m:e>
          <m:sub>
            <m:r>
              <w:rPr>
                <w:rFonts w:ascii="Cambria Math" w:hAnsi="Cambria Math"/>
                <w:sz w:val="28"/>
                <w:szCs w:val="28"/>
              </w:rPr>
              <m:t>s</m:t>
            </m:r>
          </m:sub>
        </m:sSub>
        <m:r>
          <w:rPr>
            <w:rFonts w:ascii="Cambria Math" w:hAnsi="Cambria Math"/>
            <w:sz w:val="28"/>
            <w:szCs w:val="28"/>
            <w:lang w:val="ru-RU"/>
          </w:rPr>
          <m:t xml:space="preserve">=0,  или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θ</m:t>
                </m:r>
              </m:e>
            </m:acc>
          </m:e>
          <m:sub>
            <m:r>
              <w:rPr>
                <w:rFonts w:ascii="Cambria Math" w:hAnsi="Cambria Math"/>
                <w:sz w:val="28"/>
                <w:szCs w:val="28"/>
              </w:rPr>
              <m:t>s</m:t>
            </m:r>
          </m:sub>
        </m:sSub>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lang w:val="ru-RU"/>
              </w:rPr>
              <m:t>ω</m:t>
            </m:r>
          </m:e>
          <m:sub>
            <m:r>
              <w:rPr>
                <w:rFonts w:ascii="Cambria Math" w:hAnsi="Cambria Math"/>
                <w:sz w:val="28"/>
                <w:szCs w:val="28"/>
                <w:lang w:val="ru-RU"/>
              </w:rPr>
              <m:t>s</m:t>
            </m:r>
          </m:sub>
          <m:sup>
            <m:r>
              <w:rPr>
                <w:rFonts w:ascii="Cambria Math" w:hAnsi="Cambria Math"/>
                <w:sz w:val="28"/>
                <w:szCs w:val="28"/>
                <w:lang w:val="ru-RU"/>
              </w:rPr>
              <m:t>2</m:t>
            </m:r>
          </m:sup>
        </m:sSubSup>
        <m:sSub>
          <m:sSubPr>
            <m:ctrlPr>
              <w:rPr>
                <w:rFonts w:ascii="Cambria Math" w:hAnsi="Cambria Math"/>
                <w:i/>
                <w:sz w:val="28"/>
                <w:szCs w:val="28"/>
                <w:lang w:val="ru-RU"/>
              </w:rPr>
            </m:ctrlPr>
          </m:sSubPr>
          <m:e>
            <m:r>
              <w:rPr>
                <w:rFonts w:ascii="Cambria Math" w:hAnsi="Cambria Math"/>
                <w:sz w:val="28"/>
                <w:szCs w:val="28"/>
                <w:lang w:val="ru-RU"/>
              </w:rPr>
              <m:t>θ</m:t>
            </m:r>
          </m:e>
          <m:sub>
            <m:r>
              <w:rPr>
                <w:rFonts w:ascii="Cambria Math" w:hAnsi="Cambria Math"/>
                <w:sz w:val="28"/>
                <w:szCs w:val="28"/>
                <w:lang w:val="ru-RU"/>
              </w:rPr>
              <m:t>s</m:t>
            </m:r>
          </m:sub>
        </m:sSub>
        <m:r>
          <w:rPr>
            <w:rFonts w:ascii="Cambria Math" w:hAnsi="Cambria Math"/>
            <w:sz w:val="28"/>
            <w:szCs w:val="28"/>
            <w:lang w:val="ru-RU"/>
          </w:rPr>
          <m:t xml:space="preserve">=0,  </m:t>
        </m:r>
        <m:sSubSup>
          <m:sSubSupPr>
            <m:ctrlPr>
              <w:rPr>
                <w:rFonts w:ascii="Cambria Math" w:hAnsi="Cambria Math"/>
                <w:i/>
                <w:sz w:val="28"/>
                <w:szCs w:val="28"/>
                <w:lang w:val="ru-RU"/>
              </w:rPr>
            </m:ctrlPr>
          </m:sSubSupPr>
          <m:e>
            <m:r>
              <w:rPr>
                <w:rFonts w:ascii="Cambria Math" w:hAnsi="Cambria Math"/>
                <w:sz w:val="28"/>
                <w:szCs w:val="28"/>
                <w:lang w:val="ru-RU"/>
              </w:rPr>
              <m:t>ω</m:t>
            </m:r>
          </m:e>
          <m:sub>
            <m:r>
              <w:rPr>
                <w:rFonts w:ascii="Cambria Math" w:hAnsi="Cambria Math"/>
                <w:sz w:val="28"/>
                <w:szCs w:val="28"/>
                <w:lang w:val="ru-RU"/>
              </w:rPr>
              <m:t>s</m:t>
            </m:r>
          </m:sub>
          <m:sup>
            <m:r>
              <w:rPr>
                <w:rFonts w:ascii="Cambria Math" w:hAnsi="Cambria Math"/>
                <w:sz w:val="28"/>
                <w:szCs w:val="28"/>
                <w:lang w:val="ru-RU"/>
              </w:rPr>
              <m:t>2</m:t>
            </m:r>
          </m:sup>
        </m:sSubSup>
        <m:r>
          <w:rPr>
            <w:rFonts w:ascii="Cambria Math" w:hAnsi="Cambria Math"/>
            <w:sz w:val="28"/>
            <w:szCs w:val="28"/>
            <w:lang w:val="ru-RU"/>
          </w:rPr>
          <m:t>=</m:t>
        </m:r>
        <m:f>
          <m:fPr>
            <m:ctrlPr>
              <w:rPr>
                <w:rFonts w:ascii="Cambria Math" w:hAnsi="Cambria Math"/>
                <w:i/>
                <w:sz w:val="28"/>
                <w:szCs w:val="28"/>
                <w:lang w:val="ru-RU"/>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s</m:t>
                </m:r>
              </m:sub>
              <m:sup>
                <m:r>
                  <w:rPr>
                    <w:rFonts w:ascii="Cambria Math" w:hAnsi="Cambria Math"/>
                    <w:sz w:val="28"/>
                    <w:szCs w:val="28"/>
                    <w:lang w:val="ru-RU"/>
                  </w:rPr>
                  <m:t>*</m:t>
                </m:r>
              </m:sup>
            </m:sSubSup>
          </m:num>
          <m:den>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den>
        </m:f>
        <m:r>
          <w:rPr>
            <w:rFonts w:ascii="Cambria Math" w:hAnsi="Cambria Math"/>
            <w:sz w:val="28"/>
            <w:szCs w:val="28"/>
            <w:lang w:val="ru-RU"/>
          </w:rPr>
          <m:t>,  (</m:t>
        </m:r>
        <m:r>
          <w:rPr>
            <w:rFonts w:ascii="Cambria Math" w:hAnsi="Cambria Math"/>
            <w:sz w:val="28"/>
            <w:szCs w:val="28"/>
          </w:rPr>
          <m:t>s</m:t>
        </m:r>
        <m:r>
          <w:rPr>
            <w:rFonts w:ascii="Cambria Math" w:hAnsi="Cambria Math"/>
            <w:sz w:val="28"/>
            <w:szCs w:val="28"/>
            <w:lang w:val="ru-RU"/>
          </w:rPr>
          <m:t>=1,   .  .  .</m:t>
        </m:r>
        <m:r>
          <w:rPr>
            <w:rFonts w:ascii="Cambria Math" w:hAnsi="Cambria Math"/>
            <w:sz w:val="28"/>
            <w:szCs w:val="28"/>
          </w:rPr>
          <m:t>n</m:t>
        </m:r>
        <m:r>
          <w:rPr>
            <w:rFonts w:ascii="Cambria Math" w:hAnsi="Cambria Math"/>
            <w:sz w:val="28"/>
            <w:szCs w:val="28"/>
            <w:lang w:val="ru-RU"/>
          </w:rPr>
          <m:t>)</m:t>
        </m:r>
      </m:oMath>
      <w:r w:rsidRPr="00210DAB">
        <w:rPr>
          <w:sz w:val="28"/>
          <w:szCs w:val="28"/>
          <w:lang w:val="ru-RU"/>
        </w:rPr>
        <w:t>,                 (11)</w:t>
      </w:r>
    </w:p>
    <w:p w:rsidR="000A1049" w:rsidRPr="00210DAB" w:rsidRDefault="000A1049" w:rsidP="000A1049">
      <w:pPr>
        <w:spacing w:after="0"/>
        <w:rPr>
          <w:sz w:val="28"/>
          <w:szCs w:val="28"/>
          <w:lang w:val="ru-RU"/>
        </w:rPr>
      </w:pPr>
      <w:r w:rsidRPr="00210DAB">
        <w:rPr>
          <w:sz w:val="28"/>
          <w:szCs w:val="28"/>
          <w:lang w:val="ru-RU"/>
        </w:rPr>
        <w:t xml:space="preserve">  решения которых являются </w:t>
      </w:r>
      <w:r w:rsidRPr="00210DAB">
        <w:rPr>
          <w:i/>
          <w:sz w:val="28"/>
          <w:szCs w:val="28"/>
          <w:lang w:val="ru-RU"/>
        </w:rPr>
        <w:t>главными колебаниями</w:t>
      </w:r>
      <w:r w:rsidRPr="00210DAB">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lang w:val="ru-RU"/>
              </w:rPr>
              <m:t>θ</m:t>
            </m:r>
          </m:e>
          <m:sub>
            <m:r>
              <w:rPr>
                <w:rFonts w:ascii="Cambria Math" w:hAnsi="Cambria Math"/>
                <w:sz w:val="28"/>
                <w:szCs w:val="28"/>
                <w:lang w:val="ru-RU"/>
              </w:rPr>
              <m:t>s</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A</m:t>
            </m:r>
          </m:e>
          <m:sub>
            <m:r>
              <w:rPr>
                <w:rFonts w:ascii="Cambria Math" w:hAnsi="Cambria Math"/>
                <w:sz w:val="28"/>
                <w:szCs w:val="28"/>
                <w:lang w:val="ru-RU"/>
              </w:rPr>
              <m:t xml:space="preserve">s </m:t>
            </m:r>
          </m:sub>
        </m:sSub>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s</m:t>
                </m:r>
              </m:sub>
            </m:sSub>
            <m:r>
              <w:rPr>
                <w:rFonts w:ascii="Cambria Math" w:hAnsi="Cambria Math"/>
                <w:sz w:val="28"/>
                <w:szCs w:val="28"/>
                <w:lang w:val="ru-RU"/>
              </w:rPr>
              <m:t>t+</m:t>
            </m:r>
            <m:sSub>
              <m:sSubPr>
                <m:ctrlPr>
                  <w:rPr>
                    <w:rFonts w:ascii="Cambria Math" w:hAnsi="Cambria Math"/>
                    <w:i/>
                    <w:sz w:val="28"/>
                    <w:szCs w:val="28"/>
                    <w:lang w:val="ru-RU"/>
                  </w:rPr>
                </m:ctrlPr>
              </m:sSubPr>
              <m:e>
                <m:r>
                  <w:rPr>
                    <w:rFonts w:ascii="Cambria Math" w:hAnsi="Cambria Math"/>
                    <w:sz w:val="28"/>
                    <w:szCs w:val="28"/>
                    <w:lang w:val="ru-RU"/>
                  </w:rPr>
                  <m:t>α</m:t>
                </m:r>
              </m:e>
              <m:sub>
                <m:r>
                  <w:rPr>
                    <w:rFonts w:ascii="Cambria Math" w:hAnsi="Cambria Math"/>
                    <w:sz w:val="28"/>
                    <w:szCs w:val="28"/>
                    <w:lang w:val="ru-RU"/>
                  </w:rPr>
                  <m:t>s)</m:t>
                </m:r>
              </m:sub>
            </m:sSub>
          </m:e>
        </m:func>
      </m:oMath>
      <w:r w:rsidRPr="00210DAB">
        <w:rPr>
          <w:sz w:val="28"/>
          <w:szCs w:val="28"/>
          <w:lang w:val="ru-RU"/>
        </w:rPr>
        <w:t xml:space="preserve">.    </w:t>
      </w:r>
    </w:p>
    <w:p w:rsidR="000A1049" w:rsidRPr="00210DAB" w:rsidRDefault="000A1049" w:rsidP="000A1049">
      <w:pPr>
        <w:spacing w:after="0" w:line="240" w:lineRule="auto"/>
        <w:rPr>
          <w:sz w:val="28"/>
          <w:szCs w:val="28"/>
          <w:lang w:val="ru-RU"/>
        </w:rPr>
      </w:pPr>
      <w:r w:rsidRPr="00210DAB">
        <w:rPr>
          <w:sz w:val="28"/>
          <w:szCs w:val="28"/>
          <w:lang w:val="ru-RU"/>
        </w:rPr>
        <w:t xml:space="preserve">    Ясно, что отыскание главных </w:t>
      </w:r>
      <w:r w:rsidR="0000641F" w:rsidRPr="00210DAB">
        <w:rPr>
          <w:sz w:val="28"/>
          <w:szCs w:val="28"/>
          <w:lang w:val="ru-RU"/>
        </w:rPr>
        <w:t>координат,</w:t>
      </w:r>
      <w:r w:rsidRPr="00210DAB">
        <w:rPr>
          <w:sz w:val="28"/>
          <w:szCs w:val="28"/>
          <w:lang w:val="ru-RU"/>
        </w:rPr>
        <w:t xml:space="preserve"> по </w:t>
      </w:r>
      <w:r w:rsidR="0000641F" w:rsidRPr="00210DAB">
        <w:rPr>
          <w:sz w:val="28"/>
          <w:szCs w:val="28"/>
          <w:lang w:val="ru-RU"/>
        </w:rPr>
        <w:t>сути,</w:t>
      </w:r>
      <w:r w:rsidRPr="00210DAB">
        <w:rPr>
          <w:sz w:val="28"/>
          <w:szCs w:val="28"/>
          <w:lang w:val="ru-RU"/>
        </w:rPr>
        <w:t xml:space="preserve"> означает решение исходной з</w:t>
      </w:r>
      <w:r w:rsidRPr="00210DAB">
        <w:rPr>
          <w:sz w:val="28"/>
          <w:szCs w:val="28"/>
          <w:lang w:val="ru-RU"/>
        </w:rPr>
        <w:t>а</w:t>
      </w:r>
      <w:r w:rsidRPr="00210DAB">
        <w:rPr>
          <w:sz w:val="28"/>
          <w:szCs w:val="28"/>
          <w:lang w:val="ru-RU"/>
        </w:rPr>
        <w:t>дачи по вычислению собственных частот и форм, поэтому главные координаты имеют, главным образом, теоретическое значение, позволяющее рассмотреть н</w:t>
      </w:r>
      <w:r w:rsidRPr="00210DAB">
        <w:rPr>
          <w:sz w:val="28"/>
          <w:szCs w:val="28"/>
          <w:lang w:val="ru-RU"/>
        </w:rPr>
        <w:t>е</w:t>
      </w:r>
      <w:r w:rsidRPr="00210DAB">
        <w:rPr>
          <w:sz w:val="28"/>
          <w:szCs w:val="28"/>
          <w:lang w:val="ru-RU"/>
        </w:rPr>
        <w:t>которые особые случаи.</w:t>
      </w:r>
    </w:p>
    <w:p w:rsidR="000A1049" w:rsidRPr="00210DAB" w:rsidRDefault="000A1049" w:rsidP="00483CC5">
      <w:pPr>
        <w:pStyle w:val="4"/>
        <w:rPr>
          <w:sz w:val="28"/>
          <w:szCs w:val="28"/>
          <w:lang w:val="ru-RU"/>
        </w:rPr>
      </w:pPr>
      <w:r w:rsidRPr="00210DAB">
        <w:rPr>
          <w:sz w:val="28"/>
          <w:szCs w:val="28"/>
          <w:lang w:val="ru-RU"/>
        </w:rPr>
        <w:t xml:space="preserve">    1. Случай кратных частот</w:t>
      </w:r>
    </w:p>
    <w:p w:rsidR="000A1049" w:rsidRPr="00210DAB" w:rsidRDefault="000A1049" w:rsidP="000A1049">
      <w:pPr>
        <w:spacing w:after="0" w:line="240" w:lineRule="auto"/>
        <w:rPr>
          <w:sz w:val="28"/>
          <w:szCs w:val="28"/>
          <w:lang w:val="ru-RU"/>
        </w:rPr>
      </w:pPr>
      <w:r w:rsidRPr="00210DAB">
        <w:rPr>
          <w:sz w:val="28"/>
          <w:szCs w:val="28"/>
          <w:lang w:val="ru-RU"/>
        </w:rPr>
        <w:t xml:space="preserve">  В общем случае система </w:t>
      </w:r>
      <m:oMath>
        <m:r>
          <w:rPr>
            <w:rFonts w:ascii="Cambria Math" w:hAnsi="Cambria Math"/>
            <w:sz w:val="28"/>
            <w:szCs w:val="28"/>
            <w:lang w:val="ru-RU"/>
          </w:rPr>
          <m:t xml:space="preserve">A </m:t>
        </m:r>
        <m:acc>
          <m:accPr>
            <m:chr m:val="̈"/>
            <m:ctrlPr>
              <w:rPr>
                <w:rFonts w:ascii="Cambria Math" w:hAnsi="Cambria Math"/>
                <w:i/>
                <w:sz w:val="28"/>
                <w:szCs w:val="28"/>
                <w:lang w:val="ru-RU"/>
              </w:rPr>
            </m:ctrlPr>
          </m:accPr>
          <m:e>
            <m:r>
              <w:rPr>
                <w:rFonts w:ascii="Cambria Math" w:hAnsi="Cambria Math"/>
                <w:sz w:val="28"/>
                <w:szCs w:val="28"/>
                <w:lang w:val="ru-RU"/>
              </w:rPr>
              <m:t>x</m:t>
            </m:r>
          </m:e>
        </m:acc>
        <m:r>
          <w:rPr>
            <w:rFonts w:ascii="Cambria Math" w:hAnsi="Cambria Math"/>
            <w:sz w:val="28"/>
            <w:szCs w:val="28"/>
            <w:lang w:val="ru-RU"/>
          </w:rPr>
          <m:t xml:space="preserve"> +Cx=0</m:t>
        </m:r>
      </m:oMath>
      <w:r w:rsidRPr="00210DAB">
        <w:rPr>
          <w:sz w:val="28"/>
          <w:szCs w:val="28"/>
          <w:lang w:val="ru-RU"/>
        </w:rPr>
        <w:t xml:space="preserve">  в случае кратных собственных чисел (ча</w:t>
      </w:r>
      <w:r w:rsidRPr="00210DAB">
        <w:rPr>
          <w:sz w:val="28"/>
          <w:szCs w:val="28"/>
          <w:lang w:val="ru-RU"/>
        </w:rPr>
        <w:t>с</w:t>
      </w:r>
      <w:r w:rsidRPr="00210DAB">
        <w:rPr>
          <w:sz w:val="28"/>
          <w:szCs w:val="28"/>
          <w:lang w:val="ru-RU"/>
        </w:rPr>
        <w:t xml:space="preserve">тот) имеет решения, содержащие время </w:t>
      </w:r>
      <m:oMath>
        <m:r>
          <w:rPr>
            <w:rFonts w:ascii="Cambria Math" w:hAnsi="Cambria Math"/>
            <w:sz w:val="28"/>
            <w:szCs w:val="28"/>
            <w:lang w:val="ru-RU"/>
          </w:rPr>
          <m:t>t</m:t>
        </m:r>
      </m:oMath>
      <w:r w:rsidRPr="00210DAB">
        <w:rPr>
          <w:sz w:val="28"/>
          <w:szCs w:val="28"/>
          <w:lang w:val="ru-RU"/>
        </w:rPr>
        <w:t xml:space="preserve">  вне синуса (т.н. вековые члены)</w:t>
      </w:r>
      <w:r w:rsidR="0000641F" w:rsidRPr="00210DAB">
        <w:rPr>
          <w:sz w:val="28"/>
          <w:szCs w:val="28"/>
          <w:lang w:val="ru-RU"/>
        </w:rPr>
        <w:t>. Т</w:t>
      </w:r>
      <w:r w:rsidRPr="00210DAB">
        <w:rPr>
          <w:sz w:val="28"/>
          <w:szCs w:val="28"/>
          <w:lang w:val="ru-RU"/>
        </w:rPr>
        <w:t xml:space="preserve">ак, в случае корня второй кратности, соответствующее решение должно иметь вид </w:t>
      </w:r>
      <m:oMath>
        <m:r>
          <w:rPr>
            <w:rFonts w:ascii="Cambria Math" w:hAnsi="Cambria Math"/>
            <w:sz w:val="28"/>
            <w:szCs w:val="28"/>
            <w:lang w:val="ru-RU"/>
          </w:rPr>
          <m:t>x=(C+Dt)</m:t>
        </m:r>
        <m:func>
          <m:funcPr>
            <m:ctrlPr>
              <w:rPr>
                <w:rFonts w:ascii="Cambria Math" w:hAnsi="Cambria Math"/>
                <w:i/>
                <w:sz w:val="28"/>
                <w:szCs w:val="28"/>
                <w:lang w:val="ru-RU"/>
              </w:rPr>
            </m:ctrlPr>
          </m:funcPr>
          <m:fName>
            <m:r>
              <m:rPr>
                <m:sty m:val="p"/>
              </m:rPr>
              <w:rPr>
                <w:rFonts w:ascii="Cambria Math" w:hAnsi="Cambria Math"/>
                <w:sz w:val="28"/>
                <w:szCs w:val="28"/>
              </w:rPr>
              <m:t>sin</m:t>
            </m:r>
          </m:fName>
          <m:e>
            <m:r>
              <w:rPr>
                <w:rFonts w:ascii="Cambria Math" w:hAnsi="Cambria Math"/>
                <w:sz w:val="28"/>
                <w:szCs w:val="28"/>
                <w:lang w:val="ru-RU"/>
              </w:rPr>
              <m:t>ωt</m:t>
            </m:r>
          </m:e>
        </m:func>
      </m:oMath>
      <w:r w:rsidRPr="00210DAB">
        <w:rPr>
          <w:sz w:val="28"/>
          <w:szCs w:val="28"/>
          <w:lang w:val="ru-RU"/>
        </w:rPr>
        <w:t>, то есть амплитуда колебаний должна неограниченно возра</w:t>
      </w:r>
      <w:r w:rsidRPr="00210DAB">
        <w:rPr>
          <w:sz w:val="28"/>
          <w:szCs w:val="28"/>
          <w:lang w:val="ru-RU"/>
        </w:rPr>
        <w:t>с</w:t>
      </w:r>
      <w:r w:rsidRPr="00210DAB">
        <w:rPr>
          <w:sz w:val="28"/>
          <w:szCs w:val="28"/>
          <w:lang w:val="ru-RU"/>
        </w:rPr>
        <w:t>тать, что противоречит факту сохранения полной энергии консервативной системы.</w:t>
      </w:r>
    </w:p>
    <w:p w:rsidR="000A1049" w:rsidRPr="00210DAB" w:rsidRDefault="000A1049" w:rsidP="000A1049">
      <w:pPr>
        <w:spacing w:after="0" w:line="240" w:lineRule="auto"/>
        <w:rPr>
          <w:sz w:val="28"/>
          <w:szCs w:val="28"/>
          <w:lang w:val="ru-RU"/>
        </w:rPr>
      </w:pPr>
      <w:r w:rsidRPr="00210DAB">
        <w:rPr>
          <w:sz w:val="28"/>
          <w:szCs w:val="28"/>
          <w:lang w:val="ru-RU"/>
        </w:rPr>
        <w:t xml:space="preserve">   Дело в том, что в случае симметричности матриц  </w:t>
      </w:r>
      <m:oMath>
        <m:r>
          <w:rPr>
            <w:rFonts w:ascii="Cambria Math" w:hAnsi="Cambria Math"/>
            <w:sz w:val="28"/>
            <w:szCs w:val="28"/>
            <w:lang w:val="ru-RU"/>
          </w:rPr>
          <m:t>A и  С</m:t>
        </m:r>
      </m:oMath>
      <w:r w:rsidRPr="00210DAB">
        <w:rPr>
          <w:sz w:val="28"/>
          <w:szCs w:val="28"/>
          <w:lang w:val="ru-RU"/>
        </w:rPr>
        <w:t xml:space="preserve"> вековых членов не во</w:t>
      </w:r>
      <w:r w:rsidRPr="00210DAB">
        <w:rPr>
          <w:sz w:val="28"/>
          <w:szCs w:val="28"/>
          <w:lang w:val="ru-RU"/>
        </w:rPr>
        <w:t>з</w:t>
      </w:r>
      <w:r w:rsidRPr="00210DAB">
        <w:rPr>
          <w:sz w:val="28"/>
          <w:szCs w:val="28"/>
          <w:lang w:val="ru-RU"/>
        </w:rPr>
        <w:t xml:space="preserve">никает, что  и видно из уравнений движения в главных координатах (11). </w:t>
      </w:r>
    </w:p>
    <w:p w:rsidR="000A1049" w:rsidRDefault="000A1049" w:rsidP="000A1049">
      <w:pPr>
        <w:spacing w:after="0" w:line="240" w:lineRule="auto"/>
        <w:rPr>
          <w:sz w:val="28"/>
          <w:szCs w:val="28"/>
          <w:lang w:val="ru-RU"/>
        </w:rPr>
      </w:pPr>
      <w:r w:rsidRPr="00210DAB">
        <w:rPr>
          <w:sz w:val="28"/>
          <w:szCs w:val="28"/>
          <w:lang w:val="ru-RU"/>
        </w:rPr>
        <w:t xml:space="preserve"> Практически же случай равных частот весьма распространен, а иногда и желат</w:t>
      </w:r>
      <w:r w:rsidRPr="00210DAB">
        <w:rPr>
          <w:sz w:val="28"/>
          <w:szCs w:val="28"/>
          <w:lang w:val="ru-RU"/>
        </w:rPr>
        <w:t>е</w:t>
      </w:r>
      <w:r w:rsidRPr="00210DAB">
        <w:rPr>
          <w:sz w:val="28"/>
          <w:szCs w:val="28"/>
          <w:lang w:val="ru-RU"/>
        </w:rPr>
        <w:t>лен. Так, наиболее рациональной является такая конструкция автомобиля, при к</w:t>
      </w:r>
      <w:r w:rsidRPr="00210DAB">
        <w:rPr>
          <w:sz w:val="28"/>
          <w:szCs w:val="28"/>
          <w:lang w:val="ru-RU"/>
        </w:rPr>
        <w:t>о</w:t>
      </w:r>
      <w:r w:rsidRPr="00210DAB">
        <w:rPr>
          <w:sz w:val="28"/>
          <w:szCs w:val="28"/>
          <w:lang w:val="ru-RU"/>
        </w:rPr>
        <w:t>торой угловые и вертикальные колебания кузова независимы и, более того, их ча</w:t>
      </w:r>
      <w:r w:rsidRPr="00210DAB">
        <w:rPr>
          <w:sz w:val="28"/>
          <w:szCs w:val="28"/>
          <w:lang w:val="ru-RU"/>
        </w:rPr>
        <w:t>с</w:t>
      </w:r>
      <w:r w:rsidRPr="00210DAB">
        <w:rPr>
          <w:sz w:val="28"/>
          <w:szCs w:val="28"/>
          <w:lang w:val="ru-RU"/>
        </w:rPr>
        <w:t xml:space="preserve">тоты равны.  </w:t>
      </w:r>
    </w:p>
    <w:p w:rsidR="00401A9D" w:rsidRDefault="00401A9D" w:rsidP="000A1049">
      <w:pPr>
        <w:spacing w:after="0" w:line="240" w:lineRule="auto"/>
        <w:rPr>
          <w:sz w:val="28"/>
          <w:szCs w:val="28"/>
          <w:lang w:val="ru-RU"/>
        </w:rPr>
      </w:pPr>
    </w:p>
    <w:p w:rsidR="00401A9D" w:rsidRDefault="00401A9D" w:rsidP="000A1049">
      <w:pPr>
        <w:spacing w:after="0" w:line="240" w:lineRule="auto"/>
        <w:rPr>
          <w:sz w:val="28"/>
          <w:szCs w:val="28"/>
          <w:lang w:val="ru-RU"/>
        </w:rPr>
      </w:pPr>
    </w:p>
    <w:p w:rsidR="0099467B" w:rsidRPr="00210DAB" w:rsidRDefault="006B5492" w:rsidP="000A1049">
      <w:pPr>
        <w:spacing w:after="0" w:line="240" w:lineRule="auto"/>
        <w:rPr>
          <w:sz w:val="28"/>
          <w:szCs w:val="28"/>
          <w:lang w:val="ru-RU"/>
        </w:rPr>
      </w:pPr>
      <w:r>
        <w:rPr>
          <w:noProof/>
          <w:sz w:val="28"/>
          <w:szCs w:val="28"/>
          <w:lang w:val="ru-RU" w:eastAsia="ru-RU" w:bidi="ar-SA"/>
        </w:rPr>
        <w:lastRenderedPageBreak/>
        <w:pict>
          <v:group id="_x0000_s128883" style="position:absolute;margin-left:41.1pt;margin-top:7pt;width:363.25pt;height:59.55pt;z-index:254127616" coordorigin="1956,9761" coordsize="7265,1191">
            <v:group id="_x0000_s128398" style="position:absolute;left:1956;top:9785;width:2650;height:1134" coordorigin="1442,13249" coordsize="2650,1207" o:regroupid="103">
              <v:shape id="_x0000_s34616" type="#_x0000_t16" style="position:absolute;left:1442;top:13366;width:907;height:907" o:regroupid="81"/>
              <v:shape id="_x0000_s34617" type="#_x0000_t22" style="position:absolute;left:2888;top:13094;width:113;height:1531;rotation:90" o:regroupid="81" adj="1729" fillcolor="#95b3d7 [1940]">
                <v:fill color2="fill darken(118)" rotate="t" method="linear sigma" focus="50%" type="gradient"/>
              </v:shape>
              <v:oval id="_x0000_s34618" style="position:absolute;left:3589;top:13743;width:227;height:227" o:regroupid="81" fillcolor="#548dd4 [1951]">
                <v:fill color2="fill darken(118)" rotate="t" focusposition=".5,.5" focussize="" method="linear sigma" focus="100%" type="gradientRadial"/>
              </v:oval>
              <v:shape id="_x0000_s34619" type="#_x0000_t32" style="position:absolute;left:3764;top:13366;width:328;height:437;flip:y" o:connectortype="straight" o:regroupid="81">
                <v:stroke endarrow="block"/>
              </v:shape>
              <v:shape id="_x0000_s34620" type="#_x0000_t32" style="position:absolute;left:3710;top:13249;width:0;height:554;flip:y" o:connectortype="straight" o:regroupid="81">
                <v:stroke endarrow="block"/>
              </v:shape>
              <v:oval id="_x0000_s34621" style="position:absolute;left:2245;top:14116;width:340;height:340" o:regroupid="81" fillcolor="#c6d9f1 [671]">
                <v:fill color2="fill darken(143)" rotate="t" focusposition=".5,.5" focussize="" method="linear sigma" focus="100%" type="gradientRadial"/>
              </v:oval>
              <v:shape id="_x0000_s34622" type="#_x0000_t5" style="position:absolute;left:2727;top:14116;width:340;height:283" o:regroupid="81" fillcolor="#b8cce4 [1300]">
                <v:fill color2="fill darken(143)" rotate="t" focusposition=".5,.5" focussize="" method="linear sigma" focus="100%" type="gradientRadial"/>
              </v:shape>
              <v:rect id="_x0000_s34623" style="position:absolute;left:3207;top:14146;width:283;height:283" o:regroupid="81" fillcolor="#b8cce4 [1300]">
                <v:fill color2="fill darken(143)" rotate="t" focusposition=".5,.5" focussize="" method="linear sigma" focus="100%" type="gradientRadial"/>
              </v:rect>
              <v:shape id="_x0000_s34624" type="#_x0000_t56" style="position:absolute;left:3611;top:14102;width:397;height:340" o:regroupid="81" fillcolor="#c6d9f1 [671]">
                <v:fill color2="fill darken(118)" rotate="t" focusposition=".5,.5" focussize="" method="linear sigma" focus="100%" type="gradientRadial"/>
              </v:shape>
            </v:group>
            <v:group id="_x0000_s128823" style="position:absolute;left:5252;top:9761;width:3969;height:1191" coordorigin="909,6798" coordsize="3969,1361">
              <v:group id="_x0000_s128824" style="position:absolute;left:909;top:6798;width:3969;height:1361" coordorigin="1422,5996" coordsize="7710,2560">
                <v:shape id="_x0000_s128825" style="position:absolute;left:3132;top:7902;width:3532;height:97" coordsize="3532,97" path="m,20l99,91c679,97,2908,71,3480,56l3532,e" fillcolor="#0070c0">
                  <v:path arrowok="t"/>
                </v:shape>
                <v:group id="_x0000_s128826" style="position:absolute;left:1422;top:8443;width:7710;height:113" coordorigin="1553,3680" coordsize="4252,113">
                  <v:shape id="_x0000_s128827" type="#_x0000_t32" style="position:absolute;left:1553;top:3680;width:4252;height:0" o:connectortype="straight" strokeweight="1pt">
                    <v:shadow opacity=".5" offset="-6pt,-6pt"/>
                  </v:shape>
                  <v:shape id="_x0000_s128828" type="#_x0000_t32" style="position:absolute;left:1647;top:3680;width:171;height:106;flip:x" o:connectortype="straight">
                    <v:shadow opacity=".5" offset="-6pt,-6pt"/>
                  </v:shape>
                  <v:shape id="_x0000_s128829" type="#_x0000_t32" style="position:absolute;left:1931;top:3687;width:170;height:106;flip:x" o:connectortype="straight">
                    <v:shadow opacity=".5" offset="-6pt,-6pt"/>
                  </v:shape>
                  <v:shape id="_x0000_s128830" type="#_x0000_t32" style="position:absolute;left:2233;top:3687;width:170;height:106;flip:x" o:connectortype="straight">
                    <v:shadow opacity=".5" offset="-6pt,-6pt"/>
                  </v:shape>
                  <v:shape id="_x0000_s128831" type="#_x0000_t32" style="position:absolute;left:2498;top:3687;width:170;height:106;flip:x" o:connectortype="straight">
                    <v:shadow opacity=".5" offset="-6pt,-6pt"/>
                  </v:shape>
                  <v:shape id="_x0000_s128832" type="#_x0000_t32" style="position:absolute;left:2781;top:3687;width:170;height:106;flip:x" o:connectortype="straight">
                    <v:shadow opacity=".5" offset="-6pt,-6pt"/>
                  </v:shape>
                  <v:shape id="_x0000_s128833" type="#_x0000_t32" style="position:absolute;left:3084;top:3687;width:170;height:106;flip:x" o:connectortype="straight">
                    <v:shadow opacity=".5" offset="-6pt,-6pt"/>
                  </v:shape>
                  <v:shape id="_x0000_s128834" type="#_x0000_t32" style="position:absolute;left:3348;top:3687;width:170;height:106;flip:x" o:connectortype="straight">
                    <v:shadow opacity=".5" offset="-6pt,-6pt"/>
                  </v:shape>
                  <v:shape id="_x0000_s128835" type="#_x0000_t32" style="position:absolute;left:3622;top:3687;width:170;height:106;flip:x" o:connectortype="straight">
                    <v:shadow opacity=".5" offset="-6pt,-6pt"/>
                  </v:shape>
                  <v:shape id="_x0000_s128836" type="#_x0000_t32" style="position:absolute;left:3877;top:3687;width:171;height:106;flip:x" o:connectortype="straight">
                    <v:shadow opacity=".5" offset="-6pt,-6pt"/>
                  </v:shape>
                  <v:shape id="_x0000_s128837" type="#_x0000_t32" style="position:absolute;left:4142;top:3687;width:170;height:106;flip:x" o:connectortype="straight">
                    <v:shadow opacity=".5" offset="-6pt,-6pt"/>
                  </v:shape>
                  <v:shape id="_x0000_s128838" type="#_x0000_t32" style="position:absolute;left:5257;top:3687;width:170;height:106;flip:x" o:connectortype="straight">
                    <v:shadow opacity=".5" offset="-6pt,-6pt"/>
                  </v:shape>
                  <v:shape id="_x0000_s128839" type="#_x0000_t32" style="position:absolute;left:5522;top:3687;width:170;height:106;flip:x" o:connectortype="straight">
                    <v:shadow opacity=".5" offset="-6pt,-6pt"/>
                  </v:shape>
                  <v:shape id="_x0000_s128840" type="#_x0000_t32" style="position:absolute;left:4444;top:3687;width:170;height:106;flip:x" o:connectortype="straight">
                    <v:shadow opacity=".5" offset="-6pt,-6pt"/>
                  </v:shape>
                  <v:shape id="_x0000_s128841" type="#_x0000_t32" style="position:absolute;left:4747;top:3687;width:170;height:106;flip:x" o:connectortype="straight">
                    <v:shadow opacity=".5" offset="-6pt,-6pt"/>
                  </v:shape>
                  <v:shape id="_x0000_s128842" type="#_x0000_t32" style="position:absolute;left:5011;top:3687;width:170;height:106;flip:x" o:connectortype="straight">
                    <v:shadow opacity=".5" offset="-6pt,-6pt"/>
                  </v:shape>
                </v:group>
                <v:group id="_x0000_s128843" style="position:absolute;left:1455;top:5996;width:7257;height:2442" coordorigin="1455,5996" coordsize="7257,2442">
                  <v:shape id="_x0000_s128844" style="position:absolute;left:1455;top:5996;width:7257;height:1984" coordsize="7257,1984" path="m5107,1893v-516,4,-2531,24,-3099,24c1439,1917,1792,1928,1696,1893v-96,-36,-169,-151,-265,-191c1335,1663,1235,1631,1119,1655v-116,23,-216,170,-384,190c567,1865,220,1849,110,1774,,1698,82,1472,74,1393v32,-72,46,-310,198,-429c424,845,789,770,985,679v196,-92,292,-175,470,-262c1634,329,1804,218,2056,155,2308,91,2609,44,2969,36,3329,28,3794,,4218,107v424,107,861,397,1297,572c5952,853,6564,1008,6837,1155v272,147,268,277,312,404c7193,1686,7257,1849,7101,1917v-156,67,-709,59,-889,47c6032,1952,6088,1889,6022,1845v-66,-44,-122,-115,-206,-143c5732,1674,5624,1645,5515,1678v-109,33,-281,177,-355,224c5160,1902,5107,1893,5107,1893xe" fillcolor="#daeef3 [664]">
                    <v:path arrowok="t"/>
                  </v:shape>
                  <v:group id="_x0000_s128845" style="position:absolute;left:2177;top:7496;width:907;height:907" coordorigin="2313,3198" coordsize="454,454">
                    <v:group id="_x0000_s128846" style="position:absolute;left:2313;top:3198;width:454;height:454" coordorigin="4239,8156" coordsize="2041,2041">
                      <v:oval id="_x0000_s128847" style="position:absolute;left:4239;top:8156;width:2041;height:2041" fillcolor="#92cddc [1944]"/>
                      <v:group id="_x0000_s128848" style="position:absolute;left:4660;top:8574;width:1191;height:1191" coordorigin="6396,8499" coordsize="1440,1440">
                        <v:oval id="_x0000_s128849" style="position:absolute;left:6396;top:8499;width:1440;height:1440" fillcolor="#daeef3 [664]"/>
                        <v:shape id="_x0000_s128850" type="#_x0000_t120" style="position:absolute;left:7139;top:9192;width:57;height:57" fillcolor="#daeef3 [664]"/>
                      </v:group>
                    </v:group>
                    <v:group id="_x0000_s128851" style="position:absolute;left:2406;top:3289;width:265;height:265" coordorigin="8894,7876" coordsize="1275,1346">
                      <v:shape id="_x0000_s128852" type="#_x0000_t5" style="position:absolute;left:9413;top:7876;width:283;height:680;rotation:-18930fd;flip:y" fillcolor="#daeef3 [664]" strokecolor="black [3200]" strokeweight=".5pt">
                        <v:fill rotate="t"/>
                        <v:shadow color="#868686"/>
                      </v:shape>
                      <v:shape id="_x0000_s128853" type="#_x0000_t5" style="position:absolute;left:9687;top:8370;width:283;height:680;rotation:300" fillcolor="#daeef3 [664]" strokecolor="black [3200]" strokeweight=".5pt">
                        <v:fill rotate="t"/>
                        <v:shadow color="#868686"/>
                      </v:shape>
                      <v:shape id="_x0000_s128854" type="#_x0000_t5" style="position:absolute;left:9687;top:8049;width:283;height:680;rotation:-60;flip:y" fillcolor="#daeef3 [664]" strokecolor="black [3200]" strokeweight=".5pt">
                        <v:fill rotate="t"/>
                        <v:shadow color="#868686"/>
                      </v:shape>
                      <v:shape id="_x0000_s128855" type="#_x0000_t5" style="position:absolute;left:9096;top:8018;width:283;height:680;rotation:-300;flip:y" fillcolor="#daeef3 [664]" strokecolor="black [3200]" strokeweight=".5pt">
                        <v:fill rotate="t"/>
                        <v:shadow color="#868686"/>
                      </v:shape>
                      <v:shape id="_x0000_s128856" type="#_x0000_t5" style="position:absolute;left:9417;top:8542;width:283;height:680;rotation:-18930fd" fillcolor="#daeef3 [664]" strokecolor="black [3200]" strokeweight=".5pt">
                        <v:fill rotate="t"/>
                        <v:shadow color="#868686"/>
                      </v:shape>
                      <v:shape id="_x0000_s128857" type="#_x0000_t5" style="position:absolute;left:9092;top:8380;width:283;height:680;rotation:-60;flip:x" fillcolor="#daeef3 [664]" strokecolor="black [3200]" strokeweight=".5pt">
                        <v:fill rotate="t"/>
                        <v:shadow color="#868686"/>
                      </v:shape>
                      <v:oval id="_x0000_s128858" style="position:absolute;left:9388;top:8358;width:340;height:340" fillcolor="#daeef3 [664]"/>
                    </v:group>
                  </v:group>
                  <v:group id="_x0000_s128859" style="position:absolute;left:6725;top:7531;width:907;height:907" coordorigin="4512,3226" coordsize="454,454">
                    <v:group id="_x0000_s128860" style="position:absolute;left:4512;top:3226;width:454;height:454" coordorigin="4239,8156" coordsize="2041,2041">
                      <v:oval id="_x0000_s128861" style="position:absolute;left:4239;top:8156;width:2041;height:2041" fillcolor="#92cddc [1944]"/>
                      <v:group id="_x0000_s128862" style="position:absolute;left:4660;top:8574;width:1191;height:1191" coordorigin="6396,8499" coordsize="1440,1440">
                        <v:oval id="_x0000_s128863" style="position:absolute;left:6396;top:8499;width:1440;height:1440" fillcolor="#daeef3 [664]"/>
                        <v:shape id="_x0000_s128864" type="#_x0000_t120" style="position:absolute;left:7139;top:9192;width:57;height:57" fillcolor="#daeef3 [664]"/>
                      </v:group>
                    </v:group>
                    <v:group id="_x0000_s128865" style="position:absolute;left:4605;top:3317;width:265;height:265" coordorigin="8894,7876" coordsize="1275,1346">
                      <v:shape id="_x0000_s128866" type="#_x0000_t5" style="position:absolute;left:9413;top:7876;width:283;height:680;rotation:-18930fd;flip:y" fillcolor="#daeef3 [664]" strokecolor="black [3200]" strokeweight=".5pt">
                        <v:fill rotate="t"/>
                        <v:shadow color="#868686"/>
                      </v:shape>
                      <v:shape id="_x0000_s128867" type="#_x0000_t5" style="position:absolute;left:9687;top:8370;width:283;height:680;rotation:300" fillcolor="#daeef3 [664]" strokecolor="black [3200]" strokeweight=".5pt">
                        <v:fill rotate="t"/>
                        <v:shadow color="#868686"/>
                      </v:shape>
                      <v:shape id="_x0000_s128868" type="#_x0000_t5" style="position:absolute;left:9687;top:8049;width:283;height:680;rotation:-60;flip:y" fillcolor="#daeef3 [664]" strokecolor="black [3200]" strokeweight=".5pt">
                        <v:fill rotate="t"/>
                        <v:shadow color="#868686"/>
                      </v:shape>
                      <v:shape id="_x0000_s128869" type="#_x0000_t5" style="position:absolute;left:9096;top:8018;width:283;height:680;rotation:-300;flip:y" fillcolor="#daeef3 [664]" strokecolor="black [3200]" strokeweight=".5pt">
                        <v:fill rotate="t"/>
                        <v:shadow color="#868686"/>
                      </v:shape>
                      <v:shape id="_x0000_s128870" type="#_x0000_t5" style="position:absolute;left:9417;top:8542;width:283;height:680;rotation:-18930fd" fillcolor="#daeef3 [664]" strokecolor="black [3200]" strokeweight=".5pt">
                        <v:fill rotate="t"/>
                        <v:shadow color="#868686"/>
                      </v:shape>
                      <v:shape id="_x0000_s128871" type="#_x0000_t5" style="position:absolute;left:9092;top:8380;width:283;height:680;rotation:-60;flip:x" fillcolor="#daeef3 [664]" strokecolor="black [3200]" strokeweight=".5pt">
                        <v:fill rotate="t"/>
                        <v:shadow color="#868686"/>
                      </v:shape>
                      <v:oval id="_x0000_s128872" style="position:absolute;left:9388;top:8358;width:340;height:340" fillcolor="#daeef3 [664]"/>
                    </v:group>
                  </v:group>
                  <v:shape id="_x0000_s128873" style="position:absolute;left:2255;top:6094;width:4938;height:685" coordsize="4938,685" path="m4938,676v-122,-2,-268,-6,-398,-48c4410,586,4264,482,4156,424,4048,366,3994,328,3892,280,3790,232,3676,178,3544,136,3412,94,3232,50,3100,28,2968,6,2868,8,2752,4,2636,,2530,,2404,4v-126,4,-248,8,-408,24c1836,44,1607,66,1444,100v-163,34,-311,84,-427,132c901,280,833,318,745,386l492,639c368,685,103,659,,664e" fillcolor="#daeef3 [664]">
                    <v:path arrowok="t"/>
                  </v:shape>
                  <v:shape id="_x0000_s128874" style="position:absolute;left:8138;top:7106;width:397;height:324" coordsize="397,324" path="m,c6,26,15,112,37,156v22,44,36,80,96,108c193,292,342,311,397,324e" fillcolor="yellow">
                    <v:path arrowok="t"/>
                  </v:shape>
                  <v:shape id="_x0000_s128875" style="position:absolute;left:1543;top:6902;width:360;height:456" coordsize="360,456" path="m360,c346,43,320,98,305,144v-15,46,-14,86,-33,132c253,322,235,390,190,420,145,450,79,447,,456e" fillcolor="yellow">
                    <v:path arrowok="t"/>
                  </v:shape>
                  <v:shape id="_x0000_s128876" type="#_x0000_t32" style="position:absolute;left:2304;top:6770;width:4668;height:0" o:connectortype="straight"/>
                  <v:rect id="_x0000_s128877" style="position:absolute;left:4624;top:6106;width:113;height:680" fillcolor="#31849b [2408]" strokecolor="black [3213]"/>
                  <v:shape id="_x0000_s128878" type="#_x0000_t32" style="position:absolute;left:4677;top:6786;width:0;height:1136" o:connectortype="straight" strokecolor="#17365d [2415]" strokeweight="1.5pt"/>
                  <v:roundrect id="_x0000_s128879" style="position:absolute;left:3358;top:7049;width:397;height:57" arcsize="10923f" filled="f"/>
                  <v:shape id="_x0000_s128880" type="#_x0000_t19" style="position:absolute;left:2411;top:6835;width:1134;height:1417;rotation:1008216fd" coordsize="20354,20992" adj="-5004996,-1281825,,20992" path="wr-21600,-608,21600,42592,5090,,20354,13761nfewr-21600,-608,21600,42592,5090,,20354,13761l,20992nsxe">
                    <v:path o:connectlocs="5090,0;20354,13761;0,20992"/>
                  </v:shape>
                  <v:roundrect id="_x0000_s128881" style="position:absolute;left:4933;top:7049;width:397;height:57" arcsize="10923f" filled="f"/>
                </v:group>
              </v:group>
              <v:shape id="_x0000_s128882" type="#_x0000_t32" style="position:absolute;left:3582;top:7209;width:0;height:603;flip:y" o:connectortype="straight"/>
            </v:group>
            <w10:wrap type="topAndBottom"/>
          </v:group>
        </w:pict>
      </w:r>
      <w:r w:rsidR="0099467B" w:rsidRPr="00210DAB">
        <w:rPr>
          <w:sz w:val="28"/>
          <w:szCs w:val="28"/>
          <w:lang w:val="ru-RU"/>
        </w:rPr>
        <w:t xml:space="preserve">               </w:t>
      </w:r>
      <w:r w:rsidR="000A1049" w:rsidRPr="00210DAB">
        <w:rPr>
          <w:sz w:val="28"/>
          <w:szCs w:val="28"/>
          <w:lang w:val="ru-RU"/>
        </w:rPr>
        <w:t xml:space="preserve"> </w:t>
      </w:r>
    </w:p>
    <w:p w:rsidR="000A1049" w:rsidRPr="00210DAB" w:rsidRDefault="000A1049" w:rsidP="000A1049">
      <w:pPr>
        <w:spacing w:after="0" w:line="240" w:lineRule="auto"/>
        <w:rPr>
          <w:sz w:val="28"/>
          <w:szCs w:val="28"/>
          <w:lang w:val="ru-RU"/>
        </w:rPr>
      </w:pPr>
      <w:r w:rsidRPr="00210DAB">
        <w:rPr>
          <w:sz w:val="28"/>
          <w:szCs w:val="28"/>
          <w:lang w:val="ru-RU"/>
        </w:rPr>
        <w:t>Простой пример тела с двумя равными частотами</w:t>
      </w:r>
      <w:r w:rsidR="003C4EC0" w:rsidRPr="00210DAB">
        <w:rPr>
          <w:sz w:val="28"/>
          <w:szCs w:val="28"/>
          <w:lang w:val="ru-RU"/>
        </w:rPr>
        <w:t xml:space="preserve"> </w:t>
      </w:r>
      <w:r w:rsidRPr="00210DAB">
        <w:rPr>
          <w:sz w:val="28"/>
          <w:szCs w:val="28"/>
          <w:lang w:val="ru-RU"/>
        </w:rPr>
        <w:t xml:space="preserve">- </w:t>
      </w:r>
      <w:r w:rsidR="003C4EC0" w:rsidRPr="00210DAB">
        <w:rPr>
          <w:sz w:val="28"/>
          <w:szCs w:val="28"/>
          <w:lang w:val="ru-RU"/>
        </w:rPr>
        <w:t xml:space="preserve"> </w:t>
      </w:r>
      <w:r w:rsidRPr="00210DAB">
        <w:rPr>
          <w:sz w:val="28"/>
          <w:szCs w:val="28"/>
          <w:lang w:val="ru-RU"/>
        </w:rPr>
        <w:t xml:space="preserve">груз на стержне с одинаковой во всех направлениях изгибной жесткостью. </w:t>
      </w:r>
    </w:p>
    <w:p w:rsidR="000A1049" w:rsidRPr="00210DAB" w:rsidRDefault="000A1049" w:rsidP="006721A8">
      <w:pPr>
        <w:spacing w:after="0" w:line="240" w:lineRule="auto"/>
        <w:rPr>
          <w:sz w:val="28"/>
          <w:szCs w:val="28"/>
          <w:lang w:val="ru-RU"/>
        </w:rPr>
      </w:pPr>
      <w:r w:rsidRPr="00210DAB">
        <w:rPr>
          <w:color w:val="548DD4" w:themeColor="text2" w:themeTint="99"/>
          <w:sz w:val="28"/>
          <w:szCs w:val="28"/>
          <w:lang w:val="ru-RU"/>
        </w:rPr>
        <w:t xml:space="preserve">     </w:t>
      </w:r>
      <w:r w:rsidR="00483CC5" w:rsidRPr="00210DAB">
        <w:rPr>
          <w:b/>
          <w:color w:val="548DD4" w:themeColor="text2" w:themeTint="99"/>
          <w:sz w:val="28"/>
          <w:szCs w:val="28"/>
          <w:lang w:val="ru-RU"/>
        </w:rPr>
        <w:t>2</w:t>
      </w:r>
      <w:r w:rsidRPr="00210DAB">
        <w:rPr>
          <w:b/>
          <w:color w:val="548DD4" w:themeColor="text2" w:themeTint="99"/>
          <w:sz w:val="28"/>
          <w:szCs w:val="28"/>
          <w:lang w:val="ru-RU"/>
        </w:rPr>
        <w:t>. Случай нулевой частоты.</w:t>
      </w:r>
      <w:r w:rsidR="00483CC5" w:rsidRPr="00210DAB">
        <w:rPr>
          <w:b/>
          <w:color w:val="548DD4" w:themeColor="text2" w:themeTint="99"/>
          <w:sz w:val="28"/>
          <w:szCs w:val="28"/>
          <w:lang w:val="ru-RU"/>
        </w:rPr>
        <w:t xml:space="preserve"> Пример</w:t>
      </w:r>
      <w:r w:rsidR="00483CC5" w:rsidRPr="00210DAB">
        <w:rPr>
          <w:sz w:val="28"/>
          <w:szCs w:val="28"/>
          <w:lang w:val="ru-RU"/>
        </w:rPr>
        <w:t>.</w:t>
      </w:r>
    </w:p>
    <w:p w:rsidR="000A1049" w:rsidRPr="00210DAB" w:rsidRDefault="000A1049" w:rsidP="000A1049">
      <w:pPr>
        <w:spacing w:after="0" w:line="240" w:lineRule="auto"/>
        <w:rPr>
          <w:sz w:val="28"/>
          <w:szCs w:val="28"/>
          <w:lang w:val="ru-RU"/>
        </w:rPr>
      </w:pPr>
      <w:r w:rsidRPr="00210DAB">
        <w:rPr>
          <w:sz w:val="28"/>
          <w:szCs w:val="28"/>
          <w:lang w:val="ru-RU"/>
        </w:rPr>
        <w:t xml:space="preserve">       Если частота </w:t>
      </w:r>
      <m:oMath>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k</m:t>
            </m:r>
          </m:sub>
        </m:sSub>
        <m:r>
          <w:rPr>
            <w:rFonts w:ascii="Cambria Math" w:hAnsi="Cambria Math"/>
            <w:sz w:val="28"/>
            <w:szCs w:val="28"/>
            <w:lang w:val="ru-RU"/>
          </w:rPr>
          <m:t xml:space="preserve">=0, </m:t>
        </m:r>
      </m:oMath>
      <w:r w:rsidRPr="00210DAB">
        <w:rPr>
          <w:sz w:val="28"/>
          <w:szCs w:val="28"/>
          <w:lang w:val="ru-RU"/>
        </w:rPr>
        <w:t xml:space="preserve">то уравнение для этой координаты имеет вид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θ</m:t>
                </m:r>
              </m:e>
            </m:acc>
          </m:e>
          <m:sub>
            <m:r>
              <w:rPr>
                <w:rFonts w:ascii="Cambria Math" w:hAnsi="Cambria Math"/>
                <w:sz w:val="28"/>
                <w:szCs w:val="28"/>
              </w:rPr>
              <m:t>k</m:t>
            </m:r>
          </m:sub>
        </m:sSub>
        <m:r>
          <w:rPr>
            <w:rFonts w:ascii="Cambria Math" w:hAnsi="Cambria Math"/>
            <w:sz w:val="28"/>
            <w:szCs w:val="28"/>
            <w:lang w:val="ru-RU"/>
          </w:rPr>
          <m:t xml:space="preserve">=0 </m:t>
        </m:r>
      </m:oMath>
    </w:p>
    <w:p w:rsidR="000A1049" w:rsidRPr="00210DAB" w:rsidRDefault="000A1049" w:rsidP="000A1049">
      <w:pPr>
        <w:spacing w:after="0" w:line="240" w:lineRule="auto"/>
        <w:rPr>
          <w:sz w:val="28"/>
          <w:szCs w:val="28"/>
          <w:lang w:val="ru-RU"/>
        </w:rPr>
      </w:pPr>
      <w:r w:rsidRPr="00210DAB">
        <w:rPr>
          <w:sz w:val="28"/>
          <w:szCs w:val="28"/>
          <w:lang w:val="ru-RU"/>
        </w:rPr>
        <w:t xml:space="preserve">и решение  </w:t>
      </w:r>
      <m:oMath>
        <m:sSub>
          <m:sSubPr>
            <m:ctrlPr>
              <w:rPr>
                <w:rFonts w:ascii="Cambria Math" w:hAnsi="Cambria Math"/>
                <w:i/>
                <w:sz w:val="28"/>
                <w:szCs w:val="28"/>
                <w:lang w:val="ru-RU"/>
              </w:rPr>
            </m:ctrlPr>
          </m:sSubPr>
          <m:e>
            <m:r>
              <w:rPr>
                <w:rFonts w:ascii="Cambria Math" w:hAnsi="Cambria Math"/>
                <w:sz w:val="28"/>
                <w:szCs w:val="28"/>
                <w:lang w:val="ru-RU"/>
              </w:rPr>
              <m:t>θ</m:t>
            </m:r>
          </m:e>
          <m:sub>
            <m:r>
              <w:rPr>
                <w:rFonts w:ascii="Cambria Math" w:hAnsi="Cambria Math"/>
                <w:sz w:val="28"/>
                <w:szCs w:val="28"/>
                <w:lang w:val="ru-RU"/>
              </w:rPr>
              <m:t>k</m:t>
            </m:r>
          </m:sub>
        </m:sSub>
        <m:r>
          <w:rPr>
            <w:rFonts w:ascii="Cambria Math" w:hAnsi="Cambria Math"/>
            <w:sz w:val="28"/>
            <w:szCs w:val="28"/>
            <w:lang w:val="ru-RU"/>
          </w:rPr>
          <m:t>=at+b.</m:t>
        </m:r>
      </m:oMath>
      <w:r w:rsidRPr="00210DAB">
        <w:rPr>
          <w:sz w:val="28"/>
          <w:szCs w:val="28"/>
          <w:lang w:val="ru-RU"/>
        </w:rPr>
        <w:t xml:space="preserve"> Физически это решение означает, что система может с</w:t>
      </w:r>
      <w:r w:rsidRPr="00210DAB">
        <w:rPr>
          <w:sz w:val="28"/>
          <w:szCs w:val="28"/>
          <w:lang w:val="ru-RU"/>
        </w:rPr>
        <w:t>о</w:t>
      </w:r>
      <w:r w:rsidRPr="00210DAB">
        <w:rPr>
          <w:sz w:val="28"/>
          <w:szCs w:val="28"/>
          <w:lang w:val="ru-RU"/>
        </w:rPr>
        <w:t xml:space="preserve">вершать движение без деформации - жесткое движение. </w:t>
      </w:r>
    </w:p>
    <w:p w:rsidR="000A1049" w:rsidRPr="00210DAB" w:rsidRDefault="000A1049" w:rsidP="000A1049">
      <w:pPr>
        <w:spacing w:after="0" w:line="240" w:lineRule="auto"/>
        <w:rPr>
          <w:sz w:val="28"/>
          <w:szCs w:val="28"/>
          <w:lang w:val="ru-RU"/>
        </w:rPr>
      </w:pPr>
      <w:r w:rsidRPr="00210DAB">
        <w:rPr>
          <w:sz w:val="28"/>
          <w:szCs w:val="28"/>
          <w:lang w:val="ru-RU"/>
        </w:rPr>
        <w:t xml:space="preserve">   Пример. Вал с двумя дисками</w:t>
      </w:r>
      <w:r w:rsidR="00381D96" w:rsidRPr="00210DAB">
        <w:rPr>
          <w:sz w:val="28"/>
          <w:szCs w:val="28"/>
          <w:lang w:val="ru-RU"/>
        </w:rPr>
        <w:t>[8]</w:t>
      </w:r>
      <w:r w:rsidRPr="00210DAB">
        <w:rPr>
          <w:sz w:val="28"/>
          <w:szCs w:val="28"/>
          <w:lang w:val="ru-RU"/>
        </w:rPr>
        <w:t>.</w:t>
      </w:r>
    </w:p>
    <w:p w:rsidR="000A1049" w:rsidRPr="00210DAB" w:rsidRDefault="000A1049" w:rsidP="000A1049">
      <w:pPr>
        <w:spacing w:after="0"/>
        <w:rPr>
          <w:sz w:val="28"/>
          <w:szCs w:val="28"/>
          <w:lang w:val="ru-RU"/>
        </w:rPr>
      </w:pPr>
      <w:r w:rsidRPr="00210DAB">
        <w:rPr>
          <w:sz w:val="28"/>
          <w:szCs w:val="28"/>
          <w:lang w:val="ru-RU"/>
        </w:rPr>
        <w:t xml:space="preserve">   </w:t>
      </w:r>
      <w:r w:rsidR="00960E17" w:rsidRPr="00210DAB">
        <w:rPr>
          <w:sz w:val="28"/>
          <w:szCs w:val="28"/>
          <w:lang w:val="ru-RU"/>
        </w:rPr>
        <w:t>К</w:t>
      </w:r>
      <w:r w:rsidR="00112643" w:rsidRPr="00210DAB">
        <w:rPr>
          <w:sz w:val="28"/>
          <w:szCs w:val="28"/>
          <w:lang w:val="ru-RU"/>
        </w:rPr>
        <w:t>ин</w:t>
      </w:r>
      <w:r w:rsidRPr="00210DAB">
        <w:rPr>
          <w:sz w:val="28"/>
          <w:szCs w:val="28"/>
          <w:lang w:val="ru-RU"/>
        </w:rPr>
        <w:t xml:space="preserve">етическая энергия  </w:t>
      </w:r>
      <m:oMath>
        <m:r>
          <w:rPr>
            <w:rFonts w:ascii="Cambria Math" w:hAnsi="Cambria Math"/>
            <w:sz w:val="28"/>
            <w:szCs w:val="28"/>
            <w:lang w:val="ru-RU"/>
          </w:rPr>
          <m:t>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sSub>
          <m:sSubPr>
            <m:ctrlPr>
              <w:rPr>
                <w:rFonts w:ascii="Cambria Math" w:hAnsi="Cambria Math"/>
                <w:i/>
                <w:sz w:val="28"/>
                <w:szCs w:val="28"/>
                <w:lang w:val="ru-RU"/>
              </w:rPr>
            </m:ctrlPr>
          </m:sSubPr>
          <m:e>
            <m:r>
              <w:rPr>
                <w:rFonts w:ascii="Cambria Math" w:hAnsi="Cambria Math"/>
                <w:sz w:val="28"/>
                <w:szCs w:val="28"/>
                <w:lang w:val="ru-RU"/>
              </w:rPr>
              <m:t>I</m:t>
            </m:r>
          </m:e>
          <m:sub>
            <m:r>
              <w:rPr>
                <w:rFonts w:ascii="Cambria Math" w:hAnsi="Cambria Math"/>
                <w:sz w:val="28"/>
                <w:szCs w:val="28"/>
                <w:lang w:val="ru-RU"/>
              </w:rPr>
              <m:t>1</m:t>
            </m:r>
          </m:sub>
        </m:sSub>
        <m:r>
          <m:rPr>
            <m:sty m:val="p"/>
          </m:rPr>
          <w:rPr>
            <w:rFonts w:ascii="Cambria Math" w:hAnsi="Cambria Math"/>
            <w:sz w:val="28"/>
            <w:szCs w:val="28"/>
            <w:lang w:val="ru-RU"/>
          </w:rPr>
          <m:t xml:space="preserve"> </m:t>
        </m:r>
        <m:sSup>
          <m:sSupPr>
            <m:ctrlPr>
              <w:rPr>
                <w:rFonts w:ascii="Cambria Math" w:hAnsi="Cambria Math"/>
                <w:i/>
                <w:sz w:val="28"/>
                <w:szCs w:val="28"/>
                <w:lang w:val="ru-RU"/>
              </w:rPr>
            </m:ctrlPr>
          </m:sSupPr>
          <m:e>
            <m:acc>
              <m:accPr>
                <m:chr m:val="̇"/>
                <m:ctrlPr>
                  <w:rPr>
                    <w:rFonts w:ascii="Cambria Math" w:hAnsi="Cambria Math"/>
                    <w:i/>
                    <w:sz w:val="28"/>
                    <w:szCs w:val="28"/>
                    <w:lang w:val="ru-RU"/>
                  </w:rPr>
                </m:ctrlPr>
              </m:accPr>
              <m:e>
                <m:r>
                  <w:rPr>
                    <w:rFonts w:ascii="Cambria Math" w:hAnsi="Cambria Math"/>
                    <w:sz w:val="28"/>
                    <w:szCs w:val="28"/>
                    <w:lang w:val="ru-RU"/>
                  </w:rPr>
                  <m:t>φ</m:t>
                </m:r>
              </m:e>
            </m:acc>
          </m:e>
          <m:sup>
            <m:r>
              <w:rPr>
                <w:rFonts w:ascii="Cambria Math" w:hAnsi="Cambria Math"/>
                <w:sz w:val="28"/>
                <w:szCs w:val="28"/>
                <w:lang w:val="ru-RU"/>
              </w:rPr>
              <m:t>2</m:t>
            </m:r>
          </m:sup>
        </m:sSup>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sSub>
          <m:sSubPr>
            <m:ctrlPr>
              <w:rPr>
                <w:rFonts w:ascii="Cambria Math" w:hAnsi="Cambria Math"/>
                <w:i/>
                <w:sz w:val="28"/>
                <w:szCs w:val="28"/>
                <w:lang w:val="ru-RU"/>
              </w:rPr>
            </m:ctrlPr>
          </m:sSubPr>
          <m:e>
            <m:r>
              <w:rPr>
                <w:rFonts w:ascii="Cambria Math" w:hAnsi="Cambria Math"/>
                <w:sz w:val="28"/>
                <w:szCs w:val="28"/>
                <w:lang w:val="ru-RU"/>
              </w:rPr>
              <m:t>I</m:t>
            </m:r>
          </m:e>
          <m:sub>
            <m:r>
              <w:rPr>
                <w:rFonts w:ascii="Cambria Math" w:hAnsi="Cambria Math"/>
                <w:sz w:val="28"/>
                <w:szCs w:val="28"/>
                <w:lang w:val="ru-RU"/>
              </w:rPr>
              <m:t>2</m:t>
            </m:r>
          </m:sub>
        </m:sSub>
        <m:r>
          <m:rPr>
            <m:sty m:val="p"/>
          </m:rPr>
          <w:rPr>
            <w:rFonts w:ascii="Cambria Math" w:hAnsi="Cambria Math"/>
            <w:sz w:val="28"/>
            <w:szCs w:val="28"/>
            <w:lang w:val="ru-RU"/>
          </w:rPr>
          <m:t xml:space="preserve"> </m:t>
        </m:r>
        <m:sSup>
          <m:sSupPr>
            <m:ctrlPr>
              <w:rPr>
                <w:rFonts w:ascii="Cambria Math" w:hAnsi="Cambria Math"/>
                <w:i/>
                <w:sz w:val="28"/>
                <w:szCs w:val="28"/>
                <w:lang w:val="ru-RU"/>
              </w:rPr>
            </m:ctrlPr>
          </m:sSupPr>
          <m:e>
            <m:acc>
              <m:accPr>
                <m:chr m:val="̇"/>
                <m:ctrlPr>
                  <w:rPr>
                    <w:rFonts w:ascii="Cambria Math" w:hAnsi="Cambria Math"/>
                    <w:i/>
                    <w:sz w:val="28"/>
                    <w:szCs w:val="28"/>
                    <w:lang w:val="ru-RU"/>
                  </w:rPr>
                </m:ctrlPr>
              </m:accPr>
              <m:e>
                <m:r>
                  <w:rPr>
                    <w:rFonts w:ascii="Cambria Math" w:hAnsi="Cambria Math"/>
                    <w:sz w:val="28"/>
                    <w:szCs w:val="28"/>
                    <w:lang w:val="ru-RU"/>
                  </w:rPr>
                  <m:t>ψ</m:t>
                </m:r>
              </m:e>
            </m:acc>
          </m:e>
          <m:sup>
            <m:r>
              <w:rPr>
                <w:rFonts w:ascii="Cambria Math" w:hAnsi="Cambria Math"/>
                <w:sz w:val="28"/>
                <w:szCs w:val="28"/>
                <w:lang w:val="ru-RU"/>
              </w:rPr>
              <m:t>2</m:t>
            </m:r>
          </m:sup>
        </m:sSup>
      </m:oMath>
      <w:r w:rsidRPr="00210DAB">
        <w:rPr>
          <w:sz w:val="28"/>
          <w:szCs w:val="28"/>
          <w:lang w:val="ru-RU"/>
        </w:rPr>
        <w:t xml:space="preserve">, Потенциальная  </w:t>
      </w:r>
      <m:oMath>
        <m:r>
          <w:rPr>
            <w:rFonts w:ascii="Cambria Math" w:hAnsi="Cambria Math"/>
            <w:i/>
            <w:sz w:val="28"/>
            <w:szCs w:val="28"/>
            <w:lang w:val="ru-RU"/>
          </w:rPr>
          <w:sym w:font="Symbol" w:char="F050"/>
        </m:r>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rPr>
          <m:t>C</m:t>
        </m:r>
        <m:sSup>
          <m:sSupPr>
            <m:ctrlPr>
              <w:rPr>
                <w:rFonts w:ascii="Cambria Math" w:hAnsi="Cambria Math"/>
                <w:i/>
                <w:sz w:val="28"/>
                <w:szCs w:val="28"/>
                <w:lang w:val="ru-RU"/>
              </w:rPr>
            </m:ctrlPr>
          </m:sSupPr>
          <m:e>
            <m:r>
              <w:rPr>
                <w:rFonts w:ascii="Cambria Math" w:hAnsi="Cambria Math"/>
                <w:sz w:val="28"/>
                <w:szCs w:val="28"/>
                <w:lang w:val="ru-RU"/>
              </w:rPr>
              <m:t>(ψ-φ)</m:t>
            </m:r>
          </m:e>
          <m:sup>
            <m:r>
              <w:rPr>
                <w:rFonts w:ascii="Cambria Math" w:hAnsi="Cambria Math"/>
                <w:sz w:val="28"/>
                <w:szCs w:val="28"/>
                <w:lang w:val="ru-RU"/>
              </w:rPr>
              <m:t>2</m:t>
            </m:r>
          </m:sup>
        </m:sSup>
      </m:oMath>
      <w:r w:rsidRPr="00210DAB">
        <w:rPr>
          <w:sz w:val="28"/>
          <w:szCs w:val="28"/>
          <w:lang w:val="ru-RU"/>
        </w:rPr>
        <w:t xml:space="preserve">, где </w:t>
      </w:r>
      <w:r w:rsidRPr="00210DAB">
        <w:rPr>
          <w:sz w:val="28"/>
          <w:szCs w:val="28"/>
        </w:rPr>
        <w:t>C</w:t>
      </w:r>
      <w:r w:rsidRPr="00210DAB">
        <w:rPr>
          <w:sz w:val="28"/>
          <w:szCs w:val="28"/>
          <w:lang w:val="ru-RU"/>
        </w:rPr>
        <w:t xml:space="preserve">- жесткость вала на кручение. Подставляя  </w:t>
      </w:r>
      <m:oMath>
        <m:r>
          <w:rPr>
            <w:rFonts w:ascii="Cambria Math" w:hAnsi="Cambria Math"/>
            <w:sz w:val="28"/>
            <w:szCs w:val="28"/>
            <w:lang w:val="ru-RU"/>
          </w:rPr>
          <m:t xml:space="preserve">T и </m:t>
        </m:r>
        <m:r>
          <w:rPr>
            <w:rFonts w:ascii="Cambria Math" w:hAnsi="Cambria Math"/>
            <w:i/>
            <w:sz w:val="28"/>
            <w:szCs w:val="28"/>
            <w:lang w:val="ru-RU"/>
          </w:rPr>
          <w:sym w:font="Symbol" w:char="F050"/>
        </m:r>
      </m:oMath>
      <w:r w:rsidRPr="00210DAB">
        <w:rPr>
          <w:sz w:val="28"/>
          <w:szCs w:val="28"/>
          <w:lang w:val="ru-RU"/>
        </w:rPr>
        <w:t xml:space="preserve">  в уравнения Лагранжа     </w:t>
      </w:r>
    </w:p>
    <w:p w:rsidR="000A1049" w:rsidRPr="00210DAB" w:rsidRDefault="006B5492" w:rsidP="000A1049">
      <w:pPr>
        <w:spacing w:after="0"/>
        <w:rPr>
          <w:sz w:val="28"/>
          <w:szCs w:val="28"/>
          <w:lang w:val="ru-RU"/>
        </w:rPr>
      </w:pPr>
      <w:r>
        <w:rPr>
          <w:noProof/>
          <w:sz w:val="28"/>
          <w:szCs w:val="28"/>
          <w:lang w:val="ru-RU" w:eastAsia="ru-RU" w:bidi="ar-SA"/>
        </w:rPr>
        <w:pict>
          <v:group id="_x0000_s128647" style="position:absolute;margin-left:271.15pt;margin-top:5.75pt;width:189.9pt;height:56.7pt;z-index:252388858" coordorigin="1337,383" coordsize="4173,1440">
            <v:shape id="_x0000_s128646" type="#_x0000_t202" style="position:absolute;left:4699;top:637;width:811;height:576" stroked="f">
              <v:textbox>
                <w:txbxContent>
                  <w:p w:rsidR="007F0C92" w:rsidRDefault="007F0C92" w:rsidP="00960E17">
                    <m:oMathPara>
                      <m:oMath>
                        <m:r>
                          <w:rPr>
                            <w:rFonts w:ascii="Cambria Math" w:hAnsi="Cambria Math"/>
                            <w:sz w:val="24"/>
                            <w:szCs w:val="24"/>
                            <w:lang w:val="ru-RU"/>
                          </w:rPr>
                          <m:t>ψ</m:t>
                        </m:r>
                      </m:oMath>
                    </m:oMathPara>
                  </w:p>
                </w:txbxContent>
              </v:textbox>
            </v:shape>
            <v:shape id="_x0000_s128645" type="#_x0000_t202" style="position:absolute;left:1337;top:805;width:680;height:576" stroked="f">
              <v:textbox>
                <w:txbxContent>
                  <w:p w:rsidR="007F0C92" w:rsidRDefault="007F0C92">
                    <m:oMathPara>
                      <m:oMath>
                        <m:r>
                          <w:rPr>
                            <w:rFonts w:ascii="Cambria Math" w:hAnsi="Cambria Math"/>
                            <w:lang w:val="ru-RU"/>
                          </w:rPr>
                          <m:t>φ</m:t>
                        </m:r>
                      </m:oMath>
                    </m:oMathPara>
                  </w:p>
                </w:txbxContent>
              </v:textbox>
            </v:shape>
            <v:group id="_x0000_s34600" style="position:absolute;left:1781;top:383;width:3549;height:1440" coordorigin="1173,6128" coordsize="3549,1440">
              <v:shape id="_x0000_s34601" type="#_x0000_t32" style="position:absolute;left:1173;top:6847;width:352;height:0;flip:x" o:connectortype="straight"/>
              <v:shape id="_x0000_s34602" type="#_x0000_t112" style="position:absolute;left:2709;top:6504;width:340;height:680;rotation:90" fillcolor="#d8d8d8 [2732]">
                <v:fill opacity=".25" color2="fill darken(206)" rotate="t" focusposition=".5,.5" focussize="" method="linear sigma" focus="100%" type="gradientRadial"/>
              </v:shape>
              <v:shape id="_x0000_s34603" style="position:absolute;left:1273;top:6431;width:154;height:735" coordsize="154,735" path="m154,c134,28,62,104,37,168,12,232,,315,3,385v3,70,26,143,51,201c79,644,133,704,154,735e" filled="f">
                <v:stroke endarrow="block"/>
                <v:path arrowok="t"/>
              </v:shape>
              <v:shape id="_x0000_s34604" style="position:absolute;left:4189;top:6530;width:154;height:735" coordsize="154,735" path="m154,c134,28,62,104,37,168,12,232,,315,3,385v3,70,26,143,51,201c79,644,133,704,154,735e" filled="f">
                <v:stroke endarrow="block"/>
                <v:path arrowok="t"/>
              </v:shape>
              <v:oval id="_x0000_s34605" style="position:absolute;left:1540;top:6128;width:670;height:1440" fillcolor="#c6d9f1 [671]">
                <v:fill color2="fill darken(212)" rotate="t" focusposition=".5,.5" focussize="" method="linear sigma" focus="100%" type="gradientRadial"/>
              </v:oval>
              <v:oval id="_x0000_s34606" style="position:absolute;left:1696;top:6128;width:670;height:1440" fillcolor="#c6d9f1 [671]">
                <v:fill color2="fill darken(212)" rotate="t" focusposition=".5,.5" focussize="" method="linear sigma" focus="100%" type="gradientRadial"/>
              </v:oval>
              <v:shape id="_x0000_s34607" type="#_x0000_t22" style="position:absolute;left:2787;top:5873;width:170;height:1913;rotation:270" adj="1050" fillcolor="#c6d9f1 [671]">
                <v:fill color2="fill darken(212)" rotate="t" focusposition=".5,.5" focussize="" method="linear sigma" focus="100%" type="gradientRadial"/>
              </v:shape>
              <v:oval id="_x0000_s34608" style="position:absolute;left:3500;top:6295;width:454;height:1134" fillcolor="#c6d9f1 [671]">
                <v:fill color2="fill darken(212)" rotate="t" focusposition=".5,.5" focussize="" method="linear sigma" focus="100%" type="gradientRadial"/>
              </v:oval>
              <v:oval id="_x0000_s34609" style="position:absolute;left:3637;top:6295;width:454;height:1134" fillcolor="#c6d9f1 [671]">
                <v:fill color2="fill darken(212)" rotate="t" focusposition=".5,.5" focussize="" method="linear sigma" focus="100%" type="gradientRadial"/>
              </v:oval>
              <v:shape id="_x0000_s34610" type="#_x0000_t32" style="position:absolute;left:3828;top:6847;width:894;height:0" o:connectortype="straight">
                <v:stroke endarrow="block"/>
              </v:shape>
            </v:group>
            <w10:wrap type="square"/>
          </v:group>
        </w:pict>
      </w:r>
      <w:r w:rsidR="000A1049" w:rsidRPr="00210DAB">
        <w:rPr>
          <w:sz w:val="28"/>
          <w:szCs w:val="28"/>
          <w:lang w:val="ru-RU"/>
        </w:rPr>
        <w:t xml:space="preserve"> </w:t>
      </w:r>
      <w:r w:rsidR="00960E17" w:rsidRPr="00210DAB">
        <w:rPr>
          <w:sz w:val="28"/>
          <w:szCs w:val="28"/>
          <w:lang w:val="ru-RU"/>
        </w:rPr>
        <w:t xml:space="preserve">                </w:t>
      </w:r>
      <w:r w:rsidR="000A1049" w:rsidRPr="00210DAB">
        <w:rPr>
          <w:sz w:val="28"/>
          <w:szCs w:val="28"/>
          <w:lang w:val="ru-RU"/>
        </w:rPr>
        <w:t xml:space="preserve">  </w:t>
      </w:r>
      <m:oMath>
        <m:d>
          <m:dPr>
            <m:begChr m:val="{"/>
            <m:endChr m:val=""/>
            <m:ctrlPr>
              <w:rPr>
                <w:rFonts w:ascii="Cambria Math" w:hAnsi="Cambria Math"/>
                <w:i/>
                <w:sz w:val="28"/>
                <w:szCs w:val="28"/>
                <w:lang w:val="ru-RU"/>
              </w:rPr>
            </m:ctrlPr>
          </m:dPr>
          <m:e>
            <m:eqArr>
              <m:eqArrPr>
                <m:ctrlPr>
                  <w:rPr>
                    <w:rFonts w:ascii="Cambria Math" w:hAnsi="Cambria Math" w:cs="Arial"/>
                    <w:i/>
                    <w:sz w:val="28"/>
                    <w:szCs w:val="28"/>
                    <w:lang w:val="ru-RU"/>
                  </w:rPr>
                </m:ctrlPr>
              </m:eqArrPr>
              <m:e>
                <m:f>
                  <m:fPr>
                    <m:ctrlPr>
                      <w:rPr>
                        <w:rFonts w:ascii="Cambria Math" w:hAnsi="Cambria Math"/>
                        <w:i/>
                        <w:sz w:val="28"/>
                        <w:szCs w:val="28"/>
                        <w:lang w:val="ru-RU"/>
                      </w:rPr>
                    </m:ctrlPr>
                  </m:fPr>
                  <m:num>
                    <m:r>
                      <w:rPr>
                        <w:rFonts w:ascii="Cambria Math" w:hAnsi="Cambria Math"/>
                        <w:sz w:val="28"/>
                        <w:szCs w:val="28"/>
                      </w:rPr>
                      <m:t>d</m:t>
                    </m:r>
                    <m:ctrlPr>
                      <w:rPr>
                        <w:rFonts w:ascii="Cambria Math" w:hAnsi="Cambria Math"/>
                        <w:i/>
                        <w:sz w:val="28"/>
                        <w:szCs w:val="28"/>
                      </w:rPr>
                    </m:ctrlPr>
                  </m:num>
                  <m:den>
                    <m:r>
                      <w:rPr>
                        <w:rFonts w:ascii="Cambria Math" w:hAnsi="Cambria Math"/>
                        <w:sz w:val="28"/>
                        <w:szCs w:val="28"/>
                        <w:lang w:val="ru-RU"/>
                      </w:rPr>
                      <m:t>dt</m:t>
                    </m:r>
                  </m:den>
                </m:f>
                <m:d>
                  <m:dPr>
                    <m:ctrlPr>
                      <w:rPr>
                        <w:rFonts w:ascii="Cambria Math" w:hAnsi="Cambria Math"/>
                        <w:i/>
                        <w:sz w:val="28"/>
                        <w:szCs w:val="28"/>
                        <w:lang w:val="ru-RU"/>
                      </w:rPr>
                    </m:ctrlPr>
                  </m:dPr>
                  <m:e>
                    <m:f>
                      <m:fPr>
                        <m:ctrlPr>
                          <w:rPr>
                            <w:rFonts w:ascii="Cambria Math" w:hAnsi="Cambria Math"/>
                            <w:i/>
                            <w:sz w:val="28"/>
                            <w:szCs w:val="28"/>
                            <w:lang w:val="ru-RU"/>
                          </w:rPr>
                        </m:ctrlPr>
                      </m:fPr>
                      <m:num>
                        <m:r>
                          <w:rPr>
                            <w:rFonts w:ascii="Cambria Math" w:hAnsi="Cambria Math"/>
                            <w:sz w:val="28"/>
                            <w:szCs w:val="28"/>
                            <w:lang w:val="ru-RU"/>
                          </w:rPr>
                          <m:t>∂</m:t>
                        </m:r>
                        <m:r>
                          <w:rPr>
                            <w:rFonts w:ascii="Cambria Math" w:hAnsi="Cambria Math"/>
                            <w:sz w:val="28"/>
                            <w:szCs w:val="28"/>
                          </w:rPr>
                          <m:t>T</m:t>
                        </m:r>
                        <m:ctrlPr>
                          <w:rPr>
                            <w:rFonts w:ascii="Cambria Math" w:hAnsi="Cambria Math"/>
                            <w:i/>
                            <w:sz w:val="28"/>
                            <w:szCs w:val="28"/>
                          </w:rPr>
                        </m:ctrlPr>
                      </m:num>
                      <m:den>
                        <m:r>
                          <w:rPr>
                            <w:rFonts w:ascii="Cambria Math" w:hAnsi="Cambria Math"/>
                            <w:sz w:val="28"/>
                            <w:szCs w:val="28"/>
                            <w:lang w:val="ru-RU"/>
                          </w:rPr>
                          <m:t>∂</m:t>
                        </m:r>
                        <m:acc>
                          <m:accPr>
                            <m:chr m:val="̇"/>
                            <m:ctrlPr>
                              <w:rPr>
                                <w:rFonts w:ascii="Cambria Math" w:hAnsi="Cambria Math"/>
                                <w:i/>
                                <w:sz w:val="28"/>
                                <w:szCs w:val="28"/>
                                <w:lang w:val="ru-RU"/>
                              </w:rPr>
                            </m:ctrlPr>
                          </m:accPr>
                          <m:e>
                            <m:r>
                              <w:rPr>
                                <w:rFonts w:ascii="Cambria Math" w:hAnsi="Cambria Math"/>
                                <w:sz w:val="28"/>
                                <w:szCs w:val="28"/>
                                <w:lang w:val="ru-RU"/>
                              </w:rPr>
                              <m:t>φ</m:t>
                            </m:r>
                          </m:e>
                        </m:acc>
                      </m:den>
                    </m:f>
                  </m:e>
                </m:d>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m:t>
                    </m:r>
                    <m:r>
                      <w:rPr>
                        <w:rFonts w:ascii="Cambria Math" w:hAnsi="Cambria Math"/>
                        <w:sz w:val="28"/>
                        <w:szCs w:val="28"/>
                      </w:rPr>
                      <m:t>T</m:t>
                    </m:r>
                    <m:ctrlPr>
                      <w:rPr>
                        <w:rFonts w:ascii="Cambria Math" w:hAnsi="Cambria Math"/>
                        <w:i/>
                        <w:sz w:val="28"/>
                        <w:szCs w:val="28"/>
                      </w:rPr>
                    </m:ctrlPr>
                  </m:num>
                  <m:den>
                    <m:r>
                      <w:rPr>
                        <w:rFonts w:ascii="Cambria Math" w:hAnsi="Cambria Math"/>
                        <w:sz w:val="28"/>
                        <w:szCs w:val="28"/>
                        <w:lang w:val="ru-RU"/>
                      </w:rPr>
                      <m:t>∂</m:t>
                    </m:r>
                    <m:r>
                      <w:rPr>
                        <w:rFonts w:ascii="Cambria Math" w:hAnsi="Cambria Math"/>
                        <w:sz w:val="28"/>
                        <w:szCs w:val="28"/>
                      </w:rPr>
                      <m:t>φ</m:t>
                    </m:r>
                    <m:ctrlPr>
                      <w:rPr>
                        <w:rFonts w:ascii="Cambria Math" w:hAnsi="Cambria Math"/>
                        <w:i/>
                        <w:sz w:val="28"/>
                        <w:szCs w:val="28"/>
                      </w:rPr>
                    </m:ctrlPr>
                  </m:den>
                </m:f>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m:t>
                    </m:r>
                    <m:r>
                      <w:rPr>
                        <w:rFonts w:ascii="Cambria Math" w:hAnsi="Cambria Math"/>
                        <w:i/>
                        <w:sz w:val="28"/>
                        <w:szCs w:val="28"/>
                      </w:rPr>
                      <w:sym w:font="Symbol" w:char="F050"/>
                    </m:r>
                    <m:ctrlPr>
                      <w:rPr>
                        <w:rFonts w:ascii="Cambria Math" w:hAnsi="Cambria Math"/>
                        <w:i/>
                        <w:sz w:val="28"/>
                        <w:szCs w:val="28"/>
                      </w:rPr>
                    </m:ctrlPr>
                  </m:num>
                  <m:den>
                    <m:r>
                      <w:rPr>
                        <w:rFonts w:ascii="Cambria Math" w:hAnsi="Cambria Math"/>
                        <w:sz w:val="28"/>
                        <w:szCs w:val="28"/>
                        <w:lang w:val="ru-RU"/>
                      </w:rPr>
                      <m:t>∂</m:t>
                    </m:r>
                    <m:r>
                      <w:rPr>
                        <w:rFonts w:ascii="Cambria Math" w:hAnsi="Cambria Math"/>
                        <w:sz w:val="28"/>
                        <w:szCs w:val="28"/>
                      </w:rPr>
                      <m:t>φ</m:t>
                    </m:r>
                    <m:ctrlPr>
                      <w:rPr>
                        <w:rFonts w:ascii="Cambria Math" w:hAnsi="Cambria Math"/>
                        <w:i/>
                        <w:sz w:val="28"/>
                        <w:szCs w:val="28"/>
                      </w:rPr>
                    </m:ctrlPr>
                  </m:den>
                </m:f>
                <m:r>
                  <w:rPr>
                    <w:rFonts w:ascii="Cambria Math" w:hAnsi="Cambria Math"/>
                    <w:sz w:val="28"/>
                    <w:szCs w:val="28"/>
                    <w:lang w:val="ru-RU"/>
                  </w:rPr>
                  <m:t xml:space="preserve"> </m:t>
                </m:r>
                <m:ctrlPr>
                  <w:rPr>
                    <w:rFonts w:ascii="Cambria Math" w:hAnsi="Cambria Math"/>
                    <w:i/>
                    <w:sz w:val="28"/>
                    <w:szCs w:val="28"/>
                    <w:lang w:val="ru-RU"/>
                  </w:rPr>
                </m:ctrlPr>
              </m:e>
              <m:e>
                <m:f>
                  <m:fPr>
                    <m:ctrlPr>
                      <w:rPr>
                        <w:rFonts w:ascii="Cambria Math" w:hAnsi="Cambria Math"/>
                        <w:i/>
                        <w:sz w:val="28"/>
                        <w:szCs w:val="28"/>
                        <w:lang w:val="ru-RU"/>
                      </w:rPr>
                    </m:ctrlPr>
                  </m:fPr>
                  <m:num>
                    <m:r>
                      <w:rPr>
                        <w:rFonts w:ascii="Cambria Math" w:hAnsi="Cambria Math"/>
                        <w:sz w:val="28"/>
                        <w:szCs w:val="28"/>
                      </w:rPr>
                      <m:t>d</m:t>
                    </m:r>
                  </m:num>
                  <m:den>
                    <m:r>
                      <w:rPr>
                        <w:rFonts w:ascii="Cambria Math" w:hAnsi="Cambria Math"/>
                        <w:sz w:val="28"/>
                        <w:szCs w:val="28"/>
                        <w:lang w:val="ru-RU"/>
                      </w:rPr>
                      <m:t>dt</m:t>
                    </m:r>
                  </m:den>
                </m:f>
                <m:d>
                  <m:dPr>
                    <m:ctrlPr>
                      <w:rPr>
                        <w:rFonts w:ascii="Cambria Math" w:hAnsi="Cambria Math"/>
                        <w:i/>
                        <w:sz w:val="28"/>
                        <w:szCs w:val="28"/>
                        <w:lang w:val="ru-RU"/>
                      </w:rPr>
                    </m:ctrlPr>
                  </m:dPr>
                  <m:e>
                    <m:f>
                      <m:fPr>
                        <m:ctrlPr>
                          <w:rPr>
                            <w:rFonts w:ascii="Cambria Math" w:hAnsi="Cambria Math"/>
                            <w:i/>
                            <w:sz w:val="28"/>
                            <w:szCs w:val="28"/>
                            <w:lang w:val="ru-RU"/>
                          </w:rPr>
                        </m:ctrlPr>
                      </m:fPr>
                      <m:num>
                        <m:r>
                          <w:rPr>
                            <w:rFonts w:ascii="Cambria Math" w:hAnsi="Cambria Math"/>
                            <w:sz w:val="28"/>
                            <w:szCs w:val="28"/>
                          </w:rPr>
                          <m:t>∂T</m:t>
                        </m:r>
                      </m:num>
                      <m:den>
                        <m:r>
                          <w:rPr>
                            <w:rFonts w:ascii="Cambria Math" w:hAnsi="Cambria Math"/>
                            <w:sz w:val="28"/>
                            <w:szCs w:val="28"/>
                          </w:rPr>
                          <m:t>∂</m:t>
                        </m:r>
                        <m:acc>
                          <m:accPr>
                            <m:chr m:val="̇"/>
                            <m:ctrlPr>
                              <w:rPr>
                                <w:rFonts w:ascii="Cambria Math" w:hAnsi="Cambria Math" w:cs="Cambria Math"/>
                                <w:i/>
                                <w:sz w:val="28"/>
                                <w:szCs w:val="28"/>
                              </w:rPr>
                            </m:ctrlPr>
                          </m:accPr>
                          <m:e>
                            <m:r>
                              <w:rPr>
                                <w:rFonts w:ascii="Cambria Math" w:hAnsi="Cambria Math"/>
                                <w:sz w:val="28"/>
                                <w:szCs w:val="28"/>
                              </w:rPr>
                              <m:t>ψ</m:t>
                            </m:r>
                            <m:ctrlPr>
                              <w:rPr>
                                <w:rFonts w:ascii="Cambria Math" w:hAnsi="Cambria Math"/>
                                <w:i/>
                                <w:sz w:val="28"/>
                                <w:szCs w:val="28"/>
                              </w:rPr>
                            </m:ctrlPr>
                          </m:e>
                        </m:acc>
                      </m:den>
                    </m:f>
                  </m:e>
                </m:d>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rPr>
                      <m:t>∂T</m:t>
                    </m:r>
                  </m:num>
                  <m:den>
                    <m:r>
                      <w:rPr>
                        <w:rFonts w:ascii="Cambria Math" w:hAnsi="Cambria Math"/>
                        <w:sz w:val="28"/>
                        <w:szCs w:val="28"/>
                      </w:rPr>
                      <m:t>∂ψ</m:t>
                    </m:r>
                  </m:den>
                </m:f>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m:t>
                    </m:r>
                    <m:r>
                      <w:rPr>
                        <w:rFonts w:ascii="Cambria Math" w:hAnsi="Cambria Math"/>
                        <w:i/>
                        <w:sz w:val="28"/>
                        <w:szCs w:val="28"/>
                      </w:rPr>
                      <w:sym w:font="Symbol" w:char="F050"/>
                    </m:r>
                    <m:ctrlPr>
                      <w:rPr>
                        <w:rFonts w:ascii="Cambria Math" w:hAnsi="Cambria Math"/>
                        <w:i/>
                        <w:sz w:val="28"/>
                        <w:szCs w:val="28"/>
                      </w:rPr>
                    </m:ctrlPr>
                  </m:num>
                  <m:den>
                    <m:r>
                      <w:rPr>
                        <w:rFonts w:ascii="Cambria Math" w:hAnsi="Cambria Math"/>
                        <w:sz w:val="28"/>
                        <w:szCs w:val="28"/>
                        <w:lang w:val="ru-RU"/>
                      </w:rPr>
                      <m:t>∂</m:t>
                    </m:r>
                    <m:r>
                      <w:rPr>
                        <w:rFonts w:ascii="Cambria Math" w:hAnsi="Cambria Math"/>
                        <w:sz w:val="28"/>
                        <w:szCs w:val="28"/>
                      </w:rPr>
                      <m:t>ψ</m:t>
                    </m:r>
                    <m:ctrlPr>
                      <w:rPr>
                        <w:rFonts w:ascii="Cambria Math" w:hAnsi="Cambria Math"/>
                        <w:i/>
                        <w:sz w:val="28"/>
                        <w:szCs w:val="28"/>
                      </w:rPr>
                    </m:ctrlPr>
                  </m:den>
                </m:f>
                <m:ctrlPr>
                  <w:rPr>
                    <w:rFonts w:ascii="Cambria Math" w:hAnsi="Cambria Math"/>
                    <w:i/>
                    <w:sz w:val="28"/>
                    <w:szCs w:val="28"/>
                    <w:lang w:val="ru-RU"/>
                  </w:rPr>
                </m:ctrlPr>
              </m:e>
            </m:eqArr>
            <m:ctrlPr>
              <w:rPr>
                <w:rFonts w:ascii="Cambria Math" w:hAnsi="Cambria Math" w:cs="Arial"/>
                <w:i/>
                <w:sz w:val="28"/>
                <w:szCs w:val="28"/>
                <w:lang w:val="ru-RU"/>
              </w:rPr>
            </m:ctrlPr>
          </m:e>
        </m:d>
      </m:oMath>
      <w:r w:rsidR="000A1049" w:rsidRPr="00210DAB">
        <w:rPr>
          <w:sz w:val="28"/>
          <w:szCs w:val="28"/>
          <w:lang w:val="ru-RU"/>
        </w:rPr>
        <w:t xml:space="preserve">      </w:t>
      </w:r>
    </w:p>
    <w:p w:rsidR="000A1049" w:rsidRPr="00210DAB" w:rsidRDefault="000A1049" w:rsidP="000A1049">
      <w:pPr>
        <w:spacing w:after="0"/>
        <w:rPr>
          <w:sz w:val="28"/>
          <w:szCs w:val="28"/>
          <w:lang w:val="ru-RU"/>
        </w:rPr>
      </w:pPr>
      <w:r w:rsidRPr="00210DAB">
        <w:rPr>
          <w:sz w:val="28"/>
          <w:szCs w:val="28"/>
          <w:lang w:val="ru-RU"/>
        </w:rPr>
        <w:t xml:space="preserve"> получим      </w:t>
      </w:r>
      <m:oMath>
        <m:d>
          <m:dPr>
            <m:begChr m:val="{"/>
            <m:endChr m:val=""/>
            <m:ctrlPr>
              <w:rPr>
                <w:rFonts w:ascii="Cambria Math" w:hAnsi="Cambria Math"/>
                <w:i/>
                <w:sz w:val="28"/>
                <w:szCs w:val="28"/>
                <w:lang w:val="ru-RU"/>
              </w:rPr>
            </m:ctrlPr>
          </m:dPr>
          <m:e>
            <m:eqArr>
              <m:eqArrPr>
                <m:ctrlPr>
                  <w:rPr>
                    <w:rFonts w:ascii="Cambria Math" w:hAnsi="Cambria Math" w:cs="Arial"/>
                    <w:i/>
                    <w:sz w:val="28"/>
                    <w:szCs w:val="28"/>
                    <w:lang w:val="ru-RU"/>
                  </w:rPr>
                </m:ctrlPr>
              </m:eqArrPr>
              <m:e>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1</m:t>
                    </m:r>
                  </m:sub>
                </m:sSub>
                <m:r>
                  <w:rPr>
                    <w:rFonts w:ascii="Cambria Math" w:hAnsi="Cambria Math"/>
                    <w:sz w:val="28"/>
                    <w:szCs w:val="28"/>
                    <w:lang w:val="ru-RU"/>
                  </w:rPr>
                  <m:t xml:space="preserve"> </m:t>
                </m:r>
                <m:acc>
                  <m:accPr>
                    <m:chr m:val="̈"/>
                    <m:ctrlPr>
                      <w:rPr>
                        <w:rFonts w:ascii="Cambria Math" w:hAnsi="Cambria Math"/>
                        <w:i/>
                        <w:sz w:val="28"/>
                        <w:szCs w:val="28"/>
                        <w:lang w:val="ru-RU"/>
                      </w:rPr>
                    </m:ctrlPr>
                  </m:accPr>
                  <m:e>
                    <m:r>
                      <w:rPr>
                        <w:rFonts w:ascii="Cambria Math" w:hAnsi="Cambria Math"/>
                        <w:sz w:val="28"/>
                        <w:szCs w:val="28"/>
                        <w:lang w:val="ru-RU"/>
                      </w:rPr>
                      <m:t>φ</m:t>
                    </m:r>
                  </m:e>
                </m:acc>
                <m:r>
                  <w:rPr>
                    <w:rFonts w:ascii="Cambria Math" w:hAnsi="Cambria Math"/>
                    <w:sz w:val="28"/>
                    <w:szCs w:val="28"/>
                    <w:lang w:val="ru-RU"/>
                  </w:rPr>
                  <m:t>+  C</m:t>
                </m:r>
                <m:r>
                  <w:rPr>
                    <w:rFonts w:ascii="Cambria Math" w:hAnsi="Cambria Math"/>
                    <w:sz w:val="28"/>
                    <w:szCs w:val="28"/>
                  </w:rPr>
                  <m:t>φ</m:t>
                </m:r>
                <m:r>
                  <w:rPr>
                    <w:rFonts w:ascii="Cambria Math" w:hAnsi="Cambria Math"/>
                    <w:sz w:val="28"/>
                    <w:szCs w:val="28"/>
                    <w:lang w:val="ru-RU"/>
                  </w:rPr>
                  <m:t>+(-</m:t>
                </m:r>
                <m:r>
                  <w:rPr>
                    <w:rFonts w:ascii="Cambria Math" w:hAnsi="Cambria Math"/>
                    <w:sz w:val="28"/>
                    <w:szCs w:val="28"/>
                  </w:rPr>
                  <m:t>C</m:t>
                </m:r>
                <m:r>
                  <w:rPr>
                    <w:rFonts w:ascii="Cambria Math" w:hAnsi="Cambria Math"/>
                    <w:sz w:val="28"/>
                    <w:szCs w:val="28"/>
                    <w:lang w:val="ru-RU"/>
                  </w:rPr>
                  <m:t>)</m:t>
                </m:r>
                <m:r>
                  <w:rPr>
                    <w:rFonts w:ascii="Cambria Math" w:hAnsi="Cambria Math"/>
                    <w:sz w:val="28"/>
                    <w:szCs w:val="28"/>
                  </w:rPr>
                  <m:t>ψ</m:t>
                </m:r>
                <m:r>
                  <w:rPr>
                    <w:rFonts w:ascii="Cambria Math" w:hAnsi="Cambria Math"/>
                    <w:sz w:val="28"/>
                    <w:szCs w:val="28"/>
                    <w:lang w:val="ru-RU"/>
                  </w:rPr>
                  <m:t>=0</m:t>
                </m:r>
                <m:ctrlPr>
                  <w:rPr>
                    <w:rFonts w:ascii="Cambria Math" w:hAnsi="Cambria Math"/>
                    <w:i/>
                    <w:sz w:val="28"/>
                    <w:szCs w:val="28"/>
                    <w:lang w:val="ru-RU"/>
                  </w:rPr>
                </m:ctrlPr>
              </m:e>
              <m:e>
                <m:sSub>
                  <m:sSubPr>
                    <m:ctrlPr>
                      <w:rPr>
                        <w:rFonts w:ascii="Cambria Math" w:hAnsi="Cambria Math"/>
                        <w:i/>
                        <w:sz w:val="28"/>
                        <w:szCs w:val="28"/>
                        <w:lang w:val="ru-RU"/>
                      </w:rPr>
                    </m:ctrlPr>
                  </m:sSubPr>
                  <m:e>
                    <m:r>
                      <w:rPr>
                        <w:rFonts w:ascii="Cambria Math" w:hAnsi="Cambria Math"/>
                        <w:sz w:val="28"/>
                        <w:szCs w:val="28"/>
                        <w:lang w:val="ru-RU"/>
                      </w:rPr>
                      <m:t>I</m:t>
                    </m:r>
                  </m:e>
                  <m:sub>
                    <m:r>
                      <w:rPr>
                        <w:rFonts w:ascii="Cambria Math" w:hAnsi="Cambria Math"/>
                        <w:sz w:val="28"/>
                        <w:szCs w:val="28"/>
                        <w:lang w:val="ru-RU"/>
                      </w:rPr>
                      <m:t>2</m:t>
                    </m:r>
                  </m:sub>
                </m:sSub>
                <m:r>
                  <w:rPr>
                    <w:rFonts w:ascii="Cambria Math" w:hAnsi="Cambria Math"/>
                    <w:sz w:val="28"/>
                    <w:szCs w:val="28"/>
                    <w:lang w:val="ru-RU"/>
                  </w:rPr>
                  <m:t xml:space="preserve"> </m:t>
                </m:r>
                <m:acc>
                  <m:accPr>
                    <m:chr m:val="̈"/>
                    <m:ctrlPr>
                      <w:rPr>
                        <w:rFonts w:ascii="Cambria Math" w:hAnsi="Cambria Math"/>
                        <w:i/>
                        <w:sz w:val="28"/>
                        <w:szCs w:val="28"/>
                        <w:lang w:val="ru-RU"/>
                      </w:rPr>
                    </m:ctrlPr>
                  </m:accPr>
                  <m:e>
                    <m:r>
                      <w:rPr>
                        <w:rFonts w:ascii="Cambria Math" w:hAnsi="Cambria Math"/>
                        <w:sz w:val="28"/>
                        <w:szCs w:val="28"/>
                        <w:lang w:val="ru-RU"/>
                      </w:rPr>
                      <m:t>ψ</m:t>
                    </m:r>
                  </m:e>
                </m:acc>
                <m:r>
                  <w:rPr>
                    <w:rFonts w:ascii="Cambria Math" w:hAnsi="Cambria Math"/>
                    <w:sz w:val="28"/>
                    <w:szCs w:val="28"/>
                    <w:lang w:val="ru-RU"/>
                  </w:rPr>
                  <m:t>+(-C</m:t>
                </m:r>
                <m:r>
                  <w:rPr>
                    <w:rFonts w:ascii="Cambria Math" w:hAnsi="Cambria Math"/>
                    <w:sz w:val="28"/>
                    <w:szCs w:val="28"/>
                  </w:rPr>
                  <m:t>φ</m:t>
                </m:r>
                <m:r>
                  <w:rPr>
                    <w:rFonts w:ascii="Cambria Math" w:hAnsi="Cambria Math"/>
                    <w:sz w:val="28"/>
                    <w:szCs w:val="28"/>
                    <w:lang w:val="ru-RU"/>
                  </w:rPr>
                  <m:t>)+C</m:t>
                </m:r>
                <m:r>
                  <w:rPr>
                    <w:rFonts w:ascii="Cambria Math" w:hAnsi="Cambria Math"/>
                    <w:sz w:val="28"/>
                    <w:szCs w:val="28"/>
                  </w:rPr>
                  <m:t>ψ</m:t>
                </m:r>
                <m:r>
                  <w:rPr>
                    <w:rFonts w:ascii="Cambria Math" w:hAnsi="Cambria Math"/>
                    <w:sz w:val="28"/>
                    <w:szCs w:val="28"/>
                    <w:lang w:val="ru-RU"/>
                  </w:rPr>
                  <m:t>=0</m:t>
                </m:r>
                <m:ctrlPr>
                  <w:rPr>
                    <w:rFonts w:ascii="Cambria Math" w:hAnsi="Cambria Math"/>
                    <w:i/>
                    <w:sz w:val="28"/>
                    <w:szCs w:val="28"/>
                    <w:lang w:val="ru-RU"/>
                  </w:rPr>
                </m:ctrlPr>
              </m:e>
            </m:eqArr>
            <m:ctrlPr>
              <w:rPr>
                <w:rFonts w:ascii="Cambria Math" w:hAnsi="Cambria Math" w:cs="Arial"/>
                <w:i/>
                <w:sz w:val="28"/>
                <w:szCs w:val="28"/>
                <w:lang w:val="ru-RU"/>
              </w:rPr>
            </m:ctrlPr>
          </m:e>
        </m:d>
      </m:oMath>
      <w:r w:rsidRPr="00210DAB">
        <w:rPr>
          <w:sz w:val="28"/>
          <w:szCs w:val="28"/>
          <w:lang w:val="ru-RU"/>
        </w:rPr>
        <w:t xml:space="preserve">                               </w:t>
      </w:r>
      <w:r w:rsidR="00960E17" w:rsidRPr="00210DAB">
        <w:rPr>
          <w:sz w:val="28"/>
          <w:szCs w:val="28"/>
          <w:lang w:val="ru-RU"/>
        </w:rPr>
        <w:t xml:space="preserve">  </w:t>
      </w:r>
      <w:r w:rsidRPr="00210DAB">
        <w:rPr>
          <w:sz w:val="28"/>
          <w:szCs w:val="28"/>
          <w:lang w:val="ru-RU"/>
        </w:rPr>
        <w:t xml:space="preserve">                            (1)</w:t>
      </w:r>
    </w:p>
    <w:p w:rsidR="000A1049" w:rsidRPr="00210DAB" w:rsidRDefault="000A1049" w:rsidP="000A1049">
      <w:pPr>
        <w:spacing w:after="0"/>
        <w:rPr>
          <w:sz w:val="28"/>
          <w:szCs w:val="28"/>
          <w:lang w:val="ru-RU"/>
        </w:rPr>
      </w:pPr>
      <w:r w:rsidRPr="00210DAB">
        <w:rPr>
          <w:sz w:val="28"/>
          <w:szCs w:val="28"/>
          <w:lang w:val="ru-RU"/>
        </w:rPr>
        <w:t xml:space="preserve">   Отыскивая решение в виде   </w:t>
      </w:r>
      <m:oMath>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φ</m:t>
                </m:r>
              </m:num>
              <m:den>
                <m:r>
                  <w:rPr>
                    <w:rFonts w:ascii="Cambria Math" w:hAnsi="Cambria Math"/>
                    <w:sz w:val="28"/>
                    <w:szCs w:val="28"/>
                    <w:lang w:val="ru-RU"/>
                  </w:rPr>
                  <m:t>ψ</m:t>
                </m:r>
              </m:den>
            </m:f>
          </m:e>
        </m:d>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1</m:t>
                    </m:r>
                  </m:sub>
                </m:sSub>
              </m:num>
              <m:den>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2</m:t>
                    </m:r>
                  </m:sub>
                </m:sSub>
              </m:den>
            </m:f>
          </m:e>
        </m:d>
        <m:func>
          <m:funcPr>
            <m:ctrlPr>
              <w:rPr>
                <w:rFonts w:ascii="Cambria Math" w:hAnsi="Cambria Math"/>
                <w:i/>
                <w:sz w:val="28"/>
                <w:szCs w:val="28"/>
              </w:rPr>
            </m:ctrlPr>
          </m:funcPr>
          <m:fName>
            <m:r>
              <m:rPr>
                <m:sty m:val="p"/>
              </m:rPr>
              <w:rPr>
                <w:rFonts w:ascii="Cambria Math" w:hAnsi="Cambria Math"/>
                <w:sz w:val="28"/>
                <w:szCs w:val="28"/>
              </w:rPr>
              <m:t>sin</m:t>
            </m:r>
          </m:fName>
          <m:e>
            <m:d>
              <m:dPr>
                <m:ctrlPr>
                  <w:rPr>
                    <w:rFonts w:ascii="Cambria Math" w:hAnsi="Cambria Math"/>
                    <w:i/>
                    <w:sz w:val="28"/>
                    <w:szCs w:val="28"/>
                  </w:rPr>
                </m:ctrlPr>
              </m:dPr>
              <m:e>
                <m:r>
                  <w:rPr>
                    <w:rFonts w:ascii="Cambria Math" w:hAnsi="Cambria Math"/>
                    <w:sz w:val="28"/>
                    <w:szCs w:val="28"/>
                  </w:rPr>
                  <m:t>ωt</m:t>
                </m:r>
                <m:r>
                  <w:rPr>
                    <w:rFonts w:ascii="Cambria Math" w:hAnsi="Cambria Math"/>
                    <w:sz w:val="28"/>
                    <w:szCs w:val="28"/>
                    <w:lang w:val="ru-RU"/>
                  </w:rPr>
                  <m:t>+</m:t>
                </m:r>
                <m:r>
                  <w:rPr>
                    <w:rFonts w:ascii="Cambria Math" w:hAnsi="Cambria Math"/>
                    <w:sz w:val="28"/>
                    <w:szCs w:val="28"/>
                  </w:rPr>
                  <m:t>α</m:t>
                </m:r>
              </m:e>
            </m:d>
            <m:r>
              <w:rPr>
                <w:rFonts w:ascii="Cambria Math" w:hAnsi="Cambria Math"/>
                <w:sz w:val="28"/>
                <w:szCs w:val="28"/>
                <w:lang w:val="ru-RU"/>
              </w:rPr>
              <m:t xml:space="preserve"> </m:t>
            </m:r>
          </m:e>
        </m:func>
      </m:oMath>
      <w:r w:rsidRPr="00210DAB">
        <w:rPr>
          <w:sz w:val="28"/>
          <w:szCs w:val="28"/>
          <w:lang w:val="ru-RU"/>
        </w:rPr>
        <w:t xml:space="preserve">, получим систему </w:t>
      </w:r>
    </w:p>
    <w:p w:rsidR="000A1049" w:rsidRPr="00210DAB" w:rsidRDefault="000A1049" w:rsidP="000A1049">
      <w:pPr>
        <w:spacing w:after="0"/>
        <w:rPr>
          <w:sz w:val="28"/>
          <w:szCs w:val="28"/>
          <w:lang w:val="ru-RU"/>
        </w:rPr>
      </w:pPr>
      <w:r w:rsidRPr="00210DAB">
        <w:rPr>
          <w:sz w:val="28"/>
          <w:szCs w:val="28"/>
          <w:lang w:val="ru-RU"/>
        </w:rPr>
        <w:t xml:space="preserve">                       </w:t>
      </w:r>
      <m:oMath>
        <m:d>
          <m:dPr>
            <m:begChr m:val="{"/>
            <m:endChr m:val=""/>
            <m:ctrlPr>
              <w:rPr>
                <w:rFonts w:ascii="Cambria Math" w:hAnsi="Cambria Math"/>
                <w:i/>
                <w:sz w:val="28"/>
                <w:szCs w:val="28"/>
                <w:lang w:val="ru-RU"/>
              </w:rPr>
            </m:ctrlPr>
          </m:dPr>
          <m:e>
            <m:eqArr>
              <m:eqArrPr>
                <m:ctrlPr>
                  <w:rPr>
                    <w:rFonts w:ascii="Cambria Math" w:hAnsi="Cambria Math"/>
                    <w:i/>
                    <w:sz w:val="28"/>
                    <w:szCs w:val="28"/>
                    <w:lang w:val="ru-RU"/>
                  </w:rPr>
                </m:ctrlPr>
              </m:eqArrPr>
              <m:e>
                <m:d>
                  <m:dPr>
                    <m:ctrlPr>
                      <w:rPr>
                        <w:rFonts w:ascii="Cambria Math" w:hAnsi="Cambria Math"/>
                        <w:i/>
                        <w:sz w:val="28"/>
                        <w:szCs w:val="28"/>
                        <w:lang w:val="ru-RU"/>
                      </w:rPr>
                    </m:ctrlPr>
                  </m:dPr>
                  <m:e>
                    <m:r>
                      <w:rPr>
                        <w:rFonts w:ascii="Cambria Math" w:hAnsi="Cambria Math"/>
                        <w:sz w:val="28"/>
                        <w:szCs w:val="28"/>
                      </w:rPr>
                      <m:t>C</m:t>
                    </m:r>
                    <m:r>
                      <w:rPr>
                        <w:rFonts w:ascii="Cambria Math" w:hAnsi="Cambria Math"/>
                        <w:sz w:val="28"/>
                        <w:szCs w:val="28"/>
                        <w:lang w:val="ru-RU"/>
                      </w:rPr>
                      <m:t>-</m:t>
                    </m:r>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1</m:t>
                        </m:r>
                      </m:sub>
                    </m:sSub>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ctrlPr>
                      <w:rPr>
                        <w:rFonts w:ascii="Cambria Math" w:hAnsi="Cambria Math"/>
                        <w:i/>
                        <w:sz w:val="28"/>
                        <w:szCs w:val="28"/>
                      </w:rPr>
                    </m:ctrlPr>
                  </m:e>
                </m:d>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1</m:t>
                    </m:r>
                  </m:sub>
                </m:sSub>
                <m:r>
                  <w:rPr>
                    <w:rFonts w:ascii="Cambria Math" w:hAnsi="Cambria Math"/>
                    <w:sz w:val="28"/>
                    <w:szCs w:val="28"/>
                    <w:lang w:val="ru-RU"/>
                  </w:rPr>
                  <m:t>+</m:t>
                </m:r>
                <m:d>
                  <m:dPr>
                    <m:ctrlPr>
                      <w:rPr>
                        <w:rFonts w:ascii="Cambria Math" w:hAnsi="Cambria Math"/>
                        <w:i/>
                        <w:sz w:val="28"/>
                        <w:szCs w:val="28"/>
                        <w:lang w:val="ru-RU"/>
                      </w:rPr>
                    </m:ctrlPr>
                  </m:dPr>
                  <m:e>
                    <m:r>
                      <w:rPr>
                        <w:rFonts w:ascii="Cambria Math" w:hAnsi="Cambria Math"/>
                        <w:sz w:val="28"/>
                        <w:szCs w:val="28"/>
                        <w:lang w:val="ru-RU"/>
                      </w:rPr>
                      <m:t>-</m:t>
                    </m:r>
                    <m:r>
                      <w:rPr>
                        <w:rFonts w:ascii="Cambria Math" w:hAnsi="Cambria Math"/>
                        <w:sz w:val="28"/>
                        <w:szCs w:val="28"/>
                      </w:rPr>
                      <m:t>C</m:t>
                    </m:r>
                  </m:e>
                </m:d>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2</m:t>
                    </m:r>
                  </m:sub>
                </m:sSub>
                <m:r>
                  <w:rPr>
                    <w:rFonts w:ascii="Cambria Math" w:hAnsi="Cambria Math"/>
                    <w:sz w:val="28"/>
                    <w:szCs w:val="28"/>
                    <w:lang w:val="ru-RU"/>
                  </w:rPr>
                  <m:t>=0</m:t>
                </m:r>
              </m:e>
              <m:e>
                <m:r>
                  <w:rPr>
                    <w:rFonts w:ascii="Cambria Math" w:hAnsi="Cambria Math"/>
                    <w:sz w:val="28"/>
                    <w:szCs w:val="28"/>
                    <w:lang w:val="ru-RU"/>
                  </w:rPr>
                  <m:t>-C</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1</m:t>
                    </m:r>
                  </m:sub>
                </m:sSub>
                <m:r>
                  <w:rPr>
                    <w:rFonts w:ascii="Cambria Math" w:hAnsi="Cambria Math"/>
                    <w:sz w:val="28"/>
                    <w:szCs w:val="28"/>
                    <w:lang w:val="ru-RU"/>
                  </w:rPr>
                  <m:t>+</m:t>
                </m:r>
                <m:d>
                  <m:dPr>
                    <m:ctrlPr>
                      <w:rPr>
                        <w:rFonts w:ascii="Cambria Math" w:hAnsi="Cambria Math"/>
                        <w:i/>
                        <w:sz w:val="28"/>
                        <w:szCs w:val="28"/>
                        <w:lang w:val="ru-RU"/>
                      </w:rPr>
                    </m:ctrlPr>
                  </m:dPr>
                  <m:e>
                    <m:r>
                      <w:rPr>
                        <w:rFonts w:ascii="Cambria Math" w:hAnsi="Cambria Math"/>
                        <w:sz w:val="28"/>
                        <w:szCs w:val="28"/>
                      </w:rPr>
                      <m:t>C</m:t>
                    </m:r>
                    <m:r>
                      <w:rPr>
                        <w:rFonts w:ascii="Cambria Math" w:hAnsi="Cambria Math"/>
                        <w:sz w:val="28"/>
                        <w:szCs w:val="28"/>
                        <w:lang w:val="ru-RU"/>
                      </w:rPr>
                      <m:t>-</m:t>
                    </m:r>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2</m:t>
                        </m:r>
                      </m:sub>
                    </m:sSub>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ctrlPr>
                      <w:rPr>
                        <w:rFonts w:ascii="Cambria Math" w:hAnsi="Cambria Math"/>
                        <w:i/>
                        <w:sz w:val="28"/>
                        <w:szCs w:val="28"/>
                      </w:rPr>
                    </m:ctrlPr>
                  </m:e>
                </m:d>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2</m:t>
                    </m:r>
                  </m:sub>
                </m:sSub>
                <m:r>
                  <w:rPr>
                    <w:rFonts w:ascii="Cambria Math" w:hAnsi="Cambria Math"/>
                    <w:sz w:val="28"/>
                    <w:szCs w:val="28"/>
                    <w:lang w:val="ru-RU"/>
                  </w:rPr>
                  <m:t>=0</m:t>
                </m:r>
              </m:e>
            </m:eqArr>
          </m:e>
        </m:d>
      </m:oMath>
      <w:r w:rsidRPr="00210DAB">
        <w:rPr>
          <w:sz w:val="28"/>
          <w:szCs w:val="28"/>
          <w:lang w:val="ru-RU"/>
        </w:rPr>
        <w:t xml:space="preserve"> .                                                            </w:t>
      </w:r>
      <w:r w:rsidR="002B00F7">
        <w:rPr>
          <w:sz w:val="28"/>
          <w:szCs w:val="28"/>
          <w:lang w:val="ru-RU"/>
        </w:rPr>
        <w:t xml:space="preserve">  </w:t>
      </w:r>
      <w:r w:rsidRPr="00210DAB">
        <w:rPr>
          <w:sz w:val="28"/>
          <w:szCs w:val="28"/>
          <w:lang w:val="ru-RU"/>
        </w:rPr>
        <w:t xml:space="preserve">      (2)</w:t>
      </w:r>
    </w:p>
    <w:p w:rsidR="000A1049" w:rsidRPr="00210DAB" w:rsidRDefault="000A1049" w:rsidP="00401A9D">
      <w:pPr>
        <w:spacing w:after="0" w:line="240" w:lineRule="auto"/>
        <w:rPr>
          <w:sz w:val="28"/>
          <w:szCs w:val="28"/>
          <w:lang w:val="ru-RU"/>
        </w:rPr>
      </w:pPr>
      <w:r w:rsidRPr="00210DAB">
        <w:rPr>
          <w:sz w:val="28"/>
          <w:szCs w:val="28"/>
          <w:lang w:val="ru-RU"/>
        </w:rPr>
        <w:t xml:space="preserve">   Частотное уравнение  </w:t>
      </w:r>
      <m:oMath>
        <m:func>
          <m:funcPr>
            <m:ctrlPr>
              <w:rPr>
                <w:rFonts w:ascii="Cambria Math" w:hAnsi="Cambria Math"/>
                <w:i/>
                <w:sz w:val="28"/>
                <w:szCs w:val="28"/>
                <w:lang w:val="ru-RU"/>
              </w:rPr>
            </m:ctrlPr>
          </m:funcPr>
          <m:fName>
            <m:r>
              <m:rPr>
                <m:sty m:val="p"/>
              </m:rPr>
              <w:rPr>
                <w:rFonts w:ascii="Cambria Math" w:hAnsi="Cambria Math"/>
                <w:sz w:val="28"/>
                <w:szCs w:val="28"/>
                <w:lang w:val="ru-RU"/>
              </w:rPr>
              <m:t>det</m:t>
            </m:r>
          </m:fName>
          <m:e>
            <m:d>
              <m:dPr>
                <m:ctrlPr>
                  <w:rPr>
                    <w:rFonts w:ascii="Cambria Math" w:hAnsi="Cambria Math"/>
                    <w:i/>
                    <w:sz w:val="28"/>
                    <w:szCs w:val="28"/>
                    <w:lang w:val="ru-RU"/>
                  </w:rPr>
                </m:ctrlPr>
              </m:dPr>
              <m:e>
                <m:r>
                  <w:rPr>
                    <w:rFonts w:ascii="Cambria Math" w:hAnsi="Cambria Math"/>
                    <w:sz w:val="28"/>
                    <w:szCs w:val="28"/>
                  </w:rPr>
                  <m:t>C</m:t>
                </m: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r>
                  <w:rPr>
                    <w:rFonts w:ascii="Cambria Math" w:hAnsi="Cambria Math"/>
                    <w:sz w:val="28"/>
                    <w:szCs w:val="28"/>
                  </w:rPr>
                  <m:t>A</m:t>
                </m:r>
                <m:ctrlPr>
                  <w:rPr>
                    <w:rFonts w:ascii="Cambria Math" w:hAnsi="Cambria Math"/>
                    <w:i/>
                    <w:sz w:val="28"/>
                    <w:szCs w:val="28"/>
                  </w:rPr>
                </m:ctrlPr>
              </m:e>
            </m:d>
            <m:r>
              <w:rPr>
                <w:rFonts w:ascii="Cambria Math" w:hAnsi="Cambria Math"/>
                <w:sz w:val="28"/>
                <w:szCs w:val="28"/>
                <w:lang w:val="ru-RU"/>
              </w:rPr>
              <m:t>=</m:t>
            </m:r>
            <m:d>
              <m:dPr>
                <m:begChr m:val="|"/>
                <m:endChr m:val="|"/>
                <m:ctrlPr>
                  <w:rPr>
                    <w:rFonts w:ascii="Cambria Math" w:hAnsi="Cambria Math"/>
                    <w:i/>
                    <w:sz w:val="28"/>
                    <w:szCs w:val="28"/>
                    <w:lang w:val="ru-RU"/>
                  </w:rPr>
                </m:ctrlPr>
              </m:dPr>
              <m:e>
                <m:m>
                  <m:mPr>
                    <m:mcs>
                      <m:mc>
                        <m:mcPr>
                          <m:count m:val="2"/>
                          <m:mcJc m:val="center"/>
                        </m:mcPr>
                      </m:mc>
                    </m:mcs>
                    <m:ctrlPr>
                      <w:rPr>
                        <w:rFonts w:ascii="Cambria Math" w:hAnsi="Cambria Math"/>
                        <w:i/>
                        <w:sz w:val="28"/>
                        <w:szCs w:val="28"/>
                        <w:lang w:val="ru-RU"/>
                      </w:rPr>
                    </m:ctrlPr>
                  </m:mPr>
                  <m:mr>
                    <m:e>
                      <m:r>
                        <w:rPr>
                          <w:rFonts w:ascii="Cambria Math" w:hAnsi="Cambria Math"/>
                          <w:sz w:val="28"/>
                          <w:szCs w:val="28"/>
                        </w:rPr>
                        <m:t>C</m:t>
                      </m:r>
                      <m:r>
                        <w:rPr>
                          <w:rFonts w:ascii="Cambria Math" w:hAnsi="Cambria Math"/>
                          <w:sz w:val="28"/>
                          <w:szCs w:val="28"/>
                          <w:lang w:val="ru-RU"/>
                        </w:rPr>
                        <m:t>-</m:t>
                      </m:r>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1</m:t>
                          </m:r>
                        </m:sub>
                      </m:sSub>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e>
                    <m:e>
                      <m:r>
                        <w:rPr>
                          <w:rFonts w:ascii="Cambria Math" w:hAnsi="Cambria Math"/>
                          <w:sz w:val="28"/>
                          <w:szCs w:val="28"/>
                          <w:lang w:val="ru-RU"/>
                        </w:rPr>
                        <m:t>-</m:t>
                      </m:r>
                      <m:r>
                        <w:rPr>
                          <w:rFonts w:ascii="Cambria Math" w:hAnsi="Cambria Math"/>
                          <w:sz w:val="28"/>
                          <w:szCs w:val="28"/>
                        </w:rPr>
                        <m:t>C</m:t>
                      </m:r>
                    </m:e>
                  </m:mr>
                  <m:mr>
                    <m:e>
                      <m:r>
                        <w:rPr>
                          <w:rFonts w:ascii="Cambria Math" w:hAnsi="Cambria Math"/>
                          <w:sz w:val="28"/>
                          <w:szCs w:val="28"/>
                          <w:lang w:val="ru-RU"/>
                        </w:rPr>
                        <m:t>-C</m:t>
                      </m:r>
                    </m:e>
                    <m:e>
                      <m:r>
                        <w:rPr>
                          <w:rFonts w:ascii="Cambria Math" w:hAnsi="Cambria Math"/>
                          <w:sz w:val="28"/>
                          <w:szCs w:val="28"/>
                        </w:rPr>
                        <m:t>C</m:t>
                      </m:r>
                      <m:r>
                        <w:rPr>
                          <w:rFonts w:ascii="Cambria Math" w:hAnsi="Cambria Math"/>
                          <w:sz w:val="28"/>
                          <w:szCs w:val="28"/>
                          <w:lang w:val="ru-RU"/>
                        </w:rPr>
                        <m:t>-</m:t>
                      </m:r>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2</m:t>
                          </m:r>
                        </m:sub>
                      </m:sSub>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e>
                  </m:mr>
                </m:m>
              </m:e>
            </m:d>
            <m:r>
              <w:rPr>
                <w:rFonts w:ascii="Cambria Math" w:hAnsi="Cambria Math"/>
                <w:sz w:val="28"/>
                <w:szCs w:val="28"/>
                <w:lang w:val="ru-RU"/>
              </w:rPr>
              <m:t xml:space="preserve"> </m:t>
            </m:r>
          </m:e>
        </m:func>
        <m:r>
          <w:rPr>
            <w:rFonts w:ascii="Cambria Math" w:hAnsi="Cambria Math"/>
            <w:sz w:val="28"/>
            <w:szCs w:val="28"/>
            <w:lang w:val="ru-RU"/>
          </w:rPr>
          <m:t xml:space="preserve">=0 </m:t>
        </m:r>
      </m:oMath>
      <w:r w:rsidRPr="00210DAB">
        <w:rPr>
          <w:sz w:val="28"/>
          <w:szCs w:val="28"/>
          <w:lang w:val="ru-RU"/>
        </w:rPr>
        <w:t xml:space="preserve"> имеет вид </w:t>
      </w:r>
    </w:p>
    <w:p w:rsidR="000A1049" w:rsidRPr="00210DAB" w:rsidRDefault="000A1049" w:rsidP="000A1049">
      <w:pPr>
        <w:spacing w:after="0"/>
        <w:rPr>
          <w:sz w:val="28"/>
          <w:szCs w:val="28"/>
          <w:lang w:val="ru-RU"/>
        </w:rPr>
      </w:pPr>
      <w:r w:rsidRPr="00210DAB">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d>
          <m:dPr>
            <m:begChr m:val="["/>
            <m:endChr m:val="]"/>
            <m:ctrlPr>
              <w:rPr>
                <w:rFonts w:ascii="Cambria Math" w:hAnsi="Cambria Math"/>
                <w:i/>
                <w:sz w:val="28"/>
                <w:szCs w:val="28"/>
              </w:rPr>
            </m:ctrlPr>
          </m:dPr>
          <m:e>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1</m:t>
                </m:r>
              </m:sub>
            </m:sSub>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2</m:t>
                </m:r>
              </m:sub>
            </m:sSub>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r>
              <w:rPr>
                <w:rFonts w:ascii="Cambria Math" w:hAnsi="Cambria Math"/>
                <w:sz w:val="28"/>
                <w:szCs w:val="28"/>
                <w:lang w:val="ru-RU"/>
              </w:rPr>
              <m:t>-</m:t>
            </m:r>
            <m:r>
              <w:rPr>
                <w:rFonts w:ascii="Cambria Math" w:hAnsi="Cambria Math"/>
                <w:sz w:val="28"/>
                <w:szCs w:val="28"/>
              </w:rPr>
              <m:t>C</m:t>
            </m:r>
            <m:d>
              <m:dPr>
                <m:ctrlPr>
                  <w:rPr>
                    <w:rFonts w:ascii="Cambria Math" w:hAnsi="Cambria Math"/>
                    <w:i/>
                    <w:sz w:val="28"/>
                    <w:szCs w:val="28"/>
                  </w:rPr>
                </m:ctrlPr>
              </m:dPr>
              <m:e>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1</m:t>
                    </m:r>
                  </m:sub>
                </m:sSub>
                <m:r>
                  <w:rPr>
                    <w:rFonts w:ascii="Cambria Math" w:hAnsi="Cambria Math" w:cs="Calibri"/>
                    <w:sz w:val="28"/>
                    <w:szCs w:val="28"/>
                    <w:lang w:val="ru-RU"/>
                  </w:rPr>
                  <m:t>+</m:t>
                </m:r>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2)</m:t>
                    </m:r>
                  </m:sub>
                </m:sSub>
                <m:ctrlPr>
                  <w:rPr>
                    <w:rFonts w:ascii="Cambria Math" w:hAnsi="Cambria Math" w:cs="Calibri"/>
                    <w:i/>
                    <w:sz w:val="28"/>
                    <w:szCs w:val="28"/>
                    <w:lang w:val="ru-RU"/>
                  </w:rPr>
                </m:ctrlPr>
              </m:e>
            </m:d>
            <m:ctrlPr>
              <w:rPr>
                <w:rFonts w:ascii="Cambria Math" w:hAnsi="Cambria Math" w:cs="Calibri"/>
                <w:i/>
                <w:sz w:val="28"/>
                <w:szCs w:val="28"/>
                <w:lang w:val="ru-RU"/>
              </w:rPr>
            </m:ctrlPr>
          </m:e>
        </m:d>
        <m:r>
          <w:rPr>
            <w:rFonts w:ascii="Cambria Math" w:hAnsi="Cambria Math" w:cs="Calibri"/>
            <w:sz w:val="28"/>
            <w:szCs w:val="28"/>
            <w:lang w:val="ru-RU"/>
          </w:rPr>
          <m:t>=0</m:t>
        </m:r>
      </m:oMath>
      <w:r w:rsidRPr="00210DAB">
        <w:rPr>
          <w:sz w:val="28"/>
          <w:szCs w:val="28"/>
          <w:lang w:val="ru-RU"/>
        </w:rPr>
        <w:t xml:space="preserve">,      откуда   </w:t>
      </w:r>
      <m:oMath>
        <m:sSubSup>
          <m:sSubSupPr>
            <m:ctrlPr>
              <w:rPr>
                <w:rFonts w:ascii="Cambria Math" w:hAnsi="Cambria Math"/>
                <w:i/>
                <w:sz w:val="28"/>
                <w:szCs w:val="28"/>
                <w:lang w:val="ru-RU"/>
              </w:rPr>
            </m:ctrlPr>
          </m:sSubSupPr>
          <m:e>
            <m:r>
              <w:rPr>
                <w:rFonts w:ascii="Cambria Math" w:hAnsi="Cambria Math"/>
                <w:sz w:val="28"/>
                <w:szCs w:val="28"/>
                <w:lang w:val="ru-RU"/>
              </w:rPr>
              <m:t>ω</m:t>
            </m:r>
          </m:e>
          <m:sub>
            <m:r>
              <w:rPr>
                <w:rFonts w:ascii="Cambria Math" w:hAnsi="Cambria Math"/>
                <w:sz w:val="28"/>
                <w:szCs w:val="28"/>
                <w:lang w:val="ru-RU"/>
              </w:rPr>
              <m:t>1</m:t>
            </m:r>
          </m:sub>
          <m:sup>
            <m:r>
              <w:rPr>
                <w:rFonts w:ascii="Cambria Math" w:hAnsi="Cambria Math"/>
                <w:sz w:val="28"/>
                <w:szCs w:val="28"/>
                <w:lang w:val="ru-RU"/>
              </w:rPr>
              <m:t>2</m:t>
            </m:r>
          </m:sup>
        </m:sSubSup>
        <m:r>
          <w:rPr>
            <w:rFonts w:ascii="Cambria Math" w:hAnsi="Cambria Math"/>
            <w:sz w:val="28"/>
            <w:szCs w:val="28"/>
            <w:lang w:val="ru-RU"/>
          </w:rPr>
          <m:t xml:space="preserve">=0,     </m:t>
        </m:r>
        <m:sSubSup>
          <m:sSubSupPr>
            <m:ctrlPr>
              <w:rPr>
                <w:rFonts w:ascii="Cambria Math" w:hAnsi="Cambria Math"/>
                <w:i/>
                <w:sz w:val="28"/>
                <w:szCs w:val="28"/>
                <w:lang w:val="ru-RU"/>
              </w:rPr>
            </m:ctrlPr>
          </m:sSubSupPr>
          <m:e>
            <m:r>
              <w:rPr>
                <w:rFonts w:ascii="Cambria Math" w:hAnsi="Cambria Math"/>
                <w:sz w:val="28"/>
                <w:szCs w:val="28"/>
                <w:lang w:val="ru-RU"/>
              </w:rPr>
              <m:t>ω</m:t>
            </m:r>
          </m:e>
          <m:sub>
            <m:r>
              <w:rPr>
                <w:rFonts w:ascii="Cambria Math" w:hAnsi="Cambria Math"/>
                <w:sz w:val="28"/>
                <w:szCs w:val="28"/>
                <w:lang w:val="ru-RU"/>
              </w:rPr>
              <m:t>2</m:t>
            </m:r>
          </m:sub>
          <m:sup>
            <m:r>
              <w:rPr>
                <w:rFonts w:ascii="Cambria Math" w:hAnsi="Cambria Math"/>
                <w:sz w:val="28"/>
                <w:szCs w:val="28"/>
                <w:lang w:val="ru-RU"/>
              </w:rPr>
              <m:t>2</m:t>
            </m:r>
          </m:sup>
        </m:sSubSup>
        <m:r>
          <w:rPr>
            <w:rFonts w:ascii="Cambria Math" w:hAnsi="Cambria Math"/>
            <w:sz w:val="28"/>
            <w:szCs w:val="28"/>
            <w:lang w:val="ru-RU"/>
          </w:rPr>
          <m:t>=</m:t>
        </m:r>
        <m:r>
          <w:rPr>
            <w:rFonts w:ascii="Cambria Math" w:hAnsi="Cambria Math"/>
            <w:sz w:val="28"/>
            <w:szCs w:val="28"/>
          </w:rPr>
          <m:t>C</m:t>
        </m:r>
        <m:f>
          <m:fPr>
            <m:ctrlPr>
              <w:rPr>
                <w:rFonts w:ascii="Cambria Math" w:hAnsi="Cambria Math"/>
                <w:i/>
                <w:sz w:val="28"/>
                <w:szCs w:val="28"/>
                <w:lang w:val="ru-RU"/>
              </w:rPr>
            </m:ctrlPr>
          </m:fPr>
          <m:num>
            <m:d>
              <m:dPr>
                <m:ctrlPr>
                  <w:rPr>
                    <w:rFonts w:ascii="Cambria Math" w:hAnsi="Cambria Math"/>
                    <w:i/>
                    <w:sz w:val="28"/>
                    <w:szCs w:val="28"/>
                  </w:rPr>
                </m:ctrlPr>
              </m:dPr>
              <m:e>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1</m:t>
                    </m:r>
                  </m:sub>
                </m:sSub>
                <m:r>
                  <w:rPr>
                    <w:rFonts w:ascii="Cambria Math" w:hAnsi="Cambria Math" w:cs="Calibri"/>
                    <w:sz w:val="28"/>
                    <w:szCs w:val="28"/>
                    <w:lang w:val="ru-RU"/>
                  </w:rPr>
                  <m:t>+</m:t>
                </m:r>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2)</m:t>
                    </m:r>
                  </m:sub>
                </m:sSub>
                <m:ctrlPr>
                  <w:rPr>
                    <w:rFonts w:ascii="Cambria Math" w:hAnsi="Cambria Math" w:cs="Calibri"/>
                    <w:i/>
                    <w:sz w:val="28"/>
                    <w:szCs w:val="28"/>
                    <w:lang w:val="ru-RU"/>
                  </w:rPr>
                </m:ctrlPr>
              </m:e>
            </m:d>
          </m:num>
          <m:den>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1</m:t>
                </m:r>
              </m:sub>
            </m:sSub>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2</m:t>
                </m:r>
              </m:sub>
            </m:sSub>
          </m:den>
        </m:f>
      </m:oMath>
      <w:r w:rsidRPr="00210DAB">
        <w:rPr>
          <w:sz w:val="28"/>
          <w:szCs w:val="28"/>
          <w:lang w:val="ru-RU"/>
        </w:rPr>
        <w:t>.</w:t>
      </w:r>
    </w:p>
    <w:p w:rsidR="000A1049" w:rsidRPr="00210DAB" w:rsidRDefault="000A1049" w:rsidP="000A1049">
      <w:pPr>
        <w:spacing w:after="0" w:line="240" w:lineRule="auto"/>
        <w:rPr>
          <w:sz w:val="28"/>
          <w:szCs w:val="28"/>
          <w:lang w:val="ru-RU"/>
        </w:rPr>
      </w:pPr>
      <w:r w:rsidRPr="00210DAB">
        <w:rPr>
          <w:sz w:val="28"/>
          <w:szCs w:val="28"/>
          <w:lang w:val="ru-RU"/>
        </w:rPr>
        <w:t xml:space="preserve">   Форму колебаний для нулевой частоты найдем формальным образом, подста</w:t>
      </w:r>
      <w:r w:rsidRPr="00210DAB">
        <w:rPr>
          <w:sz w:val="28"/>
          <w:szCs w:val="28"/>
          <w:lang w:val="ru-RU"/>
        </w:rPr>
        <w:t>в</w:t>
      </w:r>
      <w:r w:rsidRPr="00210DAB">
        <w:rPr>
          <w:sz w:val="28"/>
          <w:szCs w:val="28"/>
          <w:lang w:val="ru-RU"/>
        </w:rPr>
        <w:t xml:space="preserve">ляя </w:t>
      </w:r>
      <m:oMath>
        <m:sSubSup>
          <m:sSubSupPr>
            <m:ctrlPr>
              <w:rPr>
                <w:rFonts w:ascii="Cambria Math" w:hAnsi="Cambria Math"/>
                <w:i/>
                <w:sz w:val="28"/>
                <w:szCs w:val="28"/>
                <w:lang w:val="ru-RU"/>
              </w:rPr>
            </m:ctrlPr>
          </m:sSubSupPr>
          <m:e>
            <m:r>
              <w:rPr>
                <w:rFonts w:ascii="Cambria Math" w:hAnsi="Cambria Math"/>
                <w:sz w:val="28"/>
                <w:szCs w:val="28"/>
                <w:lang w:val="ru-RU"/>
              </w:rPr>
              <m:t>ω</m:t>
            </m:r>
          </m:e>
          <m:sub>
            <m:r>
              <w:rPr>
                <w:rFonts w:ascii="Cambria Math" w:hAnsi="Cambria Math"/>
                <w:sz w:val="28"/>
                <w:szCs w:val="28"/>
                <w:lang w:val="ru-RU"/>
              </w:rPr>
              <m:t>1</m:t>
            </m:r>
          </m:sub>
          <m:sup>
            <m:r>
              <w:rPr>
                <w:rFonts w:ascii="Cambria Math" w:hAnsi="Cambria Math"/>
                <w:sz w:val="28"/>
                <w:szCs w:val="28"/>
                <w:lang w:val="ru-RU"/>
              </w:rPr>
              <m:t>2</m:t>
            </m:r>
          </m:sup>
        </m:sSubSup>
        <m:r>
          <w:rPr>
            <w:rFonts w:ascii="Cambria Math" w:hAnsi="Cambria Math"/>
            <w:sz w:val="28"/>
            <w:szCs w:val="28"/>
            <w:lang w:val="ru-RU"/>
          </w:rPr>
          <m:t>=0</m:t>
        </m:r>
      </m:oMath>
      <w:r w:rsidRPr="00210DAB">
        <w:rPr>
          <w:sz w:val="28"/>
          <w:szCs w:val="28"/>
          <w:lang w:val="ru-RU"/>
        </w:rPr>
        <w:t xml:space="preserve">  в любое из уравнений системы (2), полагая амплитуду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11</m:t>
            </m:r>
          </m:sub>
        </m:sSub>
      </m:oMath>
      <w:r w:rsidRPr="00210DAB">
        <w:rPr>
          <w:sz w:val="28"/>
          <w:szCs w:val="28"/>
          <w:lang w:val="ru-RU"/>
        </w:rPr>
        <w:t xml:space="preserve"> равной ед</w:t>
      </w:r>
      <w:r w:rsidRPr="00210DAB">
        <w:rPr>
          <w:sz w:val="28"/>
          <w:szCs w:val="28"/>
          <w:lang w:val="ru-RU"/>
        </w:rPr>
        <w:t>и</w:t>
      </w:r>
      <w:r w:rsidRPr="00210DAB">
        <w:rPr>
          <w:sz w:val="28"/>
          <w:szCs w:val="28"/>
          <w:lang w:val="ru-RU"/>
        </w:rPr>
        <w:t xml:space="preserve">нице: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12</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11</m:t>
            </m:r>
          </m:sub>
        </m:sSub>
        <m:r>
          <w:rPr>
            <w:rFonts w:ascii="Cambria Math" w:hAnsi="Cambria Math"/>
            <w:sz w:val="28"/>
            <w:szCs w:val="28"/>
            <w:lang w:val="ru-RU"/>
          </w:rPr>
          <m:t>=1</m:t>
        </m:r>
      </m:oMath>
      <w:r w:rsidRPr="00210DAB">
        <w:rPr>
          <w:sz w:val="28"/>
          <w:szCs w:val="28"/>
          <w:lang w:val="ru-RU"/>
        </w:rPr>
        <w:t xml:space="preserve"> </w:t>
      </w:r>
      <w:r w:rsidR="008E2E71">
        <w:rPr>
          <w:sz w:val="28"/>
          <w:szCs w:val="28"/>
          <w:lang w:val="ru-RU"/>
        </w:rPr>
        <w:t>.</w:t>
      </w:r>
    </w:p>
    <w:p w:rsidR="000A1049" w:rsidRPr="00210DAB" w:rsidRDefault="000A1049" w:rsidP="000A1049">
      <w:pPr>
        <w:spacing w:after="0" w:line="240" w:lineRule="auto"/>
        <w:rPr>
          <w:sz w:val="28"/>
          <w:szCs w:val="28"/>
          <w:lang w:val="ru-RU"/>
        </w:rPr>
      </w:pPr>
      <w:r w:rsidRPr="00210DAB">
        <w:rPr>
          <w:sz w:val="28"/>
          <w:szCs w:val="28"/>
          <w:lang w:val="ru-RU"/>
        </w:rPr>
        <w:t xml:space="preserve"> Эта форма «колебаний» описывает вращение дисков без деформации вала.</w:t>
      </w:r>
    </w:p>
    <w:p w:rsidR="000A1049" w:rsidRPr="00210DAB" w:rsidRDefault="000A1049" w:rsidP="000A1049">
      <w:pPr>
        <w:spacing w:after="0" w:line="240" w:lineRule="auto"/>
        <w:rPr>
          <w:sz w:val="28"/>
          <w:szCs w:val="28"/>
          <w:lang w:val="ru-RU"/>
        </w:rPr>
      </w:pPr>
      <w:r w:rsidRPr="00210DAB">
        <w:rPr>
          <w:sz w:val="28"/>
          <w:szCs w:val="28"/>
          <w:lang w:val="ru-RU"/>
        </w:rPr>
        <w:t xml:space="preserve">   Форма колебаний для второй частоты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21</m:t>
            </m:r>
          </m:sub>
        </m:sSub>
        <m:r>
          <w:rPr>
            <w:rFonts w:ascii="Cambria Math" w:hAnsi="Cambria Math"/>
            <w:sz w:val="28"/>
            <w:szCs w:val="28"/>
            <w:lang w:val="ru-RU"/>
          </w:rPr>
          <m:t xml:space="preserve">=1,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22</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1</m:t>
                </m:r>
              </m:sub>
            </m:sSub>
          </m:num>
          <m:den>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2</m:t>
                </m:r>
              </m:sub>
            </m:sSub>
          </m:den>
        </m:f>
      </m:oMath>
      <w:r w:rsidRPr="00210DAB">
        <w:rPr>
          <w:sz w:val="28"/>
          <w:szCs w:val="28"/>
          <w:lang w:val="ru-RU"/>
        </w:rPr>
        <w:t>.</w:t>
      </w:r>
    </w:p>
    <w:p w:rsidR="000A1049" w:rsidRPr="00210DAB" w:rsidRDefault="006B5492" w:rsidP="000A1049">
      <w:pPr>
        <w:spacing w:after="0" w:line="240" w:lineRule="auto"/>
        <w:rPr>
          <w:sz w:val="28"/>
          <w:szCs w:val="28"/>
          <w:lang w:val="ru-RU"/>
        </w:rPr>
      </w:pPr>
      <w:r>
        <w:rPr>
          <w:noProof/>
          <w:sz w:val="28"/>
          <w:szCs w:val="28"/>
          <w:lang w:val="ru-RU" w:eastAsia="ru-RU" w:bidi="ar-SA"/>
        </w:rPr>
        <w:pict>
          <v:group id="_x0000_s128655" style="position:absolute;margin-left:-11.95pt;margin-top:2.95pt;width:416.35pt;height:41.65pt;z-index:252882173" coordorigin="895,6783" coordsize="8327,833">
            <v:shape id="_x0000_s128651" type="#_x0000_t202" style="position:absolute;left:895;top:6936;width:1440;height:469" stroked="f">
              <v:textbox style="mso-next-textbox:#_x0000_s128651">
                <w:txbxContent>
                  <w:p w:rsidR="007F0C92" w:rsidRDefault="006B5492">
                    <m:oMathPara>
                      <m:oMath>
                        <m:sSub>
                          <m:sSubPr>
                            <m:ctrlPr>
                              <w:rPr>
                                <w:rFonts w:ascii="Cambria Math" w:hAnsi="Cambria Math"/>
                                <w:i/>
                              </w:rPr>
                            </m:ctrlPr>
                          </m:sSubPr>
                          <m:e>
                            <m:r>
                              <w:rPr>
                                <w:rFonts w:ascii="Cambria Math" w:hAnsi="Cambria Math"/>
                              </w:rPr>
                              <m:t>u</m:t>
                            </m:r>
                          </m:e>
                          <m:sub>
                            <m:r>
                              <w:rPr>
                                <w:rFonts w:ascii="Cambria Math" w:hAnsi="Cambria Math"/>
                                <w:lang w:val="ru-RU"/>
                              </w:rPr>
                              <m:t>11</m:t>
                            </m:r>
                          </m:sub>
                        </m:sSub>
                        <m:r>
                          <w:rPr>
                            <w:rFonts w:ascii="Cambria Math" w:hAnsi="Cambria Math"/>
                            <w:lang w:val="ru-RU"/>
                          </w:rPr>
                          <m:t>=1</m:t>
                        </m:r>
                      </m:oMath>
                    </m:oMathPara>
                  </w:p>
                </w:txbxContent>
              </v:textbox>
            </v:shape>
            <v:shape id="_x0000_s128654" type="#_x0000_t202" style="position:absolute;left:3298;top:6864;width:1440;height:469" stroked="f">
              <v:textbox style="mso-next-textbox:#_x0000_s128654">
                <w:txbxContent>
                  <w:p w:rsidR="007F0C92" w:rsidRDefault="006B5492" w:rsidP="007F774A">
                    <m:oMathPara>
                      <m:oMath>
                        <m:sSub>
                          <m:sSubPr>
                            <m:ctrlPr>
                              <w:rPr>
                                <w:rFonts w:ascii="Cambria Math" w:hAnsi="Cambria Math"/>
                                <w:i/>
                              </w:rPr>
                            </m:ctrlPr>
                          </m:sSubPr>
                          <m:e>
                            <m:r>
                              <w:rPr>
                                <w:rFonts w:ascii="Cambria Math" w:hAnsi="Cambria Math"/>
                              </w:rPr>
                              <m:t>u</m:t>
                            </m:r>
                          </m:e>
                          <m:sub>
                            <m:r>
                              <w:rPr>
                                <w:rFonts w:ascii="Cambria Math" w:hAnsi="Cambria Math"/>
                                <w:lang w:val="ru-RU"/>
                              </w:rPr>
                              <m:t>12</m:t>
                            </m:r>
                          </m:sub>
                        </m:sSub>
                        <m:r>
                          <w:rPr>
                            <w:rFonts w:ascii="Cambria Math" w:hAnsi="Cambria Math"/>
                            <w:lang w:val="ru-RU"/>
                          </w:rPr>
                          <m:t>=1</m:t>
                        </m:r>
                      </m:oMath>
                    </m:oMathPara>
                  </w:p>
                </w:txbxContent>
              </v:textbox>
            </v:shape>
            <v:shape id="_x0000_s128652" type="#_x0000_t202" style="position:absolute;left:5300;top:6783;width:1132;height:469" stroked="f">
              <v:textbox style="mso-next-textbox:#_x0000_s128652">
                <w:txbxContent>
                  <w:p w:rsidR="007F0C92" w:rsidRDefault="006B5492" w:rsidP="007F774A">
                    <m:oMathPara>
                      <m:oMath>
                        <m:sSub>
                          <m:sSubPr>
                            <m:ctrlPr>
                              <w:rPr>
                                <w:rFonts w:ascii="Cambria Math" w:hAnsi="Cambria Math"/>
                                <w:i/>
                              </w:rPr>
                            </m:ctrlPr>
                          </m:sSubPr>
                          <m:e>
                            <m:r>
                              <w:rPr>
                                <w:rFonts w:ascii="Cambria Math" w:hAnsi="Cambria Math"/>
                              </w:rPr>
                              <m:t>u</m:t>
                            </m:r>
                          </m:e>
                          <m:sub>
                            <m:r>
                              <w:rPr>
                                <w:rFonts w:ascii="Cambria Math" w:hAnsi="Cambria Math"/>
                                <w:lang w:val="ru-RU"/>
                              </w:rPr>
                              <m:t>21</m:t>
                            </m:r>
                          </m:sub>
                        </m:sSub>
                        <m:r>
                          <w:rPr>
                            <w:rFonts w:ascii="Cambria Math" w:hAnsi="Cambria Math"/>
                            <w:lang w:val="ru-RU"/>
                          </w:rPr>
                          <m:t>=1</m:t>
                        </m:r>
                      </m:oMath>
                    </m:oMathPara>
                  </w:p>
                </w:txbxContent>
              </v:textbox>
            </v:shape>
            <v:shape id="_x0000_s128653" type="#_x0000_t202" style="position:absolute;left:7782;top:6936;width:1440;height:680" stroked="f">
              <v:textbox style="mso-next-textbox:#_x0000_s128653">
                <w:txbxContent>
                  <w:p w:rsidR="007F0C92" w:rsidRPr="007F774A" w:rsidRDefault="006B5492" w:rsidP="007F774A">
                    <m:oMathPara>
                      <m:oMath>
                        <m:sSub>
                          <m:sSubPr>
                            <m:ctrlPr>
                              <w:rPr>
                                <w:rFonts w:ascii="Cambria Math" w:hAnsi="Cambria Math"/>
                                <w:i/>
                              </w:rPr>
                            </m:ctrlPr>
                          </m:sSubPr>
                          <m:e>
                            <m:r>
                              <w:rPr>
                                <w:rFonts w:ascii="Cambria Math" w:hAnsi="Cambria Math"/>
                              </w:rPr>
                              <m:t>u</m:t>
                            </m:r>
                          </m:e>
                          <m:sub>
                            <m:r>
                              <w:rPr>
                                <w:rFonts w:ascii="Cambria Math" w:hAnsi="Cambria Math"/>
                                <w:lang w:val="ru-RU"/>
                              </w:rPr>
                              <m:t>22</m:t>
                            </m:r>
                          </m:sub>
                        </m:sSub>
                        <m:r>
                          <w:rPr>
                            <w:rFonts w:ascii="Cambria Math" w:hAnsi="Cambria Math"/>
                            <w:lang w:val="ru-RU"/>
                          </w:rPr>
                          <m:t>=-</m:t>
                        </m:r>
                        <m:f>
                          <m:fPr>
                            <m:ctrlPr>
                              <w:rPr>
                                <w:rFonts w:ascii="Cambria Math" w:hAnsi="Cambria Math"/>
                                <w:i/>
                                <w:lang w:val="ru-RU"/>
                              </w:rPr>
                            </m:ctrlPr>
                          </m:fPr>
                          <m:num>
                            <m:sSub>
                              <m:sSubPr>
                                <m:ctrlPr>
                                  <w:rPr>
                                    <w:rFonts w:ascii="Cambria Math" w:hAnsi="Cambria Math" w:cs="Calibri"/>
                                    <w:i/>
                                    <w:lang w:val="ru-RU"/>
                                  </w:rPr>
                                </m:ctrlPr>
                              </m:sSubPr>
                              <m:e>
                                <m:r>
                                  <w:rPr>
                                    <w:rFonts w:ascii="Cambria Math" w:hAnsi="Cambria Math" w:cs="Calibri"/>
                                    <w:lang w:val="ru-RU"/>
                                  </w:rPr>
                                  <m:t>I</m:t>
                                </m:r>
                              </m:e>
                              <m:sub>
                                <m:r>
                                  <w:rPr>
                                    <w:rFonts w:ascii="Cambria Math" w:hAnsi="Cambria Math" w:cs="Calibri"/>
                                    <w:lang w:val="ru-RU"/>
                                  </w:rPr>
                                  <m:t>2</m:t>
                                </m:r>
                              </m:sub>
                            </m:sSub>
                          </m:num>
                          <m:den>
                            <m:sSub>
                              <m:sSubPr>
                                <m:ctrlPr>
                                  <w:rPr>
                                    <w:rFonts w:ascii="Cambria Math" w:hAnsi="Cambria Math" w:cs="Calibri"/>
                                    <w:i/>
                                    <w:lang w:val="ru-RU"/>
                                  </w:rPr>
                                </m:ctrlPr>
                              </m:sSubPr>
                              <m:e>
                                <m:r>
                                  <w:rPr>
                                    <w:rFonts w:ascii="Cambria Math" w:hAnsi="Cambria Math" w:cs="Calibri"/>
                                    <w:lang w:val="ru-RU"/>
                                  </w:rPr>
                                  <m:t>I</m:t>
                                </m:r>
                              </m:e>
                              <m:sub>
                                <m:r>
                                  <w:rPr>
                                    <w:rFonts w:ascii="Cambria Math" w:hAnsi="Cambria Math" w:cs="Calibri"/>
                                    <w:lang w:val="ru-RU"/>
                                  </w:rPr>
                                  <m:t>1</m:t>
                                </m:r>
                              </m:sub>
                            </m:sSub>
                          </m:den>
                        </m:f>
                      </m:oMath>
                    </m:oMathPara>
                  </w:p>
                </w:txbxContent>
              </v:textbox>
            </v:shape>
            <v:rect id="_x0000_s34611" style="position:absolute;left:2011;top:6936;width:1587;height:397" fillcolor="#c6d9f1 [671]">
              <v:fill color2="fill darken(239)" rotate="t" method="linear sigma" focus="100%" type="gradient"/>
            </v:rect>
            <v:group id="_x0000_s34612" style="position:absolute;left:6313;top:6783;width:1588;height:794" coordorigin="6313,12920" coordsize="1588,794">
              <v:shape id="_x0000_s34613" type="#_x0000_t6" style="position:absolute;left:6313;top:12920;width:794;height:397" fillcolor="#c6d9f1 [671]">
                <v:fill color2="fill darken(194)" rotate="t" method="linear sigma" focus="-50%" type="gradient"/>
              </v:shape>
              <v:shape id="_x0000_s34614" type="#_x0000_t6" style="position:absolute;left:7107;top:13317;width:794;height:397;rotation:180" fillcolor="#c6d9f1 [671]">
                <v:fill color2="fill darken(194)" rotate="t" method="linear sigma" focus="-50%" type="gradient"/>
              </v:shape>
            </v:group>
            <w10:wrap type="topAndBottom"/>
          </v:group>
        </w:pict>
      </w:r>
      <w:r w:rsidR="000A1049" w:rsidRPr="00210DAB">
        <w:rPr>
          <w:sz w:val="28"/>
          <w:szCs w:val="28"/>
          <w:lang w:val="ru-RU"/>
        </w:rPr>
        <w:t xml:space="preserve"> Заметим, что форма, соответствующая нулевой частоте, ортогональна второй:</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1</m:t>
            </m:r>
          </m:sub>
          <m:sup>
            <m:r>
              <w:rPr>
                <w:rFonts w:ascii="Cambria Math" w:hAnsi="Cambria Math"/>
                <w:sz w:val="28"/>
                <w:szCs w:val="28"/>
                <w:lang w:val="ru-RU"/>
              </w:rPr>
              <m:t>T</m:t>
            </m:r>
          </m:sup>
        </m:sSubSup>
        <m:r>
          <w:rPr>
            <w:rFonts w:ascii="Cambria Math" w:hAnsi="Cambria Math"/>
            <w:sz w:val="28"/>
            <w:szCs w:val="28"/>
            <w:lang w:val="ru-RU"/>
          </w:rPr>
          <m:t>A</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2</m:t>
            </m:r>
          </m:sub>
        </m:sSub>
        <m:r>
          <w:rPr>
            <w:rFonts w:ascii="Cambria Math" w:hAnsi="Cambria Math"/>
            <w:sz w:val="28"/>
            <w:szCs w:val="28"/>
            <w:lang w:val="ru-RU"/>
          </w:rPr>
          <m:t>=</m:t>
        </m:r>
        <m:d>
          <m:dPr>
            <m:ctrlPr>
              <w:rPr>
                <w:rFonts w:ascii="Cambria Math" w:hAnsi="Cambria Math"/>
                <w:i/>
                <w:sz w:val="28"/>
                <w:szCs w:val="28"/>
                <w:lang w:val="ru-RU"/>
              </w:rPr>
            </m:ctrlPr>
          </m:dPr>
          <m:e>
            <m:r>
              <w:rPr>
                <w:rFonts w:ascii="Cambria Math" w:hAnsi="Cambria Math"/>
                <w:sz w:val="28"/>
                <w:szCs w:val="28"/>
                <w:lang w:val="ru-RU"/>
              </w:rPr>
              <m:t>1 1</m:t>
            </m:r>
          </m:e>
        </m:d>
        <m:d>
          <m:dPr>
            <m:ctrlPr>
              <w:rPr>
                <w:rFonts w:ascii="Cambria Math" w:hAnsi="Cambria Math"/>
                <w:i/>
                <w:sz w:val="28"/>
                <w:szCs w:val="28"/>
                <w:lang w:val="ru-RU"/>
              </w:rPr>
            </m:ctrlPr>
          </m:dPr>
          <m:e>
            <m:m>
              <m:mPr>
                <m:mcs>
                  <m:mc>
                    <m:mcPr>
                      <m:count m:val="2"/>
                      <m:mcJc m:val="center"/>
                    </m:mcPr>
                  </m:mc>
                </m:mcs>
                <m:ctrlPr>
                  <w:rPr>
                    <w:rFonts w:ascii="Cambria Math" w:hAnsi="Cambria Math"/>
                    <w:i/>
                    <w:sz w:val="28"/>
                    <w:szCs w:val="28"/>
                    <w:lang w:val="ru-RU"/>
                  </w:rPr>
                </m:ctrlPr>
              </m:mPr>
              <m:mr>
                <m:e>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1</m:t>
                      </m:r>
                    </m:sub>
                  </m:sSub>
                </m:e>
                <m:e>
                  <m:r>
                    <w:rPr>
                      <w:rFonts w:ascii="Cambria Math" w:hAnsi="Cambria Math"/>
                      <w:sz w:val="28"/>
                      <w:szCs w:val="28"/>
                      <w:lang w:val="ru-RU"/>
                    </w:rPr>
                    <m:t>0</m:t>
                  </m:r>
                </m:e>
              </m:mr>
              <m:mr>
                <m:e>
                  <m:r>
                    <w:rPr>
                      <w:rFonts w:ascii="Cambria Math" w:hAnsi="Cambria Math"/>
                      <w:sz w:val="28"/>
                      <w:szCs w:val="28"/>
                      <w:lang w:val="ru-RU"/>
                    </w:rPr>
                    <m:t>0</m:t>
                  </m:r>
                </m:e>
                <m:e>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2</m:t>
                      </m:r>
                    </m:sub>
                  </m:sSub>
                </m:e>
              </m:mr>
            </m:m>
          </m:e>
        </m:d>
      </m:oMath>
      <w:r w:rsidRPr="00221FD4">
        <w:rPr>
          <w:sz w:val="28"/>
          <w:szCs w:val="28"/>
          <w:lang w:val="ru-RU"/>
        </w:rPr>
        <w:t xml:space="preserve"> </w:t>
      </w:r>
      <m:oMath>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1</m:t>
                </m:r>
              </m:num>
              <m:den>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22</m:t>
                    </m:r>
                  </m:sub>
                </m:sSub>
              </m:den>
            </m:f>
          </m:e>
        </m:d>
        <m:r>
          <w:rPr>
            <w:rFonts w:ascii="Cambria Math" w:hAnsi="Cambria Math"/>
            <w:sz w:val="28"/>
            <w:szCs w:val="28"/>
            <w:lang w:val="ru-RU"/>
          </w:rPr>
          <m:t>=0</m:t>
        </m:r>
      </m:oMath>
      <w:r w:rsidRPr="00210DAB">
        <w:rPr>
          <w:sz w:val="28"/>
          <w:szCs w:val="28"/>
          <w:lang w:val="ru-RU"/>
        </w:rPr>
        <w:t>.</w:t>
      </w:r>
    </w:p>
    <w:p w:rsidR="000A1049" w:rsidRPr="00210DAB" w:rsidRDefault="000A1049" w:rsidP="000A1049">
      <w:pPr>
        <w:spacing w:after="0" w:line="240" w:lineRule="auto"/>
        <w:rPr>
          <w:sz w:val="28"/>
          <w:szCs w:val="28"/>
          <w:lang w:val="ru-RU"/>
        </w:rPr>
      </w:pPr>
      <w:r w:rsidRPr="00210DAB">
        <w:rPr>
          <w:sz w:val="28"/>
          <w:szCs w:val="28"/>
          <w:lang w:val="ru-RU"/>
        </w:rPr>
        <w:lastRenderedPageBreak/>
        <w:t xml:space="preserve">  Общее решение задачи удобно построить, используя главные координаты </w:t>
      </w:r>
    </w:p>
    <w:p w:rsidR="000A1049" w:rsidRPr="00210DAB" w:rsidRDefault="000A1049" w:rsidP="000A1049">
      <w:pPr>
        <w:spacing w:after="0"/>
        <w:rPr>
          <w:sz w:val="28"/>
          <w:szCs w:val="28"/>
          <w:lang w:val="ru-RU"/>
        </w:rPr>
      </w:pPr>
      <w:r w:rsidRPr="00210DAB">
        <w:rPr>
          <w:sz w:val="28"/>
          <w:szCs w:val="28"/>
          <w:lang w:val="ru-RU"/>
        </w:rPr>
        <w:t xml:space="preserve">            </w:t>
      </w:r>
      <m:oMath>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φ</m:t>
                </m:r>
              </m:num>
              <m:den>
                <m:r>
                  <w:rPr>
                    <w:rFonts w:ascii="Cambria Math" w:hAnsi="Cambria Math"/>
                    <w:sz w:val="28"/>
                    <w:szCs w:val="28"/>
                    <w:lang w:val="ru-RU"/>
                  </w:rPr>
                  <m:t>ψ</m:t>
                </m:r>
              </m:den>
            </m:f>
          </m:e>
        </m:d>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θ</m:t>
            </m:r>
          </m:e>
          <m:sub>
            <m:r>
              <w:rPr>
                <w:rFonts w:ascii="Cambria Math" w:hAnsi="Cambria Math"/>
                <w:sz w:val="28"/>
                <w:szCs w:val="28"/>
                <w:lang w:val="ru-RU"/>
              </w:rPr>
              <m:t>1</m:t>
            </m:r>
          </m:sub>
        </m:sSub>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θ</m:t>
            </m:r>
          </m:e>
          <m:sub>
            <m:r>
              <w:rPr>
                <w:rFonts w:ascii="Cambria Math" w:hAnsi="Cambria Math"/>
                <w:sz w:val="28"/>
                <w:szCs w:val="28"/>
                <w:lang w:val="ru-RU"/>
              </w:rPr>
              <m:t>2</m:t>
            </m:r>
          </m:sub>
        </m:sSub>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θ</m:t>
            </m:r>
          </m:e>
          <m:sub>
            <m:r>
              <w:rPr>
                <w:rFonts w:ascii="Cambria Math" w:hAnsi="Cambria Math"/>
                <w:sz w:val="28"/>
                <w:szCs w:val="28"/>
                <w:lang w:val="ru-RU"/>
              </w:rPr>
              <m:t>1</m:t>
            </m:r>
          </m:sub>
        </m:sSub>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1</m:t>
                </m:r>
              </m:den>
            </m:f>
          </m:e>
        </m:d>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θ</m:t>
            </m:r>
          </m:e>
          <m:sub>
            <m:r>
              <w:rPr>
                <w:rFonts w:ascii="Cambria Math" w:hAnsi="Cambria Math"/>
                <w:sz w:val="28"/>
                <w:szCs w:val="28"/>
                <w:lang w:val="ru-RU"/>
              </w:rPr>
              <m:t>2</m:t>
            </m:r>
          </m:sub>
        </m:sSub>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1</m:t>
                </m:r>
              </m:num>
              <m:den>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22</m:t>
                    </m:r>
                  </m:sub>
                </m:sSub>
              </m:den>
            </m:f>
          </m:e>
        </m:d>
      </m:oMath>
      <w:r w:rsidRPr="00210DAB">
        <w:rPr>
          <w:sz w:val="28"/>
          <w:szCs w:val="28"/>
          <w:lang w:val="ru-RU"/>
        </w:rPr>
        <w:t xml:space="preserve">  </w:t>
      </w:r>
      <w:r w:rsidR="002B00F7">
        <w:rPr>
          <w:sz w:val="28"/>
          <w:szCs w:val="28"/>
          <w:lang w:val="ru-RU"/>
        </w:rPr>
        <w:t>.</w:t>
      </w:r>
      <w:r w:rsidRPr="00210DAB">
        <w:rPr>
          <w:sz w:val="28"/>
          <w:szCs w:val="28"/>
          <w:lang w:val="ru-RU"/>
        </w:rPr>
        <w:t xml:space="preserve">                                                       (3)</w:t>
      </w:r>
    </w:p>
    <w:p w:rsidR="000A1049" w:rsidRPr="00210DAB" w:rsidRDefault="000A1049" w:rsidP="00B17838">
      <w:pPr>
        <w:spacing w:after="0" w:line="240" w:lineRule="auto"/>
        <w:rPr>
          <w:sz w:val="28"/>
          <w:szCs w:val="28"/>
          <w:lang w:val="ru-RU"/>
        </w:rPr>
      </w:pPr>
      <w:r w:rsidRPr="00210DAB">
        <w:rPr>
          <w:sz w:val="28"/>
          <w:szCs w:val="28"/>
          <w:lang w:val="ru-RU"/>
        </w:rPr>
        <w:t xml:space="preserve"> Подставляя (3) в выражения кинетической и потенциальной энергии, получим: </w:t>
      </w:r>
    </w:p>
    <w:p w:rsidR="000A1049" w:rsidRPr="00210DAB" w:rsidRDefault="000A1049" w:rsidP="00B17838">
      <w:pPr>
        <w:spacing w:after="0" w:line="240" w:lineRule="auto"/>
        <w:rPr>
          <w:sz w:val="28"/>
          <w:szCs w:val="28"/>
          <w:lang w:val="ru-RU"/>
        </w:rPr>
      </w:pPr>
      <w:r w:rsidRPr="00210DAB">
        <w:rPr>
          <w:sz w:val="28"/>
          <w:szCs w:val="28"/>
          <w:lang w:val="ru-RU"/>
        </w:rPr>
        <w:t xml:space="preserve">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sSubSup>
          <m:sSubSupPr>
            <m:ctrlPr>
              <w:rPr>
                <w:rFonts w:ascii="Cambria Math" w:hAnsi="Cambria Math"/>
                <w:i/>
                <w:sz w:val="28"/>
                <w:szCs w:val="28"/>
              </w:rPr>
            </m:ctrlPr>
          </m:sSubSupPr>
          <m:e>
            <m:acc>
              <m:accPr>
                <m:chr m:val="̇"/>
                <m:ctrlPr>
                  <w:rPr>
                    <w:rFonts w:ascii="Cambria Math" w:hAnsi="Cambria Math"/>
                    <w:i/>
                    <w:sz w:val="28"/>
                    <w:szCs w:val="28"/>
                  </w:rPr>
                </m:ctrlPr>
              </m:accPr>
              <m:e>
                <m:r>
                  <w:rPr>
                    <w:rFonts w:ascii="Cambria Math" w:hAnsi="Cambria Math"/>
                    <w:sz w:val="28"/>
                    <w:szCs w:val="28"/>
                  </w:rPr>
                  <m:t>θ</m:t>
                </m:r>
              </m:e>
            </m:acc>
          </m:e>
          <m:sub>
            <m:r>
              <w:rPr>
                <w:rFonts w:ascii="Cambria Math" w:hAnsi="Cambria Math"/>
                <w:sz w:val="28"/>
                <w:szCs w:val="28"/>
                <w:lang w:val="ru-RU"/>
              </w:rPr>
              <m:t>1</m:t>
            </m:r>
          </m:sub>
          <m:sup>
            <m:r>
              <w:rPr>
                <w:rFonts w:ascii="Cambria Math" w:hAnsi="Cambria Math"/>
                <w:sz w:val="28"/>
                <w:szCs w:val="28"/>
                <w:lang w:val="ru-RU"/>
              </w:rPr>
              <m:t>2</m:t>
            </m:r>
          </m:sup>
        </m:sSubSup>
        <m:r>
          <w:rPr>
            <w:rFonts w:ascii="Cambria Math" w:hAnsi="Cambria Math"/>
            <w:sz w:val="28"/>
            <w:szCs w:val="28"/>
            <w:lang w:val="ru-RU"/>
          </w:rPr>
          <m:t xml:space="preserve"> </m:t>
        </m:r>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lang w:val="ru-RU"/>
              </w:rPr>
              <m:t>1</m:t>
            </m:r>
          </m:sub>
          <m:sup>
            <m:r>
              <w:rPr>
                <w:rFonts w:ascii="Cambria Math" w:hAnsi="Cambria Math"/>
                <w:sz w:val="28"/>
                <w:szCs w:val="28"/>
                <w:lang w:val="ru-RU"/>
              </w:rPr>
              <m:t>*</m:t>
            </m:r>
          </m:sup>
        </m:sSubSup>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sSubSup>
          <m:sSubSupPr>
            <m:ctrlPr>
              <w:rPr>
                <w:rFonts w:ascii="Cambria Math" w:hAnsi="Cambria Math"/>
                <w:i/>
                <w:sz w:val="28"/>
                <w:szCs w:val="28"/>
              </w:rPr>
            </m:ctrlPr>
          </m:sSubSupPr>
          <m:e>
            <m:acc>
              <m:accPr>
                <m:chr m:val="̇"/>
                <m:ctrlPr>
                  <w:rPr>
                    <w:rFonts w:ascii="Cambria Math" w:hAnsi="Cambria Math"/>
                    <w:i/>
                    <w:sz w:val="28"/>
                    <w:szCs w:val="28"/>
                  </w:rPr>
                </m:ctrlPr>
              </m:accPr>
              <m:e>
                <m:r>
                  <w:rPr>
                    <w:rFonts w:ascii="Cambria Math" w:hAnsi="Cambria Math"/>
                    <w:sz w:val="28"/>
                    <w:szCs w:val="28"/>
                  </w:rPr>
                  <m:t>θ</m:t>
                </m:r>
              </m:e>
            </m:acc>
          </m:e>
          <m:sub>
            <m:r>
              <w:rPr>
                <w:rFonts w:ascii="Cambria Math" w:hAnsi="Cambria Math"/>
                <w:sz w:val="28"/>
                <w:szCs w:val="28"/>
                <w:lang w:val="ru-RU"/>
              </w:rPr>
              <m:t>2</m:t>
            </m:r>
          </m:sub>
          <m:sup>
            <m:r>
              <w:rPr>
                <w:rFonts w:ascii="Cambria Math" w:hAnsi="Cambria Math"/>
                <w:sz w:val="28"/>
                <w:szCs w:val="28"/>
                <w:lang w:val="ru-RU"/>
              </w:rPr>
              <m:t>2</m:t>
            </m:r>
          </m:sup>
        </m:sSubSup>
        <m:r>
          <w:rPr>
            <w:rFonts w:ascii="Cambria Math" w:hAnsi="Cambria Math"/>
            <w:sz w:val="28"/>
            <w:szCs w:val="28"/>
            <w:lang w:val="ru-RU"/>
          </w:rPr>
          <m:t xml:space="preserve"> </m:t>
        </m:r>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lang w:val="ru-RU"/>
              </w:rPr>
              <m:t>2</m:t>
            </m:r>
          </m:sub>
          <m:sup>
            <m:r>
              <w:rPr>
                <w:rFonts w:ascii="Cambria Math" w:hAnsi="Cambria Math"/>
                <w:sz w:val="28"/>
                <w:szCs w:val="28"/>
                <w:lang w:val="ru-RU"/>
              </w:rPr>
              <m:t>*</m:t>
            </m:r>
          </m:sup>
        </m:sSubSup>
        <m:r>
          <w:rPr>
            <w:rFonts w:ascii="Cambria Math" w:hAnsi="Cambria Math"/>
            <w:sz w:val="28"/>
            <w:szCs w:val="28"/>
            <w:lang w:val="ru-RU"/>
          </w:rPr>
          <m:t xml:space="preserve">,  где </m:t>
        </m:r>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lang w:val="ru-RU"/>
              </w:rPr>
              <m:t>1</m:t>
            </m:r>
          </m:sub>
          <m:sup>
            <m:r>
              <w:rPr>
                <w:rFonts w:ascii="Cambria Math" w:hAnsi="Cambria Math"/>
                <w:sz w:val="28"/>
                <w:szCs w:val="28"/>
                <w:lang w:val="ru-RU"/>
              </w:rPr>
              <m:t>*</m:t>
            </m:r>
          </m:sup>
        </m:sSubSup>
        <m:r>
          <w:rPr>
            <w:rFonts w:ascii="Cambria Math" w:hAnsi="Cambria Math"/>
            <w:sz w:val="28"/>
            <w:szCs w:val="28"/>
            <w:lang w:val="ru-RU"/>
          </w:rPr>
          <m:t>=</m:t>
        </m:r>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1</m:t>
            </m:r>
          </m:sub>
        </m:sSub>
        <m:r>
          <w:rPr>
            <w:rFonts w:ascii="Cambria Math" w:hAnsi="Cambria Math" w:cs="Calibri"/>
            <w:sz w:val="28"/>
            <w:szCs w:val="28"/>
            <w:lang w:val="ru-RU"/>
          </w:rPr>
          <m:t>+</m:t>
        </m:r>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2</m:t>
            </m:r>
          </m:sub>
        </m:sSub>
      </m:oMath>
      <w:r w:rsidRPr="00210DAB">
        <w:rPr>
          <w:sz w:val="28"/>
          <w:szCs w:val="28"/>
          <w:lang w:val="ru-RU"/>
        </w:rPr>
        <w:t xml:space="preserve">,  </w:t>
      </w:r>
      <m:oMath>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lang w:val="ru-RU"/>
              </w:rPr>
              <m:t>2</m:t>
            </m:r>
          </m:sub>
          <m:sup>
            <m:r>
              <w:rPr>
                <w:rFonts w:ascii="Cambria Math" w:hAnsi="Cambria Math"/>
                <w:sz w:val="28"/>
                <w:szCs w:val="28"/>
                <w:lang w:val="ru-RU"/>
              </w:rPr>
              <m:t>*</m:t>
            </m:r>
          </m:sup>
        </m:sSubSup>
        <m:r>
          <w:rPr>
            <w:rFonts w:ascii="Cambria Math" w:hAnsi="Cambria Math"/>
            <w:sz w:val="28"/>
            <w:szCs w:val="28"/>
            <w:lang w:val="ru-RU"/>
          </w:rPr>
          <m:t>=</m:t>
        </m:r>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1</m:t>
            </m:r>
          </m:sub>
        </m:sSub>
        <m:r>
          <w:rPr>
            <w:rFonts w:ascii="Cambria Math" w:hAnsi="Cambria Math" w:cs="Calibri"/>
            <w:sz w:val="28"/>
            <w:szCs w:val="28"/>
            <w:lang w:val="ru-RU"/>
          </w:rPr>
          <m:t>+</m:t>
        </m:r>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2</m:t>
            </m:r>
          </m:sub>
        </m:sSub>
        <m:r>
          <w:rPr>
            <w:rFonts w:ascii="Cambria Math" w:hAnsi="Cambria Math" w:cs="Calibri"/>
            <w:sz w:val="28"/>
            <w:szCs w:val="28"/>
            <w:lang w:val="ru-RU"/>
          </w:rPr>
          <m:t xml:space="preserve"> </m:t>
        </m:r>
        <m:sSubSup>
          <m:sSubSupPr>
            <m:ctrlPr>
              <w:rPr>
                <w:rFonts w:ascii="Cambria Math" w:hAnsi="Cambria Math" w:cs="Calibri"/>
                <w:i/>
                <w:sz w:val="28"/>
                <w:szCs w:val="28"/>
                <w:lang w:val="ru-RU"/>
              </w:rPr>
            </m:ctrlPr>
          </m:sSubSupPr>
          <m:e>
            <m:r>
              <w:rPr>
                <w:rFonts w:ascii="Cambria Math" w:hAnsi="Cambria Math" w:cs="Calibri"/>
                <w:sz w:val="28"/>
                <w:szCs w:val="28"/>
                <w:lang w:val="ru-RU"/>
              </w:rPr>
              <m:t>u</m:t>
            </m:r>
          </m:e>
          <m:sub>
            <m:r>
              <w:rPr>
                <w:rFonts w:ascii="Cambria Math" w:hAnsi="Cambria Math" w:cs="Calibri"/>
                <w:sz w:val="28"/>
                <w:szCs w:val="28"/>
                <w:lang w:val="ru-RU"/>
              </w:rPr>
              <m:t>22</m:t>
            </m:r>
          </m:sub>
          <m:sup>
            <m:r>
              <w:rPr>
                <w:rFonts w:ascii="Cambria Math" w:hAnsi="Cambria Math" w:cs="Calibri"/>
                <w:sz w:val="28"/>
                <w:szCs w:val="28"/>
                <w:lang w:val="ru-RU"/>
              </w:rPr>
              <m:t>2</m:t>
            </m:r>
          </m:sup>
        </m:sSubSup>
        <m:r>
          <w:rPr>
            <w:rFonts w:ascii="Cambria Math" w:hAnsi="Cambria Math" w:cs="Calibri"/>
            <w:sz w:val="28"/>
            <w:szCs w:val="28"/>
            <w:lang w:val="ru-RU"/>
          </w:rPr>
          <m:t>=</m:t>
        </m:r>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1</m:t>
            </m:r>
          </m:sub>
        </m:sSub>
        <m:r>
          <w:rPr>
            <w:rFonts w:ascii="Cambria Math" w:hAnsi="Cambria Math" w:cs="Calibri"/>
            <w:sz w:val="28"/>
            <w:szCs w:val="28"/>
            <w:lang w:val="ru-RU"/>
          </w:rPr>
          <m:t>(1+</m:t>
        </m:r>
        <m:f>
          <m:fPr>
            <m:ctrlPr>
              <w:rPr>
                <w:rFonts w:ascii="Cambria Math" w:hAnsi="Cambria Math" w:cs="Calibri"/>
                <w:i/>
                <w:sz w:val="28"/>
                <w:szCs w:val="28"/>
                <w:lang w:val="ru-RU"/>
              </w:rPr>
            </m:ctrlPr>
          </m:fPr>
          <m:num>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1</m:t>
                </m:r>
              </m:sub>
            </m:sSub>
          </m:num>
          <m:den>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2</m:t>
                </m:r>
              </m:sub>
            </m:sSub>
          </m:den>
        </m:f>
        <m:r>
          <w:rPr>
            <w:rFonts w:ascii="Cambria Math" w:hAnsi="Cambria Math"/>
            <w:sz w:val="28"/>
            <w:szCs w:val="28"/>
            <w:lang w:val="ru-RU"/>
          </w:rPr>
          <m:t>)</m:t>
        </m:r>
      </m:oMath>
      <w:r w:rsidRPr="00210DAB">
        <w:rPr>
          <w:sz w:val="28"/>
          <w:szCs w:val="28"/>
          <w:lang w:val="ru-RU"/>
        </w:rPr>
        <w:t xml:space="preserve"> ,   </w:t>
      </w:r>
    </w:p>
    <w:p w:rsidR="000A1049" w:rsidRPr="00210DAB" w:rsidRDefault="000A1049" w:rsidP="00B17838">
      <w:pPr>
        <w:spacing w:after="0" w:line="240" w:lineRule="auto"/>
        <w:rPr>
          <w:sz w:val="28"/>
          <w:szCs w:val="28"/>
          <w:lang w:val="ru-RU"/>
        </w:rPr>
      </w:pPr>
      <w:r w:rsidRPr="00210DAB">
        <w:rPr>
          <w:sz w:val="28"/>
          <w:szCs w:val="28"/>
          <w:lang w:val="ru-RU"/>
        </w:rPr>
        <w:t xml:space="preserve">       </w:t>
      </w:r>
      <m:oMath>
        <m:r>
          <m:rPr>
            <m:sty m:val="p"/>
          </m:rPr>
          <w:rPr>
            <w:rFonts w:ascii="Cambria Math" w:hAnsi="Cambria Math"/>
            <w:sz w:val="28"/>
            <w:szCs w:val="28"/>
            <w:lang w:val="ru-RU"/>
          </w:rPr>
          <w:sym w:font="Symbol" w:char="F050"/>
        </m:r>
        <m:r>
          <m:rPr>
            <m:sty m:val="p"/>
          </m:rP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sSubSup>
          <m:sSubSupPr>
            <m:ctrlPr>
              <w:rPr>
                <w:rFonts w:ascii="Cambria Math" w:hAnsi="Cambria Math"/>
                <w:i/>
                <w:sz w:val="28"/>
                <w:szCs w:val="28"/>
              </w:rPr>
            </m:ctrlPr>
          </m:sSubSupPr>
          <m:e>
            <m:r>
              <w:rPr>
                <w:rFonts w:ascii="Cambria Math" w:hAnsi="Cambria Math"/>
                <w:sz w:val="28"/>
                <w:szCs w:val="28"/>
              </w:rPr>
              <m:t>θ</m:t>
            </m:r>
          </m:e>
          <m:sub>
            <m:r>
              <w:rPr>
                <w:rFonts w:ascii="Cambria Math" w:hAnsi="Cambria Math"/>
                <w:sz w:val="28"/>
                <w:szCs w:val="28"/>
                <w:lang w:val="ru-RU"/>
              </w:rPr>
              <m:t>1</m:t>
            </m:r>
          </m:sub>
          <m:sup>
            <m:r>
              <w:rPr>
                <w:rFonts w:ascii="Cambria Math" w:hAnsi="Cambria Math"/>
                <w:sz w:val="28"/>
                <w:szCs w:val="28"/>
                <w:lang w:val="ru-RU"/>
              </w:rPr>
              <m:t>2</m:t>
            </m:r>
          </m:sup>
        </m:sSubSup>
        <m:r>
          <w:rPr>
            <w:rFonts w:ascii="Cambria Math" w:hAnsi="Cambria Math"/>
            <w:sz w:val="28"/>
            <w:szCs w:val="28"/>
            <w:lang w:val="ru-RU"/>
          </w:rPr>
          <m:t xml:space="preserve"> </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lang w:val="ru-RU"/>
              </w:rPr>
              <m:t>1</m:t>
            </m:r>
          </m:sub>
          <m:sup>
            <m:r>
              <w:rPr>
                <w:rFonts w:ascii="Cambria Math" w:hAnsi="Cambria Math"/>
                <w:sz w:val="28"/>
                <w:szCs w:val="28"/>
                <w:lang w:val="ru-RU"/>
              </w:rPr>
              <m:t>*</m:t>
            </m:r>
          </m:sup>
        </m:sSubSup>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sSubSup>
          <m:sSubSupPr>
            <m:ctrlPr>
              <w:rPr>
                <w:rFonts w:ascii="Cambria Math" w:hAnsi="Cambria Math"/>
                <w:i/>
                <w:sz w:val="28"/>
                <w:szCs w:val="28"/>
              </w:rPr>
            </m:ctrlPr>
          </m:sSubSupPr>
          <m:e>
            <m:r>
              <w:rPr>
                <w:rFonts w:ascii="Cambria Math" w:hAnsi="Cambria Math"/>
                <w:sz w:val="28"/>
                <w:szCs w:val="28"/>
              </w:rPr>
              <m:t>θ</m:t>
            </m:r>
          </m:e>
          <m:sub>
            <m:r>
              <w:rPr>
                <w:rFonts w:ascii="Cambria Math" w:hAnsi="Cambria Math"/>
                <w:sz w:val="28"/>
                <w:szCs w:val="28"/>
                <w:lang w:val="ru-RU"/>
              </w:rPr>
              <m:t>2</m:t>
            </m:r>
          </m:sub>
          <m:sup>
            <m:r>
              <w:rPr>
                <w:rFonts w:ascii="Cambria Math" w:hAnsi="Cambria Math"/>
                <w:sz w:val="28"/>
                <w:szCs w:val="28"/>
                <w:lang w:val="ru-RU"/>
              </w:rPr>
              <m:t>2</m:t>
            </m:r>
          </m:sup>
        </m:sSubSup>
        <m:r>
          <w:rPr>
            <w:rFonts w:ascii="Cambria Math" w:hAnsi="Cambria Math"/>
            <w:sz w:val="28"/>
            <w:szCs w:val="28"/>
            <w:lang w:val="ru-RU"/>
          </w:rPr>
          <m:t xml:space="preserve"> </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lang w:val="ru-RU"/>
              </w:rPr>
              <m:t>2</m:t>
            </m:r>
          </m:sub>
          <m:sup>
            <m:r>
              <w:rPr>
                <w:rFonts w:ascii="Cambria Math" w:hAnsi="Cambria Math"/>
                <w:sz w:val="28"/>
                <w:szCs w:val="28"/>
                <w:lang w:val="ru-RU"/>
              </w:rPr>
              <m:t>*</m:t>
            </m:r>
          </m:sup>
        </m:sSubSup>
      </m:oMath>
      <w:r w:rsidRPr="00210DAB">
        <w:rPr>
          <w:sz w:val="28"/>
          <w:szCs w:val="28"/>
          <w:lang w:val="ru-RU"/>
        </w:rPr>
        <w:t xml:space="preserve">,   где  </w:t>
      </w:r>
      <m:oMath>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lang w:val="ru-RU"/>
              </w:rPr>
              <m:t>1</m:t>
            </m:r>
          </m:sub>
          <m:sup>
            <m:r>
              <w:rPr>
                <w:rFonts w:ascii="Cambria Math" w:hAnsi="Cambria Math"/>
                <w:sz w:val="28"/>
                <w:szCs w:val="28"/>
                <w:lang w:val="ru-RU"/>
              </w:rPr>
              <m:t>*</m:t>
            </m:r>
          </m:sup>
        </m:sSubSup>
        <m:r>
          <w:rPr>
            <w:rFonts w:ascii="Cambria Math" w:hAnsi="Cambria Math"/>
            <w:sz w:val="28"/>
            <w:szCs w:val="28"/>
            <w:lang w:val="ru-RU"/>
          </w:rPr>
          <m:t xml:space="preserve">=0,  </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lang w:val="ru-RU"/>
              </w:rPr>
              <m:t>2</m:t>
            </m:r>
          </m:sub>
          <m:sup>
            <m:r>
              <w:rPr>
                <w:rFonts w:ascii="Cambria Math" w:hAnsi="Cambria Math"/>
                <w:sz w:val="28"/>
                <w:szCs w:val="28"/>
                <w:lang w:val="ru-RU"/>
              </w:rPr>
              <m:t>*</m:t>
            </m:r>
          </m:sup>
        </m:sSubSup>
        <m:r>
          <w:rPr>
            <w:rFonts w:ascii="Cambria Math" w:hAnsi="Cambria Math"/>
            <w:sz w:val="28"/>
            <w:szCs w:val="28"/>
            <w:lang w:val="ru-RU"/>
          </w:rPr>
          <m:t>=</m:t>
        </m:r>
        <m:r>
          <w:rPr>
            <w:rFonts w:ascii="Cambria Math" w:hAnsi="Cambria Math"/>
            <w:sz w:val="28"/>
            <w:szCs w:val="28"/>
          </w:rPr>
          <m:t>C</m:t>
        </m:r>
        <m:sSup>
          <m:sSupPr>
            <m:ctrlPr>
              <w:rPr>
                <w:rFonts w:ascii="Cambria Math" w:hAnsi="Cambria Math"/>
                <w:i/>
                <w:sz w:val="28"/>
                <w:szCs w:val="28"/>
                <w:lang w:val="ru-RU"/>
              </w:rPr>
            </m:ctrlPr>
          </m:sSupPr>
          <m:e>
            <m:sSup>
              <m:sSupPr>
                <m:ctrlPr>
                  <w:rPr>
                    <w:rFonts w:ascii="Cambria Math" w:hAnsi="Cambria Math"/>
                    <w:i/>
                    <w:sz w:val="28"/>
                    <w:szCs w:val="28"/>
                    <w:lang w:val="ru-RU"/>
                  </w:rPr>
                </m:ctrlPr>
              </m:sSupPr>
              <m:e>
                <m:d>
                  <m:dPr>
                    <m:ctrlPr>
                      <w:rPr>
                        <w:rFonts w:ascii="Cambria Math" w:hAnsi="Cambria Math"/>
                        <w:i/>
                        <w:sz w:val="28"/>
                        <w:szCs w:val="28"/>
                        <w:lang w:val="ru-RU"/>
                      </w:rPr>
                    </m:ctrlPr>
                  </m:dPr>
                  <m:e>
                    <m:sSub>
                      <m:sSubPr>
                        <m:ctrlPr>
                          <w:rPr>
                            <w:rFonts w:ascii="Cambria Math" w:hAnsi="Cambria Math"/>
                            <w:i/>
                            <w:sz w:val="28"/>
                            <w:szCs w:val="28"/>
                            <w:lang w:val="ru-RU"/>
                          </w:rPr>
                        </m:ctrlPr>
                      </m:sSubPr>
                      <m:e>
                        <m:r>
                          <w:rPr>
                            <w:rFonts w:ascii="Cambria Math" w:hAnsi="Cambria Math"/>
                            <w:sz w:val="28"/>
                            <w:szCs w:val="28"/>
                          </w:rPr>
                          <m:t>u</m:t>
                        </m:r>
                        <m:ctrlPr>
                          <w:rPr>
                            <w:rFonts w:ascii="Cambria Math" w:hAnsi="Cambria Math"/>
                            <w:i/>
                            <w:sz w:val="28"/>
                            <w:szCs w:val="28"/>
                          </w:rPr>
                        </m:ctrlPr>
                      </m:e>
                      <m:sub>
                        <m:r>
                          <w:rPr>
                            <w:rFonts w:ascii="Cambria Math" w:hAnsi="Cambria Math"/>
                            <w:sz w:val="28"/>
                            <w:szCs w:val="28"/>
                            <w:lang w:val="ru-RU"/>
                          </w:rPr>
                          <m:t>22</m:t>
                        </m:r>
                      </m:sub>
                    </m:sSub>
                    <m:r>
                      <w:rPr>
                        <w:rFonts w:ascii="Cambria Math" w:hAnsi="Cambria Math"/>
                        <w:sz w:val="28"/>
                        <w:szCs w:val="28"/>
                        <w:lang w:val="ru-RU"/>
                      </w:rPr>
                      <m:t>-1</m:t>
                    </m:r>
                  </m:e>
                </m:d>
              </m:e>
              <m:sup>
                <m:r>
                  <w:rPr>
                    <w:rFonts w:ascii="Cambria Math" w:hAnsi="Cambria Math"/>
                    <w:sz w:val="28"/>
                    <w:szCs w:val="28"/>
                    <w:lang w:val="ru-RU"/>
                  </w:rPr>
                  <m:t>2</m:t>
                </m:r>
              </m:sup>
            </m:sSup>
            <m:r>
              <w:rPr>
                <w:rFonts w:ascii="Cambria Math" w:hAnsi="Cambria Math"/>
                <w:sz w:val="28"/>
                <w:szCs w:val="28"/>
                <w:lang w:val="ru-RU"/>
              </w:rPr>
              <m:t>=C</m:t>
            </m:r>
            <m:d>
              <m:dPr>
                <m:ctrlPr>
                  <w:rPr>
                    <w:rFonts w:ascii="Cambria Math" w:hAnsi="Cambria Math"/>
                    <w:i/>
                    <w:sz w:val="28"/>
                    <w:szCs w:val="28"/>
                    <w:lang w:val="ru-RU"/>
                  </w:rPr>
                </m:ctrlPr>
              </m:dPr>
              <m:e>
                <m:r>
                  <w:rPr>
                    <w:rFonts w:ascii="Cambria Math" w:hAnsi="Cambria Math"/>
                    <w:sz w:val="28"/>
                    <w:szCs w:val="28"/>
                    <w:lang w:val="ru-RU"/>
                  </w:rPr>
                  <m:t>1+</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rPr>
                          <m:t>I</m:t>
                        </m:r>
                        <m:ctrlPr>
                          <w:rPr>
                            <w:rFonts w:ascii="Cambria Math" w:hAnsi="Cambria Math"/>
                            <w:i/>
                            <w:sz w:val="28"/>
                            <w:szCs w:val="28"/>
                          </w:rPr>
                        </m:ctrlPr>
                      </m:e>
                      <m:sub>
                        <m:r>
                          <w:rPr>
                            <w:rFonts w:ascii="Cambria Math" w:hAnsi="Cambria Math"/>
                            <w:sz w:val="28"/>
                            <w:szCs w:val="28"/>
                            <w:lang w:val="ru-RU"/>
                          </w:rPr>
                          <m:t>1</m:t>
                        </m:r>
                      </m:sub>
                    </m:sSub>
                  </m:num>
                  <m:den>
                    <m:sSub>
                      <m:sSubPr>
                        <m:ctrlPr>
                          <w:rPr>
                            <w:rFonts w:ascii="Cambria Math" w:hAnsi="Cambria Math"/>
                            <w:i/>
                            <w:sz w:val="28"/>
                            <w:szCs w:val="28"/>
                            <w:lang w:val="ru-RU"/>
                          </w:rPr>
                        </m:ctrlPr>
                      </m:sSubPr>
                      <m:e>
                        <m:r>
                          <w:rPr>
                            <w:rFonts w:ascii="Cambria Math" w:hAnsi="Cambria Math"/>
                            <w:sz w:val="28"/>
                            <w:szCs w:val="28"/>
                          </w:rPr>
                          <m:t>I</m:t>
                        </m:r>
                        <m:ctrlPr>
                          <w:rPr>
                            <w:rFonts w:ascii="Cambria Math" w:hAnsi="Cambria Math"/>
                            <w:i/>
                            <w:sz w:val="28"/>
                            <w:szCs w:val="28"/>
                          </w:rPr>
                        </m:ctrlPr>
                      </m:e>
                      <m:sub>
                        <m:r>
                          <w:rPr>
                            <w:rFonts w:ascii="Cambria Math" w:hAnsi="Cambria Math"/>
                            <w:sz w:val="28"/>
                            <w:szCs w:val="28"/>
                            <w:lang w:val="ru-RU"/>
                          </w:rPr>
                          <m:t>2</m:t>
                        </m:r>
                      </m:sub>
                    </m:sSub>
                    <m:ctrlPr>
                      <w:rPr>
                        <w:rFonts w:ascii="Cambria Math" w:hAnsi="Cambria Math" w:cs="Cambria Math"/>
                        <w:i/>
                        <w:sz w:val="28"/>
                        <w:szCs w:val="28"/>
                        <w:lang w:val="ru-RU"/>
                      </w:rPr>
                    </m:ctrlPr>
                  </m:den>
                </m:f>
              </m:e>
            </m:d>
          </m:e>
          <m:sup>
            <m:r>
              <w:rPr>
                <w:rFonts w:ascii="Cambria Math" w:hAnsi="Cambria Math"/>
                <w:sz w:val="28"/>
                <w:szCs w:val="28"/>
                <w:lang w:val="ru-RU"/>
              </w:rPr>
              <m:t>2</m:t>
            </m:r>
          </m:sup>
        </m:sSup>
      </m:oMath>
      <w:r w:rsidRPr="00210DAB">
        <w:rPr>
          <w:sz w:val="28"/>
          <w:szCs w:val="28"/>
          <w:lang w:val="ru-RU"/>
        </w:rPr>
        <w:t xml:space="preserve">.  </w:t>
      </w:r>
    </w:p>
    <w:p w:rsidR="000A1049" w:rsidRPr="00210DAB" w:rsidRDefault="000A1049" w:rsidP="00B17838">
      <w:pPr>
        <w:spacing w:after="0" w:line="240" w:lineRule="auto"/>
        <w:rPr>
          <w:sz w:val="28"/>
          <w:szCs w:val="28"/>
          <w:lang w:val="ru-RU"/>
        </w:rPr>
      </w:pPr>
      <w:r w:rsidRPr="00210DAB">
        <w:rPr>
          <w:sz w:val="28"/>
          <w:szCs w:val="28"/>
          <w:lang w:val="ru-RU"/>
        </w:rPr>
        <w:t xml:space="preserve"> Уравнения Лагранжа</w:t>
      </w:r>
    </w:p>
    <w:p w:rsidR="000A1049" w:rsidRPr="00210DAB" w:rsidRDefault="000A1049" w:rsidP="00B17838">
      <w:pPr>
        <w:spacing w:after="0" w:line="240" w:lineRule="auto"/>
        <w:rPr>
          <w:sz w:val="28"/>
          <w:szCs w:val="28"/>
          <w:lang w:val="ru-RU"/>
        </w:rPr>
      </w:pPr>
      <w:r w:rsidRPr="00210DAB">
        <w:rPr>
          <w:sz w:val="28"/>
          <w:szCs w:val="28"/>
          <w:lang w:val="ru-RU"/>
        </w:rPr>
        <w:t xml:space="preserve">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θ</m:t>
                </m:r>
              </m:e>
            </m:acc>
          </m:e>
          <m:sub>
            <m:r>
              <w:rPr>
                <w:rFonts w:ascii="Cambria Math" w:hAnsi="Cambria Math"/>
                <w:sz w:val="28"/>
                <w:szCs w:val="28"/>
                <w:lang w:val="ru-RU"/>
              </w:rPr>
              <m:t>1</m:t>
            </m:r>
          </m:sub>
        </m:sSub>
        <m:r>
          <w:rPr>
            <w:rFonts w:ascii="Cambria Math" w:hAnsi="Cambria Math"/>
            <w:sz w:val="28"/>
            <w:szCs w:val="28"/>
            <w:lang w:val="ru-RU"/>
          </w:rPr>
          <m:t xml:space="preserve">=0,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θ</m:t>
                </m:r>
              </m:e>
            </m:acc>
          </m:e>
          <m:sub>
            <m:r>
              <w:rPr>
                <w:rFonts w:ascii="Cambria Math" w:hAnsi="Cambria Math"/>
                <w:sz w:val="28"/>
                <w:szCs w:val="28"/>
                <w:lang w:val="ru-RU"/>
              </w:rPr>
              <m:t>2</m:t>
            </m:r>
          </m:sub>
        </m:sSub>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lang w:val="ru-RU"/>
              </w:rPr>
              <m:t>ω</m:t>
            </m:r>
          </m:e>
          <m:sub>
            <m:r>
              <w:rPr>
                <w:rFonts w:ascii="Cambria Math" w:hAnsi="Cambria Math"/>
                <w:sz w:val="28"/>
                <w:szCs w:val="28"/>
                <w:lang w:val="ru-RU"/>
              </w:rPr>
              <m:t>2</m:t>
            </m:r>
          </m:sub>
          <m:sup>
            <m:r>
              <w:rPr>
                <w:rFonts w:ascii="Cambria Math" w:hAnsi="Cambria Math"/>
                <w:sz w:val="28"/>
                <w:szCs w:val="28"/>
                <w:lang w:val="ru-RU"/>
              </w:rPr>
              <m:t>2</m:t>
            </m:r>
          </m:sup>
        </m:sSubSup>
        <m:sSub>
          <m:sSubPr>
            <m:ctrlPr>
              <w:rPr>
                <w:rFonts w:ascii="Cambria Math" w:hAnsi="Cambria Math"/>
                <w:i/>
                <w:sz w:val="28"/>
                <w:szCs w:val="28"/>
                <w:lang w:val="ru-RU"/>
              </w:rPr>
            </m:ctrlPr>
          </m:sSubPr>
          <m:e>
            <m:r>
              <w:rPr>
                <w:rFonts w:ascii="Cambria Math" w:hAnsi="Cambria Math"/>
                <w:sz w:val="28"/>
                <w:szCs w:val="28"/>
                <w:lang w:val="ru-RU"/>
              </w:rPr>
              <m:t>θ</m:t>
            </m:r>
          </m:e>
          <m:sub>
            <m:r>
              <w:rPr>
                <w:rFonts w:ascii="Cambria Math" w:hAnsi="Cambria Math"/>
                <w:sz w:val="28"/>
                <w:szCs w:val="28"/>
                <w:lang w:val="ru-RU"/>
              </w:rPr>
              <m:t>2</m:t>
            </m:r>
          </m:sub>
        </m:sSub>
        <m:r>
          <w:rPr>
            <w:rFonts w:ascii="Cambria Math" w:hAnsi="Cambria Math"/>
            <w:sz w:val="28"/>
            <w:szCs w:val="28"/>
            <w:lang w:val="ru-RU"/>
          </w:rPr>
          <m:t xml:space="preserve">=0;  </m:t>
        </m:r>
      </m:oMath>
      <w:r w:rsidRPr="00210DAB">
        <w:rPr>
          <w:sz w:val="28"/>
          <w:szCs w:val="28"/>
          <w:lang w:val="ru-RU"/>
        </w:rPr>
        <w:t xml:space="preserve"> </w:t>
      </w:r>
      <m:oMath>
        <m:sSubSup>
          <m:sSubSupPr>
            <m:ctrlPr>
              <w:rPr>
                <w:rFonts w:ascii="Cambria Math" w:hAnsi="Cambria Math"/>
                <w:i/>
                <w:sz w:val="28"/>
                <w:szCs w:val="28"/>
                <w:lang w:val="ru-RU"/>
              </w:rPr>
            </m:ctrlPr>
          </m:sSubSupPr>
          <m:e>
            <m:r>
              <w:rPr>
                <w:rFonts w:ascii="Cambria Math" w:hAnsi="Cambria Math"/>
                <w:sz w:val="28"/>
                <w:szCs w:val="28"/>
                <w:lang w:val="ru-RU"/>
              </w:rPr>
              <m:t>ω</m:t>
            </m:r>
          </m:e>
          <m:sub>
            <m:r>
              <w:rPr>
                <w:rFonts w:ascii="Cambria Math" w:hAnsi="Cambria Math"/>
                <w:sz w:val="28"/>
                <w:szCs w:val="28"/>
                <w:lang w:val="ru-RU"/>
              </w:rPr>
              <m:t>2</m:t>
            </m:r>
          </m:sub>
          <m:sup>
            <m:r>
              <w:rPr>
                <w:rFonts w:ascii="Cambria Math" w:hAnsi="Cambria Math"/>
                <w:sz w:val="28"/>
                <w:szCs w:val="28"/>
                <w:lang w:val="ru-RU"/>
              </w:rPr>
              <m:t>2</m:t>
            </m:r>
          </m:sup>
        </m:sSubSup>
        <m:r>
          <w:rPr>
            <w:rFonts w:ascii="Cambria Math" w:hAnsi="Cambria Math"/>
            <w:sz w:val="28"/>
            <w:szCs w:val="28"/>
            <w:lang w:val="ru-RU"/>
          </w:rPr>
          <m:t>=</m:t>
        </m:r>
        <m:f>
          <m:fPr>
            <m:ctrlPr>
              <w:rPr>
                <w:rFonts w:ascii="Cambria Math" w:hAnsi="Cambria Math"/>
                <w:i/>
                <w:sz w:val="28"/>
                <w:szCs w:val="28"/>
                <w:lang w:val="ru-RU"/>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lang w:val="ru-RU"/>
                  </w:rPr>
                  <m:t>2</m:t>
                </m:r>
              </m:sub>
              <m:sup>
                <m:r>
                  <w:rPr>
                    <w:rFonts w:ascii="Cambria Math" w:hAnsi="Cambria Math"/>
                    <w:sz w:val="28"/>
                    <w:szCs w:val="28"/>
                    <w:lang w:val="ru-RU"/>
                  </w:rPr>
                  <m:t>*</m:t>
                </m:r>
              </m:sup>
            </m:sSubSup>
          </m:num>
          <m:den>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lang w:val="ru-RU"/>
                  </w:rPr>
                  <m:t>2</m:t>
                </m:r>
              </m:sub>
              <m:sup>
                <m:r>
                  <w:rPr>
                    <w:rFonts w:ascii="Cambria Math" w:hAnsi="Cambria Math"/>
                    <w:sz w:val="28"/>
                    <w:szCs w:val="28"/>
                    <w:lang w:val="ru-RU"/>
                  </w:rPr>
                  <m:t>*</m:t>
                </m:r>
              </m:sup>
            </m:sSubSup>
          </m:den>
        </m:f>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rPr>
              <m:t>C</m:t>
            </m:r>
          </m:num>
          <m:den>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1</m:t>
                </m:r>
              </m:sub>
            </m:sSub>
          </m:den>
        </m:f>
        <m:d>
          <m:dPr>
            <m:ctrlPr>
              <w:rPr>
                <w:rFonts w:ascii="Cambria Math" w:hAnsi="Cambria Math" w:cs="Calibri"/>
                <w:i/>
                <w:sz w:val="28"/>
                <w:szCs w:val="28"/>
                <w:lang w:val="ru-RU"/>
              </w:rPr>
            </m:ctrlPr>
          </m:dPr>
          <m:e>
            <m:r>
              <w:rPr>
                <w:rFonts w:ascii="Cambria Math" w:hAnsi="Cambria Math" w:cs="Calibri"/>
                <w:sz w:val="28"/>
                <w:szCs w:val="28"/>
                <w:lang w:val="ru-RU"/>
              </w:rPr>
              <m:t>1+</m:t>
            </m:r>
            <m:f>
              <m:fPr>
                <m:ctrlPr>
                  <w:rPr>
                    <w:rFonts w:ascii="Cambria Math" w:hAnsi="Cambria Math" w:cs="Calibri"/>
                    <w:i/>
                    <w:sz w:val="28"/>
                    <w:szCs w:val="28"/>
                    <w:lang w:val="ru-RU"/>
                  </w:rPr>
                </m:ctrlPr>
              </m:fPr>
              <m:num>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1</m:t>
                    </m:r>
                  </m:sub>
                </m:sSub>
              </m:num>
              <m:den>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2</m:t>
                    </m:r>
                  </m:sub>
                </m:sSub>
              </m:den>
            </m:f>
            <m:ctrlPr>
              <w:rPr>
                <w:rFonts w:ascii="Cambria Math" w:hAnsi="Cambria Math"/>
                <w:i/>
                <w:sz w:val="28"/>
                <w:szCs w:val="28"/>
                <w:lang w:val="ru-RU"/>
              </w:rPr>
            </m:ctrlPr>
          </m:e>
        </m:d>
        <m:r>
          <w:rPr>
            <w:rFonts w:ascii="Cambria Math" w:hAnsi="Cambria Math"/>
            <w:sz w:val="28"/>
            <w:szCs w:val="28"/>
            <w:lang w:val="ru-RU"/>
          </w:rPr>
          <m:t>=C</m:t>
        </m:r>
        <m:f>
          <m:fPr>
            <m:ctrlPr>
              <w:rPr>
                <w:rFonts w:ascii="Cambria Math" w:hAnsi="Cambria Math"/>
                <w:i/>
                <w:sz w:val="28"/>
                <w:szCs w:val="28"/>
                <w:lang w:val="ru-RU"/>
              </w:rPr>
            </m:ctrlPr>
          </m:fPr>
          <m:num>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1</m:t>
                </m:r>
              </m:sub>
            </m:sSub>
            <m:r>
              <w:rPr>
                <w:rFonts w:ascii="Cambria Math" w:hAnsi="Cambria Math" w:cs="Calibri"/>
                <w:sz w:val="28"/>
                <w:szCs w:val="28"/>
                <w:lang w:val="ru-RU"/>
              </w:rPr>
              <m:t>+</m:t>
            </m:r>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2</m:t>
                </m:r>
              </m:sub>
            </m:sSub>
          </m:num>
          <m:den>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1</m:t>
                </m:r>
              </m:sub>
            </m:sSub>
            <m:sSub>
              <m:sSubPr>
                <m:ctrlPr>
                  <w:rPr>
                    <w:rFonts w:ascii="Cambria Math" w:hAnsi="Cambria Math" w:cs="Calibri"/>
                    <w:i/>
                    <w:sz w:val="28"/>
                    <w:szCs w:val="28"/>
                    <w:lang w:val="ru-RU"/>
                  </w:rPr>
                </m:ctrlPr>
              </m:sSubPr>
              <m:e>
                <m:r>
                  <w:rPr>
                    <w:rFonts w:ascii="Cambria Math" w:hAnsi="Cambria Math" w:cs="Calibri"/>
                    <w:sz w:val="28"/>
                    <w:szCs w:val="28"/>
                    <w:lang w:val="ru-RU"/>
                  </w:rPr>
                  <m:t>I</m:t>
                </m:r>
              </m:e>
              <m:sub>
                <m:r>
                  <w:rPr>
                    <w:rFonts w:ascii="Cambria Math" w:hAnsi="Cambria Math" w:cs="Calibri"/>
                    <w:sz w:val="28"/>
                    <w:szCs w:val="28"/>
                    <w:lang w:val="ru-RU"/>
                  </w:rPr>
                  <m:t>2</m:t>
                </m:r>
              </m:sub>
            </m:sSub>
          </m:den>
        </m:f>
      </m:oMath>
      <w:r w:rsidRPr="00210DAB">
        <w:rPr>
          <w:sz w:val="28"/>
          <w:szCs w:val="28"/>
          <w:lang w:val="ru-RU"/>
        </w:rPr>
        <w:t xml:space="preserve"> .</w:t>
      </w:r>
    </w:p>
    <w:p w:rsidR="000A1049" w:rsidRPr="00210DAB" w:rsidRDefault="000A1049" w:rsidP="00B17838">
      <w:pPr>
        <w:spacing w:after="0" w:line="240" w:lineRule="auto"/>
        <w:rPr>
          <w:sz w:val="28"/>
          <w:szCs w:val="28"/>
          <w:lang w:val="ru-RU"/>
        </w:rPr>
      </w:pPr>
      <w:r w:rsidRPr="00210DAB">
        <w:rPr>
          <w:sz w:val="28"/>
          <w:szCs w:val="28"/>
          <w:lang w:val="ru-RU"/>
        </w:rPr>
        <w:t xml:space="preserve">      Решение   </w:t>
      </w:r>
      <m:oMath>
        <m:sSub>
          <m:sSubPr>
            <m:ctrlPr>
              <w:rPr>
                <w:rFonts w:ascii="Cambria Math" w:hAnsi="Cambria Math"/>
                <w:i/>
                <w:sz w:val="28"/>
                <w:szCs w:val="28"/>
                <w:lang w:val="ru-RU"/>
              </w:rPr>
            </m:ctrlPr>
          </m:sSubPr>
          <m:e>
            <m:r>
              <w:rPr>
                <w:rFonts w:ascii="Cambria Math" w:hAnsi="Cambria Math"/>
                <w:sz w:val="28"/>
                <w:szCs w:val="28"/>
                <w:lang w:val="ru-RU"/>
              </w:rPr>
              <m:t>θ</m:t>
            </m:r>
          </m:e>
          <m:sub>
            <m:r>
              <w:rPr>
                <w:rFonts w:ascii="Cambria Math" w:hAnsi="Cambria Math"/>
                <w:sz w:val="28"/>
                <w:szCs w:val="28"/>
                <w:lang w:val="ru-RU"/>
              </w:rPr>
              <m:t>1</m:t>
            </m:r>
          </m:sub>
        </m:sSub>
        <m:r>
          <w:rPr>
            <w:rFonts w:ascii="Cambria Math" w:hAnsi="Cambria Math"/>
            <w:sz w:val="28"/>
            <w:szCs w:val="28"/>
            <w:lang w:val="ru-RU"/>
          </w:rPr>
          <m:t>=</m:t>
        </m:r>
        <m:r>
          <w:rPr>
            <w:rFonts w:ascii="Cambria Math" w:hAnsi="Cambria Math"/>
            <w:sz w:val="28"/>
            <w:szCs w:val="28"/>
          </w:rPr>
          <m:t>A</m:t>
        </m:r>
        <m:r>
          <w:rPr>
            <w:rFonts w:ascii="Cambria Math" w:hAnsi="Cambria Math"/>
            <w:sz w:val="28"/>
            <w:szCs w:val="28"/>
            <w:lang w:val="ru-RU"/>
          </w:rPr>
          <m:t xml:space="preserve">t+B,    </m:t>
        </m:r>
        <m:sSub>
          <m:sSubPr>
            <m:ctrlPr>
              <w:rPr>
                <w:rFonts w:ascii="Cambria Math" w:hAnsi="Cambria Math"/>
                <w:i/>
                <w:sz w:val="28"/>
                <w:szCs w:val="28"/>
                <w:lang w:val="ru-RU"/>
              </w:rPr>
            </m:ctrlPr>
          </m:sSubPr>
          <m:e>
            <m:r>
              <w:rPr>
                <w:rFonts w:ascii="Cambria Math" w:hAnsi="Cambria Math"/>
                <w:sz w:val="28"/>
                <w:szCs w:val="28"/>
                <w:lang w:val="ru-RU"/>
              </w:rPr>
              <m:t>θ</m:t>
            </m:r>
          </m:e>
          <m:sub>
            <m:r>
              <w:rPr>
                <w:rFonts w:ascii="Cambria Math" w:hAnsi="Cambria Math"/>
                <w:sz w:val="28"/>
                <w:szCs w:val="28"/>
                <w:lang w:val="ru-RU"/>
              </w:rPr>
              <m:t>2</m:t>
            </m:r>
          </m:sub>
        </m:sSub>
        <m:r>
          <w:rPr>
            <w:rFonts w:ascii="Cambria Math" w:hAnsi="Cambria Math"/>
            <w:sz w:val="28"/>
            <w:szCs w:val="28"/>
            <w:lang w:val="ru-RU"/>
          </w:rPr>
          <m:t>=B</m:t>
        </m:r>
        <m:func>
          <m:funcPr>
            <m:ctrlPr>
              <w:rPr>
                <w:rFonts w:ascii="Cambria Math" w:hAnsi="Cambria Math"/>
                <w:i/>
                <w:sz w:val="28"/>
                <w:szCs w:val="28"/>
                <w:lang w:val="ru-RU"/>
              </w:rPr>
            </m:ctrlPr>
          </m:funcPr>
          <m:fName>
            <m:r>
              <m:rPr>
                <m:sty m:val="p"/>
              </m:rPr>
              <w:rPr>
                <w:rFonts w:ascii="Cambria Math" w:hAnsi="Cambria Math"/>
                <w:sz w:val="28"/>
                <w:szCs w:val="28"/>
              </w:rPr>
              <m:t>sin</m:t>
            </m:r>
          </m:fName>
          <m:e>
            <m:d>
              <m:dPr>
                <m:ctrlPr>
                  <w:rPr>
                    <w:rFonts w:ascii="Cambria Math" w:hAnsi="Cambria Math"/>
                    <w:i/>
                    <w:sz w:val="28"/>
                    <w:szCs w:val="28"/>
                    <w:lang w:val="ru-RU"/>
                  </w:rPr>
                </m:ctrlPr>
              </m:dPr>
              <m:e>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2</m:t>
                    </m:r>
                  </m:sub>
                </m:sSub>
                <m:r>
                  <w:rPr>
                    <w:rFonts w:ascii="Cambria Math" w:hAnsi="Cambria Math"/>
                    <w:sz w:val="28"/>
                    <w:szCs w:val="28"/>
                    <w:lang w:val="ru-RU"/>
                  </w:rPr>
                  <m:t>t</m:t>
                </m:r>
              </m:e>
            </m:d>
            <m:r>
              <w:rPr>
                <w:rFonts w:ascii="Cambria Math" w:hAnsi="Cambria Math"/>
                <w:sz w:val="28"/>
                <w:szCs w:val="28"/>
                <w:lang w:val="ru-RU"/>
              </w:rPr>
              <m:t>+E</m:t>
            </m:r>
            <m:func>
              <m:funcPr>
                <m:ctrlPr>
                  <w:rPr>
                    <w:rFonts w:ascii="Cambria Math" w:hAnsi="Cambria Math"/>
                    <w:i/>
                    <w:sz w:val="28"/>
                    <w:szCs w:val="28"/>
                    <w:lang w:val="ru-RU"/>
                  </w:rPr>
                </m:ctrlPr>
              </m:funcPr>
              <m:fName>
                <m:r>
                  <m:rPr>
                    <m:sty m:val="p"/>
                  </m:rPr>
                  <w:rPr>
                    <w:rFonts w:ascii="Cambria Math" w:hAnsi="Cambria Math"/>
                    <w:sz w:val="28"/>
                    <w:szCs w:val="28"/>
                  </w:rPr>
                  <m:t>cos</m:t>
                </m:r>
              </m:fName>
              <m:e>
                <m:d>
                  <m:dPr>
                    <m:ctrlPr>
                      <w:rPr>
                        <w:rFonts w:ascii="Cambria Math" w:hAnsi="Cambria Math"/>
                        <w:i/>
                        <w:sz w:val="28"/>
                        <w:szCs w:val="28"/>
                        <w:lang w:val="ru-RU"/>
                      </w:rPr>
                    </m:ctrlPr>
                  </m:dPr>
                  <m:e>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2</m:t>
                        </m:r>
                      </m:sub>
                    </m:sSub>
                    <m:r>
                      <w:rPr>
                        <w:rFonts w:ascii="Cambria Math" w:hAnsi="Cambria Math"/>
                        <w:sz w:val="28"/>
                        <w:szCs w:val="28"/>
                        <w:lang w:val="ru-RU"/>
                      </w:rPr>
                      <m:t>t</m:t>
                    </m:r>
                  </m:e>
                </m:d>
              </m:e>
            </m:func>
          </m:e>
        </m:func>
      </m:oMath>
      <w:r w:rsidRPr="00210DAB">
        <w:rPr>
          <w:sz w:val="28"/>
          <w:szCs w:val="28"/>
          <w:lang w:val="ru-RU"/>
        </w:rPr>
        <w:t>.</w:t>
      </w:r>
    </w:p>
    <w:p w:rsidR="000A1049" w:rsidRPr="00210DAB" w:rsidRDefault="000A1049" w:rsidP="00D63388">
      <w:pPr>
        <w:pStyle w:val="3"/>
        <w:rPr>
          <w:sz w:val="28"/>
          <w:szCs w:val="28"/>
          <w:lang w:val="ru-RU"/>
        </w:rPr>
      </w:pPr>
      <w:r w:rsidRPr="00210DAB">
        <w:rPr>
          <w:sz w:val="28"/>
          <w:szCs w:val="28"/>
          <w:lang w:val="ru-RU"/>
        </w:rPr>
        <w:t xml:space="preserve">  </w:t>
      </w:r>
      <w:bookmarkStart w:id="266" w:name="_Toc346641284"/>
      <w:r w:rsidR="00716D8C">
        <w:rPr>
          <w:sz w:val="28"/>
          <w:szCs w:val="28"/>
          <w:lang w:val="ru-RU"/>
        </w:rPr>
        <w:t>7</w:t>
      </w:r>
      <w:r w:rsidRPr="00210DAB">
        <w:rPr>
          <w:sz w:val="28"/>
          <w:szCs w:val="28"/>
          <w:lang w:val="ru-RU"/>
        </w:rPr>
        <w:t>.2.6. Вынужденные колебания системы с несколькими степенями св</w:t>
      </w:r>
      <w:r w:rsidRPr="00210DAB">
        <w:rPr>
          <w:sz w:val="28"/>
          <w:szCs w:val="28"/>
          <w:lang w:val="ru-RU"/>
        </w:rPr>
        <w:t>о</w:t>
      </w:r>
      <w:r w:rsidRPr="00210DAB">
        <w:rPr>
          <w:sz w:val="28"/>
          <w:szCs w:val="28"/>
          <w:lang w:val="ru-RU"/>
        </w:rPr>
        <w:t>боды.</w:t>
      </w:r>
      <w:bookmarkEnd w:id="266"/>
      <w:r w:rsidRPr="00210DAB">
        <w:rPr>
          <w:sz w:val="28"/>
          <w:szCs w:val="28"/>
          <w:lang w:val="ru-RU"/>
        </w:rPr>
        <w:t xml:space="preserve"> </w:t>
      </w:r>
    </w:p>
    <w:p w:rsidR="000A1049" w:rsidRPr="00210DAB" w:rsidRDefault="000A1049" w:rsidP="00744433">
      <w:pPr>
        <w:spacing w:after="0" w:line="240" w:lineRule="auto"/>
        <w:rPr>
          <w:sz w:val="28"/>
          <w:szCs w:val="28"/>
          <w:lang w:val="ru-RU"/>
        </w:rPr>
      </w:pPr>
      <w:r w:rsidRPr="00210DAB">
        <w:rPr>
          <w:sz w:val="28"/>
          <w:szCs w:val="28"/>
          <w:lang w:val="ru-RU"/>
        </w:rPr>
        <w:t xml:space="preserve">   Система уравнений движения  при наличии возмущающих воздействий имеет вид               </w:t>
      </w:r>
      <m:oMath>
        <m:r>
          <w:rPr>
            <w:rFonts w:ascii="Cambria Math" w:hAnsi="Cambria Math"/>
            <w:sz w:val="28"/>
            <w:szCs w:val="28"/>
            <w:lang w:val="ru-RU"/>
          </w:rPr>
          <m:t xml:space="preserve">A </m:t>
        </m:r>
        <m:acc>
          <m:accPr>
            <m:chr m:val="̈"/>
            <m:ctrlPr>
              <w:rPr>
                <w:rFonts w:ascii="Cambria Math" w:hAnsi="Cambria Math"/>
                <w:i/>
                <w:sz w:val="28"/>
                <w:szCs w:val="28"/>
                <w:lang w:val="ru-RU"/>
              </w:rPr>
            </m:ctrlPr>
          </m:accPr>
          <m:e>
            <m:r>
              <w:rPr>
                <w:rFonts w:ascii="Cambria Math" w:hAnsi="Cambria Math"/>
                <w:sz w:val="28"/>
                <w:szCs w:val="28"/>
                <w:lang w:val="ru-RU"/>
              </w:rPr>
              <m:t>x</m:t>
            </m:r>
          </m:e>
        </m:acc>
        <m:r>
          <w:rPr>
            <w:rFonts w:ascii="Cambria Math" w:hAnsi="Cambria Math"/>
            <w:sz w:val="28"/>
            <w:szCs w:val="28"/>
            <w:lang w:val="ru-RU"/>
          </w:rPr>
          <m:t xml:space="preserve"> +Cx=</m:t>
        </m:r>
        <m:r>
          <w:rPr>
            <w:rFonts w:ascii="Cambria Math" w:hAnsi="Cambria Math"/>
            <w:sz w:val="28"/>
            <w:szCs w:val="28"/>
          </w:rPr>
          <m:t>Q</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210DAB">
        <w:rPr>
          <w:sz w:val="28"/>
          <w:szCs w:val="28"/>
          <w:lang w:val="ru-RU"/>
        </w:rPr>
        <w:t>,                                                                                   (12)</w:t>
      </w:r>
    </w:p>
    <w:p w:rsidR="000A1049" w:rsidRPr="00210DAB" w:rsidRDefault="000A1049" w:rsidP="00744433">
      <w:pPr>
        <w:spacing w:after="0" w:line="240" w:lineRule="auto"/>
        <w:rPr>
          <w:sz w:val="28"/>
          <w:szCs w:val="28"/>
          <w:lang w:val="ru-RU"/>
        </w:rPr>
      </w:pPr>
      <w:r w:rsidRPr="00210DAB">
        <w:rPr>
          <w:sz w:val="28"/>
          <w:szCs w:val="28"/>
          <w:lang w:val="ru-RU"/>
        </w:rPr>
        <w:t xml:space="preserve">   где </w:t>
      </w:r>
      <m:oMath>
        <m:r>
          <w:rPr>
            <w:rFonts w:ascii="Cambria Math" w:hAnsi="Cambria Math"/>
            <w:sz w:val="28"/>
            <w:szCs w:val="28"/>
          </w:rPr>
          <m:t>Q</m:t>
        </m:r>
        <m:d>
          <m:dPr>
            <m:ctrlPr>
              <w:rPr>
                <w:rFonts w:ascii="Cambria Math" w:hAnsi="Cambria Math"/>
                <w:i/>
                <w:sz w:val="28"/>
                <w:szCs w:val="28"/>
                <w:lang w:val="ru-RU"/>
              </w:rPr>
            </m:ctrlPr>
          </m:dPr>
          <m:e>
            <m:r>
              <w:rPr>
                <w:rFonts w:ascii="Cambria Math" w:hAnsi="Cambria Math"/>
                <w:sz w:val="28"/>
                <w:szCs w:val="28"/>
              </w:rPr>
              <m:t>t</m:t>
            </m:r>
          </m:e>
        </m:d>
        <m:r>
          <w:rPr>
            <w:rFonts w:ascii="Cambria Math" w:hAnsi="Cambria Math"/>
            <w:sz w:val="28"/>
            <w:szCs w:val="28"/>
            <w:lang w:val="ru-RU"/>
          </w:rPr>
          <m:t>-</m:t>
        </m:r>
      </m:oMath>
      <w:r w:rsidRPr="00210DAB">
        <w:rPr>
          <w:sz w:val="28"/>
          <w:szCs w:val="28"/>
          <w:lang w:val="ru-RU"/>
        </w:rPr>
        <w:t>вектор-столбец обобщенных сил.</w:t>
      </w:r>
    </w:p>
    <w:p w:rsidR="000A1049" w:rsidRPr="00210DAB" w:rsidRDefault="000A1049" w:rsidP="00D63388">
      <w:pPr>
        <w:pStyle w:val="3"/>
        <w:rPr>
          <w:sz w:val="28"/>
          <w:szCs w:val="28"/>
          <w:lang w:val="ru-RU"/>
        </w:rPr>
      </w:pPr>
      <w:r w:rsidRPr="00210DAB">
        <w:rPr>
          <w:sz w:val="28"/>
          <w:szCs w:val="28"/>
          <w:u w:val="single"/>
          <w:lang w:val="ru-RU"/>
        </w:rPr>
        <w:t xml:space="preserve"> </w:t>
      </w:r>
      <w:r w:rsidRPr="00210DAB">
        <w:rPr>
          <w:sz w:val="28"/>
          <w:szCs w:val="28"/>
          <w:lang w:val="ru-RU"/>
        </w:rPr>
        <w:t xml:space="preserve">    </w:t>
      </w:r>
      <w:r w:rsidR="002F21BA" w:rsidRPr="00210DAB">
        <w:rPr>
          <w:sz w:val="28"/>
          <w:szCs w:val="28"/>
          <w:lang w:val="ru-RU"/>
        </w:rPr>
        <w:t xml:space="preserve">        </w:t>
      </w:r>
      <w:r w:rsidRPr="00210DAB">
        <w:rPr>
          <w:sz w:val="28"/>
          <w:szCs w:val="28"/>
          <w:lang w:val="ru-RU"/>
        </w:rPr>
        <w:t xml:space="preserve"> </w:t>
      </w:r>
      <w:bookmarkStart w:id="267" w:name="_Toc346641285"/>
      <w:r w:rsidRPr="00210DAB">
        <w:rPr>
          <w:sz w:val="28"/>
          <w:szCs w:val="28"/>
          <w:lang w:val="ru-RU"/>
        </w:rPr>
        <w:t>1.Разложение по формам свободных колебаний (метод главных координат)</w:t>
      </w:r>
      <w:bookmarkEnd w:id="267"/>
    </w:p>
    <w:p w:rsidR="000A1049" w:rsidRPr="00210DAB" w:rsidRDefault="000A1049" w:rsidP="00744433">
      <w:pPr>
        <w:spacing w:after="0" w:line="240" w:lineRule="auto"/>
        <w:rPr>
          <w:sz w:val="28"/>
          <w:szCs w:val="28"/>
          <w:lang w:val="ru-RU"/>
        </w:rPr>
      </w:pPr>
      <w:r w:rsidRPr="00210DAB">
        <w:rPr>
          <w:sz w:val="28"/>
          <w:szCs w:val="28"/>
          <w:lang w:val="ru-RU"/>
        </w:rPr>
        <w:t xml:space="preserve">   Если обобщенные силы являются произвольными функциями времени, то анал</w:t>
      </w:r>
      <w:r w:rsidRPr="00210DAB">
        <w:rPr>
          <w:sz w:val="28"/>
          <w:szCs w:val="28"/>
          <w:lang w:val="ru-RU"/>
        </w:rPr>
        <w:t>и</w:t>
      </w:r>
      <w:r w:rsidRPr="00210DAB">
        <w:rPr>
          <w:sz w:val="28"/>
          <w:szCs w:val="28"/>
          <w:lang w:val="ru-RU"/>
        </w:rPr>
        <w:t>тическое решение системы (12) весьма затруднительно. В этом случае можно пр</w:t>
      </w:r>
      <w:r w:rsidRPr="00210DAB">
        <w:rPr>
          <w:sz w:val="28"/>
          <w:szCs w:val="28"/>
          <w:lang w:val="ru-RU"/>
        </w:rPr>
        <w:t>и</w:t>
      </w:r>
      <w:r w:rsidRPr="00210DAB">
        <w:rPr>
          <w:sz w:val="28"/>
          <w:szCs w:val="28"/>
          <w:lang w:val="ru-RU"/>
        </w:rPr>
        <w:t>менить метод разложения по формам свободных колебаний. Ищем решение в в</w:t>
      </w:r>
      <w:r w:rsidRPr="00210DAB">
        <w:rPr>
          <w:sz w:val="28"/>
          <w:szCs w:val="28"/>
          <w:lang w:val="ru-RU"/>
        </w:rPr>
        <w:t>и</w:t>
      </w:r>
      <w:r w:rsidRPr="00210DAB">
        <w:rPr>
          <w:sz w:val="28"/>
          <w:szCs w:val="28"/>
          <w:lang w:val="ru-RU"/>
        </w:rPr>
        <w:t xml:space="preserve">де суммы     </w:t>
      </w:r>
      <m:oMath>
        <m:r>
          <w:rPr>
            <w:rFonts w:ascii="Cambria Math" w:hAnsi="Cambria Math"/>
            <w:sz w:val="28"/>
            <w:szCs w:val="28"/>
            <w:lang w:val="ru-RU"/>
          </w:rPr>
          <m:t>x(</m:t>
        </m:r>
        <m:r>
          <w:rPr>
            <w:rFonts w:ascii="Cambria Math" w:hAnsi="Cambria Math"/>
            <w:sz w:val="28"/>
            <w:szCs w:val="28"/>
          </w:rPr>
          <m:t>t</m:t>
        </m:r>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θ</m:t>
            </m:r>
          </m:e>
          <m:sub>
            <m:r>
              <w:rPr>
                <w:rFonts w:ascii="Cambria Math" w:hAnsi="Cambria Math"/>
                <w:sz w:val="28"/>
                <w:szCs w:val="28"/>
                <w:lang w:val="ru-RU"/>
              </w:rPr>
              <m:t>k</m:t>
            </m:r>
          </m:sub>
        </m:sSub>
        <m:r>
          <w:rPr>
            <w:rFonts w:ascii="Cambria Math" w:hAnsi="Cambria Math"/>
            <w:sz w:val="28"/>
            <w:szCs w:val="28"/>
            <w:lang w:val="ru-RU"/>
          </w:rPr>
          <m:t>(t)</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k</m:t>
            </m:r>
          </m:sub>
        </m:sSub>
      </m:oMath>
      <w:r w:rsidRPr="00210DAB">
        <w:rPr>
          <w:sz w:val="28"/>
          <w:szCs w:val="28"/>
          <w:lang w:val="ru-RU"/>
        </w:rPr>
        <w:t>,                                                                                       (13)</w:t>
      </w:r>
    </w:p>
    <w:p w:rsidR="000A1049" w:rsidRPr="00210DAB" w:rsidRDefault="000A1049" w:rsidP="00744433">
      <w:pPr>
        <w:spacing w:after="0" w:line="240" w:lineRule="auto"/>
        <w:rPr>
          <w:sz w:val="28"/>
          <w:szCs w:val="28"/>
          <w:lang w:val="ru-RU"/>
        </w:rPr>
      </w:pPr>
      <w:r w:rsidRPr="00210DAB">
        <w:rPr>
          <w:sz w:val="28"/>
          <w:szCs w:val="28"/>
          <w:lang w:val="ru-RU"/>
        </w:rPr>
        <w:t xml:space="preserve">   где  </w:t>
      </w:r>
      <m:oMath>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k</m:t>
            </m:r>
          </m:sub>
        </m:sSub>
        <m:r>
          <w:rPr>
            <w:rFonts w:ascii="Cambria Math" w:hAnsi="Cambria Math"/>
            <w:sz w:val="28"/>
            <w:szCs w:val="28"/>
            <w:lang w:val="ru-RU"/>
          </w:rPr>
          <m:t>-</m:t>
        </m:r>
      </m:oMath>
      <w:r w:rsidRPr="00210DAB">
        <w:rPr>
          <w:sz w:val="28"/>
          <w:szCs w:val="28"/>
          <w:lang w:val="ru-RU"/>
        </w:rPr>
        <w:t xml:space="preserve">собственные формы, удовлетворяющие системе  </w:t>
      </w:r>
      <m:oMath>
        <m:d>
          <m:dPr>
            <m:ctrlPr>
              <w:rPr>
                <w:rFonts w:ascii="Cambria Math" w:hAnsi="Cambria Math"/>
                <w:i/>
                <w:sz w:val="28"/>
                <w:szCs w:val="28"/>
                <w:lang w:val="ru-RU"/>
              </w:rPr>
            </m:ctrlPr>
          </m:dPr>
          <m:e>
            <m:r>
              <w:rPr>
                <w:rFonts w:ascii="Cambria Math" w:hAnsi="Cambria Math"/>
                <w:sz w:val="28"/>
                <w:szCs w:val="28"/>
              </w:rPr>
              <m:t>C</m:t>
            </m:r>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rPr>
                  <m:t>ω</m:t>
                </m:r>
                <m:ctrlPr>
                  <w:rPr>
                    <w:rFonts w:ascii="Cambria Math" w:hAnsi="Cambria Math"/>
                    <w:i/>
                    <w:sz w:val="28"/>
                    <w:szCs w:val="28"/>
                  </w:rPr>
                </m:ctrlPr>
              </m:e>
              <m:sub>
                <m:r>
                  <w:rPr>
                    <w:rFonts w:ascii="Cambria Math" w:hAnsi="Cambria Math"/>
                    <w:sz w:val="28"/>
                    <w:szCs w:val="28"/>
                  </w:rPr>
                  <m:t>k</m:t>
                </m:r>
              </m:sub>
              <m:sup>
                <m:r>
                  <w:rPr>
                    <w:rFonts w:ascii="Cambria Math" w:hAnsi="Cambria Math"/>
                    <w:sz w:val="28"/>
                    <w:szCs w:val="28"/>
                    <w:lang w:val="ru-RU"/>
                  </w:rPr>
                  <m:t>2</m:t>
                </m:r>
              </m:sup>
            </m:sSubSup>
            <m:r>
              <w:rPr>
                <w:rFonts w:ascii="Cambria Math" w:hAnsi="Cambria Math"/>
                <w:sz w:val="28"/>
                <w:szCs w:val="28"/>
              </w:rPr>
              <m:t>A</m:t>
            </m:r>
          </m:e>
        </m:d>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k</m:t>
            </m:r>
          </m:sub>
        </m:sSub>
        <m:r>
          <w:rPr>
            <w:rFonts w:ascii="Cambria Math" w:hAnsi="Cambria Math"/>
            <w:sz w:val="28"/>
            <w:szCs w:val="28"/>
            <w:lang w:val="ru-RU"/>
          </w:rPr>
          <m:t xml:space="preserve"> =0</m:t>
        </m:r>
      </m:oMath>
      <w:r w:rsidRPr="00210DAB">
        <w:rPr>
          <w:sz w:val="28"/>
          <w:szCs w:val="28"/>
          <w:lang w:val="ru-RU"/>
        </w:rPr>
        <w:t>.</w:t>
      </w:r>
    </w:p>
    <w:p w:rsidR="000A1049" w:rsidRPr="00210DAB" w:rsidRDefault="000A1049" w:rsidP="00744433">
      <w:pPr>
        <w:spacing w:after="0" w:line="240" w:lineRule="auto"/>
        <w:rPr>
          <w:sz w:val="28"/>
          <w:szCs w:val="28"/>
          <w:lang w:val="ru-RU"/>
        </w:rPr>
      </w:pPr>
      <w:r w:rsidRPr="00210DAB">
        <w:rPr>
          <w:sz w:val="28"/>
          <w:szCs w:val="28"/>
          <w:lang w:val="ru-RU"/>
        </w:rPr>
        <w:t xml:space="preserve">   Подставим (13) в систему (12):                                                                     </w:t>
      </w:r>
    </w:p>
    <w:p w:rsidR="000A1049" w:rsidRPr="00210DAB" w:rsidRDefault="000A1049" w:rsidP="00744433">
      <w:pPr>
        <w:spacing w:after="0" w:line="240" w:lineRule="auto"/>
        <w:rPr>
          <w:sz w:val="28"/>
          <w:szCs w:val="28"/>
          <w:lang w:val="ru-RU"/>
        </w:rPr>
      </w:pPr>
      <w:r w:rsidRPr="00210DAB">
        <w:rPr>
          <w:sz w:val="28"/>
          <w:szCs w:val="28"/>
          <w:lang w:val="ru-RU"/>
        </w:rPr>
        <w:t xml:space="preserve">                     </w:t>
      </w:r>
      <m:oMath>
        <m:sSub>
          <m:sSubPr>
            <m:ctrlPr>
              <w:rPr>
                <w:rFonts w:ascii="Cambria Math" w:hAnsi="Cambria Math"/>
                <w:i/>
                <w:sz w:val="28"/>
                <w:szCs w:val="28"/>
                <w:lang w:val="ru-RU"/>
              </w:rPr>
            </m:ctrlPr>
          </m:sSubPr>
          <m:e>
            <m:acc>
              <m:accPr>
                <m:chr m:val="̈"/>
                <m:ctrlPr>
                  <w:rPr>
                    <w:rFonts w:ascii="Cambria Math" w:hAnsi="Cambria Math"/>
                    <w:i/>
                    <w:sz w:val="28"/>
                    <w:szCs w:val="28"/>
                    <w:lang w:val="ru-RU"/>
                  </w:rPr>
                </m:ctrlPr>
              </m:accPr>
              <m:e>
                <m:r>
                  <w:rPr>
                    <w:rFonts w:ascii="Cambria Math" w:hAnsi="Cambria Math"/>
                    <w:sz w:val="28"/>
                    <w:szCs w:val="28"/>
                    <w:lang w:val="ru-RU"/>
                  </w:rPr>
                  <m:t>θ</m:t>
                </m:r>
              </m:e>
            </m:acc>
          </m:e>
          <m:sub>
            <m:r>
              <w:rPr>
                <w:rFonts w:ascii="Cambria Math" w:hAnsi="Cambria Math"/>
                <w:sz w:val="28"/>
                <w:szCs w:val="28"/>
                <w:lang w:val="ru-RU"/>
              </w:rPr>
              <m:t>k</m:t>
            </m:r>
          </m:sub>
        </m:sSub>
        <m:d>
          <m:dPr>
            <m:ctrlPr>
              <w:rPr>
                <w:rFonts w:ascii="Cambria Math" w:hAnsi="Cambria Math"/>
                <w:i/>
                <w:sz w:val="28"/>
                <w:szCs w:val="28"/>
                <w:lang w:val="ru-RU"/>
              </w:rPr>
            </m:ctrlPr>
          </m:dPr>
          <m:e>
            <m:r>
              <w:rPr>
                <w:rFonts w:ascii="Cambria Math" w:hAnsi="Cambria Math"/>
                <w:sz w:val="28"/>
                <w:szCs w:val="28"/>
                <w:lang w:val="ru-RU"/>
              </w:rPr>
              <m:t>t</m:t>
            </m:r>
          </m:e>
        </m:d>
        <m:r>
          <w:rPr>
            <w:rFonts w:ascii="Cambria Math" w:hAnsi="Cambria Math"/>
            <w:sz w:val="28"/>
            <w:szCs w:val="28"/>
          </w:rPr>
          <m:t>A</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k</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θ</m:t>
            </m:r>
          </m:e>
          <m:sub>
            <m:r>
              <w:rPr>
                <w:rFonts w:ascii="Cambria Math" w:hAnsi="Cambria Math"/>
                <w:sz w:val="28"/>
                <w:szCs w:val="28"/>
                <w:lang w:val="ru-RU"/>
              </w:rPr>
              <m:t>k</m:t>
            </m:r>
          </m:sub>
        </m:sSub>
        <m:d>
          <m:dPr>
            <m:ctrlPr>
              <w:rPr>
                <w:rFonts w:ascii="Cambria Math" w:hAnsi="Cambria Math"/>
                <w:i/>
                <w:sz w:val="28"/>
                <w:szCs w:val="28"/>
                <w:lang w:val="ru-RU"/>
              </w:rPr>
            </m:ctrlPr>
          </m:dPr>
          <m:e>
            <m:r>
              <w:rPr>
                <w:rFonts w:ascii="Cambria Math" w:hAnsi="Cambria Math"/>
                <w:sz w:val="28"/>
                <w:szCs w:val="28"/>
                <w:lang w:val="ru-RU"/>
              </w:rPr>
              <m:t>t</m:t>
            </m:r>
          </m:e>
        </m:d>
        <m:r>
          <w:rPr>
            <w:rFonts w:ascii="Cambria Math" w:hAnsi="Cambria Math"/>
            <w:sz w:val="28"/>
            <w:szCs w:val="28"/>
            <w:lang w:val="ru-RU"/>
          </w:rPr>
          <m:t>C</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k</m:t>
            </m:r>
          </m:sub>
        </m:sSub>
        <m:r>
          <w:rPr>
            <w:rFonts w:ascii="Cambria Math" w:hAnsi="Cambria Math"/>
            <w:sz w:val="28"/>
            <w:szCs w:val="28"/>
            <w:lang w:val="ru-RU"/>
          </w:rPr>
          <m:t>=</m:t>
        </m:r>
        <m:r>
          <w:rPr>
            <w:rFonts w:ascii="Cambria Math" w:hAnsi="Cambria Math"/>
            <w:sz w:val="28"/>
            <w:szCs w:val="28"/>
          </w:rPr>
          <m:t>Q</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210DAB">
        <w:rPr>
          <w:sz w:val="28"/>
          <w:szCs w:val="28"/>
          <w:lang w:val="ru-RU"/>
        </w:rPr>
        <w:t xml:space="preserve">. </w:t>
      </w:r>
    </w:p>
    <w:p w:rsidR="000A1049" w:rsidRPr="00210DAB" w:rsidRDefault="000A1049" w:rsidP="00744433">
      <w:pPr>
        <w:spacing w:after="0" w:line="240" w:lineRule="auto"/>
        <w:rPr>
          <w:sz w:val="28"/>
          <w:szCs w:val="28"/>
          <w:lang w:val="ru-RU"/>
        </w:rPr>
      </w:pPr>
      <w:r w:rsidRPr="00210DAB">
        <w:rPr>
          <w:sz w:val="28"/>
          <w:szCs w:val="28"/>
          <w:lang w:val="ru-RU"/>
        </w:rPr>
        <w:t xml:space="preserve">    Умножая последовательно эту систему слева на </w:t>
      </w:r>
      <m:oMath>
        <m:r>
          <w:rPr>
            <w:rFonts w:ascii="Cambria Math" w:hAnsi="Cambria Math"/>
            <w:sz w:val="28"/>
            <w:szCs w:val="28"/>
            <w:lang w:val="ru-RU"/>
          </w:rPr>
          <m:t xml:space="preserve"> </m:t>
        </m:r>
        <m:sSubSup>
          <m:sSubSupPr>
            <m:ctrlPr>
              <w:rPr>
                <w:rFonts w:ascii="Cambria Math" w:hAnsi="Cambria Math"/>
                <w:i/>
                <w:sz w:val="28"/>
                <w:szCs w:val="28"/>
                <w:lang w:val="ru-RU"/>
              </w:rPr>
            </m:ctrlPr>
          </m:sSubSupPr>
          <m:e>
            <m:r>
              <w:rPr>
                <w:rFonts w:ascii="Cambria Math" w:hAnsi="Cambria Math"/>
                <w:sz w:val="28"/>
                <w:szCs w:val="28"/>
              </w:rPr>
              <m:t>u</m:t>
            </m:r>
          </m:e>
          <m:sub>
            <m:r>
              <w:rPr>
                <w:rFonts w:ascii="Cambria Math" w:hAnsi="Cambria Math"/>
                <w:sz w:val="28"/>
                <w:szCs w:val="28"/>
                <w:lang w:val="ru-RU"/>
              </w:rPr>
              <m:t>s</m:t>
            </m:r>
          </m:sub>
          <m:sup>
            <m:r>
              <w:rPr>
                <w:rFonts w:ascii="Cambria Math" w:hAnsi="Cambria Math"/>
                <w:sz w:val="28"/>
                <w:szCs w:val="28"/>
                <w:lang w:val="ru-RU"/>
              </w:rPr>
              <m:t>T</m:t>
            </m:r>
          </m:sup>
        </m:sSubSup>
        <m:r>
          <w:rPr>
            <w:rFonts w:ascii="Cambria Math" w:hAnsi="Cambria Math"/>
            <w:sz w:val="28"/>
            <w:szCs w:val="28"/>
            <w:lang w:val="ru-RU"/>
          </w:rPr>
          <m:t xml:space="preserve"> , (s=1, 2 .  .  .n)</m:t>
        </m:r>
      </m:oMath>
      <w:r w:rsidRPr="00210DAB">
        <w:rPr>
          <w:sz w:val="28"/>
          <w:szCs w:val="28"/>
          <w:lang w:val="ru-RU"/>
        </w:rPr>
        <w:t xml:space="preserve">  с учетом о</w:t>
      </w:r>
      <w:r w:rsidRPr="00210DAB">
        <w:rPr>
          <w:sz w:val="28"/>
          <w:szCs w:val="28"/>
          <w:lang w:val="ru-RU"/>
        </w:rPr>
        <w:t>р</w:t>
      </w:r>
      <w:r w:rsidRPr="00210DAB">
        <w:rPr>
          <w:sz w:val="28"/>
          <w:szCs w:val="28"/>
          <w:lang w:val="ru-RU"/>
        </w:rPr>
        <w:t xml:space="preserve">тогональности </w:t>
      </w:r>
    </w:p>
    <w:p w:rsidR="000A1049" w:rsidRPr="00210DAB" w:rsidRDefault="000A1049" w:rsidP="00744433">
      <w:pPr>
        <w:spacing w:after="0" w:line="240" w:lineRule="auto"/>
        <w:rPr>
          <w:sz w:val="28"/>
          <w:szCs w:val="28"/>
          <w:lang w:val="ru-RU"/>
        </w:rPr>
      </w:pPr>
      <w:r w:rsidRPr="00210DAB">
        <w:rPr>
          <w:sz w:val="28"/>
          <w:szCs w:val="28"/>
          <w:lang w:val="ru-RU"/>
        </w:rPr>
        <w:t xml:space="preserve">                     </w:t>
      </w:r>
      <m:oMath>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s</m:t>
            </m:r>
          </m:sub>
          <m:sup>
            <m:r>
              <w:rPr>
                <w:rFonts w:ascii="Cambria Math" w:hAnsi="Cambria Math"/>
                <w:sz w:val="28"/>
                <w:szCs w:val="28"/>
                <w:lang w:val="ru-RU"/>
              </w:rPr>
              <m:t>T</m:t>
            </m:r>
          </m:sup>
        </m:sSubSup>
        <m:r>
          <w:rPr>
            <w:rFonts w:ascii="Cambria Math" w:hAnsi="Cambria Math"/>
            <w:sz w:val="28"/>
            <w:szCs w:val="28"/>
            <w:lang w:val="ru-RU"/>
          </w:rPr>
          <m:t>A</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k</m:t>
            </m:r>
          </m:sub>
        </m:sSub>
      </m:oMath>
      <w:r w:rsidRPr="00210DAB">
        <w:rPr>
          <w:sz w:val="28"/>
          <w:szCs w:val="28"/>
          <w:lang w:val="ru-RU"/>
        </w:rPr>
        <w:t xml:space="preserve"> </w:t>
      </w:r>
      <m:oMath>
        <m:r>
          <w:rPr>
            <w:rFonts w:ascii="Cambria Math" w:hAnsi="Cambria Math"/>
            <w:sz w:val="28"/>
            <w:szCs w:val="28"/>
            <w:lang w:val="ru-RU"/>
          </w:rPr>
          <m:t>=</m:t>
        </m:r>
        <m:d>
          <m:dPr>
            <m:begChr m:val="["/>
            <m:endChr m:val=""/>
            <m:ctrlPr>
              <w:rPr>
                <w:rFonts w:ascii="Cambria Math" w:hAnsi="Cambria Math"/>
                <w:i/>
                <w:sz w:val="28"/>
                <w:szCs w:val="28"/>
                <w:lang w:val="ru-RU"/>
              </w:rPr>
            </m:ctrlPr>
          </m:dPr>
          <m:e>
            <m:f>
              <m:fPr>
                <m:type m:val="noBar"/>
                <m:ctrlPr>
                  <w:rPr>
                    <w:rFonts w:ascii="Cambria Math" w:hAnsi="Cambria Math"/>
                    <w:i/>
                    <w:sz w:val="28"/>
                    <w:szCs w:val="28"/>
                    <w:lang w:val="ru-RU"/>
                  </w:rPr>
                </m:ctrlPr>
              </m:fPr>
              <m:num>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r>
                  <w:rPr>
                    <w:rFonts w:ascii="Cambria Math" w:hAnsi="Cambria Math"/>
                    <w:sz w:val="28"/>
                    <w:szCs w:val="28"/>
                    <w:lang w:val="ru-RU"/>
                  </w:rPr>
                  <m:t xml:space="preserve"> ≡</m:t>
                </m:r>
                <m:sSubSup>
                  <m:sSubSupPr>
                    <m:ctrlPr>
                      <w:rPr>
                        <w:rFonts w:ascii="Cambria Math" w:hAnsi="Cambria Math"/>
                        <w:i/>
                        <w:sz w:val="28"/>
                        <w:szCs w:val="28"/>
                        <w:lang w:val="ru-RU"/>
                      </w:rPr>
                    </m:ctrlPr>
                  </m:sSubSupPr>
                  <m:e>
                    <m:r>
                      <w:rPr>
                        <w:rFonts w:ascii="Cambria Math" w:hAnsi="Cambria Math"/>
                        <w:sz w:val="28"/>
                        <w:szCs w:val="28"/>
                        <w:lang w:val="ru-RU"/>
                      </w:rPr>
                      <m:t xml:space="preserve"> u</m:t>
                    </m:r>
                  </m:e>
                  <m:sub>
                    <m:r>
                      <w:rPr>
                        <w:rFonts w:ascii="Cambria Math" w:hAnsi="Cambria Math"/>
                        <w:sz w:val="28"/>
                        <w:szCs w:val="28"/>
                        <w:lang w:val="ru-RU"/>
                      </w:rPr>
                      <m:t>s</m:t>
                    </m:r>
                  </m:sub>
                  <m:sup>
                    <m:r>
                      <w:rPr>
                        <w:rFonts w:ascii="Cambria Math" w:hAnsi="Cambria Math"/>
                        <w:sz w:val="28"/>
                        <w:szCs w:val="28"/>
                        <w:lang w:val="ru-RU"/>
                      </w:rPr>
                      <m:t>T</m:t>
                    </m:r>
                  </m:sup>
                </m:sSubSup>
                <m:r>
                  <w:rPr>
                    <w:rFonts w:ascii="Cambria Math" w:hAnsi="Cambria Math"/>
                    <w:sz w:val="28"/>
                    <w:szCs w:val="28"/>
                    <w:lang w:val="ru-RU"/>
                  </w:rPr>
                  <m:t>A</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rPr>
                      <m:t>s</m:t>
                    </m:r>
                    <m:r>
                      <w:rPr>
                        <w:rFonts w:ascii="Cambria Math" w:hAnsi="Cambria Math"/>
                        <w:sz w:val="28"/>
                        <w:szCs w:val="28"/>
                        <w:lang w:val="ru-RU"/>
                      </w:rPr>
                      <m:t xml:space="preserve">   ,</m:t>
                    </m:r>
                  </m:sub>
                  <m:sup>
                    <m:r>
                      <w:rPr>
                        <w:rFonts w:ascii="Cambria Math" w:hAnsi="Cambria Math"/>
                        <w:sz w:val="28"/>
                        <w:szCs w:val="28"/>
                        <w:lang w:val="ru-RU"/>
                      </w:rPr>
                      <m:t>T</m:t>
                    </m:r>
                  </m:sup>
                </m:sSubSup>
                <m:r>
                  <w:rPr>
                    <w:rFonts w:ascii="Cambria Math" w:hAnsi="Cambria Math"/>
                    <w:sz w:val="28"/>
                    <w:szCs w:val="28"/>
                    <w:lang w:val="ru-RU"/>
                  </w:rPr>
                  <m:t xml:space="preserve">  </m:t>
                </m:r>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 xml:space="preserve"> ,   </m:t>
                </m:r>
              </m:num>
              <m:den>
                <m:r>
                  <w:rPr>
                    <w:rFonts w:ascii="Cambria Math" w:hAnsi="Cambria Math"/>
                    <w:sz w:val="28"/>
                    <w:szCs w:val="28"/>
                    <w:lang w:val="ru-RU"/>
                  </w:rPr>
                  <m:t xml:space="preserve">0 ,   </m:t>
                </m:r>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k</m:t>
                </m:r>
              </m:den>
            </m:f>
            <m:r>
              <w:rPr>
                <w:rFonts w:ascii="Cambria Math" w:hAnsi="Cambria Math"/>
                <w:sz w:val="28"/>
                <w:szCs w:val="28"/>
                <w:lang w:val="ru-RU"/>
              </w:rPr>
              <m:t xml:space="preserve"> , </m:t>
            </m:r>
          </m:e>
        </m:d>
      </m:oMath>
      <w:r w:rsidRPr="00210DAB">
        <w:rPr>
          <w:sz w:val="28"/>
          <w:szCs w:val="28"/>
          <w:lang w:val="ru-RU"/>
        </w:rPr>
        <w:t xml:space="preserve">  </w:t>
      </w:r>
      <m:oMath>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s</m:t>
            </m:r>
          </m:sub>
          <m:sup>
            <m:r>
              <w:rPr>
                <w:rFonts w:ascii="Cambria Math" w:hAnsi="Cambria Math"/>
                <w:sz w:val="28"/>
                <w:szCs w:val="28"/>
                <w:lang w:val="ru-RU"/>
              </w:rPr>
              <m:t>T</m:t>
            </m:r>
          </m:sup>
        </m:sSubSup>
        <m:r>
          <w:rPr>
            <w:rFonts w:ascii="Cambria Math" w:hAnsi="Cambria Math"/>
            <w:sz w:val="28"/>
            <w:szCs w:val="28"/>
          </w:rPr>
          <m:t>C</m:t>
        </m:r>
        <m:sSub>
          <m:sSubPr>
            <m:ctrlPr>
              <w:rPr>
                <w:rFonts w:ascii="Cambria Math" w:hAnsi="Cambria Math"/>
                <w:i/>
                <w:sz w:val="28"/>
                <w:szCs w:val="28"/>
                <w:lang w:val="ru-RU"/>
              </w:rPr>
            </m:ctrlPr>
          </m:sSubPr>
          <m:e>
            <m:r>
              <w:rPr>
                <w:rFonts w:ascii="Cambria Math" w:hAnsi="Cambria Math"/>
                <w:sz w:val="28"/>
                <w:szCs w:val="28"/>
                <w:lang w:val="ru-RU"/>
              </w:rPr>
              <m:t>u</m:t>
            </m:r>
          </m:e>
          <m:sub>
            <m:r>
              <w:rPr>
                <w:rFonts w:ascii="Cambria Math" w:hAnsi="Cambria Math"/>
                <w:sz w:val="28"/>
                <w:szCs w:val="28"/>
                <w:lang w:val="ru-RU"/>
              </w:rPr>
              <m:t>k</m:t>
            </m:r>
          </m:sub>
        </m:sSub>
      </m:oMath>
      <w:r w:rsidRPr="00210DAB">
        <w:rPr>
          <w:sz w:val="28"/>
          <w:szCs w:val="28"/>
          <w:lang w:val="ru-RU"/>
        </w:rPr>
        <w:t xml:space="preserve"> </w:t>
      </w:r>
      <m:oMath>
        <m:r>
          <w:rPr>
            <w:rFonts w:ascii="Cambria Math" w:hAnsi="Cambria Math"/>
            <w:sz w:val="28"/>
            <w:szCs w:val="28"/>
            <w:lang w:val="ru-RU"/>
          </w:rPr>
          <m:t>=</m:t>
        </m:r>
        <m:d>
          <m:dPr>
            <m:begChr m:val="["/>
            <m:endChr m:val=""/>
            <m:ctrlPr>
              <w:rPr>
                <w:rFonts w:ascii="Cambria Math" w:hAnsi="Cambria Math"/>
                <w:i/>
                <w:sz w:val="28"/>
                <w:szCs w:val="28"/>
                <w:lang w:val="ru-RU"/>
              </w:rPr>
            </m:ctrlPr>
          </m:dPr>
          <m:e>
            <m:f>
              <m:fPr>
                <m:type m:val="noBar"/>
                <m:ctrlPr>
                  <w:rPr>
                    <w:rFonts w:ascii="Cambria Math" w:hAnsi="Cambria Math"/>
                    <w:i/>
                    <w:sz w:val="28"/>
                    <w:szCs w:val="28"/>
                    <w:lang w:val="ru-RU"/>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s</m:t>
                    </m:r>
                  </m:sub>
                  <m:sup>
                    <m:r>
                      <w:rPr>
                        <w:rFonts w:ascii="Cambria Math" w:hAnsi="Cambria Math"/>
                        <w:sz w:val="28"/>
                        <w:szCs w:val="28"/>
                        <w:lang w:val="ru-RU"/>
                      </w:rPr>
                      <m:t>*</m:t>
                    </m:r>
                  </m:sup>
                </m:sSubSup>
                <m:r>
                  <w:rPr>
                    <w:rFonts w:ascii="Cambria Math" w:hAnsi="Cambria Math"/>
                    <w:sz w:val="28"/>
                    <w:szCs w:val="28"/>
                    <w:lang w:val="ru-RU"/>
                  </w:rPr>
                  <m:t xml:space="preserve"> ≡</m:t>
                </m:r>
                <m:sSubSup>
                  <m:sSubSupPr>
                    <m:ctrlPr>
                      <w:rPr>
                        <w:rFonts w:ascii="Cambria Math" w:hAnsi="Cambria Math"/>
                        <w:i/>
                        <w:sz w:val="28"/>
                        <w:szCs w:val="28"/>
                        <w:lang w:val="ru-RU"/>
                      </w:rPr>
                    </m:ctrlPr>
                  </m:sSubSupPr>
                  <m:e>
                    <m:r>
                      <w:rPr>
                        <w:rFonts w:ascii="Cambria Math" w:hAnsi="Cambria Math"/>
                        <w:sz w:val="28"/>
                        <w:szCs w:val="28"/>
                        <w:lang w:val="ru-RU"/>
                      </w:rPr>
                      <m:t xml:space="preserve"> u</m:t>
                    </m:r>
                  </m:e>
                  <m:sub>
                    <m:r>
                      <w:rPr>
                        <w:rFonts w:ascii="Cambria Math" w:hAnsi="Cambria Math"/>
                        <w:sz w:val="28"/>
                        <w:szCs w:val="28"/>
                        <w:lang w:val="ru-RU"/>
                      </w:rPr>
                      <m:t>s</m:t>
                    </m:r>
                  </m:sub>
                  <m:sup>
                    <m:r>
                      <w:rPr>
                        <w:rFonts w:ascii="Cambria Math" w:hAnsi="Cambria Math"/>
                        <w:sz w:val="28"/>
                        <w:szCs w:val="28"/>
                        <w:lang w:val="ru-RU"/>
                      </w:rPr>
                      <m:t>T</m:t>
                    </m:r>
                  </m:sup>
                </m:sSubSup>
                <m:r>
                  <w:rPr>
                    <w:rFonts w:ascii="Cambria Math" w:hAnsi="Cambria Math"/>
                    <w:sz w:val="28"/>
                    <w:szCs w:val="28"/>
                    <w:lang w:val="ru-RU"/>
                  </w:rPr>
                  <m:t>C</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rPr>
                      <m:t>s</m:t>
                    </m:r>
                    <m:r>
                      <w:rPr>
                        <w:rFonts w:ascii="Cambria Math" w:hAnsi="Cambria Math"/>
                        <w:sz w:val="28"/>
                        <w:szCs w:val="28"/>
                        <w:lang w:val="ru-RU"/>
                      </w:rPr>
                      <m:t xml:space="preserve"> , </m:t>
                    </m:r>
                  </m:sub>
                  <m:sup>
                    <m:r>
                      <w:rPr>
                        <w:rFonts w:ascii="Cambria Math" w:hAnsi="Cambria Math"/>
                        <w:sz w:val="28"/>
                        <w:szCs w:val="28"/>
                        <w:lang w:val="ru-RU"/>
                      </w:rPr>
                      <m:t>T</m:t>
                    </m:r>
                  </m:sup>
                </m:sSubSup>
                <m:r>
                  <w:rPr>
                    <w:rFonts w:ascii="Cambria Math" w:hAnsi="Cambria Math"/>
                    <w:sz w:val="28"/>
                    <w:szCs w:val="28"/>
                    <w:lang w:val="ru-RU"/>
                  </w:rPr>
                  <m:t xml:space="preserve">   </m:t>
                </m:r>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 xml:space="preserve">,   </m:t>
                </m:r>
              </m:num>
              <m:den>
                <m:r>
                  <w:rPr>
                    <w:rFonts w:ascii="Cambria Math" w:hAnsi="Cambria Math"/>
                    <w:sz w:val="28"/>
                    <w:szCs w:val="28"/>
                    <w:lang w:val="ru-RU"/>
                  </w:rPr>
                  <m:t xml:space="preserve">0 ,    </m:t>
                </m:r>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 xml:space="preserve"> </m:t>
                </m:r>
              </m:den>
            </m:f>
          </m:e>
        </m:d>
      </m:oMath>
      <w:r w:rsidRPr="00210DAB">
        <w:rPr>
          <w:sz w:val="28"/>
          <w:szCs w:val="28"/>
          <w:lang w:val="ru-RU"/>
        </w:rPr>
        <w:t xml:space="preserve">  </w:t>
      </w:r>
    </w:p>
    <w:p w:rsidR="000A1049" w:rsidRPr="00210DAB" w:rsidRDefault="000A1049" w:rsidP="00744433">
      <w:pPr>
        <w:spacing w:after="0" w:line="240" w:lineRule="auto"/>
        <w:rPr>
          <w:sz w:val="28"/>
          <w:szCs w:val="28"/>
          <w:lang w:val="ru-RU"/>
        </w:rPr>
      </w:pPr>
      <w:r w:rsidRPr="00210DAB">
        <w:rPr>
          <w:sz w:val="28"/>
          <w:szCs w:val="28"/>
          <w:lang w:val="ru-RU"/>
        </w:rPr>
        <w:t xml:space="preserve">  получим </w:t>
      </w:r>
      <m:oMath>
        <m:r>
          <w:rPr>
            <w:rFonts w:ascii="Cambria Math" w:hAnsi="Cambria Math"/>
            <w:sz w:val="28"/>
            <w:szCs w:val="28"/>
            <w:lang w:val="ru-RU"/>
          </w:rPr>
          <m:t>n</m:t>
        </m:r>
      </m:oMath>
      <w:r w:rsidRPr="00210DAB">
        <w:rPr>
          <w:sz w:val="28"/>
          <w:szCs w:val="28"/>
          <w:lang w:val="ru-RU"/>
        </w:rPr>
        <w:t xml:space="preserve">  уравнений    </w:t>
      </w:r>
      <m:oMath>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r>
          <w:rPr>
            <w:rFonts w:ascii="Cambria Math" w:hAnsi="Cambria Math"/>
            <w:sz w:val="28"/>
            <w:szCs w:val="28"/>
            <w:lang w:val="ru-RU"/>
          </w:rPr>
          <m:t xml:space="preserve"> </m:t>
        </m:r>
        <m:sSub>
          <m:sSubPr>
            <m:ctrlPr>
              <w:rPr>
                <w:rFonts w:ascii="Cambria Math" w:hAnsi="Cambria Math"/>
                <w:i/>
                <w:sz w:val="28"/>
                <w:szCs w:val="28"/>
                <w:lang w:val="ru-RU"/>
              </w:rPr>
            </m:ctrlPr>
          </m:sSubPr>
          <m:e>
            <m:acc>
              <m:accPr>
                <m:chr m:val="̈"/>
                <m:ctrlPr>
                  <w:rPr>
                    <w:rFonts w:ascii="Cambria Math" w:hAnsi="Cambria Math"/>
                    <w:i/>
                    <w:sz w:val="28"/>
                    <w:szCs w:val="28"/>
                    <w:lang w:val="ru-RU"/>
                  </w:rPr>
                </m:ctrlPr>
              </m:accPr>
              <m:e>
                <m:r>
                  <w:rPr>
                    <w:rFonts w:ascii="Cambria Math" w:hAnsi="Cambria Math"/>
                    <w:sz w:val="28"/>
                    <w:szCs w:val="28"/>
                    <w:lang w:val="ru-RU"/>
                  </w:rPr>
                  <m:t>θ</m:t>
                </m:r>
              </m:e>
            </m:acc>
          </m:e>
          <m:sub>
            <m:r>
              <w:rPr>
                <w:rFonts w:ascii="Cambria Math" w:hAnsi="Cambria Math"/>
                <w:sz w:val="28"/>
                <w:szCs w:val="28"/>
              </w:rPr>
              <m:t>s</m:t>
            </m:r>
          </m:sub>
        </m:sSub>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s</m:t>
            </m:r>
          </m:sub>
          <m:sup>
            <m:r>
              <w:rPr>
                <w:rFonts w:ascii="Cambria Math" w:hAnsi="Cambria Math"/>
                <w:sz w:val="28"/>
                <w:szCs w:val="28"/>
                <w:lang w:val="ru-RU"/>
              </w:rPr>
              <m:t>*</m:t>
            </m:r>
          </m:sup>
        </m:sSubSup>
        <m:sSub>
          <m:sSubPr>
            <m:ctrlPr>
              <w:rPr>
                <w:rFonts w:ascii="Cambria Math" w:hAnsi="Cambria Math"/>
                <w:i/>
                <w:sz w:val="28"/>
                <w:szCs w:val="28"/>
                <w:lang w:val="ru-RU"/>
              </w:rPr>
            </m:ctrlPr>
          </m:sSubPr>
          <m:e>
            <m:r>
              <w:rPr>
                <w:rFonts w:ascii="Cambria Math" w:hAnsi="Cambria Math"/>
                <w:sz w:val="28"/>
                <w:szCs w:val="28"/>
                <w:lang w:val="ru-RU"/>
              </w:rPr>
              <m:t>θ</m:t>
            </m:r>
          </m:e>
          <m:sub>
            <m:r>
              <w:rPr>
                <w:rFonts w:ascii="Cambria Math" w:hAnsi="Cambria Math"/>
                <w:sz w:val="28"/>
                <w:szCs w:val="28"/>
                <w:lang w:val="ru-RU"/>
              </w:rPr>
              <m:t>s</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F</m:t>
            </m:r>
          </m:e>
          <m:sub>
            <m:r>
              <w:rPr>
                <w:rFonts w:ascii="Cambria Math" w:hAnsi="Cambria Math"/>
                <w:sz w:val="28"/>
                <w:szCs w:val="28"/>
                <w:lang w:val="ru-RU"/>
              </w:rPr>
              <m:t>s</m:t>
            </m:r>
          </m:sub>
        </m:sSub>
        <m:d>
          <m:dPr>
            <m:ctrlPr>
              <w:rPr>
                <w:rFonts w:ascii="Cambria Math" w:hAnsi="Cambria Math"/>
                <w:i/>
                <w:sz w:val="28"/>
                <w:szCs w:val="28"/>
                <w:lang w:val="ru-RU"/>
              </w:rPr>
            </m:ctrlPr>
          </m:dPr>
          <m:e>
            <m:r>
              <w:rPr>
                <w:rFonts w:ascii="Cambria Math" w:hAnsi="Cambria Math"/>
                <w:sz w:val="28"/>
                <w:szCs w:val="28"/>
                <w:lang w:val="ru-RU"/>
              </w:rPr>
              <m:t>t</m:t>
            </m:r>
          </m:e>
        </m:d>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F</m:t>
            </m:r>
          </m:e>
          <m:sub>
            <m:r>
              <w:rPr>
                <w:rFonts w:ascii="Cambria Math" w:hAnsi="Cambria Math"/>
                <w:sz w:val="28"/>
                <w:szCs w:val="28"/>
                <w:lang w:val="ru-RU"/>
              </w:rPr>
              <m:t>s</m:t>
            </m:r>
          </m:sub>
        </m:sSub>
        <m:d>
          <m:dPr>
            <m:ctrlPr>
              <w:rPr>
                <w:rFonts w:ascii="Cambria Math" w:hAnsi="Cambria Math"/>
                <w:i/>
                <w:sz w:val="28"/>
                <w:szCs w:val="28"/>
                <w:lang w:val="ru-RU"/>
              </w:rPr>
            </m:ctrlPr>
          </m:dPr>
          <m:e>
            <m:r>
              <w:rPr>
                <w:rFonts w:ascii="Cambria Math" w:hAnsi="Cambria Math"/>
                <w:sz w:val="28"/>
                <w:szCs w:val="28"/>
                <w:lang w:val="ru-RU"/>
              </w:rPr>
              <m:t>t</m:t>
            </m:r>
          </m:e>
        </m:d>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s</m:t>
            </m:r>
          </m:sub>
          <m:sup>
            <m:r>
              <w:rPr>
                <w:rFonts w:ascii="Cambria Math" w:hAnsi="Cambria Math"/>
                <w:sz w:val="28"/>
                <w:szCs w:val="28"/>
                <w:lang w:val="ru-RU"/>
              </w:rPr>
              <m:t>T</m:t>
            </m:r>
          </m:sup>
        </m:sSubSup>
        <m:r>
          <w:rPr>
            <w:rFonts w:ascii="Cambria Math" w:hAnsi="Cambria Math"/>
            <w:sz w:val="28"/>
            <w:szCs w:val="28"/>
          </w:rPr>
          <m:t>Q</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210DAB">
        <w:rPr>
          <w:sz w:val="28"/>
          <w:szCs w:val="28"/>
          <w:lang w:val="ru-RU"/>
        </w:rPr>
        <w:t xml:space="preserve">, </w:t>
      </w:r>
    </w:p>
    <w:p w:rsidR="000A1049" w:rsidRPr="00210DAB" w:rsidRDefault="000A1049" w:rsidP="00744433">
      <w:pPr>
        <w:spacing w:after="0" w:line="240" w:lineRule="auto"/>
        <w:rPr>
          <w:sz w:val="28"/>
          <w:szCs w:val="28"/>
          <w:lang w:val="ru-RU"/>
        </w:rPr>
      </w:pPr>
      <w:r w:rsidRPr="00210DAB">
        <w:rPr>
          <w:sz w:val="28"/>
          <w:szCs w:val="28"/>
          <w:lang w:val="ru-RU"/>
        </w:rPr>
        <w:t>или</w:t>
      </w:r>
      <w:r w:rsidR="0000641F" w:rsidRPr="00210DAB">
        <w:rPr>
          <w:sz w:val="28"/>
          <w:szCs w:val="28"/>
          <w:lang w:val="ru-RU"/>
        </w:rPr>
        <w:t>,</w:t>
      </w:r>
      <w:r w:rsidRPr="00210DAB">
        <w:rPr>
          <w:sz w:val="28"/>
          <w:szCs w:val="28"/>
          <w:lang w:val="ru-RU"/>
        </w:rPr>
        <w:t xml:space="preserve"> разделив на  </w:t>
      </w:r>
      <m:oMath>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oMath>
      <w:r w:rsidRPr="00210DAB">
        <w:rPr>
          <w:sz w:val="28"/>
          <w:szCs w:val="28"/>
          <w:lang w:val="ru-RU"/>
        </w:rPr>
        <w:t xml:space="preserve">    </w:t>
      </w:r>
    </w:p>
    <w:p w:rsidR="000A1049" w:rsidRPr="00210DAB" w:rsidRDefault="000A1049" w:rsidP="00744433">
      <w:pPr>
        <w:spacing w:after="0" w:line="240" w:lineRule="auto"/>
        <w:rPr>
          <w:sz w:val="28"/>
          <w:szCs w:val="28"/>
          <w:lang w:val="ru-RU"/>
        </w:rPr>
      </w:pPr>
      <w:r w:rsidRPr="00210DAB">
        <w:rPr>
          <w:sz w:val="28"/>
          <w:szCs w:val="28"/>
          <w:lang w:val="ru-RU"/>
        </w:rPr>
        <w:t xml:space="preserve">         </w:t>
      </w:r>
      <m:oMath>
        <m:sSub>
          <m:sSubPr>
            <m:ctrlPr>
              <w:rPr>
                <w:rFonts w:ascii="Cambria Math" w:hAnsi="Cambria Math"/>
                <w:i/>
                <w:sz w:val="28"/>
                <w:szCs w:val="28"/>
                <w:lang w:val="ru-RU"/>
              </w:rPr>
            </m:ctrlPr>
          </m:sSubPr>
          <m:e>
            <m:acc>
              <m:accPr>
                <m:chr m:val="̈"/>
                <m:ctrlPr>
                  <w:rPr>
                    <w:rFonts w:ascii="Cambria Math" w:hAnsi="Cambria Math"/>
                    <w:i/>
                    <w:sz w:val="28"/>
                    <w:szCs w:val="28"/>
                    <w:lang w:val="ru-RU"/>
                  </w:rPr>
                </m:ctrlPr>
              </m:accPr>
              <m:e>
                <m:r>
                  <w:rPr>
                    <w:rFonts w:ascii="Cambria Math" w:hAnsi="Cambria Math"/>
                    <w:sz w:val="28"/>
                    <w:szCs w:val="28"/>
                    <w:lang w:val="ru-RU"/>
                  </w:rPr>
                  <m:t>θ</m:t>
                </m:r>
              </m:e>
            </m:acc>
          </m:e>
          <m:sub>
            <m:r>
              <w:rPr>
                <w:rFonts w:ascii="Cambria Math" w:hAnsi="Cambria Math"/>
                <w:sz w:val="28"/>
                <w:szCs w:val="28"/>
              </w:rPr>
              <m:t>s</m:t>
            </m:r>
          </m:sub>
        </m:sSub>
        <m:r>
          <w:rPr>
            <w:rFonts w:ascii="Cambria Math" w:hAnsi="Cambria Math"/>
            <w:sz w:val="28"/>
            <w:szCs w:val="28"/>
            <w:lang w:val="ru-RU"/>
          </w:rPr>
          <m:t xml:space="preserve">+ </m:t>
        </m:r>
        <m:sSubSup>
          <m:sSubSupPr>
            <m:ctrlPr>
              <w:rPr>
                <w:rFonts w:ascii="Cambria Math" w:hAnsi="Cambria Math"/>
                <w:i/>
                <w:sz w:val="28"/>
                <w:szCs w:val="28"/>
                <w:lang w:val="ru-RU"/>
              </w:rPr>
            </m:ctrlPr>
          </m:sSubSupPr>
          <m:e>
            <m:r>
              <w:rPr>
                <w:rFonts w:ascii="Cambria Math" w:hAnsi="Cambria Math"/>
                <w:sz w:val="28"/>
                <w:szCs w:val="28"/>
                <w:lang w:val="ru-RU"/>
              </w:rPr>
              <m:t>ω</m:t>
            </m:r>
          </m:e>
          <m:sub>
            <m:r>
              <w:rPr>
                <w:rFonts w:ascii="Cambria Math" w:hAnsi="Cambria Math"/>
                <w:sz w:val="28"/>
                <w:szCs w:val="28"/>
                <w:lang w:val="ru-RU"/>
              </w:rPr>
              <m:t>s</m:t>
            </m:r>
          </m:sub>
          <m:sup>
            <m:r>
              <w:rPr>
                <w:rFonts w:ascii="Cambria Math" w:hAnsi="Cambria Math"/>
                <w:sz w:val="28"/>
                <w:szCs w:val="28"/>
                <w:lang w:val="ru-RU"/>
              </w:rPr>
              <m:t>2</m:t>
            </m:r>
          </m:sup>
        </m:sSubSup>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θ</m:t>
            </m:r>
          </m:e>
          <m:sub>
            <m:r>
              <w:rPr>
                <w:rFonts w:ascii="Cambria Math" w:hAnsi="Cambria Math"/>
                <w:sz w:val="28"/>
                <w:szCs w:val="28"/>
                <w:lang w:val="ru-RU"/>
              </w:rPr>
              <m:t>s</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f</m:t>
            </m:r>
          </m:e>
          <m:sub>
            <m:r>
              <w:rPr>
                <w:rFonts w:ascii="Cambria Math" w:hAnsi="Cambria Math"/>
                <w:sz w:val="28"/>
                <w:szCs w:val="28"/>
                <w:lang w:val="ru-RU"/>
              </w:rPr>
              <m:t>s</m:t>
            </m:r>
          </m:sub>
        </m:sSub>
        <m:d>
          <m:dPr>
            <m:ctrlPr>
              <w:rPr>
                <w:rFonts w:ascii="Cambria Math" w:hAnsi="Cambria Math"/>
                <w:i/>
                <w:sz w:val="28"/>
                <w:szCs w:val="28"/>
                <w:lang w:val="ru-RU"/>
              </w:rPr>
            </m:ctrlPr>
          </m:dPr>
          <m:e>
            <m:r>
              <w:rPr>
                <w:rFonts w:ascii="Cambria Math" w:hAnsi="Cambria Math"/>
                <w:sz w:val="28"/>
                <w:szCs w:val="28"/>
                <w:lang w:val="ru-RU"/>
              </w:rPr>
              <m:t>t</m:t>
            </m:r>
          </m:e>
        </m:d>
        <m:r>
          <w:rPr>
            <w:rFonts w:ascii="Cambria Math" w:hAnsi="Cambria Math"/>
            <w:sz w:val="28"/>
            <w:szCs w:val="28"/>
            <w:lang w:val="ru-RU"/>
          </w:rPr>
          <m:t>;</m:t>
        </m:r>
      </m:oMath>
      <w:r w:rsidRPr="00210DAB">
        <w:rPr>
          <w:sz w:val="28"/>
          <w:szCs w:val="28"/>
          <w:lang w:val="ru-RU"/>
        </w:rPr>
        <w:t xml:space="preserve">    </w:t>
      </w:r>
      <m:oMath>
        <m:sSubSup>
          <m:sSubSupPr>
            <m:ctrlPr>
              <w:rPr>
                <w:rFonts w:ascii="Cambria Math" w:hAnsi="Cambria Math"/>
                <w:i/>
                <w:sz w:val="28"/>
                <w:szCs w:val="28"/>
                <w:lang w:val="ru-RU"/>
              </w:rPr>
            </m:ctrlPr>
          </m:sSubSupPr>
          <m:e>
            <m:r>
              <w:rPr>
                <w:rFonts w:ascii="Cambria Math" w:hAnsi="Cambria Math"/>
                <w:sz w:val="28"/>
                <w:szCs w:val="28"/>
                <w:lang w:val="ru-RU"/>
              </w:rPr>
              <m:t>ω</m:t>
            </m:r>
          </m:e>
          <m:sub>
            <m:r>
              <w:rPr>
                <w:rFonts w:ascii="Cambria Math" w:hAnsi="Cambria Math"/>
                <w:sz w:val="28"/>
                <w:szCs w:val="28"/>
                <w:lang w:val="ru-RU"/>
              </w:rPr>
              <m:t>s</m:t>
            </m:r>
          </m:sub>
          <m:sup>
            <m:r>
              <w:rPr>
                <w:rFonts w:ascii="Cambria Math" w:hAnsi="Cambria Math"/>
                <w:sz w:val="28"/>
                <w:szCs w:val="28"/>
                <w:lang w:val="ru-RU"/>
              </w:rPr>
              <m:t>2</m:t>
            </m:r>
          </m:sup>
        </m:sSubSup>
        <m:r>
          <w:rPr>
            <w:rFonts w:ascii="Cambria Math" w:hAnsi="Cambria Math"/>
            <w:sz w:val="28"/>
            <w:szCs w:val="28"/>
            <w:lang w:val="ru-RU"/>
          </w:rPr>
          <m:t>=</m:t>
        </m:r>
      </m:oMath>
      <w:r w:rsidRPr="00210DAB">
        <w:rPr>
          <w:sz w:val="28"/>
          <w:szCs w:val="28"/>
          <w:lang w:val="ru-RU"/>
        </w:rPr>
        <w:t xml:space="preserve"> </w:t>
      </w:r>
      <m:oMath>
        <m:r>
          <w:rPr>
            <w:rFonts w:ascii="Cambria Math" w:hAnsi="Cambria Math"/>
            <w:sz w:val="28"/>
            <w:szCs w:val="28"/>
            <w:lang w:val="ru-RU"/>
          </w:rPr>
          <m:t xml:space="preserve"> </m:t>
        </m:r>
        <m:f>
          <m:fPr>
            <m:ctrlPr>
              <w:rPr>
                <w:rFonts w:ascii="Cambria Math" w:hAnsi="Cambria Math"/>
                <w:i/>
                <w:sz w:val="28"/>
                <w:szCs w:val="28"/>
                <w:lang w:val="ru-RU"/>
              </w:rPr>
            </m:ctrlPr>
          </m:fPr>
          <m:num>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s</m:t>
                </m:r>
              </m:sub>
              <m:sup>
                <m:r>
                  <w:rPr>
                    <w:rFonts w:ascii="Cambria Math" w:hAnsi="Cambria Math"/>
                    <w:sz w:val="28"/>
                    <w:szCs w:val="28"/>
                    <w:lang w:val="ru-RU"/>
                  </w:rPr>
                  <m:t>*</m:t>
                </m:r>
              </m:sup>
            </m:sSubSup>
          </m:num>
          <m:den>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den>
        </m:f>
        <m:r>
          <w:rPr>
            <w:rFonts w:ascii="Cambria Math" w:hAnsi="Cambria Math"/>
            <w:sz w:val="28"/>
            <w:szCs w:val="28"/>
            <w:lang w:val="ru-RU"/>
          </w:rPr>
          <m:t xml:space="preserve"> ,</m:t>
        </m:r>
      </m:oMath>
      <w:r w:rsidRPr="00210DAB">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lang w:val="ru-RU"/>
              </w:rPr>
              <m:t>f</m:t>
            </m:r>
          </m:e>
          <m:sub>
            <m:r>
              <w:rPr>
                <w:rFonts w:ascii="Cambria Math" w:hAnsi="Cambria Math"/>
                <w:sz w:val="28"/>
                <w:szCs w:val="28"/>
                <w:lang w:val="ru-RU"/>
              </w:rPr>
              <m:t>s</m:t>
            </m:r>
          </m:sub>
        </m:sSub>
        <m:d>
          <m:dPr>
            <m:ctrlPr>
              <w:rPr>
                <w:rFonts w:ascii="Cambria Math" w:hAnsi="Cambria Math"/>
                <w:i/>
                <w:sz w:val="28"/>
                <w:szCs w:val="28"/>
                <w:lang w:val="ru-RU"/>
              </w:rPr>
            </m:ctrlPr>
          </m:dPr>
          <m:e>
            <m:r>
              <w:rPr>
                <w:rFonts w:ascii="Cambria Math" w:hAnsi="Cambria Math"/>
                <w:sz w:val="28"/>
                <w:szCs w:val="28"/>
                <w:lang w:val="ru-RU"/>
              </w:rPr>
              <m:t>t</m:t>
            </m:r>
          </m:e>
        </m:d>
        <m:r>
          <w:rPr>
            <w:rFonts w:ascii="Cambria Math" w:hAnsi="Cambria Math"/>
            <w:sz w:val="28"/>
            <w:szCs w:val="28"/>
            <w:lang w:val="ru-RU"/>
          </w:rPr>
          <m:t>=</m:t>
        </m:r>
      </m:oMath>
      <w:r w:rsidRPr="00210DAB">
        <w:rPr>
          <w:sz w:val="28"/>
          <w:szCs w:val="28"/>
          <w:lang w:val="ru-RU"/>
        </w:rPr>
        <w:t xml:space="preserve">   </w:t>
      </w:r>
      <m:oMath>
        <m:f>
          <m:fPr>
            <m:ctrlPr>
              <w:rPr>
                <w:rFonts w:ascii="Cambria Math" w:hAnsi="Cambria Math"/>
                <w:i/>
                <w:sz w:val="28"/>
                <w:szCs w:val="28"/>
                <w:lang w:val="ru-RU"/>
              </w:rPr>
            </m:ctrlPr>
          </m:fPr>
          <m:num>
            <m:r>
              <w:rPr>
                <w:rFonts w:ascii="Cambria Math" w:hAnsi="Cambria Math"/>
                <w:sz w:val="28"/>
                <w:szCs w:val="28"/>
                <w:lang w:val="ru-RU"/>
              </w:rPr>
              <m:t>1</m:t>
            </m:r>
          </m:num>
          <m:den>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s</m:t>
                </m:r>
              </m:sub>
              <m:sup>
                <m:r>
                  <w:rPr>
                    <w:rFonts w:ascii="Cambria Math" w:hAnsi="Cambria Math"/>
                    <w:sz w:val="28"/>
                    <w:szCs w:val="28"/>
                    <w:lang w:val="ru-RU"/>
                  </w:rPr>
                  <m:t>*</m:t>
                </m:r>
              </m:sup>
            </m:sSubSup>
          </m:den>
        </m:f>
      </m:oMath>
      <w:r w:rsidRPr="00210DAB">
        <w:rPr>
          <w:sz w:val="28"/>
          <w:szCs w:val="28"/>
          <w:lang w:val="ru-RU"/>
        </w:rPr>
        <w:t xml:space="preserve"> </w:t>
      </w:r>
      <m:oMath>
        <m:sSubSup>
          <m:sSubSupPr>
            <m:ctrlPr>
              <w:rPr>
                <w:rFonts w:ascii="Cambria Math" w:hAnsi="Cambria Math"/>
                <w:i/>
                <w:sz w:val="28"/>
                <w:szCs w:val="28"/>
                <w:lang w:val="ru-RU"/>
              </w:rPr>
            </m:ctrlPr>
          </m:sSubSupPr>
          <m:e>
            <m:r>
              <w:rPr>
                <w:rFonts w:ascii="Cambria Math" w:hAnsi="Cambria Math"/>
                <w:sz w:val="28"/>
                <w:szCs w:val="28"/>
                <w:lang w:val="ru-RU"/>
              </w:rPr>
              <m:t>u</m:t>
            </m:r>
          </m:e>
          <m:sub>
            <m:r>
              <w:rPr>
                <w:rFonts w:ascii="Cambria Math" w:hAnsi="Cambria Math"/>
                <w:sz w:val="28"/>
                <w:szCs w:val="28"/>
                <w:lang w:val="ru-RU"/>
              </w:rPr>
              <m:t>s</m:t>
            </m:r>
          </m:sub>
          <m:sup>
            <m:r>
              <w:rPr>
                <w:rFonts w:ascii="Cambria Math" w:hAnsi="Cambria Math"/>
                <w:sz w:val="28"/>
                <w:szCs w:val="28"/>
                <w:lang w:val="ru-RU"/>
              </w:rPr>
              <m:t>T</m:t>
            </m:r>
          </m:sup>
        </m:sSubSup>
        <m:r>
          <w:rPr>
            <w:rFonts w:ascii="Cambria Math" w:hAnsi="Cambria Math"/>
            <w:sz w:val="28"/>
            <w:szCs w:val="28"/>
          </w:rPr>
          <m:t>Q</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210DAB">
        <w:rPr>
          <w:sz w:val="28"/>
          <w:szCs w:val="28"/>
          <w:lang w:val="ru-RU"/>
        </w:rPr>
        <w:t xml:space="preserve">,      </w:t>
      </w:r>
      <m:oMath>
        <m:r>
          <w:rPr>
            <w:rFonts w:ascii="Cambria Math" w:hAnsi="Cambria Math"/>
            <w:sz w:val="28"/>
            <w:szCs w:val="28"/>
            <w:lang w:val="ru-RU"/>
          </w:rPr>
          <m:t>(s=1, 2 .  .  .n)</m:t>
        </m:r>
      </m:oMath>
      <w:r w:rsidRPr="00210DAB">
        <w:rPr>
          <w:sz w:val="28"/>
          <w:szCs w:val="28"/>
          <w:lang w:val="ru-RU"/>
        </w:rPr>
        <w:t xml:space="preserve">     </w:t>
      </w:r>
    </w:p>
    <w:p w:rsidR="000A1049" w:rsidRPr="00210DAB" w:rsidRDefault="000A1049" w:rsidP="00744433">
      <w:pPr>
        <w:spacing w:after="0" w:line="240" w:lineRule="auto"/>
        <w:rPr>
          <w:sz w:val="28"/>
          <w:szCs w:val="28"/>
          <w:lang w:val="ru-RU"/>
        </w:rPr>
      </w:pPr>
      <w:r w:rsidRPr="00210DAB">
        <w:rPr>
          <w:sz w:val="28"/>
          <w:szCs w:val="28"/>
          <w:lang w:val="ru-RU"/>
        </w:rPr>
        <w:t xml:space="preserve">    Решения этих неоднородных уравнений, как известно, складываются из решения однородного уравнения  </w:t>
      </w:r>
      <m:oMath>
        <m:sSubSup>
          <m:sSubSupPr>
            <m:ctrlPr>
              <w:rPr>
                <w:rFonts w:ascii="Cambria Math" w:hAnsi="Cambria Math"/>
                <w:i/>
                <w:sz w:val="28"/>
                <w:szCs w:val="28"/>
                <w:lang w:val="ru-RU"/>
              </w:rPr>
            </m:ctrlPr>
          </m:sSubSupPr>
          <m:e>
            <m:r>
              <w:rPr>
                <w:rFonts w:ascii="Cambria Math" w:hAnsi="Cambria Math"/>
                <w:sz w:val="28"/>
                <w:szCs w:val="28"/>
                <w:lang w:val="ru-RU"/>
              </w:rPr>
              <m:t>θ</m:t>
            </m:r>
          </m:e>
          <m:sub>
            <m:r>
              <w:rPr>
                <w:rFonts w:ascii="Cambria Math" w:hAnsi="Cambria Math"/>
                <w:sz w:val="28"/>
                <w:szCs w:val="28"/>
              </w:rPr>
              <m:t>s</m:t>
            </m:r>
          </m:sub>
          <m:sup>
            <m:r>
              <w:rPr>
                <w:rFonts w:ascii="Cambria Math" w:hAnsi="Cambria Math"/>
                <w:sz w:val="28"/>
                <w:szCs w:val="28"/>
                <w:lang w:val="ru-RU"/>
              </w:rPr>
              <m:t>одн</m:t>
            </m:r>
          </m:sup>
        </m:sSubSup>
        <m:r>
          <w:rPr>
            <w:rFonts w:ascii="Cambria Math" w:hAnsi="Cambria Math"/>
            <w:sz w:val="28"/>
            <w:szCs w:val="28"/>
            <w:lang w:val="ru-RU"/>
          </w:rPr>
          <m:t>=B</m:t>
        </m:r>
        <m:func>
          <m:funcPr>
            <m:ctrlPr>
              <w:rPr>
                <w:rFonts w:ascii="Cambria Math" w:hAnsi="Cambria Math"/>
                <w:i/>
                <w:sz w:val="28"/>
                <w:szCs w:val="28"/>
                <w:lang w:val="ru-RU"/>
              </w:rPr>
            </m:ctrlPr>
          </m:funcPr>
          <m:fName>
            <m:r>
              <m:rPr>
                <m:sty m:val="p"/>
              </m:rPr>
              <w:rPr>
                <w:rFonts w:ascii="Cambria Math" w:hAnsi="Cambria Math"/>
                <w:sz w:val="28"/>
                <w:szCs w:val="28"/>
              </w:rPr>
              <m:t>sin</m:t>
            </m:r>
          </m:fName>
          <m:e>
            <m:d>
              <m:dPr>
                <m:ctrlPr>
                  <w:rPr>
                    <w:rFonts w:ascii="Cambria Math" w:hAnsi="Cambria Math"/>
                    <w:i/>
                    <w:sz w:val="28"/>
                    <w:szCs w:val="28"/>
                    <w:lang w:val="ru-RU"/>
                  </w:rPr>
                </m:ctrlPr>
              </m:dPr>
              <m:e>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s</m:t>
                    </m:r>
                  </m:sub>
                </m:sSub>
                <m:r>
                  <w:rPr>
                    <w:rFonts w:ascii="Cambria Math" w:hAnsi="Cambria Math"/>
                    <w:sz w:val="28"/>
                    <w:szCs w:val="28"/>
                    <w:lang w:val="ru-RU"/>
                  </w:rPr>
                  <m:t>t</m:t>
                </m:r>
              </m:e>
            </m:d>
            <m:r>
              <w:rPr>
                <w:rFonts w:ascii="Cambria Math" w:hAnsi="Cambria Math"/>
                <w:sz w:val="28"/>
                <w:szCs w:val="28"/>
                <w:lang w:val="ru-RU"/>
              </w:rPr>
              <m:t>+E</m:t>
            </m:r>
            <m:func>
              <m:funcPr>
                <m:ctrlPr>
                  <w:rPr>
                    <w:rFonts w:ascii="Cambria Math" w:hAnsi="Cambria Math"/>
                    <w:i/>
                    <w:sz w:val="28"/>
                    <w:szCs w:val="28"/>
                    <w:lang w:val="ru-RU"/>
                  </w:rPr>
                </m:ctrlPr>
              </m:funcPr>
              <m:fName>
                <m:r>
                  <m:rPr>
                    <m:sty m:val="p"/>
                  </m:rPr>
                  <w:rPr>
                    <w:rFonts w:ascii="Cambria Math" w:hAnsi="Cambria Math"/>
                    <w:sz w:val="28"/>
                    <w:szCs w:val="28"/>
                  </w:rPr>
                  <m:t>cos</m:t>
                </m:r>
              </m:fName>
              <m:e>
                <m:d>
                  <m:dPr>
                    <m:ctrlPr>
                      <w:rPr>
                        <w:rFonts w:ascii="Cambria Math" w:hAnsi="Cambria Math"/>
                        <w:i/>
                        <w:sz w:val="28"/>
                        <w:szCs w:val="28"/>
                        <w:lang w:val="ru-RU"/>
                      </w:rPr>
                    </m:ctrlPr>
                  </m:dPr>
                  <m:e>
                    <m:sSub>
                      <m:sSubPr>
                        <m:ctrlPr>
                          <w:rPr>
                            <w:rFonts w:ascii="Cambria Math" w:hAnsi="Cambria Math"/>
                            <w:i/>
                            <w:sz w:val="28"/>
                            <w:szCs w:val="28"/>
                            <w:lang w:val="ru-RU"/>
                          </w:rPr>
                        </m:ctrlPr>
                      </m:sSubPr>
                      <m:e>
                        <m:r>
                          <w:rPr>
                            <w:rFonts w:ascii="Cambria Math" w:hAnsi="Cambria Math"/>
                            <w:sz w:val="28"/>
                            <w:szCs w:val="28"/>
                            <w:lang w:val="ru-RU"/>
                          </w:rPr>
                          <m:t>ω</m:t>
                        </m:r>
                      </m:e>
                      <m:sub>
                        <m:r>
                          <w:rPr>
                            <w:rFonts w:ascii="Cambria Math" w:hAnsi="Cambria Math"/>
                            <w:sz w:val="28"/>
                            <w:szCs w:val="28"/>
                            <w:lang w:val="ru-RU"/>
                          </w:rPr>
                          <m:t>s</m:t>
                        </m:r>
                      </m:sub>
                    </m:sSub>
                    <m:r>
                      <w:rPr>
                        <w:rFonts w:ascii="Cambria Math" w:hAnsi="Cambria Math"/>
                        <w:sz w:val="28"/>
                        <w:szCs w:val="28"/>
                        <w:lang w:val="ru-RU"/>
                      </w:rPr>
                      <m:t>t</m:t>
                    </m:r>
                  </m:e>
                </m:d>
              </m:e>
            </m:func>
          </m:e>
        </m:func>
      </m:oMath>
      <w:r w:rsidRPr="00210DAB">
        <w:rPr>
          <w:sz w:val="28"/>
          <w:szCs w:val="28"/>
          <w:lang w:val="ru-RU"/>
        </w:rPr>
        <w:t xml:space="preserve">  и решения </w:t>
      </w:r>
      <m:oMath>
        <m:sSubSup>
          <m:sSubSupPr>
            <m:ctrlPr>
              <w:rPr>
                <w:rFonts w:ascii="Cambria Math" w:hAnsi="Cambria Math"/>
                <w:i/>
                <w:sz w:val="28"/>
                <w:szCs w:val="28"/>
                <w:lang w:val="ru-RU"/>
              </w:rPr>
            </m:ctrlPr>
          </m:sSubSupPr>
          <m:e>
            <m:r>
              <w:rPr>
                <w:rFonts w:ascii="Cambria Math" w:hAnsi="Cambria Math"/>
                <w:sz w:val="28"/>
                <w:szCs w:val="28"/>
                <w:lang w:val="ru-RU"/>
              </w:rPr>
              <m:t>θ</m:t>
            </m:r>
          </m:e>
          <m:sub>
            <m:r>
              <w:rPr>
                <w:rFonts w:ascii="Cambria Math" w:hAnsi="Cambria Math"/>
                <w:sz w:val="28"/>
                <w:szCs w:val="28"/>
              </w:rPr>
              <m:t>s</m:t>
            </m:r>
          </m:sub>
          <m:sup>
            <m:r>
              <w:rPr>
                <w:rFonts w:ascii="Cambria Math" w:hAnsi="Cambria Math"/>
                <w:sz w:val="28"/>
                <w:szCs w:val="28"/>
                <w:lang w:val="ru-RU"/>
              </w:rPr>
              <m:t>*</m:t>
            </m:r>
          </m:sup>
        </m:sSubSup>
      </m:oMath>
      <w:r w:rsidRPr="00210DAB">
        <w:rPr>
          <w:sz w:val="28"/>
          <w:szCs w:val="28"/>
          <w:lang w:val="ru-RU"/>
        </w:rPr>
        <w:t>неодноро</w:t>
      </w:r>
      <w:r w:rsidRPr="00210DAB">
        <w:rPr>
          <w:sz w:val="28"/>
          <w:szCs w:val="28"/>
          <w:lang w:val="ru-RU"/>
        </w:rPr>
        <w:t>д</w:t>
      </w:r>
      <w:r w:rsidRPr="00210DAB">
        <w:rPr>
          <w:sz w:val="28"/>
          <w:szCs w:val="28"/>
          <w:lang w:val="ru-RU"/>
        </w:rPr>
        <w:t>ного, которое можно получить с помощью интеграла Дюамеля</w:t>
      </w:r>
    </w:p>
    <w:p w:rsidR="000A1049" w:rsidRPr="00210DAB" w:rsidRDefault="000A1049" w:rsidP="00744433">
      <w:pPr>
        <w:spacing w:after="0" w:line="240" w:lineRule="auto"/>
        <w:rPr>
          <w:sz w:val="28"/>
          <w:szCs w:val="28"/>
          <w:lang w:val="ru-RU"/>
        </w:rPr>
      </w:pPr>
      <w:r w:rsidRPr="00210DAB">
        <w:rPr>
          <w:sz w:val="28"/>
          <w:szCs w:val="28"/>
          <w:lang w:val="ru-RU"/>
        </w:rPr>
        <w:t xml:space="preserve">            </w:t>
      </w:r>
      <m:oMath>
        <m:sSubSup>
          <m:sSubSupPr>
            <m:ctrlPr>
              <w:rPr>
                <w:rFonts w:ascii="Cambria Math" w:hAnsi="Cambria Math"/>
                <w:i/>
                <w:sz w:val="28"/>
                <w:szCs w:val="28"/>
                <w:lang w:val="ru-RU"/>
              </w:rPr>
            </m:ctrlPr>
          </m:sSubSupPr>
          <m:e>
            <m:r>
              <w:rPr>
                <w:rFonts w:ascii="Cambria Math" w:hAnsi="Cambria Math"/>
                <w:sz w:val="28"/>
                <w:szCs w:val="28"/>
                <w:lang w:val="ru-RU"/>
              </w:rPr>
              <m:t>θ</m:t>
            </m:r>
          </m:e>
          <m:sub>
            <m:r>
              <w:rPr>
                <w:rFonts w:ascii="Cambria Math" w:hAnsi="Cambria Math"/>
                <w:sz w:val="28"/>
                <w:szCs w:val="28"/>
              </w:rPr>
              <m:t>s</m:t>
            </m:r>
          </m:sub>
          <m:sup>
            <m:r>
              <w:rPr>
                <w:rFonts w:ascii="Cambria Math" w:hAnsi="Cambria Math"/>
                <w:sz w:val="28"/>
                <w:szCs w:val="28"/>
                <w:lang w:val="ru-RU"/>
              </w:rPr>
              <m:t>*</m:t>
            </m:r>
          </m:sup>
        </m:sSubSup>
        <m:r>
          <w:rPr>
            <w:rFonts w:ascii="Cambria Math" w:hAnsi="Cambria Math"/>
            <w:sz w:val="28"/>
            <w:szCs w:val="28"/>
            <w:lang w:val="ru-RU"/>
          </w:rPr>
          <m:t>=</m:t>
        </m:r>
        <m:nary>
          <m:naryPr>
            <m:limLoc m:val="subSup"/>
            <m:ctrlPr>
              <w:rPr>
                <w:rFonts w:ascii="Cambria Math" w:hAnsi="Cambria Math"/>
                <w:i/>
                <w:sz w:val="28"/>
                <w:szCs w:val="28"/>
              </w:rPr>
            </m:ctrlPr>
          </m:naryPr>
          <m:sub>
            <m:r>
              <w:rPr>
                <w:rFonts w:ascii="Cambria Math" w:hAnsi="Cambria Math"/>
                <w:sz w:val="28"/>
                <w:szCs w:val="28"/>
                <w:lang w:val="ru-RU"/>
              </w:rPr>
              <m:t>0</m:t>
            </m:r>
          </m:sub>
          <m:sup>
            <m:r>
              <w:rPr>
                <w:rFonts w:ascii="Cambria Math" w:hAnsi="Cambria Math"/>
                <w:sz w:val="28"/>
                <w:szCs w:val="28"/>
              </w:rPr>
              <m:t>t</m:t>
            </m:r>
          </m:sup>
          <m:e>
            <m:f>
              <m:fPr>
                <m:ctrlPr>
                  <w:rPr>
                    <w:rFonts w:ascii="Cambria Math" w:hAnsi="Cambria Math"/>
                    <w:i/>
                    <w:sz w:val="28"/>
                    <w:szCs w:val="28"/>
                  </w:rPr>
                </m:ctrlPr>
              </m:fPr>
              <m:num>
                <m:r>
                  <w:rPr>
                    <w:rFonts w:ascii="Cambria Math" w:hAnsi="Cambria Math"/>
                    <w:sz w:val="28"/>
                    <w:szCs w:val="28"/>
                    <w:lang w:val="ru-RU"/>
                  </w:rPr>
                  <m:t>1</m:t>
                </m:r>
              </m:num>
              <m:den>
                <m:sSub>
                  <m:sSubPr>
                    <m:ctrlPr>
                      <w:rPr>
                        <w:rFonts w:ascii="Cambria Math" w:hAnsi="Cambria Math"/>
                        <w:i/>
                        <w:sz w:val="28"/>
                        <w:szCs w:val="28"/>
                      </w:rPr>
                    </m:ctrlPr>
                  </m:sSubPr>
                  <m:e>
                    <m:r>
                      <w:rPr>
                        <w:rFonts w:ascii="Cambria Math" w:hAnsi="Cambria Math"/>
                        <w:sz w:val="28"/>
                        <w:szCs w:val="28"/>
                        <w:lang w:val="ru-RU"/>
                      </w:rPr>
                      <m:t>ω</m:t>
                    </m:r>
                    <m:ctrlPr>
                      <w:rPr>
                        <w:rFonts w:ascii="Cambria Math" w:hAnsi="Cambria Math"/>
                        <w:i/>
                        <w:sz w:val="28"/>
                        <w:szCs w:val="28"/>
                        <w:lang w:val="ru-RU"/>
                      </w:rPr>
                    </m:ctrlPr>
                  </m:e>
                  <m:sub>
                    <m:r>
                      <w:rPr>
                        <w:rFonts w:ascii="Cambria Math" w:hAnsi="Cambria Math"/>
                        <w:sz w:val="28"/>
                        <w:szCs w:val="28"/>
                      </w:rPr>
                      <m:t>s</m:t>
                    </m:r>
                  </m:sub>
                </m:sSub>
              </m:den>
            </m:f>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s</m:t>
                </m:r>
              </m:sub>
            </m:sSub>
            <m:d>
              <m:dPr>
                <m:ctrlPr>
                  <w:rPr>
                    <w:rFonts w:ascii="Cambria Math" w:hAnsi="Cambria Math"/>
                    <w:i/>
                    <w:sz w:val="28"/>
                    <w:szCs w:val="28"/>
                  </w:rPr>
                </m:ctrlPr>
              </m:dPr>
              <m:e>
                <m:r>
                  <w:rPr>
                    <w:rFonts w:ascii="Cambria Math" w:hAnsi="Cambria Math"/>
                    <w:sz w:val="28"/>
                    <w:szCs w:val="28"/>
                  </w:rPr>
                  <m:t>η</m:t>
                </m:r>
              </m:e>
            </m:d>
            <m:func>
              <m:funcPr>
                <m:ctrlPr>
                  <w:rPr>
                    <w:rFonts w:ascii="Cambria Math" w:hAnsi="Cambria Math" w:cs="Cambria Math"/>
                    <w:i/>
                    <w:sz w:val="28"/>
                    <w:szCs w:val="28"/>
                  </w:rPr>
                </m:ctrlPr>
              </m:funcPr>
              <m:fName>
                <m:r>
                  <m:rPr>
                    <m:sty m:val="p"/>
                  </m:rPr>
                  <w:rPr>
                    <w:rFonts w:ascii="Cambria Math" w:hAnsi="Cambria Math"/>
                    <w:sz w:val="28"/>
                    <w:szCs w:val="28"/>
                  </w:rPr>
                  <m:t>sin</m:t>
                </m:r>
                <m:ctrlPr>
                  <w:rPr>
                    <w:rFonts w:ascii="Cambria Math" w:hAnsi="Cambria Math"/>
                    <w:sz w:val="28"/>
                    <w:szCs w:val="28"/>
                  </w:rPr>
                </m:ctrlPr>
              </m:fName>
              <m:e>
                <m:sSub>
                  <m:sSubPr>
                    <m:ctrlPr>
                      <w:rPr>
                        <w:rFonts w:ascii="Cambria Math" w:hAnsi="Cambria Math"/>
                        <w:i/>
                        <w:sz w:val="28"/>
                        <w:szCs w:val="28"/>
                      </w:rPr>
                    </m:ctrlPr>
                  </m:sSubPr>
                  <m:e>
                    <m:r>
                      <w:rPr>
                        <w:rFonts w:ascii="Cambria Math" w:hAnsi="Cambria Math"/>
                        <w:sz w:val="28"/>
                        <w:szCs w:val="28"/>
                        <w:lang w:val="ru-RU"/>
                      </w:rPr>
                      <m:t>ω</m:t>
                    </m:r>
                    <m:ctrlPr>
                      <w:rPr>
                        <w:rFonts w:ascii="Cambria Math" w:hAnsi="Cambria Math"/>
                        <w:i/>
                        <w:sz w:val="28"/>
                        <w:szCs w:val="28"/>
                        <w:lang w:val="ru-RU"/>
                      </w:rPr>
                    </m:ctrlPr>
                  </m:e>
                  <m:sub>
                    <m:r>
                      <w:rPr>
                        <w:rFonts w:ascii="Cambria Math" w:hAnsi="Cambria Math"/>
                        <w:sz w:val="28"/>
                        <w:szCs w:val="28"/>
                      </w:rPr>
                      <m:t>s</m:t>
                    </m:r>
                  </m:sub>
                </m:sSub>
                <m:d>
                  <m:dPr>
                    <m:ctrlPr>
                      <w:rPr>
                        <w:rFonts w:ascii="Cambria Math" w:hAnsi="Cambria Math"/>
                        <w:i/>
                        <w:sz w:val="28"/>
                        <w:szCs w:val="28"/>
                      </w:rPr>
                    </m:ctrlPr>
                  </m:dPr>
                  <m:e>
                    <m:r>
                      <w:rPr>
                        <w:rFonts w:ascii="Cambria Math" w:hAnsi="Cambria Math"/>
                        <w:sz w:val="28"/>
                        <w:szCs w:val="28"/>
                      </w:rPr>
                      <m:t>t</m:t>
                    </m:r>
                    <m:r>
                      <w:rPr>
                        <w:rFonts w:ascii="Cambria Math" w:hAnsi="Cambria Math"/>
                        <w:sz w:val="28"/>
                        <w:szCs w:val="28"/>
                        <w:lang w:val="ru-RU"/>
                      </w:rPr>
                      <m:t>-η</m:t>
                    </m:r>
                  </m:e>
                </m:d>
                <m:r>
                  <w:rPr>
                    <w:rFonts w:ascii="Cambria Math" w:hAnsi="Cambria Math"/>
                    <w:sz w:val="28"/>
                    <w:szCs w:val="28"/>
                  </w:rPr>
                  <m:t>dη</m:t>
                </m:r>
                <m:ctrlPr>
                  <w:rPr>
                    <w:rFonts w:ascii="Cambria Math" w:hAnsi="Cambria Math"/>
                    <w:i/>
                    <w:sz w:val="28"/>
                    <w:szCs w:val="28"/>
                  </w:rPr>
                </m:ctrlPr>
              </m:e>
            </m:func>
            <m:ctrlPr>
              <w:rPr>
                <w:rFonts w:ascii="Cambria Math" w:hAnsi="Cambria Math" w:cs="Arial"/>
                <w:i/>
                <w:sz w:val="28"/>
                <w:szCs w:val="28"/>
              </w:rPr>
            </m:ctrlPr>
          </m:e>
        </m:nary>
      </m:oMath>
      <w:r w:rsidRPr="00210DAB">
        <w:rPr>
          <w:sz w:val="28"/>
          <w:szCs w:val="28"/>
          <w:lang w:val="ru-RU"/>
        </w:rPr>
        <w:t xml:space="preserve">.  </w:t>
      </w:r>
    </w:p>
    <w:p w:rsidR="000A1049" w:rsidRPr="00210DAB" w:rsidRDefault="000A1049" w:rsidP="00D63388">
      <w:pPr>
        <w:pStyle w:val="3"/>
        <w:rPr>
          <w:sz w:val="28"/>
          <w:szCs w:val="28"/>
          <w:lang w:val="ru-RU"/>
        </w:rPr>
      </w:pPr>
      <w:r w:rsidRPr="00210DAB">
        <w:rPr>
          <w:sz w:val="28"/>
          <w:szCs w:val="28"/>
          <w:lang w:val="ru-RU"/>
        </w:rPr>
        <w:lastRenderedPageBreak/>
        <w:t xml:space="preserve"> </w:t>
      </w:r>
      <w:r w:rsidR="002F21BA" w:rsidRPr="00210DAB">
        <w:rPr>
          <w:sz w:val="28"/>
          <w:szCs w:val="28"/>
          <w:lang w:val="ru-RU"/>
        </w:rPr>
        <w:t xml:space="preserve">   </w:t>
      </w:r>
      <w:r w:rsidRPr="00210DAB">
        <w:rPr>
          <w:sz w:val="28"/>
          <w:szCs w:val="28"/>
          <w:lang w:val="ru-RU"/>
        </w:rPr>
        <w:t xml:space="preserve"> </w:t>
      </w:r>
      <w:bookmarkStart w:id="268" w:name="_Toc346641286"/>
      <w:r w:rsidRPr="00210DAB">
        <w:rPr>
          <w:sz w:val="28"/>
          <w:szCs w:val="28"/>
          <w:lang w:val="ru-RU"/>
        </w:rPr>
        <w:t>2. Случай гармонических обобщенных сил.</w:t>
      </w:r>
      <w:r w:rsidR="00483CC5" w:rsidRPr="00210DAB">
        <w:rPr>
          <w:sz w:val="28"/>
          <w:szCs w:val="28"/>
          <w:lang w:val="ru-RU"/>
        </w:rPr>
        <w:t xml:space="preserve"> Пример: динамический г</w:t>
      </w:r>
      <w:r w:rsidR="00483CC5" w:rsidRPr="00210DAB">
        <w:rPr>
          <w:sz w:val="28"/>
          <w:szCs w:val="28"/>
          <w:lang w:val="ru-RU"/>
        </w:rPr>
        <w:t>а</w:t>
      </w:r>
      <w:r w:rsidR="00483CC5" w:rsidRPr="00210DAB">
        <w:rPr>
          <w:sz w:val="28"/>
          <w:szCs w:val="28"/>
          <w:lang w:val="ru-RU"/>
        </w:rPr>
        <w:t>ситель</w:t>
      </w:r>
      <w:bookmarkEnd w:id="268"/>
    </w:p>
    <w:p w:rsidR="000A1049" w:rsidRPr="00210DAB" w:rsidRDefault="000A1049" w:rsidP="00744433">
      <w:pPr>
        <w:spacing w:after="0" w:line="240" w:lineRule="auto"/>
        <w:rPr>
          <w:sz w:val="28"/>
          <w:szCs w:val="28"/>
          <w:lang w:val="ru-RU"/>
        </w:rPr>
      </w:pPr>
      <w:r w:rsidRPr="00210DAB">
        <w:rPr>
          <w:sz w:val="28"/>
          <w:szCs w:val="28"/>
          <w:lang w:val="ru-RU"/>
        </w:rPr>
        <w:t xml:space="preserve">  Если вектор - столбец обобщенных сил имеет вид  </w:t>
      </w:r>
      <m:oMath>
        <m:r>
          <w:rPr>
            <w:rFonts w:ascii="Cambria Math" w:hAnsi="Cambria Math"/>
            <w:sz w:val="28"/>
            <w:szCs w:val="28"/>
          </w:rPr>
          <m:t>Q</m:t>
        </m:r>
        <m:d>
          <m:dPr>
            <m:ctrlPr>
              <w:rPr>
                <w:rFonts w:ascii="Cambria Math" w:hAnsi="Cambria Math"/>
                <w:i/>
                <w:sz w:val="28"/>
                <w:szCs w:val="28"/>
                <w:lang w:val="ru-RU"/>
              </w:rPr>
            </m:ctrlPr>
          </m:dPr>
          <m:e>
            <m:r>
              <w:rPr>
                <w:rFonts w:ascii="Cambria Math" w:hAnsi="Cambria Math"/>
                <w:sz w:val="28"/>
                <w:szCs w:val="28"/>
              </w:rPr>
              <m:t>t</m:t>
            </m:r>
          </m:e>
        </m:d>
        <m:r>
          <w:rPr>
            <w:rFonts w:ascii="Cambria Math" w:hAnsi="Cambria Math"/>
            <w:sz w:val="28"/>
            <w:szCs w:val="28"/>
            <w:lang w:val="ru-RU"/>
          </w:rPr>
          <m:t>=</m:t>
        </m:r>
        <m:r>
          <w:rPr>
            <w:rFonts w:ascii="Cambria Math" w:hAnsi="Cambria Math"/>
            <w:sz w:val="28"/>
            <w:szCs w:val="28"/>
          </w:rPr>
          <m:t>F</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pt</m:t>
            </m:r>
          </m:e>
        </m:func>
      </m:oMath>
      <w:r w:rsidRPr="00210DAB">
        <w:rPr>
          <w:sz w:val="28"/>
          <w:szCs w:val="28"/>
          <w:lang w:val="ru-RU"/>
        </w:rPr>
        <w:t>, то частное р</w:t>
      </w:r>
      <w:r w:rsidRPr="00210DAB">
        <w:rPr>
          <w:sz w:val="28"/>
          <w:szCs w:val="28"/>
          <w:lang w:val="ru-RU"/>
        </w:rPr>
        <w:t>е</w:t>
      </w:r>
      <w:r w:rsidRPr="00210DAB">
        <w:rPr>
          <w:sz w:val="28"/>
          <w:szCs w:val="28"/>
          <w:lang w:val="ru-RU"/>
        </w:rPr>
        <w:t>шение</w:t>
      </w:r>
      <w:r w:rsidR="000F2BFB" w:rsidRPr="00210DAB">
        <w:rPr>
          <w:sz w:val="28"/>
          <w:szCs w:val="28"/>
          <w:lang w:val="ru-RU"/>
        </w:rPr>
        <w:t xml:space="preserve"> </w:t>
      </w:r>
      <w:r w:rsidRPr="00210DAB">
        <w:rPr>
          <w:sz w:val="28"/>
          <w:szCs w:val="28"/>
          <w:lang w:val="ru-RU"/>
        </w:rPr>
        <w:t xml:space="preserve">системы (12) можем найти в виде </w:t>
      </w:r>
      <m:oMath>
        <m:r>
          <w:rPr>
            <w:rFonts w:ascii="Cambria Math" w:hAnsi="Cambria Math"/>
            <w:sz w:val="28"/>
            <w:szCs w:val="28"/>
            <w:lang w:val="ru-RU"/>
          </w:rPr>
          <m:t>x=D</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pt</m:t>
            </m:r>
          </m:e>
        </m:func>
      </m:oMath>
      <w:r w:rsidRPr="00210DAB">
        <w:rPr>
          <w:sz w:val="28"/>
          <w:szCs w:val="28"/>
          <w:lang w:val="ru-RU"/>
        </w:rPr>
        <w:t>:</w:t>
      </w:r>
    </w:p>
    <w:p w:rsidR="000A1049" w:rsidRPr="00210DAB" w:rsidRDefault="000A1049" w:rsidP="00744433">
      <w:pPr>
        <w:spacing w:after="0" w:line="240" w:lineRule="auto"/>
        <w:rPr>
          <w:sz w:val="28"/>
          <w:szCs w:val="28"/>
          <w:lang w:val="ru-RU"/>
        </w:rPr>
      </w:pPr>
      <w:r w:rsidRPr="00210DAB">
        <w:rPr>
          <w:sz w:val="28"/>
          <w:szCs w:val="28"/>
          <w:lang w:val="ru-RU"/>
        </w:rPr>
        <w:t xml:space="preserve">                </w:t>
      </w:r>
      <m:oMath>
        <m:d>
          <m:dPr>
            <m:ctrlPr>
              <w:rPr>
                <w:rFonts w:ascii="Cambria Math" w:hAnsi="Cambria Math"/>
                <w:i/>
                <w:sz w:val="28"/>
                <w:szCs w:val="28"/>
              </w:rPr>
            </m:ctrlPr>
          </m:dPr>
          <m:e>
            <m:r>
              <w:rPr>
                <w:rFonts w:ascii="Cambria Math" w:hAnsi="Cambria Math"/>
                <w:sz w:val="28"/>
                <w:szCs w:val="28"/>
              </w:rPr>
              <m:t>C</m:t>
            </m: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lang w:val="ru-RU"/>
                  </w:rPr>
                  <m:t>2</m:t>
                </m:r>
              </m:sup>
            </m:sSup>
            <m:r>
              <w:rPr>
                <w:rFonts w:ascii="Cambria Math" w:hAnsi="Cambria Math"/>
                <w:sz w:val="28"/>
                <w:szCs w:val="28"/>
              </w:rPr>
              <m:t>A</m:t>
            </m:r>
          </m:e>
        </m:d>
        <m:r>
          <w:rPr>
            <w:rFonts w:ascii="Cambria Math" w:hAnsi="Cambria Math"/>
            <w:sz w:val="28"/>
            <w:szCs w:val="28"/>
          </w:rPr>
          <m:t>D</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pt</m:t>
            </m:r>
          </m:e>
        </m:func>
        <m:r>
          <w:rPr>
            <w:rFonts w:ascii="Cambria Math" w:hAnsi="Cambria Math"/>
            <w:sz w:val="28"/>
            <w:szCs w:val="28"/>
            <w:lang w:val="ru-RU"/>
          </w:rPr>
          <m:t>=</m:t>
        </m:r>
        <m:r>
          <w:rPr>
            <w:rFonts w:ascii="Cambria Math" w:hAnsi="Cambria Math"/>
            <w:sz w:val="28"/>
            <w:szCs w:val="28"/>
          </w:rPr>
          <m:t>F</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pt</m:t>
            </m:r>
          </m:e>
        </m:func>
      </m:oMath>
      <w:r w:rsidRPr="00210DAB">
        <w:rPr>
          <w:sz w:val="28"/>
          <w:szCs w:val="28"/>
          <w:lang w:val="ru-RU"/>
        </w:rPr>
        <w:t>,  откуда получаем систему линейных уравн</w:t>
      </w:r>
      <w:r w:rsidRPr="00210DAB">
        <w:rPr>
          <w:sz w:val="28"/>
          <w:szCs w:val="28"/>
          <w:lang w:val="ru-RU"/>
        </w:rPr>
        <w:t>е</w:t>
      </w:r>
      <w:r w:rsidRPr="00210DAB">
        <w:rPr>
          <w:sz w:val="28"/>
          <w:szCs w:val="28"/>
          <w:lang w:val="ru-RU"/>
        </w:rPr>
        <w:t xml:space="preserve">ний относительно амплитудного вектора </w:t>
      </w:r>
      <m:oMath>
        <m:r>
          <w:rPr>
            <w:rFonts w:ascii="Cambria Math" w:hAnsi="Cambria Math"/>
            <w:sz w:val="28"/>
            <w:szCs w:val="28"/>
            <w:lang w:val="ru-RU"/>
          </w:rPr>
          <m:t>D</m:t>
        </m:r>
      </m:oMath>
      <w:r w:rsidRPr="00210DAB">
        <w:rPr>
          <w:sz w:val="28"/>
          <w:szCs w:val="28"/>
          <w:lang w:val="ru-RU"/>
        </w:rPr>
        <w:t xml:space="preserve">:    </w:t>
      </w:r>
      <m:oMath>
        <m:d>
          <m:dPr>
            <m:ctrlPr>
              <w:rPr>
                <w:rFonts w:ascii="Cambria Math" w:hAnsi="Cambria Math"/>
                <w:i/>
                <w:sz w:val="28"/>
                <w:szCs w:val="28"/>
              </w:rPr>
            </m:ctrlPr>
          </m:dPr>
          <m:e>
            <m:r>
              <w:rPr>
                <w:rFonts w:ascii="Cambria Math" w:hAnsi="Cambria Math"/>
                <w:sz w:val="28"/>
                <w:szCs w:val="28"/>
              </w:rPr>
              <m:t>C</m:t>
            </m: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lang w:val="ru-RU"/>
                  </w:rPr>
                  <m:t>2</m:t>
                </m:r>
              </m:sup>
            </m:sSup>
            <m:r>
              <w:rPr>
                <w:rFonts w:ascii="Cambria Math" w:hAnsi="Cambria Math"/>
                <w:sz w:val="28"/>
                <w:szCs w:val="28"/>
              </w:rPr>
              <m:t>A</m:t>
            </m:r>
          </m:e>
        </m:d>
        <m:r>
          <w:rPr>
            <w:rFonts w:ascii="Cambria Math" w:hAnsi="Cambria Math"/>
            <w:sz w:val="28"/>
            <w:szCs w:val="28"/>
          </w:rPr>
          <m:t>D</m:t>
        </m:r>
        <m:r>
          <w:rPr>
            <w:rFonts w:ascii="Cambria Math" w:hAnsi="Cambria Math"/>
            <w:sz w:val="28"/>
            <w:szCs w:val="28"/>
            <w:lang w:val="ru-RU"/>
          </w:rPr>
          <m:t>=</m:t>
        </m:r>
        <m:r>
          <w:rPr>
            <w:rFonts w:ascii="Cambria Math" w:hAnsi="Cambria Math"/>
            <w:sz w:val="28"/>
            <w:szCs w:val="28"/>
          </w:rPr>
          <m:t>F</m:t>
        </m:r>
        <m:r>
          <w:rPr>
            <w:rFonts w:ascii="Cambria Math" w:hAnsi="Cambria Math"/>
            <w:sz w:val="28"/>
            <w:szCs w:val="28"/>
            <w:lang w:val="ru-RU"/>
          </w:rPr>
          <m:t>.</m:t>
        </m:r>
      </m:oMath>
    </w:p>
    <w:p w:rsidR="000A1049" w:rsidRPr="00210DAB" w:rsidRDefault="000A1049" w:rsidP="00744433">
      <w:pPr>
        <w:spacing w:after="0" w:line="240" w:lineRule="auto"/>
        <w:rPr>
          <w:sz w:val="28"/>
          <w:szCs w:val="28"/>
          <w:lang w:val="ru-RU"/>
        </w:rPr>
      </w:pPr>
      <w:r w:rsidRPr="00210DAB">
        <w:rPr>
          <w:sz w:val="28"/>
          <w:szCs w:val="28"/>
          <w:lang w:val="ru-RU"/>
        </w:rPr>
        <w:t xml:space="preserve"> Решение этой системы можем получить, например, с помощью формулы Крамера  </w:t>
      </w:r>
      <m:oMath>
        <m:sSub>
          <m:sSubPr>
            <m:ctrlPr>
              <w:rPr>
                <w:rFonts w:ascii="Cambria Math" w:hAnsi="Cambria Math"/>
                <w:i/>
                <w:sz w:val="28"/>
                <w:szCs w:val="28"/>
                <w:lang w:val="ru-RU"/>
              </w:rPr>
            </m:ctrlPr>
          </m:sSubPr>
          <m:e>
            <m:r>
              <w:rPr>
                <w:rFonts w:ascii="Cambria Math" w:hAnsi="Cambria Math"/>
                <w:sz w:val="28"/>
                <w:szCs w:val="28"/>
                <w:lang w:val="ru-RU"/>
              </w:rPr>
              <m:t>D</m:t>
            </m:r>
          </m:e>
          <m:sub>
            <m:r>
              <w:rPr>
                <w:rFonts w:ascii="Cambria Math" w:hAnsi="Cambria Math"/>
                <w:sz w:val="28"/>
                <w:szCs w:val="28"/>
                <w:lang w:val="ru-RU"/>
              </w:rPr>
              <m:t>k</m:t>
            </m:r>
          </m:sub>
        </m:sSub>
        <m:r>
          <w:rPr>
            <w:rFonts w:ascii="Cambria Math" w:hAnsi="Cambria Math"/>
            <w:sz w:val="28"/>
            <w:szCs w:val="28"/>
            <w:lang w:val="ru-RU"/>
          </w:rPr>
          <m:t>=</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m:t>
                </m:r>
              </m:e>
              <m:sub>
                <m:r>
                  <w:rPr>
                    <w:rFonts w:ascii="Cambria Math" w:hAnsi="Cambria Math"/>
                    <w:sz w:val="28"/>
                    <w:szCs w:val="28"/>
                    <w:lang w:val="ru-RU"/>
                  </w:rPr>
                  <m:t>k</m:t>
                </m:r>
              </m:sub>
            </m:sSub>
          </m:num>
          <m:den>
            <m:r>
              <w:rPr>
                <w:rFonts w:ascii="Cambria Math" w:hAnsi="Cambria Math"/>
                <w:sz w:val="28"/>
                <w:szCs w:val="28"/>
                <w:lang w:val="ru-RU"/>
              </w:rPr>
              <m:t>∆</m:t>
            </m:r>
          </m:den>
        </m:f>
      </m:oMath>
      <w:r w:rsidRPr="00210DAB">
        <w:rPr>
          <w:sz w:val="28"/>
          <w:szCs w:val="28"/>
          <w:lang w:val="ru-RU"/>
        </w:rPr>
        <w:t xml:space="preserve"> , </w:t>
      </w:r>
      <w:r w:rsidR="00744433" w:rsidRPr="00210DAB">
        <w:rPr>
          <w:sz w:val="28"/>
          <w:szCs w:val="28"/>
          <w:lang w:val="ru-RU"/>
        </w:rPr>
        <w:t xml:space="preserve"> </w:t>
      </w:r>
      <w:r w:rsidRPr="00210DAB">
        <w:rPr>
          <w:sz w:val="28"/>
          <w:szCs w:val="28"/>
          <w:lang w:val="ru-RU"/>
        </w:rPr>
        <w:t xml:space="preserve">где </w:t>
      </w:r>
      <m:oMath>
        <m:r>
          <w:rPr>
            <w:rFonts w:ascii="Cambria Math" w:hAnsi="Cambria Math"/>
            <w:sz w:val="28"/>
            <w:szCs w:val="28"/>
            <w:lang w:val="ru-RU"/>
          </w:rPr>
          <m:t>∆=</m:t>
        </m:r>
        <m:r>
          <w:rPr>
            <w:rFonts w:ascii="Cambria Math" w:hAnsi="Cambria Math"/>
            <w:sz w:val="28"/>
            <w:szCs w:val="28"/>
          </w:rPr>
          <m:t>det</m:t>
        </m:r>
        <m:d>
          <m:dPr>
            <m:ctrlPr>
              <w:rPr>
                <w:rFonts w:ascii="Cambria Math" w:hAnsi="Cambria Math"/>
                <w:i/>
                <w:sz w:val="28"/>
                <w:szCs w:val="28"/>
              </w:rPr>
            </m:ctrlPr>
          </m:dPr>
          <m:e>
            <m:r>
              <w:rPr>
                <w:rFonts w:ascii="Cambria Math" w:hAnsi="Cambria Math"/>
                <w:sz w:val="28"/>
                <w:szCs w:val="28"/>
              </w:rPr>
              <m:t>C</m:t>
            </m: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lang w:val="ru-RU"/>
                  </w:rPr>
                  <m:t>2</m:t>
                </m:r>
              </m:sup>
            </m:sSup>
            <m:r>
              <w:rPr>
                <w:rFonts w:ascii="Cambria Math" w:hAnsi="Cambria Math"/>
                <w:sz w:val="28"/>
                <w:szCs w:val="28"/>
              </w:rPr>
              <m:t>A</m:t>
            </m:r>
          </m:e>
        </m:d>
        <m:r>
          <w:rPr>
            <w:rFonts w:ascii="Cambria Math" w:hAnsi="Cambria Math"/>
            <w:sz w:val="28"/>
            <w:szCs w:val="28"/>
            <w:lang w:val="ru-RU"/>
          </w:rPr>
          <m:t>-</m:t>
        </m:r>
      </m:oMath>
      <w:r w:rsidRPr="00210DAB">
        <w:rPr>
          <w:sz w:val="28"/>
          <w:szCs w:val="28"/>
          <w:lang w:val="ru-RU"/>
        </w:rPr>
        <w:t xml:space="preserve">определитель системы, а  </w:t>
      </w:r>
      <m:oMath>
        <m:sSub>
          <m:sSubPr>
            <m:ctrlPr>
              <w:rPr>
                <w:rFonts w:ascii="Cambria Math" w:hAnsi="Cambria Math"/>
                <w:i/>
                <w:sz w:val="28"/>
                <w:szCs w:val="28"/>
                <w:lang w:val="ru-RU"/>
              </w:rPr>
            </m:ctrlPr>
          </m:sSubPr>
          <m:e>
            <m:r>
              <w:rPr>
                <w:rFonts w:ascii="Cambria Math" w:hAnsi="Cambria Math"/>
                <w:sz w:val="28"/>
                <w:szCs w:val="28"/>
                <w:lang w:val="ru-RU"/>
              </w:rPr>
              <m:t>∆</m:t>
            </m:r>
          </m:e>
          <m:sub>
            <m:r>
              <w:rPr>
                <w:rFonts w:ascii="Cambria Math" w:hAnsi="Cambria Math"/>
                <w:sz w:val="28"/>
                <w:szCs w:val="28"/>
                <w:lang w:val="ru-RU"/>
              </w:rPr>
              <m:t>k</m:t>
            </m:r>
          </m:sub>
        </m:sSub>
        <m:r>
          <w:rPr>
            <w:rFonts w:ascii="Cambria Math" w:hAnsi="Cambria Math"/>
            <w:sz w:val="28"/>
            <w:szCs w:val="28"/>
            <w:lang w:val="ru-RU"/>
          </w:rPr>
          <m:t>-</m:t>
        </m:r>
      </m:oMath>
      <w:r w:rsidRPr="00210DAB">
        <w:rPr>
          <w:sz w:val="28"/>
          <w:szCs w:val="28"/>
          <w:lang w:val="ru-RU"/>
        </w:rPr>
        <w:t>определитель, в котором «</w:t>
      </w:r>
      <w:r w:rsidRPr="00210DAB">
        <w:rPr>
          <w:sz w:val="28"/>
          <w:szCs w:val="28"/>
        </w:rPr>
        <w:t>K</w:t>
      </w:r>
      <w:r w:rsidRPr="00210DAB">
        <w:rPr>
          <w:sz w:val="28"/>
          <w:szCs w:val="28"/>
          <w:lang w:val="ru-RU"/>
        </w:rPr>
        <w:t xml:space="preserve"> – й» столбец заменен столбцом </w:t>
      </w:r>
      <m:oMath>
        <m:r>
          <w:rPr>
            <w:rFonts w:ascii="Cambria Math" w:hAnsi="Cambria Math"/>
            <w:sz w:val="28"/>
            <w:szCs w:val="28"/>
          </w:rPr>
          <m:t>F</m:t>
        </m:r>
      </m:oMath>
      <w:r w:rsidRPr="00210DAB">
        <w:rPr>
          <w:sz w:val="28"/>
          <w:szCs w:val="28"/>
          <w:lang w:val="ru-RU"/>
        </w:rPr>
        <w:t>.</w:t>
      </w:r>
    </w:p>
    <w:p w:rsidR="000A1049" w:rsidRPr="00210DAB" w:rsidRDefault="006B5492" w:rsidP="00E00F5D">
      <w:pPr>
        <w:tabs>
          <w:tab w:val="left" w:pos="7920"/>
        </w:tabs>
        <w:spacing w:after="0" w:line="240" w:lineRule="auto"/>
        <w:rPr>
          <w:sz w:val="28"/>
          <w:szCs w:val="28"/>
          <w:lang w:val="ru-RU"/>
        </w:rPr>
      </w:pPr>
      <w:r>
        <w:rPr>
          <w:noProof/>
          <w:sz w:val="28"/>
          <w:szCs w:val="28"/>
          <w:lang w:val="ru-RU" w:eastAsia="ru-RU" w:bidi="ar-SA"/>
        </w:rPr>
        <w:pict>
          <v:group id="_x0000_s128656" style="position:absolute;margin-left:15.9pt;margin-top:18.75pt;width:257.95pt;height:87.85pt;z-index:253590784" coordorigin="3376,10907" coordsize="5772,1934">
            <v:shape id="_x0000_s82265" type="#_x0000_t202" style="position:absolute;left:5916;top:11118;width:603;height:508" stroked="f">
              <v:textbox style="mso-next-textbox:#_x0000_s82265">
                <w:txbxContent>
                  <w:p w:rsidR="007F0C92" w:rsidRDefault="006B5492">
                    <m:oMathPara>
                      <m:oMath>
                        <m:sSub>
                          <m:sSubPr>
                            <m:ctrlPr>
                              <w:rPr>
                                <w:rFonts w:ascii="Cambria Math" w:hAnsi="Cambria Math"/>
                                <w:i/>
                              </w:rPr>
                            </m:ctrlPr>
                          </m:sSubPr>
                          <m:e>
                            <m:r>
                              <w:rPr>
                                <w:rFonts w:ascii="Cambria Math" w:hAnsi="Cambria Math"/>
                              </w:rPr>
                              <m:t>m</m:t>
                            </m:r>
                          </m:e>
                          <m:sub>
                            <m:r>
                              <w:rPr>
                                <w:rFonts w:ascii="Cambria Math" w:hAnsi="Cambria Math"/>
                              </w:rPr>
                              <m:t>1</m:t>
                            </m:r>
                          </m:sub>
                        </m:sSub>
                      </m:oMath>
                    </m:oMathPara>
                  </w:p>
                </w:txbxContent>
              </v:textbox>
            </v:shape>
            <v:group id="_x0000_s117381" style="position:absolute;left:3376;top:10907;width:5772;height:1934" coordorigin="1090,9403" coordsize="5772,1934">
              <v:shape id="_x0000_s34629" style="position:absolute;left:1257;top:10335;width:1247;height:340" coordsize="1151,527" o:regroupid="34" path="m14,522c14,436,,2,31,3,62,4,162,527,201,527,240,527,235,6,265,3,295,,352,505,381,508v29,3,32,-488,61,-488c471,20,528,510,560,508,592,506,608,6,637,6v29,,72,502,103,502c770,508,787,6,818,6v31,,74,501,104,503c953,511,975,20,1005,20v31,,80,489,105,489c1134,509,1143,122,1151,20e" filled="f">
                <v:path arrowok="t"/>
              </v:shape>
              <v:group id="_x0000_s82299" style="position:absolute;left:1090;top:9403;width:5772;height:1934" coordorigin="1099,9415" coordsize="5772,1934">
                <v:group id="_x0000_s82298" style="position:absolute;left:1099;top:9415;width:5772;height:1934" coordorigin="1082,9415" coordsize="5772,1934">
                  <v:shape id="_x0000_s82269" type="#_x0000_t202" style="position:absolute;left:4562;top:10134;width:603;height:390" o:regroupid="32" stroked="f">
                    <v:textbox style="mso-next-textbox:#_x0000_s82269">
                      <w:txbxContent>
                        <w:p w:rsidR="007F0C92" w:rsidRDefault="007F0C92" w:rsidP="00E00F5D">
                          <w:r>
                            <w:t>K</w:t>
                          </w:r>
                        </w:p>
                      </w:txbxContent>
                    </v:textbox>
                  </v:shape>
                  <v:rect id="_x0000_s34562" style="position:absolute;left:2510;top:10085;width:1984;height:1191" o:regroupid="34" fillcolor="#c6d9f1 [671]">
                    <v:fill color2="fill darken(220)" rotate="t" focusposition=".5,.5" focussize="" method="linear sigma" focus="100%" type="gradientRadial"/>
                  </v:rect>
                  <v:shape id="_x0000_s82266" type="#_x0000_t202" style="position:absolute;left:6251;top:10420;width:603;height:508" stroked="f">
                    <v:textbox style="mso-next-textbox:#_x0000_s82266">
                      <w:txbxContent>
                        <w:p w:rsidR="007F0C92" w:rsidRDefault="006B5492" w:rsidP="001063C0">
                          <m:oMathPara>
                            <m:oMath>
                              <m:sSub>
                                <m:sSubPr>
                                  <m:ctrlPr>
                                    <w:rPr>
                                      <w:rFonts w:ascii="Cambria Math" w:hAnsi="Cambria Math"/>
                                      <w:i/>
                                    </w:rPr>
                                  </m:ctrlPr>
                                </m:sSubPr>
                                <m:e>
                                  <m:r>
                                    <w:rPr>
                                      <w:rFonts w:ascii="Cambria Math" w:hAnsi="Cambria Math"/>
                                    </w:rPr>
                                    <m:t>m</m:t>
                                  </m:r>
                                </m:e>
                                <m:sub>
                                  <m:r>
                                    <w:rPr>
                                      <w:rFonts w:ascii="Cambria Math" w:hAnsi="Cambria Math"/>
                                    </w:rPr>
                                    <m:t>2</m:t>
                                  </m:r>
                                </m:sub>
                              </m:sSub>
                            </m:oMath>
                          </m:oMathPara>
                        </w:p>
                      </w:txbxContent>
                    </v:textbox>
                  </v:shape>
                  <v:shape id="_x0000_s82267" type="#_x0000_t202" style="position:absolute;left:2515;top:10583;width:1247;height:454" o:regroupid="33" fillcolor="#b8cce4 [1300]" stroked="f">
                    <v:textbox style="mso-next-textbox:#_x0000_s82267">
                      <w:txbxContent>
                        <w:p w:rsidR="007F0C92" w:rsidRDefault="007F0C92" w:rsidP="001063C0">
                          <m:oMathPara>
                            <m:oMath>
                              <m:r>
                                <w:rPr>
                                  <w:rFonts w:ascii="Cambria Math" w:hAnsi="Cambria Math"/>
                                  <w:lang w:val="ru-RU"/>
                                </w:rPr>
                                <m:t xml:space="preserve"> F</m:t>
                              </m:r>
                              <m:func>
                                <m:funcPr>
                                  <m:ctrlPr>
                                    <w:rPr>
                                      <w:rFonts w:ascii="Cambria Math" w:hAnsi="Cambria Math"/>
                                      <w:i/>
                                      <w:lang w:val="ru-RU"/>
                                    </w:rPr>
                                  </m:ctrlPr>
                                </m:funcPr>
                                <m:fName>
                                  <m:r>
                                    <m:rPr>
                                      <m:sty m:val="p"/>
                                    </m:rPr>
                                    <w:rPr>
                                      <w:rFonts w:ascii="Cambria Math" w:hAnsi="Cambria Math"/>
                                    </w:rPr>
                                    <m:t>sin</m:t>
                                  </m:r>
                                </m:fName>
                                <m:e>
                                  <m:sSub>
                                    <m:sSubPr>
                                      <m:ctrlPr>
                                        <w:rPr>
                                          <w:rFonts w:ascii="Cambria Math" w:hAnsi="Cambria Math"/>
                                          <w:i/>
                                          <w:lang w:val="ru-RU"/>
                                        </w:rPr>
                                      </m:ctrlPr>
                                    </m:sSubPr>
                                    <m:e>
                                      <m:r>
                                        <w:rPr>
                                          <w:rFonts w:ascii="Cambria Math" w:hAnsi="Cambria Math"/>
                                          <w:lang w:val="ru-RU"/>
                                        </w:rPr>
                                        <m:t>p</m:t>
                                      </m:r>
                                    </m:e>
                                    <m:sub>
                                      <m:r>
                                        <w:rPr>
                                          <w:rFonts w:ascii="Cambria Math" w:hAnsi="Cambria Math"/>
                                          <w:lang w:val="ru-RU"/>
                                        </w:rPr>
                                        <m:t>0</m:t>
                                      </m:r>
                                    </m:sub>
                                  </m:sSub>
                                  <m:r>
                                    <w:rPr>
                                      <w:rFonts w:ascii="Cambria Math" w:hAnsi="Cambria Math"/>
                                      <w:lang w:val="ru-RU"/>
                                    </w:rPr>
                                    <m:t>t</m:t>
                                  </m:r>
                                </m:e>
                              </m:func>
                              <m:r>
                                <w:rPr>
                                  <w:rFonts w:ascii="Cambria Math" w:hAnsi="Cambria Math"/>
                                  <w:lang w:val="ru-RU"/>
                                </w:rPr>
                                <m:t xml:space="preserve">  </m:t>
                              </m:r>
                            </m:oMath>
                          </m:oMathPara>
                        </w:p>
                      </w:txbxContent>
                    </v:textbox>
                  </v:shape>
                  <v:rect id="_x0000_s34630" style="position:absolute;left:5297;top:10671;width:954;height:485" o:regroupid="33" fillcolor="#c6d9f1 [671]">
                    <v:fill color2="fill darken(220)" rotate="t" focusposition=".5,.5" focussize="" method="linear sigma" focus="100%" type="gradientRadial"/>
                  </v:rect>
                  <v:shape id="_x0000_s34631" style="position:absolute;left:4443;top:10583;width:854;height:227" coordsize="854,286" o:regroupid="33" path="m849,v-1,45,5,267,-21,268c802,269,722,3,694,4v-29,,-18,266,-37,267c637,273,598,12,577,13v-20,1,-24,265,-46,265c510,278,467,12,443,13v-24,1,-36,273,-58,273c363,286,331,13,308,13v-23,,-35,273,-58,273c227,286,194,13,171,12,148,11,132,278,109,278,86,278,49,12,31,12,13,12,6,223,,278e" filled="f">
                    <v:path arrowok="t"/>
                  </v:shape>
                  <v:shape id="_x0000_s34637" type="#_x0000_t32" style="position:absolute;left:3322;top:10420;width:588;height:0" o:connectortype="straight" o:regroupid="33" strokeweight="2pt">
                    <v:stroke endarrow="block"/>
                  </v:shape>
                  <v:shape id="_x0000_s82271" type="#_x0000_t202" style="position:absolute;left:5297;top:9563;width:603;height:465" o:regroupid="33" stroked="f">
                    <v:textbox style="mso-next-textbox:#_x0000_s82271">
                      <w:txbxContent>
                        <w:p w:rsidR="007F0C92" w:rsidRPr="00E00F5D" w:rsidRDefault="006B5492" w:rsidP="00E00F5D">
                          <w:pPr>
                            <w:rPr>
                              <w:lang w:val="ru-RU"/>
                            </w:rPr>
                          </w:pPr>
                          <m:oMathPara>
                            <m:oMath>
                              <m:sSub>
                                <m:sSubPr>
                                  <m:ctrlPr>
                                    <w:rPr>
                                      <w:rFonts w:ascii="Cambria Math" w:hAnsi="Cambria Math"/>
                                      <w:i/>
                                      <w:lang w:val="ru-RU"/>
                                    </w:rPr>
                                  </m:ctrlPr>
                                </m:sSubPr>
                                <m:e>
                                  <m:r>
                                    <w:rPr>
                                      <w:rFonts w:ascii="Cambria Math" w:hAnsi="Cambria Math"/>
                                      <w:lang w:val="ru-RU"/>
                                    </w:rPr>
                                    <m:t>x</m:t>
                                  </m:r>
                                </m:e>
                                <m:sub>
                                  <m:r>
                                    <w:rPr>
                                      <w:rFonts w:ascii="Cambria Math" w:hAnsi="Cambria Math"/>
                                      <w:lang w:val="ru-RU"/>
                                    </w:rPr>
                                    <m:t>2</m:t>
                                  </m:r>
                                </m:sub>
                              </m:sSub>
                            </m:oMath>
                          </m:oMathPara>
                        </w:p>
                      </w:txbxContent>
                    </v:textbox>
                  </v:shape>
                  <v:shape id="_x0000_s82289" type="#_x0000_t202" style="position:absolute;left:1478;top:9793;width:603;height:465" o:regroupid="33" stroked="f">
                    <v:textbox style="mso-next-textbox:#_x0000_s82289">
                      <w:txbxContent>
                        <w:p w:rsidR="007F0C92" w:rsidRPr="00E00F5D" w:rsidRDefault="006B5492" w:rsidP="00E00F5D">
                          <w:pPr>
                            <w:rPr>
                              <w:lang w:val="ru-RU"/>
                            </w:rPr>
                          </w:pPr>
                          <m:oMathPara>
                            <m:oMath>
                              <m:sSub>
                                <m:sSubPr>
                                  <m:ctrlPr>
                                    <w:rPr>
                                      <w:rFonts w:ascii="Cambria Math" w:hAnsi="Cambria Math"/>
                                      <w:i/>
                                      <w:lang w:val="ru-RU"/>
                                    </w:rPr>
                                  </m:ctrlPr>
                                </m:sSubPr>
                                <m:e>
                                  <m:r>
                                    <w:rPr>
                                      <w:rFonts w:ascii="Cambria Math" w:hAnsi="Cambria Math"/>
                                      <w:lang w:val="ru-RU"/>
                                    </w:rPr>
                                    <m:t>x</m:t>
                                  </m:r>
                                </m:e>
                                <m:sub>
                                  <m:r>
                                    <w:rPr>
                                      <w:rFonts w:ascii="Cambria Math" w:hAnsi="Cambria Math"/>
                                      <w:lang w:val="ru-RU"/>
                                    </w:rPr>
                                    <m:t>1</m:t>
                                  </m:r>
                                </m:sub>
                              </m:sSub>
                            </m:oMath>
                          </m:oMathPara>
                        </w:p>
                      </w:txbxContent>
                    </v:textbox>
                  </v:shape>
                  <v:rect id="_x0000_s34561" style="position:absolute;left:1252;top:11186;width:5329;height:163" o:regroupid="34" fillcolor="#ddd">
                    <v:fill r:id="rId22" o:title="Гранит" rotate="t" type="tile"/>
                  </v:rect>
                  <v:rect id="_x0000_s34632" style="position:absolute;left:1082;top:9415;width:170;height:1928" o:regroupid="34" fillcolor="#c6d9f1 [671]">
                    <v:fill r:id="rId22" o:title="Гранит" color2="#abbbd0" rotate="t" type="tile"/>
                  </v:rect>
                  <v:shape id="_x0000_s82297" type="#_x0000_t202" style="position:absolute;left:1595;top:10671;width:603;height:397" stroked="f">
                    <v:textbox style="mso-next-textbox:#_x0000_s82297">
                      <w:txbxContent>
                        <w:p w:rsidR="007F0C92" w:rsidRPr="00E00F5D" w:rsidRDefault="007F0C92" w:rsidP="007B2791">
                          <w:pPr>
                            <w:rPr>
                              <w:lang w:val="ru-RU"/>
                            </w:rPr>
                          </w:pPr>
                          <w:r>
                            <w:t>C</w:t>
                          </w:r>
                        </w:p>
                      </w:txbxContent>
                    </v:textbox>
                  </v:shape>
                  <v:shape id="_x0000_s34634" type="#_x0000_t32" style="position:absolute;left:1252;top:9775;width:4040;height:0" o:connectortype="straight" o:regroupid="34" strokeweight=".25pt">
                    <v:stroke dashstyle="dash" endarrow="block"/>
                  </v:shape>
                </v:group>
                <v:shape id="_x0000_s34633" type="#_x0000_t32" style="position:absolute;left:1252;top:10099;width:1258;height:17;flip:y" o:connectortype="straight" o:regroupid="34" strokeweight=".25pt">
                  <v:stroke dashstyle="dash" endarrow="block"/>
                </v:shape>
              </v:group>
            </v:group>
            <w10:wrap type="topAndBottom"/>
          </v:group>
        </w:pict>
      </w:r>
      <w:r w:rsidR="000A1049" w:rsidRPr="00210DAB">
        <w:rPr>
          <w:sz w:val="28"/>
          <w:szCs w:val="28"/>
          <w:lang w:val="ru-RU"/>
        </w:rPr>
        <w:t xml:space="preserve">             Пример. Динамический гаситель колебаний. Антирезонанс.</w:t>
      </w:r>
      <w:r w:rsidR="00E00F5D" w:rsidRPr="00210DAB">
        <w:rPr>
          <w:sz w:val="28"/>
          <w:szCs w:val="28"/>
          <w:lang w:val="ru-RU"/>
        </w:rPr>
        <w:tab/>
        <w:t xml:space="preserve"> </w:t>
      </w:r>
    </w:p>
    <w:p w:rsidR="002B79D6" w:rsidRPr="00210DAB" w:rsidRDefault="002B79D6" w:rsidP="00E00F5D">
      <w:pPr>
        <w:tabs>
          <w:tab w:val="left" w:pos="7920"/>
        </w:tabs>
        <w:spacing w:after="0" w:line="240" w:lineRule="auto"/>
        <w:rPr>
          <w:sz w:val="28"/>
          <w:szCs w:val="28"/>
          <w:lang w:val="ru-RU"/>
        </w:rPr>
      </w:pPr>
    </w:p>
    <w:p w:rsidR="000A1049" w:rsidRPr="00210DAB" w:rsidRDefault="000A1049" w:rsidP="00744433">
      <w:pPr>
        <w:spacing w:after="0" w:line="240" w:lineRule="auto"/>
        <w:rPr>
          <w:sz w:val="28"/>
          <w:szCs w:val="28"/>
          <w:lang w:val="ru-RU"/>
        </w:rPr>
      </w:pPr>
      <w:r w:rsidRPr="00210DAB">
        <w:rPr>
          <w:sz w:val="28"/>
          <w:szCs w:val="28"/>
          <w:lang w:val="ru-RU"/>
        </w:rPr>
        <w:t xml:space="preserve">   Движение тела массы </w:t>
      </w:r>
      <m:oMath>
        <m:sSub>
          <m:sSubPr>
            <m:ctrlPr>
              <w:rPr>
                <w:rFonts w:ascii="Cambria Math" w:hAnsi="Cambria Math"/>
                <w:i/>
                <w:sz w:val="28"/>
                <w:szCs w:val="28"/>
                <w:lang w:val="ru-RU"/>
              </w:rPr>
            </m:ctrlPr>
          </m:sSubPr>
          <m:e>
            <m:r>
              <w:rPr>
                <w:rFonts w:ascii="Cambria Math" w:hAnsi="Cambria Math"/>
                <w:sz w:val="28"/>
                <w:szCs w:val="28"/>
                <w:lang w:val="ru-RU"/>
              </w:rPr>
              <m:t>m</m:t>
            </m:r>
          </m:e>
          <m:sub>
            <m:r>
              <w:rPr>
                <w:rFonts w:ascii="Cambria Math" w:hAnsi="Cambria Math"/>
                <w:sz w:val="28"/>
                <w:szCs w:val="28"/>
                <w:lang w:val="ru-RU"/>
              </w:rPr>
              <m:t>1</m:t>
            </m:r>
          </m:sub>
        </m:sSub>
      </m:oMath>
      <w:r w:rsidRPr="00210DAB">
        <w:rPr>
          <w:sz w:val="28"/>
          <w:szCs w:val="28"/>
          <w:lang w:val="ru-RU"/>
        </w:rPr>
        <w:t xml:space="preserve">, закрепленного на упругой опоре жесткости </w:t>
      </w:r>
      <m:oMath>
        <m:r>
          <w:rPr>
            <w:rFonts w:ascii="Cambria Math" w:hAnsi="Cambria Math"/>
            <w:sz w:val="28"/>
            <w:szCs w:val="28"/>
            <w:lang w:val="ru-RU"/>
          </w:rPr>
          <m:t>C</m:t>
        </m:r>
      </m:oMath>
      <w:r w:rsidRPr="00210DAB">
        <w:rPr>
          <w:sz w:val="28"/>
          <w:szCs w:val="28"/>
          <w:lang w:val="ru-RU"/>
        </w:rPr>
        <w:t>, под де</w:t>
      </w:r>
      <w:r w:rsidRPr="00210DAB">
        <w:rPr>
          <w:sz w:val="28"/>
          <w:szCs w:val="28"/>
          <w:lang w:val="ru-RU"/>
        </w:rPr>
        <w:t>й</w:t>
      </w:r>
      <w:r w:rsidRPr="00210DAB">
        <w:rPr>
          <w:sz w:val="28"/>
          <w:szCs w:val="28"/>
          <w:lang w:val="ru-RU"/>
        </w:rPr>
        <w:t xml:space="preserve">ствием силы  </w:t>
      </w:r>
      <m:oMath>
        <m:r>
          <w:rPr>
            <w:rFonts w:ascii="Cambria Math" w:hAnsi="Cambria Math"/>
            <w:sz w:val="28"/>
            <w:szCs w:val="28"/>
            <w:lang w:val="ru-RU"/>
          </w:rPr>
          <m:t>F</m:t>
        </m:r>
        <m:func>
          <m:funcPr>
            <m:ctrlPr>
              <w:rPr>
                <w:rFonts w:ascii="Cambria Math" w:hAnsi="Cambria Math"/>
                <w:i/>
                <w:sz w:val="28"/>
                <w:szCs w:val="28"/>
                <w:lang w:val="ru-RU"/>
              </w:rPr>
            </m:ctrlPr>
          </m:funcPr>
          <m:fName>
            <m:r>
              <m:rPr>
                <m:sty m:val="p"/>
              </m:rPr>
              <w:rPr>
                <w:rFonts w:ascii="Cambria Math" w:hAnsi="Cambria Math"/>
                <w:sz w:val="28"/>
                <w:szCs w:val="28"/>
              </w:rPr>
              <m:t>sin</m:t>
            </m:r>
          </m:fName>
          <m:e>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0</m:t>
                </m:r>
              </m:sub>
            </m:sSub>
            <m:r>
              <w:rPr>
                <w:rFonts w:ascii="Cambria Math" w:hAnsi="Cambria Math"/>
                <w:sz w:val="28"/>
                <w:szCs w:val="28"/>
                <w:lang w:val="ru-RU"/>
              </w:rPr>
              <m:t>t</m:t>
            </m:r>
          </m:e>
        </m:func>
      </m:oMath>
      <w:r w:rsidRPr="00210DAB">
        <w:rPr>
          <w:sz w:val="28"/>
          <w:szCs w:val="28"/>
          <w:lang w:val="ru-RU"/>
        </w:rPr>
        <w:t xml:space="preserve">, описывается уравнением  </w:t>
      </w:r>
      <m:oMath>
        <m:sSub>
          <m:sSubPr>
            <m:ctrlPr>
              <w:rPr>
                <w:rFonts w:ascii="Cambria Math" w:hAnsi="Cambria Math"/>
                <w:i/>
                <w:sz w:val="28"/>
                <w:szCs w:val="28"/>
                <w:lang w:val="ru-RU"/>
              </w:rPr>
            </m:ctrlPr>
          </m:sSubPr>
          <m:e>
            <m:r>
              <w:rPr>
                <w:rFonts w:ascii="Cambria Math" w:hAnsi="Cambria Math"/>
                <w:sz w:val="28"/>
                <w:szCs w:val="28"/>
                <w:lang w:val="ru-RU"/>
              </w:rPr>
              <m:t>m</m:t>
            </m:r>
          </m:e>
          <m:sub>
            <m:r>
              <w:rPr>
                <w:rFonts w:ascii="Cambria Math" w:hAnsi="Cambria Math"/>
                <w:sz w:val="28"/>
                <w:szCs w:val="28"/>
                <w:lang w:val="ru-RU"/>
              </w:rPr>
              <m:t>1</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lang w:val="ru-RU"/>
              </w:rPr>
              <m:t>1</m:t>
            </m:r>
          </m:sub>
        </m:sSub>
        <m:r>
          <w:rPr>
            <w:rFonts w:ascii="Cambria Math" w:hAnsi="Cambria Math"/>
            <w:sz w:val="28"/>
            <w:szCs w:val="28"/>
            <w:lang w:val="ru-RU"/>
          </w:rPr>
          <m:t>=-</m:t>
        </m:r>
        <m:r>
          <w:rPr>
            <w:rFonts w:ascii="Cambria Math" w:hAnsi="Cambria Math"/>
            <w:sz w:val="28"/>
            <w:szCs w:val="28"/>
          </w:rPr>
          <m:t>C</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1</m:t>
            </m:r>
          </m:sub>
        </m:sSub>
        <m:r>
          <w:rPr>
            <w:rFonts w:ascii="Cambria Math" w:hAnsi="Cambria Math"/>
            <w:sz w:val="28"/>
            <w:szCs w:val="28"/>
            <w:lang w:val="ru-RU"/>
          </w:rPr>
          <m:t>+F</m:t>
        </m:r>
        <m:func>
          <m:funcPr>
            <m:ctrlPr>
              <w:rPr>
                <w:rFonts w:ascii="Cambria Math" w:hAnsi="Cambria Math"/>
                <w:i/>
                <w:sz w:val="28"/>
                <w:szCs w:val="28"/>
                <w:lang w:val="ru-RU"/>
              </w:rPr>
            </m:ctrlPr>
          </m:funcPr>
          <m:fName>
            <m:r>
              <m:rPr>
                <m:sty m:val="p"/>
              </m:rPr>
              <w:rPr>
                <w:rFonts w:ascii="Cambria Math" w:hAnsi="Cambria Math"/>
                <w:sz w:val="28"/>
                <w:szCs w:val="28"/>
              </w:rPr>
              <m:t>sin</m:t>
            </m:r>
          </m:fName>
          <m:e>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0</m:t>
                </m:r>
              </m:sub>
            </m:sSub>
            <m:r>
              <w:rPr>
                <w:rFonts w:ascii="Cambria Math" w:hAnsi="Cambria Math"/>
                <w:sz w:val="28"/>
                <w:szCs w:val="28"/>
                <w:lang w:val="ru-RU"/>
              </w:rPr>
              <m:t>t</m:t>
            </m:r>
          </m:e>
        </m:func>
      </m:oMath>
      <w:r w:rsidRPr="00210DAB">
        <w:rPr>
          <w:sz w:val="28"/>
          <w:szCs w:val="28"/>
          <w:lang w:val="ru-RU"/>
        </w:rPr>
        <w:t xml:space="preserve">,   </w:t>
      </w:r>
    </w:p>
    <w:p w:rsidR="000A1049" w:rsidRPr="00210DAB" w:rsidRDefault="000A1049" w:rsidP="00744433">
      <w:pPr>
        <w:spacing w:after="0" w:line="240" w:lineRule="auto"/>
        <w:rPr>
          <w:sz w:val="28"/>
          <w:szCs w:val="28"/>
          <w:lang w:val="ru-RU"/>
        </w:rPr>
      </w:pPr>
      <w:r w:rsidRPr="00210DAB">
        <w:rPr>
          <w:sz w:val="28"/>
          <w:szCs w:val="28"/>
          <w:lang w:val="ru-RU"/>
        </w:rPr>
        <w:t xml:space="preserve">  частное решение которого (чисто вынужденные колебания) имеет вид         </w:t>
      </w:r>
    </w:p>
    <w:p w:rsidR="000A1049" w:rsidRPr="00210DAB" w:rsidRDefault="000A1049" w:rsidP="00744433">
      <w:pPr>
        <w:spacing w:after="0" w:line="240" w:lineRule="auto"/>
        <w:rPr>
          <w:sz w:val="28"/>
          <w:szCs w:val="28"/>
          <w:lang w:val="ru-RU"/>
        </w:rPr>
      </w:pPr>
      <w:r w:rsidRPr="00210DAB">
        <w:rPr>
          <w:sz w:val="28"/>
          <w:szCs w:val="28"/>
          <w:lang w:val="ru-RU"/>
        </w:rPr>
        <w:t xml:space="preserve">      </w:t>
      </w:r>
      <m:oMath>
        <m:sSub>
          <m:sSubPr>
            <m:ctrlPr>
              <w:rPr>
                <w:rFonts w:ascii="Cambria Math" w:hAnsi="Cambria Math"/>
                <w:i/>
                <w:sz w:val="28"/>
                <w:szCs w:val="28"/>
                <w:lang w:val="ru-RU"/>
              </w:rPr>
            </m:ctrlPr>
          </m:sSubPr>
          <m:e>
            <m:r>
              <w:rPr>
                <w:rFonts w:ascii="Cambria Math" w:hAnsi="Cambria Math"/>
                <w:sz w:val="28"/>
                <w:szCs w:val="28"/>
              </w:rPr>
              <m:t>x</m:t>
            </m:r>
          </m:e>
          <m:sub>
            <m:r>
              <w:rPr>
                <w:rFonts w:ascii="Cambria Math" w:hAnsi="Cambria Math"/>
                <w:sz w:val="28"/>
                <w:szCs w:val="28"/>
                <w:lang w:val="ru-RU"/>
              </w:rPr>
              <m:t>1</m:t>
            </m:r>
          </m:sub>
        </m:sSub>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F</m:t>
            </m:r>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ru-RU"/>
                  </w:rPr>
                  <m:t>1</m:t>
                </m:r>
              </m:sub>
            </m:sSub>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lang w:val="ru-RU"/>
                  </w:rPr>
                  <m:t>ω</m:t>
                </m:r>
              </m:e>
              <m:sub>
                <m:r>
                  <w:rPr>
                    <w:rFonts w:ascii="Cambria Math" w:hAnsi="Cambria Math"/>
                    <w:sz w:val="28"/>
                    <w:szCs w:val="28"/>
                    <w:lang w:val="ru-RU"/>
                  </w:rPr>
                  <m:t>0</m:t>
                </m:r>
              </m:sub>
              <m:sup>
                <m:r>
                  <w:rPr>
                    <w:rFonts w:ascii="Cambria Math" w:hAnsi="Cambria Math"/>
                    <w:sz w:val="28"/>
                    <w:szCs w:val="28"/>
                    <w:lang w:val="ru-RU"/>
                  </w:rPr>
                  <m:t>2</m:t>
                </m:r>
              </m:sup>
            </m:sSubSup>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lang w:val="ru-RU"/>
                  </w:rPr>
                  <m:t>p</m:t>
                </m:r>
              </m:e>
              <m:sub>
                <m:r>
                  <w:rPr>
                    <w:rFonts w:ascii="Cambria Math" w:hAnsi="Cambria Math"/>
                    <w:sz w:val="28"/>
                    <w:szCs w:val="28"/>
                    <w:lang w:val="ru-RU"/>
                  </w:rPr>
                  <m:t>0</m:t>
                </m:r>
              </m:sub>
              <m:sup>
                <m:r>
                  <w:rPr>
                    <w:rFonts w:ascii="Cambria Math" w:hAnsi="Cambria Math"/>
                    <w:sz w:val="28"/>
                    <w:szCs w:val="28"/>
                    <w:lang w:val="ru-RU"/>
                  </w:rPr>
                  <m:t>2</m:t>
                </m:r>
              </m:sup>
            </m:sSubSup>
            <m:r>
              <w:rPr>
                <w:rFonts w:ascii="Cambria Math" w:hAnsi="Cambria Math"/>
                <w:sz w:val="28"/>
                <w:szCs w:val="28"/>
                <w:lang w:val="ru-RU"/>
              </w:rPr>
              <m:t>)</m:t>
            </m:r>
          </m:den>
        </m:f>
      </m:oMath>
      <w:r w:rsidRPr="00210DAB">
        <w:rPr>
          <w:sz w:val="28"/>
          <w:szCs w:val="28"/>
          <w:lang w:val="ru-RU"/>
        </w:rPr>
        <w:t xml:space="preserve"> </w:t>
      </w:r>
      <m:oMath>
        <m:func>
          <m:funcPr>
            <m:ctrlPr>
              <w:rPr>
                <w:rFonts w:ascii="Cambria Math" w:hAnsi="Cambria Math"/>
                <w:i/>
                <w:sz w:val="28"/>
                <w:szCs w:val="28"/>
                <w:lang w:val="ru-RU"/>
              </w:rPr>
            </m:ctrlPr>
          </m:funcPr>
          <m:fName>
            <m:r>
              <m:rPr>
                <m:sty m:val="p"/>
              </m:rPr>
              <w:rPr>
                <w:rFonts w:ascii="Cambria Math" w:hAnsi="Cambria Math"/>
                <w:sz w:val="28"/>
                <w:szCs w:val="28"/>
              </w:rPr>
              <m:t>sin</m:t>
            </m:r>
          </m:fName>
          <m:e>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0</m:t>
                </m:r>
              </m:sub>
            </m:sSub>
            <m:r>
              <w:rPr>
                <w:rFonts w:ascii="Cambria Math" w:hAnsi="Cambria Math"/>
                <w:sz w:val="28"/>
                <w:szCs w:val="28"/>
                <w:lang w:val="ru-RU"/>
              </w:rPr>
              <m:t>t</m:t>
            </m:r>
          </m:e>
        </m:func>
        <m:r>
          <w:rPr>
            <w:rFonts w:ascii="Cambria Math" w:hAnsi="Cambria Math"/>
            <w:sz w:val="28"/>
            <w:szCs w:val="28"/>
            <w:lang w:val="ru-RU"/>
          </w:rPr>
          <m:t xml:space="preserve">, где  </m:t>
        </m:r>
        <m:sSubSup>
          <m:sSubSupPr>
            <m:ctrlPr>
              <w:rPr>
                <w:rFonts w:ascii="Cambria Math" w:hAnsi="Cambria Math"/>
                <w:i/>
                <w:sz w:val="28"/>
                <w:szCs w:val="28"/>
                <w:lang w:val="ru-RU"/>
              </w:rPr>
            </m:ctrlPr>
          </m:sSubSupPr>
          <m:e>
            <m:r>
              <w:rPr>
                <w:rFonts w:ascii="Cambria Math" w:hAnsi="Cambria Math"/>
                <w:sz w:val="28"/>
                <w:szCs w:val="28"/>
                <w:lang w:val="ru-RU"/>
              </w:rPr>
              <m:t>ω</m:t>
            </m:r>
          </m:e>
          <m:sub>
            <m:r>
              <w:rPr>
                <w:rFonts w:ascii="Cambria Math" w:hAnsi="Cambria Math"/>
                <w:sz w:val="28"/>
                <w:szCs w:val="28"/>
                <w:lang w:val="ru-RU"/>
              </w:rPr>
              <m:t>0</m:t>
            </m:r>
          </m:sub>
          <m:sup>
            <m:r>
              <w:rPr>
                <w:rFonts w:ascii="Cambria Math" w:hAnsi="Cambria Math"/>
                <w:sz w:val="28"/>
                <w:szCs w:val="28"/>
                <w:lang w:val="ru-RU"/>
              </w:rPr>
              <m:t>2</m:t>
            </m:r>
          </m:sup>
        </m:sSubSup>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С</m:t>
            </m:r>
          </m:num>
          <m:den>
            <m:sSub>
              <m:sSubPr>
                <m:ctrlPr>
                  <w:rPr>
                    <w:rFonts w:ascii="Cambria Math" w:hAnsi="Cambria Math"/>
                    <w:i/>
                    <w:sz w:val="28"/>
                    <w:szCs w:val="28"/>
                    <w:lang w:val="ru-RU"/>
                  </w:rPr>
                </m:ctrlPr>
              </m:sSubPr>
              <m:e>
                <m:r>
                  <w:rPr>
                    <w:rFonts w:ascii="Cambria Math" w:hAnsi="Cambria Math"/>
                    <w:sz w:val="28"/>
                    <w:szCs w:val="28"/>
                    <w:lang w:val="ru-RU"/>
                  </w:rPr>
                  <m:t>m</m:t>
                </m:r>
              </m:e>
              <m:sub>
                <m:r>
                  <w:rPr>
                    <w:rFonts w:ascii="Cambria Math" w:hAnsi="Cambria Math"/>
                    <w:sz w:val="28"/>
                    <w:szCs w:val="28"/>
                    <w:lang w:val="ru-RU"/>
                  </w:rPr>
                  <m:t>1</m:t>
                </m:r>
              </m:sub>
            </m:sSub>
          </m:den>
        </m:f>
        <m:r>
          <w:rPr>
            <w:rFonts w:ascii="Cambria Math" w:hAnsi="Cambria Math"/>
            <w:sz w:val="28"/>
            <w:szCs w:val="28"/>
            <w:lang w:val="ru-RU"/>
          </w:rPr>
          <m:t xml:space="preserve">- </m:t>
        </m:r>
      </m:oMath>
      <w:r w:rsidR="00C23CF3" w:rsidRPr="00210DAB">
        <w:rPr>
          <w:sz w:val="28"/>
          <w:szCs w:val="28"/>
          <w:lang w:val="ru-RU"/>
        </w:rPr>
        <w:t>квадрат собственной частоты.</w:t>
      </w:r>
      <w:r w:rsidRPr="00210DAB">
        <w:rPr>
          <w:sz w:val="28"/>
          <w:szCs w:val="28"/>
          <w:lang w:val="ru-RU"/>
        </w:rPr>
        <w:t xml:space="preserve">         </w:t>
      </w:r>
    </w:p>
    <w:p w:rsidR="000A1049" w:rsidRPr="00210DAB" w:rsidRDefault="006B5492" w:rsidP="00744433">
      <w:pPr>
        <w:spacing w:after="0" w:line="240" w:lineRule="auto"/>
        <w:rPr>
          <w:sz w:val="28"/>
          <w:szCs w:val="28"/>
          <w:lang w:val="ru-RU"/>
        </w:rPr>
      </w:pPr>
      <w:r>
        <w:rPr>
          <w:noProof/>
          <w:sz w:val="28"/>
          <w:szCs w:val="28"/>
          <w:lang w:val="ru-RU" w:eastAsia="ru-RU" w:bidi="ar-SA"/>
        </w:rPr>
        <w:pict>
          <v:group id="_x0000_s153669" style="position:absolute;margin-left:254.75pt;margin-top:9.75pt;width:241.05pt;height:90.7pt;z-index:254155264" coordorigin="6229,12190" coordsize="4821,1814">
            <v:shape id="_x0000_s34639" type="#_x0000_t32" style="position:absolute;left:7524;top:13951;width:3318;height:0" o:connectortype="straight" o:regroupid="108">
              <v:stroke endarrow="block"/>
            </v:shape>
            <v:group id="_x0000_s153668" style="position:absolute;left:6229;top:12190;width:4821;height:1814" coordorigin="6229,12190" coordsize="4821,1814">
              <v:shape id="_x0000_s82261" type="#_x0000_t202" style="position:absolute;left:10607;top:13534;width:443;height:370" o:regroupid="107" stroked="f">
                <v:textbox>
                  <w:txbxContent>
                    <w:p w:rsidR="007F0C92" w:rsidRDefault="007F0C92" w:rsidP="006927BD">
                      <w:r>
                        <w:t>p</w:t>
                      </w:r>
                    </w:p>
                  </w:txbxContent>
                </v:textbox>
              </v:shape>
              <v:shape id="_x0000_s82259" type="#_x0000_t202" style="position:absolute;left:8122;top:13544;width:707;height:419" o:regroupid="107" stroked="f">
                <v:fill opacity="0"/>
                <v:textbox>
                  <w:txbxContent>
                    <w:p w:rsidR="007F0C92" w:rsidRDefault="006B5492">
                      <m:oMathPara>
                        <m:oMath>
                          <m:sSub>
                            <m:sSubPr>
                              <m:ctrlPr>
                                <w:rPr>
                                  <w:rFonts w:ascii="Cambria Math" w:hAnsi="Cambria Math"/>
                                  <w:i/>
                                </w:rPr>
                              </m:ctrlPr>
                            </m:sSubPr>
                            <m:e>
                              <m:r>
                                <w:rPr>
                                  <w:rFonts w:ascii="Cambria Math" w:hAnsi="Cambria Math"/>
                                </w:rPr>
                                <m:t>p</m:t>
                              </m:r>
                            </m:e>
                            <m:sub>
                              <m:r>
                                <w:rPr>
                                  <w:rFonts w:ascii="Cambria Math" w:hAnsi="Cambria Math"/>
                                </w:rPr>
                                <m:t>0</m:t>
                              </m:r>
                            </m:sub>
                          </m:sSub>
                        </m:oMath>
                      </m:oMathPara>
                    </w:p>
                  </w:txbxContent>
                </v:textbox>
              </v:shape>
              <v:shape id="_x0000_s82260" type="#_x0000_t202" style="position:absolute;left:9084;top:13534;width:525;height:470" o:regroupid="107" stroked="f">
                <v:fill opacity="0"/>
                <v:textbox>
                  <w:txbxContent>
                    <w:p w:rsidR="007F0C92" w:rsidRDefault="006B5492" w:rsidP="006927BD">
                      <m:oMathPara>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0</m:t>
                              </m:r>
                            </m:sub>
                          </m:sSub>
                        </m:oMath>
                      </m:oMathPara>
                    </w:p>
                  </w:txbxContent>
                </v:textbox>
              </v:shape>
              <v:shape id="_x0000_s82263" type="#_x0000_t202" style="position:absolute;left:6229;top:12445;width:1413;height:784" o:regroupid="108" stroked="f">
                <v:textbox>
                  <w:txbxContent>
                    <w:p w:rsidR="007F0C92" w:rsidRPr="00951CE7" w:rsidRDefault="006B5492">
                      <w:pPr>
                        <w:rPr>
                          <w:sz w:val="20"/>
                          <w:szCs w:val="20"/>
                        </w:rPr>
                      </w:pPr>
                      <m:oMathPara>
                        <m:oMath>
                          <m:f>
                            <m:fPr>
                              <m:ctrlPr>
                                <w:rPr>
                                  <w:rFonts w:ascii="Cambria Math" w:hAnsi="Cambria Math"/>
                                  <w:i/>
                                  <w:sz w:val="20"/>
                                  <w:szCs w:val="20"/>
                                  <w:lang w:val="ru-RU"/>
                                </w:rPr>
                              </m:ctrlPr>
                            </m:fPr>
                            <m:num>
                              <m:r>
                                <w:rPr>
                                  <w:rFonts w:ascii="Cambria Math" w:hAnsi="Cambria Math"/>
                                  <w:sz w:val="20"/>
                                  <w:szCs w:val="20"/>
                                  <w:lang w:val="ru-RU"/>
                                </w:rPr>
                                <m:t>F</m:t>
                              </m:r>
                            </m:num>
                            <m:den>
                              <m:sSub>
                                <m:sSubPr>
                                  <m:ctrlPr>
                                    <w:rPr>
                                      <w:rFonts w:ascii="Cambria Math" w:hAnsi="Cambria Math"/>
                                      <w:i/>
                                      <w:sz w:val="20"/>
                                      <w:szCs w:val="20"/>
                                      <w:lang w:val="ru-RU"/>
                                    </w:rPr>
                                  </m:ctrlPr>
                                </m:sSubPr>
                                <m:e>
                                  <m:r>
                                    <w:rPr>
                                      <w:rFonts w:ascii="Cambria Math" w:hAnsi="Cambria Math"/>
                                      <w:sz w:val="20"/>
                                      <w:szCs w:val="20"/>
                                      <w:lang w:val="ru-RU"/>
                                    </w:rPr>
                                    <m:t>m</m:t>
                                  </m:r>
                                </m:e>
                                <m:sub>
                                  <m:r>
                                    <w:rPr>
                                      <w:rFonts w:ascii="Cambria Math" w:hAnsi="Cambria Math"/>
                                      <w:sz w:val="20"/>
                                      <w:szCs w:val="20"/>
                                      <w:lang w:val="ru-RU"/>
                                    </w:rPr>
                                    <m:t>1</m:t>
                                  </m:r>
                                </m:sub>
                              </m:sSub>
                              <m:d>
                                <m:dPr>
                                  <m:begChr m:val="|"/>
                                  <m:endChr m:val="|"/>
                                  <m:ctrlPr>
                                    <w:rPr>
                                      <w:rFonts w:ascii="Cambria Math" w:hAnsi="Cambria Math"/>
                                      <w:i/>
                                      <w:sz w:val="20"/>
                                      <w:szCs w:val="20"/>
                                      <w:lang w:val="ru-RU"/>
                                    </w:rPr>
                                  </m:ctrlPr>
                                </m:dPr>
                                <m:e>
                                  <m:sSubSup>
                                    <m:sSubSupPr>
                                      <m:ctrlPr>
                                        <w:rPr>
                                          <w:rFonts w:ascii="Cambria Math" w:hAnsi="Cambria Math"/>
                                          <w:i/>
                                          <w:sz w:val="20"/>
                                          <w:szCs w:val="20"/>
                                          <w:lang w:val="ru-RU"/>
                                        </w:rPr>
                                      </m:ctrlPr>
                                    </m:sSubSupPr>
                                    <m:e>
                                      <m:r>
                                        <w:rPr>
                                          <w:rFonts w:ascii="Cambria Math" w:hAnsi="Cambria Math"/>
                                          <w:sz w:val="20"/>
                                          <w:szCs w:val="20"/>
                                          <w:lang w:val="ru-RU"/>
                                        </w:rPr>
                                        <m:t>ω</m:t>
                                      </m:r>
                                    </m:e>
                                    <m:sub>
                                      <m:r>
                                        <w:rPr>
                                          <w:rFonts w:ascii="Cambria Math" w:hAnsi="Cambria Math"/>
                                          <w:sz w:val="20"/>
                                          <w:szCs w:val="20"/>
                                          <w:lang w:val="ru-RU"/>
                                        </w:rPr>
                                        <m:t>0</m:t>
                                      </m:r>
                                    </m:sub>
                                    <m:sup>
                                      <m:r>
                                        <w:rPr>
                                          <w:rFonts w:ascii="Cambria Math" w:hAnsi="Cambria Math"/>
                                          <w:sz w:val="20"/>
                                          <w:szCs w:val="20"/>
                                          <w:lang w:val="ru-RU"/>
                                        </w:rPr>
                                        <m:t>2</m:t>
                                      </m:r>
                                    </m:sup>
                                  </m:sSubSup>
                                  <m:r>
                                    <w:rPr>
                                      <w:rFonts w:ascii="Cambria Math" w:hAnsi="Cambria Math"/>
                                      <w:sz w:val="20"/>
                                      <w:szCs w:val="20"/>
                                      <w:lang w:val="ru-RU"/>
                                    </w:rPr>
                                    <m:t>-</m:t>
                                  </m:r>
                                  <m:sSubSup>
                                    <m:sSubSupPr>
                                      <m:ctrlPr>
                                        <w:rPr>
                                          <w:rFonts w:ascii="Cambria Math" w:hAnsi="Cambria Math"/>
                                          <w:i/>
                                          <w:sz w:val="20"/>
                                          <w:szCs w:val="20"/>
                                          <w:lang w:val="ru-RU"/>
                                        </w:rPr>
                                      </m:ctrlPr>
                                    </m:sSubSupPr>
                                    <m:e>
                                      <m:r>
                                        <w:rPr>
                                          <w:rFonts w:ascii="Cambria Math" w:hAnsi="Cambria Math"/>
                                          <w:sz w:val="20"/>
                                          <w:szCs w:val="20"/>
                                          <w:lang w:val="ru-RU"/>
                                        </w:rPr>
                                        <m:t>p</m:t>
                                      </m:r>
                                    </m:e>
                                    <m:sub>
                                      <m:r>
                                        <w:rPr>
                                          <w:rFonts w:ascii="Cambria Math" w:hAnsi="Cambria Math"/>
                                          <w:sz w:val="20"/>
                                          <w:szCs w:val="20"/>
                                          <w:lang w:val="ru-RU"/>
                                        </w:rPr>
                                        <m:t>0</m:t>
                                      </m:r>
                                    </m:sub>
                                    <m:sup>
                                      <m:r>
                                        <w:rPr>
                                          <w:rFonts w:ascii="Cambria Math" w:hAnsi="Cambria Math"/>
                                          <w:sz w:val="20"/>
                                          <w:szCs w:val="20"/>
                                          <w:lang w:val="ru-RU"/>
                                        </w:rPr>
                                        <m:t>2</m:t>
                                      </m:r>
                                    </m:sup>
                                  </m:sSubSup>
                                </m:e>
                              </m:d>
                            </m:den>
                          </m:f>
                        </m:oMath>
                      </m:oMathPara>
                    </w:p>
                  </w:txbxContent>
                </v:textbox>
              </v:shape>
              <v:shape id="_x0000_s34638" type="#_x0000_t32" style="position:absolute;left:7519;top:12492;width:0;height:1446;flip:y" o:connectortype="straight" o:regroupid="108">
                <v:stroke endarrow="block"/>
              </v:shape>
              <v:shape id="_x0000_s34640" type="#_x0000_t32" style="position:absolute;left:9129;top:12190;width:32;height:1773;flip:x y" o:connectortype="straight" o:regroupid="108">
                <v:stroke dashstyle="dash"/>
                <v:shadow opacity=".5" offset="-6pt,-6pt"/>
              </v:shape>
              <v:shape id="_x0000_s34641" style="position:absolute;left:7536;top:12215;width:1527;height:1363" coordsize="1557,1674" o:regroupid="108" path="m,1674v64,-14,240,-41,385,-100c530,1515,731,1420,870,1322v139,-98,254,-211,352,-334c1320,865,1401,751,1457,586,1513,421,1536,122,1557,e" filled="f" strokeweight="1.5pt">
                <v:path arrowok="t"/>
              </v:shape>
              <v:shape id="_x0000_s34642" style="position:absolute;left:9194;top:12215;width:1413;height:1567" coordsize="1440,1925" o:regroupid="108" path="m1440,1925v-81,-19,-349,-62,-486,-117c817,1753,720,1674,620,1596,520,1518,436,1460,352,1339,268,1218,176,1093,117,870,58,647,25,181,,e" filled="f" strokeweight="1.5pt">
                <v:path arrowok="t"/>
              </v:shape>
            </v:group>
            <v:shape id="_x0000_s34653" type="#_x0000_t32" style="position:absolute;left:8756;top:13052;width:18;height:903;flip:x y" o:connectortype="straight" o:regroupid="108">
              <v:stroke dashstyle="1 1"/>
            </v:shape>
            <w10:wrap type="square"/>
          </v:group>
        </w:pict>
      </w:r>
      <w:r w:rsidR="000A1049" w:rsidRPr="00210DAB">
        <w:rPr>
          <w:sz w:val="28"/>
          <w:szCs w:val="28"/>
          <w:lang w:val="ru-RU"/>
        </w:rPr>
        <w:t xml:space="preserve">  Сила  </w:t>
      </w:r>
      <m:oMath>
        <m:r>
          <w:rPr>
            <w:rFonts w:ascii="Cambria Math" w:hAnsi="Cambria Math"/>
            <w:sz w:val="28"/>
            <w:szCs w:val="28"/>
            <w:lang w:val="ru-RU"/>
          </w:rPr>
          <m:t>F</m:t>
        </m:r>
        <m:func>
          <m:funcPr>
            <m:ctrlPr>
              <w:rPr>
                <w:rFonts w:ascii="Cambria Math" w:hAnsi="Cambria Math"/>
                <w:i/>
                <w:sz w:val="28"/>
                <w:szCs w:val="28"/>
                <w:lang w:val="ru-RU"/>
              </w:rPr>
            </m:ctrlPr>
          </m:funcPr>
          <m:fName>
            <m:r>
              <m:rPr>
                <m:sty m:val="p"/>
              </m:rPr>
              <w:rPr>
                <w:rFonts w:ascii="Cambria Math" w:hAnsi="Cambria Math"/>
                <w:sz w:val="28"/>
                <w:szCs w:val="28"/>
              </w:rPr>
              <m:t>sin</m:t>
            </m:r>
          </m:fName>
          <m:e>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0</m:t>
                </m:r>
              </m:sub>
            </m:sSub>
            <m:r>
              <w:rPr>
                <w:rFonts w:ascii="Cambria Math" w:hAnsi="Cambria Math"/>
                <w:sz w:val="28"/>
                <w:szCs w:val="28"/>
                <w:lang w:val="ru-RU"/>
              </w:rPr>
              <m:t>t</m:t>
            </m:r>
          </m:e>
        </m:func>
      </m:oMath>
      <w:r w:rsidR="000A1049" w:rsidRPr="00210DAB">
        <w:rPr>
          <w:sz w:val="28"/>
          <w:szCs w:val="28"/>
          <w:lang w:val="ru-RU"/>
        </w:rPr>
        <w:t xml:space="preserve">  моделирует, например, причину колебаний корпуса двигателя ввиду неуравновешенности его движ</w:t>
      </w:r>
      <w:r w:rsidR="000A1049" w:rsidRPr="00210DAB">
        <w:rPr>
          <w:sz w:val="28"/>
          <w:szCs w:val="28"/>
          <w:lang w:val="ru-RU"/>
        </w:rPr>
        <w:t>у</w:t>
      </w:r>
      <w:r w:rsidR="000A1049" w:rsidRPr="00210DAB">
        <w:rPr>
          <w:sz w:val="28"/>
          <w:szCs w:val="28"/>
          <w:lang w:val="ru-RU"/>
        </w:rPr>
        <w:t xml:space="preserve">щихся частей. </w:t>
      </w:r>
    </w:p>
    <w:p w:rsidR="000A1049" w:rsidRPr="00210DAB" w:rsidRDefault="000A1049" w:rsidP="00744433">
      <w:pPr>
        <w:spacing w:after="0" w:line="240" w:lineRule="auto"/>
        <w:rPr>
          <w:sz w:val="28"/>
          <w:szCs w:val="28"/>
          <w:lang w:val="ru-RU"/>
        </w:rPr>
      </w:pPr>
      <w:r w:rsidRPr="00210DAB">
        <w:rPr>
          <w:sz w:val="28"/>
          <w:szCs w:val="28"/>
          <w:lang w:val="ru-RU"/>
        </w:rPr>
        <w:t xml:space="preserve">   Зависимость амплитуды вынужденных колебаний от частоты  вынуждающей силы  </w:t>
      </w:r>
      <m:oMath>
        <m:r>
          <w:rPr>
            <w:rFonts w:ascii="Cambria Math" w:hAnsi="Cambria Math"/>
            <w:sz w:val="28"/>
            <w:szCs w:val="28"/>
            <w:lang w:val="ru-RU"/>
          </w:rPr>
          <m:t>p</m:t>
        </m:r>
      </m:oMath>
      <w:r w:rsidRPr="00210DAB">
        <w:rPr>
          <w:sz w:val="28"/>
          <w:szCs w:val="28"/>
          <w:lang w:val="ru-RU"/>
        </w:rPr>
        <w:t xml:space="preserve"> (</w:t>
      </w:r>
      <w:r w:rsidR="0000641F" w:rsidRPr="00210DAB">
        <w:rPr>
          <w:sz w:val="28"/>
          <w:szCs w:val="28"/>
          <w:lang w:val="ru-RU"/>
        </w:rPr>
        <w:t>амплитудно-частотная</w:t>
      </w:r>
      <w:r w:rsidRPr="00210DAB">
        <w:rPr>
          <w:sz w:val="28"/>
          <w:szCs w:val="28"/>
          <w:lang w:val="ru-RU"/>
        </w:rPr>
        <w:t xml:space="preserve"> характеристика) имеет вид</w:t>
      </w:r>
      <w:r w:rsidR="0073485B" w:rsidRPr="00210DAB">
        <w:rPr>
          <w:sz w:val="28"/>
          <w:szCs w:val="28"/>
          <w:lang w:val="ru-RU"/>
        </w:rPr>
        <w:t>:</w:t>
      </w:r>
      <w:r w:rsidRPr="00210DAB">
        <w:rPr>
          <w:sz w:val="28"/>
          <w:szCs w:val="28"/>
          <w:lang w:val="ru-RU"/>
        </w:rPr>
        <w:t xml:space="preserve"> </w:t>
      </w:r>
    </w:p>
    <w:p w:rsidR="000A1049" w:rsidRPr="00210DAB" w:rsidRDefault="00127CB7" w:rsidP="00744433">
      <w:pPr>
        <w:spacing w:after="0" w:line="240" w:lineRule="auto"/>
        <w:rPr>
          <w:i/>
          <w:sz w:val="28"/>
          <w:szCs w:val="28"/>
          <w:lang w:val="ru-RU"/>
        </w:rPr>
      </w:pPr>
      <w:r w:rsidRPr="00210DAB">
        <w:rPr>
          <w:sz w:val="28"/>
          <w:szCs w:val="28"/>
          <w:lang w:val="ru-RU"/>
        </w:rPr>
        <w:t xml:space="preserve">  </w:t>
      </w:r>
      <w:r w:rsidR="000A1049" w:rsidRPr="00210DAB">
        <w:rPr>
          <w:sz w:val="28"/>
          <w:szCs w:val="28"/>
          <w:lang w:val="ru-RU"/>
        </w:rPr>
        <w:t xml:space="preserve">   Прикрепим к телу груз  </w:t>
      </w:r>
      <m:oMath>
        <m:sSub>
          <m:sSubPr>
            <m:ctrlPr>
              <w:rPr>
                <w:rFonts w:ascii="Cambria Math" w:hAnsi="Cambria Math"/>
                <w:i/>
                <w:sz w:val="28"/>
                <w:szCs w:val="28"/>
                <w:lang w:val="ru-RU"/>
              </w:rPr>
            </m:ctrlPr>
          </m:sSubPr>
          <m:e>
            <m:r>
              <w:rPr>
                <w:rFonts w:ascii="Cambria Math" w:hAnsi="Cambria Math"/>
                <w:sz w:val="28"/>
                <w:szCs w:val="28"/>
                <w:lang w:val="ru-RU"/>
              </w:rPr>
              <m:t>m</m:t>
            </m:r>
          </m:e>
          <m:sub>
            <m:r>
              <w:rPr>
                <w:rFonts w:ascii="Cambria Math" w:hAnsi="Cambria Math"/>
                <w:sz w:val="28"/>
                <w:szCs w:val="28"/>
                <w:lang w:val="ru-RU"/>
              </w:rPr>
              <m:t>2</m:t>
            </m:r>
          </m:sub>
        </m:sSub>
      </m:oMath>
      <w:r w:rsidR="000A1049" w:rsidRPr="00210DAB">
        <w:rPr>
          <w:sz w:val="28"/>
          <w:szCs w:val="28"/>
          <w:lang w:val="ru-RU"/>
        </w:rPr>
        <w:t xml:space="preserve"> на пружине жесткостью  </w:t>
      </w:r>
      <m:oMath>
        <m:r>
          <w:rPr>
            <w:rFonts w:ascii="Cambria Math" w:hAnsi="Cambria Math"/>
            <w:sz w:val="28"/>
            <w:szCs w:val="28"/>
            <w:lang w:val="ru-RU"/>
          </w:rPr>
          <m:t>K</m:t>
        </m:r>
      </m:oMath>
      <w:r w:rsidR="000A1049" w:rsidRPr="00210DAB">
        <w:rPr>
          <w:sz w:val="28"/>
          <w:szCs w:val="28"/>
          <w:lang w:val="ru-RU"/>
        </w:rPr>
        <w:t xml:space="preserve">. Подставляя кинетическую и потенциальную энергии системы   </w:t>
      </w:r>
    </w:p>
    <w:p w:rsidR="000A1049" w:rsidRPr="00210DAB" w:rsidRDefault="000A1049" w:rsidP="00744433">
      <w:pPr>
        <w:spacing w:after="0" w:line="240" w:lineRule="auto"/>
        <w:rPr>
          <w:sz w:val="28"/>
          <w:szCs w:val="28"/>
          <w:lang w:val="ru-RU"/>
        </w:rPr>
      </w:pPr>
      <w:r w:rsidRPr="00210DAB">
        <w:rPr>
          <w:sz w:val="28"/>
          <w:szCs w:val="28"/>
          <w:lang w:val="ru-RU"/>
        </w:rPr>
        <w:t xml:space="preserve">     </w:t>
      </w:r>
      <m:oMath>
        <m:r>
          <w:rPr>
            <w:rFonts w:ascii="Cambria Math" w:hAnsi="Cambria Math"/>
            <w:sz w:val="28"/>
            <w:szCs w:val="28"/>
            <w:lang w:val="ru-RU"/>
          </w:rPr>
          <m:t>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m</m:t>
            </m:r>
          </m:e>
          <m:sub>
            <m:r>
              <w:rPr>
                <w:rFonts w:ascii="Cambria Math" w:hAnsi="Cambria Math"/>
                <w:sz w:val="28"/>
                <w:szCs w:val="28"/>
                <w:lang w:val="ru-RU"/>
              </w:rPr>
              <m:t>1</m:t>
            </m:r>
          </m:sub>
        </m:sSub>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lang w:val="ru-RU"/>
                  </w:rPr>
                  <m:t>x</m:t>
                </m:r>
              </m:e>
            </m:acc>
          </m:e>
          <m:sub>
            <m:r>
              <w:rPr>
                <w:rFonts w:ascii="Cambria Math" w:hAnsi="Cambria Math"/>
                <w:sz w:val="28"/>
                <w:szCs w:val="28"/>
                <w:lang w:val="ru-RU"/>
              </w:rPr>
              <m:t>1</m:t>
            </m:r>
          </m:sub>
          <m:sup>
            <m:r>
              <w:rPr>
                <w:rFonts w:ascii="Cambria Math" w:hAnsi="Cambria Math"/>
                <w:sz w:val="28"/>
                <w:szCs w:val="28"/>
                <w:lang w:val="ru-RU"/>
              </w:rPr>
              <m:t>2</m:t>
            </m:r>
          </m:sup>
        </m:sSubSup>
        <m:r>
          <w:rPr>
            <w:rFonts w:ascii="Cambria Math" w:hAnsi="Cambria Math"/>
            <w:sz w:val="28"/>
            <w:szCs w:val="28"/>
            <w:lang w:val="ru-RU"/>
          </w:rPr>
          <m:t xml:space="preserve">+ </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m</m:t>
            </m:r>
          </m:e>
          <m:sub>
            <m:r>
              <w:rPr>
                <w:rFonts w:ascii="Cambria Math" w:hAnsi="Cambria Math"/>
                <w:sz w:val="28"/>
                <w:szCs w:val="28"/>
                <w:lang w:val="ru-RU"/>
              </w:rPr>
              <m:t>2</m:t>
            </m:r>
          </m:sub>
        </m:sSub>
        <m:sSubSup>
          <m:sSubSupPr>
            <m:ctrlPr>
              <w:rPr>
                <w:rFonts w:ascii="Cambria Math" w:hAnsi="Cambria Math"/>
                <w:i/>
                <w:sz w:val="28"/>
                <w:szCs w:val="28"/>
                <w:lang w:val="ru-RU"/>
              </w:rPr>
            </m:ctrlPr>
          </m:sSubSupPr>
          <m:e>
            <m:acc>
              <m:accPr>
                <m:chr m:val="̇"/>
                <m:ctrlPr>
                  <w:rPr>
                    <w:rFonts w:ascii="Cambria Math" w:hAnsi="Cambria Math"/>
                    <w:i/>
                    <w:sz w:val="28"/>
                    <w:szCs w:val="28"/>
                    <w:lang w:val="ru-RU"/>
                  </w:rPr>
                </m:ctrlPr>
              </m:accPr>
              <m:e>
                <m:r>
                  <w:rPr>
                    <w:rFonts w:ascii="Cambria Math" w:hAnsi="Cambria Math"/>
                    <w:sz w:val="28"/>
                    <w:szCs w:val="28"/>
                    <w:lang w:val="ru-RU"/>
                  </w:rPr>
                  <m:t>x</m:t>
                </m:r>
              </m:e>
            </m:acc>
          </m:e>
          <m:sub>
            <m:r>
              <w:rPr>
                <w:rFonts w:ascii="Cambria Math" w:hAnsi="Cambria Math"/>
                <w:sz w:val="28"/>
                <w:szCs w:val="28"/>
                <w:lang w:val="ru-RU"/>
              </w:rPr>
              <m:t>2</m:t>
            </m:r>
          </m:sub>
          <m:sup>
            <m:r>
              <w:rPr>
                <w:rFonts w:ascii="Cambria Math" w:hAnsi="Cambria Math"/>
                <w:sz w:val="28"/>
                <w:szCs w:val="28"/>
                <w:lang w:val="ru-RU"/>
              </w:rPr>
              <m:t>2</m:t>
            </m:r>
          </m:sup>
        </m:sSubSup>
      </m:oMath>
      <w:r w:rsidRPr="00210DAB">
        <w:rPr>
          <w:sz w:val="28"/>
          <w:szCs w:val="28"/>
          <w:lang w:val="ru-RU"/>
        </w:rPr>
        <w:t xml:space="preserve"> ,   </w:t>
      </w:r>
      <m:oMath>
        <m:r>
          <w:rPr>
            <w:rFonts w:ascii="Cambria Math" w:hAnsi="Cambria Math"/>
            <w:i/>
            <w:sz w:val="28"/>
            <w:szCs w:val="28"/>
            <w:lang w:val="ru-RU"/>
          </w:rPr>
          <w:sym w:font="Symbol" w:char="F050"/>
        </m:r>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C</m:t>
        </m:r>
        <m:sSubSup>
          <m:sSubSupPr>
            <m:ctrlPr>
              <w:rPr>
                <w:rFonts w:ascii="Cambria Math" w:hAnsi="Cambria Math"/>
                <w:i/>
                <w:sz w:val="28"/>
                <w:szCs w:val="28"/>
                <w:lang w:val="ru-RU"/>
              </w:rPr>
            </m:ctrlPr>
          </m:sSubSupPr>
          <m:e>
            <m:r>
              <w:rPr>
                <w:rFonts w:ascii="Cambria Math" w:hAnsi="Cambria Math"/>
                <w:sz w:val="28"/>
                <w:szCs w:val="28"/>
                <w:lang w:val="ru-RU"/>
              </w:rPr>
              <m:t>x</m:t>
            </m:r>
          </m:e>
          <m:sub>
            <m:r>
              <w:rPr>
                <w:rFonts w:ascii="Cambria Math" w:hAnsi="Cambria Math"/>
                <w:sz w:val="28"/>
                <w:szCs w:val="28"/>
                <w:lang w:val="ru-RU"/>
              </w:rPr>
              <m:t>1</m:t>
            </m:r>
          </m:sub>
          <m:sup>
            <m:r>
              <w:rPr>
                <w:rFonts w:ascii="Cambria Math" w:hAnsi="Cambria Math"/>
                <w:sz w:val="28"/>
                <w:szCs w:val="28"/>
                <w:lang w:val="ru-RU"/>
              </w:rPr>
              <m:t>2</m:t>
            </m:r>
          </m:sup>
        </m:sSubSup>
        <m:r>
          <w:rPr>
            <w:rFonts w:ascii="Cambria Math" w:hAnsi="Cambria Math"/>
            <w:sz w:val="28"/>
            <w:szCs w:val="28"/>
            <w:lang w:val="ru-RU"/>
          </w:rPr>
          <m:t>+</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K</m:t>
        </m:r>
        <m:sSup>
          <m:sSupPr>
            <m:ctrlPr>
              <w:rPr>
                <w:rFonts w:ascii="Cambria Math" w:hAnsi="Cambria Math"/>
                <w:i/>
                <w:sz w:val="28"/>
                <w:szCs w:val="28"/>
                <w:lang w:val="ru-RU"/>
              </w:rPr>
            </m:ctrlPr>
          </m:sSupPr>
          <m:e>
            <m:d>
              <m:dPr>
                <m:ctrlPr>
                  <w:rPr>
                    <w:rFonts w:ascii="Cambria Math" w:hAnsi="Cambria Math"/>
                    <w:i/>
                    <w:sz w:val="28"/>
                    <w:szCs w:val="28"/>
                    <w:lang w:val="ru-RU"/>
                  </w:rPr>
                </m:ctrlPr>
              </m:dPr>
              <m:e>
                <m:sSub>
                  <m:sSubPr>
                    <m:ctrlPr>
                      <w:rPr>
                        <w:rFonts w:ascii="Cambria Math" w:hAnsi="Cambria Math"/>
                        <w:i/>
                        <w:sz w:val="28"/>
                        <w:szCs w:val="28"/>
                        <w:lang w:val="ru-RU"/>
                      </w:rPr>
                    </m:ctrlPr>
                  </m:sSubPr>
                  <m:e>
                    <m:r>
                      <w:rPr>
                        <w:rFonts w:ascii="Cambria Math" w:hAnsi="Cambria Math"/>
                        <w:sz w:val="28"/>
                        <w:szCs w:val="28"/>
                      </w:rPr>
                      <m:t>x</m:t>
                    </m:r>
                    <m:ctrlPr>
                      <w:rPr>
                        <w:rFonts w:ascii="Cambria Math" w:hAnsi="Cambria Math"/>
                        <w:i/>
                        <w:sz w:val="28"/>
                        <w:szCs w:val="28"/>
                      </w:rPr>
                    </m:ctrlPr>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rPr>
                      <m:t>x</m:t>
                    </m:r>
                    <m:ctrlPr>
                      <w:rPr>
                        <w:rFonts w:ascii="Cambria Math" w:hAnsi="Cambria Math"/>
                        <w:i/>
                        <w:sz w:val="28"/>
                        <w:szCs w:val="28"/>
                      </w:rPr>
                    </m:ctrlPr>
                  </m:e>
                  <m:sub>
                    <m:r>
                      <w:rPr>
                        <w:rFonts w:ascii="Cambria Math" w:hAnsi="Cambria Math"/>
                        <w:sz w:val="28"/>
                        <w:szCs w:val="28"/>
                        <w:lang w:val="ru-RU"/>
                      </w:rPr>
                      <m:t>1</m:t>
                    </m:r>
                  </m:sub>
                </m:sSub>
              </m:e>
            </m:d>
          </m:e>
          <m:sup>
            <m:r>
              <w:rPr>
                <w:rFonts w:ascii="Cambria Math" w:hAnsi="Cambria Math"/>
                <w:sz w:val="28"/>
                <w:szCs w:val="28"/>
                <w:lang w:val="ru-RU"/>
              </w:rPr>
              <m:t>2</m:t>
            </m:r>
          </m:sup>
        </m:sSup>
      </m:oMath>
    </w:p>
    <w:p w:rsidR="000A1049" w:rsidRPr="00210DAB" w:rsidRDefault="000A1049" w:rsidP="00744433">
      <w:pPr>
        <w:spacing w:after="0" w:line="240" w:lineRule="auto"/>
        <w:rPr>
          <w:sz w:val="28"/>
          <w:szCs w:val="28"/>
          <w:lang w:val="ru-RU"/>
        </w:rPr>
      </w:pPr>
      <w:r w:rsidRPr="00210DAB">
        <w:rPr>
          <w:sz w:val="28"/>
          <w:szCs w:val="28"/>
          <w:lang w:val="ru-RU"/>
        </w:rPr>
        <w:t xml:space="preserve"> в уравнения Лагранжа   </w:t>
      </w:r>
      <m:oMath>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d</m:t>
            </m:r>
          </m:num>
          <m:den>
            <m:r>
              <w:rPr>
                <w:rFonts w:ascii="Cambria Math" w:hAnsi="Cambria Math" w:cs="Arial"/>
                <w:color w:val="000000" w:themeColor="text1"/>
                <w:sz w:val="28"/>
                <w:szCs w:val="28"/>
              </w:rPr>
              <m:t>dt</m:t>
            </m:r>
          </m:den>
        </m:f>
        <m:d>
          <m:dPr>
            <m:ctrlPr>
              <w:rPr>
                <w:rFonts w:ascii="Cambria Math" w:hAnsi="Arial" w:cs="Arial"/>
                <w:color w:val="000000" w:themeColor="text1"/>
                <w:sz w:val="28"/>
                <w:szCs w:val="28"/>
              </w:rPr>
            </m:ctrlPr>
          </m:dPr>
          <m:e>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sSub>
                  <m:sSubPr>
                    <m:ctrlPr>
                      <w:rPr>
                        <w:rFonts w:ascii="Cambria Math" w:hAnsi="Arial" w:cs="Arial"/>
                        <w:color w:val="000000" w:themeColor="text1"/>
                        <w:sz w:val="28"/>
                        <w:szCs w:val="28"/>
                      </w:rPr>
                    </m:ctrlPr>
                  </m:sSubPr>
                  <m:e>
                    <m:acc>
                      <m:accPr>
                        <m:chr m:val="̇"/>
                        <m:ctrlPr>
                          <w:rPr>
                            <w:rFonts w:ascii="Cambria Math" w:hAnsi="Arial" w:cs="Arial"/>
                            <w:color w:val="000000" w:themeColor="text1"/>
                            <w:sz w:val="28"/>
                            <w:szCs w:val="28"/>
                          </w:rPr>
                        </m:ctrlPr>
                      </m:accPr>
                      <m:e>
                        <m:r>
                          <w:rPr>
                            <w:rFonts w:ascii="Cambria Math" w:hAnsi="Cambria Math" w:cs="Arial"/>
                            <w:color w:val="000000" w:themeColor="text1"/>
                            <w:sz w:val="28"/>
                            <w:szCs w:val="28"/>
                          </w:rPr>
                          <m:t>x</m:t>
                        </m:r>
                      </m:e>
                    </m:acc>
                  </m:e>
                  <m:sub>
                    <m:r>
                      <w:rPr>
                        <w:rFonts w:ascii="Cambria Math" w:hAnsi="Cambria Math" w:cs="Arial"/>
                        <w:color w:val="000000" w:themeColor="text1"/>
                        <w:sz w:val="28"/>
                        <w:szCs w:val="28"/>
                        <w:lang w:val="ru-RU"/>
                      </w:rPr>
                      <m:t>1</m:t>
                    </m:r>
                  </m:sub>
                </m:sSub>
              </m:den>
            </m:f>
          </m:e>
        </m:d>
        <m:r>
          <m:rPr>
            <m:sty m:val="p"/>
          </m:rPr>
          <w:rPr>
            <w:rFonts w:ascii="Cambria Math" w:hAnsi="Cambria Math" w:cs="Arial"/>
            <w:color w:val="000000" w:themeColor="text1"/>
            <w:sz w:val="28"/>
            <w:szCs w:val="28"/>
            <w:lang w:val="ru-RU"/>
          </w:rPr>
          <m:t>-</m:t>
        </m:r>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sSub>
              <m:sSubPr>
                <m:ctrlPr>
                  <w:rPr>
                    <w:rFonts w:ascii="Cambria Math" w:hAnsi="Arial" w:cs="Arial"/>
                    <w:color w:val="000000" w:themeColor="text1"/>
                    <w:sz w:val="28"/>
                    <w:szCs w:val="28"/>
                  </w:rPr>
                </m:ctrlPr>
              </m:sSubPr>
              <m:e>
                <m:r>
                  <w:rPr>
                    <w:rFonts w:ascii="Cambria Math" w:hAnsi="Cambria Math" w:cs="Arial"/>
                    <w:color w:val="000000" w:themeColor="text1"/>
                    <w:sz w:val="28"/>
                    <w:szCs w:val="28"/>
                  </w:rPr>
                  <m:t>x</m:t>
                </m:r>
              </m:e>
              <m:sub>
                <m:r>
                  <w:rPr>
                    <w:rFonts w:ascii="Cambria Math" w:hAnsi="Cambria Math" w:cs="Arial"/>
                    <w:color w:val="000000" w:themeColor="text1"/>
                    <w:sz w:val="28"/>
                    <w:szCs w:val="28"/>
                    <w:lang w:val="ru-RU"/>
                  </w:rPr>
                  <m:t>1</m:t>
                </m:r>
              </m:sub>
            </m:sSub>
          </m:den>
        </m:f>
        <m:r>
          <m:rPr>
            <m:sty m:val="p"/>
          </m:rPr>
          <w:rPr>
            <w:rFonts w:ascii="Cambria Math" w:hAnsi="Arial" w:cs="Arial"/>
            <w:color w:val="000000" w:themeColor="text1"/>
            <w:sz w:val="28"/>
            <w:szCs w:val="28"/>
            <w:lang w:val="ru-RU"/>
          </w:rPr>
          <m:t>=</m:t>
        </m:r>
        <m:r>
          <m:rPr>
            <m:sty m:val="p"/>
          </m:rPr>
          <w:rPr>
            <w:rFonts w:ascii="Cambria Math" w:hAnsi="Arial" w:cs="Arial"/>
            <w:color w:val="000000" w:themeColor="text1"/>
            <w:sz w:val="28"/>
            <w:szCs w:val="28"/>
            <w:lang w:val="ru-RU"/>
          </w:rPr>
          <m:t>-</m:t>
        </m:r>
        <m:f>
          <m:fPr>
            <m:ctrlPr>
              <w:rPr>
                <w:rFonts w:ascii="Cambria Math" w:hAnsi="Cambria Math" w:cs="Arial"/>
                <w:color w:val="000000" w:themeColor="text1"/>
                <w:sz w:val="28"/>
                <w:szCs w:val="28"/>
                <w:lang w:val="ru-RU"/>
              </w:rPr>
            </m:ctrlPr>
          </m:fPr>
          <m:num>
            <m:r>
              <m:rPr>
                <m:sty m:val="p"/>
              </m:rPr>
              <w:rPr>
                <w:rFonts w:ascii="Cambria Math" w:hAnsi="Cambria Math" w:cs="Arial"/>
                <w:color w:val="000000" w:themeColor="text1"/>
                <w:sz w:val="28"/>
                <w:szCs w:val="28"/>
                <w:lang w:val="ru-RU"/>
              </w:rPr>
              <m:t>∂</m:t>
            </m:r>
            <m:r>
              <m:rPr>
                <m:sty m:val="p"/>
              </m:rPr>
              <w:rPr>
                <w:rFonts w:ascii="Cambria Math" w:hAnsi="Cambria Math" w:cs="Arial"/>
                <w:color w:val="000000" w:themeColor="text1"/>
                <w:sz w:val="28"/>
                <w:szCs w:val="28"/>
              </w:rPr>
              <w:sym w:font="Symbol" w:char="F050"/>
            </m:r>
          </m:num>
          <m:den>
            <m:r>
              <m:rPr>
                <m:sty m:val="p"/>
              </m:rPr>
              <w:rPr>
                <w:rFonts w:ascii="Cambria Math" w:hAnsi="Cambria Math" w:cs="Arial"/>
                <w:color w:val="000000" w:themeColor="text1"/>
                <w:sz w:val="28"/>
                <w:szCs w:val="28"/>
                <w:lang w:val="ru-RU"/>
              </w:rPr>
              <m:t>∂</m:t>
            </m:r>
            <m:sSub>
              <m:sSubPr>
                <m:ctrlPr>
                  <w:rPr>
                    <w:rFonts w:ascii="Cambria Math" w:hAnsi="Arial" w:cs="Arial"/>
                    <w:color w:val="000000" w:themeColor="text1"/>
                    <w:sz w:val="28"/>
                    <w:szCs w:val="28"/>
                  </w:rPr>
                </m:ctrlPr>
              </m:sSubPr>
              <m:e>
                <m:r>
                  <w:rPr>
                    <w:rFonts w:ascii="Cambria Math" w:hAnsi="Cambria Math" w:cs="Arial"/>
                    <w:color w:val="000000" w:themeColor="text1"/>
                    <w:sz w:val="28"/>
                    <w:szCs w:val="28"/>
                  </w:rPr>
                  <m:t>x</m:t>
                </m:r>
              </m:e>
              <m:sub>
                <m:r>
                  <w:rPr>
                    <w:rFonts w:ascii="Cambria Math" w:hAnsi="Cambria Math" w:cs="Arial"/>
                    <w:color w:val="000000" w:themeColor="text1"/>
                    <w:sz w:val="28"/>
                    <w:szCs w:val="28"/>
                    <w:lang w:val="ru-RU"/>
                  </w:rPr>
                  <m:t>1</m:t>
                </m:r>
              </m:sub>
            </m:sSub>
          </m:den>
        </m:f>
        <m:r>
          <w:rPr>
            <w:rFonts w:ascii="Cambria Math" w:hAnsi="Cambria Math"/>
            <w:color w:val="000000" w:themeColor="text1"/>
            <w:sz w:val="28"/>
            <w:szCs w:val="28"/>
            <w:lang w:val="ru-RU"/>
          </w:rPr>
          <m:t>+F</m:t>
        </m:r>
        <m:func>
          <m:funcPr>
            <m:ctrlPr>
              <w:rPr>
                <w:rFonts w:ascii="Cambria Math" w:hAnsi="Cambria Math"/>
                <w:i/>
                <w:sz w:val="28"/>
                <w:szCs w:val="28"/>
                <w:lang w:val="ru-RU"/>
              </w:rPr>
            </m:ctrlPr>
          </m:funcPr>
          <m:fName>
            <m:r>
              <m:rPr>
                <m:sty m:val="p"/>
              </m:rPr>
              <w:rPr>
                <w:rFonts w:ascii="Cambria Math" w:hAnsi="Cambria Math"/>
                <w:sz w:val="28"/>
                <w:szCs w:val="28"/>
              </w:rPr>
              <m:t>sin</m:t>
            </m:r>
          </m:fName>
          <m:e>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0</m:t>
                </m:r>
              </m:sub>
            </m:sSub>
            <m:r>
              <w:rPr>
                <w:rFonts w:ascii="Cambria Math" w:hAnsi="Cambria Math"/>
                <w:sz w:val="28"/>
                <w:szCs w:val="28"/>
                <w:lang w:val="ru-RU"/>
              </w:rPr>
              <m:t>t</m:t>
            </m:r>
          </m:e>
        </m:func>
        <m:r>
          <w:rPr>
            <w:rFonts w:ascii="Cambria Math" w:hAnsi="Cambria Math"/>
            <w:color w:val="000000" w:themeColor="text1"/>
            <w:sz w:val="28"/>
            <w:szCs w:val="28"/>
            <w:lang w:val="ru-RU"/>
          </w:rPr>
          <m:t xml:space="preserve">,  </m:t>
        </m:r>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d</m:t>
            </m:r>
          </m:num>
          <m:den>
            <m:r>
              <w:rPr>
                <w:rFonts w:ascii="Cambria Math" w:hAnsi="Cambria Math" w:cs="Arial"/>
                <w:color w:val="000000" w:themeColor="text1"/>
                <w:sz w:val="28"/>
                <w:szCs w:val="28"/>
              </w:rPr>
              <m:t>dt</m:t>
            </m:r>
          </m:den>
        </m:f>
        <m:d>
          <m:dPr>
            <m:ctrlPr>
              <w:rPr>
                <w:rFonts w:ascii="Cambria Math" w:hAnsi="Arial" w:cs="Arial"/>
                <w:color w:val="000000" w:themeColor="text1"/>
                <w:sz w:val="28"/>
                <w:szCs w:val="28"/>
              </w:rPr>
            </m:ctrlPr>
          </m:dPr>
          <m:e>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sSub>
                  <m:sSubPr>
                    <m:ctrlPr>
                      <w:rPr>
                        <w:rFonts w:ascii="Cambria Math" w:hAnsi="Arial" w:cs="Arial"/>
                        <w:color w:val="000000" w:themeColor="text1"/>
                        <w:sz w:val="28"/>
                        <w:szCs w:val="28"/>
                      </w:rPr>
                    </m:ctrlPr>
                  </m:sSubPr>
                  <m:e>
                    <m:acc>
                      <m:accPr>
                        <m:chr m:val="̇"/>
                        <m:ctrlPr>
                          <w:rPr>
                            <w:rFonts w:ascii="Cambria Math" w:hAnsi="Arial" w:cs="Arial"/>
                            <w:color w:val="000000" w:themeColor="text1"/>
                            <w:sz w:val="28"/>
                            <w:szCs w:val="28"/>
                          </w:rPr>
                        </m:ctrlPr>
                      </m:accPr>
                      <m:e>
                        <m:r>
                          <w:rPr>
                            <w:rFonts w:ascii="Cambria Math" w:hAnsi="Cambria Math" w:cs="Arial"/>
                            <w:color w:val="000000" w:themeColor="text1"/>
                            <w:sz w:val="28"/>
                            <w:szCs w:val="28"/>
                          </w:rPr>
                          <m:t>x</m:t>
                        </m:r>
                      </m:e>
                    </m:acc>
                  </m:e>
                  <m:sub>
                    <m:r>
                      <w:rPr>
                        <w:rFonts w:ascii="Cambria Math" w:hAnsi="Cambria Math" w:cs="Arial"/>
                        <w:color w:val="000000" w:themeColor="text1"/>
                        <w:sz w:val="28"/>
                        <w:szCs w:val="28"/>
                        <w:lang w:val="ru-RU"/>
                      </w:rPr>
                      <m:t>2</m:t>
                    </m:r>
                  </m:sub>
                </m:sSub>
              </m:den>
            </m:f>
          </m:e>
        </m:d>
        <m:r>
          <m:rPr>
            <m:sty m:val="p"/>
          </m:rPr>
          <w:rPr>
            <w:rFonts w:ascii="Cambria Math" w:hAnsi="Cambria Math" w:cs="Arial"/>
            <w:color w:val="000000" w:themeColor="text1"/>
            <w:sz w:val="28"/>
            <w:szCs w:val="28"/>
            <w:lang w:val="ru-RU"/>
          </w:rPr>
          <m:t>-</m:t>
        </m:r>
        <m:f>
          <m:fPr>
            <m:ctrlPr>
              <w:rPr>
                <w:rFonts w:ascii="Cambria Math" w:hAnsi="Arial" w:cs="Arial"/>
                <w:color w:val="000000" w:themeColor="text1"/>
                <w:sz w:val="28"/>
                <w:szCs w:val="28"/>
              </w:rPr>
            </m:ctrlPr>
          </m:fPr>
          <m:num>
            <m:r>
              <w:rPr>
                <w:rFonts w:ascii="Cambria Math" w:hAnsi="Cambria Math" w:cs="Arial"/>
                <w:color w:val="000000" w:themeColor="text1"/>
                <w:sz w:val="28"/>
                <w:szCs w:val="28"/>
              </w:rPr>
              <m:t>∂T</m:t>
            </m:r>
          </m:num>
          <m:den>
            <m:r>
              <w:rPr>
                <w:rFonts w:ascii="Cambria Math" w:hAnsi="Cambria Math" w:cs="Arial"/>
                <w:color w:val="000000" w:themeColor="text1"/>
                <w:sz w:val="28"/>
                <w:szCs w:val="28"/>
              </w:rPr>
              <m:t>∂</m:t>
            </m:r>
            <m:sSub>
              <m:sSubPr>
                <m:ctrlPr>
                  <w:rPr>
                    <w:rFonts w:ascii="Cambria Math" w:hAnsi="Arial" w:cs="Arial"/>
                    <w:color w:val="000000" w:themeColor="text1"/>
                    <w:sz w:val="28"/>
                    <w:szCs w:val="28"/>
                  </w:rPr>
                </m:ctrlPr>
              </m:sSubPr>
              <m:e>
                <m:r>
                  <w:rPr>
                    <w:rFonts w:ascii="Cambria Math" w:hAnsi="Cambria Math" w:cs="Arial"/>
                    <w:color w:val="000000" w:themeColor="text1"/>
                    <w:sz w:val="28"/>
                    <w:szCs w:val="28"/>
                  </w:rPr>
                  <m:t>x</m:t>
                </m:r>
              </m:e>
              <m:sub>
                <m:r>
                  <w:rPr>
                    <w:rFonts w:ascii="Cambria Math" w:hAnsi="Cambria Math" w:cs="Arial"/>
                    <w:color w:val="000000" w:themeColor="text1"/>
                    <w:sz w:val="28"/>
                    <w:szCs w:val="28"/>
                    <w:lang w:val="ru-RU"/>
                  </w:rPr>
                  <m:t>2</m:t>
                </m:r>
              </m:sub>
            </m:sSub>
          </m:den>
        </m:f>
        <m:r>
          <m:rPr>
            <m:sty m:val="p"/>
          </m:rPr>
          <w:rPr>
            <w:rFonts w:ascii="Cambria Math" w:hAnsi="Arial" w:cs="Arial"/>
            <w:color w:val="000000" w:themeColor="text1"/>
            <w:sz w:val="28"/>
            <w:szCs w:val="28"/>
            <w:lang w:val="ru-RU"/>
          </w:rPr>
          <m:t>=</m:t>
        </m:r>
        <m:r>
          <m:rPr>
            <m:sty m:val="p"/>
          </m:rPr>
          <w:rPr>
            <w:rFonts w:ascii="Cambria Math" w:hAnsi="Arial" w:cs="Arial"/>
            <w:color w:val="000000" w:themeColor="text1"/>
            <w:sz w:val="28"/>
            <w:szCs w:val="28"/>
            <w:lang w:val="ru-RU"/>
          </w:rPr>
          <m:t>-</m:t>
        </m:r>
        <m:f>
          <m:fPr>
            <m:ctrlPr>
              <w:rPr>
                <w:rFonts w:ascii="Cambria Math" w:hAnsi="Cambria Math" w:cs="Arial"/>
                <w:color w:val="000000" w:themeColor="text1"/>
                <w:sz w:val="28"/>
                <w:szCs w:val="28"/>
                <w:lang w:val="ru-RU"/>
              </w:rPr>
            </m:ctrlPr>
          </m:fPr>
          <m:num>
            <m:r>
              <m:rPr>
                <m:sty m:val="p"/>
              </m:rPr>
              <w:rPr>
                <w:rFonts w:ascii="Cambria Math" w:hAnsi="Cambria Math" w:cs="Arial"/>
                <w:color w:val="000000" w:themeColor="text1"/>
                <w:sz w:val="28"/>
                <w:szCs w:val="28"/>
                <w:lang w:val="ru-RU"/>
              </w:rPr>
              <m:t>∂</m:t>
            </m:r>
            <m:r>
              <m:rPr>
                <m:sty m:val="p"/>
              </m:rPr>
              <w:rPr>
                <w:rFonts w:ascii="Cambria Math" w:hAnsi="Cambria Math" w:cs="Arial"/>
                <w:color w:val="000000" w:themeColor="text1"/>
                <w:sz w:val="28"/>
                <w:szCs w:val="28"/>
              </w:rPr>
              <w:sym w:font="Symbol" w:char="F050"/>
            </m:r>
          </m:num>
          <m:den>
            <m:r>
              <m:rPr>
                <m:sty m:val="p"/>
              </m:rPr>
              <w:rPr>
                <w:rFonts w:ascii="Cambria Math" w:hAnsi="Cambria Math" w:cs="Arial"/>
                <w:color w:val="000000" w:themeColor="text1"/>
                <w:sz w:val="28"/>
                <w:szCs w:val="28"/>
                <w:lang w:val="ru-RU"/>
              </w:rPr>
              <m:t>∂</m:t>
            </m:r>
            <m:sSub>
              <m:sSubPr>
                <m:ctrlPr>
                  <w:rPr>
                    <w:rFonts w:ascii="Cambria Math" w:hAnsi="Arial" w:cs="Arial"/>
                    <w:color w:val="000000" w:themeColor="text1"/>
                    <w:sz w:val="28"/>
                    <w:szCs w:val="28"/>
                  </w:rPr>
                </m:ctrlPr>
              </m:sSubPr>
              <m:e>
                <m:r>
                  <w:rPr>
                    <w:rFonts w:ascii="Cambria Math" w:hAnsi="Cambria Math" w:cs="Arial"/>
                    <w:color w:val="000000" w:themeColor="text1"/>
                    <w:sz w:val="28"/>
                    <w:szCs w:val="28"/>
                  </w:rPr>
                  <m:t>x</m:t>
                </m:r>
              </m:e>
              <m:sub>
                <m:r>
                  <w:rPr>
                    <w:rFonts w:ascii="Cambria Math" w:hAnsi="Cambria Math" w:cs="Arial"/>
                    <w:color w:val="000000" w:themeColor="text1"/>
                    <w:sz w:val="28"/>
                    <w:szCs w:val="28"/>
                    <w:lang w:val="ru-RU"/>
                  </w:rPr>
                  <m:t>2</m:t>
                </m:r>
              </m:sub>
            </m:sSub>
          </m:den>
        </m:f>
        <m:r>
          <w:rPr>
            <w:rFonts w:ascii="Cambria Math" w:hAnsi="Cambria Math"/>
            <w:color w:val="000000" w:themeColor="text1"/>
            <w:sz w:val="28"/>
            <w:szCs w:val="28"/>
            <w:lang w:val="ru-RU"/>
          </w:rPr>
          <m:t xml:space="preserve"> ,</m:t>
        </m:r>
      </m:oMath>
      <w:r w:rsidRPr="00210DAB">
        <w:rPr>
          <w:sz w:val="28"/>
          <w:szCs w:val="28"/>
          <w:lang w:val="ru-RU"/>
        </w:rPr>
        <w:t xml:space="preserve">  получим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 xml:space="preserve"> m</m:t>
                    </m:r>
                  </m:e>
                  <m:sub>
                    <m:r>
                      <w:rPr>
                        <w:rFonts w:ascii="Cambria Math" w:hAnsi="Cambria Math"/>
                        <w:sz w:val="28"/>
                        <w:szCs w:val="28"/>
                        <w:lang w:val="ru-RU"/>
                      </w:rPr>
                      <m:t>1</m:t>
                    </m:r>
                  </m:sub>
                </m:sSub>
                <m:sSub>
                  <m:sSubPr>
                    <m:ctrlPr>
                      <w:rPr>
                        <w:rFonts w:ascii="Cambria Math" w:hAnsi="Cambria Math"/>
                        <w:i/>
                        <w:sz w:val="28"/>
                        <w:szCs w:val="28"/>
                        <w:lang w:val="ru-RU"/>
                      </w:rPr>
                    </m:ctrlPr>
                  </m:sSubPr>
                  <m:e>
                    <m:acc>
                      <m:accPr>
                        <m:chr m:val="̈"/>
                        <m:ctrlPr>
                          <w:rPr>
                            <w:rFonts w:ascii="Cambria Math" w:hAnsi="Cambria Math"/>
                            <w:i/>
                            <w:sz w:val="28"/>
                            <w:szCs w:val="28"/>
                            <w:lang w:val="ru-RU"/>
                          </w:rPr>
                        </m:ctrlPr>
                      </m:accPr>
                      <m:e>
                        <m:r>
                          <w:rPr>
                            <w:rFonts w:ascii="Cambria Math" w:hAnsi="Cambria Math"/>
                            <w:sz w:val="28"/>
                            <w:szCs w:val="28"/>
                            <w:lang w:val="ru-RU"/>
                          </w:rPr>
                          <m:t>x</m:t>
                        </m:r>
                      </m:e>
                    </m:acc>
                  </m:e>
                  <m:sub>
                    <m:r>
                      <w:rPr>
                        <w:rFonts w:ascii="Cambria Math" w:hAnsi="Cambria Math"/>
                        <w:sz w:val="28"/>
                        <w:szCs w:val="28"/>
                        <w:lang w:val="ru-RU"/>
                      </w:rPr>
                      <m:t>1</m:t>
                    </m:r>
                  </m:sub>
                </m:sSub>
                <m:r>
                  <w:rPr>
                    <w:rFonts w:ascii="Cambria Math" w:hAnsi="Cambria Math"/>
                    <w:sz w:val="28"/>
                    <w:szCs w:val="28"/>
                    <w:lang w:val="ru-RU"/>
                  </w:rPr>
                  <m:t>+</m:t>
                </m:r>
                <m:d>
                  <m:dPr>
                    <m:ctrlPr>
                      <w:rPr>
                        <w:rFonts w:ascii="Cambria Math" w:hAnsi="Cambria Math"/>
                        <w:i/>
                        <w:sz w:val="28"/>
                        <w:szCs w:val="28"/>
                        <w:lang w:val="ru-RU"/>
                      </w:rPr>
                    </m:ctrlPr>
                  </m:dPr>
                  <m:e>
                    <m:r>
                      <w:rPr>
                        <w:rFonts w:ascii="Cambria Math" w:hAnsi="Cambria Math"/>
                        <w:sz w:val="28"/>
                        <w:szCs w:val="28"/>
                      </w:rPr>
                      <m:t>C</m:t>
                    </m:r>
                    <m:r>
                      <w:rPr>
                        <w:rFonts w:ascii="Cambria Math" w:hAnsi="Cambria Math"/>
                        <w:sz w:val="28"/>
                        <w:szCs w:val="28"/>
                        <w:lang w:val="ru-RU"/>
                      </w:rPr>
                      <m:t>+</m:t>
                    </m:r>
                    <m:r>
                      <w:rPr>
                        <w:rFonts w:ascii="Cambria Math" w:hAnsi="Cambria Math"/>
                        <w:sz w:val="28"/>
                        <w:szCs w:val="28"/>
                      </w:rPr>
                      <m:t>K</m:t>
                    </m:r>
                    <m:ctrlPr>
                      <w:rPr>
                        <w:rFonts w:ascii="Cambria Math" w:hAnsi="Cambria Math"/>
                        <w:i/>
                        <w:sz w:val="28"/>
                        <w:szCs w:val="28"/>
                      </w:rPr>
                    </m:ctrlPr>
                  </m:e>
                </m:d>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1</m:t>
                    </m:r>
                  </m:sub>
                </m:sSub>
                <m:r>
                  <w:rPr>
                    <w:rFonts w:ascii="Cambria Math" w:hAnsi="Cambria Math"/>
                    <w:sz w:val="28"/>
                    <w:szCs w:val="28"/>
                    <w:lang w:val="ru-RU"/>
                  </w:rPr>
                  <m:t>+(-K)</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2</m:t>
                    </m:r>
                  </m:sub>
                </m:sSub>
                <m:r>
                  <w:rPr>
                    <w:rFonts w:ascii="Cambria Math" w:hAnsi="Cambria Math"/>
                    <w:sz w:val="28"/>
                    <w:szCs w:val="28"/>
                    <w:lang w:val="ru-RU"/>
                  </w:rPr>
                  <m:t>=F</m:t>
                </m:r>
                <m:func>
                  <m:funcPr>
                    <m:ctrlPr>
                      <w:rPr>
                        <w:rFonts w:ascii="Cambria Math" w:hAnsi="Cambria Math"/>
                        <w:i/>
                        <w:sz w:val="28"/>
                        <w:szCs w:val="28"/>
                        <w:lang w:val="ru-RU"/>
                      </w:rPr>
                    </m:ctrlPr>
                  </m:funcPr>
                  <m:fName>
                    <m:r>
                      <m:rPr>
                        <m:sty m:val="p"/>
                      </m:rPr>
                      <w:rPr>
                        <w:rFonts w:ascii="Cambria Math" w:hAnsi="Cambria Math"/>
                        <w:sz w:val="28"/>
                        <w:szCs w:val="28"/>
                      </w:rPr>
                      <m:t>sin</m:t>
                    </m:r>
                  </m:fName>
                  <m:e>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0</m:t>
                        </m:r>
                      </m:sub>
                    </m:sSub>
                    <m:r>
                      <w:rPr>
                        <w:rFonts w:ascii="Cambria Math" w:hAnsi="Cambria Math"/>
                        <w:sz w:val="28"/>
                        <w:szCs w:val="28"/>
                        <w:lang w:val="ru-RU"/>
                      </w:rPr>
                      <m:t>t</m:t>
                    </m:r>
                  </m:e>
                </m:func>
                <m:r>
                  <w:rPr>
                    <w:rFonts w:ascii="Cambria Math" w:hAnsi="Cambria Math"/>
                    <w:sz w:val="28"/>
                    <w:szCs w:val="28"/>
                    <w:lang w:val="ru-RU"/>
                  </w:rPr>
                  <m:t xml:space="preserve">  </m:t>
                </m:r>
              </m:e>
              <m:e>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m</m:t>
                    </m:r>
                  </m:e>
                  <m:sub>
                    <m:r>
                      <w:rPr>
                        <w:rFonts w:ascii="Cambria Math" w:hAnsi="Cambria Math"/>
                        <w:sz w:val="28"/>
                        <w:szCs w:val="28"/>
                        <w:lang w:val="ru-RU"/>
                      </w:rPr>
                      <m:t>2</m:t>
                    </m:r>
                  </m:sub>
                </m:sSub>
                <m:sSub>
                  <m:sSubPr>
                    <m:ctrlPr>
                      <w:rPr>
                        <w:rFonts w:ascii="Cambria Math" w:hAnsi="Cambria Math"/>
                        <w:i/>
                        <w:sz w:val="28"/>
                        <w:szCs w:val="28"/>
                        <w:lang w:val="ru-RU"/>
                      </w:rPr>
                    </m:ctrlPr>
                  </m:sSubPr>
                  <m:e>
                    <m:acc>
                      <m:accPr>
                        <m:chr m:val="̈"/>
                        <m:ctrlPr>
                          <w:rPr>
                            <w:rFonts w:ascii="Cambria Math" w:hAnsi="Cambria Math"/>
                            <w:i/>
                            <w:sz w:val="28"/>
                            <w:szCs w:val="28"/>
                            <w:lang w:val="ru-RU"/>
                          </w:rPr>
                        </m:ctrlPr>
                      </m:accPr>
                      <m:e>
                        <m:r>
                          <w:rPr>
                            <w:rFonts w:ascii="Cambria Math" w:hAnsi="Cambria Math"/>
                            <w:sz w:val="28"/>
                            <w:szCs w:val="28"/>
                            <w:lang w:val="ru-RU"/>
                          </w:rPr>
                          <m:t>x</m:t>
                        </m:r>
                      </m:e>
                    </m:acc>
                  </m:e>
                  <m:sub>
                    <m:r>
                      <w:rPr>
                        <w:rFonts w:ascii="Cambria Math" w:hAnsi="Cambria Math"/>
                        <w:sz w:val="28"/>
                        <w:szCs w:val="28"/>
                        <w:lang w:val="ru-RU"/>
                      </w:rPr>
                      <m:t xml:space="preserve">2 </m:t>
                    </m:r>
                  </m:sub>
                </m:sSub>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lang w:val="ru-RU"/>
                      </w:rPr>
                      <m:t>-</m:t>
                    </m:r>
                    <m:r>
                      <w:rPr>
                        <w:rFonts w:ascii="Cambria Math" w:hAnsi="Cambria Math"/>
                        <w:sz w:val="28"/>
                        <w:szCs w:val="28"/>
                      </w:rPr>
                      <m:t>K</m:t>
                    </m:r>
                  </m:e>
                </m:d>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1</m:t>
                    </m:r>
                  </m:sub>
                </m:sSub>
                <m:r>
                  <w:rPr>
                    <w:rFonts w:ascii="Cambria Math" w:hAnsi="Cambria Math"/>
                    <w:sz w:val="28"/>
                    <w:szCs w:val="28"/>
                    <w:lang w:val="ru-RU"/>
                  </w:rPr>
                  <m:t>+ K</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2</m:t>
                    </m:r>
                  </m:sub>
                </m:sSub>
                <m:r>
                  <w:rPr>
                    <w:rFonts w:ascii="Cambria Math" w:hAnsi="Cambria Math"/>
                    <w:sz w:val="28"/>
                    <w:szCs w:val="28"/>
                    <w:lang w:val="ru-RU"/>
                  </w:rPr>
                  <m:t xml:space="preserve"> =0 </m:t>
                </m:r>
              </m:e>
            </m:eqArr>
          </m:e>
        </m:d>
      </m:oMath>
      <w:r w:rsidR="005A596A">
        <w:rPr>
          <w:sz w:val="28"/>
          <w:szCs w:val="28"/>
          <w:lang w:val="ru-RU"/>
        </w:rPr>
        <w:t>.</w:t>
      </w:r>
      <w:r w:rsidRPr="00210DAB">
        <w:rPr>
          <w:sz w:val="28"/>
          <w:szCs w:val="28"/>
          <w:lang w:val="ru-RU"/>
        </w:rPr>
        <w:t xml:space="preserve">                                            </w:t>
      </w:r>
    </w:p>
    <w:p w:rsidR="000A1049" w:rsidRPr="00210DAB" w:rsidRDefault="000A1049" w:rsidP="00744433">
      <w:pPr>
        <w:spacing w:after="0" w:line="240" w:lineRule="auto"/>
        <w:rPr>
          <w:sz w:val="28"/>
          <w:szCs w:val="28"/>
          <w:lang w:val="ru-RU"/>
        </w:rPr>
      </w:pPr>
      <w:r w:rsidRPr="00210DAB">
        <w:rPr>
          <w:sz w:val="28"/>
          <w:szCs w:val="28"/>
          <w:lang w:val="ru-RU"/>
        </w:rPr>
        <w:t xml:space="preserve">Отыскивая частное решение этой системы </w:t>
      </w:r>
      <w:r w:rsidR="005A596A">
        <w:rPr>
          <w:sz w:val="28"/>
          <w:szCs w:val="28"/>
          <w:lang w:val="ru-RU"/>
        </w:rPr>
        <w:t xml:space="preserve">в </w:t>
      </w:r>
      <w:r w:rsidRPr="00210DAB">
        <w:rPr>
          <w:sz w:val="28"/>
          <w:szCs w:val="28"/>
          <w:lang w:val="ru-RU"/>
        </w:rPr>
        <w:t xml:space="preserve">виде </w:t>
      </w:r>
      <m:oMath>
        <m:sSub>
          <m:sSubPr>
            <m:ctrlPr>
              <w:rPr>
                <w:rFonts w:ascii="Cambria Math" w:hAnsi="Arial" w:cs="Arial"/>
                <w:color w:val="000000" w:themeColor="text1"/>
                <w:sz w:val="28"/>
                <w:szCs w:val="28"/>
              </w:rPr>
            </m:ctrlPr>
          </m:sSubPr>
          <m:e>
            <m:r>
              <w:rPr>
                <w:rFonts w:ascii="Cambria Math" w:hAnsi="Cambria Math" w:cs="Arial"/>
                <w:color w:val="000000" w:themeColor="text1"/>
                <w:sz w:val="28"/>
                <w:szCs w:val="28"/>
              </w:rPr>
              <m:t>x</m:t>
            </m:r>
          </m:e>
          <m:sub>
            <m:r>
              <w:rPr>
                <w:rFonts w:ascii="Cambria Math" w:hAnsi="Cambria Math" w:cs="Arial"/>
                <w:color w:val="000000" w:themeColor="text1"/>
                <w:sz w:val="28"/>
                <w:szCs w:val="28"/>
                <w:lang w:val="ru-RU"/>
              </w:rPr>
              <m:t>1</m:t>
            </m:r>
          </m:sub>
        </m:sSub>
        <m:r>
          <m:rPr>
            <m:sty m:val="p"/>
          </m:rPr>
          <w:rPr>
            <w:rFonts w:ascii="Cambria Math" w:hAnsi="Arial" w:cs="Arial"/>
            <w:color w:val="000000" w:themeColor="text1"/>
            <w:sz w:val="28"/>
            <w:szCs w:val="28"/>
            <w:lang w:val="ru-RU"/>
          </w:rPr>
          <m:t>=</m:t>
        </m:r>
        <m:r>
          <w:rPr>
            <w:rFonts w:ascii="Cambria Math" w:hAnsi="Arial" w:cs="Arial"/>
            <w:color w:val="000000" w:themeColor="text1"/>
            <w:sz w:val="28"/>
            <w:szCs w:val="28"/>
          </w:rPr>
          <m:t>A</m:t>
        </m:r>
        <m:func>
          <m:funcPr>
            <m:ctrlPr>
              <w:rPr>
                <w:rFonts w:ascii="Cambria Math" w:hAnsi="Arial" w:cs="Arial"/>
                <w:i/>
                <w:color w:val="000000" w:themeColor="text1"/>
                <w:sz w:val="28"/>
                <w:szCs w:val="28"/>
              </w:rPr>
            </m:ctrlPr>
          </m:funcPr>
          <m:fName>
            <m:r>
              <m:rPr>
                <m:sty m:val="p"/>
              </m:rPr>
              <w:rPr>
                <w:rFonts w:ascii="Cambria Math" w:hAnsi="Arial" w:cs="Arial"/>
                <w:color w:val="000000" w:themeColor="text1"/>
                <w:sz w:val="28"/>
                <w:szCs w:val="28"/>
              </w:rPr>
              <m:t>sin</m:t>
            </m:r>
          </m:fName>
          <m:e>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0</m:t>
                </m:r>
              </m:sub>
            </m:sSub>
            <m:r>
              <w:rPr>
                <w:rFonts w:ascii="Cambria Math" w:hAnsi="Cambria Math"/>
                <w:sz w:val="28"/>
                <w:szCs w:val="28"/>
                <w:lang w:val="ru-RU"/>
              </w:rPr>
              <m:t xml:space="preserve">t,  </m:t>
            </m:r>
          </m:e>
        </m:func>
        <m:r>
          <w:rPr>
            <w:rFonts w:ascii="Cambria Math" w:hAnsi="Arial" w:cs="Arial"/>
            <w:color w:val="000000" w:themeColor="text1"/>
            <w:sz w:val="28"/>
            <w:szCs w:val="28"/>
            <w:lang w:val="ru-RU"/>
          </w:rPr>
          <m:t xml:space="preserve">   </m:t>
        </m:r>
        <m:sSub>
          <m:sSubPr>
            <m:ctrlPr>
              <w:rPr>
                <w:rFonts w:ascii="Cambria Math" w:hAnsi="Arial" w:cs="Arial"/>
                <w:color w:val="000000" w:themeColor="text1"/>
                <w:sz w:val="28"/>
                <w:szCs w:val="28"/>
              </w:rPr>
            </m:ctrlPr>
          </m:sSubPr>
          <m:e>
            <m:r>
              <w:rPr>
                <w:rFonts w:ascii="Cambria Math" w:hAnsi="Cambria Math" w:cs="Arial"/>
                <w:color w:val="000000" w:themeColor="text1"/>
                <w:sz w:val="28"/>
                <w:szCs w:val="28"/>
              </w:rPr>
              <m:t>x</m:t>
            </m:r>
          </m:e>
          <m:sub>
            <m:r>
              <w:rPr>
                <w:rFonts w:ascii="Cambria Math" w:hAnsi="Cambria Math" w:cs="Arial"/>
                <w:color w:val="000000" w:themeColor="text1"/>
                <w:sz w:val="28"/>
                <w:szCs w:val="28"/>
                <w:lang w:val="ru-RU"/>
              </w:rPr>
              <m:t>2</m:t>
            </m:r>
          </m:sub>
        </m:sSub>
        <m:r>
          <m:rPr>
            <m:sty m:val="p"/>
          </m:rPr>
          <w:rPr>
            <w:rFonts w:ascii="Cambria Math" w:hAnsi="Arial" w:cs="Arial"/>
            <w:color w:val="000000" w:themeColor="text1"/>
            <w:sz w:val="28"/>
            <w:szCs w:val="28"/>
            <w:lang w:val="ru-RU"/>
          </w:rPr>
          <m:t>=</m:t>
        </m:r>
        <m:r>
          <w:rPr>
            <w:rFonts w:ascii="Cambria Math" w:hAnsi="Arial" w:cs="Arial"/>
            <w:color w:val="000000" w:themeColor="text1"/>
            <w:sz w:val="28"/>
            <w:szCs w:val="28"/>
          </w:rPr>
          <m:t>B</m:t>
        </m:r>
        <m:func>
          <m:funcPr>
            <m:ctrlPr>
              <w:rPr>
                <w:rFonts w:ascii="Cambria Math" w:hAnsi="Arial" w:cs="Arial"/>
                <w:i/>
                <w:color w:val="000000" w:themeColor="text1"/>
                <w:sz w:val="28"/>
                <w:szCs w:val="28"/>
              </w:rPr>
            </m:ctrlPr>
          </m:funcPr>
          <m:fName>
            <m:r>
              <m:rPr>
                <m:sty m:val="p"/>
              </m:rPr>
              <w:rPr>
                <w:rFonts w:ascii="Cambria Math" w:hAnsi="Arial" w:cs="Arial"/>
                <w:color w:val="000000" w:themeColor="text1"/>
                <w:sz w:val="28"/>
                <w:szCs w:val="28"/>
              </w:rPr>
              <m:t>sin</m:t>
            </m:r>
          </m:fName>
          <m:e>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0</m:t>
                </m:r>
              </m:sub>
            </m:sSub>
            <m:r>
              <w:rPr>
                <w:rFonts w:ascii="Cambria Math" w:hAnsi="Cambria Math"/>
                <w:sz w:val="28"/>
                <w:szCs w:val="28"/>
                <w:lang w:val="ru-RU"/>
              </w:rPr>
              <m:t>t</m:t>
            </m:r>
          </m:e>
        </m:func>
      </m:oMath>
      <w:r w:rsidRPr="00210DAB">
        <w:rPr>
          <w:color w:val="000000" w:themeColor="text1"/>
          <w:sz w:val="28"/>
          <w:szCs w:val="28"/>
          <w:lang w:val="ru-RU"/>
        </w:rPr>
        <w:t>, получим</w:t>
      </w:r>
      <w:r w:rsidR="005A596A">
        <w:rPr>
          <w:color w:val="000000" w:themeColor="text1"/>
          <w:sz w:val="28"/>
          <w:szCs w:val="28"/>
          <w:lang w:val="ru-RU"/>
        </w:rPr>
        <w:t xml:space="preserve"> систему</w:t>
      </w:r>
      <w:r w:rsidRPr="00210DAB">
        <w:rPr>
          <w:sz w:val="28"/>
          <w:szCs w:val="28"/>
          <w:lang w:val="ru-RU"/>
        </w:rPr>
        <w:t xml:space="preserve">   </w:t>
      </w:r>
      <m:oMath>
        <m:d>
          <m:dPr>
            <m:begChr m:val="{"/>
            <m:endChr m:val=""/>
            <m:ctrlPr>
              <w:rPr>
                <w:rFonts w:ascii="Cambria Math" w:hAnsi="Cambria Math"/>
                <w:i/>
                <w:sz w:val="28"/>
                <w:szCs w:val="28"/>
                <w:lang w:val="ru-RU"/>
              </w:rPr>
            </m:ctrlPr>
          </m:dPr>
          <m:e>
            <m:eqArr>
              <m:eqArrPr>
                <m:ctrlPr>
                  <w:rPr>
                    <w:rFonts w:ascii="Cambria Math" w:hAnsi="Cambria Math"/>
                    <w:i/>
                    <w:sz w:val="28"/>
                    <w:szCs w:val="28"/>
                    <w:lang w:val="ru-RU"/>
                  </w:rPr>
                </m:ctrlPr>
              </m:eqArrPr>
              <m:e>
                <m:r>
                  <w:rPr>
                    <w:rFonts w:ascii="Cambria Math" w:hAnsi="Cambria Math"/>
                    <w:sz w:val="28"/>
                    <w:szCs w:val="28"/>
                  </w:rPr>
                  <m:t>A</m:t>
                </m:r>
                <m:d>
                  <m:dPr>
                    <m:ctrlPr>
                      <w:rPr>
                        <w:rFonts w:ascii="Cambria Math" w:hAnsi="Cambria Math"/>
                        <w:i/>
                        <w:sz w:val="28"/>
                        <w:szCs w:val="28"/>
                      </w:rPr>
                    </m:ctrlPr>
                  </m:dPr>
                  <m:e>
                    <m:r>
                      <w:rPr>
                        <w:rFonts w:ascii="Cambria Math" w:hAnsi="Cambria Math"/>
                        <w:sz w:val="28"/>
                        <w:szCs w:val="28"/>
                      </w:rPr>
                      <m:t>C</m:t>
                    </m:r>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lang w:val="ru-RU"/>
                          </w:rPr>
                          <m:t>0</m:t>
                        </m:r>
                      </m:sub>
                      <m:sup>
                        <m:r>
                          <w:rPr>
                            <w:rFonts w:ascii="Cambria Math" w:hAnsi="Cambria Math"/>
                            <w:sz w:val="28"/>
                            <w:szCs w:val="28"/>
                            <w:lang w:val="ru-RU"/>
                          </w:rPr>
                          <m:t>2</m:t>
                        </m:r>
                      </m:sup>
                    </m:sSubSup>
                    <m:sSub>
                      <m:sSubPr>
                        <m:ctrlPr>
                          <w:rPr>
                            <w:rFonts w:ascii="Cambria Math" w:hAnsi="Cambria Math"/>
                            <w:i/>
                            <w:sz w:val="28"/>
                            <w:szCs w:val="28"/>
                            <w:lang w:val="ru-RU"/>
                          </w:rPr>
                        </m:ctrlPr>
                      </m:sSubPr>
                      <m:e>
                        <m:r>
                          <w:rPr>
                            <w:rFonts w:ascii="Cambria Math" w:hAnsi="Cambria Math"/>
                            <w:sz w:val="28"/>
                            <w:szCs w:val="28"/>
                            <w:lang w:val="ru-RU"/>
                          </w:rPr>
                          <m:t xml:space="preserve"> m</m:t>
                        </m:r>
                      </m:e>
                      <m:sub>
                        <m:r>
                          <w:rPr>
                            <w:rFonts w:ascii="Cambria Math" w:hAnsi="Cambria Math"/>
                            <w:sz w:val="28"/>
                            <w:szCs w:val="28"/>
                            <w:lang w:val="ru-RU"/>
                          </w:rPr>
                          <m:t>1</m:t>
                        </m:r>
                      </m:sub>
                    </m:sSub>
                    <m:ctrlPr>
                      <w:rPr>
                        <w:rFonts w:ascii="Cambria Math" w:hAnsi="Cambria Math"/>
                        <w:i/>
                        <w:sz w:val="28"/>
                        <w:szCs w:val="28"/>
                        <w:lang w:val="ru-RU"/>
                      </w:rPr>
                    </m:ctrlPr>
                  </m:e>
                </m:d>
                <m:r>
                  <w:rPr>
                    <w:rFonts w:ascii="Cambria Math" w:hAnsi="Cambria Math"/>
                    <w:sz w:val="28"/>
                    <w:szCs w:val="28"/>
                    <w:lang w:val="ru-RU"/>
                  </w:rPr>
                  <m:t xml:space="preserve"> +B</m:t>
                </m:r>
                <m:d>
                  <m:dPr>
                    <m:ctrlPr>
                      <w:rPr>
                        <w:rFonts w:ascii="Cambria Math" w:hAnsi="Cambria Math"/>
                        <w:i/>
                        <w:sz w:val="28"/>
                        <w:szCs w:val="28"/>
                        <w:lang w:val="ru-RU"/>
                      </w:rPr>
                    </m:ctrlPr>
                  </m:dPr>
                  <m:e>
                    <m:r>
                      <w:rPr>
                        <w:rFonts w:ascii="Cambria Math" w:hAnsi="Cambria Math"/>
                        <w:sz w:val="28"/>
                        <w:szCs w:val="28"/>
                        <w:lang w:val="ru-RU"/>
                      </w:rPr>
                      <m:t>-K</m:t>
                    </m:r>
                  </m:e>
                </m:d>
                <m:r>
                  <w:rPr>
                    <w:rFonts w:ascii="Cambria Math" w:hAnsi="Cambria Math"/>
                    <w:sz w:val="28"/>
                    <w:szCs w:val="28"/>
                    <w:lang w:val="ru-RU"/>
                  </w:rPr>
                  <m:t>= F</m:t>
                </m:r>
              </m:e>
              <m:e>
                <m:r>
                  <w:rPr>
                    <w:rFonts w:ascii="Cambria Math" w:hAnsi="Cambria Math"/>
                    <w:sz w:val="28"/>
                    <w:szCs w:val="28"/>
                    <w:lang w:val="ru-RU"/>
                  </w:rPr>
                  <m:t>A</m:t>
                </m:r>
                <m:d>
                  <m:dPr>
                    <m:ctrlPr>
                      <w:rPr>
                        <w:rFonts w:ascii="Cambria Math" w:hAnsi="Cambria Math"/>
                        <w:i/>
                        <w:sz w:val="28"/>
                        <w:szCs w:val="28"/>
                        <w:lang w:val="ru-RU"/>
                      </w:rPr>
                    </m:ctrlPr>
                  </m:dPr>
                  <m:e>
                    <m:r>
                      <w:rPr>
                        <w:rFonts w:ascii="Cambria Math" w:hAnsi="Cambria Math"/>
                        <w:sz w:val="28"/>
                        <w:szCs w:val="28"/>
                        <w:lang w:val="ru-RU"/>
                      </w:rPr>
                      <m:t xml:space="preserve"> –K</m:t>
                    </m:r>
                  </m:e>
                </m:d>
                <m:r>
                  <w:rPr>
                    <w:rFonts w:ascii="Cambria Math" w:hAnsi="Cambria Math"/>
                    <w:sz w:val="28"/>
                    <w:szCs w:val="28"/>
                    <w:lang w:val="ru-RU"/>
                  </w:rPr>
                  <m:t xml:space="preserve">+ B </m:t>
                </m:r>
                <m:d>
                  <m:dPr>
                    <m:ctrlPr>
                      <w:rPr>
                        <w:rFonts w:ascii="Cambria Math" w:hAnsi="Cambria Math"/>
                        <w:i/>
                        <w:sz w:val="28"/>
                        <w:szCs w:val="28"/>
                        <w:lang w:val="ru-RU"/>
                      </w:rPr>
                    </m:ctrlPr>
                  </m:dPr>
                  <m:e>
                    <m:r>
                      <w:rPr>
                        <w:rFonts w:ascii="Cambria Math" w:hAnsi="Cambria Math"/>
                        <w:sz w:val="28"/>
                        <w:szCs w:val="28"/>
                        <w:lang w:val="ru-RU"/>
                      </w:rPr>
                      <m:t>K-</m:t>
                    </m:r>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lang w:val="ru-RU"/>
                          </w:rPr>
                          <m:t>0</m:t>
                        </m:r>
                      </m:sub>
                      <m:sup>
                        <m:r>
                          <w:rPr>
                            <w:rFonts w:ascii="Cambria Math" w:hAnsi="Cambria Math"/>
                            <w:sz w:val="28"/>
                            <w:szCs w:val="28"/>
                            <w:lang w:val="ru-RU"/>
                          </w:rPr>
                          <m:t>2</m:t>
                        </m:r>
                      </m:sup>
                    </m:sSubSup>
                    <m:sSub>
                      <m:sSubPr>
                        <m:ctrlPr>
                          <w:rPr>
                            <w:rFonts w:ascii="Cambria Math" w:hAnsi="Cambria Math"/>
                            <w:i/>
                            <w:sz w:val="28"/>
                            <w:szCs w:val="28"/>
                            <w:lang w:val="ru-RU"/>
                          </w:rPr>
                        </m:ctrlPr>
                      </m:sSubPr>
                      <m:e>
                        <m:r>
                          <w:rPr>
                            <w:rFonts w:ascii="Cambria Math" w:hAnsi="Cambria Math"/>
                            <w:sz w:val="28"/>
                            <w:szCs w:val="28"/>
                            <w:lang w:val="ru-RU"/>
                          </w:rPr>
                          <m:t xml:space="preserve"> m</m:t>
                        </m:r>
                      </m:e>
                      <m:sub>
                        <m:r>
                          <w:rPr>
                            <w:rFonts w:ascii="Cambria Math" w:hAnsi="Cambria Math"/>
                            <w:sz w:val="28"/>
                            <w:szCs w:val="28"/>
                            <w:lang w:val="ru-RU"/>
                          </w:rPr>
                          <m:t>2</m:t>
                        </m:r>
                      </m:sub>
                    </m:sSub>
                  </m:e>
                </m:d>
                <m:r>
                  <w:rPr>
                    <w:rFonts w:ascii="Cambria Math" w:hAnsi="Cambria Math"/>
                    <w:sz w:val="28"/>
                    <w:szCs w:val="28"/>
                    <w:lang w:val="ru-RU"/>
                  </w:rPr>
                  <m:t>= 0</m:t>
                </m:r>
              </m:e>
            </m:eqArr>
          </m:e>
        </m:d>
      </m:oMath>
      <w:r w:rsidRPr="00210DAB">
        <w:rPr>
          <w:sz w:val="28"/>
          <w:szCs w:val="28"/>
          <w:lang w:val="ru-RU"/>
        </w:rPr>
        <w:t xml:space="preserve"> ,</w:t>
      </w:r>
    </w:p>
    <w:p w:rsidR="000A1049" w:rsidRPr="00210DAB" w:rsidRDefault="000A1049" w:rsidP="00744433">
      <w:pPr>
        <w:spacing w:after="0" w:line="240" w:lineRule="auto"/>
        <w:rPr>
          <w:sz w:val="28"/>
          <w:szCs w:val="28"/>
          <w:lang w:val="ru-RU"/>
        </w:rPr>
      </w:pPr>
      <w:r w:rsidRPr="00210DAB">
        <w:rPr>
          <w:sz w:val="28"/>
          <w:szCs w:val="28"/>
          <w:lang w:val="ru-RU"/>
        </w:rPr>
        <w:lastRenderedPageBreak/>
        <w:t xml:space="preserve"> </w:t>
      </w:r>
      <w:r w:rsidR="005A596A">
        <w:rPr>
          <w:sz w:val="28"/>
          <w:szCs w:val="28"/>
          <w:lang w:val="ru-RU"/>
        </w:rPr>
        <w:t>о</w:t>
      </w:r>
      <w:r w:rsidRPr="00210DAB">
        <w:rPr>
          <w:sz w:val="28"/>
          <w:szCs w:val="28"/>
          <w:lang w:val="ru-RU"/>
        </w:rPr>
        <w:t xml:space="preserve">ткуда   </w:t>
      </w:r>
      <m:oMath>
        <m:r>
          <w:rPr>
            <w:rFonts w:ascii="Cambria Math" w:hAnsi="Cambria Math"/>
            <w:sz w:val="28"/>
            <w:szCs w:val="28"/>
            <w:lang w:val="ru-RU"/>
          </w:rPr>
          <m:t>A=</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rPr>
              <m:t>det</m:t>
            </m:r>
          </m:den>
        </m:f>
        <m:r>
          <w:rPr>
            <w:rFonts w:ascii="Cambria Math" w:hAnsi="Cambria Math"/>
            <w:sz w:val="28"/>
            <w:szCs w:val="28"/>
            <w:lang w:val="ru-RU"/>
          </w:rPr>
          <m:t>F</m:t>
        </m:r>
        <m:d>
          <m:dPr>
            <m:ctrlPr>
              <w:rPr>
                <w:rFonts w:ascii="Cambria Math" w:hAnsi="Cambria Math"/>
                <w:i/>
                <w:sz w:val="28"/>
                <w:szCs w:val="28"/>
                <w:lang w:val="ru-RU"/>
              </w:rPr>
            </m:ctrlPr>
          </m:dPr>
          <m:e>
            <m:r>
              <w:rPr>
                <w:rFonts w:ascii="Cambria Math" w:hAnsi="Cambria Math"/>
                <w:sz w:val="28"/>
                <w:szCs w:val="28"/>
                <w:lang w:val="ru-RU"/>
              </w:rPr>
              <m:t>K-</m:t>
            </m:r>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lang w:val="ru-RU"/>
                  </w:rPr>
                  <m:t>0</m:t>
                </m:r>
              </m:sub>
              <m:sup>
                <m:r>
                  <w:rPr>
                    <w:rFonts w:ascii="Cambria Math" w:hAnsi="Cambria Math"/>
                    <w:sz w:val="28"/>
                    <w:szCs w:val="28"/>
                    <w:lang w:val="ru-RU"/>
                  </w:rPr>
                  <m:t>2</m:t>
                </m:r>
              </m:sup>
            </m:sSubSup>
            <m:sSub>
              <m:sSubPr>
                <m:ctrlPr>
                  <w:rPr>
                    <w:rFonts w:ascii="Cambria Math" w:hAnsi="Cambria Math"/>
                    <w:i/>
                    <w:sz w:val="28"/>
                    <w:szCs w:val="28"/>
                    <w:lang w:val="ru-RU"/>
                  </w:rPr>
                </m:ctrlPr>
              </m:sSubPr>
              <m:e>
                <m:r>
                  <w:rPr>
                    <w:rFonts w:ascii="Cambria Math" w:hAnsi="Cambria Math"/>
                    <w:sz w:val="28"/>
                    <w:szCs w:val="28"/>
                    <w:lang w:val="ru-RU"/>
                  </w:rPr>
                  <m:t xml:space="preserve"> m</m:t>
                </m:r>
              </m:e>
              <m:sub>
                <m:r>
                  <w:rPr>
                    <w:rFonts w:ascii="Cambria Math" w:hAnsi="Cambria Math"/>
                    <w:sz w:val="28"/>
                    <w:szCs w:val="28"/>
                    <w:lang w:val="ru-RU"/>
                  </w:rPr>
                  <m:t>2</m:t>
                </m:r>
              </m:sub>
            </m:sSub>
          </m:e>
        </m:d>
        <m:r>
          <w:rPr>
            <w:rFonts w:ascii="Cambria Math" w:hAnsi="Cambria Math"/>
            <w:sz w:val="28"/>
            <w:szCs w:val="28"/>
            <w:lang w:val="ru-RU"/>
          </w:rPr>
          <m:t>,    B=</m:t>
        </m:r>
        <m:f>
          <m:fPr>
            <m:ctrlPr>
              <w:rPr>
                <w:rFonts w:ascii="Cambria Math" w:hAnsi="Cambria Math"/>
                <w:i/>
                <w:sz w:val="28"/>
                <w:szCs w:val="28"/>
                <w:lang w:val="ru-RU"/>
              </w:rPr>
            </m:ctrlPr>
          </m:fPr>
          <m:num>
            <m:r>
              <w:rPr>
                <w:rFonts w:ascii="Cambria Math" w:hAnsi="Cambria Math"/>
                <w:sz w:val="28"/>
                <w:szCs w:val="28"/>
                <w:lang w:val="ru-RU"/>
              </w:rPr>
              <m:t>1</m:t>
            </m:r>
          </m:num>
          <m:den>
            <m:r>
              <w:rPr>
                <w:rFonts w:ascii="Cambria Math" w:hAnsi="Cambria Math"/>
                <w:sz w:val="28"/>
                <w:szCs w:val="28"/>
                <w:lang w:val="ru-RU"/>
              </w:rPr>
              <m:t>det</m:t>
            </m:r>
          </m:den>
        </m:f>
        <m:r>
          <w:rPr>
            <w:rFonts w:ascii="Cambria Math" w:hAnsi="Cambria Math"/>
            <w:sz w:val="28"/>
            <w:szCs w:val="28"/>
            <w:lang w:val="ru-RU"/>
          </w:rPr>
          <m:t>KF</m:t>
        </m:r>
      </m:oMath>
      <w:r w:rsidRPr="00210DAB">
        <w:rPr>
          <w:sz w:val="28"/>
          <w:szCs w:val="28"/>
          <w:lang w:val="ru-RU"/>
        </w:rPr>
        <w:t xml:space="preserve"> , где  определитель  системы</w:t>
      </w:r>
    </w:p>
    <w:p w:rsidR="000A1049" w:rsidRPr="00210DAB" w:rsidRDefault="000A1049" w:rsidP="00744433">
      <w:pPr>
        <w:spacing w:after="0" w:line="240" w:lineRule="auto"/>
        <w:rPr>
          <w:sz w:val="28"/>
          <w:szCs w:val="28"/>
          <w:lang w:val="ru-RU"/>
        </w:rPr>
      </w:pPr>
      <w:r w:rsidRPr="00210DAB">
        <w:rPr>
          <w:sz w:val="28"/>
          <w:szCs w:val="28"/>
          <w:lang w:val="ru-RU"/>
        </w:rPr>
        <w:t xml:space="preserve">     </w:t>
      </w:r>
      <m:oMath>
        <m:r>
          <w:rPr>
            <w:rFonts w:ascii="Cambria Math" w:hAnsi="Cambria Math"/>
            <w:sz w:val="28"/>
            <w:szCs w:val="28"/>
          </w:rPr>
          <m:t>det</m:t>
        </m:r>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rPr>
              <m:t>C</m:t>
            </m:r>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lang w:val="ru-RU"/>
                  </w:rPr>
                  <m:t>0</m:t>
                </m:r>
              </m:sub>
              <m:sup>
                <m:r>
                  <w:rPr>
                    <w:rFonts w:ascii="Cambria Math" w:hAnsi="Cambria Math"/>
                    <w:sz w:val="28"/>
                    <w:szCs w:val="28"/>
                    <w:lang w:val="ru-RU"/>
                  </w:rPr>
                  <m:t>2</m:t>
                </m:r>
              </m:sup>
            </m:sSubSup>
            <m:sSub>
              <m:sSubPr>
                <m:ctrlPr>
                  <w:rPr>
                    <w:rFonts w:ascii="Cambria Math" w:hAnsi="Cambria Math"/>
                    <w:i/>
                    <w:sz w:val="28"/>
                    <w:szCs w:val="28"/>
                    <w:lang w:val="ru-RU"/>
                  </w:rPr>
                </m:ctrlPr>
              </m:sSubPr>
              <m:e>
                <m:r>
                  <w:rPr>
                    <w:rFonts w:ascii="Cambria Math" w:hAnsi="Cambria Math"/>
                    <w:sz w:val="28"/>
                    <w:szCs w:val="28"/>
                    <w:lang w:val="ru-RU"/>
                  </w:rPr>
                  <m:t xml:space="preserve"> m</m:t>
                </m:r>
              </m:e>
              <m:sub>
                <m:r>
                  <w:rPr>
                    <w:rFonts w:ascii="Cambria Math" w:hAnsi="Cambria Math"/>
                    <w:sz w:val="28"/>
                    <w:szCs w:val="28"/>
                    <w:lang w:val="ru-RU"/>
                  </w:rPr>
                  <m:t>1</m:t>
                </m:r>
              </m:sub>
            </m:sSub>
            <m:ctrlPr>
              <w:rPr>
                <w:rFonts w:ascii="Cambria Math" w:hAnsi="Cambria Math"/>
                <w:i/>
                <w:sz w:val="28"/>
                <w:szCs w:val="28"/>
                <w:lang w:val="ru-RU"/>
              </w:rPr>
            </m:ctrlPr>
          </m:e>
        </m:d>
        <m:d>
          <m:dPr>
            <m:ctrlPr>
              <w:rPr>
                <w:rFonts w:ascii="Cambria Math" w:hAnsi="Cambria Math"/>
                <w:i/>
                <w:sz w:val="28"/>
                <w:szCs w:val="28"/>
                <w:lang w:val="ru-RU"/>
              </w:rPr>
            </m:ctrlPr>
          </m:dPr>
          <m:e>
            <m:r>
              <w:rPr>
                <w:rFonts w:ascii="Cambria Math" w:hAnsi="Cambria Math"/>
                <w:sz w:val="28"/>
                <w:szCs w:val="28"/>
                <w:lang w:val="ru-RU"/>
              </w:rPr>
              <m:t>K-</m:t>
            </m:r>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lang w:val="ru-RU"/>
                  </w:rPr>
                  <m:t>0</m:t>
                </m:r>
              </m:sub>
              <m:sup>
                <m:r>
                  <w:rPr>
                    <w:rFonts w:ascii="Cambria Math" w:hAnsi="Cambria Math"/>
                    <w:sz w:val="28"/>
                    <w:szCs w:val="28"/>
                    <w:lang w:val="ru-RU"/>
                  </w:rPr>
                  <m:t>2</m:t>
                </m:r>
              </m:sup>
            </m:sSubSup>
            <m:sSub>
              <m:sSubPr>
                <m:ctrlPr>
                  <w:rPr>
                    <w:rFonts w:ascii="Cambria Math" w:hAnsi="Cambria Math"/>
                    <w:i/>
                    <w:sz w:val="28"/>
                    <w:szCs w:val="28"/>
                    <w:lang w:val="ru-RU"/>
                  </w:rPr>
                </m:ctrlPr>
              </m:sSubPr>
              <m:e>
                <m:r>
                  <w:rPr>
                    <w:rFonts w:ascii="Cambria Math" w:hAnsi="Cambria Math"/>
                    <w:sz w:val="28"/>
                    <w:szCs w:val="28"/>
                    <w:lang w:val="ru-RU"/>
                  </w:rPr>
                  <m:t xml:space="preserve"> m</m:t>
                </m:r>
              </m:e>
              <m:sub>
                <m:r>
                  <w:rPr>
                    <w:rFonts w:ascii="Cambria Math" w:hAnsi="Cambria Math"/>
                    <w:sz w:val="28"/>
                    <w:szCs w:val="28"/>
                    <w:lang w:val="ru-RU"/>
                  </w:rPr>
                  <m:t>2</m:t>
                </m:r>
              </m:sub>
            </m:sSub>
          </m:e>
        </m:d>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K</m:t>
            </m:r>
          </m:e>
          <m:sup>
            <m:r>
              <w:rPr>
                <w:rFonts w:ascii="Cambria Math" w:hAnsi="Cambria Math"/>
                <w:sz w:val="28"/>
                <w:szCs w:val="28"/>
                <w:lang w:val="ru-RU"/>
              </w:rPr>
              <m:t>2</m:t>
            </m:r>
          </m:sup>
        </m:sSup>
      </m:oMath>
      <w:r w:rsidRPr="00210DAB">
        <w:rPr>
          <w:sz w:val="28"/>
          <w:szCs w:val="28"/>
          <w:lang w:val="ru-RU"/>
        </w:rPr>
        <w:t>.</w:t>
      </w:r>
    </w:p>
    <w:p w:rsidR="000A1049" w:rsidRPr="00210DAB" w:rsidRDefault="006B5492" w:rsidP="00744433">
      <w:pPr>
        <w:spacing w:after="0" w:line="240" w:lineRule="auto"/>
        <w:rPr>
          <w:sz w:val="28"/>
          <w:szCs w:val="28"/>
          <w:lang w:val="ru-RU"/>
        </w:rPr>
      </w:pPr>
      <w:r>
        <w:rPr>
          <w:noProof/>
          <w:sz w:val="28"/>
          <w:szCs w:val="28"/>
          <w:lang w:val="ru-RU" w:eastAsia="ru-RU" w:bidi="ar-SA"/>
        </w:rPr>
        <w:pict>
          <v:group id="_x0000_s117432" style="position:absolute;margin-left:72.45pt;margin-top:74.55pt;width:216.35pt;height:99.2pt;z-index:253889024" coordorigin="2418,8640" coordsize="4327,2080">
            <v:shape id="_x0000_s117382" type="#_x0000_t202" style="position:absolute;left:2418;top:8829;width:603;height:465" stroked="f">
              <v:fill opacity="0"/>
              <v:textbox style="mso-next-textbox:#_x0000_s117382">
                <w:txbxContent>
                  <w:p w:rsidR="007F0C92" w:rsidRPr="00D06BD8" w:rsidRDefault="007F0C92" w:rsidP="00D06BD8">
                    <m:oMathPara>
                      <m:oMath>
                        <m:r>
                          <w:rPr>
                            <w:rFonts w:ascii="Cambria Math" w:hAnsi="Cambria Math"/>
                            <w:sz w:val="24"/>
                            <w:szCs w:val="24"/>
                            <w:lang w:val="ru-RU"/>
                          </w:rPr>
                          <m:t>A</m:t>
                        </m:r>
                      </m:oMath>
                    </m:oMathPara>
                  </w:p>
                </w:txbxContent>
              </v:textbox>
            </v:shape>
            <v:group id="_x0000_s117431" style="position:absolute;left:2897;top:8640;width:3848;height:2080" coordorigin="2962,8750" coordsize="3848,2080">
              <v:shape id="_x0000_s117386" type="#_x0000_t202" style="position:absolute;left:3136;top:10365;width:603;height:465" stroked="f">
                <v:fill opacity="0"/>
                <v:textbox style="mso-next-textbox:#_x0000_s117386">
                  <w:txbxContent>
                    <w:p w:rsidR="007F0C92" w:rsidRPr="00E00F5D" w:rsidRDefault="006B5492" w:rsidP="00D06BD8">
                      <w:pPr>
                        <w:rPr>
                          <w:lang w:val="ru-RU"/>
                        </w:rPr>
                      </w:pPr>
                      <m:oMathPara>
                        <m:oMath>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1</m:t>
                              </m:r>
                            </m:sub>
                          </m:sSub>
                        </m:oMath>
                      </m:oMathPara>
                    </w:p>
                  </w:txbxContent>
                </v:textbox>
              </v:shape>
              <v:group id="_x0000_s117413" style="position:absolute;left:2962;top:8750;width:3848;height:2080" coordorigin="2962,8750" coordsize="3848,2080">
                <v:shape id="_x0000_s117414" type="#_x0000_t202" style="position:absolute;left:3995;top:10229;width:603;height:465" stroked="f">
                  <v:fill opacity="0"/>
                  <v:textbox style="mso-next-textbox:#_x0000_s117414">
                    <w:txbxContent>
                      <w:p w:rsidR="007F0C92" w:rsidRPr="00E00F5D" w:rsidRDefault="006B5492" w:rsidP="00D06BD8">
                        <w:pPr>
                          <w:rPr>
                            <w:lang w:val="ru-RU"/>
                          </w:rPr>
                        </w:pPr>
                        <m:oMathPara>
                          <m:oMath>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0</m:t>
                                </m:r>
                              </m:sub>
                            </m:sSub>
                          </m:oMath>
                        </m:oMathPara>
                      </w:p>
                    </w:txbxContent>
                  </v:textbox>
                </v:shape>
                <v:shape id="_x0000_s117415" type="#_x0000_t202" style="position:absolute;left:6207;top:10256;width:603;height:465" stroked="f">
                  <v:fill opacity="0"/>
                  <v:textbox style="mso-next-textbox:#_x0000_s117415">
                    <w:txbxContent>
                      <w:p w:rsidR="007F0C92" w:rsidRPr="00E00F5D" w:rsidRDefault="007F0C92" w:rsidP="00D06BD8">
                        <w:pPr>
                          <w:rPr>
                            <w:lang w:val="ru-RU"/>
                          </w:rPr>
                        </w:pPr>
                        <m:oMathPara>
                          <m:oMath>
                            <m:r>
                              <w:rPr>
                                <w:rFonts w:ascii="Cambria Math" w:hAnsi="Cambria Math"/>
                                <w:sz w:val="24"/>
                                <w:szCs w:val="24"/>
                                <w:lang w:val="ru-RU"/>
                              </w:rPr>
                              <m:t>p</m:t>
                            </m:r>
                          </m:oMath>
                        </m:oMathPara>
                      </w:p>
                    </w:txbxContent>
                  </v:textbox>
                </v:shape>
                <v:shape id="_x0000_s117416" type="#_x0000_t202" style="position:absolute;left:4499;top:10278;width:603;height:465" stroked="f">
                  <v:fill opacity="0"/>
                  <v:textbox style="mso-next-textbox:#_x0000_s117416">
                    <w:txbxContent>
                      <w:p w:rsidR="007F0C92" w:rsidRPr="00E00F5D" w:rsidRDefault="006B5492" w:rsidP="00D06BD8">
                        <w:pPr>
                          <w:rPr>
                            <w:lang w:val="ru-RU"/>
                          </w:rPr>
                        </w:pPr>
                        <m:oMathPara>
                          <m:oMath>
                            <m:sSub>
                              <m:sSubPr>
                                <m:ctrlPr>
                                  <w:rPr>
                                    <w:rFonts w:ascii="Cambria Math" w:hAnsi="Cambria Math"/>
                                    <w:i/>
                                    <w:sz w:val="24"/>
                                    <w:szCs w:val="24"/>
                                  </w:rPr>
                                </m:ctrlPr>
                              </m:sSubPr>
                              <m:e>
                                <m:r>
                                  <w:rPr>
                                    <w:rFonts w:ascii="Cambria Math" w:hAnsi="Cambria Math"/>
                                    <w:sz w:val="24"/>
                                    <w:szCs w:val="24"/>
                                  </w:rPr>
                                  <m:t>ω</m:t>
                                </m:r>
                              </m:e>
                              <m:sub>
                                <m:r>
                                  <w:rPr>
                                    <w:rFonts w:ascii="Cambria Math" w:hAnsi="Cambria Math"/>
                                    <w:sz w:val="24"/>
                                    <w:szCs w:val="24"/>
                                    <w:lang w:val="ru-RU"/>
                                  </w:rPr>
                                  <m:t>0</m:t>
                                </m:r>
                              </m:sub>
                            </m:sSub>
                          </m:oMath>
                        </m:oMathPara>
                      </w:p>
                    </w:txbxContent>
                  </v:textbox>
                </v:shape>
                <v:shape id="_x0000_s117417" type="#_x0000_t202" style="position:absolute;left:5021;top:10365;width:603;height:465" stroked="f">
                  <v:fill opacity="0"/>
                  <v:textbox style="mso-next-textbox:#_x0000_s117417">
                    <w:txbxContent>
                      <w:p w:rsidR="007F0C92" w:rsidRPr="00E00F5D" w:rsidRDefault="006B5492" w:rsidP="00D06BD8">
                        <w:pPr>
                          <w:rPr>
                            <w:lang w:val="ru-RU"/>
                          </w:rPr>
                        </w:pPr>
                        <m:oMathPara>
                          <m:oMath>
                            <m:sSub>
                              <m:sSubPr>
                                <m:ctrlPr>
                                  <w:rPr>
                                    <w:rFonts w:ascii="Cambria Math" w:hAnsi="Cambria Math"/>
                                    <w:i/>
                                    <w:sz w:val="24"/>
                                    <w:szCs w:val="24"/>
                                    <w:lang w:val="ru-RU"/>
                                  </w:rPr>
                                </m:ctrlPr>
                              </m:sSubPr>
                              <m:e>
                                <m:r>
                                  <w:rPr>
                                    <w:rFonts w:ascii="Cambria Math" w:hAnsi="Cambria Math"/>
                                    <w:sz w:val="24"/>
                                    <w:szCs w:val="24"/>
                                    <w:lang w:val="ru-RU"/>
                                  </w:rPr>
                                  <m:t>p</m:t>
                                </m:r>
                              </m:e>
                              <m:sub>
                                <m:r>
                                  <w:rPr>
                                    <w:rFonts w:ascii="Cambria Math" w:hAnsi="Cambria Math"/>
                                    <w:sz w:val="24"/>
                                    <w:szCs w:val="24"/>
                                    <w:lang w:val="ru-RU"/>
                                  </w:rPr>
                                  <m:t>2</m:t>
                                </m:r>
                              </m:sub>
                            </m:sSub>
                          </m:oMath>
                        </m:oMathPara>
                      </w:p>
                    </w:txbxContent>
                  </v:textbox>
                </v:shape>
                <v:group id="_x0000_s117418" style="position:absolute;left:2962;top:8750;width:3617;height:1993" coordorigin="2962,8750" coordsize="3617,1993">
                  <v:shape id="_x0000_s117419" type="#_x0000_t32" style="position:absolute;left:4598;top:8824;width:0;height:1915;flip:y" o:connectortype="straight">
                    <v:stroke dashstyle="1 1" endcap="round"/>
                  </v:shape>
                  <v:group id="_x0000_s117420" style="position:absolute;left:2962;top:8750;width:3617;height:1993" coordorigin="2962,8833" coordsize="3617,1993">
                    <v:shape id="_x0000_s117421" style="position:absolute;left:4670;top:8833;width:1440;height:1925;mso-position-horizontal-relative:text;mso-position-vertical-relative:text" coordsize="1440,1925" path="m1440,1925v-81,-19,-349,-62,-486,-117c817,1753,720,1674,620,1596,520,1518,436,1460,352,1339,268,1218,176,1093,117,870,58,647,25,181,,e" filled="f" strokeweight="1.5pt">
                      <v:stroke dashstyle="longDash"/>
                      <v:path arrowok="t"/>
                    </v:shape>
                    <v:group id="_x0000_s117422" style="position:absolute;left:2962;top:8873;width:3617;height:1953" coordorigin="2962,8828" coordsize="3617,1953">
                      <v:shape id="_x0000_s117423" style="position:absolute;left:3722;top:8883;width:1215;height:1898" coordsize="1215,1898" path="m,c9,59,37,231,56,337v19,106,34,193,56,299c134,742,159,861,187,973v28,112,57,231,91,337c312,1416,340,1514,390,1609v50,95,115,289,190,270c655,1860,768,1617,839,1497v71,-120,121,-215,168,-337c1054,1038,1089,911,1120,768v31,-143,58,-340,74,-468c1210,172,1211,62,1215,e" filled="f" strokeweight="1.5pt">
                        <v:path arrowok="t"/>
                      </v:shape>
                      <v:shape id="_x0000_s117424" type="#_x0000_t32" style="position:absolute;left:2962;top:8984;width:0;height:1775;flip:y" o:connectortype="straight">
                        <v:stroke endarrow="block"/>
                      </v:shape>
                      <v:shape id="_x0000_s117425" type="#_x0000_t32" style="position:absolute;left:2962;top:10770;width:3382;height:0" o:connectortype="straight">
                        <v:stroke endarrow="block"/>
                      </v:shape>
                      <v:shape id="_x0000_s117426" style="position:absolute;left:2979;top:8833;width:1557;height:1674;mso-position-horizontal-relative:text;mso-position-vertical-relative:text" coordsize="1557,1674" path="m,1674v64,-14,240,-41,385,-100c530,1515,731,1420,870,1322v139,-98,254,-211,352,-334c1320,865,1401,751,1457,586,1513,421,1536,122,1557,e" filled="f" strokeweight="1.5pt">
                        <v:stroke dashstyle="longDash"/>
                        <v:path arrowok="t"/>
                      </v:shape>
                      <v:shape id="_x0000_s117427" type="#_x0000_t32" style="position:absolute;left:3692;top:8828;width:0;height:1915;flip:y" o:connectortype="straight">
                        <v:stroke dashstyle="dash"/>
                      </v:shape>
                      <v:shape id="_x0000_s117428" type="#_x0000_t32" style="position:absolute;left:5021;top:8828;width:51;height:1904;flip:x y" o:connectortype="straight">
                        <v:stroke dashstyle="dash"/>
                      </v:shape>
                      <v:shape id="_x0000_s117429" style="position:absolute;left:2962;top:8848;width:700;height:1659;mso-position-horizontal-relative:text;mso-position-vertical-relative:text" coordsize="700,1659" path="m,1659v48,-30,209,-107,288,-181c367,1404,425,1325,475,1216,525,1107,560,947,588,823,616,699,625,605,644,468,663,331,688,97,700,e" filled="f" strokeweight="1.5pt">
                        <v:path arrowok="t"/>
                      </v:shape>
                      <v:shape id="_x0000_s117430" style="position:absolute;left:5102;top:8867;width:1477;height:1907;mso-position-horizontal-relative:text;mso-position-vertical-relative:text" coordsize="1477,1907" path="m,c9,69,37,281,56,412v19,131,34,262,56,374c134,898,147,979,188,1085v41,106,68,218,167,336c454,1539,654,1717,785,1795v131,78,242,80,357,96c1257,1907,1421,1891,1477,1891e" filled="f" strokeweight="1.5pt">
                        <v:path arrowok="t"/>
                      </v:shape>
                    </v:group>
                  </v:group>
                </v:group>
              </v:group>
            </v:group>
            <w10:wrap type="topAndBottom"/>
          </v:group>
        </w:pict>
      </w:r>
      <w:r w:rsidR="000A1049" w:rsidRPr="00210DAB">
        <w:rPr>
          <w:sz w:val="28"/>
          <w:szCs w:val="28"/>
          <w:lang w:val="ru-RU"/>
        </w:rPr>
        <w:t xml:space="preserve"> Из выражения для </w:t>
      </w:r>
      <m:oMath>
        <m:r>
          <w:rPr>
            <w:rFonts w:ascii="Cambria Math" w:hAnsi="Cambria Math"/>
            <w:sz w:val="28"/>
            <w:szCs w:val="28"/>
            <w:lang w:val="ru-RU"/>
          </w:rPr>
          <m:t>A</m:t>
        </m:r>
      </m:oMath>
      <w:r w:rsidR="000A1049" w:rsidRPr="00210DAB">
        <w:rPr>
          <w:sz w:val="28"/>
          <w:szCs w:val="28"/>
          <w:lang w:val="ru-RU"/>
        </w:rPr>
        <w:t xml:space="preserve"> видно, что, если массу </w:t>
      </w:r>
      <m:oMath>
        <m:sSub>
          <m:sSubPr>
            <m:ctrlPr>
              <w:rPr>
                <w:rFonts w:ascii="Cambria Math" w:hAnsi="Cambria Math"/>
                <w:i/>
                <w:sz w:val="28"/>
                <w:szCs w:val="28"/>
                <w:lang w:val="ru-RU"/>
              </w:rPr>
            </m:ctrlPr>
          </m:sSubPr>
          <m:e>
            <m:r>
              <w:rPr>
                <w:rFonts w:ascii="Cambria Math" w:hAnsi="Cambria Math"/>
                <w:sz w:val="28"/>
                <w:szCs w:val="28"/>
                <w:lang w:val="ru-RU"/>
              </w:rPr>
              <m:t xml:space="preserve"> m</m:t>
            </m:r>
          </m:e>
          <m:sub>
            <m:r>
              <w:rPr>
                <w:rFonts w:ascii="Cambria Math" w:hAnsi="Cambria Math"/>
                <w:sz w:val="28"/>
                <w:szCs w:val="28"/>
                <w:lang w:val="ru-RU"/>
              </w:rPr>
              <m:t>2</m:t>
            </m:r>
          </m:sub>
        </m:sSub>
      </m:oMath>
      <w:r w:rsidR="000A1049" w:rsidRPr="00210DAB">
        <w:rPr>
          <w:sz w:val="28"/>
          <w:szCs w:val="28"/>
          <w:lang w:val="ru-RU"/>
        </w:rPr>
        <w:t xml:space="preserve"> и жесткость пружины  </w:t>
      </w:r>
      <m:oMath>
        <m:r>
          <w:rPr>
            <w:rFonts w:ascii="Cambria Math" w:hAnsi="Cambria Math"/>
            <w:sz w:val="28"/>
            <w:szCs w:val="28"/>
            <w:lang w:val="ru-RU"/>
          </w:rPr>
          <m:t>K</m:t>
        </m:r>
      </m:oMath>
      <w:r w:rsidR="000A1049" w:rsidRPr="00210DAB">
        <w:rPr>
          <w:sz w:val="28"/>
          <w:szCs w:val="28"/>
          <w:lang w:val="ru-RU"/>
        </w:rPr>
        <w:t xml:space="preserve"> «допо</w:t>
      </w:r>
      <w:r w:rsidR="000A1049" w:rsidRPr="00210DAB">
        <w:rPr>
          <w:sz w:val="28"/>
          <w:szCs w:val="28"/>
          <w:lang w:val="ru-RU"/>
        </w:rPr>
        <w:t>л</w:t>
      </w:r>
      <w:r w:rsidR="000A1049" w:rsidRPr="00210DAB">
        <w:rPr>
          <w:sz w:val="28"/>
          <w:szCs w:val="28"/>
          <w:lang w:val="ru-RU"/>
        </w:rPr>
        <w:t xml:space="preserve">нительного» тела, называемого динамическим гасителем, подобрать так, чтобы   </w:t>
      </w:r>
      <m:oMath>
        <m:f>
          <m:fPr>
            <m:ctrlPr>
              <w:rPr>
                <w:rFonts w:ascii="Cambria Math" w:hAnsi="Cambria Math"/>
                <w:i/>
                <w:sz w:val="28"/>
                <w:szCs w:val="28"/>
                <w:lang w:val="ru-RU"/>
              </w:rPr>
            </m:ctrlPr>
          </m:fPr>
          <m:num>
            <m:r>
              <w:rPr>
                <w:rFonts w:ascii="Cambria Math" w:hAnsi="Cambria Math"/>
                <w:sz w:val="28"/>
                <w:szCs w:val="28"/>
                <w:lang w:val="ru-RU"/>
              </w:rPr>
              <m:t>K</m:t>
            </m:r>
          </m:num>
          <m:den>
            <m:sSub>
              <m:sSubPr>
                <m:ctrlPr>
                  <w:rPr>
                    <w:rFonts w:ascii="Cambria Math" w:hAnsi="Cambria Math"/>
                    <w:i/>
                    <w:sz w:val="28"/>
                    <w:szCs w:val="28"/>
                    <w:lang w:val="ru-RU"/>
                  </w:rPr>
                </m:ctrlPr>
              </m:sSubPr>
              <m:e>
                <m:r>
                  <w:rPr>
                    <w:rFonts w:ascii="Cambria Math" w:hAnsi="Cambria Math"/>
                    <w:sz w:val="28"/>
                    <w:szCs w:val="28"/>
                    <w:lang w:val="ru-RU"/>
                  </w:rPr>
                  <m:t xml:space="preserve"> m</m:t>
                </m:r>
              </m:e>
              <m:sub>
                <m:r>
                  <w:rPr>
                    <w:rFonts w:ascii="Cambria Math" w:hAnsi="Cambria Math"/>
                    <w:sz w:val="28"/>
                    <w:szCs w:val="28"/>
                    <w:lang w:val="ru-RU"/>
                  </w:rPr>
                  <m:t>2</m:t>
                </m:r>
              </m:sub>
            </m:sSub>
          </m:den>
        </m:f>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lang w:val="ru-RU"/>
              </w:rPr>
              <m:t>0</m:t>
            </m:r>
          </m:sub>
          <m:sup>
            <m:r>
              <w:rPr>
                <w:rFonts w:ascii="Cambria Math" w:hAnsi="Cambria Math"/>
                <w:sz w:val="28"/>
                <w:szCs w:val="28"/>
                <w:lang w:val="ru-RU"/>
              </w:rPr>
              <m:t>2</m:t>
            </m:r>
          </m:sup>
        </m:sSubSup>
      </m:oMath>
      <w:r w:rsidR="000A1049" w:rsidRPr="00210DAB">
        <w:rPr>
          <w:sz w:val="28"/>
          <w:szCs w:val="28"/>
          <w:lang w:val="ru-RU"/>
        </w:rPr>
        <w:t xml:space="preserve">, то амплитуда  колебаний« основного» тела, на которое действует сила, будет равна нулю: </w:t>
      </w:r>
      <m:oMath>
        <m:r>
          <w:rPr>
            <w:rFonts w:ascii="Cambria Math" w:hAnsi="Cambria Math"/>
            <w:sz w:val="28"/>
            <w:szCs w:val="28"/>
            <w:lang w:val="ru-RU"/>
          </w:rPr>
          <m:t>A=0</m:t>
        </m:r>
      </m:oMath>
      <w:r w:rsidR="000A1049" w:rsidRPr="00210DAB">
        <w:rPr>
          <w:sz w:val="28"/>
          <w:szCs w:val="28"/>
          <w:lang w:val="ru-RU"/>
        </w:rPr>
        <w:t>; это   невозможное для статических задач свойство дин</w:t>
      </w:r>
      <w:r w:rsidR="000A1049" w:rsidRPr="00210DAB">
        <w:rPr>
          <w:sz w:val="28"/>
          <w:szCs w:val="28"/>
          <w:lang w:val="ru-RU"/>
        </w:rPr>
        <w:t>а</w:t>
      </w:r>
      <w:r w:rsidR="000A1049" w:rsidRPr="00210DAB">
        <w:rPr>
          <w:sz w:val="28"/>
          <w:szCs w:val="28"/>
          <w:lang w:val="ru-RU"/>
        </w:rPr>
        <w:t xml:space="preserve">мических задач называется </w:t>
      </w:r>
      <w:r w:rsidR="000A1049" w:rsidRPr="00210DAB">
        <w:rPr>
          <w:i/>
          <w:sz w:val="28"/>
          <w:szCs w:val="28"/>
          <w:lang w:val="ru-RU"/>
        </w:rPr>
        <w:t>антирезонансом</w:t>
      </w:r>
      <w:r w:rsidR="000A1049" w:rsidRPr="00210DAB">
        <w:rPr>
          <w:sz w:val="28"/>
          <w:szCs w:val="28"/>
          <w:lang w:val="ru-RU"/>
        </w:rPr>
        <w:t>.</w:t>
      </w:r>
    </w:p>
    <w:p w:rsidR="000A1049" w:rsidRPr="00210DAB" w:rsidRDefault="000A1049" w:rsidP="000A1049">
      <w:pPr>
        <w:spacing w:after="0" w:line="240" w:lineRule="auto"/>
        <w:rPr>
          <w:sz w:val="28"/>
          <w:szCs w:val="28"/>
          <w:lang w:val="ru-RU"/>
        </w:rPr>
      </w:pPr>
      <w:r w:rsidRPr="00210DAB">
        <w:rPr>
          <w:sz w:val="28"/>
          <w:szCs w:val="28"/>
          <w:lang w:val="ru-RU"/>
        </w:rPr>
        <w:t xml:space="preserve">          </w:t>
      </w:r>
      <w:r w:rsidRPr="00210DAB">
        <w:rPr>
          <w:sz w:val="28"/>
          <w:szCs w:val="28"/>
          <w:u w:val="single"/>
          <w:lang w:val="ru-RU"/>
        </w:rPr>
        <w:t>Замечание</w:t>
      </w:r>
      <w:r w:rsidRPr="00210DAB">
        <w:rPr>
          <w:sz w:val="28"/>
          <w:szCs w:val="28"/>
          <w:lang w:val="ru-RU"/>
        </w:rPr>
        <w:t xml:space="preserve">. Динамический гаситель колебаний, позволяющий уменьшить вибрацию вблизи номинальной рабочей частоты </w:t>
      </w:r>
      <m:oMath>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0</m:t>
            </m:r>
          </m:sub>
        </m:sSub>
      </m:oMath>
      <w:r w:rsidRPr="00210DAB">
        <w:rPr>
          <w:sz w:val="28"/>
          <w:szCs w:val="28"/>
          <w:lang w:val="ru-RU"/>
        </w:rPr>
        <w:t>, превращает защищаемый м</w:t>
      </w:r>
      <w:r w:rsidRPr="00210DAB">
        <w:rPr>
          <w:sz w:val="28"/>
          <w:szCs w:val="28"/>
          <w:lang w:val="ru-RU"/>
        </w:rPr>
        <w:t>е</w:t>
      </w:r>
      <w:r w:rsidRPr="00210DAB">
        <w:rPr>
          <w:sz w:val="28"/>
          <w:szCs w:val="28"/>
          <w:lang w:val="ru-RU"/>
        </w:rPr>
        <w:t>ханизм в систему с двумя степенями свободы и, соответственно, с двумя резонан</w:t>
      </w:r>
      <w:r w:rsidRPr="00210DAB">
        <w:rPr>
          <w:sz w:val="28"/>
          <w:szCs w:val="28"/>
          <w:lang w:val="ru-RU"/>
        </w:rPr>
        <w:t>с</w:t>
      </w:r>
      <w:r w:rsidRPr="00210DAB">
        <w:rPr>
          <w:sz w:val="28"/>
          <w:szCs w:val="28"/>
          <w:lang w:val="ru-RU"/>
        </w:rPr>
        <w:t xml:space="preserve">ными частотами </w:t>
      </w:r>
      <m:oMath>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1</m:t>
            </m:r>
          </m:sub>
        </m:sSub>
      </m:oMath>
      <w:r w:rsidRPr="00210DAB">
        <w:rPr>
          <w:sz w:val="28"/>
          <w:szCs w:val="28"/>
          <w:lang w:val="ru-RU"/>
        </w:rPr>
        <w:t xml:space="preserve"> и  </w:t>
      </w:r>
      <m:oMath>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2</m:t>
            </m:r>
          </m:sub>
        </m:sSub>
      </m:oMath>
      <w:r w:rsidRPr="00210DAB">
        <w:rPr>
          <w:sz w:val="28"/>
          <w:szCs w:val="28"/>
          <w:lang w:val="ru-RU"/>
        </w:rPr>
        <w:t>,которые являются собственными частотами и определ</w:t>
      </w:r>
      <w:r w:rsidRPr="00210DAB">
        <w:rPr>
          <w:sz w:val="28"/>
          <w:szCs w:val="28"/>
          <w:lang w:val="ru-RU"/>
        </w:rPr>
        <w:t>я</w:t>
      </w:r>
      <w:r w:rsidRPr="00210DAB">
        <w:rPr>
          <w:sz w:val="28"/>
          <w:szCs w:val="28"/>
          <w:lang w:val="ru-RU"/>
        </w:rPr>
        <w:t>ются из уравнения</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func>
          <m:funcPr>
            <m:ctrlPr>
              <w:rPr>
                <w:rFonts w:ascii="Cambria Math" w:hAnsi="Cambria Math"/>
                <w:sz w:val="28"/>
                <w:szCs w:val="28"/>
                <w:lang w:val="ru-RU"/>
              </w:rPr>
            </m:ctrlPr>
          </m:funcPr>
          <m:fName>
            <m:r>
              <m:rPr>
                <m:sty m:val="p"/>
              </m:rPr>
              <w:rPr>
                <w:rFonts w:ascii="Cambria Math" w:hAnsi="Cambria Math"/>
                <w:sz w:val="28"/>
                <w:szCs w:val="28"/>
              </w:rPr>
              <m:t>det</m:t>
            </m:r>
            <m:ctrlPr>
              <w:rPr>
                <w:rFonts w:ascii="Cambria Math" w:hAnsi="Cambria Math"/>
                <w:sz w:val="28"/>
                <w:szCs w:val="28"/>
              </w:rPr>
            </m:ctrlPr>
          </m:fName>
          <m:e>
            <m:d>
              <m:dPr>
                <m:ctrlPr>
                  <w:rPr>
                    <w:rFonts w:ascii="Cambria Math" w:hAnsi="Cambria Math"/>
                    <w:i/>
                    <w:sz w:val="28"/>
                    <w:szCs w:val="28"/>
                    <w:lang w:val="ru-RU"/>
                  </w:rPr>
                </m:ctrlPr>
              </m:dPr>
              <m:e>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lang w:val="ru-RU"/>
                      </w:rPr>
                      <m:t>2</m:t>
                    </m:r>
                  </m:sup>
                </m:sSup>
              </m:e>
            </m:d>
            <m:ctrlPr>
              <w:rPr>
                <w:rFonts w:ascii="Cambria Math" w:hAnsi="Cambria Math"/>
                <w:i/>
                <w:sz w:val="28"/>
                <w:szCs w:val="28"/>
              </w:rPr>
            </m:ctrlPr>
          </m:e>
        </m:func>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rPr>
              <m:t>C</m:t>
            </m:r>
            <m:r>
              <w:rPr>
                <w:rFonts w:ascii="Cambria Math" w:hAnsi="Cambria Math"/>
                <w:sz w:val="28"/>
                <w:szCs w:val="28"/>
                <w:lang w:val="ru-RU"/>
              </w:rPr>
              <m:t>+</m:t>
            </m:r>
            <m:r>
              <w:rPr>
                <w:rFonts w:ascii="Cambria Math" w:hAnsi="Cambria Math"/>
                <w:sz w:val="28"/>
                <w:szCs w:val="28"/>
              </w:rPr>
              <m:t>K</m:t>
            </m: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lang w:val="ru-RU"/>
                  </w:rPr>
                  <m:t>2</m:t>
                </m:r>
              </m:sup>
            </m:sSup>
            <m:sSub>
              <m:sSubPr>
                <m:ctrlPr>
                  <w:rPr>
                    <w:rFonts w:ascii="Cambria Math" w:hAnsi="Cambria Math"/>
                    <w:i/>
                    <w:sz w:val="28"/>
                    <w:szCs w:val="28"/>
                    <w:lang w:val="ru-RU"/>
                  </w:rPr>
                </m:ctrlPr>
              </m:sSubPr>
              <m:e>
                <m:r>
                  <w:rPr>
                    <w:rFonts w:ascii="Cambria Math" w:hAnsi="Cambria Math"/>
                    <w:sz w:val="28"/>
                    <w:szCs w:val="28"/>
                    <w:lang w:val="ru-RU"/>
                  </w:rPr>
                  <m:t xml:space="preserve"> m</m:t>
                </m:r>
              </m:e>
              <m:sub>
                <m:r>
                  <w:rPr>
                    <w:rFonts w:ascii="Cambria Math" w:hAnsi="Cambria Math"/>
                    <w:sz w:val="28"/>
                    <w:szCs w:val="28"/>
                    <w:lang w:val="ru-RU"/>
                  </w:rPr>
                  <m:t>1</m:t>
                </m:r>
              </m:sub>
            </m:sSub>
            <m:ctrlPr>
              <w:rPr>
                <w:rFonts w:ascii="Cambria Math" w:hAnsi="Cambria Math"/>
                <w:i/>
                <w:sz w:val="28"/>
                <w:szCs w:val="28"/>
                <w:lang w:val="ru-RU"/>
              </w:rPr>
            </m:ctrlPr>
          </m:e>
        </m:d>
        <m:d>
          <m:dPr>
            <m:ctrlPr>
              <w:rPr>
                <w:rFonts w:ascii="Cambria Math" w:hAnsi="Cambria Math"/>
                <w:i/>
                <w:sz w:val="28"/>
                <w:szCs w:val="28"/>
                <w:lang w:val="ru-RU"/>
              </w:rPr>
            </m:ctrlPr>
          </m:dPr>
          <m:e>
            <m:r>
              <w:rPr>
                <w:rFonts w:ascii="Cambria Math" w:hAnsi="Cambria Math"/>
                <w:sz w:val="28"/>
                <w:szCs w:val="28"/>
                <w:lang w:val="ru-RU"/>
              </w:rPr>
              <m:t>K-</m:t>
            </m:r>
            <m:sSub>
              <m:sSubPr>
                <m:ctrlPr>
                  <w:rPr>
                    <w:rFonts w:ascii="Cambria Math" w:hAnsi="Cambria Math"/>
                    <w:i/>
                    <w:sz w:val="28"/>
                    <w:szCs w:val="28"/>
                    <w:lang w:val="ru-RU"/>
                  </w:rPr>
                </m:ctrlPr>
              </m:sSubPr>
              <m:e>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lang w:val="ru-RU"/>
                      </w:rPr>
                      <m:t>2</m:t>
                    </m:r>
                  </m:sup>
                </m:sSup>
                <m:r>
                  <w:rPr>
                    <w:rFonts w:ascii="Cambria Math" w:hAnsi="Cambria Math"/>
                    <w:sz w:val="28"/>
                    <w:szCs w:val="28"/>
                    <w:lang w:val="ru-RU"/>
                  </w:rPr>
                  <m:t xml:space="preserve"> m</m:t>
                </m:r>
              </m:e>
              <m:sub>
                <m:r>
                  <w:rPr>
                    <w:rFonts w:ascii="Cambria Math" w:hAnsi="Cambria Math"/>
                    <w:sz w:val="28"/>
                    <w:szCs w:val="28"/>
                    <w:lang w:val="ru-RU"/>
                  </w:rPr>
                  <m:t>2</m:t>
                </m:r>
              </m:sub>
            </m:sSub>
          </m:e>
        </m:d>
        <m:r>
          <w:rPr>
            <w:rFonts w:ascii="Cambria Math" w:hAnsi="Cambria Math"/>
            <w:sz w:val="28"/>
            <w:szCs w:val="28"/>
            <w:lang w:val="ru-RU"/>
          </w:rPr>
          <m:t>-</m:t>
        </m:r>
        <m:sSup>
          <m:sSupPr>
            <m:ctrlPr>
              <w:rPr>
                <w:rFonts w:ascii="Cambria Math" w:hAnsi="Cambria Math"/>
                <w:i/>
                <w:sz w:val="28"/>
                <w:szCs w:val="28"/>
                <w:lang w:val="ru-RU"/>
              </w:rPr>
            </m:ctrlPr>
          </m:sSupPr>
          <m:e>
            <m:r>
              <w:rPr>
                <w:rFonts w:ascii="Cambria Math" w:hAnsi="Cambria Math"/>
                <w:sz w:val="28"/>
                <w:szCs w:val="28"/>
                <w:lang w:val="ru-RU"/>
              </w:rPr>
              <m:t>K</m:t>
            </m:r>
          </m:e>
          <m:sup>
            <m:r>
              <w:rPr>
                <w:rFonts w:ascii="Cambria Math" w:hAnsi="Cambria Math"/>
                <w:sz w:val="28"/>
                <w:szCs w:val="28"/>
                <w:lang w:val="ru-RU"/>
              </w:rPr>
              <m:t>2</m:t>
            </m:r>
          </m:sup>
        </m:sSup>
        <m:r>
          <w:rPr>
            <w:rFonts w:ascii="Cambria Math" w:hAnsi="Cambria Math"/>
            <w:sz w:val="28"/>
            <w:szCs w:val="28"/>
            <w:lang w:val="ru-RU"/>
          </w:rPr>
          <m:t>=0</m:t>
        </m:r>
      </m:oMath>
      <w:r w:rsidRPr="00210DAB">
        <w:rPr>
          <w:sz w:val="28"/>
          <w:szCs w:val="28"/>
          <w:lang w:val="ru-RU"/>
        </w:rPr>
        <w:t xml:space="preserve">, </w:t>
      </w:r>
    </w:p>
    <w:p w:rsidR="000A1049" w:rsidRPr="00210DAB" w:rsidRDefault="000A1049" w:rsidP="000A1049">
      <w:pPr>
        <w:spacing w:after="0"/>
        <w:rPr>
          <w:sz w:val="28"/>
          <w:szCs w:val="28"/>
          <w:lang w:val="ru-RU"/>
        </w:rPr>
      </w:pPr>
      <w:r w:rsidRPr="00210DAB">
        <w:rPr>
          <w:sz w:val="28"/>
          <w:szCs w:val="28"/>
          <w:lang w:val="ru-RU"/>
        </w:rPr>
        <w:t xml:space="preserve"> </w:t>
      </w:r>
      <w:r w:rsidR="0073485B" w:rsidRPr="00210DAB">
        <w:rPr>
          <w:sz w:val="28"/>
          <w:szCs w:val="28"/>
          <w:lang w:val="ru-RU"/>
        </w:rPr>
        <w:t xml:space="preserve">где </w:t>
      </w:r>
      <m:oMath>
        <m:r>
          <w:rPr>
            <w:rFonts w:ascii="Cambria Math" w:hAnsi="Cambria Math"/>
            <w:sz w:val="28"/>
            <w:szCs w:val="28"/>
            <w:lang w:val="ru-RU"/>
          </w:rPr>
          <m:t>K=</m:t>
        </m:r>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lang w:val="ru-RU"/>
              </w:rPr>
              <m:t>0</m:t>
            </m:r>
          </m:sub>
          <m:sup>
            <m:r>
              <w:rPr>
                <w:rFonts w:ascii="Cambria Math" w:hAnsi="Cambria Math"/>
                <w:sz w:val="28"/>
                <w:szCs w:val="28"/>
                <w:lang w:val="ru-RU"/>
              </w:rPr>
              <m:t>2</m:t>
            </m:r>
          </m:sup>
        </m:sSubSup>
        <m:sSub>
          <m:sSubPr>
            <m:ctrlPr>
              <w:rPr>
                <w:rFonts w:ascii="Cambria Math" w:hAnsi="Cambria Math"/>
                <w:i/>
                <w:sz w:val="28"/>
                <w:szCs w:val="28"/>
                <w:lang w:val="ru-RU"/>
              </w:rPr>
            </m:ctrlPr>
          </m:sSubPr>
          <m:e>
            <m:r>
              <w:rPr>
                <w:rFonts w:ascii="Cambria Math" w:hAnsi="Cambria Math"/>
                <w:sz w:val="28"/>
                <w:szCs w:val="28"/>
                <w:lang w:val="ru-RU"/>
              </w:rPr>
              <m:t xml:space="preserve"> m</m:t>
            </m:r>
          </m:e>
          <m:sub>
            <m:r>
              <w:rPr>
                <w:rFonts w:ascii="Cambria Math" w:hAnsi="Cambria Math"/>
                <w:sz w:val="28"/>
                <w:szCs w:val="28"/>
                <w:lang w:val="ru-RU"/>
              </w:rPr>
              <m:t>2</m:t>
            </m:r>
          </m:sub>
        </m:sSub>
      </m:oMath>
      <w:r w:rsidR="0073485B" w:rsidRPr="00210DAB">
        <w:rPr>
          <w:sz w:val="28"/>
          <w:szCs w:val="28"/>
          <w:lang w:val="ru-RU"/>
        </w:rPr>
        <w:t xml:space="preserve"> (гаситель настроен на частоту </w:t>
      </w:r>
      <m:oMath>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0</m:t>
            </m:r>
          </m:sub>
        </m:sSub>
      </m:oMath>
      <w:r w:rsidR="0073485B" w:rsidRPr="00210DAB">
        <w:rPr>
          <w:sz w:val="28"/>
          <w:szCs w:val="28"/>
          <w:lang w:val="ru-RU"/>
        </w:rPr>
        <w:t>).</w:t>
      </w:r>
    </w:p>
    <w:p w:rsidR="000A1049" w:rsidRPr="00210DAB" w:rsidRDefault="000A1049" w:rsidP="000A1049">
      <w:pPr>
        <w:spacing w:after="0" w:line="240" w:lineRule="auto"/>
        <w:rPr>
          <w:sz w:val="28"/>
          <w:szCs w:val="28"/>
          <w:lang w:val="ru-RU"/>
        </w:rPr>
      </w:pPr>
      <w:r w:rsidRPr="00210DAB">
        <w:rPr>
          <w:sz w:val="28"/>
          <w:szCs w:val="28"/>
          <w:lang w:val="ru-RU"/>
        </w:rPr>
        <w:t xml:space="preserve">   Это уравнение можно переписать в виде</w:t>
      </w:r>
    </w:p>
    <w:p w:rsidR="000A1049" w:rsidRPr="00210DAB" w:rsidRDefault="000A1049" w:rsidP="000A1049">
      <w:pPr>
        <w:spacing w:after="0" w:line="240" w:lineRule="auto"/>
        <w:rPr>
          <w:sz w:val="28"/>
          <w:szCs w:val="28"/>
          <w:lang w:val="ru-RU"/>
        </w:rPr>
      </w:pPr>
      <w:r w:rsidRPr="00210DAB">
        <w:rPr>
          <w:sz w:val="28"/>
          <w:szCs w:val="28"/>
          <w:lang w:val="ru-RU"/>
        </w:rPr>
        <w:t xml:space="preserve">                 </w:t>
      </w:r>
      <m:oMath>
        <m:func>
          <m:funcPr>
            <m:ctrlPr>
              <w:rPr>
                <w:rFonts w:ascii="Cambria Math" w:hAnsi="Cambria Math"/>
                <w:sz w:val="28"/>
                <w:szCs w:val="28"/>
                <w:lang w:val="ru-RU"/>
              </w:rPr>
            </m:ctrlPr>
          </m:funcPr>
          <m:fName>
            <m:r>
              <m:rPr>
                <m:sty m:val="p"/>
              </m:rPr>
              <w:rPr>
                <w:rFonts w:ascii="Cambria Math" w:hAnsi="Cambria Math"/>
                <w:sz w:val="28"/>
                <w:szCs w:val="28"/>
              </w:rPr>
              <m:t>det</m:t>
            </m:r>
            <m:ctrlPr>
              <w:rPr>
                <w:rFonts w:ascii="Cambria Math" w:hAnsi="Cambria Math"/>
                <w:sz w:val="28"/>
                <w:szCs w:val="28"/>
              </w:rPr>
            </m:ctrlPr>
          </m:fName>
          <m:e>
            <m:d>
              <m:dPr>
                <m:ctrlPr>
                  <w:rPr>
                    <w:rFonts w:ascii="Cambria Math" w:hAnsi="Cambria Math"/>
                    <w:i/>
                    <w:sz w:val="28"/>
                    <w:szCs w:val="28"/>
                    <w:lang w:val="ru-RU"/>
                  </w:rPr>
                </m:ctrlPr>
              </m:dPr>
              <m:e>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lang w:val="ru-RU"/>
                      </w:rPr>
                      <m:t>2</m:t>
                    </m:r>
                  </m:sup>
                </m:sSup>
              </m:e>
            </m:d>
            <m:ctrlPr>
              <w:rPr>
                <w:rFonts w:ascii="Cambria Math" w:hAnsi="Cambria Math"/>
                <w:i/>
                <w:sz w:val="28"/>
                <w:szCs w:val="28"/>
              </w:rPr>
            </m:ctrlPr>
          </m:e>
        </m:func>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 xml:space="preserve"> m</m:t>
            </m:r>
          </m:e>
          <m:sub>
            <m:r>
              <w:rPr>
                <w:rFonts w:ascii="Cambria Math" w:hAnsi="Cambria Math"/>
                <w:sz w:val="28"/>
                <w:szCs w:val="28"/>
                <w:lang w:val="ru-RU"/>
              </w:rPr>
              <m:t>1</m:t>
            </m:r>
          </m:sub>
        </m:sSub>
        <m:sSub>
          <m:sSubPr>
            <m:ctrlPr>
              <w:rPr>
                <w:rFonts w:ascii="Cambria Math" w:hAnsi="Cambria Math"/>
                <w:i/>
                <w:sz w:val="28"/>
                <w:szCs w:val="28"/>
                <w:lang w:val="ru-RU"/>
              </w:rPr>
            </m:ctrlPr>
          </m:sSubPr>
          <m:e>
            <m:r>
              <w:rPr>
                <w:rFonts w:ascii="Cambria Math" w:hAnsi="Cambria Math"/>
                <w:sz w:val="28"/>
                <w:szCs w:val="28"/>
                <w:lang w:val="ru-RU"/>
              </w:rPr>
              <m:t xml:space="preserve"> m</m:t>
            </m:r>
          </m:e>
          <m:sub>
            <m:r>
              <w:rPr>
                <w:rFonts w:ascii="Cambria Math" w:hAnsi="Cambria Math"/>
                <w:sz w:val="28"/>
                <w:szCs w:val="28"/>
                <w:lang w:val="ru-RU"/>
              </w:rPr>
              <m:t>2</m:t>
            </m:r>
          </m:sub>
        </m:sSub>
        <m:d>
          <m:dPr>
            <m:begChr m:val="["/>
            <m:endChr m:val="]"/>
            <m:ctrlPr>
              <w:rPr>
                <w:rFonts w:ascii="Cambria Math" w:hAnsi="Cambria Math"/>
                <w:i/>
                <w:sz w:val="28"/>
                <w:szCs w:val="28"/>
                <w:lang w:val="ru-RU"/>
              </w:rPr>
            </m:ctrlPr>
          </m:dPr>
          <m:e>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lang w:val="ru-RU"/>
                  </w:rPr>
                  <m:t>4</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p</m:t>
                </m:r>
              </m:e>
              <m:sup>
                <m:r>
                  <w:rPr>
                    <w:rFonts w:ascii="Cambria Math" w:hAnsi="Cambria Math"/>
                    <w:sz w:val="28"/>
                    <w:szCs w:val="28"/>
                    <w:lang w:val="ru-RU"/>
                  </w:rPr>
                  <m:t>2</m:t>
                </m:r>
              </m:sup>
            </m:sSup>
            <m:d>
              <m:dPr>
                <m:ctrlPr>
                  <w:rPr>
                    <w:rFonts w:ascii="Cambria Math" w:hAnsi="Cambria Math"/>
                    <w:i/>
                    <w:sz w:val="28"/>
                    <w:szCs w:val="28"/>
                  </w:rPr>
                </m:ctrlPr>
              </m:dPr>
              <m:e>
                <m:sSubSup>
                  <m:sSubSupPr>
                    <m:ctrlPr>
                      <w:rPr>
                        <w:rFonts w:ascii="Cambria Math" w:hAnsi="Cambria Math"/>
                        <w:i/>
                        <w:sz w:val="28"/>
                        <w:szCs w:val="28"/>
                        <w:lang w:val="ru-RU"/>
                      </w:rPr>
                    </m:ctrlPr>
                  </m:sSubSupPr>
                  <m:e>
                    <m:r>
                      <w:rPr>
                        <w:rFonts w:ascii="Cambria Math" w:hAnsi="Cambria Math"/>
                        <w:sz w:val="28"/>
                        <w:szCs w:val="28"/>
                        <w:lang w:val="ru-RU"/>
                      </w:rPr>
                      <m:t>ω</m:t>
                    </m:r>
                  </m:e>
                  <m:sub>
                    <m:r>
                      <w:rPr>
                        <w:rFonts w:ascii="Cambria Math" w:hAnsi="Cambria Math"/>
                        <w:sz w:val="28"/>
                        <w:szCs w:val="28"/>
                        <w:lang w:val="ru-RU"/>
                      </w:rPr>
                      <m:t>0</m:t>
                    </m:r>
                  </m:sub>
                  <m:sup>
                    <m:r>
                      <w:rPr>
                        <w:rFonts w:ascii="Cambria Math" w:hAnsi="Cambria Math"/>
                        <w:sz w:val="28"/>
                        <w:szCs w:val="28"/>
                        <w:lang w:val="ru-RU"/>
                      </w:rPr>
                      <m:t>2</m:t>
                    </m:r>
                  </m:sup>
                </m:sSubSup>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lang w:val="ru-RU"/>
                      </w:rPr>
                      <m:t>0</m:t>
                    </m:r>
                  </m:sub>
                  <m:sup>
                    <m:r>
                      <w:rPr>
                        <w:rFonts w:ascii="Cambria Math" w:hAnsi="Cambria Math"/>
                        <w:sz w:val="28"/>
                        <w:szCs w:val="28"/>
                        <w:lang w:val="ru-RU"/>
                      </w:rPr>
                      <m:t>2</m:t>
                    </m:r>
                  </m:sup>
                </m:sSubSup>
                <m:d>
                  <m:dPr>
                    <m:ctrlPr>
                      <w:rPr>
                        <w:rFonts w:ascii="Cambria Math" w:hAnsi="Cambria Math"/>
                        <w:i/>
                        <w:sz w:val="28"/>
                        <w:szCs w:val="28"/>
                      </w:rPr>
                    </m:ctrlPr>
                  </m:dPr>
                  <m:e>
                    <m:r>
                      <w:rPr>
                        <w:rFonts w:ascii="Cambria Math" w:hAnsi="Cambria Math"/>
                        <w:sz w:val="28"/>
                        <w:szCs w:val="28"/>
                        <w:lang w:val="ru-RU"/>
                      </w:rPr>
                      <m:t>1+α</m:t>
                    </m:r>
                  </m:e>
                </m:d>
              </m:e>
            </m:d>
            <m:r>
              <w:rPr>
                <w:rFonts w:ascii="Cambria Math" w:hAnsi="Cambria Math"/>
                <w:sz w:val="28"/>
                <w:szCs w:val="28"/>
                <w:lang w:val="ru-RU"/>
              </w:rPr>
              <m:t>+</m:t>
            </m:r>
            <m:sSubSup>
              <m:sSubSupPr>
                <m:ctrlPr>
                  <w:rPr>
                    <w:rFonts w:ascii="Cambria Math" w:hAnsi="Cambria Math"/>
                    <w:i/>
                    <w:sz w:val="28"/>
                    <w:szCs w:val="28"/>
                    <w:lang w:val="ru-RU"/>
                  </w:rPr>
                </m:ctrlPr>
              </m:sSubSupPr>
              <m:e>
                <m:r>
                  <w:rPr>
                    <w:rFonts w:ascii="Cambria Math" w:hAnsi="Cambria Math"/>
                    <w:sz w:val="28"/>
                    <w:szCs w:val="28"/>
                    <w:lang w:val="ru-RU"/>
                  </w:rPr>
                  <m:t>ω</m:t>
                </m:r>
              </m:e>
              <m:sub>
                <m:r>
                  <w:rPr>
                    <w:rFonts w:ascii="Cambria Math" w:hAnsi="Cambria Math"/>
                    <w:sz w:val="28"/>
                    <w:szCs w:val="28"/>
                    <w:lang w:val="ru-RU"/>
                  </w:rPr>
                  <m:t>0</m:t>
                </m:r>
              </m:sub>
              <m:sup>
                <m:r>
                  <w:rPr>
                    <w:rFonts w:ascii="Cambria Math" w:hAnsi="Cambria Math"/>
                    <w:sz w:val="28"/>
                    <w:szCs w:val="28"/>
                    <w:lang w:val="ru-RU"/>
                  </w:rPr>
                  <m:t>2</m:t>
                </m:r>
              </m:sup>
            </m:sSubSup>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lang w:val="ru-RU"/>
                  </w:rPr>
                  <m:t>0</m:t>
                </m:r>
              </m:sub>
              <m:sup>
                <m:r>
                  <w:rPr>
                    <w:rFonts w:ascii="Cambria Math" w:hAnsi="Cambria Math"/>
                    <w:sz w:val="28"/>
                    <w:szCs w:val="28"/>
                    <w:lang w:val="ru-RU"/>
                  </w:rPr>
                  <m:t>2</m:t>
                </m:r>
              </m:sup>
            </m:sSubSup>
            <m:r>
              <w:rPr>
                <w:rFonts w:ascii="Cambria Math" w:hAnsi="Cambria Math"/>
                <w:sz w:val="28"/>
                <w:szCs w:val="28"/>
                <w:lang w:val="ru-RU"/>
              </w:rPr>
              <m:t xml:space="preserve"> </m:t>
            </m:r>
          </m:e>
        </m:d>
        <m:r>
          <w:rPr>
            <w:rFonts w:ascii="Cambria Math" w:hAnsi="Cambria Math"/>
            <w:sz w:val="28"/>
            <w:szCs w:val="28"/>
            <w:lang w:val="ru-RU"/>
          </w:rPr>
          <m:t>=0</m:t>
        </m:r>
      </m:oMath>
      <w:r w:rsidRPr="00210DAB">
        <w:rPr>
          <w:sz w:val="28"/>
          <w:szCs w:val="28"/>
          <w:lang w:val="ru-RU"/>
        </w:rPr>
        <w:t xml:space="preserve">,          </w:t>
      </w:r>
    </w:p>
    <w:p w:rsidR="000A1049" w:rsidRPr="00210DAB" w:rsidRDefault="000A1049" w:rsidP="000A1049">
      <w:pPr>
        <w:spacing w:after="0" w:line="240" w:lineRule="auto"/>
        <w:rPr>
          <w:sz w:val="28"/>
          <w:szCs w:val="28"/>
          <w:lang w:val="ru-RU"/>
        </w:rPr>
      </w:pPr>
      <w:r w:rsidRPr="00210DAB">
        <w:rPr>
          <w:sz w:val="28"/>
          <w:szCs w:val="28"/>
          <w:lang w:val="ru-RU"/>
        </w:rPr>
        <w:t xml:space="preserve"> где обозначено </w:t>
      </w:r>
      <m:oMath>
        <m:r>
          <w:rPr>
            <w:rFonts w:ascii="Cambria Math" w:hAnsi="Cambria Math"/>
            <w:sz w:val="28"/>
            <w:szCs w:val="28"/>
            <w:lang w:val="ru-RU"/>
          </w:rPr>
          <m:t xml:space="preserve">  α=</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 xml:space="preserve"> m</m:t>
                </m:r>
              </m:e>
              <m:sub>
                <m:r>
                  <w:rPr>
                    <w:rFonts w:ascii="Cambria Math" w:hAnsi="Cambria Math"/>
                    <w:sz w:val="28"/>
                    <w:szCs w:val="28"/>
                    <w:lang w:val="ru-RU"/>
                  </w:rPr>
                  <m:t>2</m:t>
                </m:r>
              </m:sub>
            </m:sSub>
          </m:num>
          <m:den>
            <m:sSub>
              <m:sSubPr>
                <m:ctrlPr>
                  <w:rPr>
                    <w:rFonts w:ascii="Cambria Math" w:hAnsi="Cambria Math"/>
                    <w:i/>
                    <w:sz w:val="28"/>
                    <w:szCs w:val="28"/>
                    <w:lang w:val="ru-RU"/>
                  </w:rPr>
                </m:ctrlPr>
              </m:sSubPr>
              <m:e>
                <m:r>
                  <w:rPr>
                    <w:rFonts w:ascii="Cambria Math" w:hAnsi="Cambria Math"/>
                    <w:sz w:val="28"/>
                    <w:szCs w:val="28"/>
                    <w:lang w:val="ru-RU"/>
                  </w:rPr>
                  <m:t xml:space="preserve"> m</m:t>
                </m:r>
              </m:e>
              <m:sub>
                <m:r>
                  <w:rPr>
                    <w:rFonts w:ascii="Cambria Math" w:hAnsi="Cambria Math"/>
                    <w:sz w:val="28"/>
                    <w:szCs w:val="28"/>
                    <w:lang w:val="ru-RU"/>
                  </w:rPr>
                  <m:t>1</m:t>
                </m:r>
              </m:sub>
            </m:sSub>
          </m:den>
        </m:f>
      </m:oMath>
      <w:r w:rsidRPr="00210DAB">
        <w:rPr>
          <w:sz w:val="28"/>
          <w:szCs w:val="28"/>
          <w:lang w:val="ru-RU"/>
        </w:rPr>
        <w:t>.  Корни этого уравнения лежат по разные стороны от р</w:t>
      </w:r>
      <w:r w:rsidRPr="00210DAB">
        <w:rPr>
          <w:sz w:val="28"/>
          <w:szCs w:val="28"/>
          <w:lang w:val="ru-RU"/>
        </w:rPr>
        <w:t>а</w:t>
      </w:r>
      <w:r w:rsidRPr="00210DAB">
        <w:rPr>
          <w:sz w:val="28"/>
          <w:szCs w:val="28"/>
          <w:lang w:val="ru-RU"/>
        </w:rPr>
        <w:t xml:space="preserve">бочей частоты </w:t>
      </w:r>
      <m:oMath>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0</m:t>
            </m:r>
          </m:sub>
        </m:sSub>
        <m:r>
          <w:rPr>
            <w:rFonts w:ascii="Cambria Math" w:hAnsi="Cambria Math"/>
            <w:sz w:val="28"/>
            <w:szCs w:val="28"/>
            <w:lang w:val="ru-RU"/>
          </w:rPr>
          <m:t xml:space="preserve"> </m:t>
        </m:r>
      </m:oMath>
      <w:r w:rsidRPr="00210DAB">
        <w:rPr>
          <w:sz w:val="28"/>
          <w:szCs w:val="28"/>
          <w:lang w:val="ru-RU"/>
        </w:rPr>
        <w:t xml:space="preserve">и собственной резонансной частоты </w:t>
      </w:r>
      <m:oMath>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0</m:t>
            </m:r>
          </m:sub>
        </m:sSub>
        <m:r>
          <w:rPr>
            <w:rFonts w:ascii="Cambria Math" w:hAnsi="Cambria Math"/>
            <w:sz w:val="28"/>
            <w:szCs w:val="28"/>
            <w:lang w:val="ru-RU"/>
          </w:rPr>
          <m:t xml:space="preserve"> </m:t>
        </m:r>
      </m:oMath>
      <w:r w:rsidR="0073485B" w:rsidRPr="00210DAB">
        <w:rPr>
          <w:sz w:val="28"/>
          <w:szCs w:val="28"/>
          <w:lang w:val="ru-RU"/>
        </w:rPr>
        <w:t>(</w:t>
      </w:r>
      <w:r w:rsidRPr="00210DAB">
        <w:rPr>
          <w:sz w:val="28"/>
          <w:szCs w:val="28"/>
          <w:lang w:val="ru-RU"/>
        </w:rPr>
        <w:t xml:space="preserve">см. рисунок), поэтому при выводе механизма на рабочую частоту  возникает проблема перехода через резонансную частоту  </w:t>
      </w:r>
      <m:oMath>
        <m:sSub>
          <m:sSubPr>
            <m:ctrlPr>
              <w:rPr>
                <w:rFonts w:ascii="Cambria Math" w:hAnsi="Cambria Math"/>
                <w:i/>
                <w:sz w:val="28"/>
                <w:szCs w:val="28"/>
                <w:lang w:val="ru-RU"/>
              </w:rPr>
            </m:ctrlPr>
          </m:sSubPr>
          <m:e>
            <m:r>
              <w:rPr>
                <w:rFonts w:ascii="Cambria Math" w:hAnsi="Cambria Math"/>
                <w:sz w:val="28"/>
                <w:szCs w:val="28"/>
                <w:lang w:val="ru-RU"/>
              </w:rPr>
              <m:t>p</m:t>
            </m:r>
          </m:e>
          <m:sub>
            <m:r>
              <w:rPr>
                <w:rFonts w:ascii="Cambria Math" w:hAnsi="Cambria Math"/>
                <w:sz w:val="28"/>
                <w:szCs w:val="28"/>
                <w:lang w:val="ru-RU"/>
              </w:rPr>
              <m:t>1</m:t>
            </m:r>
          </m:sub>
        </m:sSub>
      </m:oMath>
      <w:r w:rsidRPr="00210DAB">
        <w:rPr>
          <w:sz w:val="28"/>
          <w:szCs w:val="28"/>
          <w:lang w:val="ru-RU"/>
        </w:rPr>
        <w:t>.</w:t>
      </w:r>
    </w:p>
    <w:p w:rsidR="00667579" w:rsidRPr="002B00F7" w:rsidRDefault="00667579" w:rsidP="00A43FB0">
      <w:pPr>
        <w:pStyle w:val="2"/>
        <w:rPr>
          <w:sz w:val="28"/>
          <w:szCs w:val="28"/>
          <w:lang w:val="ru-RU"/>
        </w:rPr>
      </w:pPr>
      <w:r w:rsidRPr="002B00F7">
        <w:rPr>
          <w:sz w:val="28"/>
          <w:szCs w:val="28"/>
          <w:lang w:val="ru-RU"/>
        </w:rPr>
        <w:t xml:space="preserve">            </w:t>
      </w:r>
      <w:bookmarkStart w:id="269" w:name="_Toc346641287"/>
      <w:r w:rsidR="00716D8C">
        <w:rPr>
          <w:sz w:val="28"/>
          <w:szCs w:val="28"/>
          <w:lang w:val="ru-RU"/>
        </w:rPr>
        <w:t>7</w:t>
      </w:r>
      <w:r w:rsidR="00A43FB0" w:rsidRPr="002B00F7">
        <w:rPr>
          <w:sz w:val="28"/>
          <w:szCs w:val="28"/>
          <w:lang w:val="ru-RU"/>
        </w:rPr>
        <w:t>.3</w:t>
      </w:r>
      <w:r w:rsidRPr="002B00F7">
        <w:rPr>
          <w:sz w:val="28"/>
          <w:szCs w:val="28"/>
          <w:lang w:val="ru-RU"/>
        </w:rPr>
        <w:t>. Колебания упругих тел с распределенными параметрами.</w:t>
      </w:r>
      <w:bookmarkEnd w:id="269"/>
    </w:p>
    <w:p w:rsidR="00667579" w:rsidRPr="002B00F7" w:rsidRDefault="00667579" w:rsidP="002B01AC">
      <w:pPr>
        <w:spacing w:after="0"/>
        <w:rPr>
          <w:sz w:val="28"/>
          <w:szCs w:val="28"/>
          <w:lang w:val="ru-RU"/>
        </w:rPr>
      </w:pPr>
      <w:r w:rsidRPr="002B00F7">
        <w:rPr>
          <w:sz w:val="28"/>
          <w:szCs w:val="28"/>
          <w:lang w:val="ru-RU"/>
        </w:rPr>
        <w:t xml:space="preserve">  Перемещения, деформации, внутренние силы и моменты, распределение массы в   реальных телах и их моделях описываются </w:t>
      </w:r>
      <w:r w:rsidRPr="002B00F7">
        <w:rPr>
          <w:i/>
          <w:sz w:val="28"/>
          <w:szCs w:val="28"/>
          <w:lang w:val="ru-RU"/>
        </w:rPr>
        <w:t>функциями</w:t>
      </w:r>
      <w:r w:rsidRPr="002B00F7">
        <w:rPr>
          <w:sz w:val="28"/>
          <w:szCs w:val="28"/>
          <w:lang w:val="ru-RU"/>
        </w:rPr>
        <w:t xml:space="preserve"> положения (места) и врем</w:t>
      </w:r>
      <w:r w:rsidRPr="002B00F7">
        <w:rPr>
          <w:sz w:val="28"/>
          <w:szCs w:val="28"/>
          <w:lang w:val="ru-RU"/>
        </w:rPr>
        <w:t>е</w:t>
      </w:r>
      <w:r w:rsidRPr="002B00F7">
        <w:rPr>
          <w:sz w:val="28"/>
          <w:szCs w:val="28"/>
          <w:lang w:val="ru-RU"/>
        </w:rPr>
        <w:t>ни, поэтому число степеней свободы бесконечно. Однако в зависимости от тр</w:t>
      </w:r>
      <w:r w:rsidRPr="002B00F7">
        <w:rPr>
          <w:sz w:val="28"/>
          <w:szCs w:val="28"/>
          <w:lang w:val="ru-RU"/>
        </w:rPr>
        <w:t>е</w:t>
      </w:r>
      <w:r w:rsidRPr="002B00F7">
        <w:rPr>
          <w:sz w:val="28"/>
          <w:szCs w:val="28"/>
          <w:lang w:val="ru-RU"/>
        </w:rPr>
        <w:t xml:space="preserve">буемой точности и характера изучаемого движения (покоя) можно свести задачу к модели с несколькими степенями свободы (осуществить </w:t>
      </w:r>
      <w:r w:rsidRPr="002B00F7">
        <w:rPr>
          <w:i/>
          <w:sz w:val="28"/>
          <w:szCs w:val="28"/>
          <w:lang w:val="ru-RU"/>
        </w:rPr>
        <w:t>дискретизацию</w:t>
      </w:r>
      <w:r w:rsidRPr="002B00F7">
        <w:rPr>
          <w:sz w:val="28"/>
          <w:szCs w:val="28"/>
          <w:lang w:val="ru-RU"/>
        </w:rPr>
        <w:t>). Имею</w:t>
      </w:r>
      <w:r w:rsidRPr="002B00F7">
        <w:rPr>
          <w:sz w:val="28"/>
          <w:szCs w:val="28"/>
          <w:lang w:val="ru-RU"/>
        </w:rPr>
        <w:t>т</w:t>
      </w:r>
      <w:r w:rsidRPr="002B00F7">
        <w:rPr>
          <w:sz w:val="28"/>
          <w:szCs w:val="28"/>
          <w:lang w:val="ru-RU"/>
        </w:rPr>
        <w:t xml:space="preserve">ся различные способы </w:t>
      </w:r>
      <w:r w:rsidR="00A43FB0" w:rsidRPr="002B00F7">
        <w:rPr>
          <w:sz w:val="28"/>
          <w:szCs w:val="28"/>
          <w:lang w:val="ru-RU"/>
        </w:rPr>
        <w:t>дискретизации.</w:t>
      </w:r>
    </w:p>
    <w:p w:rsidR="00667579" w:rsidRPr="002B00F7" w:rsidRDefault="00667579" w:rsidP="002B01AC">
      <w:pPr>
        <w:pStyle w:val="3"/>
        <w:rPr>
          <w:sz w:val="28"/>
          <w:szCs w:val="28"/>
          <w:lang w:val="ru-RU"/>
        </w:rPr>
      </w:pPr>
      <w:r w:rsidRPr="002B00F7">
        <w:rPr>
          <w:sz w:val="28"/>
          <w:szCs w:val="28"/>
          <w:lang w:val="ru-RU"/>
        </w:rPr>
        <w:lastRenderedPageBreak/>
        <w:t xml:space="preserve">   </w:t>
      </w:r>
      <w:bookmarkStart w:id="270" w:name="_Toc346641288"/>
      <w:r w:rsidR="00716D8C">
        <w:rPr>
          <w:sz w:val="28"/>
          <w:szCs w:val="28"/>
          <w:lang w:val="ru-RU"/>
        </w:rPr>
        <w:t>7</w:t>
      </w:r>
      <w:r w:rsidR="00A43FB0" w:rsidRPr="002B00F7">
        <w:rPr>
          <w:sz w:val="28"/>
          <w:szCs w:val="28"/>
          <w:lang w:val="ru-RU"/>
        </w:rPr>
        <w:t>.3</w:t>
      </w:r>
      <w:r w:rsidRPr="002B00F7">
        <w:rPr>
          <w:sz w:val="28"/>
          <w:szCs w:val="28"/>
          <w:lang w:val="ru-RU"/>
        </w:rPr>
        <w:t>.1. Метод Рэлея-Ритца</w:t>
      </w:r>
      <w:bookmarkEnd w:id="270"/>
    </w:p>
    <w:p w:rsidR="00667579" w:rsidRPr="002B00F7" w:rsidRDefault="00667579" w:rsidP="00667579">
      <w:pPr>
        <w:spacing w:after="0"/>
        <w:rPr>
          <w:sz w:val="28"/>
          <w:szCs w:val="28"/>
          <w:lang w:val="ru-RU"/>
        </w:rPr>
      </w:pPr>
      <w:r w:rsidRPr="002B00F7">
        <w:rPr>
          <w:sz w:val="28"/>
          <w:szCs w:val="28"/>
          <w:lang w:val="ru-RU"/>
        </w:rPr>
        <w:t xml:space="preserve">   Для иллюстрации метода рассмотрим  прямолинейный стержень, который может совершать продольные, крутильные, изгибные колебания.  Перемещения задаются в виде ряда </w:t>
      </w:r>
    </w:p>
    <w:p w:rsidR="00667579" w:rsidRPr="002B00F7" w:rsidRDefault="00667579" w:rsidP="00667579">
      <w:pPr>
        <w:spacing w:after="0"/>
        <w:rPr>
          <w:sz w:val="28"/>
          <w:szCs w:val="28"/>
          <w:lang w:val="ru-RU"/>
        </w:rPr>
      </w:pPr>
      <w:r w:rsidRPr="002B00F7">
        <w:rPr>
          <w:sz w:val="28"/>
          <w:szCs w:val="28"/>
          <w:lang w:val="ru-RU"/>
        </w:rPr>
        <w:t xml:space="preserve">                  </w:t>
      </w:r>
      <m:oMath>
        <m:r>
          <w:rPr>
            <w:rFonts w:ascii="Cambria Math" w:hAnsi="Cambria Math"/>
            <w:sz w:val="28"/>
            <w:szCs w:val="28"/>
          </w:rPr>
          <m:t>u</m:t>
        </m:r>
        <m:r>
          <w:rPr>
            <w:rFonts w:ascii="Cambria Math" w:hAnsi="Cambria Math"/>
            <w:sz w:val="28"/>
            <w:szCs w:val="28"/>
            <w:lang w:val="ru-RU"/>
          </w:rPr>
          <m:t>(</m:t>
        </m:r>
        <m:r>
          <w:rPr>
            <w:rFonts w:ascii="Cambria Math" w:hAnsi="Cambria Math"/>
            <w:sz w:val="28"/>
            <w:szCs w:val="28"/>
          </w:rPr>
          <m:t>z</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nary>
          <m:naryPr>
            <m:chr m:val="∑"/>
            <m:limLoc m:val="undOvr"/>
            <m:ctrlPr>
              <w:rPr>
                <w:rFonts w:ascii="Cambria Math" w:hAnsi="Cambria Math"/>
                <w:i/>
                <w:sz w:val="28"/>
                <w:szCs w:val="28"/>
              </w:rPr>
            </m:ctrlPr>
          </m:naryPr>
          <m:sub>
            <m:r>
              <w:rPr>
                <w:rFonts w:ascii="Cambria Math" w:hAnsi="Cambria Math"/>
                <w:sz w:val="28"/>
                <w:szCs w:val="28"/>
              </w:rPr>
              <m:t>k</m:t>
            </m:r>
            <m:r>
              <w:rPr>
                <w:rFonts w:ascii="Cambria Math" w:hAnsi="Cambria Math"/>
                <w:sz w:val="28"/>
                <w:szCs w:val="28"/>
                <w:lang w:val="ru-RU"/>
              </w:rPr>
              <m:t>=1</m:t>
            </m:r>
          </m:sub>
          <m:sup>
            <m:r>
              <w:rPr>
                <w:rFonts w:ascii="Cambria Math" w:hAnsi="Cambria Math"/>
                <w:sz w:val="28"/>
                <w:szCs w:val="28"/>
              </w:rPr>
              <m:t>n</m:t>
            </m:r>
          </m:sup>
          <m:e>
            <m:sSub>
              <m:sSubPr>
                <m:ctrlPr>
                  <w:rPr>
                    <w:rFonts w:ascii="Cambria Math" w:hAnsi="Cambria Math"/>
                    <w:i/>
                    <w:sz w:val="28"/>
                    <w:szCs w:val="28"/>
                  </w:rPr>
                </m:ctrlPr>
              </m:sSubPr>
              <m:e>
                <m:r>
                  <w:rPr>
                    <w:rFonts w:ascii="Cambria Math" w:hAnsi="Cambria Math"/>
                    <w:sz w:val="28"/>
                    <w:szCs w:val="28"/>
                    <w:lang w:val="ru-RU"/>
                  </w:rPr>
                  <m:t xml:space="preserve"> </m:t>
                </m:r>
                <m:r>
                  <w:rPr>
                    <w:rFonts w:ascii="Cambria Math" w:hAnsi="Cambria Math"/>
                    <w:sz w:val="28"/>
                    <w:szCs w:val="28"/>
                  </w:rPr>
                  <m:t>x</m:t>
                </m:r>
              </m:e>
              <m:sub>
                <m:r>
                  <w:rPr>
                    <w:rFonts w:ascii="Cambria Math" w:hAnsi="Cambria Math"/>
                    <w:sz w:val="28"/>
                    <w:szCs w:val="28"/>
                  </w:rPr>
                  <m:t>k</m:t>
                </m:r>
              </m:sub>
            </m:sSub>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rPr>
                  <m:t>k</m:t>
                </m:r>
              </m:sub>
            </m:sSub>
            <m:r>
              <w:rPr>
                <w:rFonts w:ascii="Cambria Math" w:hAnsi="Cambria Math"/>
                <w:sz w:val="28"/>
                <w:szCs w:val="28"/>
                <w:lang w:val="ru-RU"/>
              </w:rPr>
              <m:t>(</m:t>
            </m:r>
            <m:r>
              <w:rPr>
                <w:rFonts w:ascii="Cambria Math" w:hAnsi="Cambria Math"/>
                <w:sz w:val="28"/>
                <w:szCs w:val="28"/>
              </w:rPr>
              <m:t>z</m:t>
            </m:r>
            <m:r>
              <w:rPr>
                <w:rFonts w:ascii="Cambria Math" w:hAnsi="Cambria Math"/>
                <w:sz w:val="28"/>
                <w:szCs w:val="28"/>
                <w:lang w:val="ru-RU"/>
              </w:rPr>
              <m:t>)</m:t>
            </m:r>
          </m:e>
        </m:nary>
      </m:oMath>
      <w:r w:rsidRPr="002B00F7">
        <w:rPr>
          <w:sz w:val="28"/>
          <w:szCs w:val="28"/>
          <w:lang w:val="ru-RU"/>
        </w:rPr>
        <w:t>,                                                                        (1)</w:t>
      </w:r>
    </w:p>
    <w:p w:rsidR="00667579" w:rsidRPr="002B00F7" w:rsidRDefault="00667579" w:rsidP="00667579">
      <w:pPr>
        <w:spacing w:after="0"/>
        <w:rPr>
          <w:sz w:val="28"/>
          <w:szCs w:val="28"/>
          <w:lang w:val="ru-RU"/>
        </w:rPr>
      </w:pPr>
      <w:r w:rsidRPr="002B00F7">
        <w:rPr>
          <w:sz w:val="28"/>
          <w:szCs w:val="28"/>
          <w:lang w:val="ru-RU"/>
        </w:rPr>
        <w:t xml:space="preserve">где  </w:t>
      </w:r>
      <m:oMath>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rPr>
              <m:t>k</m:t>
            </m:r>
          </m:sub>
        </m:sSub>
        <m:r>
          <w:rPr>
            <w:rFonts w:ascii="Cambria Math" w:hAnsi="Cambria Math"/>
            <w:sz w:val="28"/>
            <w:szCs w:val="28"/>
            <w:lang w:val="ru-RU"/>
          </w:rPr>
          <m:t>(</m:t>
        </m:r>
        <m:r>
          <w:rPr>
            <w:rFonts w:ascii="Cambria Math" w:hAnsi="Cambria Math"/>
            <w:sz w:val="28"/>
            <w:szCs w:val="28"/>
          </w:rPr>
          <m:t>z</m:t>
        </m:r>
        <m:r>
          <w:rPr>
            <w:rFonts w:ascii="Cambria Math" w:hAnsi="Cambria Math"/>
            <w:sz w:val="28"/>
            <w:szCs w:val="28"/>
            <w:lang w:val="ru-RU"/>
          </w:rPr>
          <m:t xml:space="preserve">) </m:t>
        </m:r>
      </m:oMath>
      <w:r w:rsidRPr="002B00F7">
        <w:rPr>
          <w:sz w:val="28"/>
          <w:szCs w:val="28"/>
          <w:lang w:val="ru-RU"/>
        </w:rPr>
        <w:t>- задаваемые  линейно-независимые функции координат, (</w:t>
      </w:r>
      <w:r w:rsidRPr="002B00F7">
        <w:rPr>
          <w:i/>
          <w:sz w:val="28"/>
          <w:szCs w:val="28"/>
          <w:lang w:val="ru-RU"/>
        </w:rPr>
        <w:t>координа</w:t>
      </w:r>
      <w:r w:rsidRPr="002B00F7">
        <w:rPr>
          <w:i/>
          <w:sz w:val="28"/>
          <w:szCs w:val="28"/>
          <w:lang w:val="ru-RU"/>
        </w:rPr>
        <w:t>т</w:t>
      </w:r>
      <w:r w:rsidRPr="002B00F7">
        <w:rPr>
          <w:i/>
          <w:sz w:val="28"/>
          <w:szCs w:val="28"/>
          <w:lang w:val="ru-RU"/>
        </w:rPr>
        <w:t>ные функции</w:t>
      </w:r>
      <w:r w:rsidRPr="002B00F7">
        <w:rPr>
          <w:sz w:val="28"/>
          <w:szCs w:val="28"/>
          <w:lang w:val="ru-RU"/>
        </w:rPr>
        <w:t xml:space="preserve">), а  </w:t>
      </w:r>
      <m:oMath>
        <m:sSub>
          <m:sSubPr>
            <m:ctrlPr>
              <w:rPr>
                <w:rFonts w:ascii="Cambria Math" w:hAnsi="Cambria Math"/>
                <w:i/>
                <w:sz w:val="28"/>
                <w:szCs w:val="28"/>
              </w:rPr>
            </m:ctrlPr>
          </m:sSubPr>
          <m:e>
            <m:r>
              <w:rPr>
                <w:rFonts w:ascii="Cambria Math" w:hAnsi="Cambria Math"/>
                <w:sz w:val="28"/>
                <w:szCs w:val="28"/>
                <w:lang w:val="ru-RU"/>
              </w:rPr>
              <m:t xml:space="preserve"> </m:t>
            </m:r>
            <m:r>
              <w:rPr>
                <w:rFonts w:ascii="Cambria Math" w:hAnsi="Cambria Math"/>
                <w:sz w:val="28"/>
                <w:szCs w:val="28"/>
              </w:rPr>
              <m:t>x</m:t>
            </m:r>
          </m:e>
          <m:sub>
            <m:r>
              <w:rPr>
                <w:rFonts w:ascii="Cambria Math" w:hAnsi="Cambria Math"/>
                <w:sz w:val="28"/>
                <w:szCs w:val="28"/>
              </w:rPr>
              <m:t>k</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oMath>
      <w:r w:rsidRPr="002B00F7">
        <w:rPr>
          <w:sz w:val="28"/>
          <w:szCs w:val="28"/>
          <w:lang w:val="ru-RU"/>
        </w:rPr>
        <w:t xml:space="preserve"> неизвестные функции времени, которые в терминах м</w:t>
      </w:r>
      <w:r w:rsidRPr="002B00F7">
        <w:rPr>
          <w:sz w:val="28"/>
          <w:szCs w:val="28"/>
          <w:lang w:val="ru-RU"/>
        </w:rPr>
        <w:t>е</w:t>
      </w:r>
      <w:r w:rsidRPr="002B00F7">
        <w:rPr>
          <w:sz w:val="28"/>
          <w:szCs w:val="28"/>
          <w:lang w:val="ru-RU"/>
        </w:rPr>
        <w:t>ханики Лагранжа можно назвать обобщенными координатами. Если используется только одна координатная функция, метод называется методом Рэлея. Координа</w:t>
      </w:r>
      <w:r w:rsidRPr="002B00F7">
        <w:rPr>
          <w:sz w:val="28"/>
          <w:szCs w:val="28"/>
          <w:lang w:val="ru-RU"/>
        </w:rPr>
        <w:t>т</w:t>
      </w:r>
      <w:r w:rsidRPr="002B00F7">
        <w:rPr>
          <w:sz w:val="28"/>
          <w:szCs w:val="28"/>
          <w:lang w:val="ru-RU"/>
        </w:rPr>
        <w:t xml:space="preserve">ные функции должны, по меньшей мере, удовлетворять краевым условиям для перемещений (т.н. кинематическим  условиям);  разумеется, если удовлетворяются хотя бы некоторые силовые условия, результаты будут ближе к точному решению. </w:t>
      </w:r>
    </w:p>
    <w:p w:rsidR="00667579" w:rsidRPr="002B00F7" w:rsidRDefault="00667579" w:rsidP="003B3BA3">
      <w:pPr>
        <w:spacing w:after="0" w:line="240" w:lineRule="auto"/>
        <w:rPr>
          <w:sz w:val="28"/>
          <w:szCs w:val="28"/>
          <w:lang w:val="ru-RU"/>
        </w:rPr>
      </w:pPr>
      <w:r w:rsidRPr="002B00F7">
        <w:rPr>
          <w:sz w:val="28"/>
          <w:szCs w:val="28"/>
          <w:lang w:val="ru-RU"/>
        </w:rPr>
        <w:t xml:space="preserve">       Кинетическая и потенциальная энергии деформации (внутренняя энергия)  во всех отдельно рассматриваемых случаях имеют вид </w:t>
      </w:r>
    </w:p>
    <w:p w:rsidR="00667579" w:rsidRPr="002B00F7" w:rsidRDefault="00667579" w:rsidP="003B3BA3">
      <w:pPr>
        <w:spacing w:after="0" w:line="240" w:lineRule="auto"/>
        <w:rPr>
          <w:sz w:val="28"/>
          <w:szCs w:val="28"/>
          <w:lang w:val="ru-RU"/>
        </w:rPr>
      </w:pPr>
      <w:r w:rsidRPr="002B00F7">
        <w:rPr>
          <w:sz w:val="28"/>
          <w:szCs w:val="28"/>
          <w:lang w:val="ru-RU"/>
        </w:rPr>
        <w:t xml:space="preserve">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nary>
          <m:naryPr>
            <m:limLoc m:val="subSup"/>
            <m:ctrlPr>
              <w:rPr>
                <w:rFonts w:ascii="Cambria Math" w:hAnsi="Cambria Math"/>
                <w:i/>
                <w:sz w:val="28"/>
                <w:szCs w:val="28"/>
              </w:rPr>
            </m:ctrlPr>
          </m:naryPr>
          <m:sub>
            <m:r>
              <w:rPr>
                <w:rFonts w:ascii="Cambria Math" w:hAnsi="Cambria Math"/>
                <w:sz w:val="28"/>
                <w:szCs w:val="28"/>
                <w:lang w:val="ru-RU"/>
              </w:rPr>
              <m:t>0</m:t>
            </m:r>
          </m:sub>
          <m:sup>
            <m:r>
              <w:rPr>
                <w:rFonts w:ascii="Cambria Math" w:hAnsi="Cambria Math"/>
                <w:sz w:val="28"/>
                <w:szCs w:val="28"/>
              </w:rPr>
              <m:t>l</m:t>
            </m:r>
          </m:sup>
          <m:e>
            <m:r>
              <w:rPr>
                <w:rFonts w:ascii="Cambria Math" w:hAnsi="Cambria Math"/>
                <w:sz w:val="28"/>
                <w:szCs w:val="28"/>
              </w:rPr>
              <m:t>a</m:t>
            </m:r>
          </m:e>
        </m:nary>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u</m:t>
                </m:r>
              </m:e>
            </m:acc>
          </m:e>
          <m:sup>
            <m:r>
              <w:rPr>
                <w:rFonts w:ascii="Cambria Math" w:hAnsi="Cambria Math"/>
                <w:sz w:val="28"/>
                <w:szCs w:val="28"/>
                <w:lang w:val="ru-RU"/>
              </w:rPr>
              <m:t>2</m:t>
            </m:r>
          </m:sup>
        </m:sSup>
        <m:r>
          <w:rPr>
            <w:rFonts w:ascii="Cambria Math" w:hAnsi="Cambria Math"/>
            <w:sz w:val="28"/>
            <w:szCs w:val="28"/>
          </w:rPr>
          <m:t>dz</m:t>
        </m:r>
      </m:oMath>
      <w:r w:rsidRPr="002B00F7">
        <w:rPr>
          <w:sz w:val="28"/>
          <w:szCs w:val="28"/>
          <w:lang w:val="ru-RU"/>
        </w:rPr>
        <w:t xml:space="preserve"> ,       </w:t>
      </w:r>
      <m:oMath>
        <m:r>
          <w:rPr>
            <w:rFonts w:ascii="Cambria Math" w:hAnsi="Cambria Math"/>
            <w:sz w:val="28"/>
            <w:szCs w:val="28"/>
            <w:lang w:val="ru-RU"/>
          </w:rPr>
          <m:t>П=</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nary>
          <m:naryPr>
            <m:limLoc m:val="subSup"/>
            <m:ctrlPr>
              <w:rPr>
                <w:rFonts w:ascii="Cambria Math" w:hAnsi="Cambria Math"/>
                <w:i/>
                <w:sz w:val="28"/>
                <w:szCs w:val="28"/>
              </w:rPr>
            </m:ctrlPr>
          </m:naryPr>
          <m:sub>
            <m:r>
              <w:rPr>
                <w:rFonts w:ascii="Cambria Math" w:hAnsi="Cambria Math"/>
                <w:sz w:val="28"/>
                <w:szCs w:val="28"/>
                <w:lang w:val="ru-RU"/>
              </w:rPr>
              <m:t>0</m:t>
            </m:r>
          </m:sub>
          <m:sup>
            <m:r>
              <w:rPr>
                <w:rFonts w:ascii="Cambria Math" w:hAnsi="Cambria Math"/>
                <w:sz w:val="28"/>
                <w:szCs w:val="28"/>
              </w:rPr>
              <m:t>l</m:t>
            </m:r>
          </m:sup>
          <m:e>
            <m:r>
              <w:rPr>
                <w:rFonts w:ascii="Cambria Math" w:hAnsi="Cambria Math"/>
                <w:sz w:val="28"/>
                <w:szCs w:val="28"/>
                <w:lang w:val="ru-RU"/>
              </w:rPr>
              <m:t xml:space="preserve"> </m:t>
            </m:r>
            <m:r>
              <w:rPr>
                <w:rFonts w:ascii="Cambria Math" w:hAnsi="Cambria Math"/>
                <w:sz w:val="28"/>
                <w:szCs w:val="28"/>
              </w:rPr>
              <m:t>c</m:t>
            </m:r>
          </m:e>
        </m:nary>
        <m:sSup>
          <m:sSupPr>
            <m:ctrlPr>
              <w:rPr>
                <w:rFonts w:ascii="Cambria Math" w:hAnsi="Cambria Math"/>
                <w:i/>
                <w:sz w:val="28"/>
                <w:szCs w:val="28"/>
              </w:rPr>
            </m:ctrlPr>
          </m:sSupPr>
          <m:e>
            <m:r>
              <w:rPr>
                <w:rFonts w:ascii="Cambria Math" w:hAnsi="Cambria Math"/>
                <w:sz w:val="28"/>
                <w:szCs w:val="28"/>
              </w:rPr>
              <m:t>ε</m:t>
            </m:r>
          </m:e>
          <m:sup>
            <m:r>
              <w:rPr>
                <w:rFonts w:ascii="Cambria Math" w:hAnsi="Cambria Math"/>
                <w:sz w:val="28"/>
                <w:szCs w:val="28"/>
                <w:lang w:val="ru-RU"/>
              </w:rPr>
              <m:t>2</m:t>
            </m:r>
          </m:sup>
        </m:sSup>
        <m:r>
          <w:rPr>
            <w:rFonts w:ascii="Cambria Math" w:hAnsi="Cambria Math"/>
            <w:sz w:val="28"/>
            <w:szCs w:val="28"/>
          </w:rPr>
          <m:t>dz</m:t>
        </m:r>
      </m:oMath>
      <w:r w:rsidRPr="002B00F7">
        <w:rPr>
          <w:sz w:val="28"/>
          <w:szCs w:val="28"/>
          <w:lang w:val="ru-RU"/>
        </w:rPr>
        <w:t xml:space="preserve"> ,                                                                       (2)</w:t>
      </w:r>
    </w:p>
    <w:p w:rsidR="00667579" w:rsidRPr="002B00F7" w:rsidRDefault="00667579" w:rsidP="003B3BA3">
      <w:pPr>
        <w:spacing w:after="0" w:line="240" w:lineRule="auto"/>
        <w:rPr>
          <w:sz w:val="28"/>
          <w:szCs w:val="28"/>
        </w:rPr>
      </w:pPr>
      <w:r w:rsidRPr="002B00F7">
        <w:rPr>
          <w:sz w:val="28"/>
          <w:szCs w:val="28"/>
          <w:lang w:val="ru-RU"/>
        </w:rPr>
        <w:t xml:space="preserve">  где </w:t>
      </w:r>
      <m:oMath>
        <m:r>
          <w:rPr>
            <w:rFonts w:ascii="Cambria Math" w:hAnsi="Cambria Math"/>
            <w:sz w:val="28"/>
            <w:szCs w:val="28"/>
          </w:rPr>
          <m:t>a</m:t>
        </m:r>
        <m:d>
          <m:dPr>
            <m:ctrlPr>
              <w:rPr>
                <w:rFonts w:ascii="Cambria Math" w:hAnsi="Cambria Math"/>
                <w:i/>
                <w:sz w:val="28"/>
                <w:szCs w:val="28"/>
              </w:rPr>
            </m:ctrlPr>
          </m:dPr>
          <m:e>
            <m:r>
              <w:rPr>
                <w:rFonts w:ascii="Cambria Math" w:hAnsi="Cambria Math"/>
                <w:sz w:val="28"/>
                <w:szCs w:val="28"/>
              </w:rPr>
              <m:t>z</m:t>
            </m:r>
          </m:e>
        </m:d>
        <m:r>
          <w:rPr>
            <w:rFonts w:ascii="Cambria Math" w:hAnsi="Cambria Math"/>
            <w:sz w:val="28"/>
            <w:szCs w:val="28"/>
            <w:lang w:val="ru-RU"/>
          </w:rPr>
          <m:t xml:space="preserve"> и  </m:t>
        </m:r>
        <m:r>
          <w:rPr>
            <w:rFonts w:ascii="Cambria Math" w:hAnsi="Cambria Math"/>
            <w:sz w:val="28"/>
            <w:szCs w:val="28"/>
          </w:rPr>
          <m:t>c</m:t>
        </m:r>
        <m:d>
          <m:dPr>
            <m:ctrlPr>
              <w:rPr>
                <w:rFonts w:ascii="Cambria Math" w:hAnsi="Cambria Math"/>
                <w:i/>
                <w:sz w:val="28"/>
                <w:szCs w:val="28"/>
              </w:rPr>
            </m:ctrlPr>
          </m:dPr>
          <m:e>
            <m:r>
              <w:rPr>
                <w:rFonts w:ascii="Cambria Math" w:hAnsi="Cambria Math"/>
                <w:sz w:val="28"/>
                <w:szCs w:val="28"/>
              </w:rPr>
              <m:t>z</m:t>
            </m:r>
          </m:e>
        </m:d>
        <m:r>
          <w:rPr>
            <w:rFonts w:ascii="Cambria Math" w:hAnsi="Cambria Math"/>
            <w:sz w:val="28"/>
            <w:szCs w:val="28"/>
            <w:lang w:val="ru-RU"/>
          </w:rPr>
          <m:t>-</m:t>
        </m:r>
      </m:oMath>
      <w:r w:rsidRPr="002B00F7">
        <w:rPr>
          <w:sz w:val="28"/>
          <w:szCs w:val="28"/>
          <w:lang w:val="ru-RU"/>
        </w:rPr>
        <w:t xml:space="preserve"> приведенные в таблице коэффициенты инерции и жесткости, а </w:t>
      </w:r>
      <m:oMath>
        <m:r>
          <w:rPr>
            <w:rFonts w:ascii="Cambria Math" w:hAnsi="Cambria Math"/>
            <w:sz w:val="28"/>
            <w:szCs w:val="28"/>
          </w:rPr>
          <m:t>ε</m:t>
        </m:r>
        <m:r>
          <w:rPr>
            <w:rFonts w:ascii="Cambria Math" w:hAnsi="Cambria Math"/>
            <w:sz w:val="28"/>
            <w:szCs w:val="28"/>
            <w:lang w:val="ru-RU"/>
          </w:rPr>
          <m:t>-</m:t>
        </m:r>
      </m:oMath>
      <w:r w:rsidRPr="002B00F7">
        <w:rPr>
          <w:sz w:val="28"/>
          <w:szCs w:val="28"/>
          <w:lang w:val="ru-RU"/>
        </w:rPr>
        <w:t xml:space="preserve"> деформация.  </w:t>
      </w:r>
      <w:r w:rsidRPr="002B00F7">
        <w:rPr>
          <w:sz w:val="28"/>
          <w:szCs w:val="28"/>
        </w:rPr>
        <w:t>Подставляя (1) в (2</w:t>
      </w:r>
      <w:r w:rsidR="00A43FB0" w:rsidRPr="002B00F7">
        <w:rPr>
          <w:sz w:val="28"/>
          <w:szCs w:val="28"/>
        </w:rPr>
        <w:t>), получим</w:t>
      </w:r>
      <w:r w:rsidRPr="002B00F7">
        <w:rPr>
          <w:sz w:val="28"/>
          <w:szCs w:val="28"/>
        </w:rPr>
        <w:t xml:space="preserve"> </w:t>
      </w:r>
    </w:p>
    <w:p w:rsidR="00667579" w:rsidRPr="002B00F7" w:rsidRDefault="00667579" w:rsidP="00667579">
      <w:pPr>
        <w:spacing w:after="0"/>
        <w:rPr>
          <w:sz w:val="28"/>
          <w:szCs w:val="28"/>
        </w:rPr>
      </w:pPr>
      <w:r w:rsidRPr="002B00F7">
        <w:rPr>
          <w:sz w:val="28"/>
          <w:szCs w:val="28"/>
        </w:rPr>
        <w:t xml:space="preserve">     </w:t>
      </w:r>
      <m:oMath>
        <m:r>
          <w:rPr>
            <w:rFonts w:ascii="Cambria Math" w:hAnsi="Cambria Math"/>
            <w:sz w:val="28"/>
            <w:szCs w:val="28"/>
          </w:rPr>
          <m:t>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sk</m:t>
            </m:r>
          </m:sub>
        </m:sSub>
        <m:r>
          <w:rPr>
            <w:rFonts w:ascii="Cambria Math" w:hAnsi="Cambria Math"/>
            <w:sz w:val="28"/>
            <w:szCs w:val="28"/>
          </w:rPr>
          <m:t xml:space="preserve">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s</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r>
          <w:rPr>
            <w:rFonts w:ascii="Cambria Math" w:hAnsi="Cambria Math"/>
            <w:sz w:val="28"/>
            <w:szCs w:val="28"/>
          </w:rPr>
          <m:t xml:space="preserve"> ,    П=</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sk</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s</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k</m:t>
            </m:r>
          </m:sub>
        </m:sSub>
        <m:r>
          <w:rPr>
            <w:rFonts w:ascii="Cambria Math" w:hAnsi="Cambria Math"/>
            <w:sz w:val="28"/>
            <w:szCs w:val="28"/>
          </w:rPr>
          <m:t xml:space="preserve"> ,  где  </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sk</m:t>
            </m:r>
          </m:sub>
        </m:sSub>
        <m:r>
          <w:rPr>
            <w:rFonts w:ascii="Cambria Math" w:hAnsi="Cambria Math"/>
            <w:sz w:val="28"/>
            <w:szCs w:val="28"/>
          </w:rPr>
          <m:t>=</m:t>
        </m:r>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l</m:t>
            </m:r>
          </m:sup>
          <m:e>
            <m:r>
              <w:rPr>
                <w:rFonts w:ascii="Cambria Math" w:hAnsi="Cambria Math"/>
                <w:sz w:val="28"/>
                <w:szCs w:val="28"/>
              </w:rPr>
              <m:t xml:space="preserve"> a</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rPr>
                  <m:t>s</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rPr>
                  <m:t>k</m:t>
                </m:r>
              </m:sub>
            </m:sSub>
          </m:e>
        </m:nary>
        <m:r>
          <w:rPr>
            <w:rFonts w:ascii="Cambria Math" w:hAnsi="Cambria Math"/>
            <w:sz w:val="28"/>
            <w:szCs w:val="28"/>
          </w:rPr>
          <m:t xml:space="preserve">  ,  </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sk</m:t>
            </m:r>
          </m:sub>
        </m:sSub>
        <m:r>
          <w:rPr>
            <w:rFonts w:ascii="Cambria Math" w:hAnsi="Cambria Math"/>
            <w:sz w:val="28"/>
            <w:szCs w:val="28"/>
          </w:rPr>
          <m:t xml:space="preserve">= </m:t>
        </m:r>
        <m:nary>
          <m:naryPr>
            <m:limLoc m:val="subSup"/>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l</m:t>
            </m:r>
          </m:sup>
          <m:e>
            <m:sSubSup>
              <m:sSubSupPr>
                <m:ctrlPr>
                  <w:rPr>
                    <w:rFonts w:ascii="Cambria Math" w:hAnsi="Cambria Math"/>
                    <w:i/>
                    <w:sz w:val="28"/>
                    <w:szCs w:val="28"/>
                  </w:rPr>
                </m:ctrlPr>
              </m:sSubSup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rPr>
                  <m:t>s</m:t>
                </m:r>
              </m:sub>
              <m:sup>
                <m:r>
                  <w:rPr>
                    <w:rFonts w:ascii="Cambria Math" w:hAnsi="Cambria Math"/>
                    <w:sz w:val="28"/>
                    <w:szCs w:val="28"/>
                  </w:rPr>
                  <m:t>T</m:t>
                </m:r>
              </m:sup>
            </m:sSubSup>
            <m:r>
              <w:rPr>
                <w:rFonts w:ascii="Cambria Math" w:hAnsi="Cambria Math"/>
                <w:sz w:val="28"/>
                <w:szCs w:val="28"/>
              </w:rPr>
              <m:t xml:space="preserve"> c</m:t>
            </m:r>
            <m:d>
              <m:dPr>
                <m:ctrlPr>
                  <w:rPr>
                    <w:rFonts w:ascii="Cambria Math" w:hAnsi="Cambria Math"/>
                    <w:i/>
                    <w:sz w:val="28"/>
                    <w:szCs w:val="28"/>
                  </w:rPr>
                </m:ctrlPr>
              </m:dPr>
              <m:e>
                <m:r>
                  <w:rPr>
                    <w:rFonts w:ascii="Cambria Math" w:hAnsi="Cambria Math"/>
                    <w:sz w:val="28"/>
                    <w:szCs w:val="28"/>
                  </w:rPr>
                  <m:t>z</m:t>
                </m:r>
              </m:e>
            </m:d>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rPr>
                  <m:t>k</m:t>
                </m:r>
              </m:sub>
            </m:sSub>
            <m:r>
              <w:rPr>
                <w:rFonts w:ascii="Cambria Math" w:hAnsi="Cambria Math"/>
                <w:sz w:val="28"/>
                <w:szCs w:val="28"/>
              </w:rPr>
              <m:t xml:space="preserve"> dz</m:t>
            </m:r>
          </m:e>
        </m:nary>
      </m:oMath>
    </w:p>
    <w:p w:rsidR="00667579" w:rsidRPr="002B00F7" w:rsidRDefault="00667579" w:rsidP="003B3BA3">
      <w:pPr>
        <w:spacing w:after="0" w:line="240" w:lineRule="auto"/>
        <w:rPr>
          <w:sz w:val="28"/>
          <w:szCs w:val="28"/>
          <w:lang w:val="ru-RU"/>
        </w:rPr>
      </w:pPr>
      <w:r w:rsidRPr="002B00F7">
        <w:rPr>
          <w:sz w:val="28"/>
          <w:szCs w:val="28"/>
          <w:lang w:val="ru-RU"/>
        </w:rPr>
        <w:t xml:space="preserve">    Уравнения Лагранжа для полученной системы с </w:t>
      </w:r>
      <m:oMath>
        <m:r>
          <w:rPr>
            <w:rFonts w:ascii="Cambria Math" w:hAnsi="Cambria Math"/>
            <w:sz w:val="28"/>
            <w:szCs w:val="28"/>
            <w:lang w:val="ru-RU"/>
          </w:rPr>
          <m:t xml:space="preserve"> </m:t>
        </m:r>
        <m:r>
          <w:rPr>
            <w:rFonts w:ascii="Cambria Math" w:hAnsi="Cambria Math"/>
            <w:sz w:val="28"/>
            <w:szCs w:val="28"/>
          </w:rPr>
          <m:t>n</m:t>
        </m:r>
      </m:oMath>
      <w:r w:rsidRPr="002B00F7">
        <w:rPr>
          <w:sz w:val="28"/>
          <w:szCs w:val="28"/>
          <w:lang w:val="ru-RU"/>
        </w:rPr>
        <w:t xml:space="preserve"> степенями свободы имеют вид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sk</m:t>
            </m:r>
          </m:sub>
        </m:sSub>
        <m:r>
          <w:rPr>
            <w:rFonts w:ascii="Cambria Math" w:hAnsi="Cambria Math"/>
            <w:sz w:val="28"/>
            <w:szCs w:val="28"/>
            <w:lang w:val="ru-RU"/>
          </w:rPr>
          <m:t xml:space="preserve">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rPr>
              <m:t>k</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sk</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k</m:t>
            </m:r>
          </m:sub>
        </m:sSub>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Q</m:t>
            </m:r>
          </m:e>
          <m:sub>
            <m:r>
              <w:rPr>
                <w:rFonts w:ascii="Cambria Math" w:hAnsi="Cambria Math"/>
                <w:sz w:val="28"/>
                <w:szCs w:val="28"/>
              </w:rPr>
              <m:t>s</m:t>
            </m:r>
          </m:sub>
          <m:sup>
            <m:r>
              <w:rPr>
                <w:rFonts w:ascii="Cambria Math" w:hAnsi="Cambria Math"/>
                <w:sz w:val="28"/>
                <w:szCs w:val="28"/>
                <w:lang w:val="ru-RU"/>
              </w:rPr>
              <m:t>*</m:t>
            </m:r>
          </m:sup>
        </m:sSubSup>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 xml:space="preserve">)  ,     </m:t>
        </m:r>
        <m:r>
          <w:rPr>
            <w:rFonts w:ascii="Cambria Math" w:hAnsi="Cambria Math"/>
            <w:sz w:val="28"/>
            <w:szCs w:val="28"/>
          </w:rPr>
          <m:t>s</m:t>
        </m:r>
        <m:r>
          <w:rPr>
            <w:rFonts w:ascii="Cambria Math" w:hAnsi="Cambria Math"/>
            <w:sz w:val="28"/>
            <w:szCs w:val="28"/>
            <w:lang w:val="ru-RU"/>
          </w:rPr>
          <m:t>=1,2…</m:t>
        </m:r>
        <m:r>
          <w:rPr>
            <w:rFonts w:ascii="Cambria Math" w:hAnsi="Cambria Math"/>
            <w:sz w:val="28"/>
            <w:szCs w:val="28"/>
          </w:rPr>
          <m:t>n</m:t>
        </m:r>
        <m:r>
          <w:rPr>
            <w:rFonts w:ascii="Cambria Math" w:hAnsi="Cambria Math"/>
            <w:sz w:val="28"/>
            <w:szCs w:val="28"/>
            <w:lang w:val="ru-RU"/>
          </w:rPr>
          <m:t xml:space="preserve">,   </m:t>
        </m:r>
      </m:oMath>
    </w:p>
    <w:p w:rsidR="00667579" w:rsidRPr="002B00F7" w:rsidRDefault="00667579" w:rsidP="003B3BA3">
      <w:pPr>
        <w:spacing w:after="0" w:line="240" w:lineRule="auto"/>
        <w:rPr>
          <w:sz w:val="28"/>
          <w:szCs w:val="28"/>
          <w:lang w:val="ru-RU"/>
        </w:rPr>
      </w:pPr>
      <w:r w:rsidRPr="002B00F7">
        <w:rPr>
          <w:sz w:val="28"/>
          <w:szCs w:val="28"/>
          <w:lang w:val="ru-RU"/>
        </w:rPr>
        <w:t xml:space="preserve">   где   </w:t>
      </w:r>
      <m:oMath>
        <m:sSubSup>
          <m:sSubSupPr>
            <m:ctrlPr>
              <w:rPr>
                <w:rFonts w:ascii="Cambria Math" w:hAnsi="Cambria Math"/>
                <w:i/>
                <w:sz w:val="28"/>
                <w:szCs w:val="28"/>
              </w:rPr>
            </m:ctrlPr>
          </m:sSubSupPr>
          <m:e>
            <m:r>
              <w:rPr>
                <w:rFonts w:ascii="Cambria Math" w:hAnsi="Cambria Math"/>
                <w:sz w:val="28"/>
                <w:szCs w:val="28"/>
              </w:rPr>
              <m:t>Q</m:t>
            </m:r>
          </m:e>
          <m:sub>
            <m:r>
              <w:rPr>
                <w:rFonts w:ascii="Cambria Math" w:hAnsi="Cambria Math"/>
                <w:sz w:val="28"/>
                <w:szCs w:val="28"/>
              </w:rPr>
              <m:t>s</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oMath>
      <w:r w:rsidRPr="002B00F7">
        <w:rPr>
          <w:sz w:val="28"/>
          <w:szCs w:val="28"/>
          <w:lang w:val="ru-RU"/>
        </w:rPr>
        <w:t xml:space="preserve"> обобщенные силы, соответствующие внешним воздействиям </w:t>
      </w:r>
      <m:oMath>
        <m:r>
          <w:rPr>
            <w:rFonts w:ascii="Cambria Math" w:hAnsi="Cambria Math"/>
            <w:sz w:val="28"/>
            <w:szCs w:val="28"/>
          </w:rPr>
          <m:t>F</m:t>
        </m:r>
        <m:r>
          <w:rPr>
            <w:rFonts w:ascii="Cambria Math" w:hAnsi="Cambria Math"/>
            <w:sz w:val="28"/>
            <w:szCs w:val="28"/>
            <w:lang w:val="ru-RU"/>
          </w:rPr>
          <m:t>(</m:t>
        </m:r>
        <m:r>
          <w:rPr>
            <w:rFonts w:ascii="Cambria Math" w:hAnsi="Cambria Math"/>
            <w:sz w:val="28"/>
            <w:szCs w:val="28"/>
          </w:rPr>
          <m:t>z</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2B00F7">
        <w:rPr>
          <w:sz w:val="28"/>
          <w:szCs w:val="28"/>
          <w:lang w:val="ru-RU"/>
        </w:rPr>
        <w:t xml:space="preserve"> </w:t>
      </w:r>
    </w:p>
    <w:p w:rsidR="00667579" w:rsidRPr="002B00F7" w:rsidRDefault="00667579" w:rsidP="003B3BA3">
      <w:pPr>
        <w:spacing w:after="0" w:line="240" w:lineRule="auto"/>
        <w:rPr>
          <w:sz w:val="28"/>
          <w:szCs w:val="28"/>
          <w:lang w:val="ru-RU"/>
        </w:rPr>
      </w:pPr>
      <w:r w:rsidRPr="002B00F7">
        <w:rPr>
          <w:sz w:val="28"/>
          <w:szCs w:val="28"/>
          <w:lang w:val="ru-RU"/>
        </w:rPr>
        <w:t xml:space="preserve">                            </w:t>
      </w:r>
      <m:oMath>
        <m:sSubSup>
          <m:sSubSupPr>
            <m:ctrlPr>
              <w:rPr>
                <w:rFonts w:ascii="Cambria Math" w:hAnsi="Cambria Math"/>
                <w:i/>
                <w:sz w:val="28"/>
                <w:szCs w:val="28"/>
              </w:rPr>
            </m:ctrlPr>
          </m:sSubSupPr>
          <m:e>
            <m:r>
              <w:rPr>
                <w:rFonts w:ascii="Cambria Math" w:hAnsi="Cambria Math"/>
                <w:sz w:val="28"/>
                <w:szCs w:val="28"/>
              </w:rPr>
              <m:t>Q</m:t>
            </m:r>
          </m:e>
          <m:sub>
            <m:r>
              <w:rPr>
                <w:rFonts w:ascii="Cambria Math" w:hAnsi="Cambria Math"/>
                <w:sz w:val="28"/>
                <w:szCs w:val="28"/>
              </w:rPr>
              <m:t>s</m:t>
            </m:r>
          </m:sub>
          <m:sup>
            <m:r>
              <w:rPr>
                <w:rFonts w:ascii="Cambria Math" w:hAnsi="Cambria Math"/>
                <w:sz w:val="28"/>
                <w:szCs w:val="28"/>
                <w:lang w:val="ru-RU"/>
              </w:rPr>
              <m:t>*</m:t>
            </m:r>
          </m:sup>
        </m:sSubSup>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nary>
          <m:naryPr>
            <m:limLoc m:val="subSup"/>
            <m:ctrlPr>
              <w:rPr>
                <w:rFonts w:ascii="Cambria Math" w:hAnsi="Cambria Math"/>
                <w:i/>
                <w:sz w:val="28"/>
                <w:szCs w:val="28"/>
              </w:rPr>
            </m:ctrlPr>
          </m:naryPr>
          <m:sub>
            <m:r>
              <w:rPr>
                <w:rFonts w:ascii="Cambria Math" w:hAnsi="Cambria Math"/>
                <w:sz w:val="28"/>
                <w:szCs w:val="28"/>
                <w:lang w:val="ru-RU"/>
              </w:rPr>
              <m:t>0</m:t>
            </m:r>
          </m:sub>
          <m:sup>
            <m:r>
              <w:rPr>
                <w:rFonts w:ascii="Cambria Math" w:hAnsi="Cambria Math"/>
                <w:sz w:val="28"/>
                <w:szCs w:val="28"/>
              </w:rPr>
              <m:t>l</m:t>
            </m:r>
          </m:sup>
          <m:e>
            <m:r>
              <w:rPr>
                <w:rFonts w:ascii="Cambria Math" w:hAnsi="Cambria Math"/>
                <w:sz w:val="28"/>
                <w:szCs w:val="28"/>
              </w:rPr>
              <m:t>F</m:t>
            </m:r>
            <m:r>
              <w:rPr>
                <w:rFonts w:ascii="Cambria Math" w:hAnsi="Cambria Math"/>
                <w:sz w:val="28"/>
                <w:szCs w:val="28"/>
                <w:lang w:val="ru-RU"/>
              </w:rPr>
              <m:t>(</m:t>
            </m:r>
            <m:r>
              <w:rPr>
                <w:rFonts w:ascii="Cambria Math" w:hAnsi="Cambria Math"/>
                <w:sz w:val="28"/>
                <w:szCs w:val="28"/>
              </w:rPr>
              <m:t>z</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rPr>
                  <m:t>s</m:t>
                </m:r>
              </m:sub>
            </m:sSub>
            <m:r>
              <w:rPr>
                <w:rFonts w:ascii="Cambria Math" w:hAnsi="Cambria Math"/>
                <w:sz w:val="28"/>
                <w:szCs w:val="28"/>
                <w:lang w:val="ru-RU"/>
              </w:rPr>
              <m:t>(</m:t>
            </m:r>
            <m:r>
              <w:rPr>
                <w:rFonts w:ascii="Cambria Math" w:hAnsi="Cambria Math"/>
                <w:sz w:val="28"/>
                <w:szCs w:val="28"/>
              </w:rPr>
              <m:t>z</m:t>
            </m:r>
            <m:r>
              <w:rPr>
                <w:rFonts w:ascii="Cambria Math" w:hAnsi="Cambria Math"/>
                <w:sz w:val="28"/>
                <w:szCs w:val="28"/>
                <w:lang w:val="ru-RU"/>
              </w:rPr>
              <m:t>)</m:t>
            </m:r>
            <m:r>
              <w:rPr>
                <w:rFonts w:ascii="Cambria Math" w:hAnsi="Cambria Math"/>
                <w:sz w:val="28"/>
                <w:szCs w:val="28"/>
              </w:rPr>
              <m:t>dz</m:t>
            </m:r>
            <m:r>
              <m:rPr>
                <m:sty m:val="p"/>
              </m:rPr>
              <w:rPr>
                <w:rFonts w:ascii="Cambria Math" w:hAnsi="Cambria Math"/>
                <w:sz w:val="28"/>
                <w:szCs w:val="28"/>
                <w:lang w:val="ru-RU"/>
              </w:rPr>
              <m:t xml:space="preserve"> </m:t>
            </m:r>
          </m:e>
        </m:nary>
      </m:oMath>
      <w:r w:rsidRPr="002B00F7">
        <w:rPr>
          <w:sz w:val="28"/>
          <w:szCs w:val="28"/>
          <w:lang w:val="ru-RU"/>
        </w:rPr>
        <w:t xml:space="preserve">. </w:t>
      </w:r>
    </w:p>
    <w:p w:rsidR="00951CE7" w:rsidRPr="002B00F7" w:rsidRDefault="00951CE7" w:rsidP="00667579">
      <w:pPr>
        <w:spacing w:after="0"/>
        <w:rPr>
          <w:sz w:val="28"/>
          <w:szCs w:val="28"/>
          <w:lang w:val="ru-RU"/>
        </w:rPr>
      </w:pPr>
    </w:p>
    <w:tbl>
      <w:tblPr>
        <w:tblStyle w:val="affc"/>
        <w:tblpPr w:leftFromText="180" w:rightFromText="180" w:vertAnchor="text" w:tblpY="1"/>
        <w:tblOverlap w:val="never"/>
        <w:tblW w:w="0" w:type="auto"/>
        <w:tblLook w:val="04A0"/>
      </w:tblPr>
      <w:tblGrid>
        <w:gridCol w:w="2672"/>
        <w:gridCol w:w="1079"/>
        <w:gridCol w:w="1654"/>
        <w:gridCol w:w="1355"/>
        <w:gridCol w:w="1193"/>
        <w:gridCol w:w="2355"/>
      </w:tblGrid>
      <w:tr w:rsidR="00667579" w:rsidRPr="002B00F7" w:rsidTr="003B3BA3">
        <w:trPr>
          <w:cantSplit/>
          <w:trHeight w:val="20"/>
        </w:trPr>
        <w:tc>
          <w:tcPr>
            <w:tcW w:w="0" w:type="auto"/>
            <w:vAlign w:val="center"/>
          </w:tcPr>
          <w:p w:rsidR="00667579" w:rsidRPr="00221FD4" w:rsidRDefault="00667579" w:rsidP="00A43FB0">
            <w:pPr>
              <w:rPr>
                <w:sz w:val="26"/>
                <w:szCs w:val="26"/>
              </w:rPr>
            </w:pPr>
          </w:p>
        </w:tc>
        <w:tc>
          <w:tcPr>
            <w:tcW w:w="0" w:type="auto"/>
            <w:vAlign w:val="center"/>
          </w:tcPr>
          <w:p w:rsidR="00667579" w:rsidRPr="00221FD4" w:rsidRDefault="00667579" w:rsidP="00A43FB0">
            <w:pPr>
              <w:jc w:val="center"/>
              <w:rPr>
                <w:sz w:val="26"/>
                <w:szCs w:val="26"/>
              </w:rPr>
            </w:pPr>
            <w:r w:rsidRPr="00221FD4">
              <w:rPr>
                <w:sz w:val="26"/>
                <w:szCs w:val="26"/>
              </w:rPr>
              <w:t>Переме</w:t>
            </w:r>
          </w:p>
          <w:p w:rsidR="00667579" w:rsidRPr="00221FD4" w:rsidRDefault="00667579" w:rsidP="00A43FB0">
            <w:pPr>
              <w:jc w:val="center"/>
              <w:rPr>
                <w:sz w:val="26"/>
                <w:szCs w:val="26"/>
              </w:rPr>
            </w:pPr>
            <w:r w:rsidRPr="00221FD4">
              <w:rPr>
                <w:sz w:val="26"/>
                <w:szCs w:val="26"/>
              </w:rPr>
              <w:t>щение</w:t>
            </w:r>
          </w:p>
        </w:tc>
        <w:tc>
          <w:tcPr>
            <w:tcW w:w="0" w:type="auto"/>
            <w:vAlign w:val="center"/>
          </w:tcPr>
          <w:p w:rsidR="00667579" w:rsidRPr="00221FD4" w:rsidRDefault="00667579" w:rsidP="00A43FB0">
            <w:pPr>
              <w:rPr>
                <w:sz w:val="26"/>
                <w:szCs w:val="26"/>
              </w:rPr>
            </w:pPr>
            <w:r w:rsidRPr="00221FD4">
              <w:rPr>
                <w:sz w:val="26"/>
                <w:szCs w:val="26"/>
              </w:rPr>
              <w:t>Деформация</w:t>
            </w:r>
          </w:p>
        </w:tc>
        <w:tc>
          <w:tcPr>
            <w:tcW w:w="0" w:type="auto"/>
            <w:vAlign w:val="center"/>
          </w:tcPr>
          <w:p w:rsidR="00667579" w:rsidRPr="00221FD4" w:rsidRDefault="00667579" w:rsidP="00A43FB0">
            <w:pPr>
              <w:jc w:val="center"/>
              <w:rPr>
                <w:sz w:val="26"/>
                <w:szCs w:val="26"/>
              </w:rPr>
            </w:pPr>
            <w:r w:rsidRPr="00221FD4">
              <w:rPr>
                <w:sz w:val="26"/>
                <w:szCs w:val="26"/>
              </w:rPr>
              <w:t>Жесткость</w:t>
            </w:r>
          </w:p>
          <w:p w:rsidR="00667579" w:rsidRPr="00221FD4" w:rsidRDefault="00667579" w:rsidP="00A43FB0">
            <w:pPr>
              <w:jc w:val="center"/>
              <w:rPr>
                <w:sz w:val="26"/>
                <w:szCs w:val="26"/>
              </w:rPr>
            </w:pPr>
            <w:r w:rsidRPr="00221FD4">
              <w:rPr>
                <w:sz w:val="26"/>
                <w:szCs w:val="26"/>
              </w:rPr>
              <w:t xml:space="preserve"> </w:t>
            </w:r>
            <m:oMath>
              <m:r>
                <w:rPr>
                  <w:rFonts w:ascii="Cambria Math" w:hAnsi="Cambria Math"/>
                  <w:sz w:val="26"/>
                  <w:szCs w:val="26"/>
                </w:rPr>
                <m:t>С(z)</m:t>
              </m:r>
            </m:oMath>
          </w:p>
        </w:tc>
        <w:tc>
          <w:tcPr>
            <w:tcW w:w="0" w:type="auto"/>
            <w:vAlign w:val="center"/>
          </w:tcPr>
          <w:p w:rsidR="00667579" w:rsidRPr="00221FD4" w:rsidRDefault="00667579" w:rsidP="00A43FB0">
            <w:pPr>
              <w:jc w:val="center"/>
              <w:rPr>
                <w:sz w:val="26"/>
                <w:szCs w:val="26"/>
              </w:rPr>
            </w:pPr>
            <w:r w:rsidRPr="00221FD4">
              <w:rPr>
                <w:sz w:val="26"/>
                <w:szCs w:val="26"/>
              </w:rPr>
              <w:t>Инерция</w:t>
            </w:r>
          </w:p>
          <w:p w:rsidR="00667579" w:rsidRPr="00221FD4" w:rsidRDefault="00667579" w:rsidP="00A43FB0">
            <w:pPr>
              <w:jc w:val="center"/>
              <w:rPr>
                <w:sz w:val="26"/>
                <w:szCs w:val="26"/>
              </w:rPr>
            </w:pPr>
            <w:r w:rsidRPr="00221FD4">
              <w:rPr>
                <w:sz w:val="26"/>
                <w:szCs w:val="26"/>
              </w:rPr>
              <w:t xml:space="preserve">  </w:t>
            </w:r>
            <m:oMath>
              <m:r>
                <w:rPr>
                  <w:rFonts w:ascii="Cambria Math" w:hAnsi="Cambria Math"/>
                  <w:sz w:val="26"/>
                  <w:szCs w:val="26"/>
                  <w:lang w:val="en-US"/>
                </w:rPr>
                <m:t>a</m:t>
              </m:r>
              <m:r>
                <w:rPr>
                  <w:rFonts w:ascii="Cambria Math" w:hAnsi="Cambria Math"/>
                  <w:sz w:val="26"/>
                  <w:szCs w:val="26"/>
                </w:rPr>
                <m:t>(</m:t>
              </m:r>
              <m:r>
                <w:rPr>
                  <w:rFonts w:ascii="Cambria Math" w:hAnsi="Cambria Math"/>
                  <w:sz w:val="26"/>
                  <w:szCs w:val="26"/>
                  <w:lang w:val="en-US"/>
                </w:rPr>
                <m:t>z</m:t>
              </m:r>
              <m:r>
                <w:rPr>
                  <w:rFonts w:ascii="Cambria Math" w:hAnsi="Cambria Math"/>
                  <w:sz w:val="26"/>
                  <w:szCs w:val="26"/>
                </w:rPr>
                <m:t>)</m:t>
              </m:r>
            </m:oMath>
          </w:p>
        </w:tc>
        <w:tc>
          <w:tcPr>
            <w:tcW w:w="2355" w:type="dxa"/>
            <w:vAlign w:val="center"/>
          </w:tcPr>
          <w:p w:rsidR="00667579" w:rsidRPr="00221FD4" w:rsidRDefault="00667579" w:rsidP="00A43FB0">
            <w:pPr>
              <w:rPr>
                <w:sz w:val="26"/>
                <w:szCs w:val="26"/>
              </w:rPr>
            </w:pPr>
            <w:r w:rsidRPr="00221FD4">
              <w:rPr>
                <w:sz w:val="26"/>
                <w:szCs w:val="26"/>
              </w:rPr>
              <w:t>Усилия и</w:t>
            </w:r>
          </w:p>
          <w:p w:rsidR="00667579" w:rsidRPr="00221FD4" w:rsidRDefault="00667579" w:rsidP="00A43FB0">
            <w:pPr>
              <w:rPr>
                <w:sz w:val="26"/>
                <w:szCs w:val="26"/>
              </w:rPr>
            </w:pPr>
            <w:r w:rsidRPr="00221FD4">
              <w:rPr>
                <w:sz w:val="26"/>
                <w:szCs w:val="26"/>
              </w:rPr>
              <w:t>Моменты</w:t>
            </w:r>
          </w:p>
        </w:tc>
      </w:tr>
      <w:tr w:rsidR="00667579" w:rsidRPr="002B00F7" w:rsidTr="003B3BA3">
        <w:trPr>
          <w:trHeight w:val="20"/>
        </w:trPr>
        <w:tc>
          <w:tcPr>
            <w:tcW w:w="0" w:type="auto"/>
          </w:tcPr>
          <w:p w:rsidR="00667579" w:rsidRPr="00221FD4" w:rsidRDefault="00667579" w:rsidP="00A43FB0">
            <w:pPr>
              <w:jc w:val="center"/>
              <w:rPr>
                <w:sz w:val="26"/>
                <w:szCs w:val="26"/>
                <w:lang w:val="en-US"/>
              </w:rPr>
            </w:pPr>
            <w:r w:rsidRPr="00221FD4">
              <w:rPr>
                <w:sz w:val="26"/>
                <w:szCs w:val="26"/>
              </w:rPr>
              <w:t>Продольные</w:t>
            </w:r>
            <w:r w:rsidRPr="00221FD4">
              <w:rPr>
                <w:sz w:val="26"/>
                <w:szCs w:val="26"/>
                <w:lang w:val="en-US"/>
              </w:rPr>
              <w:t xml:space="preserve"> </w:t>
            </w:r>
            <w:r w:rsidRPr="00221FD4">
              <w:rPr>
                <w:sz w:val="26"/>
                <w:szCs w:val="26"/>
              </w:rPr>
              <w:t>колеб</w:t>
            </w:r>
            <w:r w:rsidRPr="00221FD4">
              <w:rPr>
                <w:sz w:val="26"/>
                <w:szCs w:val="26"/>
              </w:rPr>
              <w:t>а</w:t>
            </w:r>
            <w:r w:rsidRPr="00221FD4">
              <w:rPr>
                <w:sz w:val="26"/>
                <w:szCs w:val="26"/>
              </w:rPr>
              <w:t>ния</w:t>
            </w:r>
          </w:p>
          <w:p w:rsidR="00667579" w:rsidRPr="00221FD4" w:rsidRDefault="006B5492" w:rsidP="00A43FB0">
            <w:pPr>
              <w:jc w:val="center"/>
              <w:rPr>
                <w:sz w:val="26"/>
                <w:szCs w:val="26"/>
                <w:lang w:val="en-US"/>
              </w:rPr>
            </w:pPr>
            <w:r w:rsidRPr="006B5492">
              <w:rPr>
                <w:noProof/>
                <w:sz w:val="26"/>
                <w:szCs w:val="26"/>
                <w:lang w:val="en-US" w:eastAsia="ru-RU" w:bidi="en-US"/>
              </w:rPr>
              <w:pict>
                <v:group id="_x0000_s128697" style="position:absolute;left:0;text-align:left;margin-left:-2.4pt;margin-top:.1pt;width:110.05pt;height:39.7pt;z-index:254118400" coordorigin="1086,10497" coordsize="2201,819">
                  <v:shape id="_x0000_s128698" type="#_x0000_t202" style="position:absolute;left:2550;top:10919;width:737;height:397" stroked="f">
                    <v:textbox style="mso-next-textbox:#_x0000_s128698">
                      <w:txbxContent>
                        <w:p w:rsidR="007F0C92" w:rsidRPr="00404410" w:rsidRDefault="007F0C92" w:rsidP="00667579">
                          <w:pPr>
                            <w:rPr>
                              <w:sz w:val="20"/>
                              <w:szCs w:val="20"/>
                            </w:rPr>
                          </w:pPr>
                          <m:oMathPara>
                            <m:oMath>
                              <m:r>
                                <w:rPr>
                                  <w:rFonts w:ascii="Cambria Math" w:hAnsi="Cambria Math"/>
                                  <w:sz w:val="20"/>
                                  <w:szCs w:val="20"/>
                                </w:rPr>
                                <m:t>u(z,t)</m:t>
                              </m:r>
                            </m:oMath>
                          </m:oMathPara>
                        </w:p>
                      </w:txbxContent>
                    </v:textbox>
                  </v:shape>
                  <v:shape id="_x0000_s128699" type="#_x0000_t202" style="position:absolute;left:2388;top:10497;width:847;height:397" stroked="f">
                    <v:textbox style="mso-next-textbox:#_x0000_s128699">
                      <w:txbxContent>
                        <w:p w:rsidR="007F0C92" w:rsidRPr="00404410" w:rsidRDefault="006B5492" w:rsidP="00667579">
                          <w:pPr>
                            <w:rPr>
                              <w:sz w:val="20"/>
                              <w:szCs w:val="20"/>
                            </w:rPr>
                          </w:pPr>
                          <m:oMathPara>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z</m:t>
                                  </m:r>
                                </m:sub>
                              </m:sSub>
                            </m:oMath>
                          </m:oMathPara>
                        </w:p>
                      </w:txbxContent>
                    </v:textbox>
                  </v:shape>
                  <v:shape id="_x0000_s128700" type="#_x0000_t32" style="position:absolute;left:1086;top:10818;width:1089;height:0" o:connectortype="straight" strokeweight="2.25pt"/>
                  <v:shape id="_x0000_s128701" type="#_x0000_t32" style="position:absolute;left:2243;top:10818;width:469;height:0" o:connectortype="straight">
                    <v:stroke endarrow="block"/>
                  </v:shape>
                  <v:shape id="_x0000_s128702" type="#_x0000_t32" style="position:absolute;left:2175;top:10818;width:0;height:280" o:connectortype="straight">
                    <v:stroke dashstyle="dash"/>
                  </v:shape>
                  <v:shape id="_x0000_s128703" type="#_x0000_t32" style="position:absolute;left:2175;top:11098;width:454;height:0" o:connectortype="straight">
                    <v:stroke endarrow="block"/>
                  </v:shape>
                </v:group>
              </w:pict>
            </w:r>
            <w:r w:rsidR="00667579" w:rsidRPr="00221FD4">
              <w:rPr>
                <w:sz w:val="26"/>
                <w:szCs w:val="26"/>
                <w:lang w:val="en-US"/>
              </w:rPr>
              <w:t xml:space="preserve">                       </w:t>
            </w:r>
          </w:p>
          <w:p w:rsidR="00667579" w:rsidRPr="00221FD4" w:rsidRDefault="00667579" w:rsidP="00A43FB0">
            <w:pPr>
              <w:tabs>
                <w:tab w:val="left" w:pos="293"/>
                <w:tab w:val="center" w:pos="1076"/>
              </w:tabs>
              <w:rPr>
                <w:sz w:val="26"/>
                <w:szCs w:val="26"/>
              </w:rPr>
            </w:pPr>
            <w:r w:rsidRPr="00221FD4">
              <w:rPr>
                <w:rFonts w:eastAsiaTheme="minorEastAsia"/>
                <w:sz w:val="26"/>
                <w:szCs w:val="26"/>
                <w:lang w:val="en-US"/>
              </w:rPr>
              <w:tab/>
            </w:r>
            <w:r w:rsidRPr="00221FD4">
              <w:rPr>
                <w:rFonts w:eastAsiaTheme="minorEastAsia"/>
                <w:sz w:val="26"/>
                <w:szCs w:val="26"/>
                <w:lang w:val="en-US"/>
              </w:rPr>
              <w:tab/>
              <w:t xml:space="preserve">                  </w:t>
            </w:r>
          </w:p>
          <w:p w:rsidR="00667579" w:rsidRPr="00221FD4" w:rsidRDefault="00667579" w:rsidP="00A43FB0">
            <w:pPr>
              <w:jc w:val="center"/>
              <w:rPr>
                <w:sz w:val="26"/>
                <w:szCs w:val="26"/>
              </w:rPr>
            </w:pPr>
          </w:p>
        </w:tc>
        <w:tc>
          <w:tcPr>
            <w:tcW w:w="0" w:type="auto"/>
            <w:vAlign w:val="center"/>
          </w:tcPr>
          <w:p w:rsidR="00667579" w:rsidRPr="00221FD4" w:rsidRDefault="00667579" w:rsidP="00A43FB0">
            <w:pPr>
              <w:jc w:val="center"/>
              <w:rPr>
                <w:sz w:val="26"/>
                <w:szCs w:val="26"/>
                <w:lang w:val="en-US"/>
              </w:rPr>
            </w:pPr>
            <m:oMathPara>
              <m:oMath>
                <m:r>
                  <w:rPr>
                    <w:rFonts w:ascii="Cambria Math" w:hAnsi="Cambria Math"/>
                    <w:sz w:val="26"/>
                    <w:szCs w:val="26"/>
                  </w:rPr>
                  <m:t>u</m:t>
                </m:r>
              </m:oMath>
            </m:oMathPara>
          </w:p>
        </w:tc>
        <w:tc>
          <w:tcPr>
            <w:tcW w:w="0" w:type="auto"/>
            <w:vAlign w:val="center"/>
          </w:tcPr>
          <w:p w:rsidR="00667579" w:rsidRPr="00221FD4" w:rsidRDefault="00667579" w:rsidP="00A43FB0">
            <w:pPr>
              <w:jc w:val="center"/>
              <w:rPr>
                <w:sz w:val="26"/>
                <w:szCs w:val="26"/>
                <w:lang w:val="en-US"/>
              </w:rPr>
            </w:pPr>
            <m:oMathPara>
              <m:oMath>
                <m:r>
                  <w:rPr>
                    <w:rFonts w:ascii="Cambria Math" w:hAnsi="Cambria Math"/>
                    <w:sz w:val="26"/>
                    <w:szCs w:val="26"/>
                    <w:lang w:val="en-US"/>
                  </w:rPr>
                  <m:t>ε=</m:t>
                </m:r>
                <m:f>
                  <m:fPr>
                    <m:ctrlPr>
                      <w:rPr>
                        <w:rFonts w:ascii="Cambria Math" w:hAnsi="Cambria Math"/>
                        <w:i/>
                        <w:sz w:val="26"/>
                        <w:szCs w:val="26"/>
                        <w:lang w:val="en-US"/>
                      </w:rPr>
                    </m:ctrlPr>
                  </m:fPr>
                  <m:num>
                    <m:r>
                      <w:rPr>
                        <w:rFonts w:ascii="Cambria Math" w:hAnsi="Cambria Math"/>
                        <w:sz w:val="26"/>
                        <w:szCs w:val="26"/>
                        <w:lang w:val="en-US"/>
                      </w:rPr>
                      <m:t>∂u</m:t>
                    </m:r>
                  </m:num>
                  <m:den>
                    <m:r>
                      <w:rPr>
                        <w:rFonts w:ascii="Cambria Math" w:hAnsi="Cambria Math"/>
                        <w:sz w:val="26"/>
                        <w:szCs w:val="26"/>
                        <w:lang w:val="en-US"/>
                      </w:rPr>
                      <m:t>∂z</m:t>
                    </m:r>
                  </m:den>
                </m:f>
              </m:oMath>
            </m:oMathPara>
          </w:p>
        </w:tc>
        <w:tc>
          <w:tcPr>
            <w:tcW w:w="0" w:type="auto"/>
            <w:vAlign w:val="center"/>
          </w:tcPr>
          <w:p w:rsidR="00667579" w:rsidRPr="00221FD4" w:rsidRDefault="00667579" w:rsidP="00A43FB0">
            <w:pPr>
              <w:jc w:val="center"/>
              <w:rPr>
                <w:sz w:val="26"/>
                <w:szCs w:val="26"/>
                <w:lang w:val="en-US"/>
              </w:rPr>
            </w:pPr>
            <m:oMathPara>
              <m:oMath>
                <m:r>
                  <w:rPr>
                    <w:rFonts w:ascii="Cambria Math" w:hAnsi="Cambria Math"/>
                    <w:sz w:val="26"/>
                    <w:szCs w:val="26"/>
                    <w:lang w:val="en-US"/>
                  </w:rPr>
                  <m:t>ES</m:t>
                </m:r>
              </m:oMath>
            </m:oMathPara>
          </w:p>
        </w:tc>
        <w:tc>
          <w:tcPr>
            <w:tcW w:w="0" w:type="auto"/>
            <w:vAlign w:val="center"/>
          </w:tcPr>
          <w:p w:rsidR="00667579" w:rsidRPr="00221FD4" w:rsidRDefault="006B5492" w:rsidP="00A43FB0">
            <w:pPr>
              <w:jc w:val="center"/>
              <w:rPr>
                <w:sz w:val="26"/>
                <w:szCs w:val="26"/>
                <w:lang w:val="en-US"/>
              </w:rPr>
            </w:pPr>
            <m:oMathPara>
              <m:oMath>
                <m:sSub>
                  <m:sSubPr>
                    <m:ctrlPr>
                      <w:rPr>
                        <w:rFonts w:ascii="Cambria Math" w:hAnsi="Cambria Math"/>
                        <w:i/>
                        <w:sz w:val="26"/>
                        <w:szCs w:val="26"/>
                        <w:lang w:val="en-US"/>
                      </w:rPr>
                    </m:ctrlPr>
                  </m:sSubPr>
                  <m:e>
                    <m:r>
                      <w:rPr>
                        <w:rFonts w:ascii="Cambria Math" w:hAnsi="Cambria Math"/>
                        <w:sz w:val="26"/>
                        <w:szCs w:val="26"/>
                        <w:lang w:val="en-US"/>
                      </w:rPr>
                      <m:t>ρ</m:t>
                    </m:r>
                  </m:e>
                  <m:sub>
                    <m:r>
                      <w:rPr>
                        <w:rFonts w:ascii="Cambria Math" w:hAnsi="Cambria Math"/>
                        <w:sz w:val="26"/>
                        <w:szCs w:val="26"/>
                        <w:lang w:val="en-US"/>
                      </w:rPr>
                      <m:t>*</m:t>
                    </m:r>
                  </m:sub>
                </m:sSub>
                <m:r>
                  <w:rPr>
                    <w:rFonts w:ascii="Cambria Math" w:hAnsi="Cambria Math"/>
                    <w:sz w:val="26"/>
                    <w:szCs w:val="26"/>
                    <w:lang w:val="en-US"/>
                  </w:rPr>
                  <m:t>S</m:t>
                </m:r>
              </m:oMath>
            </m:oMathPara>
          </w:p>
        </w:tc>
        <w:tc>
          <w:tcPr>
            <w:tcW w:w="2355" w:type="dxa"/>
          </w:tcPr>
          <w:p w:rsidR="00667579" w:rsidRPr="00221FD4" w:rsidRDefault="00667579" w:rsidP="00A43FB0">
            <w:pPr>
              <w:jc w:val="center"/>
              <w:rPr>
                <w:sz w:val="26"/>
                <w:szCs w:val="26"/>
              </w:rPr>
            </w:pPr>
            <w:r w:rsidRPr="00221FD4">
              <w:rPr>
                <w:sz w:val="26"/>
                <w:szCs w:val="26"/>
              </w:rPr>
              <w:t>Продольная сила</w:t>
            </w:r>
          </w:p>
          <w:p w:rsidR="00667579" w:rsidRPr="00221FD4" w:rsidRDefault="00667579" w:rsidP="00A43FB0">
            <w:pPr>
              <w:jc w:val="center"/>
              <w:rPr>
                <w:sz w:val="26"/>
                <w:szCs w:val="26"/>
                <w:lang w:val="en-US"/>
              </w:rPr>
            </w:pPr>
          </w:p>
          <w:p w:rsidR="00667579" w:rsidRPr="00221FD4" w:rsidRDefault="006B5492" w:rsidP="00A43FB0">
            <w:pPr>
              <w:jc w:val="center"/>
              <w:rPr>
                <w:sz w:val="26"/>
                <w:szCs w:val="26"/>
                <w:lang w:val="en-US"/>
              </w:rPr>
            </w:pPr>
            <m:oMathPara>
              <m:oMath>
                <m:sSub>
                  <m:sSubPr>
                    <m:ctrlPr>
                      <w:rPr>
                        <w:rFonts w:ascii="Cambria Math" w:hAnsi="Cambria Math"/>
                        <w:i/>
                        <w:sz w:val="26"/>
                        <w:szCs w:val="26"/>
                        <w:lang w:val="en-US"/>
                      </w:rPr>
                    </m:ctrlPr>
                  </m:sSubPr>
                  <m:e>
                    <m:r>
                      <w:rPr>
                        <w:rFonts w:ascii="Cambria Math" w:hAnsi="Cambria Math"/>
                        <w:sz w:val="26"/>
                        <w:szCs w:val="26"/>
                        <w:lang w:val="en-US"/>
                      </w:rPr>
                      <m:t>N</m:t>
                    </m:r>
                  </m:e>
                  <m:sub>
                    <m:r>
                      <w:rPr>
                        <w:rFonts w:ascii="Cambria Math" w:hAnsi="Cambria Math"/>
                        <w:sz w:val="26"/>
                        <w:szCs w:val="26"/>
                        <w:lang w:val="en-US"/>
                      </w:rPr>
                      <m:t>z</m:t>
                    </m:r>
                  </m:sub>
                </m:sSub>
                <m:r>
                  <w:rPr>
                    <w:rFonts w:ascii="Cambria Math" w:hAnsi="Cambria Math"/>
                    <w:sz w:val="26"/>
                    <w:szCs w:val="26"/>
                    <w:lang w:val="en-US"/>
                  </w:rPr>
                  <m:t>=Cε</m:t>
                </m:r>
              </m:oMath>
            </m:oMathPara>
          </w:p>
        </w:tc>
      </w:tr>
      <w:tr w:rsidR="003B3BA3" w:rsidRPr="007F0C92" w:rsidTr="003B3BA3">
        <w:trPr>
          <w:trHeight w:val="20"/>
        </w:trPr>
        <w:tc>
          <w:tcPr>
            <w:tcW w:w="0" w:type="auto"/>
          </w:tcPr>
          <w:p w:rsidR="003B3BA3" w:rsidRPr="00221FD4" w:rsidRDefault="003B3BA3" w:rsidP="003B3BA3">
            <w:pPr>
              <w:jc w:val="center"/>
              <w:rPr>
                <w:sz w:val="26"/>
                <w:szCs w:val="26"/>
              </w:rPr>
            </w:pPr>
            <w:r w:rsidRPr="00221FD4">
              <w:rPr>
                <w:sz w:val="26"/>
                <w:szCs w:val="26"/>
              </w:rPr>
              <w:t>Изгибные колебания</w:t>
            </w:r>
          </w:p>
          <w:p w:rsidR="003B3BA3" w:rsidRPr="00221FD4" w:rsidRDefault="006B5492" w:rsidP="003B3BA3">
            <w:pPr>
              <w:tabs>
                <w:tab w:val="left" w:pos="468"/>
                <w:tab w:val="center" w:pos="1227"/>
              </w:tabs>
              <w:rPr>
                <w:sz w:val="26"/>
                <w:szCs w:val="26"/>
              </w:rPr>
            </w:pPr>
            <w:r w:rsidRPr="006B5492">
              <w:rPr>
                <w:noProof/>
                <w:sz w:val="26"/>
                <w:szCs w:val="26"/>
                <w:lang w:val="en-US" w:eastAsia="ru-RU" w:bidi="en-US"/>
              </w:rPr>
              <w:pict>
                <v:group id="_x0000_s153975" style="position:absolute;margin-left:-2.85pt;margin-top:2.1pt;width:111.6pt;height:43.5pt;z-index:254370304" coordorigin="1077,11342" coordsize="2232,974">
                  <v:shape id="_x0000_s153976" type="#_x0000_t202" style="position:absolute;left:1077;top:11342;width:567;height:508" stroked="f">
                    <v:textbox style="mso-next-textbox:#_x0000_s153976">
                      <w:txbxContent>
                        <w:p w:rsidR="007F0C92" w:rsidRPr="00682D6D" w:rsidRDefault="007F0C92" w:rsidP="00667579">
                          <w:pPr>
                            <w:rPr>
                              <w:sz w:val="20"/>
                              <w:szCs w:val="20"/>
                            </w:rPr>
                          </w:pPr>
                          <m:oMathPara>
                            <m:oMath>
                              <m:r>
                                <w:rPr>
                                  <w:rFonts w:ascii="Cambria Math" w:hAnsi="Cambria Math"/>
                                  <w:sz w:val="20"/>
                                  <w:szCs w:val="20"/>
                                </w:rPr>
                                <m:t>y</m:t>
                              </m:r>
                            </m:oMath>
                          </m:oMathPara>
                        </w:p>
                      </w:txbxContent>
                    </v:textbox>
                  </v:shape>
                  <v:group id="_x0000_s153977" style="position:absolute;left:1124;top:11462;width:2185;height:854" coordorigin="1124,11440" coordsize="2185,854">
                    <v:shape id="_x0000_s153978" type="#_x0000_t202" style="position:absolute;left:2629;top:11608;width:680;height:444" stroked="f">
                      <v:textbox style="mso-next-textbox:#_x0000_s153978">
                        <w:txbxContent>
                          <w:p w:rsidR="007F0C92" w:rsidRPr="00682D6D" w:rsidRDefault="007F0C92" w:rsidP="00667579">
                            <w:pPr>
                              <w:rPr>
                                <w:sz w:val="20"/>
                                <w:szCs w:val="20"/>
                              </w:rPr>
                            </w:pPr>
                            <m:oMathPara>
                              <m:oMath>
                                <m:r>
                                  <w:rPr>
                                    <w:rFonts w:ascii="Cambria Math" w:hAnsi="Cambria Math"/>
                                    <w:sz w:val="20"/>
                                    <w:szCs w:val="20"/>
                                  </w:rPr>
                                  <m:t>z</m:t>
                                </m:r>
                              </m:oMath>
                            </m:oMathPara>
                          </w:p>
                        </w:txbxContent>
                      </v:textbox>
                    </v:shape>
                    <v:shape id="_x0000_s153979" type="#_x0000_t202" style="position:absolute;left:1124;top:11850;width:1002;height:444" stroked="f">
                      <v:textbox style="mso-next-textbox:#_x0000_s153979">
                        <w:txbxContent>
                          <w:p w:rsidR="007F0C92" w:rsidRPr="00682D6D" w:rsidRDefault="007F0C92" w:rsidP="00667579">
                            <w:r>
                              <w:rPr>
                                <w:noProof/>
                                <w:lang w:val="ru-RU" w:eastAsia="ru-RU" w:bidi="ar-SA"/>
                              </w:rPr>
                              <w:drawing>
                                <wp:inline distT="0" distB="0" distL="0" distR="0">
                                  <wp:extent cx="118745" cy="118745"/>
                                  <wp:effectExtent l="19050" t="0" r="0" b="0"/>
                                  <wp:docPr id="10"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srcRect/>
                                          <a:stretch>
                                            <a:fillRect/>
                                          </a:stretch>
                                        </pic:blipFill>
                                        <pic:spPr bwMode="auto">
                                          <a:xfrm>
                                            <a:off x="0" y="0"/>
                                            <a:ext cx="118745" cy="118745"/>
                                          </a:xfrm>
                                          <a:prstGeom prst="rect">
                                            <a:avLst/>
                                          </a:prstGeom>
                                          <a:noFill/>
                                          <a:ln w="9525">
                                            <a:noFill/>
                                            <a:miter lim="800000"/>
                                            <a:headEnd/>
                                            <a:tailEnd/>
                                          </a:ln>
                                        </pic:spPr>
                                      </pic:pic>
                                    </a:graphicData>
                                  </a:graphic>
                                </wp:inline>
                              </w:drawing>
                            </w:r>
                            <w:r>
                              <w:t xml:space="preserve"> x</w:t>
                            </w:r>
                          </w:p>
                        </w:txbxContent>
                      </v:textbox>
                    </v:shape>
                    <v:shape id="_x0000_s153980" type="#_x0000_t32" style="position:absolute;left:1215;top:11850;width:1089;height:0" o:connectortype="straight" strokeweight="2.25pt"/>
                    <v:shape id="_x0000_s153981" type="#_x0000_t32" style="position:absolute;left:2388;top:11850;width:519;height:0" o:connectortype="straight">
                      <v:stroke dashstyle="dash" endarrow="block"/>
                    </v:shape>
                    <v:shape id="_x0000_s153982" type="#_x0000_t32" style="position:absolute;left:1215;top:11440;width:1;height:397;flip:y" o:connectortype="straight">
                      <v:stroke dashstyle="dash" endarrow="block"/>
                    </v:shape>
                  </v:group>
                </v:group>
              </w:pict>
            </w:r>
            <w:r w:rsidR="003B3BA3" w:rsidRPr="00221FD4">
              <w:rPr>
                <w:sz w:val="26"/>
                <w:szCs w:val="26"/>
              </w:rPr>
              <w:tab/>
            </w:r>
            <w:r w:rsidR="003B3BA3" w:rsidRPr="00221FD4">
              <w:rPr>
                <w:sz w:val="26"/>
                <w:szCs w:val="26"/>
              </w:rPr>
              <w:tab/>
            </w:r>
          </w:p>
          <w:p w:rsidR="003B3BA3" w:rsidRPr="00221FD4" w:rsidRDefault="003B3BA3" w:rsidP="003B3BA3">
            <w:pPr>
              <w:rPr>
                <w:sz w:val="26"/>
                <w:szCs w:val="26"/>
              </w:rPr>
            </w:pPr>
            <w:r w:rsidRPr="00221FD4">
              <w:rPr>
                <w:rFonts w:eastAsiaTheme="minorEastAsia"/>
                <w:sz w:val="26"/>
                <w:szCs w:val="26"/>
              </w:rPr>
              <w:t xml:space="preserve">   </w:t>
            </w:r>
          </w:p>
          <w:p w:rsidR="003B3BA3" w:rsidRPr="00221FD4" w:rsidRDefault="003B3BA3" w:rsidP="003B3BA3">
            <w:pPr>
              <w:rPr>
                <w:sz w:val="26"/>
                <w:szCs w:val="26"/>
              </w:rPr>
            </w:pPr>
            <w:r w:rsidRPr="00221FD4">
              <w:rPr>
                <w:sz w:val="26"/>
                <w:szCs w:val="26"/>
              </w:rPr>
              <w:t xml:space="preserve">                                   </w:t>
            </w:r>
          </w:p>
        </w:tc>
        <w:tc>
          <w:tcPr>
            <w:tcW w:w="0" w:type="auto"/>
          </w:tcPr>
          <w:p w:rsidR="003B3BA3" w:rsidRPr="00221FD4" w:rsidRDefault="003B3BA3" w:rsidP="003B3BA3">
            <w:pPr>
              <w:jc w:val="center"/>
              <w:rPr>
                <w:sz w:val="26"/>
                <w:szCs w:val="26"/>
              </w:rPr>
            </w:pPr>
          </w:p>
          <w:p w:rsidR="003B3BA3" w:rsidRPr="00221FD4" w:rsidRDefault="003B3BA3" w:rsidP="003B3BA3">
            <w:pPr>
              <w:jc w:val="center"/>
              <w:rPr>
                <w:sz w:val="26"/>
                <w:szCs w:val="26"/>
                <w:lang w:val="en-US"/>
              </w:rPr>
            </w:pPr>
            <m:oMathPara>
              <m:oMath>
                <m:r>
                  <w:rPr>
                    <w:rFonts w:ascii="Cambria Math" w:hAnsi="Cambria Math"/>
                    <w:sz w:val="26"/>
                    <w:szCs w:val="26"/>
                    <w:lang w:val="en-US"/>
                  </w:rPr>
                  <m:t>u</m:t>
                </m:r>
              </m:oMath>
            </m:oMathPara>
          </w:p>
          <w:p w:rsidR="003B3BA3" w:rsidRPr="00221FD4" w:rsidRDefault="003B3BA3" w:rsidP="003B3BA3">
            <w:pPr>
              <w:jc w:val="center"/>
              <w:rPr>
                <w:sz w:val="26"/>
                <w:szCs w:val="26"/>
                <w:lang w:val="en-US"/>
              </w:rPr>
            </w:pPr>
          </w:p>
        </w:tc>
        <w:tc>
          <w:tcPr>
            <w:tcW w:w="0" w:type="auto"/>
          </w:tcPr>
          <w:p w:rsidR="003B3BA3" w:rsidRPr="00221FD4" w:rsidRDefault="003B3BA3" w:rsidP="003B3BA3">
            <w:pPr>
              <w:jc w:val="center"/>
              <w:rPr>
                <w:rFonts w:eastAsiaTheme="minorEastAsia"/>
                <w:sz w:val="26"/>
                <w:szCs w:val="26"/>
              </w:rPr>
            </w:pPr>
          </w:p>
          <w:p w:rsidR="003B3BA3" w:rsidRPr="00221FD4" w:rsidRDefault="003B3BA3" w:rsidP="003B3BA3">
            <w:pPr>
              <w:jc w:val="center"/>
              <w:rPr>
                <w:sz w:val="26"/>
                <w:szCs w:val="26"/>
                <w:lang w:val="en-US"/>
              </w:rPr>
            </w:pPr>
            <m:oMathPara>
              <m:oMath>
                <m:r>
                  <w:rPr>
                    <w:rFonts w:ascii="Cambria Math" w:eastAsiaTheme="minorEastAsia" w:hAnsi="Cambria Math"/>
                    <w:sz w:val="26"/>
                    <w:szCs w:val="26"/>
                    <w:lang w:val="en-US"/>
                  </w:rPr>
                  <m:t>ε=</m:t>
                </m:r>
                <m:f>
                  <m:fPr>
                    <m:ctrlPr>
                      <w:rPr>
                        <w:rFonts w:ascii="Cambria Math" w:hAnsi="Cambria Math"/>
                        <w:i/>
                        <w:sz w:val="26"/>
                        <w:szCs w:val="26"/>
                        <w:lang w:val="en-US"/>
                      </w:rPr>
                    </m:ctrlPr>
                  </m:fPr>
                  <m:num>
                    <m:sSup>
                      <m:sSupPr>
                        <m:ctrlPr>
                          <w:rPr>
                            <w:rFonts w:ascii="Cambria Math" w:hAnsi="Cambria Math"/>
                            <w:i/>
                            <w:sz w:val="26"/>
                            <w:szCs w:val="26"/>
                            <w:lang w:val="en-US"/>
                          </w:rPr>
                        </m:ctrlPr>
                      </m:sSupPr>
                      <m:e>
                        <m:r>
                          <w:rPr>
                            <w:rFonts w:ascii="Cambria Math" w:hAnsi="Cambria Math"/>
                            <w:sz w:val="26"/>
                            <w:szCs w:val="26"/>
                            <w:lang w:val="en-US"/>
                          </w:rPr>
                          <m:t>∂</m:t>
                        </m:r>
                      </m:e>
                      <m:sup>
                        <m:r>
                          <w:rPr>
                            <w:rFonts w:ascii="Cambria Math" w:hAnsi="Cambria Math"/>
                            <w:sz w:val="26"/>
                            <w:szCs w:val="26"/>
                            <w:lang w:val="en-US"/>
                          </w:rPr>
                          <m:t>2</m:t>
                        </m:r>
                      </m:sup>
                    </m:sSup>
                    <m:r>
                      <w:rPr>
                        <w:rFonts w:ascii="Cambria Math" w:hAnsi="Cambria Math"/>
                        <w:sz w:val="26"/>
                        <w:szCs w:val="26"/>
                        <w:lang w:val="en-US"/>
                      </w:rPr>
                      <m:t>u</m:t>
                    </m:r>
                  </m:num>
                  <m:den>
                    <m:r>
                      <w:rPr>
                        <w:rFonts w:ascii="Cambria Math" w:hAnsi="Cambria Math"/>
                        <w:sz w:val="26"/>
                        <w:szCs w:val="26"/>
                        <w:lang w:val="en-US"/>
                      </w:rPr>
                      <m:t>∂</m:t>
                    </m:r>
                    <m:sSup>
                      <m:sSupPr>
                        <m:ctrlPr>
                          <w:rPr>
                            <w:rFonts w:ascii="Cambria Math" w:hAnsi="Cambria Math"/>
                            <w:i/>
                            <w:sz w:val="26"/>
                            <w:szCs w:val="26"/>
                            <w:lang w:val="en-US"/>
                          </w:rPr>
                        </m:ctrlPr>
                      </m:sSupPr>
                      <m:e>
                        <m:r>
                          <w:rPr>
                            <w:rFonts w:ascii="Cambria Math" w:hAnsi="Cambria Math"/>
                            <w:sz w:val="26"/>
                            <w:szCs w:val="26"/>
                            <w:lang w:val="en-US"/>
                          </w:rPr>
                          <m:t>z</m:t>
                        </m:r>
                      </m:e>
                      <m:sup>
                        <m:r>
                          <w:rPr>
                            <w:rFonts w:ascii="Cambria Math" w:hAnsi="Cambria Math"/>
                            <w:sz w:val="26"/>
                            <w:szCs w:val="26"/>
                            <w:lang w:val="en-US"/>
                          </w:rPr>
                          <m:t>2</m:t>
                        </m:r>
                      </m:sup>
                    </m:sSup>
                  </m:den>
                </m:f>
              </m:oMath>
            </m:oMathPara>
          </w:p>
          <w:p w:rsidR="003B3BA3" w:rsidRPr="00221FD4" w:rsidRDefault="003B3BA3" w:rsidP="003B3BA3">
            <w:pPr>
              <w:jc w:val="center"/>
              <w:rPr>
                <w:sz w:val="26"/>
                <w:szCs w:val="26"/>
                <w:lang w:val="en-US"/>
              </w:rPr>
            </w:pPr>
          </w:p>
        </w:tc>
        <w:tc>
          <w:tcPr>
            <w:tcW w:w="0" w:type="auto"/>
          </w:tcPr>
          <w:p w:rsidR="003B3BA3" w:rsidRPr="00221FD4" w:rsidRDefault="003B3BA3" w:rsidP="003B3BA3">
            <w:pPr>
              <w:jc w:val="center"/>
              <w:rPr>
                <w:sz w:val="26"/>
                <w:szCs w:val="26"/>
                <w:lang w:val="en-US"/>
              </w:rPr>
            </w:pPr>
          </w:p>
          <w:p w:rsidR="003B3BA3" w:rsidRPr="00221FD4" w:rsidRDefault="003B3BA3" w:rsidP="003B3BA3">
            <w:pPr>
              <w:jc w:val="center"/>
              <w:rPr>
                <w:sz w:val="26"/>
                <w:szCs w:val="26"/>
                <w:lang w:val="en-US"/>
              </w:rPr>
            </w:pPr>
          </w:p>
          <w:p w:rsidR="003B3BA3" w:rsidRPr="00221FD4" w:rsidRDefault="003B3BA3" w:rsidP="003B3BA3">
            <w:pPr>
              <w:jc w:val="center"/>
              <w:rPr>
                <w:sz w:val="26"/>
                <w:szCs w:val="26"/>
                <w:lang w:val="en-US"/>
              </w:rPr>
            </w:pPr>
            <m:oMathPara>
              <m:oMath>
                <m:r>
                  <w:rPr>
                    <w:rFonts w:ascii="Cambria Math" w:hAnsi="Cambria Math"/>
                    <w:sz w:val="26"/>
                    <w:szCs w:val="26"/>
                    <w:lang w:val="en-US"/>
                  </w:rPr>
                  <m:t>E</m:t>
                </m:r>
                <m:sSub>
                  <m:sSubPr>
                    <m:ctrlPr>
                      <w:rPr>
                        <w:rFonts w:ascii="Cambria Math" w:hAnsi="Cambria Math"/>
                        <w:i/>
                        <w:sz w:val="26"/>
                        <w:szCs w:val="26"/>
                        <w:lang w:val="en-US"/>
                      </w:rPr>
                    </m:ctrlPr>
                  </m:sSubPr>
                  <m:e>
                    <m:r>
                      <w:rPr>
                        <w:rFonts w:ascii="Cambria Math" w:hAnsi="Cambria Math"/>
                        <w:sz w:val="26"/>
                        <w:szCs w:val="26"/>
                        <w:lang w:val="en-US"/>
                      </w:rPr>
                      <m:t>I</m:t>
                    </m:r>
                  </m:e>
                  <m:sub>
                    <m:r>
                      <w:rPr>
                        <w:rFonts w:ascii="Cambria Math" w:hAnsi="Cambria Math"/>
                        <w:sz w:val="26"/>
                        <w:szCs w:val="26"/>
                        <w:lang w:val="en-US"/>
                      </w:rPr>
                      <m:t>x</m:t>
                    </m:r>
                  </m:sub>
                </m:sSub>
              </m:oMath>
            </m:oMathPara>
          </w:p>
          <w:p w:rsidR="003B3BA3" w:rsidRPr="00221FD4" w:rsidRDefault="003B3BA3" w:rsidP="003B3BA3">
            <w:pPr>
              <w:jc w:val="center"/>
              <w:rPr>
                <w:sz w:val="26"/>
                <w:szCs w:val="26"/>
                <w:lang w:val="en-US"/>
              </w:rPr>
            </w:pPr>
          </w:p>
        </w:tc>
        <w:tc>
          <w:tcPr>
            <w:tcW w:w="0" w:type="auto"/>
          </w:tcPr>
          <w:p w:rsidR="003B3BA3" w:rsidRPr="00221FD4" w:rsidRDefault="003B3BA3" w:rsidP="003B3BA3">
            <w:pPr>
              <w:jc w:val="center"/>
              <w:rPr>
                <w:sz w:val="26"/>
                <w:szCs w:val="26"/>
                <w:lang w:val="en-US"/>
              </w:rPr>
            </w:pPr>
          </w:p>
          <w:p w:rsidR="003B3BA3" w:rsidRPr="00221FD4" w:rsidRDefault="003B3BA3" w:rsidP="003B3BA3">
            <w:pPr>
              <w:jc w:val="center"/>
              <w:rPr>
                <w:sz w:val="26"/>
                <w:szCs w:val="26"/>
                <w:lang w:val="en-US"/>
              </w:rPr>
            </w:pPr>
          </w:p>
          <w:p w:rsidR="003B3BA3" w:rsidRPr="00221FD4" w:rsidRDefault="006B5492" w:rsidP="003B3BA3">
            <w:pPr>
              <w:jc w:val="center"/>
              <w:rPr>
                <w:sz w:val="26"/>
                <w:szCs w:val="26"/>
                <w:lang w:val="en-US"/>
              </w:rPr>
            </w:pPr>
            <m:oMathPara>
              <m:oMath>
                <m:sSub>
                  <m:sSubPr>
                    <m:ctrlPr>
                      <w:rPr>
                        <w:rFonts w:ascii="Cambria Math" w:hAnsi="Cambria Math"/>
                        <w:i/>
                        <w:sz w:val="26"/>
                        <w:szCs w:val="26"/>
                        <w:lang w:val="en-US"/>
                      </w:rPr>
                    </m:ctrlPr>
                  </m:sSubPr>
                  <m:e>
                    <m:r>
                      <w:rPr>
                        <w:rFonts w:ascii="Cambria Math" w:hAnsi="Cambria Math"/>
                        <w:sz w:val="26"/>
                        <w:szCs w:val="26"/>
                        <w:lang w:val="en-US"/>
                      </w:rPr>
                      <m:t>ρ</m:t>
                    </m:r>
                  </m:e>
                  <m:sub>
                    <m:r>
                      <w:rPr>
                        <w:rFonts w:ascii="Cambria Math" w:hAnsi="Cambria Math"/>
                        <w:sz w:val="26"/>
                        <w:szCs w:val="26"/>
                        <w:lang w:val="en-US"/>
                      </w:rPr>
                      <m:t>*</m:t>
                    </m:r>
                  </m:sub>
                </m:sSub>
                <m:r>
                  <w:rPr>
                    <w:rFonts w:ascii="Cambria Math" w:hAnsi="Cambria Math"/>
                    <w:sz w:val="26"/>
                    <w:szCs w:val="26"/>
                    <w:lang w:val="en-US"/>
                  </w:rPr>
                  <m:t>S</m:t>
                </m:r>
              </m:oMath>
            </m:oMathPara>
          </w:p>
          <w:p w:rsidR="003B3BA3" w:rsidRPr="00221FD4" w:rsidRDefault="003B3BA3" w:rsidP="003B3BA3">
            <w:pPr>
              <w:jc w:val="center"/>
              <w:rPr>
                <w:sz w:val="26"/>
                <w:szCs w:val="26"/>
                <w:lang w:val="en-US"/>
              </w:rPr>
            </w:pPr>
          </w:p>
        </w:tc>
        <w:tc>
          <w:tcPr>
            <w:tcW w:w="2355" w:type="dxa"/>
          </w:tcPr>
          <w:p w:rsidR="003B3BA3" w:rsidRPr="00221FD4" w:rsidRDefault="003B3BA3" w:rsidP="003B3BA3">
            <w:pPr>
              <w:jc w:val="center"/>
              <w:rPr>
                <w:sz w:val="26"/>
                <w:szCs w:val="26"/>
              </w:rPr>
            </w:pPr>
            <w:r w:rsidRPr="00221FD4">
              <w:rPr>
                <w:sz w:val="26"/>
                <w:szCs w:val="26"/>
              </w:rPr>
              <w:t>Перерезывающая</w:t>
            </w:r>
          </w:p>
          <w:p w:rsidR="003B3BA3" w:rsidRPr="00221FD4" w:rsidRDefault="003B3BA3" w:rsidP="003B3BA3">
            <w:pPr>
              <w:jc w:val="center"/>
              <w:rPr>
                <w:rFonts w:eastAsiaTheme="minorEastAsia"/>
                <w:sz w:val="26"/>
                <w:szCs w:val="26"/>
              </w:rPr>
            </w:pPr>
            <w:r w:rsidRPr="00221FD4">
              <w:rPr>
                <w:sz w:val="26"/>
                <w:szCs w:val="26"/>
              </w:rPr>
              <w:t xml:space="preserve">сила </w:t>
            </w:r>
            <m:oMath>
              <m:sSub>
                <m:sSubPr>
                  <m:ctrlPr>
                    <w:rPr>
                      <w:rFonts w:ascii="Cambria Math" w:hAnsi="Cambria Math"/>
                      <w:i/>
                      <w:sz w:val="26"/>
                      <w:szCs w:val="26"/>
                      <w:lang w:val="en-US"/>
                    </w:rPr>
                  </m:ctrlPr>
                </m:sSubPr>
                <m:e>
                  <m:r>
                    <w:rPr>
                      <w:rFonts w:ascii="Cambria Math" w:hAnsi="Cambria Math"/>
                      <w:sz w:val="26"/>
                      <w:szCs w:val="26"/>
                      <w:lang w:val="en-US"/>
                    </w:rPr>
                    <m:t>Q</m:t>
                  </m:r>
                </m:e>
                <m:sub>
                  <m:r>
                    <w:rPr>
                      <w:rFonts w:ascii="Cambria Math" w:hAnsi="Cambria Math"/>
                      <w:sz w:val="26"/>
                      <w:szCs w:val="26"/>
                      <w:lang w:val="en-US"/>
                    </w:rPr>
                    <m:t>y</m:t>
                  </m:r>
                </m:sub>
              </m:sSub>
              <m:r>
                <w:rPr>
                  <w:rFonts w:ascii="Cambria Math" w:hAnsi="Cambria Math"/>
                  <w:sz w:val="26"/>
                  <w:szCs w:val="26"/>
                </w:rPr>
                <m:t>=</m:t>
              </m:r>
              <m:f>
                <m:fPr>
                  <m:ctrlPr>
                    <w:rPr>
                      <w:rFonts w:ascii="Cambria Math" w:hAnsi="Cambria Math"/>
                      <w:i/>
                      <w:sz w:val="26"/>
                      <w:szCs w:val="26"/>
                      <w:lang w:val="en-US"/>
                    </w:rPr>
                  </m:ctrlPr>
                </m:fPr>
                <m:num>
                  <m:r>
                    <w:rPr>
                      <w:rFonts w:ascii="Cambria Math" w:hAnsi="Cambria Math"/>
                      <w:sz w:val="26"/>
                      <w:szCs w:val="26"/>
                      <w:lang w:val="en-US"/>
                    </w:rPr>
                    <m:t>∂</m:t>
                  </m:r>
                  <m:sSub>
                    <m:sSubPr>
                      <m:ctrlPr>
                        <w:rPr>
                          <w:rFonts w:ascii="Cambria Math" w:hAnsi="Cambria Math"/>
                          <w:i/>
                          <w:sz w:val="26"/>
                          <w:szCs w:val="26"/>
                          <w:lang w:val="en-US"/>
                        </w:rPr>
                      </m:ctrlPr>
                    </m:sSubPr>
                    <m:e>
                      <m:r>
                        <w:rPr>
                          <w:rFonts w:ascii="Cambria Math" w:hAnsi="Cambria Math"/>
                          <w:sz w:val="26"/>
                          <w:szCs w:val="26"/>
                          <w:lang w:val="en-US"/>
                        </w:rPr>
                        <m:t>M</m:t>
                      </m:r>
                    </m:e>
                    <m:sub>
                      <m:r>
                        <w:rPr>
                          <w:rFonts w:ascii="Cambria Math" w:hAnsi="Cambria Math"/>
                          <w:sz w:val="26"/>
                          <w:szCs w:val="26"/>
                          <w:lang w:val="en-US"/>
                        </w:rPr>
                        <m:t>x</m:t>
                      </m:r>
                    </m:sub>
                  </m:sSub>
                </m:num>
                <m:den>
                  <m:r>
                    <w:rPr>
                      <w:rFonts w:ascii="Cambria Math" w:hAnsi="Cambria Math"/>
                      <w:sz w:val="26"/>
                      <w:szCs w:val="26"/>
                      <w:lang w:val="en-US"/>
                    </w:rPr>
                    <m:t>∂z</m:t>
                  </m:r>
                </m:den>
              </m:f>
            </m:oMath>
          </w:p>
          <w:p w:rsidR="003B3BA3" w:rsidRPr="00221FD4" w:rsidRDefault="003B3BA3" w:rsidP="003B3BA3">
            <w:pPr>
              <w:jc w:val="center"/>
              <w:rPr>
                <w:sz w:val="26"/>
                <w:szCs w:val="26"/>
              </w:rPr>
            </w:pPr>
            <w:r w:rsidRPr="00221FD4">
              <w:rPr>
                <w:sz w:val="26"/>
                <w:szCs w:val="26"/>
              </w:rPr>
              <w:t>Изгибающий</w:t>
            </w:r>
          </w:p>
          <w:p w:rsidR="003B3BA3" w:rsidRPr="00221FD4" w:rsidRDefault="003B3BA3" w:rsidP="003B3BA3">
            <w:pPr>
              <w:jc w:val="center"/>
              <w:rPr>
                <w:sz w:val="26"/>
                <w:szCs w:val="26"/>
              </w:rPr>
            </w:pPr>
            <w:r w:rsidRPr="00221FD4">
              <w:rPr>
                <w:sz w:val="26"/>
                <w:szCs w:val="26"/>
              </w:rPr>
              <w:t xml:space="preserve">момент </w:t>
            </w:r>
            <m:oMath>
              <m:sSub>
                <m:sSubPr>
                  <m:ctrlPr>
                    <w:rPr>
                      <w:rFonts w:ascii="Cambria Math" w:hAnsi="Cambria Math"/>
                      <w:i/>
                      <w:sz w:val="26"/>
                      <w:szCs w:val="26"/>
                      <w:lang w:val="en-US"/>
                    </w:rPr>
                  </m:ctrlPr>
                </m:sSubPr>
                <m:e>
                  <m:r>
                    <w:rPr>
                      <w:rFonts w:ascii="Cambria Math" w:hAnsi="Cambria Math"/>
                      <w:sz w:val="26"/>
                      <w:szCs w:val="26"/>
                      <w:lang w:val="en-US"/>
                    </w:rPr>
                    <m:t>M</m:t>
                  </m:r>
                </m:e>
                <m:sub>
                  <m:r>
                    <w:rPr>
                      <w:rFonts w:ascii="Cambria Math" w:hAnsi="Cambria Math"/>
                      <w:sz w:val="26"/>
                      <w:szCs w:val="26"/>
                      <w:lang w:val="en-US"/>
                    </w:rPr>
                    <m:t>x</m:t>
                  </m:r>
                </m:sub>
              </m:sSub>
              <m:r>
                <w:rPr>
                  <w:rFonts w:ascii="Cambria Math" w:hAnsi="Cambria Math"/>
                  <w:sz w:val="26"/>
                  <w:szCs w:val="26"/>
                </w:rPr>
                <m:t>=</m:t>
              </m:r>
              <m:r>
                <w:rPr>
                  <w:rFonts w:ascii="Cambria Math" w:hAnsi="Cambria Math"/>
                  <w:sz w:val="26"/>
                  <w:szCs w:val="26"/>
                  <w:lang w:val="en-US"/>
                </w:rPr>
                <m:t>Cε</m:t>
              </m:r>
            </m:oMath>
          </w:p>
        </w:tc>
      </w:tr>
    </w:tbl>
    <w:p w:rsidR="00667579" w:rsidRPr="002B00F7" w:rsidRDefault="00667579" w:rsidP="00AA7061">
      <w:pPr>
        <w:pStyle w:val="3"/>
        <w:rPr>
          <w:sz w:val="28"/>
          <w:szCs w:val="28"/>
          <w:lang w:val="ru-RU"/>
        </w:rPr>
      </w:pPr>
      <w:r w:rsidRPr="002B00F7">
        <w:rPr>
          <w:rFonts w:eastAsiaTheme="minorEastAsia"/>
          <w:sz w:val="28"/>
          <w:szCs w:val="28"/>
          <w:lang w:val="ru-RU"/>
        </w:rPr>
        <w:lastRenderedPageBreak/>
        <w:t xml:space="preserve">  </w:t>
      </w:r>
      <w:bookmarkStart w:id="271" w:name="_Toc346641289"/>
      <w:r w:rsidRPr="002B00F7">
        <w:rPr>
          <w:sz w:val="28"/>
          <w:szCs w:val="28"/>
          <w:lang w:val="ru-RU"/>
        </w:rPr>
        <w:t>Пример 1. Свободные изгибные колебания консольного клина переме</w:t>
      </w:r>
      <w:r w:rsidRPr="002B00F7">
        <w:rPr>
          <w:sz w:val="28"/>
          <w:szCs w:val="28"/>
          <w:lang w:val="ru-RU"/>
        </w:rPr>
        <w:t>н</w:t>
      </w:r>
      <w:r w:rsidRPr="002B00F7">
        <w:rPr>
          <w:sz w:val="28"/>
          <w:szCs w:val="28"/>
          <w:lang w:val="ru-RU"/>
        </w:rPr>
        <w:t>ного круглого  сечения</w:t>
      </w:r>
      <w:bookmarkEnd w:id="271"/>
      <w:r w:rsidRPr="002B00F7">
        <w:rPr>
          <w:sz w:val="28"/>
          <w:szCs w:val="28"/>
          <w:lang w:val="ru-RU"/>
        </w:rPr>
        <w:t xml:space="preserve">  </w:t>
      </w:r>
    </w:p>
    <w:p w:rsidR="00667579" w:rsidRPr="002B00F7" w:rsidRDefault="00667579" w:rsidP="00667579">
      <w:pPr>
        <w:spacing w:after="0"/>
        <w:rPr>
          <w:sz w:val="28"/>
          <w:szCs w:val="28"/>
          <w:lang w:val="ru-RU"/>
        </w:rPr>
      </w:pPr>
      <w:r w:rsidRPr="002B00F7">
        <w:rPr>
          <w:sz w:val="28"/>
          <w:szCs w:val="28"/>
          <w:lang w:val="ru-RU"/>
        </w:rPr>
        <w:t xml:space="preserve"> </w:t>
      </w:r>
      <w:r w:rsidR="006B5492" w:rsidRPr="006B5492">
        <w:rPr>
          <w:noProof/>
          <w:sz w:val="28"/>
          <w:szCs w:val="28"/>
          <w:lang w:eastAsia="ru-RU"/>
        </w:rPr>
        <w:pict>
          <v:shape id="_x0000_s128673" type="#_x0000_t32" style="position:absolute;margin-left:264.35pt;margin-top:14.95pt;width:.05pt;height:.05pt;z-index:254115328;mso-position-horizontal-relative:text;mso-position-vertical-relative:text" o:connectortype="straight"/>
        </w:pict>
      </w:r>
      <w:r w:rsidRPr="002B00F7">
        <w:rPr>
          <w:sz w:val="28"/>
          <w:szCs w:val="28"/>
          <w:lang w:val="ru-RU"/>
        </w:rPr>
        <w:t xml:space="preserve">     Кинетическая энергия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nary>
          <m:naryPr>
            <m:limLoc m:val="subSup"/>
            <m:ctrlPr>
              <w:rPr>
                <w:rFonts w:ascii="Cambria Math" w:hAnsi="Cambria Math"/>
                <w:i/>
                <w:sz w:val="28"/>
                <w:szCs w:val="28"/>
              </w:rPr>
            </m:ctrlPr>
          </m:naryPr>
          <m:sub>
            <m:r>
              <w:rPr>
                <w:rFonts w:ascii="Cambria Math" w:hAnsi="Cambria Math"/>
                <w:sz w:val="28"/>
                <w:szCs w:val="28"/>
                <w:lang w:val="ru-RU"/>
              </w:rPr>
              <m:t>0</m:t>
            </m:r>
          </m:sub>
          <m:sup>
            <m:r>
              <w:rPr>
                <w:rFonts w:ascii="Cambria Math" w:hAnsi="Cambria Math"/>
                <w:sz w:val="28"/>
                <w:szCs w:val="28"/>
              </w:rPr>
              <m:t>l</m:t>
            </m:r>
          </m:sup>
          <m:e>
            <m:r>
              <w:rPr>
                <w:rFonts w:ascii="Cambria Math" w:hAnsi="Cambria Math"/>
                <w:sz w:val="28"/>
                <w:szCs w:val="28"/>
              </w:rPr>
              <m:t>ρ</m:t>
            </m:r>
            <m:r>
              <w:rPr>
                <w:rFonts w:ascii="Cambria Math" w:hAnsi="Cambria Math"/>
                <w:sz w:val="28"/>
                <w:szCs w:val="28"/>
                <w:lang w:val="ru-RU"/>
              </w:rPr>
              <m:t>(</m:t>
            </m:r>
            <m:r>
              <w:rPr>
                <w:rFonts w:ascii="Cambria Math" w:hAnsi="Cambria Math"/>
                <w:sz w:val="28"/>
                <w:szCs w:val="28"/>
              </w:rPr>
              <m:t>z</m:t>
            </m:r>
            <m:r>
              <w:rPr>
                <w:rFonts w:ascii="Cambria Math" w:hAnsi="Cambria Math"/>
                <w:sz w:val="28"/>
                <w:szCs w:val="28"/>
                <w:lang w:val="ru-RU"/>
              </w:rPr>
              <m:t>)</m:t>
            </m:r>
          </m:e>
        </m:nary>
        <m:r>
          <w:rPr>
            <w:rFonts w:ascii="Cambria Math" w:hAnsi="Cambria Math"/>
            <w:sz w:val="28"/>
            <w:szCs w:val="28"/>
            <w:lang w:val="ru-RU"/>
          </w:rPr>
          <m:t xml:space="preserve"> </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u</m:t>
                </m:r>
              </m:e>
            </m:acc>
          </m:e>
          <m:sup>
            <m:r>
              <w:rPr>
                <w:rFonts w:ascii="Cambria Math" w:hAnsi="Cambria Math"/>
                <w:sz w:val="28"/>
                <w:szCs w:val="28"/>
                <w:lang w:val="ru-RU"/>
              </w:rPr>
              <m:t>2</m:t>
            </m:r>
          </m:sup>
        </m:sSup>
        <m:r>
          <w:rPr>
            <w:rFonts w:ascii="Cambria Math" w:hAnsi="Cambria Math"/>
            <w:sz w:val="28"/>
            <w:szCs w:val="28"/>
          </w:rPr>
          <m:t>dz</m:t>
        </m:r>
      </m:oMath>
      <w:r w:rsidRPr="002B00F7">
        <w:rPr>
          <w:sz w:val="28"/>
          <w:szCs w:val="28"/>
          <w:lang w:val="ru-RU"/>
        </w:rPr>
        <w:t xml:space="preserve"> , где  </w:t>
      </w:r>
      <m:oMath>
        <m:r>
          <w:rPr>
            <w:rFonts w:ascii="Cambria Math" w:hAnsi="Cambria Math"/>
            <w:sz w:val="28"/>
            <w:szCs w:val="28"/>
          </w:rPr>
          <m:t>ρ</m:t>
        </m:r>
        <m:d>
          <m:dPr>
            <m:ctrlPr>
              <w:rPr>
                <w:rFonts w:ascii="Cambria Math" w:hAnsi="Cambria Math"/>
                <w:i/>
                <w:sz w:val="28"/>
                <w:szCs w:val="28"/>
              </w:rPr>
            </m:ctrlPr>
          </m:dPr>
          <m:e>
            <m:r>
              <w:rPr>
                <w:rFonts w:ascii="Cambria Math" w:hAnsi="Cambria Math"/>
                <w:sz w:val="28"/>
                <w:szCs w:val="28"/>
              </w:rPr>
              <m:t>z</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ru-RU"/>
              </w:rPr>
              <m:t>*</m:t>
            </m:r>
          </m:sub>
        </m:sSub>
        <m:r>
          <w:rPr>
            <w:rFonts w:ascii="Cambria Math" w:hAnsi="Cambria Math"/>
            <w:sz w:val="28"/>
            <w:szCs w:val="28"/>
          </w:rPr>
          <m:t>S</m:t>
        </m:r>
        <m:r>
          <w:rPr>
            <w:rFonts w:ascii="Cambria Math" w:hAnsi="Cambria Math"/>
            <w:sz w:val="28"/>
            <w:szCs w:val="28"/>
            <w:lang w:val="ru-RU"/>
          </w:rPr>
          <m:t>(</m:t>
        </m:r>
        <m:r>
          <w:rPr>
            <w:rFonts w:ascii="Cambria Math" w:hAnsi="Cambria Math"/>
            <w:sz w:val="28"/>
            <w:szCs w:val="28"/>
          </w:rPr>
          <m:t>z</m:t>
        </m:r>
        <m:r>
          <w:rPr>
            <w:rFonts w:ascii="Cambria Math" w:hAnsi="Cambria Math"/>
            <w:sz w:val="28"/>
            <w:szCs w:val="28"/>
            <w:lang w:val="ru-RU"/>
          </w:rPr>
          <m:t>)-</m:t>
        </m:r>
      </m:oMath>
      <w:r w:rsidRPr="002B00F7">
        <w:rPr>
          <w:sz w:val="28"/>
          <w:szCs w:val="28"/>
          <w:lang w:val="ru-RU"/>
        </w:rPr>
        <w:t xml:space="preserve">масса единицы длины стержня (погонная масса),  </w:t>
      </w:r>
      <m:oMath>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ru-RU"/>
              </w:rPr>
              <m:t>*</m:t>
            </m:r>
          </m:sub>
        </m:sSub>
        <m:r>
          <w:rPr>
            <w:rFonts w:ascii="Cambria Math" w:hAnsi="Cambria Math"/>
            <w:sz w:val="28"/>
            <w:szCs w:val="28"/>
            <w:lang w:val="ru-RU"/>
          </w:rPr>
          <m:t>-</m:t>
        </m:r>
      </m:oMath>
      <w:r w:rsidRPr="002B00F7">
        <w:rPr>
          <w:sz w:val="28"/>
          <w:szCs w:val="28"/>
          <w:lang w:val="ru-RU"/>
        </w:rPr>
        <w:t xml:space="preserve">трехмерная плотность,  </w:t>
      </w:r>
      <m:oMath>
        <m:r>
          <w:rPr>
            <w:rFonts w:ascii="Cambria Math" w:hAnsi="Cambria Math"/>
            <w:sz w:val="28"/>
            <w:szCs w:val="28"/>
          </w:rPr>
          <m:t>S</m:t>
        </m:r>
        <m:d>
          <m:dPr>
            <m:ctrlPr>
              <w:rPr>
                <w:rFonts w:ascii="Cambria Math" w:hAnsi="Cambria Math"/>
                <w:i/>
                <w:sz w:val="28"/>
                <w:szCs w:val="28"/>
              </w:rPr>
            </m:ctrlPr>
          </m:dPr>
          <m:e>
            <m:r>
              <w:rPr>
                <w:rFonts w:ascii="Cambria Math" w:hAnsi="Cambria Math"/>
                <w:sz w:val="28"/>
                <w:szCs w:val="28"/>
              </w:rPr>
              <m:t>z</m:t>
            </m:r>
          </m:e>
        </m:d>
        <m:r>
          <w:rPr>
            <w:rFonts w:ascii="Cambria Math" w:hAnsi="Cambria Math"/>
            <w:sz w:val="28"/>
            <w:szCs w:val="28"/>
            <w:lang w:val="ru-RU"/>
          </w:rPr>
          <m:t>=</m:t>
        </m:r>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d>
          <m:dPr>
            <m:ctrlPr>
              <w:rPr>
                <w:rFonts w:ascii="Cambria Math" w:hAnsi="Cambria Math"/>
                <w:i/>
                <w:sz w:val="28"/>
                <w:szCs w:val="28"/>
              </w:rPr>
            </m:ctrlPr>
          </m:dPr>
          <m:e>
            <m:r>
              <w:rPr>
                <w:rFonts w:ascii="Cambria Math" w:hAnsi="Cambria Math"/>
                <w:sz w:val="28"/>
                <w:szCs w:val="28"/>
              </w:rPr>
              <m:t>z</m:t>
            </m:r>
          </m:e>
        </m:d>
        <m:r>
          <w:rPr>
            <w:rFonts w:ascii="Cambria Math" w:hAnsi="Cambria Math"/>
            <w:sz w:val="28"/>
            <w:szCs w:val="28"/>
            <w:lang w:val="ru-RU"/>
          </w:rPr>
          <m:t>-</m:t>
        </m:r>
      </m:oMath>
      <w:r w:rsidRPr="002B00F7">
        <w:rPr>
          <w:sz w:val="28"/>
          <w:szCs w:val="28"/>
          <w:lang w:val="ru-RU"/>
        </w:rPr>
        <w:t xml:space="preserve">площадь сечения, </w:t>
      </w:r>
      <m:oMath>
        <m:r>
          <w:rPr>
            <w:rFonts w:ascii="Cambria Math" w:hAnsi="Cambria Math"/>
            <w:sz w:val="28"/>
            <w:szCs w:val="28"/>
          </w:rPr>
          <m:t>u</m:t>
        </m:r>
        <m:r>
          <w:rPr>
            <w:rFonts w:ascii="Cambria Math" w:hAnsi="Cambria Math"/>
            <w:sz w:val="28"/>
            <w:szCs w:val="28"/>
            <w:lang w:val="ru-RU"/>
          </w:rPr>
          <m:t>(</m:t>
        </m:r>
        <m:r>
          <w:rPr>
            <w:rFonts w:ascii="Cambria Math" w:hAnsi="Cambria Math"/>
            <w:sz w:val="28"/>
            <w:szCs w:val="28"/>
          </w:rPr>
          <m:t>z</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oMath>
      <w:r w:rsidRPr="002B00F7">
        <w:rPr>
          <w:sz w:val="28"/>
          <w:szCs w:val="28"/>
          <w:lang w:val="ru-RU"/>
        </w:rPr>
        <w:t xml:space="preserve">проекция на ось </w:t>
      </w:r>
      <m:oMath>
        <m:r>
          <w:rPr>
            <w:rFonts w:ascii="Cambria Math" w:hAnsi="Cambria Math"/>
            <w:sz w:val="28"/>
            <w:szCs w:val="28"/>
          </w:rPr>
          <m:t>y</m:t>
        </m:r>
      </m:oMath>
      <w:r w:rsidRPr="002B00F7">
        <w:rPr>
          <w:sz w:val="28"/>
          <w:szCs w:val="28"/>
          <w:lang w:val="ru-RU"/>
        </w:rPr>
        <w:t xml:space="preserve"> перемещений точек оси стержня. </w:t>
      </w:r>
    </w:p>
    <w:p w:rsidR="00667579" w:rsidRPr="002B00F7" w:rsidRDefault="006B5492" w:rsidP="00667579">
      <w:pPr>
        <w:spacing w:after="0"/>
        <w:rPr>
          <w:sz w:val="28"/>
          <w:szCs w:val="28"/>
          <w:lang w:val="ru-RU"/>
        </w:rPr>
      </w:pPr>
      <w:r w:rsidRPr="006B5492">
        <w:rPr>
          <w:rFonts w:eastAsiaTheme="majorEastAsia"/>
          <w:noProof/>
          <w:sz w:val="28"/>
          <w:szCs w:val="28"/>
          <w:lang w:eastAsia="ru-RU"/>
        </w:rPr>
        <w:pict>
          <v:group id="_x0000_s128712" style="position:absolute;margin-left:290.2pt;margin-top:239.5pt;width:205.5pt;height:48.2pt;z-index:254120448;mso-position-horizontal-relative:margin;mso-position-vertical-relative:margin" coordorigin="3880,2945" coordsize="4110,964">
            <v:shape id="_x0000_s128713" type="#_x0000_t202" style="position:absolute;left:7425;top:3178;width:397;height:397" stroked="f">
              <v:textbox style="mso-next-textbox:#_x0000_s128713">
                <w:txbxContent>
                  <w:p w:rsidR="007F0C92" w:rsidRPr="001E6003" w:rsidRDefault="007F0C92" w:rsidP="00667579">
                    <w:r>
                      <w:t>z</w:t>
                    </w:r>
                  </w:p>
                </w:txbxContent>
              </v:textbox>
            </v:shape>
            <v:shape id="_x0000_s128714" type="#_x0000_t202" style="position:absolute;left:4296;top:2979;width:367;height:397" stroked="f">
              <v:textbox style="mso-next-textbox:#_x0000_s128714">
                <w:txbxContent>
                  <w:p w:rsidR="007F0C92" w:rsidRPr="001E6003" w:rsidRDefault="007F0C92" w:rsidP="00667579">
                    <w:pPr>
                      <w:rPr>
                        <w:sz w:val="18"/>
                        <w:szCs w:val="18"/>
                      </w:rPr>
                    </w:pPr>
                    <w:r w:rsidRPr="001E6003">
                      <w:rPr>
                        <w:sz w:val="18"/>
                        <w:szCs w:val="18"/>
                      </w:rPr>
                      <w:t>y</w:t>
                    </w:r>
                  </w:p>
                </w:txbxContent>
              </v:textbox>
            </v:shape>
            <v:group id="_x0000_s128715" style="position:absolute;left:4197;top:2945;width:3793;height:964" coordorigin="4197,2945" coordsize="3793,964">
              <v:group id="_x0000_s128716" style="position:absolute;left:4197;top:2945;width:113;height:964" coordorigin="2681,2458" coordsize="209,1057">
                <v:shape id="_x0000_s128717" type="#_x0000_t32" style="position:absolute;left:2681;top:2713;width:189;height:152;flip:x" o:connectortype="straight"/>
                <v:shape id="_x0000_s128718" type="#_x0000_t32" style="position:absolute;left:2681;top:2866;width:189;height:152;flip:x" o:connectortype="straight"/>
                <v:shape id="_x0000_s128719" type="#_x0000_t32" style="position:absolute;left:2681;top:3034;width:189;height:152;flip:x" o:connectortype="straight"/>
                <v:shape id="_x0000_s128720" type="#_x0000_t32" style="position:absolute;left:2681;top:3186;width:189;height:153;flip:x" o:connectortype="straight"/>
                <v:shape id="_x0000_s128721" type="#_x0000_t32" style="position:absolute;left:2701;top:3363;width:188;height:152;flip:x" o:connectortype="straight"/>
                <v:shape id="_x0000_s128722" type="#_x0000_t32" style="position:absolute;left:2870;top:2458;width:20;height:907;flip:x y" o:connectortype="straight" strokeweight=".25pt">
                  <v:stroke endarrow="block"/>
                </v:shape>
              </v:group>
              <v:group id="_x0000_s128723" style="position:absolute;left:4296;top:3300;width:3694;height:413" coordorigin="4296,3300" coordsize="3694,413">
                <v:oval id="_x0000_s128724" style="position:absolute;left:4956;top:3334;width:107;height:318" strokecolor="#00b0f0"/>
                <v:shape id="_x0000_s128725" type="#_x0000_t32" style="position:absolute;left:4296;top:3499;width:3440;height:0" o:connectortype="straight" strokeweight=".5pt">
                  <v:stroke dashstyle="dash"/>
                </v:shape>
                <v:shape id="_x0000_s128726" type="#_x0000_t32" style="position:absolute;left:4296;top:3300;width:3526;height:199" o:connectortype="straight" strokeweight="1.5pt"/>
                <v:shape id="_x0000_s128727" type="#_x0000_t32" style="position:absolute;left:4307;top:3499;width:3515;height:214;flip:y" o:connectortype="straight" strokeweight="1.5pt"/>
                <v:shape id="_x0000_s128728" type="#_x0000_t32" style="position:absolute;left:7736;top:3499;width:254;height:0" o:connectortype="straight">
                  <v:stroke endarrow="block"/>
                </v:shape>
              </v:group>
            </v:group>
            <v:group id="_x0000_s128729" style="position:absolute;left:3880;top:3334;width:567;height:390" coordorigin="2214,3386" coordsize="766,558">
              <v:shape id="_x0000_s128730" type="#_x0000_t47" style="position:absolute;left:2214;top:3403;width:454;height:541" adj="-8183,10065,-5709,9793" stroked="f">
                <v:textbox style="mso-next-textbox:#_x0000_s128730">
                  <w:txbxContent>
                    <w:p w:rsidR="007F0C92" w:rsidRPr="009E0421" w:rsidRDefault="007F0C92" w:rsidP="00667579">
                      <w:pPr>
                        <w:rPr>
                          <w:sz w:val="20"/>
                          <w:szCs w:val="20"/>
                        </w:rPr>
                      </w:pPr>
                      <w:r w:rsidRPr="009E0421">
                        <w:rPr>
                          <w:sz w:val="20"/>
                          <w:szCs w:val="20"/>
                        </w:rPr>
                        <w:t>x</w:t>
                      </w:r>
                    </w:p>
                  </w:txbxContent>
                </v:textbox>
                <o:callout v:ext="edit" minusy="t"/>
              </v:shape>
              <v:group id="_x0000_s128731" style="position:absolute;left:2583;top:3386;width:397;height:397" coordorigin="3964,2274" coordsize="397,397">
                <v:oval id="_x0000_s128732" style="position:absolute;left:3964;top:2274;width:397;height:397"/>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128733" type="#_x0000_t187" style="position:absolute;left:4049;top:2359;width:227;height:227"/>
              </v:group>
            </v:group>
            <w10:wrap type="square" anchorx="margin" anchory="margin"/>
          </v:group>
        </w:pict>
      </w:r>
      <w:r w:rsidR="00667579" w:rsidRPr="002B00F7">
        <w:rPr>
          <w:sz w:val="28"/>
          <w:szCs w:val="28"/>
          <w:lang w:val="ru-RU"/>
        </w:rPr>
        <w:t xml:space="preserve">  Потенциальная энергия </w:t>
      </w:r>
      <m:oMath>
        <m:r>
          <w:rPr>
            <w:rFonts w:ascii="Cambria Math" w:hAnsi="Cambria Math"/>
            <w:sz w:val="28"/>
            <w:szCs w:val="28"/>
            <w:lang w:val="ru-RU"/>
          </w:rPr>
          <m:t>П=</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nary>
          <m:naryPr>
            <m:limLoc m:val="subSup"/>
            <m:ctrlPr>
              <w:rPr>
                <w:rFonts w:ascii="Cambria Math" w:hAnsi="Cambria Math"/>
                <w:i/>
                <w:sz w:val="28"/>
                <w:szCs w:val="28"/>
              </w:rPr>
            </m:ctrlPr>
          </m:naryPr>
          <m:sub>
            <m:r>
              <w:rPr>
                <w:rFonts w:ascii="Cambria Math" w:hAnsi="Cambria Math"/>
                <w:sz w:val="28"/>
                <w:szCs w:val="28"/>
                <w:lang w:val="ru-RU"/>
              </w:rPr>
              <m:t>0</m:t>
            </m:r>
          </m:sub>
          <m:sup>
            <m:r>
              <w:rPr>
                <w:rFonts w:ascii="Cambria Math" w:hAnsi="Cambria Math"/>
                <w:sz w:val="28"/>
                <w:szCs w:val="28"/>
              </w:rPr>
              <m:t>l</m:t>
            </m:r>
          </m:sup>
          <m:e>
            <m:r>
              <w:rPr>
                <w:rFonts w:ascii="Cambria Math" w:hAnsi="Cambria Math"/>
                <w:sz w:val="28"/>
                <w:szCs w:val="28"/>
              </w:rPr>
              <m:t>EJ</m:t>
            </m:r>
            <m:r>
              <w:rPr>
                <w:rFonts w:ascii="Cambria Math" w:hAnsi="Cambria Math"/>
                <w:sz w:val="28"/>
                <w:szCs w:val="28"/>
                <w:lang w:val="ru-RU"/>
              </w:rPr>
              <m:t>(</m:t>
            </m:r>
            <m:r>
              <w:rPr>
                <w:rFonts w:ascii="Cambria Math" w:hAnsi="Cambria Math"/>
                <w:sz w:val="28"/>
                <w:szCs w:val="28"/>
              </w:rPr>
              <m:t>z</m:t>
            </m:r>
            <m:r>
              <w:rPr>
                <w:rFonts w:ascii="Cambria Math" w:hAnsi="Cambria Math"/>
                <w:sz w:val="28"/>
                <w:szCs w:val="28"/>
                <w:lang w:val="ru-RU"/>
              </w:rPr>
              <m:t>)</m:t>
            </m:r>
          </m:e>
        </m:nary>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lang w:val="ru-RU"/>
                          </w:rPr>
                          <m:t>2</m:t>
                        </m:r>
                      </m:sup>
                    </m:sSup>
                    <m:r>
                      <w:rPr>
                        <w:rFonts w:ascii="Cambria Math" w:hAnsi="Cambria Math"/>
                        <w:sz w:val="28"/>
                        <w:szCs w:val="28"/>
                      </w:rPr>
                      <m:t>u</m:t>
                    </m:r>
                  </m:num>
                  <m:den>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z</m:t>
                        </m:r>
                      </m:e>
                      <m:sup>
                        <m:r>
                          <w:rPr>
                            <w:rFonts w:ascii="Cambria Math" w:hAnsi="Cambria Math"/>
                            <w:sz w:val="28"/>
                            <w:szCs w:val="28"/>
                            <w:lang w:val="ru-RU"/>
                          </w:rPr>
                          <m:t>2</m:t>
                        </m:r>
                      </m:sup>
                    </m:sSup>
                  </m:den>
                </m:f>
              </m:e>
            </m:d>
          </m:e>
          <m:sup>
            <m:r>
              <w:rPr>
                <w:rFonts w:ascii="Cambria Math" w:hAnsi="Cambria Math"/>
                <w:sz w:val="28"/>
                <w:szCs w:val="28"/>
                <w:lang w:val="ru-RU"/>
              </w:rPr>
              <m:t>2</m:t>
            </m:r>
          </m:sup>
        </m:sSup>
        <m:r>
          <w:rPr>
            <w:rFonts w:ascii="Cambria Math" w:hAnsi="Cambria Math"/>
            <w:sz w:val="28"/>
            <w:szCs w:val="28"/>
          </w:rPr>
          <m:t>dz</m:t>
        </m:r>
        <m:r>
          <w:rPr>
            <w:rFonts w:ascii="Cambria Math" w:hAnsi="Cambria Math"/>
            <w:sz w:val="28"/>
            <w:szCs w:val="28"/>
            <w:lang w:val="ru-RU"/>
          </w:rPr>
          <m:t>,</m:t>
        </m:r>
      </m:oMath>
      <w:r w:rsidR="00667579" w:rsidRPr="002B00F7">
        <w:rPr>
          <w:sz w:val="28"/>
          <w:szCs w:val="28"/>
          <w:lang w:val="ru-RU"/>
        </w:rPr>
        <w:t xml:space="preserve"> где   </w:t>
      </w:r>
      <m:oMath>
        <m:r>
          <w:rPr>
            <w:rFonts w:ascii="Cambria Math" w:hAnsi="Cambria Math"/>
            <w:sz w:val="28"/>
            <w:szCs w:val="28"/>
          </w:rPr>
          <m:t>EJ</m:t>
        </m:r>
        <m:d>
          <m:dPr>
            <m:ctrlPr>
              <w:rPr>
                <w:rFonts w:ascii="Cambria Math" w:hAnsi="Cambria Math"/>
                <w:i/>
                <w:sz w:val="28"/>
                <w:szCs w:val="28"/>
              </w:rPr>
            </m:ctrlPr>
          </m:dPr>
          <m:e>
            <m:r>
              <w:rPr>
                <w:rFonts w:ascii="Cambria Math" w:hAnsi="Cambria Math"/>
                <w:sz w:val="28"/>
                <w:szCs w:val="28"/>
              </w:rPr>
              <m:t>z</m:t>
            </m:r>
          </m:e>
        </m:d>
        <m:r>
          <w:rPr>
            <w:rFonts w:ascii="Cambria Math" w:hAnsi="Cambria Math"/>
            <w:sz w:val="28"/>
            <w:szCs w:val="28"/>
            <w:lang w:val="ru-RU"/>
          </w:rPr>
          <m:t xml:space="preserve">- </m:t>
        </m:r>
      </m:oMath>
      <w:r w:rsidR="00667579" w:rsidRPr="002B00F7">
        <w:rPr>
          <w:sz w:val="28"/>
          <w:szCs w:val="28"/>
          <w:lang w:val="ru-RU"/>
        </w:rPr>
        <w:t xml:space="preserve">изгибная жесткость, </w:t>
      </w:r>
      <m:oMath>
        <m:r>
          <w:rPr>
            <w:rFonts w:ascii="Cambria Math" w:hAnsi="Cambria Math"/>
            <w:sz w:val="28"/>
            <w:szCs w:val="28"/>
          </w:rPr>
          <m:t>E</m:t>
        </m:r>
        <m:r>
          <w:rPr>
            <w:rFonts w:ascii="Cambria Math" w:hAnsi="Cambria Math"/>
            <w:sz w:val="28"/>
            <w:szCs w:val="28"/>
            <w:lang w:val="ru-RU"/>
          </w:rPr>
          <m:t>-</m:t>
        </m:r>
      </m:oMath>
      <w:r w:rsidR="00667579" w:rsidRPr="002B00F7">
        <w:rPr>
          <w:sz w:val="28"/>
          <w:szCs w:val="28"/>
          <w:lang w:val="ru-RU"/>
        </w:rPr>
        <w:t xml:space="preserve"> модуль Юнга, </w:t>
      </w:r>
      <m:oMath>
        <m:r>
          <w:rPr>
            <w:rFonts w:ascii="Cambria Math" w:hAnsi="Cambria Math"/>
            <w:sz w:val="28"/>
            <w:szCs w:val="28"/>
          </w:rPr>
          <m:t>J</m:t>
        </m:r>
        <m:d>
          <m:dPr>
            <m:ctrlPr>
              <w:rPr>
                <w:rFonts w:ascii="Cambria Math" w:hAnsi="Cambria Math"/>
                <w:i/>
                <w:sz w:val="28"/>
                <w:szCs w:val="28"/>
              </w:rPr>
            </m:ctrlPr>
          </m:dPr>
          <m:e>
            <m:r>
              <w:rPr>
                <w:rFonts w:ascii="Cambria Math" w:hAnsi="Cambria Math"/>
                <w:sz w:val="28"/>
                <w:szCs w:val="28"/>
              </w:rPr>
              <m:t>z</m:t>
            </m:r>
          </m:e>
        </m:d>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4</m:t>
                </m:r>
              </m:sup>
            </m:sSup>
            <m:d>
              <m:dPr>
                <m:ctrlPr>
                  <w:rPr>
                    <w:rFonts w:ascii="Cambria Math" w:hAnsi="Cambria Math"/>
                    <w:i/>
                    <w:sz w:val="28"/>
                    <w:szCs w:val="28"/>
                  </w:rPr>
                </m:ctrlPr>
              </m:dPr>
              <m:e>
                <m:r>
                  <w:rPr>
                    <w:rFonts w:ascii="Cambria Math" w:hAnsi="Cambria Math"/>
                    <w:sz w:val="28"/>
                    <w:szCs w:val="28"/>
                  </w:rPr>
                  <m:t>z</m:t>
                </m:r>
              </m:e>
            </m:d>
          </m:num>
          <m:den>
            <m:r>
              <w:rPr>
                <w:rFonts w:ascii="Cambria Math" w:hAnsi="Cambria Math"/>
                <w:sz w:val="28"/>
                <w:szCs w:val="28"/>
                <w:lang w:val="ru-RU"/>
              </w:rPr>
              <m:t>4</m:t>
            </m:r>
          </m:den>
        </m:f>
        <m:r>
          <w:rPr>
            <w:rFonts w:ascii="Cambria Math" w:hAnsi="Cambria Math"/>
            <w:sz w:val="28"/>
            <w:szCs w:val="28"/>
            <w:lang w:val="ru-RU"/>
          </w:rPr>
          <m:t>-</m:t>
        </m:r>
      </m:oMath>
      <w:r w:rsidR="00667579" w:rsidRPr="002B00F7">
        <w:rPr>
          <w:sz w:val="28"/>
          <w:szCs w:val="28"/>
          <w:lang w:val="ru-RU"/>
        </w:rPr>
        <w:t xml:space="preserve">момент инерции сечения относительно оси </w:t>
      </w:r>
      <w:r w:rsidR="00667579" w:rsidRPr="002B00F7">
        <w:rPr>
          <w:sz w:val="28"/>
          <w:szCs w:val="28"/>
        </w:rPr>
        <w:t>X</w:t>
      </w:r>
      <w:r w:rsidR="00667579" w:rsidRPr="002B00F7">
        <w:rPr>
          <w:sz w:val="28"/>
          <w:szCs w:val="28"/>
          <w:lang w:val="ru-RU"/>
        </w:rPr>
        <w:t xml:space="preserve">. Введя безразмерные перемещение </w:t>
      </w:r>
      <m:oMath>
        <m:r>
          <w:rPr>
            <w:rFonts w:ascii="Cambria Math" w:hAnsi="Cambria Math"/>
            <w:sz w:val="28"/>
            <w:szCs w:val="28"/>
          </w:rPr>
          <m:t>v</m:t>
        </m:r>
        <m:r>
          <w:rPr>
            <w:rFonts w:ascii="Cambria Math" w:hAnsi="Cambria Math"/>
            <w:sz w:val="28"/>
            <w:szCs w:val="28"/>
            <w:lang w:val="ru-RU"/>
          </w:rPr>
          <m:t>=</m:t>
        </m:r>
        <m:r>
          <w:rPr>
            <w:rFonts w:ascii="Cambria Math" w:hAnsi="Cambria Math"/>
            <w:sz w:val="28"/>
            <w:szCs w:val="28"/>
          </w:rPr>
          <m:t>u</m:t>
        </m:r>
        <m:r>
          <w:rPr>
            <w:rFonts w:ascii="Cambria Math" w:hAnsi="Cambria Math"/>
            <w:sz w:val="28"/>
            <w:szCs w:val="28"/>
            <w:lang w:val="ru-RU"/>
          </w:rPr>
          <m:t>/</m:t>
        </m:r>
        <m:r>
          <w:rPr>
            <w:rFonts w:ascii="Cambria Math" w:hAnsi="Cambria Math"/>
            <w:sz w:val="28"/>
            <w:szCs w:val="28"/>
          </w:rPr>
          <m:t>l</m:t>
        </m:r>
      </m:oMath>
      <w:r w:rsidR="00667579" w:rsidRPr="002B00F7">
        <w:rPr>
          <w:sz w:val="28"/>
          <w:szCs w:val="28"/>
          <w:lang w:val="ru-RU"/>
        </w:rPr>
        <w:t xml:space="preserve">  и  координату </w:t>
      </w:r>
      <m:oMath>
        <m:r>
          <w:rPr>
            <w:rFonts w:ascii="Cambria Math" w:hAnsi="Cambria Math"/>
            <w:sz w:val="28"/>
            <w:szCs w:val="28"/>
          </w:rPr>
          <m:t>ξ</m:t>
        </m:r>
        <m:r>
          <w:rPr>
            <w:rFonts w:ascii="Cambria Math" w:hAnsi="Cambria Math"/>
            <w:sz w:val="28"/>
            <w:szCs w:val="28"/>
            <w:lang w:val="ru-RU"/>
          </w:rPr>
          <m:t>=</m:t>
        </m:r>
        <m:r>
          <w:rPr>
            <w:rFonts w:ascii="Cambria Math" w:hAnsi="Cambria Math"/>
            <w:sz w:val="28"/>
            <w:szCs w:val="28"/>
          </w:rPr>
          <m:t>z</m:t>
        </m:r>
        <m:r>
          <w:rPr>
            <w:rFonts w:ascii="Cambria Math" w:hAnsi="Cambria Math"/>
            <w:sz w:val="28"/>
            <w:szCs w:val="28"/>
            <w:lang w:val="ru-RU"/>
          </w:rPr>
          <m:t>/</m:t>
        </m:r>
        <m:r>
          <w:rPr>
            <w:rFonts w:ascii="Cambria Math" w:hAnsi="Cambria Math"/>
            <w:sz w:val="28"/>
            <w:szCs w:val="28"/>
          </w:rPr>
          <m:t>l</m:t>
        </m:r>
      </m:oMath>
      <w:r w:rsidR="00667579" w:rsidRPr="002B00F7">
        <w:rPr>
          <w:sz w:val="28"/>
          <w:szCs w:val="28"/>
          <w:lang w:val="ru-RU"/>
        </w:rPr>
        <w:t xml:space="preserve">, будем иметь </w:t>
      </w:r>
      <m:oMath>
        <m:r>
          <w:rPr>
            <w:rFonts w:ascii="Cambria Math" w:hAnsi="Cambria Math"/>
            <w:sz w:val="28"/>
            <w:szCs w:val="28"/>
          </w:rPr>
          <m:t>r</m:t>
        </m:r>
        <m:d>
          <m:dPr>
            <m:ctrlPr>
              <w:rPr>
                <w:rFonts w:ascii="Cambria Math" w:hAnsi="Cambria Math"/>
                <w:i/>
                <w:sz w:val="28"/>
                <w:szCs w:val="28"/>
              </w:rPr>
            </m:ctrlPr>
          </m:dPr>
          <m:e>
            <m:r>
              <w:rPr>
                <w:rFonts w:ascii="Cambria Math" w:hAnsi="Cambria Math"/>
                <w:sz w:val="28"/>
                <w:szCs w:val="28"/>
              </w:rPr>
              <m:t>z</m:t>
            </m:r>
          </m:e>
        </m:d>
        <m:r>
          <w:rPr>
            <w:rFonts w:ascii="Cambria Math" w:hAnsi="Cambria Math"/>
            <w:sz w:val="28"/>
            <w:szCs w:val="28"/>
            <w:lang w:val="ru-RU"/>
          </w:rPr>
          <m:t>=</m:t>
        </m:r>
        <m:r>
          <w:rPr>
            <w:rFonts w:ascii="Cambria Math" w:hAnsi="Cambria Math"/>
            <w:sz w:val="28"/>
            <w:szCs w:val="28"/>
          </w:rPr>
          <m:t>R</m:t>
        </m:r>
        <m:d>
          <m:dPr>
            <m:ctrlPr>
              <w:rPr>
                <w:rFonts w:ascii="Cambria Math" w:hAnsi="Cambria Math"/>
                <w:i/>
                <w:sz w:val="28"/>
                <w:szCs w:val="28"/>
              </w:rPr>
            </m:ctrlPr>
          </m:dPr>
          <m:e>
            <m:r>
              <w:rPr>
                <w:rFonts w:ascii="Cambria Math" w:hAnsi="Cambria Math"/>
                <w:sz w:val="28"/>
                <w:szCs w:val="28"/>
                <w:lang w:val="ru-RU"/>
              </w:rPr>
              <m:t>1-</m:t>
            </m:r>
            <m:f>
              <m:fPr>
                <m:ctrlPr>
                  <w:rPr>
                    <w:rFonts w:ascii="Cambria Math" w:hAnsi="Cambria Math"/>
                    <w:i/>
                    <w:sz w:val="28"/>
                    <w:szCs w:val="28"/>
                  </w:rPr>
                </m:ctrlPr>
              </m:fPr>
              <m:num>
                <m:r>
                  <w:rPr>
                    <w:rFonts w:ascii="Cambria Math" w:hAnsi="Cambria Math"/>
                    <w:sz w:val="28"/>
                    <w:szCs w:val="28"/>
                  </w:rPr>
                  <m:t>z</m:t>
                </m:r>
              </m:num>
              <m:den>
                <m:r>
                  <w:rPr>
                    <w:rFonts w:ascii="Cambria Math" w:hAnsi="Cambria Math"/>
                    <w:sz w:val="28"/>
                    <w:szCs w:val="28"/>
                  </w:rPr>
                  <m:t>l</m:t>
                </m:r>
              </m:den>
            </m:f>
          </m:e>
        </m:d>
        <m:r>
          <w:rPr>
            <w:rFonts w:ascii="Cambria Math" w:hAnsi="Cambria Math"/>
            <w:sz w:val="28"/>
            <w:szCs w:val="28"/>
            <w:lang w:val="ru-RU"/>
          </w:rPr>
          <m:t>=</m:t>
        </m:r>
        <m:r>
          <w:rPr>
            <w:rFonts w:ascii="Cambria Math" w:hAnsi="Cambria Math"/>
            <w:sz w:val="28"/>
            <w:szCs w:val="28"/>
          </w:rPr>
          <m:t>R</m:t>
        </m:r>
        <m:r>
          <w:rPr>
            <w:rFonts w:ascii="Cambria Math" w:hAnsi="Cambria Math"/>
            <w:sz w:val="28"/>
            <w:szCs w:val="28"/>
            <w:lang w:val="ru-RU"/>
          </w:rPr>
          <m:t>(1-</m:t>
        </m:r>
        <m:r>
          <w:rPr>
            <w:rFonts w:ascii="Cambria Math" w:hAnsi="Cambria Math"/>
            <w:sz w:val="28"/>
            <w:szCs w:val="28"/>
          </w:rPr>
          <m:t>ξ</m:t>
        </m:r>
        <m:r>
          <w:rPr>
            <w:rFonts w:ascii="Cambria Math" w:hAnsi="Cambria Math"/>
            <w:sz w:val="28"/>
            <w:szCs w:val="28"/>
            <w:lang w:val="ru-RU"/>
          </w:rPr>
          <m:t>)</m:t>
        </m:r>
      </m:oMath>
      <w:r w:rsidR="00667579" w:rsidRPr="002B00F7">
        <w:rPr>
          <w:sz w:val="28"/>
          <w:szCs w:val="28"/>
          <w:lang w:val="ru-RU"/>
        </w:rPr>
        <w:t>,</w:t>
      </w:r>
    </w:p>
    <w:p w:rsidR="00667579" w:rsidRPr="002B00F7" w:rsidRDefault="00667579" w:rsidP="00667579">
      <w:pPr>
        <w:spacing w:after="0"/>
        <w:rPr>
          <w:sz w:val="28"/>
          <w:szCs w:val="28"/>
          <w:lang w:val="ru-RU"/>
        </w:rPr>
      </w:pPr>
      <w:r w:rsidRPr="002B00F7">
        <w:rPr>
          <w:sz w:val="28"/>
          <w:szCs w:val="28"/>
          <w:lang w:val="ru-RU"/>
        </w:rPr>
        <w:t xml:space="preserve">      </w:t>
      </w:r>
      <m:oMath>
        <m:r>
          <w:rPr>
            <w:rFonts w:ascii="Cambria Math" w:hAnsi="Cambria Math"/>
            <w:sz w:val="28"/>
            <w:szCs w:val="28"/>
          </w:rPr>
          <m:t>T</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ru-RU"/>
              </w:rPr>
              <m:t>0</m:t>
            </m:r>
          </m:sub>
        </m:sSub>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lang w:val="ru-RU"/>
              </w:rPr>
              <m:t>3</m:t>
            </m:r>
          </m:sup>
        </m:s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m:t>
        </m:r>
        <m:nary>
          <m:naryPr>
            <m:limLoc m:val="subSup"/>
            <m:ctrlPr>
              <w:rPr>
                <w:rFonts w:ascii="Cambria Math" w:hAnsi="Cambria Math"/>
                <w:i/>
                <w:sz w:val="28"/>
                <w:szCs w:val="28"/>
              </w:rPr>
            </m:ctrlPr>
          </m:naryPr>
          <m:sub>
            <m:r>
              <w:rPr>
                <w:rFonts w:ascii="Cambria Math" w:hAnsi="Cambria Math"/>
                <w:sz w:val="28"/>
                <w:szCs w:val="28"/>
                <w:lang w:val="ru-RU"/>
              </w:rPr>
              <m:t>0</m:t>
            </m:r>
          </m:sub>
          <m:sup>
            <m:r>
              <w:rPr>
                <w:rFonts w:ascii="Cambria Math" w:hAnsi="Cambria Math"/>
                <w:sz w:val="28"/>
                <w:szCs w:val="28"/>
                <w:lang w:val="ru-RU"/>
              </w:rPr>
              <m:t>1</m:t>
            </m:r>
          </m:sup>
          <m:e>
            <m:sSup>
              <m:sSupPr>
                <m:ctrlPr>
                  <w:rPr>
                    <w:rFonts w:ascii="Cambria Math" w:hAnsi="Cambria Math"/>
                    <w:i/>
                    <w:sz w:val="28"/>
                    <w:szCs w:val="28"/>
                  </w:rPr>
                </m:ctrlPr>
              </m:sSupPr>
              <m:e>
                <m:r>
                  <w:rPr>
                    <w:rFonts w:ascii="Cambria Math" w:hAnsi="Cambria Math"/>
                    <w:sz w:val="28"/>
                    <w:szCs w:val="28"/>
                    <w:lang w:val="ru-RU"/>
                  </w:rPr>
                  <m:t>(1-</m:t>
                </m:r>
                <m:r>
                  <w:rPr>
                    <w:rFonts w:ascii="Cambria Math" w:hAnsi="Cambria Math"/>
                    <w:sz w:val="28"/>
                    <w:szCs w:val="28"/>
                  </w:rPr>
                  <m:t>ξ</m:t>
                </m:r>
                <m:r>
                  <w:rPr>
                    <w:rFonts w:ascii="Cambria Math" w:hAnsi="Cambria Math"/>
                    <w:sz w:val="28"/>
                    <w:szCs w:val="28"/>
                    <w:lang w:val="ru-RU"/>
                  </w:rPr>
                  <m:t>)</m:t>
                </m:r>
              </m:e>
              <m:sup>
                <m:r>
                  <w:rPr>
                    <w:rFonts w:ascii="Cambria Math" w:hAnsi="Cambria Math"/>
                    <w:sz w:val="28"/>
                    <w:szCs w:val="28"/>
                    <w:lang w:val="ru-RU"/>
                  </w:rPr>
                  <m:t>2</m:t>
                </m:r>
              </m:sup>
            </m:sSup>
          </m:e>
        </m:nary>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v</m:t>
                </m:r>
              </m:e>
            </m:acc>
          </m:e>
          <m:sup>
            <m:r>
              <w:rPr>
                <w:rFonts w:ascii="Cambria Math" w:hAnsi="Cambria Math"/>
                <w:sz w:val="28"/>
                <w:szCs w:val="28"/>
                <w:lang w:val="ru-RU"/>
              </w:rPr>
              <m:t>2</m:t>
            </m:r>
          </m:sup>
        </m:sSup>
        <m:r>
          <w:rPr>
            <w:rFonts w:ascii="Cambria Math" w:hAnsi="Cambria Math"/>
            <w:sz w:val="28"/>
            <w:szCs w:val="28"/>
          </w:rPr>
          <m:t>dξ</m:t>
        </m:r>
        <m:r>
          <w:rPr>
            <w:rFonts w:ascii="Cambria Math" w:hAnsi="Cambria Math"/>
            <w:sz w:val="28"/>
            <w:szCs w:val="28"/>
            <w:lang w:val="ru-RU"/>
          </w:rPr>
          <m:t xml:space="preserve"> ,   П= </m:t>
        </m:r>
        <m:f>
          <m:fPr>
            <m:ctrlPr>
              <w:rPr>
                <w:rFonts w:ascii="Cambria Math" w:hAnsi="Cambria Math"/>
                <w:i/>
                <w:sz w:val="28"/>
                <w:szCs w:val="28"/>
              </w:rPr>
            </m:ctrlPr>
          </m:fPr>
          <m:num>
            <m:r>
              <w:rPr>
                <w:rFonts w:ascii="Cambria Math" w:hAnsi="Cambria Math"/>
                <w:sz w:val="28"/>
                <w:szCs w:val="28"/>
              </w:rPr>
              <m:t>E</m:t>
            </m:r>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lang w:val="ru-RU"/>
                  </w:rPr>
                  <m:t>0</m:t>
                </m:r>
              </m:sub>
            </m:sSub>
          </m:num>
          <m:den>
            <m:r>
              <w:rPr>
                <w:rFonts w:ascii="Cambria Math" w:hAnsi="Cambria Math"/>
                <w:sz w:val="28"/>
                <w:szCs w:val="28"/>
              </w:rPr>
              <m:t>l</m:t>
            </m:r>
          </m:den>
        </m:f>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m:t>
        </m:r>
        <m:nary>
          <m:naryPr>
            <m:limLoc m:val="subSup"/>
            <m:ctrlPr>
              <w:rPr>
                <w:rFonts w:ascii="Cambria Math" w:hAnsi="Cambria Math"/>
                <w:i/>
                <w:sz w:val="28"/>
                <w:szCs w:val="28"/>
              </w:rPr>
            </m:ctrlPr>
          </m:naryPr>
          <m:sub>
            <m:r>
              <w:rPr>
                <w:rFonts w:ascii="Cambria Math" w:hAnsi="Cambria Math"/>
                <w:sz w:val="28"/>
                <w:szCs w:val="28"/>
                <w:lang w:val="ru-RU"/>
              </w:rPr>
              <m:t>0</m:t>
            </m:r>
          </m:sub>
          <m:sup>
            <m:r>
              <w:rPr>
                <w:rFonts w:ascii="Cambria Math" w:hAnsi="Cambria Math"/>
                <w:sz w:val="28"/>
                <w:szCs w:val="28"/>
                <w:lang w:val="ru-RU"/>
              </w:rPr>
              <m:t>1</m:t>
            </m:r>
          </m:sup>
          <m:e>
            <m:sSup>
              <m:sSupPr>
                <m:ctrlPr>
                  <w:rPr>
                    <w:rFonts w:ascii="Cambria Math" w:hAnsi="Cambria Math"/>
                    <w:i/>
                    <w:sz w:val="28"/>
                    <w:szCs w:val="28"/>
                  </w:rPr>
                </m:ctrlPr>
              </m:sSupPr>
              <m:e>
                <m:r>
                  <w:rPr>
                    <w:rFonts w:ascii="Cambria Math" w:hAnsi="Cambria Math"/>
                    <w:sz w:val="28"/>
                    <w:szCs w:val="28"/>
                    <w:lang w:val="ru-RU"/>
                  </w:rPr>
                  <m:t>(1-</m:t>
                </m:r>
                <m:r>
                  <w:rPr>
                    <w:rFonts w:ascii="Cambria Math" w:hAnsi="Cambria Math"/>
                    <w:sz w:val="28"/>
                    <w:szCs w:val="28"/>
                  </w:rPr>
                  <m:t>ξ</m:t>
                </m:r>
                <m:r>
                  <w:rPr>
                    <w:rFonts w:ascii="Cambria Math" w:hAnsi="Cambria Math"/>
                    <w:sz w:val="28"/>
                    <w:szCs w:val="28"/>
                    <w:lang w:val="ru-RU"/>
                  </w:rPr>
                  <m:t>)</m:t>
                </m:r>
              </m:e>
              <m:sup>
                <m:r>
                  <w:rPr>
                    <w:rFonts w:ascii="Cambria Math" w:hAnsi="Cambria Math"/>
                    <w:sz w:val="28"/>
                    <w:szCs w:val="28"/>
                    <w:lang w:val="ru-RU"/>
                  </w:rPr>
                  <m:t>4</m:t>
                </m:r>
              </m:sup>
            </m:sSup>
          </m:e>
        </m:nary>
        <m:r>
          <w:rPr>
            <w:rFonts w:ascii="Cambria Math" w:hAnsi="Cambria Math"/>
            <w:sz w:val="28"/>
            <w:szCs w:val="28"/>
            <w:lang w:val="ru-RU"/>
          </w:rPr>
          <m:t xml:space="preserve"> </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m:t>
                        </m:r>
                      </m:e>
                      <m:sup>
                        <m:r>
                          <w:rPr>
                            <w:rFonts w:ascii="Cambria Math" w:hAnsi="Cambria Math"/>
                            <w:sz w:val="28"/>
                            <w:szCs w:val="28"/>
                            <w:lang w:val="ru-RU"/>
                          </w:rPr>
                          <m:t>2</m:t>
                        </m:r>
                      </m:sup>
                    </m:sSup>
                    <m:r>
                      <w:rPr>
                        <w:rFonts w:ascii="Cambria Math" w:hAnsi="Cambria Math"/>
                        <w:sz w:val="28"/>
                        <w:szCs w:val="28"/>
                      </w:rPr>
                      <m:t>v</m:t>
                    </m:r>
                  </m:num>
                  <m:den>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ξ</m:t>
                        </m:r>
                      </m:e>
                      <m:sup>
                        <m:r>
                          <w:rPr>
                            <w:rFonts w:ascii="Cambria Math" w:hAnsi="Cambria Math"/>
                            <w:sz w:val="28"/>
                            <w:szCs w:val="28"/>
                            <w:lang w:val="ru-RU"/>
                          </w:rPr>
                          <m:t>2</m:t>
                        </m:r>
                      </m:sup>
                    </m:sSup>
                  </m:den>
                </m:f>
              </m:e>
            </m:d>
          </m:e>
          <m:sup>
            <m:r>
              <w:rPr>
                <w:rFonts w:ascii="Cambria Math" w:hAnsi="Cambria Math"/>
                <w:sz w:val="28"/>
                <w:szCs w:val="28"/>
                <w:lang w:val="ru-RU"/>
              </w:rPr>
              <m:t>2</m:t>
            </m:r>
          </m:sup>
        </m:sSup>
        <m:r>
          <w:rPr>
            <w:rFonts w:ascii="Cambria Math" w:hAnsi="Cambria Math"/>
            <w:sz w:val="28"/>
            <w:szCs w:val="28"/>
          </w:rPr>
          <m:t>dξ</m:t>
        </m:r>
      </m:oMath>
      <w:r w:rsidRPr="002B00F7">
        <w:rPr>
          <w:sz w:val="28"/>
          <w:szCs w:val="28"/>
          <w:lang w:val="ru-RU"/>
        </w:rPr>
        <w:t>,               (1)</w:t>
      </w:r>
    </w:p>
    <w:p w:rsidR="00667579" w:rsidRPr="002B00F7" w:rsidRDefault="00667579" w:rsidP="00667579">
      <w:pPr>
        <w:spacing w:after="0"/>
        <w:rPr>
          <w:sz w:val="28"/>
          <w:szCs w:val="28"/>
          <w:lang w:val="ru-RU"/>
        </w:rPr>
      </w:pPr>
      <w:r w:rsidRPr="002B00F7">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ru-RU"/>
              </w:rPr>
              <m:t>0</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ru-RU"/>
              </w:rPr>
              <m:t>*</m:t>
            </m:r>
          </m:sub>
        </m:sSub>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2</m:t>
            </m:r>
          </m:sup>
        </m:sSup>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lang w:val="ru-RU"/>
              </w:rPr>
              <m:t xml:space="preserve">   </m:t>
            </m:r>
            <m:r>
              <w:rPr>
                <w:rFonts w:ascii="Cambria Math" w:hAnsi="Cambria Math"/>
                <w:sz w:val="28"/>
                <w:szCs w:val="28"/>
              </w:rPr>
              <m:t>J</m:t>
            </m:r>
          </m:e>
          <m:sub>
            <m:r>
              <w:rPr>
                <w:rFonts w:ascii="Cambria Math" w:hAnsi="Cambria Math"/>
                <w:sz w:val="28"/>
                <w:szCs w:val="28"/>
                <w:lang w:val="ru-RU"/>
              </w:rPr>
              <m:t>0</m:t>
            </m:r>
          </m:sub>
        </m:sSub>
        <m:r>
          <w:rPr>
            <w:rFonts w:ascii="Cambria Math" w:hAnsi="Cambria Math"/>
            <w:sz w:val="28"/>
            <w:szCs w:val="28"/>
            <w:lang w:val="ru-RU"/>
          </w:rPr>
          <m:t>=</m:t>
        </m:r>
        <m:r>
          <w:rPr>
            <w:rFonts w:ascii="Cambria Math" w:hAnsi="Cambria Math"/>
            <w:sz w:val="28"/>
            <w:szCs w:val="28"/>
          </w:rPr>
          <m:t>π</m:t>
        </m:r>
        <m:sSup>
          <m:sSupPr>
            <m:ctrlPr>
              <w:rPr>
                <w:rFonts w:ascii="Cambria Math" w:hAnsi="Cambria Math"/>
                <w:i/>
                <w:sz w:val="28"/>
                <w:szCs w:val="28"/>
              </w:rPr>
            </m:ctrlPr>
          </m:sSupPr>
          <m:e>
            <m:r>
              <w:rPr>
                <w:rFonts w:ascii="Cambria Math" w:hAnsi="Cambria Math"/>
                <w:sz w:val="28"/>
                <w:szCs w:val="28"/>
              </w:rPr>
              <m:t>R</m:t>
            </m:r>
          </m:e>
          <m:sup>
            <m:r>
              <w:rPr>
                <w:rFonts w:ascii="Cambria Math" w:hAnsi="Cambria Math"/>
                <w:sz w:val="28"/>
                <w:szCs w:val="28"/>
                <w:lang w:val="ru-RU"/>
              </w:rPr>
              <m:t>4</m:t>
            </m:r>
          </m:sup>
        </m:sSup>
        <m:r>
          <w:rPr>
            <w:rFonts w:ascii="Cambria Math" w:hAnsi="Cambria Math"/>
            <w:sz w:val="28"/>
            <w:szCs w:val="28"/>
            <w:lang w:val="ru-RU"/>
          </w:rPr>
          <m:t xml:space="preserve">/4 </m:t>
        </m:r>
      </m:oMath>
      <w:r w:rsidRPr="002B00F7">
        <w:rPr>
          <w:sz w:val="28"/>
          <w:szCs w:val="28"/>
          <w:lang w:val="ru-RU"/>
        </w:rPr>
        <w:t>.</w:t>
      </w:r>
    </w:p>
    <w:p w:rsidR="00667579" w:rsidRPr="002B00F7" w:rsidRDefault="00667579" w:rsidP="00667579">
      <w:pPr>
        <w:spacing w:after="0"/>
        <w:rPr>
          <w:sz w:val="28"/>
          <w:szCs w:val="28"/>
          <w:lang w:val="ru-RU"/>
        </w:rPr>
      </w:pPr>
      <w:r w:rsidRPr="002B00F7">
        <w:rPr>
          <w:sz w:val="28"/>
          <w:szCs w:val="28"/>
          <w:lang w:val="ru-RU"/>
        </w:rPr>
        <w:t xml:space="preserve"> Полагая в методе Рэлея </w:t>
      </w:r>
      <m:oMath>
        <m:r>
          <w:rPr>
            <w:rFonts w:ascii="Cambria Math" w:hAnsi="Cambria Math"/>
            <w:sz w:val="28"/>
            <w:szCs w:val="28"/>
          </w:rPr>
          <m:t>v</m:t>
        </m:r>
        <m:d>
          <m:dPr>
            <m:ctrlPr>
              <w:rPr>
                <w:rFonts w:ascii="Cambria Math" w:hAnsi="Cambria Math"/>
                <w:i/>
                <w:sz w:val="28"/>
                <w:szCs w:val="28"/>
              </w:rPr>
            </m:ctrlPr>
          </m:dPr>
          <m:e>
            <m:r>
              <w:rPr>
                <w:rFonts w:ascii="Cambria Math" w:hAnsi="Cambria Math"/>
                <w:sz w:val="28"/>
                <w:szCs w:val="28"/>
              </w:rPr>
              <m:t>ξ</m:t>
            </m:r>
            <m:r>
              <w:rPr>
                <w:rFonts w:ascii="Cambria Math" w:hAnsi="Cambria Math"/>
                <w:sz w:val="28"/>
                <w:szCs w:val="28"/>
                <w:lang w:val="ru-RU"/>
              </w:rPr>
              <m:t>,</m:t>
            </m:r>
            <m:r>
              <w:rPr>
                <w:rFonts w:ascii="Cambria Math" w:hAnsi="Cambria Math"/>
                <w:sz w:val="28"/>
                <w:szCs w:val="28"/>
              </w:rPr>
              <m:t>t</m:t>
            </m:r>
          </m:e>
        </m:d>
        <m:r>
          <w:rPr>
            <w:rFonts w:ascii="Cambria Math" w:hAnsi="Cambria Math"/>
            <w:sz w:val="28"/>
            <w:szCs w:val="28"/>
            <w:lang w:val="ru-RU"/>
          </w:rPr>
          <m:t>=</m:t>
        </m:r>
        <m:r>
          <w:rPr>
            <w:rFonts w:ascii="Cambria Math" w:hAnsi="Cambria Math"/>
            <w:sz w:val="28"/>
            <w:szCs w:val="28"/>
          </w:rPr>
          <m:t>x</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acc>
          <m:accPr>
            <m:chr m:val="̃"/>
            <m:ctrlPr>
              <w:rPr>
                <w:rFonts w:ascii="Cambria Math" w:hAnsi="Cambria Math"/>
                <w:i/>
                <w:sz w:val="28"/>
                <w:szCs w:val="28"/>
              </w:rPr>
            </m:ctrlPr>
          </m:accPr>
          <m:e>
            <m:r>
              <w:rPr>
                <w:rFonts w:ascii="Cambria Math" w:hAnsi="Cambria Math"/>
                <w:sz w:val="28"/>
                <w:szCs w:val="28"/>
              </w:rPr>
              <m:t>v</m:t>
            </m:r>
          </m:e>
        </m:acc>
        <m:r>
          <w:rPr>
            <w:rFonts w:ascii="Cambria Math" w:hAnsi="Cambria Math"/>
            <w:sz w:val="28"/>
            <w:szCs w:val="28"/>
            <w:lang w:val="ru-RU"/>
          </w:rPr>
          <m:t>(</m:t>
        </m:r>
        <m:r>
          <w:rPr>
            <w:rFonts w:ascii="Cambria Math" w:hAnsi="Cambria Math"/>
            <w:sz w:val="28"/>
            <w:szCs w:val="28"/>
          </w:rPr>
          <m:t>ξ</m:t>
        </m:r>
        <m:r>
          <w:rPr>
            <w:rFonts w:ascii="Cambria Math" w:hAnsi="Cambria Math"/>
            <w:sz w:val="28"/>
            <w:szCs w:val="28"/>
            <w:lang w:val="ru-RU"/>
          </w:rPr>
          <m:t>)</m:t>
        </m:r>
      </m:oMath>
      <w:r w:rsidRPr="002B00F7">
        <w:rPr>
          <w:sz w:val="28"/>
          <w:szCs w:val="28"/>
          <w:lang w:val="ru-RU"/>
        </w:rPr>
        <w:t xml:space="preserve">, где  функция </w:t>
      </w:r>
      <m:oMath>
        <m:acc>
          <m:accPr>
            <m:chr m:val="̃"/>
            <m:ctrlPr>
              <w:rPr>
                <w:rFonts w:ascii="Cambria Math" w:hAnsi="Cambria Math"/>
                <w:i/>
                <w:sz w:val="28"/>
                <w:szCs w:val="28"/>
              </w:rPr>
            </m:ctrlPr>
          </m:accPr>
          <m:e>
            <m:r>
              <w:rPr>
                <w:rFonts w:ascii="Cambria Math" w:hAnsi="Cambria Math"/>
                <w:sz w:val="28"/>
                <w:szCs w:val="28"/>
              </w:rPr>
              <m:t>v</m:t>
            </m:r>
          </m:e>
        </m:acc>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ξ</m:t>
            </m:r>
          </m:e>
          <m:sup>
            <m:r>
              <w:rPr>
                <w:rFonts w:ascii="Cambria Math" w:hAnsi="Cambria Math"/>
                <w:sz w:val="28"/>
                <w:szCs w:val="28"/>
                <w:lang w:val="ru-RU"/>
              </w:rPr>
              <m:t>2</m:t>
            </m:r>
          </m:sup>
        </m:sSup>
      </m:oMath>
      <w:r w:rsidRPr="002B00F7">
        <w:rPr>
          <w:sz w:val="28"/>
          <w:szCs w:val="28"/>
          <w:lang w:val="ru-RU"/>
        </w:rPr>
        <w:t xml:space="preserve"> при </w:t>
      </w:r>
      <m:oMath>
        <m:r>
          <w:rPr>
            <w:rFonts w:ascii="Cambria Math" w:hAnsi="Cambria Math"/>
            <w:sz w:val="28"/>
            <w:szCs w:val="28"/>
          </w:rPr>
          <m:t>ξ</m:t>
        </m:r>
        <m:r>
          <w:rPr>
            <w:rFonts w:ascii="Cambria Math" w:hAnsi="Cambria Math"/>
            <w:sz w:val="28"/>
            <w:szCs w:val="28"/>
            <w:lang w:val="ru-RU"/>
          </w:rPr>
          <m:t xml:space="preserve">=0  </m:t>
        </m:r>
      </m:oMath>
      <w:r w:rsidR="00BE3FD2" w:rsidRPr="002B00F7">
        <w:rPr>
          <w:sz w:val="28"/>
          <w:szCs w:val="28"/>
          <w:lang w:val="ru-RU"/>
        </w:rPr>
        <w:t xml:space="preserve"> у</w:t>
      </w:r>
      <w:r w:rsidRPr="002B00F7">
        <w:rPr>
          <w:sz w:val="28"/>
          <w:szCs w:val="28"/>
          <w:lang w:val="ru-RU"/>
        </w:rPr>
        <w:t>до</w:t>
      </w:r>
      <w:r w:rsidRPr="002B00F7">
        <w:rPr>
          <w:sz w:val="28"/>
          <w:szCs w:val="28"/>
          <w:lang w:val="ru-RU"/>
        </w:rPr>
        <w:t>в</w:t>
      </w:r>
      <w:r w:rsidRPr="002B00F7">
        <w:rPr>
          <w:sz w:val="28"/>
          <w:szCs w:val="28"/>
          <w:lang w:val="ru-RU"/>
        </w:rPr>
        <w:t xml:space="preserve">летворяет условиям жесткой заделки   </w:t>
      </w:r>
      <m:oMath>
        <m:acc>
          <m:accPr>
            <m:chr m:val="̃"/>
            <m:ctrlPr>
              <w:rPr>
                <w:rFonts w:ascii="Cambria Math" w:hAnsi="Cambria Math"/>
                <w:i/>
                <w:sz w:val="28"/>
                <w:szCs w:val="28"/>
              </w:rPr>
            </m:ctrlPr>
          </m:accPr>
          <m:e>
            <m:r>
              <w:rPr>
                <w:rFonts w:ascii="Cambria Math" w:hAnsi="Cambria Math"/>
                <w:sz w:val="28"/>
                <w:szCs w:val="28"/>
              </w:rPr>
              <m:t>v</m:t>
            </m:r>
          </m:e>
        </m:acc>
        <m:d>
          <m:dPr>
            <m:ctrlPr>
              <w:rPr>
                <w:rFonts w:ascii="Cambria Math" w:hAnsi="Cambria Math"/>
                <w:i/>
                <w:sz w:val="28"/>
                <w:szCs w:val="28"/>
              </w:rPr>
            </m:ctrlPr>
          </m:dPr>
          <m:e>
            <m:r>
              <w:rPr>
                <w:rFonts w:ascii="Cambria Math" w:hAnsi="Cambria Math"/>
                <w:sz w:val="28"/>
                <w:szCs w:val="28"/>
                <w:lang w:val="ru-RU"/>
              </w:rPr>
              <m:t>0</m:t>
            </m:r>
          </m:e>
        </m:d>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m:t>
            </m:r>
            <m:acc>
              <m:accPr>
                <m:chr m:val="̃"/>
                <m:ctrlPr>
                  <w:rPr>
                    <w:rFonts w:ascii="Cambria Math" w:hAnsi="Cambria Math"/>
                    <w:i/>
                    <w:sz w:val="28"/>
                    <w:szCs w:val="28"/>
                  </w:rPr>
                </m:ctrlPr>
              </m:accPr>
              <m:e>
                <m:r>
                  <w:rPr>
                    <w:rFonts w:ascii="Cambria Math" w:hAnsi="Cambria Math"/>
                    <w:sz w:val="28"/>
                    <w:szCs w:val="28"/>
                  </w:rPr>
                  <m:t>v</m:t>
                </m:r>
              </m:e>
            </m:acc>
          </m:num>
          <m:den>
            <m:r>
              <w:rPr>
                <w:rFonts w:ascii="Cambria Math" w:hAnsi="Cambria Math"/>
                <w:sz w:val="28"/>
                <w:szCs w:val="28"/>
              </w:rPr>
              <m:t>∂ξ</m:t>
            </m:r>
          </m:den>
        </m:f>
        <m:r>
          <w:rPr>
            <w:rFonts w:ascii="Cambria Math" w:hAnsi="Cambria Math"/>
            <w:sz w:val="28"/>
            <w:szCs w:val="28"/>
            <w:lang w:val="ru-RU"/>
          </w:rPr>
          <m:t>=0</m:t>
        </m:r>
      </m:oMath>
      <w:r w:rsidRPr="002B00F7">
        <w:rPr>
          <w:sz w:val="28"/>
          <w:szCs w:val="28"/>
          <w:lang w:val="ru-RU"/>
        </w:rPr>
        <w:t>, получим</w:t>
      </w:r>
    </w:p>
    <w:p w:rsidR="00667579" w:rsidRPr="002B00F7" w:rsidRDefault="00667579" w:rsidP="00667579">
      <w:pPr>
        <w:spacing w:after="0"/>
        <w:rPr>
          <w:sz w:val="28"/>
          <w:szCs w:val="28"/>
          <w:lang w:val="ru-RU"/>
        </w:rPr>
      </w:pPr>
      <w:r w:rsidRPr="002B00F7">
        <w:rPr>
          <w:sz w:val="28"/>
          <w:szCs w:val="28"/>
          <w:lang w:val="ru-RU"/>
        </w:rPr>
        <w:t xml:space="preserve">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ru-RU"/>
                  </w:rPr>
                  <m:t>0</m:t>
                </m:r>
              </m:sub>
            </m:sSub>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lang w:val="ru-RU"/>
                  </w:rPr>
                  <m:t>3</m:t>
                </m:r>
              </m:sup>
            </m:sSup>
          </m:num>
          <m:den>
            <m:r>
              <w:rPr>
                <w:rFonts w:ascii="Cambria Math" w:hAnsi="Cambria Math"/>
                <w:sz w:val="28"/>
                <w:szCs w:val="28"/>
                <w:lang w:val="ru-RU"/>
              </w:rPr>
              <m:t>105</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m:t>
        </m:r>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x</m:t>
                </m:r>
              </m:e>
            </m:acc>
          </m:e>
          <m:sup>
            <m:r>
              <w:rPr>
                <w:rFonts w:ascii="Cambria Math" w:hAnsi="Cambria Math"/>
                <w:sz w:val="28"/>
                <w:szCs w:val="28"/>
                <w:lang w:val="ru-RU"/>
              </w:rPr>
              <m:t>2</m:t>
            </m:r>
          </m:sup>
        </m:sSup>
        <m:r>
          <w:rPr>
            <w:rFonts w:ascii="Cambria Math" w:hAnsi="Cambria Math"/>
            <w:sz w:val="28"/>
            <w:szCs w:val="28"/>
            <w:lang w:val="ru-RU"/>
          </w:rPr>
          <m:t>,      П=</m:t>
        </m:r>
        <m:f>
          <m:fPr>
            <m:ctrlPr>
              <w:rPr>
                <w:rFonts w:ascii="Cambria Math" w:hAnsi="Cambria Math"/>
                <w:i/>
                <w:sz w:val="28"/>
                <w:szCs w:val="28"/>
              </w:rPr>
            </m:ctrlPr>
          </m:fPr>
          <m:num>
            <m:r>
              <w:rPr>
                <w:rFonts w:ascii="Cambria Math" w:hAnsi="Cambria Math"/>
                <w:sz w:val="28"/>
                <w:szCs w:val="28"/>
              </w:rPr>
              <m:t>E</m:t>
            </m:r>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lang w:val="ru-RU"/>
                  </w:rPr>
                  <m:t>0</m:t>
                </m:r>
              </m:sub>
            </m:sSub>
          </m:num>
          <m:den>
            <m:r>
              <w:rPr>
                <w:rFonts w:ascii="Cambria Math" w:hAnsi="Cambria Math"/>
                <w:sz w:val="28"/>
                <w:szCs w:val="28"/>
              </w:rPr>
              <m:t>l</m:t>
            </m:r>
          </m:den>
        </m:f>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lang w:val="ru-RU"/>
              </w:rPr>
              <m:t>4</m:t>
            </m:r>
          </m:num>
          <m:den>
            <m:r>
              <w:rPr>
                <w:rFonts w:ascii="Cambria Math" w:hAnsi="Cambria Math"/>
                <w:sz w:val="28"/>
                <w:szCs w:val="28"/>
                <w:lang w:val="ru-RU"/>
              </w:rPr>
              <m:t>5</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lang w:val="ru-RU"/>
              </w:rPr>
              <m:t>2</m:t>
            </m:r>
          </m:sup>
        </m:sSup>
      </m:oMath>
      <w:r w:rsidRPr="002B00F7">
        <w:rPr>
          <w:sz w:val="28"/>
          <w:szCs w:val="28"/>
          <w:lang w:val="ru-RU"/>
        </w:rPr>
        <w:t>.</w:t>
      </w:r>
    </w:p>
    <w:p w:rsidR="00667579" w:rsidRPr="002B00F7" w:rsidRDefault="00667579" w:rsidP="00667579">
      <w:pPr>
        <w:spacing w:after="0"/>
        <w:rPr>
          <w:sz w:val="28"/>
          <w:szCs w:val="28"/>
          <w:lang w:val="ru-RU"/>
        </w:rPr>
      </w:pPr>
      <w:r w:rsidRPr="002B00F7">
        <w:rPr>
          <w:sz w:val="28"/>
          <w:szCs w:val="28"/>
          <w:lang w:val="ru-RU"/>
        </w:rPr>
        <w:t xml:space="preserve">   Уравнение колебаний имеет вид</w:t>
      </w:r>
    </w:p>
    <w:p w:rsidR="00C81E9A" w:rsidRDefault="00667579" w:rsidP="00C81E9A">
      <w:pPr>
        <w:spacing w:after="0" w:line="240" w:lineRule="auto"/>
        <w:rPr>
          <w:sz w:val="28"/>
          <w:szCs w:val="28"/>
          <w:lang w:val="ru-RU"/>
        </w:rPr>
      </w:pPr>
      <w:r w:rsidRPr="002B00F7">
        <w:rPr>
          <w:sz w:val="28"/>
          <w:szCs w:val="28"/>
          <w:lang w:val="ru-RU"/>
        </w:rPr>
        <w:t xml:space="preserve">    </w:t>
      </w:r>
      <m:oMath>
        <m:acc>
          <m:accPr>
            <m:chr m:val="̈"/>
            <m:ctrlPr>
              <w:rPr>
                <w:rFonts w:ascii="Cambria Math" w:hAnsi="Cambria Math"/>
                <w:i/>
                <w:sz w:val="28"/>
                <w:szCs w:val="28"/>
              </w:rPr>
            </m:ctrlPr>
          </m:accPr>
          <m:e>
            <m:r>
              <w:rPr>
                <w:rFonts w:ascii="Cambria Math" w:hAnsi="Cambria Math"/>
                <w:sz w:val="28"/>
                <w:szCs w:val="28"/>
              </w:rPr>
              <m:t>x</m:t>
            </m:r>
          </m:e>
        </m:acc>
        <m:r>
          <w:rPr>
            <w:rFonts w:ascii="Cambria Math" w:hAnsi="Cambria Math"/>
            <w:sz w:val="28"/>
            <w:szCs w:val="28"/>
            <w:lang w:val="ru-RU"/>
          </w:rPr>
          <m:t>+84</m:t>
        </m:r>
        <m:sSup>
          <m:sSupPr>
            <m:ctrlPr>
              <w:rPr>
                <w:rFonts w:ascii="Cambria Math" w:hAnsi="Cambria Math"/>
                <w:i/>
                <w:sz w:val="28"/>
                <w:szCs w:val="28"/>
              </w:rPr>
            </m:ctrlPr>
          </m:sSupPr>
          <m:e>
            <m:r>
              <w:rPr>
                <w:rFonts w:ascii="Cambria Math" w:hAnsi="Cambria Math"/>
                <w:sz w:val="28"/>
                <w:szCs w:val="28"/>
              </w:rPr>
              <m:t>ν</m:t>
            </m:r>
          </m:e>
          <m:sup>
            <m:r>
              <w:rPr>
                <w:rFonts w:ascii="Cambria Math" w:hAnsi="Cambria Math"/>
                <w:sz w:val="28"/>
                <w:szCs w:val="28"/>
                <w:lang w:val="ru-RU"/>
              </w:rPr>
              <m:t>2</m:t>
            </m:r>
          </m:sup>
        </m:sSup>
        <m:r>
          <w:rPr>
            <w:rFonts w:ascii="Cambria Math" w:hAnsi="Cambria Math"/>
            <w:sz w:val="28"/>
            <w:szCs w:val="28"/>
          </w:rPr>
          <m:t>x</m:t>
        </m:r>
        <m:r>
          <w:rPr>
            <w:rFonts w:ascii="Cambria Math" w:hAnsi="Cambria Math"/>
            <w:sz w:val="28"/>
            <w:szCs w:val="28"/>
            <w:lang w:val="ru-RU"/>
          </w:rPr>
          <m:t xml:space="preserve">=0, где обозначено   </m:t>
        </m:r>
      </m:oMath>
      <w:r w:rsidRPr="002B00F7">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rPr>
              <m:t>ν</m:t>
            </m:r>
          </m:e>
          <m:sup>
            <m:r>
              <w:rPr>
                <w:rFonts w:ascii="Cambria Math" w:hAnsi="Cambria Math"/>
                <w:sz w:val="28"/>
                <w:szCs w:val="28"/>
                <w:lang w:val="ru-RU"/>
              </w:rPr>
              <m:t>2</m:t>
            </m:r>
          </m:sup>
        </m:s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E</m:t>
            </m:r>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lang w:val="ru-RU"/>
                  </w:rPr>
                  <m:t>0</m:t>
                </m:r>
              </m:sub>
            </m:sSub>
          </m:num>
          <m:den>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ru-RU"/>
                  </w:rPr>
                  <m:t>0</m:t>
                </m:r>
              </m:sub>
            </m:sSub>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lang w:val="ru-RU"/>
                  </w:rPr>
                  <m:t>4</m:t>
                </m:r>
              </m:sup>
            </m:sSup>
          </m:den>
        </m:f>
      </m:oMath>
      <w:r w:rsidR="00C81E9A">
        <w:rPr>
          <w:sz w:val="28"/>
          <w:szCs w:val="28"/>
          <w:lang w:val="ru-RU"/>
        </w:rPr>
        <w:t xml:space="preserve">. </w:t>
      </w:r>
      <w:r w:rsidRPr="002B00F7">
        <w:rPr>
          <w:sz w:val="28"/>
          <w:szCs w:val="28"/>
          <w:lang w:val="ru-RU"/>
        </w:rPr>
        <w:t>Таким образом, частота колебаний</w:t>
      </w:r>
    </w:p>
    <w:p w:rsidR="00667579" w:rsidRPr="002B00F7" w:rsidRDefault="00C81E9A" w:rsidP="00667579">
      <w:pPr>
        <w:spacing w:after="0"/>
        <w:rPr>
          <w:sz w:val="28"/>
          <w:szCs w:val="28"/>
          <w:lang w:val="ru-RU"/>
        </w:rPr>
      </w:pPr>
      <w:r>
        <w:rPr>
          <w:sz w:val="28"/>
          <w:szCs w:val="28"/>
          <w:lang w:val="ru-RU"/>
        </w:rPr>
        <w:t xml:space="preserve">     </w:t>
      </w:r>
      <w:r w:rsidR="00667579" w:rsidRPr="002B00F7">
        <w:rPr>
          <w:sz w:val="28"/>
          <w:szCs w:val="28"/>
          <w:lang w:val="ru-RU"/>
        </w:rPr>
        <w:t xml:space="preserve">  </w:t>
      </w:r>
      <w:r>
        <w:rPr>
          <w:sz w:val="28"/>
          <w:szCs w:val="28"/>
          <w:lang w:val="ru-RU"/>
        </w:rPr>
        <w:t xml:space="preserve">  </w:t>
      </w:r>
      <m:oMath>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r>
          <w:rPr>
            <w:rFonts w:ascii="Cambria Math" w:hAnsi="Cambria Math"/>
            <w:sz w:val="28"/>
            <w:szCs w:val="28"/>
            <w:lang w:val="ru-RU"/>
          </w:rPr>
          <m:t>=84</m:t>
        </m:r>
        <m:sSup>
          <m:sSupPr>
            <m:ctrlPr>
              <w:rPr>
                <w:rFonts w:ascii="Cambria Math" w:hAnsi="Cambria Math"/>
                <w:i/>
                <w:sz w:val="28"/>
                <w:szCs w:val="28"/>
              </w:rPr>
            </m:ctrlPr>
          </m:sSupPr>
          <m:e>
            <m:r>
              <w:rPr>
                <w:rFonts w:ascii="Cambria Math" w:hAnsi="Cambria Math"/>
                <w:sz w:val="28"/>
                <w:szCs w:val="28"/>
              </w:rPr>
              <m:t>ν</m:t>
            </m:r>
          </m:e>
          <m:sup>
            <m:r>
              <w:rPr>
                <w:rFonts w:ascii="Cambria Math" w:hAnsi="Cambria Math"/>
                <w:sz w:val="28"/>
                <w:szCs w:val="28"/>
                <w:lang w:val="ru-RU"/>
              </w:rPr>
              <m:t>2</m:t>
            </m:r>
          </m:sup>
        </m:sSup>
        <m:r>
          <w:rPr>
            <w:rFonts w:ascii="Cambria Math" w:hAnsi="Cambria Math"/>
            <w:sz w:val="28"/>
            <w:szCs w:val="28"/>
            <w:lang w:val="ru-RU"/>
          </w:rPr>
          <m:t xml:space="preserve">,  </m:t>
        </m:r>
        <m:r>
          <w:rPr>
            <w:rFonts w:ascii="Cambria Math" w:hAnsi="Cambria Math"/>
            <w:sz w:val="28"/>
            <w:szCs w:val="28"/>
          </w:rPr>
          <m:t>ω</m:t>
        </m:r>
        <m:r>
          <w:rPr>
            <w:rFonts w:ascii="Cambria Math" w:hAnsi="Cambria Math"/>
            <w:sz w:val="28"/>
            <w:szCs w:val="28"/>
            <w:lang w:val="ru-RU"/>
          </w:rPr>
          <m:t>=</m:t>
        </m:r>
        <m:rad>
          <m:radPr>
            <m:degHide m:val="on"/>
            <m:ctrlPr>
              <w:rPr>
                <w:rFonts w:ascii="Cambria Math" w:hAnsi="Cambria Math"/>
                <w:i/>
                <w:sz w:val="28"/>
                <w:szCs w:val="28"/>
              </w:rPr>
            </m:ctrlPr>
          </m:radPr>
          <m:deg/>
          <m:e>
            <m:r>
              <w:rPr>
                <w:rFonts w:ascii="Cambria Math" w:hAnsi="Cambria Math"/>
                <w:sz w:val="28"/>
                <w:szCs w:val="28"/>
                <w:lang w:val="ru-RU"/>
              </w:rPr>
              <m:t>84</m:t>
            </m:r>
          </m:e>
        </m:rad>
        <m:r>
          <w:rPr>
            <w:rFonts w:ascii="Cambria Math" w:hAnsi="Cambria Math"/>
            <w:sz w:val="28"/>
            <w:szCs w:val="28"/>
            <w:lang w:val="ru-RU"/>
          </w:rPr>
          <m:t xml:space="preserve"> </m:t>
        </m:r>
        <m:r>
          <w:rPr>
            <w:rFonts w:ascii="Cambria Math" w:hAnsi="Cambria Math"/>
            <w:sz w:val="28"/>
            <w:szCs w:val="28"/>
          </w:rPr>
          <m:t>ν</m:t>
        </m:r>
        <m:r>
          <w:rPr>
            <w:rFonts w:ascii="Cambria Math" w:hAnsi="Cambria Math"/>
            <w:sz w:val="28"/>
            <w:szCs w:val="28"/>
            <w:lang w:val="ru-RU"/>
          </w:rPr>
          <m:t xml:space="preserve">≈9,165 </m:t>
        </m:r>
        <m:r>
          <w:rPr>
            <w:rFonts w:ascii="Cambria Math" w:hAnsi="Cambria Math"/>
            <w:sz w:val="28"/>
            <w:szCs w:val="28"/>
          </w:rPr>
          <m:t>ν</m:t>
        </m:r>
        <m:r>
          <w:rPr>
            <w:rFonts w:ascii="Cambria Math" w:hAnsi="Cambria Math"/>
            <w:sz w:val="28"/>
            <w:szCs w:val="28"/>
            <w:lang w:val="ru-RU"/>
          </w:rPr>
          <m:t>=4,583</m:t>
        </m:r>
        <m:f>
          <m:fPr>
            <m:ctrlPr>
              <w:rPr>
                <w:rFonts w:ascii="Cambria Math" w:hAnsi="Cambria Math"/>
                <w:i/>
                <w:sz w:val="28"/>
                <w:szCs w:val="28"/>
              </w:rPr>
            </m:ctrlPr>
          </m:fPr>
          <m:num>
            <m:r>
              <w:rPr>
                <w:rFonts w:ascii="Cambria Math" w:hAnsi="Cambria Math"/>
                <w:sz w:val="28"/>
                <w:szCs w:val="28"/>
              </w:rPr>
              <m:t>R</m:t>
            </m:r>
          </m:num>
          <m:den>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lang w:val="ru-RU"/>
                  </w:rPr>
                  <m:t>2</m:t>
                </m:r>
              </m:sup>
            </m:sSup>
          </m:den>
        </m:f>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E</m:t>
                </m:r>
              </m:num>
              <m:den>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ru-RU"/>
                      </w:rPr>
                      <m:t>*</m:t>
                    </m:r>
                  </m:sub>
                </m:sSub>
              </m:den>
            </m:f>
          </m:e>
        </m:rad>
      </m:oMath>
      <w:r w:rsidR="00667579" w:rsidRPr="002B00F7">
        <w:rPr>
          <w:sz w:val="28"/>
          <w:szCs w:val="28"/>
          <w:lang w:val="ru-RU"/>
        </w:rPr>
        <w:t xml:space="preserve"> </w:t>
      </w:r>
    </w:p>
    <w:p w:rsidR="00667579" w:rsidRPr="002B00F7" w:rsidRDefault="00667579" w:rsidP="00C81E9A">
      <w:pPr>
        <w:spacing w:after="0" w:line="240" w:lineRule="auto"/>
        <w:rPr>
          <w:sz w:val="28"/>
          <w:szCs w:val="28"/>
          <w:lang w:val="ru-RU"/>
        </w:rPr>
      </w:pPr>
      <w:r w:rsidRPr="002B00F7">
        <w:rPr>
          <w:sz w:val="28"/>
          <w:szCs w:val="28"/>
          <w:lang w:val="ru-RU"/>
        </w:rPr>
        <w:t xml:space="preserve">Этот результат на </w:t>
      </w:r>
      <m:oMath>
        <m:r>
          <w:rPr>
            <w:rFonts w:ascii="Cambria Math" w:hAnsi="Cambria Math"/>
            <w:sz w:val="28"/>
            <w:szCs w:val="28"/>
            <w:lang w:val="ru-RU"/>
          </w:rPr>
          <m:t>5%</m:t>
        </m:r>
      </m:oMath>
      <w:r w:rsidRPr="002B00F7">
        <w:rPr>
          <w:sz w:val="28"/>
          <w:szCs w:val="28"/>
          <w:lang w:val="ru-RU"/>
        </w:rPr>
        <w:t xml:space="preserve"> отличается от приведенного в [</w:t>
      </w:r>
      <w:r w:rsidR="008E4902" w:rsidRPr="002B00F7">
        <w:rPr>
          <w:sz w:val="28"/>
          <w:szCs w:val="28"/>
          <w:lang w:val="ru-RU"/>
        </w:rPr>
        <w:t>9</w:t>
      </w:r>
      <w:r w:rsidRPr="002B00F7">
        <w:rPr>
          <w:sz w:val="28"/>
          <w:szCs w:val="28"/>
          <w:lang w:val="ru-RU"/>
        </w:rPr>
        <w:t>] точного, полученного Кир</w:t>
      </w:r>
      <w:r w:rsidRPr="002B00F7">
        <w:rPr>
          <w:sz w:val="28"/>
          <w:szCs w:val="28"/>
          <w:lang w:val="ru-RU"/>
        </w:rPr>
        <w:t>х</w:t>
      </w:r>
      <w:r w:rsidRPr="002B00F7">
        <w:rPr>
          <w:sz w:val="28"/>
          <w:szCs w:val="28"/>
          <w:lang w:val="ru-RU"/>
        </w:rPr>
        <w:t xml:space="preserve">гофом значения      </w:t>
      </w:r>
      <m:oMath>
        <m:r>
          <w:rPr>
            <w:rFonts w:ascii="Cambria Math" w:hAnsi="Cambria Math"/>
            <w:sz w:val="28"/>
            <w:szCs w:val="28"/>
          </w:rPr>
          <m:t>ω</m:t>
        </m:r>
        <m:r>
          <w:rPr>
            <w:rFonts w:ascii="Cambria Math" w:hAnsi="Cambria Math"/>
            <w:sz w:val="28"/>
            <w:szCs w:val="28"/>
            <w:lang w:val="ru-RU"/>
          </w:rPr>
          <m:t>=4,359</m:t>
        </m:r>
        <m:f>
          <m:fPr>
            <m:ctrlPr>
              <w:rPr>
                <w:rFonts w:ascii="Cambria Math" w:hAnsi="Cambria Math"/>
                <w:i/>
                <w:sz w:val="28"/>
                <w:szCs w:val="28"/>
              </w:rPr>
            </m:ctrlPr>
          </m:fPr>
          <m:num>
            <m:r>
              <w:rPr>
                <w:rFonts w:ascii="Cambria Math" w:hAnsi="Cambria Math"/>
                <w:sz w:val="28"/>
                <w:szCs w:val="28"/>
              </w:rPr>
              <m:t>R</m:t>
            </m:r>
          </m:num>
          <m:den>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lang w:val="ru-RU"/>
                  </w:rPr>
                  <m:t>2</m:t>
                </m:r>
              </m:sup>
            </m:sSup>
          </m:den>
        </m:f>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E</m:t>
                </m:r>
              </m:num>
              <m:den>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ru-RU"/>
                      </w:rPr>
                      <m:t>*</m:t>
                    </m:r>
                  </m:sub>
                </m:sSub>
              </m:den>
            </m:f>
          </m:e>
        </m:rad>
        <m:r>
          <w:rPr>
            <w:rFonts w:ascii="Cambria Math" w:hAnsi="Cambria Math"/>
            <w:sz w:val="28"/>
            <w:szCs w:val="28"/>
            <w:lang w:val="ru-RU"/>
          </w:rPr>
          <m:t xml:space="preserve"> .</m:t>
        </m:r>
      </m:oMath>
      <w:r w:rsidRPr="002B00F7">
        <w:rPr>
          <w:sz w:val="28"/>
          <w:szCs w:val="28"/>
          <w:lang w:val="ru-RU"/>
        </w:rPr>
        <w:t xml:space="preserve">                                                                           (2)</w:t>
      </w:r>
    </w:p>
    <w:p w:rsidR="00667579" w:rsidRPr="002B00F7" w:rsidRDefault="00667579" w:rsidP="00BE3FD2">
      <w:pPr>
        <w:spacing w:after="0" w:line="240" w:lineRule="auto"/>
        <w:rPr>
          <w:i/>
          <w:sz w:val="28"/>
          <w:szCs w:val="28"/>
          <w:lang w:val="ru-RU"/>
        </w:rPr>
      </w:pPr>
      <w:r w:rsidRPr="002B00F7">
        <w:rPr>
          <w:sz w:val="28"/>
          <w:szCs w:val="28"/>
          <w:lang w:val="ru-RU"/>
        </w:rPr>
        <w:t xml:space="preserve">    Для уточнения полученного результата положим  </w:t>
      </w:r>
      <m:oMath>
        <m:r>
          <w:rPr>
            <w:rFonts w:ascii="Cambria Math" w:hAnsi="Cambria Math"/>
            <w:sz w:val="28"/>
            <w:szCs w:val="28"/>
          </w:rPr>
          <m:t>v</m:t>
        </m:r>
        <m:d>
          <m:dPr>
            <m:ctrlPr>
              <w:rPr>
                <w:rFonts w:ascii="Cambria Math" w:hAnsi="Cambria Math"/>
                <w:i/>
                <w:sz w:val="28"/>
                <w:szCs w:val="28"/>
              </w:rPr>
            </m:ctrlPr>
          </m:dPr>
          <m:e>
            <m:r>
              <w:rPr>
                <w:rFonts w:ascii="Cambria Math" w:hAnsi="Cambria Math"/>
                <w:sz w:val="28"/>
                <w:szCs w:val="28"/>
              </w:rPr>
              <m:t>ξ</m:t>
            </m:r>
            <m:r>
              <w:rPr>
                <w:rFonts w:ascii="Cambria Math" w:hAnsi="Cambria Math"/>
                <w:sz w:val="28"/>
                <w:szCs w:val="28"/>
                <w:lang w:val="ru-RU"/>
              </w:rPr>
              <m:t>,</m:t>
            </m:r>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1</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ξ</m:t>
            </m:r>
          </m:e>
          <m:sup>
            <m:r>
              <w:rPr>
                <w:rFonts w:ascii="Cambria Math" w:hAnsi="Cambria Math"/>
                <w:sz w:val="28"/>
                <w:szCs w:val="28"/>
                <w:lang w:val="ru-RU"/>
              </w:rPr>
              <m:t>2</m:t>
            </m:r>
          </m:sup>
        </m:sSup>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2</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ξ</m:t>
            </m:r>
          </m:e>
          <m:sup>
            <m:r>
              <w:rPr>
                <w:rFonts w:ascii="Cambria Math" w:hAnsi="Cambria Math"/>
                <w:sz w:val="28"/>
                <w:szCs w:val="28"/>
                <w:lang w:val="ru-RU"/>
              </w:rPr>
              <m:t>3</m:t>
            </m:r>
          </m:sup>
        </m:sSup>
        <m:r>
          <w:rPr>
            <w:rFonts w:ascii="Cambria Math" w:hAnsi="Cambria Math"/>
            <w:sz w:val="28"/>
            <w:szCs w:val="28"/>
            <w:lang w:val="ru-RU"/>
          </w:rPr>
          <m:t>.</m:t>
        </m:r>
      </m:oMath>
      <w:r w:rsidRPr="002B00F7">
        <w:rPr>
          <w:sz w:val="28"/>
          <w:szCs w:val="28"/>
          <w:lang w:val="ru-RU"/>
        </w:rPr>
        <w:t xml:space="preserve"> Подставляя это представление в (1), получим </w:t>
      </w:r>
      <w:r w:rsidRPr="002B00F7">
        <w:rPr>
          <w:i/>
          <w:sz w:val="28"/>
          <w:szCs w:val="28"/>
          <w:lang w:val="ru-RU"/>
        </w:rPr>
        <w:t xml:space="preserve">         </w:t>
      </w:r>
    </w:p>
    <w:p w:rsidR="00667579" w:rsidRPr="002B00F7" w:rsidRDefault="00667579" w:rsidP="00BE3FD2">
      <w:pPr>
        <w:spacing w:after="0" w:line="240" w:lineRule="auto"/>
        <w:rPr>
          <w:sz w:val="28"/>
          <w:szCs w:val="28"/>
          <w:lang w:val="ru-RU"/>
        </w:rPr>
      </w:pPr>
      <w:r w:rsidRPr="002B00F7">
        <w:rPr>
          <w:sz w:val="28"/>
          <w:szCs w:val="28"/>
          <w:lang w:val="ru-RU"/>
        </w:rPr>
        <w:t xml:space="preserve">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rPr>
          <m:t>a</m:t>
        </m:r>
        <m:d>
          <m:dPr>
            <m:ctrlPr>
              <w:rPr>
                <w:rFonts w:ascii="Cambria Math" w:hAnsi="Cambria Math"/>
                <w:i/>
                <w:sz w:val="28"/>
                <w:szCs w:val="28"/>
              </w:rPr>
            </m:ctrlPr>
          </m:dPr>
          <m:e>
            <m:r>
              <w:rPr>
                <w:rFonts w:ascii="Cambria Math" w:hAnsi="Cambria Math"/>
                <w:sz w:val="28"/>
                <w:szCs w:val="28"/>
                <w:lang w:val="ru-RU"/>
              </w:rPr>
              <m:t xml:space="preserve"> 12 </m:t>
            </m:r>
            <m:sSubSup>
              <m:sSubSupPr>
                <m:ctrlPr>
                  <w:rPr>
                    <w:rFonts w:ascii="Cambria Math" w:hAnsi="Cambria Math"/>
                    <w:i/>
                    <w:sz w:val="28"/>
                    <w:szCs w:val="28"/>
                  </w:rPr>
                </m:ctrlPr>
              </m:sSubSup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lang w:val="ru-RU"/>
                  </w:rPr>
                  <m:t>1</m:t>
                </m:r>
              </m:sub>
              <m:sup>
                <m:r>
                  <w:rPr>
                    <w:rFonts w:ascii="Cambria Math" w:hAnsi="Cambria Math"/>
                    <w:sz w:val="28"/>
                    <w:szCs w:val="28"/>
                    <w:lang w:val="ru-RU"/>
                  </w:rPr>
                  <m:t>2</m:t>
                </m:r>
              </m:sup>
            </m:sSubSup>
            <m:r>
              <w:rPr>
                <w:rFonts w:ascii="Cambria Math" w:hAnsi="Cambria Math"/>
                <w:sz w:val="28"/>
                <w:szCs w:val="28"/>
                <w:lang w:val="ru-RU"/>
              </w:rPr>
              <m:t xml:space="preserve">+15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lang w:val="ru-RU"/>
                  </w:rPr>
                  <m:t>1</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lang w:val="ru-RU"/>
                  </w:rPr>
                  <m:t>2</m:t>
                </m:r>
              </m:sub>
            </m:sSub>
            <m:r>
              <w:rPr>
                <w:rFonts w:ascii="Cambria Math" w:hAnsi="Cambria Math"/>
                <w:sz w:val="28"/>
                <w:szCs w:val="28"/>
                <w:lang w:val="ru-RU"/>
              </w:rPr>
              <m:t>+5</m:t>
            </m:r>
            <m:sSubSup>
              <m:sSubSupPr>
                <m:ctrlPr>
                  <w:rPr>
                    <w:rFonts w:ascii="Cambria Math" w:hAnsi="Cambria Math"/>
                    <w:i/>
                    <w:sz w:val="28"/>
                    <w:szCs w:val="28"/>
                  </w:rPr>
                </m:ctrlPr>
              </m:sSubSup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lang w:val="ru-RU"/>
                  </w:rPr>
                  <m:t>2</m:t>
                </m:r>
              </m:sub>
              <m:sup>
                <m:r>
                  <w:rPr>
                    <w:rFonts w:ascii="Cambria Math" w:hAnsi="Cambria Math"/>
                    <w:sz w:val="28"/>
                    <w:szCs w:val="28"/>
                    <w:lang w:val="ru-RU"/>
                  </w:rPr>
                  <m:t>2</m:t>
                </m:r>
              </m:sup>
            </m:sSubSup>
          </m:e>
        </m:d>
        <m:r>
          <w:rPr>
            <w:rFonts w:ascii="Cambria Math" w:hAnsi="Cambria Math"/>
            <w:sz w:val="28"/>
            <w:szCs w:val="28"/>
            <w:lang w:val="ru-RU"/>
          </w:rPr>
          <m:t>,         П=</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rPr>
          <m:t>c</m:t>
        </m:r>
        <m:r>
          <w:rPr>
            <w:rFonts w:ascii="Cambria Math" w:hAnsi="Cambria Math"/>
            <w:sz w:val="28"/>
            <w:szCs w:val="28"/>
            <w:lang w:val="ru-RU"/>
          </w:rPr>
          <m:t>(7</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lang w:val="ru-RU"/>
              </w:rPr>
              <m:t>1</m:t>
            </m:r>
          </m:sub>
          <m:sup>
            <m:r>
              <w:rPr>
                <w:rFonts w:ascii="Cambria Math" w:hAnsi="Cambria Math"/>
                <w:sz w:val="28"/>
                <w:szCs w:val="28"/>
                <w:lang w:val="ru-RU"/>
              </w:rPr>
              <m:t>2</m:t>
            </m:r>
          </m:sup>
        </m:sSubSup>
        <m:r>
          <w:rPr>
            <w:rFonts w:ascii="Cambria Math" w:hAnsi="Cambria Math"/>
            <w:sz w:val="28"/>
            <w:szCs w:val="28"/>
            <w:lang w:val="ru-RU"/>
          </w:rPr>
          <m:t>+7</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2</m:t>
            </m:r>
          </m:sub>
        </m:sSub>
        <m:r>
          <w:rPr>
            <w:rFonts w:ascii="Cambria Math" w:hAnsi="Cambria Math"/>
            <w:sz w:val="28"/>
            <w:szCs w:val="28"/>
            <w:lang w:val="ru-RU"/>
          </w:rPr>
          <m:t xml:space="preserve">+3 </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lang w:val="ru-RU"/>
              </w:rPr>
              <m:t>2</m:t>
            </m:r>
          </m:sub>
          <m:sup>
            <m:r>
              <w:rPr>
                <w:rFonts w:ascii="Cambria Math" w:hAnsi="Cambria Math"/>
                <w:sz w:val="28"/>
                <w:szCs w:val="28"/>
                <w:lang w:val="ru-RU"/>
              </w:rPr>
              <m:t>2</m:t>
            </m:r>
          </m:sup>
        </m:sSubSup>
        <m:r>
          <w:rPr>
            <w:rFonts w:ascii="Cambria Math" w:hAnsi="Cambria Math"/>
            <w:sz w:val="28"/>
            <w:szCs w:val="28"/>
            <w:lang w:val="ru-RU"/>
          </w:rPr>
          <m:t>)</m:t>
        </m:r>
      </m:oMath>
      <w:r w:rsidRPr="002B00F7">
        <w:rPr>
          <w:sz w:val="28"/>
          <w:szCs w:val="28"/>
          <w:lang w:val="ru-RU"/>
        </w:rPr>
        <w:t xml:space="preserve"> ,  где обознач</w:t>
      </w:r>
      <w:r w:rsidRPr="002B00F7">
        <w:rPr>
          <w:sz w:val="28"/>
          <w:szCs w:val="28"/>
          <w:lang w:val="ru-RU"/>
        </w:rPr>
        <w:t>е</w:t>
      </w:r>
      <w:r w:rsidRPr="002B00F7">
        <w:rPr>
          <w:sz w:val="28"/>
          <w:szCs w:val="28"/>
          <w:lang w:val="ru-RU"/>
        </w:rPr>
        <w:t xml:space="preserve">но  </w:t>
      </w:r>
      <m:oMath>
        <m:r>
          <w:rPr>
            <w:rFonts w:ascii="Cambria Math" w:hAnsi="Cambria Math"/>
            <w:sz w:val="28"/>
            <w:szCs w:val="28"/>
          </w:rPr>
          <m:t>a</m:t>
        </m:r>
        <m:r>
          <w:rPr>
            <w:rFonts w:ascii="Cambria Math" w:hAnsi="Cambria Math"/>
            <w:sz w:val="28"/>
            <w:szCs w:val="28"/>
            <w:lang w:val="ru-RU"/>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ru-RU"/>
                  </w:rPr>
                  <m:t>0</m:t>
                </m:r>
              </m:sub>
            </m:sSub>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lang w:val="ru-RU"/>
                  </w:rPr>
                  <m:t>3</m:t>
                </m:r>
              </m:sup>
            </m:sSup>
          </m:num>
          <m:den>
            <m:r>
              <w:rPr>
                <w:rFonts w:ascii="Cambria Math" w:hAnsi="Cambria Math"/>
                <w:sz w:val="28"/>
                <w:szCs w:val="28"/>
                <w:lang w:val="ru-RU"/>
              </w:rPr>
              <m:t>1260</m:t>
            </m:r>
          </m:den>
        </m:f>
        <m:r>
          <w:rPr>
            <w:rFonts w:ascii="Cambria Math" w:hAnsi="Cambria Math"/>
            <w:sz w:val="28"/>
            <w:szCs w:val="28"/>
            <w:lang w:val="ru-RU"/>
          </w:rPr>
          <m:t xml:space="preserve">, </m:t>
        </m:r>
        <m:r>
          <w:rPr>
            <w:rFonts w:ascii="Cambria Math" w:hAnsi="Cambria Math"/>
            <w:sz w:val="28"/>
            <w:szCs w:val="28"/>
          </w:rPr>
          <m:t>c</m:t>
        </m:r>
        <m:r>
          <w:rPr>
            <w:rFonts w:ascii="Cambria Math" w:hAnsi="Cambria Math"/>
            <w:sz w:val="28"/>
            <w:szCs w:val="28"/>
            <w:lang w:val="ru-RU"/>
          </w:rPr>
          <m:t>=</m:t>
        </m:r>
      </m:oMath>
      <w:r w:rsidRPr="002B00F7">
        <w:rPr>
          <w:sz w:val="28"/>
          <w:szCs w:val="28"/>
          <w:lang w:val="ru-RU"/>
        </w:rPr>
        <w:t xml:space="preserve"> </w:t>
      </w:r>
      <m:oMath>
        <m:f>
          <m:fPr>
            <m:ctrlPr>
              <w:rPr>
                <w:rFonts w:ascii="Cambria Math" w:hAnsi="Cambria Math"/>
                <w:i/>
                <w:sz w:val="28"/>
                <w:szCs w:val="28"/>
              </w:rPr>
            </m:ctrlPr>
          </m:fPr>
          <m:num>
            <m:r>
              <w:rPr>
                <w:rFonts w:ascii="Cambria Math" w:hAnsi="Cambria Math"/>
                <w:sz w:val="28"/>
                <w:szCs w:val="28"/>
              </w:rPr>
              <m:t>E</m:t>
            </m:r>
            <m:sSub>
              <m:sSubPr>
                <m:ctrlPr>
                  <w:rPr>
                    <w:rFonts w:ascii="Cambria Math" w:hAnsi="Cambria Math"/>
                    <w:i/>
                    <w:sz w:val="28"/>
                    <w:szCs w:val="28"/>
                  </w:rPr>
                </m:ctrlPr>
              </m:sSubPr>
              <m:e>
                <m:r>
                  <w:rPr>
                    <w:rFonts w:ascii="Cambria Math" w:hAnsi="Cambria Math"/>
                    <w:sz w:val="28"/>
                    <w:szCs w:val="28"/>
                  </w:rPr>
                  <m:t>J</m:t>
                </m:r>
              </m:e>
              <m:sub>
                <m:r>
                  <w:rPr>
                    <w:rFonts w:ascii="Cambria Math" w:hAnsi="Cambria Math"/>
                    <w:sz w:val="28"/>
                    <w:szCs w:val="28"/>
                    <w:lang w:val="ru-RU"/>
                  </w:rPr>
                  <m:t>0</m:t>
                </m:r>
              </m:sub>
            </m:sSub>
          </m:num>
          <m:den>
            <m:r>
              <w:rPr>
                <w:rFonts w:ascii="Cambria Math" w:hAnsi="Cambria Math"/>
                <w:sz w:val="28"/>
                <w:szCs w:val="28"/>
              </w:rPr>
              <m:t>l</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4</m:t>
            </m:r>
          </m:num>
          <m:den>
            <m:r>
              <w:rPr>
                <w:rFonts w:ascii="Cambria Math" w:hAnsi="Cambria Math"/>
                <w:sz w:val="28"/>
                <w:szCs w:val="28"/>
                <w:lang w:val="ru-RU"/>
              </w:rPr>
              <m:t>35</m:t>
            </m:r>
          </m:den>
        </m:f>
      </m:oMath>
      <w:r w:rsidRPr="002B00F7">
        <w:rPr>
          <w:sz w:val="28"/>
          <w:szCs w:val="28"/>
          <w:lang w:val="ru-RU"/>
        </w:rPr>
        <w:t xml:space="preserve"> . Отношение  </w:t>
      </w:r>
      <m:oMath>
        <m:f>
          <m:fPr>
            <m:type m:val="lin"/>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a</m:t>
            </m:r>
          </m:den>
        </m:f>
      </m:oMath>
      <w:r w:rsidRPr="002B00F7">
        <w:rPr>
          <w:sz w:val="28"/>
          <w:szCs w:val="28"/>
          <w:lang w:val="ru-RU"/>
        </w:rPr>
        <w:t xml:space="preserve">  обозначим для удобства </w:t>
      </w:r>
      <m:oMath>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a</m:t>
            </m:r>
          </m:den>
        </m:f>
        <m:r>
          <w:rPr>
            <w:rFonts w:ascii="Cambria Math" w:hAnsi="Cambria Math"/>
            <w:sz w:val="28"/>
            <w:szCs w:val="28"/>
            <w:lang w:val="ru-RU"/>
          </w:rPr>
          <m:t>=144</m:t>
        </m:r>
        <m:sSup>
          <m:sSupPr>
            <m:ctrlPr>
              <w:rPr>
                <w:rFonts w:ascii="Cambria Math" w:hAnsi="Cambria Math"/>
                <w:i/>
                <w:sz w:val="28"/>
                <w:szCs w:val="28"/>
              </w:rPr>
            </m:ctrlPr>
          </m:sSupPr>
          <m:e>
            <m:r>
              <w:rPr>
                <w:rFonts w:ascii="Cambria Math" w:hAnsi="Cambria Math"/>
                <w:sz w:val="28"/>
                <w:szCs w:val="28"/>
              </w:rPr>
              <m:t>ν</m:t>
            </m:r>
          </m:e>
          <m:sup>
            <m:r>
              <w:rPr>
                <w:rFonts w:ascii="Cambria Math" w:hAnsi="Cambria Math"/>
                <w:sz w:val="28"/>
                <w:szCs w:val="28"/>
                <w:lang w:val="ru-RU"/>
              </w:rPr>
              <m:t>2</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2</m:t>
            </m:r>
          </m:sup>
        </m:sSup>
      </m:oMath>
      <w:r w:rsidRPr="002B00F7">
        <w:rPr>
          <w:sz w:val="28"/>
          <w:szCs w:val="28"/>
          <w:lang w:val="ru-RU"/>
        </w:rPr>
        <w:t>.</w:t>
      </w:r>
    </w:p>
    <w:p w:rsidR="00667579" w:rsidRPr="002B00F7" w:rsidRDefault="00667579" w:rsidP="00667579">
      <w:pPr>
        <w:spacing w:after="0"/>
        <w:rPr>
          <w:sz w:val="28"/>
          <w:szCs w:val="28"/>
          <w:lang w:val="ru-RU"/>
        </w:rPr>
      </w:pPr>
      <w:r w:rsidRPr="002B00F7">
        <w:rPr>
          <w:sz w:val="28"/>
          <w:szCs w:val="28"/>
          <w:lang w:val="ru-RU"/>
        </w:rPr>
        <w:t xml:space="preserve">      Уравнения Лагранжа имеют вид</w:t>
      </w:r>
    </w:p>
    <w:p w:rsidR="00667579" w:rsidRPr="002B00F7" w:rsidRDefault="00667579" w:rsidP="00667579">
      <w:pPr>
        <w:spacing w:after="0"/>
        <w:rPr>
          <w:sz w:val="28"/>
          <w:szCs w:val="28"/>
          <w:lang w:val="ru-RU"/>
        </w:rPr>
      </w:pPr>
      <w:r w:rsidRPr="002B00F7">
        <w:rPr>
          <w:sz w:val="28"/>
          <w:szCs w:val="28"/>
          <w:lang w:val="ru-RU"/>
        </w:rPr>
        <w:lastRenderedPageBreak/>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lang w:val="ru-RU"/>
                  </w:rPr>
                  <m:t>12</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lang w:val="ru-RU"/>
                      </w:rPr>
                      <m:t>1</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15</m:t>
                    </m:r>
                  </m:num>
                  <m:den>
                    <m:r>
                      <w:rPr>
                        <w:rFonts w:ascii="Cambria Math" w:hAnsi="Cambria Math"/>
                        <w:sz w:val="28"/>
                        <w:szCs w:val="28"/>
                        <w:lang w:val="ru-RU"/>
                      </w:rPr>
                      <m:t>2</m:t>
                    </m:r>
                  </m:den>
                </m:f>
                <m:r>
                  <w:rPr>
                    <w:rFonts w:ascii="Cambria Math" w:hAnsi="Cambria Math"/>
                    <w:sz w:val="28"/>
                    <w:szCs w:val="28"/>
                    <w:lang w:val="ru-RU"/>
                  </w:rPr>
                  <m:t xml:space="preserve">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lang w:val="ru-RU"/>
                      </w:rPr>
                      <m:t>2</m:t>
                    </m:r>
                  </m:sub>
                </m:sSub>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2</m:t>
                    </m:r>
                  </m:sup>
                </m:sSup>
                <m:d>
                  <m:dPr>
                    <m:ctrlPr>
                      <w:rPr>
                        <w:rFonts w:ascii="Cambria Math" w:hAnsi="Cambria Math"/>
                        <w:i/>
                        <w:sz w:val="28"/>
                        <w:szCs w:val="28"/>
                      </w:rPr>
                    </m:ctrlPr>
                  </m:dPr>
                  <m:e>
                    <m:r>
                      <w:rPr>
                        <w:rFonts w:ascii="Cambria Math" w:hAnsi="Cambria Math"/>
                        <w:sz w:val="28"/>
                        <w:szCs w:val="28"/>
                        <w:lang w:val="ru-RU"/>
                      </w:rPr>
                      <m:t>7</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 xml:space="preserve">1 </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7</m:t>
                        </m:r>
                      </m:num>
                      <m:den>
                        <m:r>
                          <w:rPr>
                            <w:rFonts w:ascii="Cambria Math" w:hAnsi="Cambria Math"/>
                            <w:sz w:val="28"/>
                            <w:szCs w:val="28"/>
                            <w:lang w:val="ru-RU"/>
                          </w:rPr>
                          <m:t>2</m:t>
                        </m:r>
                      </m:den>
                    </m:f>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2</m:t>
                        </m:r>
                      </m:sub>
                    </m:sSub>
                  </m:e>
                </m:d>
                <m:r>
                  <w:rPr>
                    <w:rFonts w:ascii="Cambria Math" w:hAnsi="Cambria Math"/>
                    <w:sz w:val="28"/>
                    <w:szCs w:val="28"/>
                    <w:lang w:val="ru-RU"/>
                  </w:rPr>
                  <m:t>=0</m:t>
                </m:r>
              </m:e>
              <m:e>
                <m:f>
                  <m:fPr>
                    <m:ctrlPr>
                      <w:rPr>
                        <w:rFonts w:ascii="Cambria Math" w:hAnsi="Cambria Math"/>
                        <w:i/>
                        <w:sz w:val="28"/>
                        <w:szCs w:val="28"/>
                      </w:rPr>
                    </m:ctrlPr>
                  </m:fPr>
                  <m:num>
                    <m:r>
                      <w:rPr>
                        <w:rFonts w:ascii="Cambria Math" w:hAnsi="Cambria Math"/>
                        <w:sz w:val="28"/>
                        <w:szCs w:val="28"/>
                        <w:lang w:val="ru-RU"/>
                      </w:rPr>
                      <m:t>15</m:t>
                    </m:r>
                  </m:num>
                  <m:den>
                    <m:r>
                      <w:rPr>
                        <w:rFonts w:ascii="Cambria Math" w:hAnsi="Cambria Math"/>
                        <w:sz w:val="28"/>
                        <w:szCs w:val="28"/>
                        <w:lang w:val="ru-RU"/>
                      </w:rPr>
                      <m:t>2</m:t>
                    </m:r>
                  </m:den>
                </m:f>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lang w:val="ru-RU"/>
                      </w:rPr>
                      <m:t>1</m:t>
                    </m:r>
                  </m:sub>
                </m:sSub>
                <m:r>
                  <w:rPr>
                    <w:rFonts w:ascii="Cambria Math" w:hAnsi="Cambria Math"/>
                    <w:sz w:val="28"/>
                    <w:szCs w:val="28"/>
                    <w:lang w:val="ru-RU"/>
                  </w:rPr>
                  <m:t xml:space="preserve">+5 </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x</m:t>
                        </m:r>
                      </m:e>
                    </m:acc>
                  </m:e>
                  <m:sub>
                    <m:r>
                      <w:rPr>
                        <w:rFonts w:ascii="Cambria Math" w:hAnsi="Cambria Math"/>
                        <w:sz w:val="28"/>
                        <w:szCs w:val="28"/>
                        <w:lang w:val="ru-RU"/>
                      </w:rPr>
                      <m:t>2</m:t>
                    </m:r>
                  </m:sub>
                </m:sSub>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2</m:t>
                    </m:r>
                  </m:sup>
                </m:sSup>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ru-RU"/>
                          </w:rPr>
                          <m:t>7</m:t>
                        </m:r>
                      </m:num>
                      <m:den>
                        <m:r>
                          <w:rPr>
                            <w:rFonts w:ascii="Cambria Math" w:hAnsi="Cambria Math"/>
                            <w:sz w:val="28"/>
                            <w:szCs w:val="28"/>
                            <w:lang w:val="ru-RU"/>
                          </w:rPr>
                          <m:t>2</m:t>
                        </m:r>
                      </m:den>
                    </m:f>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 xml:space="preserve">1 </m:t>
                        </m:r>
                      </m:sub>
                    </m:sSub>
                    <m:r>
                      <w:rPr>
                        <w:rFonts w:ascii="Cambria Math" w:hAnsi="Cambria Math"/>
                        <w:sz w:val="28"/>
                        <w:szCs w:val="28"/>
                        <w:lang w:val="ru-RU"/>
                      </w:rPr>
                      <m:t>+3</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2</m:t>
                        </m:r>
                      </m:sub>
                    </m:sSub>
                  </m:e>
                </m:d>
                <m:r>
                  <w:rPr>
                    <w:rFonts w:ascii="Cambria Math" w:hAnsi="Cambria Math"/>
                    <w:sz w:val="28"/>
                    <w:szCs w:val="28"/>
                    <w:lang w:val="ru-RU"/>
                  </w:rPr>
                  <m:t>=0</m:t>
                </m:r>
              </m:e>
            </m:eqArr>
          </m:e>
        </m:d>
      </m:oMath>
      <w:r w:rsidRPr="002B00F7">
        <w:rPr>
          <w:sz w:val="28"/>
          <w:szCs w:val="28"/>
          <w:lang w:val="ru-RU"/>
        </w:rPr>
        <w:t xml:space="preserve">  .         </w:t>
      </w:r>
    </w:p>
    <w:p w:rsidR="00667579" w:rsidRPr="002B00F7" w:rsidRDefault="00667579" w:rsidP="00667579">
      <w:pPr>
        <w:spacing w:after="0"/>
        <w:rPr>
          <w:sz w:val="28"/>
          <w:szCs w:val="28"/>
          <w:lang w:val="ru-RU"/>
        </w:rPr>
      </w:pPr>
      <w:r w:rsidRPr="002B00F7">
        <w:rPr>
          <w:sz w:val="28"/>
          <w:szCs w:val="28"/>
          <w:lang w:val="ru-RU"/>
        </w:rPr>
        <w:t xml:space="preserve">     Отыскивая решение в виде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1</m:t>
            </m:r>
          </m:sub>
        </m:sSub>
        <m:r>
          <w:rPr>
            <w:rFonts w:ascii="Cambria Math" w:hAnsi="Cambria Math"/>
            <w:sz w:val="28"/>
            <w:szCs w:val="28"/>
            <w:lang w:val="ru-RU"/>
          </w:rPr>
          <m:t>=</m:t>
        </m:r>
        <m:r>
          <w:rPr>
            <w:rFonts w:ascii="Cambria Math" w:hAnsi="Cambria Math"/>
            <w:sz w:val="28"/>
            <w:szCs w:val="28"/>
          </w:rPr>
          <m:t>A</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ωt</m:t>
            </m:r>
          </m:e>
        </m:func>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lang w:val="ru-RU"/>
              </w:rPr>
              <m:t>2</m:t>
            </m:r>
          </m:sub>
        </m:sSub>
        <m:r>
          <w:rPr>
            <w:rFonts w:ascii="Cambria Math" w:hAnsi="Cambria Math"/>
            <w:sz w:val="28"/>
            <w:szCs w:val="28"/>
            <w:lang w:val="ru-RU"/>
          </w:rPr>
          <m:t>=</m:t>
        </m:r>
        <m:r>
          <w:rPr>
            <w:rFonts w:ascii="Cambria Math" w:hAnsi="Cambria Math"/>
            <w:sz w:val="28"/>
            <w:szCs w:val="28"/>
          </w:rPr>
          <m:t>B</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ωt</m:t>
            </m:r>
          </m:e>
        </m:func>
      </m:oMath>
      <w:r w:rsidRPr="002B00F7">
        <w:rPr>
          <w:sz w:val="28"/>
          <w:szCs w:val="28"/>
          <w:lang w:val="ru-RU"/>
        </w:rPr>
        <w:t xml:space="preserve"> , получим частотное уравнение</w:t>
      </w:r>
    </w:p>
    <w:p w:rsidR="00667579" w:rsidRPr="002B00F7" w:rsidRDefault="00667579" w:rsidP="00667579">
      <w:pPr>
        <w:spacing w:after="0"/>
        <w:rPr>
          <w:sz w:val="28"/>
          <w:szCs w:val="28"/>
          <w:lang w:val="ru-RU"/>
        </w:rPr>
      </w:pPr>
      <w:r w:rsidRPr="002B00F7">
        <w:rPr>
          <w:sz w:val="28"/>
          <w:szCs w:val="28"/>
          <w:lang w:val="ru-RU"/>
        </w:rPr>
        <w:t xml:space="preserve">     </w:t>
      </w:r>
      <m:oMath>
        <m:d>
          <m:dPr>
            <m:begChr m:val="|"/>
            <m:endChr m:val="|"/>
            <m:ctrlPr>
              <w:rPr>
                <w:rFonts w:ascii="Cambria Math" w:hAnsi="Cambria Math"/>
                <w:i/>
                <w:sz w:val="28"/>
                <w:szCs w:val="28"/>
              </w:rPr>
            </m:ctrlPr>
          </m:dPr>
          <m:e>
            <m:f>
              <m:fPr>
                <m:type m:val="noBa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lang w:val="ru-RU"/>
                      </w:rPr>
                      <m:t>7</m:t>
                    </m:r>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2</m:t>
                        </m:r>
                      </m:sup>
                    </m:sSup>
                    <m:r>
                      <w:rPr>
                        <w:rFonts w:ascii="Cambria Math" w:hAnsi="Cambria Math"/>
                        <w:sz w:val="28"/>
                        <w:szCs w:val="28"/>
                        <w:lang w:val="ru-RU"/>
                      </w:rPr>
                      <m:t>-12</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e>
                </m:d>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lang w:val="ru-RU"/>
                      </w:rPr>
                      <m:t>7</m:t>
                    </m:r>
                  </m:num>
                  <m:den>
                    <m:r>
                      <w:rPr>
                        <w:rFonts w:ascii="Cambria Math" w:hAnsi="Cambria Math"/>
                        <w:sz w:val="28"/>
                        <w:szCs w:val="28"/>
                        <w:lang w:val="ru-RU"/>
                      </w:rPr>
                      <m:t>2</m:t>
                    </m:r>
                  </m:den>
                </m:f>
                <m:r>
                  <w:rPr>
                    <w:rFonts w:ascii="Cambria Math" w:hAnsi="Cambria Math"/>
                    <w:sz w:val="28"/>
                    <w:szCs w:val="28"/>
                    <w:lang w:val="ru-RU"/>
                  </w:rPr>
                  <m:t xml:space="preserve"> </m:t>
                </m:r>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2</m:t>
                    </m:r>
                  </m:sup>
                </m:s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15</m:t>
                    </m:r>
                  </m:num>
                  <m:den>
                    <m:r>
                      <w:rPr>
                        <w:rFonts w:ascii="Cambria Math" w:hAnsi="Cambria Math"/>
                        <w:sz w:val="28"/>
                        <w:szCs w:val="28"/>
                        <w:lang w:val="ru-RU"/>
                      </w:rPr>
                      <m:t>2</m:t>
                    </m:r>
                  </m:den>
                </m:f>
                <m:r>
                  <w:rPr>
                    <w:rFonts w:ascii="Cambria Math" w:hAnsi="Cambria Math"/>
                    <w:sz w:val="28"/>
                    <w:szCs w:val="28"/>
                    <w:lang w:val="ru-RU"/>
                  </w:rPr>
                  <m:t xml:space="preserve"> </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r>
                  <w:rPr>
                    <w:rFonts w:ascii="Cambria Math" w:hAnsi="Cambria Math"/>
                    <w:sz w:val="28"/>
                    <w:szCs w:val="28"/>
                    <w:lang w:val="ru-RU"/>
                  </w:rPr>
                  <m:t>)</m:t>
                </m:r>
              </m:num>
              <m:den>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ru-RU"/>
                          </w:rPr>
                          <m:t>7</m:t>
                        </m:r>
                      </m:num>
                      <m:den>
                        <m:r>
                          <w:rPr>
                            <w:rFonts w:ascii="Cambria Math" w:hAnsi="Cambria Math"/>
                            <w:sz w:val="28"/>
                            <w:szCs w:val="28"/>
                            <w:lang w:val="ru-RU"/>
                          </w:rPr>
                          <m:t>2</m:t>
                        </m:r>
                      </m:den>
                    </m:f>
                    <m:r>
                      <w:rPr>
                        <w:rFonts w:ascii="Cambria Math" w:hAnsi="Cambria Math"/>
                        <w:sz w:val="28"/>
                        <w:szCs w:val="28"/>
                        <w:lang w:val="ru-RU"/>
                      </w:rPr>
                      <m:t xml:space="preserve"> </m:t>
                    </m:r>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2</m:t>
                        </m:r>
                      </m:sup>
                    </m:s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15</m:t>
                        </m:r>
                      </m:num>
                      <m:den>
                        <m:r>
                          <w:rPr>
                            <w:rFonts w:ascii="Cambria Math" w:hAnsi="Cambria Math"/>
                            <w:sz w:val="28"/>
                            <w:szCs w:val="28"/>
                            <w:lang w:val="ru-RU"/>
                          </w:rPr>
                          <m:t>2</m:t>
                        </m:r>
                      </m:den>
                    </m:f>
                    <m:r>
                      <w:rPr>
                        <w:rFonts w:ascii="Cambria Math" w:hAnsi="Cambria Math"/>
                        <w:sz w:val="28"/>
                        <w:szCs w:val="28"/>
                        <w:lang w:val="ru-RU"/>
                      </w:rPr>
                      <m:t xml:space="preserve"> </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e>
                </m:d>
                <m:r>
                  <w:rPr>
                    <w:rFonts w:ascii="Cambria Math" w:hAnsi="Cambria Math"/>
                    <w:sz w:val="28"/>
                    <w:szCs w:val="28"/>
                    <w:lang w:val="ru-RU"/>
                  </w:rPr>
                  <m:t xml:space="preserve">        </m:t>
                </m:r>
                <m:d>
                  <m:dPr>
                    <m:ctrlPr>
                      <w:rPr>
                        <w:rFonts w:ascii="Cambria Math" w:hAnsi="Cambria Math"/>
                        <w:i/>
                        <w:sz w:val="28"/>
                        <w:szCs w:val="28"/>
                      </w:rPr>
                    </m:ctrlPr>
                  </m:dPr>
                  <m:e>
                    <m:r>
                      <w:rPr>
                        <w:rFonts w:ascii="Cambria Math" w:hAnsi="Cambria Math"/>
                        <w:sz w:val="28"/>
                        <w:szCs w:val="28"/>
                        <w:lang w:val="ru-RU"/>
                      </w:rPr>
                      <m:t>3</m:t>
                    </m:r>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2</m:t>
                        </m:r>
                      </m:sup>
                    </m:sSup>
                    <m:r>
                      <w:rPr>
                        <w:rFonts w:ascii="Cambria Math" w:hAnsi="Cambria Math"/>
                        <w:sz w:val="28"/>
                        <w:szCs w:val="28"/>
                        <w:lang w:val="ru-RU"/>
                      </w:rPr>
                      <m:t>-5</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e>
                </m:d>
                <m:r>
                  <w:rPr>
                    <w:rFonts w:ascii="Cambria Math" w:hAnsi="Cambria Math"/>
                    <w:sz w:val="28"/>
                    <w:szCs w:val="28"/>
                    <w:lang w:val="ru-RU"/>
                  </w:rPr>
                  <m:t xml:space="preserve">       </m:t>
                </m:r>
              </m:den>
            </m:f>
          </m:e>
        </m:d>
        <m:r>
          <w:rPr>
            <w:rFonts w:ascii="Cambria Math" w:hAnsi="Cambria Math"/>
            <w:sz w:val="28"/>
            <w:szCs w:val="28"/>
            <w:lang w:val="ru-RU"/>
          </w:rPr>
          <m:t>=0</m:t>
        </m:r>
      </m:oMath>
      <w:r w:rsidRPr="002B00F7">
        <w:rPr>
          <w:sz w:val="28"/>
          <w:szCs w:val="28"/>
          <w:lang w:val="ru-RU"/>
        </w:rPr>
        <w:t xml:space="preserve">   или   15</w:t>
      </w:r>
      <m:oMath>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4</m:t>
            </m:r>
          </m:sup>
        </m:sSup>
        <m:r>
          <w:rPr>
            <w:rFonts w:ascii="Cambria Math" w:hAnsi="Cambria Math"/>
            <w:sz w:val="28"/>
            <w:szCs w:val="28"/>
            <w:lang w:val="ru-RU"/>
          </w:rPr>
          <m:t>-74</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2</m:t>
            </m:r>
          </m:sup>
        </m:sSup>
        <m:r>
          <w:rPr>
            <w:rFonts w:ascii="Cambria Math" w:hAnsi="Cambria Math"/>
            <w:sz w:val="28"/>
            <w:szCs w:val="28"/>
            <w:lang w:val="ru-RU"/>
          </w:rPr>
          <m:t>+35</m:t>
        </m:r>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4</m:t>
            </m:r>
          </m:sup>
        </m:sSup>
        <m:r>
          <w:rPr>
            <w:rFonts w:ascii="Cambria Math" w:hAnsi="Cambria Math"/>
            <w:sz w:val="28"/>
            <w:szCs w:val="28"/>
            <w:lang w:val="ru-RU"/>
          </w:rPr>
          <m:t>=0</m:t>
        </m:r>
      </m:oMath>
      <w:r w:rsidRPr="002B00F7">
        <w:rPr>
          <w:sz w:val="28"/>
          <w:szCs w:val="28"/>
          <w:lang w:val="ru-RU"/>
        </w:rPr>
        <w:t xml:space="preserve">, откуда  </w:t>
      </w:r>
    </w:p>
    <w:p w:rsidR="00667579" w:rsidRPr="002B00F7" w:rsidRDefault="00667579" w:rsidP="00C81E9A">
      <w:pPr>
        <w:spacing w:after="0" w:line="240" w:lineRule="auto"/>
        <w:rPr>
          <w:sz w:val="28"/>
          <w:szCs w:val="28"/>
          <w:lang w:val="ru-RU"/>
        </w:rPr>
      </w:pPr>
      <w:r w:rsidRPr="002B00F7">
        <w:rPr>
          <w:sz w:val="28"/>
          <w:szCs w:val="28"/>
          <w:lang w:val="ru-RU"/>
        </w:rPr>
        <w:t xml:space="preserve">                </w:t>
      </w:r>
      <m:oMath>
        <m:sSubSup>
          <m:sSubSupPr>
            <m:ctrlPr>
              <w:rPr>
                <w:rFonts w:ascii="Cambria Math" w:hAnsi="Cambria Math"/>
                <w:i/>
                <w:sz w:val="28"/>
                <w:szCs w:val="28"/>
              </w:rPr>
            </m:ctrlPr>
          </m:sSubSupPr>
          <m:e>
            <m:r>
              <w:rPr>
                <w:rFonts w:ascii="Cambria Math" w:hAnsi="Cambria Math"/>
                <w:sz w:val="28"/>
                <w:szCs w:val="28"/>
              </w:rPr>
              <m:t>ω</m:t>
            </m:r>
          </m:e>
          <m:sub>
            <m:r>
              <w:rPr>
                <w:rFonts w:ascii="Cambria Math" w:hAnsi="Cambria Math"/>
                <w:sz w:val="28"/>
                <w:szCs w:val="28"/>
                <w:lang w:val="ru-RU"/>
              </w:rPr>
              <m:t>1</m:t>
            </m:r>
          </m:sub>
          <m:sup>
            <m:r>
              <w:rPr>
                <w:rFonts w:ascii="Cambria Math" w:hAnsi="Cambria Math"/>
                <w:sz w:val="28"/>
                <w:szCs w:val="28"/>
                <w:lang w:val="ru-RU"/>
              </w:rPr>
              <m:t>2</m:t>
            </m:r>
          </m:sup>
        </m:sSubSup>
        <m:r>
          <w:rPr>
            <w:rFonts w:ascii="Cambria Math" w:hAnsi="Cambria Math"/>
            <w:sz w:val="28"/>
            <w:szCs w:val="28"/>
            <w:lang w:val="ru-RU"/>
          </w:rPr>
          <m:t>≈0,53</m:t>
        </m:r>
        <m:sSup>
          <m:sSupPr>
            <m:ctrlPr>
              <w:rPr>
                <w:rFonts w:ascii="Cambria Math" w:hAnsi="Cambria Math"/>
                <w:i/>
                <w:sz w:val="28"/>
                <w:szCs w:val="28"/>
              </w:rPr>
            </m:ctrlPr>
          </m:sSupPr>
          <m:e>
            <m:r>
              <w:rPr>
                <w:rFonts w:ascii="Cambria Math" w:hAnsi="Cambria Math"/>
                <w:sz w:val="28"/>
                <w:szCs w:val="28"/>
              </w:rPr>
              <m:t>λ</m:t>
            </m:r>
          </m:e>
          <m:sup>
            <m:r>
              <w:rPr>
                <w:rFonts w:ascii="Cambria Math" w:hAnsi="Cambria Math"/>
                <w:sz w:val="28"/>
                <w:szCs w:val="28"/>
                <w:lang w:val="ru-RU"/>
              </w:rPr>
              <m:t>2</m:t>
            </m:r>
          </m:sup>
        </m:sSup>
        <m:r>
          <w:rPr>
            <w:rFonts w:ascii="Cambria Math" w:hAnsi="Cambria Math"/>
            <w:sz w:val="28"/>
            <w:szCs w:val="28"/>
            <w:lang w:val="ru-RU"/>
          </w:rPr>
          <m:t xml:space="preserve">=76,3 </m:t>
        </m:r>
        <m:sSup>
          <m:sSupPr>
            <m:ctrlPr>
              <w:rPr>
                <w:rFonts w:ascii="Cambria Math" w:hAnsi="Cambria Math"/>
                <w:i/>
                <w:sz w:val="28"/>
                <w:szCs w:val="28"/>
              </w:rPr>
            </m:ctrlPr>
          </m:sSupPr>
          <m:e>
            <m:r>
              <w:rPr>
                <w:rFonts w:ascii="Cambria Math" w:hAnsi="Cambria Math"/>
                <w:sz w:val="28"/>
                <w:szCs w:val="28"/>
              </w:rPr>
              <m:t>ν</m:t>
            </m:r>
          </m:e>
          <m:sup>
            <m:r>
              <w:rPr>
                <w:rFonts w:ascii="Cambria Math" w:hAnsi="Cambria Math"/>
                <w:sz w:val="28"/>
                <w:szCs w:val="28"/>
                <w:lang w:val="ru-RU"/>
              </w:rPr>
              <m:t>2</m:t>
            </m:r>
          </m:sup>
        </m:sSup>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1</m:t>
            </m:r>
          </m:sub>
        </m:sSub>
        <m:r>
          <w:rPr>
            <w:rFonts w:ascii="Cambria Math" w:hAnsi="Cambria Math"/>
            <w:sz w:val="28"/>
            <w:szCs w:val="28"/>
            <w:lang w:val="ru-RU"/>
          </w:rPr>
          <m:t xml:space="preserve">≈8,735 </m:t>
        </m:r>
        <m:r>
          <w:rPr>
            <w:rFonts w:ascii="Cambria Math" w:hAnsi="Cambria Math"/>
            <w:sz w:val="28"/>
            <w:szCs w:val="28"/>
          </w:rPr>
          <m:t>ν</m:t>
        </m:r>
        <m:r>
          <w:rPr>
            <w:rFonts w:ascii="Cambria Math" w:hAnsi="Cambria Math"/>
            <w:sz w:val="28"/>
            <w:szCs w:val="28"/>
            <w:lang w:val="ru-RU"/>
          </w:rPr>
          <m:t>=4,367</m:t>
        </m:r>
        <m:f>
          <m:fPr>
            <m:ctrlPr>
              <w:rPr>
                <w:rFonts w:ascii="Cambria Math" w:hAnsi="Cambria Math"/>
                <w:i/>
                <w:sz w:val="28"/>
                <w:szCs w:val="28"/>
              </w:rPr>
            </m:ctrlPr>
          </m:fPr>
          <m:num>
            <m:r>
              <w:rPr>
                <w:rFonts w:ascii="Cambria Math" w:hAnsi="Cambria Math"/>
                <w:sz w:val="28"/>
                <w:szCs w:val="28"/>
              </w:rPr>
              <m:t>R</m:t>
            </m:r>
          </m:num>
          <m:den>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lang w:val="ru-RU"/>
                  </w:rPr>
                  <m:t>2</m:t>
                </m:r>
              </m:sup>
            </m:sSup>
          </m:den>
        </m:f>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E</m:t>
                </m:r>
              </m:num>
              <m:den>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ru-RU"/>
                      </w:rPr>
                      <m:t>*</m:t>
                    </m:r>
                  </m:sub>
                </m:sSub>
              </m:den>
            </m:f>
            <m:r>
              <w:rPr>
                <w:rFonts w:ascii="Cambria Math" w:hAnsi="Cambria Math"/>
                <w:sz w:val="28"/>
                <w:szCs w:val="28"/>
                <w:lang w:val="ru-RU"/>
              </w:rPr>
              <m:t xml:space="preserve"> ,</m:t>
            </m:r>
          </m:e>
        </m:rad>
        <m:r>
          <w:rPr>
            <w:rFonts w:ascii="Cambria Math" w:hAnsi="Cambria Math"/>
            <w:sz w:val="28"/>
            <w:szCs w:val="28"/>
            <w:lang w:val="ru-RU"/>
          </w:rPr>
          <m:t xml:space="preserve"> </m:t>
        </m:r>
      </m:oMath>
      <w:r w:rsidRPr="002B00F7">
        <w:rPr>
          <w:sz w:val="28"/>
          <w:szCs w:val="28"/>
          <w:lang w:val="ru-RU"/>
        </w:rPr>
        <w:t xml:space="preserve">                           (3)</w:t>
      </w:r>
    </w:p>
    <w:p w:rsidR="00667579" w:rsidRPr="002B00F7" w:rsidRDefault="00667579" w:rsidP="00667579">
      <w:pPr>
        <w:spacing w:after="0"/>
        <w:rPr>
          <w:sz w:val="28"/>
          <w:szCs w:val="28"/>
          <w:lang w:val="ru-RU"/>
        </w:rPr>
      </w:pPr>
      <w:r w:rsidRPr="002B00F7">
        <w:rPr>
          <w:sz w:val="28"/>
          <w:szCs w:val="28"/>
          <w:lang w:val="ru-RU"/>
        </w:rPr>
        <w:t xml:space="preserve">что только на </w:t>
      </w:r>
      <m:oMath>
        <m:r>
          <w:rPr>
            <w:rFonts w:ascii="Cambria Math" w:hAnsi="Cambria Math"/>
            <w:sz w:val="28"/>
            <w:szCs w:val="28"/>
            <w:lang w:val="ru-RU"/>
          </w:rPr>
          <m:t xml:space="preserve">0,2 %  </m:t>
        </m:r>
      </m:oMath>
      <w:r w:rsidRPr="002B00F7">
        <w:rPr>
          <w:sz w:val="28"/>
          <w:szCs w:val="28"/>
          <w:lang w:val="ru-RU"/>
        </w:rPr>
        <w:t>превышает точное значение (2).</w:t>
      </w:r>
    </w:p>
    <w:p w:rsidR="00667579" w:rsidRPr="002B00F7" w:rsidRDefault="00667579" w:rsidP="00667579">
      <w:pPr>
        <w:spacing w:after="0"/>
        <w:rPr>
          <w:sz w:val="28"/>
          <w:szCs w:val="28"/>
          <w:lang w:val="ru-RU"/>
        </w:rPr>
      </w:pPr>
      <w:r w:rsidRPr="002B00F7">
        <w:rPr>
          <w:sz w:val="28"/>
          <w:szCs w:val="28"/>
          <w:lang w:val="ru-RU"/>
        </w:rPr>
        <w:t xml:space="preserve">   </w:t>
      </w:r>
    </w:p>
    <w:p w:rsidR="00667579" w:rsidRPr="002B00F7" w:rsidRDefault="00667579" w:rsidP="00A43FB0">
      <w:pPr>
        <w:pStyle w:val="3"/>
        <w:rPr>
          <w:sz w:val="28"/>
          <w:szCs w:val="28"/>
          <w:lang w:val="ru-RU"/>
        </w:rPr>
      </w:pPr>
      <w:r w:rsidRPr="002B00F7">
        <w:rPr>
          <w:sz w:val="28"/>
          <w:szCs w:val="28"/>
          <w:lang w:val="ru-RU"/>
        </w:rPr>
        <w:t xml:space="preserve">       </w:t>
      </w:r>
      <w:bookmarkStart w:id="272" w:name="_Toc346641290"/>
      <w:r w:rsidR="00716D8C">
        <w:rPr>
          <w:sz w:val="28"/>
          <w:szCs w:val="28"/>
          <w:lang w:val="ru-RU"/>
        </w:rPr>
        <w:t>7</w:t>
      </w:r>
      <w:r w:rsidR="00A43FB0" w:rsidRPr="002B00F7">
        <w:rPr>
          <w:sz w:val="28"/>
          <w:szCs w:val="28"/>
          <w:lang w:val="ru-RU"/>
        </w:rPr>
        <w:t>.3</w:t>
      </w:r>
      <w:r w:rsidRPr="002B00F7">
        <w:rPr>
          <w:sz w:val="28"/>
          <w:szCs w:val="28"/>
          <w:lang w:val="ru-RU"/>
        </w:rPr>
        <w:t>.2.  Метод конечных элементов (МКЭ).</w:t>
      </w:r>
      <w:bookmarkEnd w:id="272"/>
    </w:p>
    <w:p w:rsidR="00667579" w:rsidRPr="002B00F7" w:rsidRDefault="00667579" w:rsidP="00667579">
      <w:pPr>
        <w:spacing w:after="0"/>
        <w:rPr>
          <w:sz w:val="28"/>
          <w:szCs w:val="28"/>
          <w:lang w:val="ru-RU"/>
        </w:rPr>
      </w:pPr>
      <w:r w:rsidRPr="002B00F7">
        <w:rPr>
          <w:sz w:val="28"/>
          <w:szCs w:val="28"/>
          <w:lang w:val="ru-RU"/>
        </w:rPr>
        <w:t xml:space="preserve">  В методе Рэлея-Ритца координатные функции, определенные во всем теле, дол</w:t>
      </w:r>
      <w:r w:rsidRPr="002B00F7">
        <w:rPr>
          <w:sz w:val="28"/>
          <w:szCs w:val="28"/>
          <w:lang w:val="ru-RU"/>
        </w:rPr>
        <w:t>ж</w:t>
      </w:r>
      <w:r w:rsidRPr="002B00F7">
        <w:rPr>
          <w:sz w:val="28"/>
          <w:szCs w:val="28"/>
          <w:lang w:val="ru-RU"/>
        </w:rPr>
        <w:t>ны удовлетворять кинематическим краевым условиям, что для тел сложной формы сделать практически невозможно. Кроме того, матрица системы уравнений отн</w:t>
      </w:r>
      <w:r w:rsidRPr="002B00F7">
        <w:rPr>
          <w:sz w:val="28"/>
          <w:szCs w:val="28"/>
          <w:lang w:val="ru-RU"/>
        </w:rPr>
        <w:t>о</w:t>
      </w:r>
      <w:r w:rsidRPr="002B00F7">
        <w:rPr>
          <w:sz w:val="28"/>
          <w:szCs w:val="28"/>
          <w:lang w:val="ru-RU"/>
        </w:rPr>
        <w:t>сительно коэффициентов при координатных функциях  (обобщенных координат) оказывается полностью заполненной и, как следствие, плохо обусловленной.</w:t>
      </w:r>
    </w:p>
    <w:p w:rsidR="00667579" w:rsidRPr="002B00F7" w:rsidRDefault="00667579" w:rsidP="00667579">
      <w:pPr>
        <w:spacing w:after="0"/>
        <w:rPr>
          <w:sz w:val="28"/>
          <w:szCs w:val="28"/>
          <w:lang w:val="ru-RU"/>
        </w:rPr>
      </w:pPr>
      <w:r w:rsidRPr="002B00F7">
        <w:rPr>
          <w:sz w:val="28"/>
          <w:szCs w:val="28"/>
          <w:lang w:val="ru-RU"/>
        </w:rPr>
        <w:t xml:space="preserve">   В МКЭ используются простые (как правило, полиномиальные) координатные функции, определенные лишь в одной подобласти – </w:t>
      </w:r>
      <w:r w:rsidRPr="002B00F7">
        <w:rPr>
          <w:i/>
          <w:sz w:val="28"/>
          <w:szCs w:val="28"/>
          <w:lang w:val="ru-RU"/>
        </w:rPr>
        <w:t xml:space="preserve">в конечном элементе, </w:t>
      </w:r>
      <w:r w:rsidRPr="002B00F7">
        <w:rPr>
          <w:sz w:val="28"/>
          <w:szCs w:val="28"/>
          <w:lang w:val="ru-RU"/>
        </w:rPr>
        <w:t>а вне него равные нулю. Поэтому даже при одинаковой степени аппроксимации иск</w:t>
      </w:r>
      <w:r w:rsidRPr="002B00F7">
        <w:rPr>
          <w:sz w:val="28"/>
          <w:szCs w:val="28"/>
          <w:lang w:val="ru-RU"/>
        </w:rPr>
        <w:t>о</w:t>
      </w:r>
      <w:r w:rsidRPr="002B00F7">
        <w:rPr>
          <w:sz w:val="28"/>
          <w:szCs w:val="28"/>
          <w:lang w:val="ru-RU"/>
        </w:rPr>
        <w:t>мой функции в каждом из элементов координатные функции линейно независимы.</w:t>
      </w:r>
    </w:p>
    <w:p w:rsidR="00667579" w:rsidRPr="002B00F7" w:rsidRDefault="00667579" w:rsidP="00667579">
      <w:pPr>
        <w:spacing w:after="0"/>
        <w:rPr>
          <w:sz w:val="28"/>
          <w:szCs w:val="28"/>
          <w:lang w:val="ru-RU"/>
        </w:rPr>
      </w:pPr>
      <w:r w:rsidRPr="002B00F7">
        <w:rPr>
          <w:sz w:val="28"/>
          <w:szCs w:val="28"/>
          <w:lang w:val="ru-RU"/>
        </w:rPr>
        <w:t xml:space="preserve"> В качестве обобщенных координат принимаются значения искомой функции в н</w:t>
      </w:r>
      <w:r w:rsidRPr="002B00F7">
        <w:rPr>
          <w:sz w:val="28"/>
          <w:szCs w:val="28"/>
          <w:lang w:val="ru-RU"/>
        </w:rPr>
        <w:t>е</w:t>
      </w:r>
      <w:r w:rsidRPr="002B00F7">
        <w:rPr>
          <w:sz w:val="28"/>
          <w:szCs w:val="28"/>
          <w:lang w:val="ru-RU"/>
        </w:rPr>
        <w:t>которых точках  на границе и внутри элемента (</w:t>
      </w:r>
      <w:r w:rsidRPr="002B00F7">
        <w:rPr>
          <w:i/>
          <w:sz w:val="28"/>
          <w:szCs w:val="28"/>
          <w:lang w:val="ru-RU"/>
        </w:rPr>
        <w:t>узлах</w:t>
      </w:r>
      <w:r w:rsidRPr="002B00F7">
        <w:rPr>
          <w:sz w:val="28"/>
          <w:szCs w:val="28"/>
          <w:lang w:val="ru-RU"/>
        </w:rPr>
        <w:t xml:space="preserve">) и координатные функции  в  конечном элементе называются </w:t>
      </w:r>
      <w:r w:rsidRPr="002B00F7">
        <w:rPr>
          <w:i/>
          <w:sz w:val="28"/>
          <w:szCs w:val="28"/>
          <w:lang w:val="ru-RU"/>
        </w:rPr>
        <w:t xml:space="preserve">функциями формы.  </w:t>
      </w:r>
    </w:p>
    <w:p w:rsidR="00667579" w:rsidRPr="002B00F7" w:rsidRDefault="00667579" w:rsidP="00667579">
      <w:pPr>
        <w:spacing w:after="0"/>
        <w:rPr>
          <w:sz w:val="28"/>
          <w:szCs w:val="28"/>
          <w:lang w:val="ru-RU"/>
        </w:rPr>
      </w:pPr>
      <w:r w:rsidRPr="002B00F7">
        <w:rPr>
          <w:sz w:val="28"/>
          <w:szCs w:val="28"/>
          <w:lang w:val="ru-RU"/>
        </w:rPr>
        <w:t xml:space="preserve">     Рассмотрим в качестве примера элементы для одномерных задач.</w:t>
      </w:r>
    </w:p>
    <w:p w:rsidR="00667579" w:rsidRPr="002B00F7" w:rsidRDefault="00667579" w:rsidP="00667579">
      <w:pPr>
        <w:spacing w:after="0"/>
        <w:rPr>
          <w:sz w:val="28"/>
          <w:szCs w:val="28"/>
          <w:lang w:val="ru-RU"/>
        </w:rPr>
      </w:pPr>
      <w:r w:rsidRPr="002B00F7">
        <w:rPr>
          <w:sz w:val="28"/>
          <w:szCs w:val="28"/>
          <w:lang w:val="ru-RU"/>
        </w:rPr>
        <w:t xml:space="preserve">   1. Элемент первого порядка (линейная аппроксимация)</w:t>
      </w:r>
    </w:p>
    <w:p w:rsidR="00667579" w:rsidRPr="002B00F7" w:rsidRDefault="00667579" w:rsidP="00667579">
      <w:pPr>
        <w:spacing w:after="0"/>
        <w:rPr>
          <w:sz w:val="28"/>
          <w:szCs w:val="28"/>
        </w:rPr>
      </w:pPr>
      <w:r w:rsidRPr="002B00F7">
        <w:rPr>
          <w:sz w:val="28"/>
          <w:szCs w:val="28"/>
          <w:lang w:val="ru-RU"/>
        </w:rPr>
        <w:t xml:space="preserve">       </w:t>
      </w:r>
      <m:oMath>
        <m:r>
          <w:rPr>
            <w:rFonts w:ascii="Cambria Math" w:hAnsi="Cambria Math"/>
            <w:sz w:val="28"/>
            <w:szCs w:val="28"/>
          </w:rPr>
          <m:t>u</m:t>
        </m:r>
        <m:d>
          <m:dPr>
            <m:ctrlPr>
              <w:rPr>
                <w:rFonts w:ascii="Cambria Math" w:hAnsi="Cambria Math"/>
                <w:i/>
                <w:sz w:val="28"/>
                <w:szCs w:val="28"/>
              </w:rPr>
            </m:ctrlPr>
          </m:dPr>
          <m:e>
            <m:r>
              <w:rPr>
                <w:rFonts w:ascii="Cambria Math" w:hAnsi="Cambria Math"/>
                <w:sz w:val="28"/>
                <w:szCs w:val="28"/>
              </w:rPr>
              <m:t>ξ,t</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r>
          <w:rPr>
            <w:rFonts w:ascii="Cambria Math" w:hAnsi="Cambria Math"/>
            <w:sz w:val="28"/>
            <w:szCs w:val="28"/>
          </w:rPr>
          <m:t>ξ≡</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1</m:t>
            </m:r>
          </m:sub>
        </m:sSub>
        <m:r>
          <w:rPr>
            <w:rFonts w:ascii="Cambria Math" w:hAnsi="Cambria Math"/>
            <w:sz w:val="28"/>
            <w:szCs w:val="28"/>
          </w:rPr>
          <m:t>(t)</m:t>
        </m:r>
        <m:d>
          <m:dPr>
            <m:ctrlPr>
              <w:rPr>
                <w:rFonts w:ascii="Cambria Math" w:hAnsi="Cambria Math"/>
                <w:i/>
                <w:sz w:val="28"/>
                <w:szCs w:val="28"/>
              </w:rPr>
            </m:ctrlPr>
          </m:dPr>
          <m:e>
            <m:r>
              <w:rPr>
                <w:rFonts w:ascii="Cambria Math" w:hAnsi="Cambria Math"/>
                <w:sz w:val="28"/>
                <w:szCs w:val="28"/>
              </w:rPr>
              <m:t>1-ξ</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2</m:t>
            </m:r>
          </m:sub>
        </m:sSub>
        <m:r>
          <w:rPr>
            <w:rFonts w:ascii="Cambria Math" w:hAnsi="Cambria Math"/>
            <w:sz w:val="28"/>
            <w:szCs w:val="28"/>
          </w:rPr>
          <m:t>(t)ξ,           ξ=</m:t>
        </m:r>
        <m:f>
          <m:fPr>
            <m:ctrlPr>
              <w:rPr>
                <w:rFonts w:ascii="Cambria Math" w:hAnsi="Cambria Math"/>
                <w:i/>
                <w:sz w:val="28"/>
                <w:szCs w:val="28"/>
              </w:rPr>
            </m:ctrlPr>
          </m:fPr>
          <m:num>
            <m:r>
              <w:rPr>
                <w:rFonts w:ascii="Cambria Math" w:hAnsi="Cambria Math"/>
                <w:sz w:val="28"/>
                <w:szCs w:val="28"/>
              </w:rPr>
              <m:t>z</m:t>
            </m:r>
          </m:num>
          <m:den>
            <m:r>
              <w:rPr>
                <w:rFonts w:ascii="Cambria Math" w:hAnsi="Cambria Math"/>
                <w:sz w:val="28"/>
                <w:szCs w:val="28"/>
              </w:rPr>
              <m:t>l</m:t>
            </m:r>
          </m:den>
        </m:f>
        <m:r>
          <w:rPr>
            <w:rFonts w:ascii="Cambria Math" w:hAnsi="Cambria Math"/>
            <w:sz w:val="28"/>
            <w:szCs w:val="28"/>
          </w:rPr>
          <m:t xml:space="preserve"> ,  0≤ ξ≤1.</m:t>
        </m:r>
      </m:oMath>
    </w:p>
    <w:p w:rsidR="00667579" w:rsidRPr="002B00F7" w:rsidRDefault="00667579" w:rsidP="00667579">
      <w:pPr>
        <w:spacing w:after="0"/>
        <w:rPr>
          <w:sz w:val="28"/>
          <w:szCs w:val="28"/>
          <w:lang w:val="ru-RU"/>
        </w:rPr>
      </w:pPr>
      <w:r w:rsidRPr="002B00F7">
        <w:rPr>
          <w:sz w:val="28"/>
          <w:szCs w:val="28"/>
          <w:lang w:val="ru-RU"/>
        </w:rPr>
        <w:t xml:space="preserve">                           </w:t>
      </w:r>
      <m:oMath>
        <m:r>
          <w:rPr>
            <w:rFonts w:ascii="Cambria Math" w:hAnsi="Cambria Math"/>
            <w:sz w:val="28"/>
            <w:szCs w:val="28"/>
            <w:lang w:val="ru-RU"/>
          </w:rPr>
          <m:t xml:space="preserve"> </m:t>
        </m:r>
      </m:oMath>
      <w:r w:rsidR="006B5492" w:rsidRPr="006B5492">
        <w:rPr>
          <w:sz w:val="28"/>
          <w:szCs w:val="28"/>
        </w:rPr>
      </w:r>
      <w:r w:rsidR="006B5492" w:rsidRPr="006B5492">
        <w:rPr>
          <w:sz w:val="28"/>
          <w:szCs w:val="28"/>
        </w:rPr>
        <w:pict>
          <v:group id="_x0000_s128660" style="width:143.9pt;height:82.6pt;mso-position-horizontal-relative:char;mso-position-vertical-relative:line" coordorigin="1585,5969" coordsize="2878,1652">
            <v:shape id="_x0000_s128661" type="#_x0000_t32" style="position:absolute;left:2066;top:7058;width:1893;height:0" o:connectortype="straight" strokeweight="1.5pt"/>
            <v:group id="_x0000_s128662" style="position:absolute;left:1585;top:5969;width:2878;height:1652" coordorigin="1585,5952" coordsize="2878,1652">
              <v:shape id="_x0000_s128663" type="#_x0000_t47" style="position:absolute;left:1585;top:5952;width:664;height:411" adj="-8555,9407,-3904,9460,105853,65326,105853,65326" stroked="f">
                <v:textbox>
                  <w:txbxContent>
                    <w:p w:rsidR="007F0C92" w:rsidRPr="004E095F" w:rsidRDefault="007F0C92" w:rsidP="00667579">
                      <m:oMathPara>
                        <m:oMath>
                          <m:r>
                            <w:rPr>
                              <w:rFonts w:ascii="Cambria Math" w:hAnsi="Cambria Math"/>
                              <w:sz w:val="24"/>
                              <w:szCs w:val="24"/>
                            </w:rPr>
                            <m:t>u</m:t>
                          </m:r>
                        </m:oMath>
                      </m:oMathPara>
                    </w:p>
                  </w:txbxContent>
                </v:textbox>
              </v:shape>
              <v:shape id="_x0000_s128664" type="#_x0000_t47" style="position:absolute;left:1585;top:6527;width:544;height:503" adj="-12190,11208,-4765,7730,187928,23790,187928,23790" stroked="f">
                <v:textbox>
                  <w:txbxContent>
                    <w:p w:rsidR="007F0C92" w:rsidRPr="004E095F" w:rsidRDefault="006B5492" w:rsidP="00667579">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oMath>
                      </m:oMathPara>
                    </w:p>
                  </w:txbxContent>
                </v:textbox>
                <o:callout v:ext="edit" minusy="t"/>
              </v:shape>
              <v:shape id="_x0000_s128665" type="#_x0000_t47" style="position:absolute;left:3874;top:6126;width:589;height:503" adj="32675,10779,26001,7730,134587,46378,134587,46378" stroked="f">
                <v:textbox>
                  <w:txbxContent>
                    <w:p w:rsidR="007F0C92" w:rsidRPr="004E095F" w:rsidRDefault="006B5492" w:rsidP="00667579">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oMath>
                      </m:oMathPara>
                    </w:p>
                  </w:txbxContent>
                </v:textbox>
                <o:callout v:ext="edit" minusx="t" minusy="t"/>
              </v:shape>
              <v:shape id="_x0000_s128666" type="#_x0000_t47" style="position:absolute;left:3045;top:7150;width:589;height:454" adj="105030,-15674,26001,7730,173790,12711,173790,12711" stroked="f">
                <v:textbox>
                  <w:txbxContent>
                    <w:p w:rsidR="007F0C92" w:rsidRPr="00514196" w:rsidRDefault="007F0C92" w:rsidP="00667579">
                      <w:pPr>
                        <w:spacing w:after="0"/>
                        <w:rPr>
                          <w:sz w:val="24"/>
                          <w:szCs w:val="24"/>
                        </w:rPr>
                      </w:pPr>
                      <m:oMathPara>
                        <m:oMath>
                          <m:r>
                            <w:rPr>
                              <w:rFonts w:ascii="Cambria Math" w:hAnsi="Cambria Math"/>
                              <w:sz w:val="24"/>
                              <w:szCs w:val="24"/>
                            </w:rPr>
                            <m:t>ξ</m:t>
                          </m:r>
                        </m:oMath>
                      </m:oMathPara>
                    </w:p>
                    <w:p w:rsidR="007F0C92" w:rsidRPr="004E095F" w:rsidRDefault="007F0C92" w:rsidP="00667579"/>
                  </w:txbxContent>
                </v:textbox>
                <o:callout v:ext="edit" minusx="t"/>
              </v:shape>
              <v:group id="_x0000_s128667" style="position:absolute;left:2066;top:6254;width:1893;height:1172" coordorigin="2066,5961" coordsize="1893,1172">
                <v:shape id="_x0000_s128668" type="#_x0000_t32" style="position:absolute;left:2066;top:5961;width:1;height:1172;flip:y" o:connectortype="straight">
                  <v:stroke endarrow="block"/>
                </v:shape>
                <v:shape id="_x0000_s128669" type="#_x0000_t32" style="position:absolute;left:3959;top:5961;width:0;height:804;flip:y" o:connectortype="straight"/>
                <v:shape id="_x0000_s128670" type="#_x0000_t32" style="position:absolute;left:2066;top:5961;width:1893;height:469;flip:y" o:connectortype="straight">
                  <v:stroke startarrow="oval" endarrow="oval"/>
                </v:shape>
                <v:shape id="_x0000_s128671" type="#_x0000_t32" style="position:absolute;left:2066;top:7033;width:1182;height:0" o:connectortype="straight">
                  <v:stroke endarrow="block"/>
                </v:shape>
                <v:shape id="_x0000_s128672" type="#_x0000_t32" style="position:absolute;left:3248;top:6742;width:0;height:291;flip:y" o:connectortype="straight"/>
              </v:group>
            </v:group>
            <w10:wrap type="none"/>
            <w10:anchorlock/>
          </v:group>
        </w:pict>
      </w:r>
      <w:r w:rsidRPr="002B00F7">
        <w:rPr>
          <w:sz w:val="28"/>
          <w:szCs w:val="28"/>
          <w:lang w:val="ru-RU"/>
        </w:rPr>
        <w:t xml:space="preserve">       </w:t>
      </w:r>
    </w:p>
    <w:p w:rsidR="00667579" w:rsidRPr="002B00F7" w:rsidRDefault="00667579" w:rsidP="00667579">
      <w:pPr>
        <w:spacing w:after="0"/>
        <w:rPr>
          <w:sz w:val="28"/>
          <w:szCs w:val="28"/>
          <w:lang w:val="ru-RU"/>
        </w:rPr>
      </w:pPr>
      <w:r w:rsidRPr="002B00F7">
        <w:rPr>
          <w:sz w:val="28"/>
          <w:szCs w:val="28"/>
          <w:lang w:val="ru-RU"/>
        </w:rPr>
        <w:t xml:space="preserve">    2. Элемент второго порядка (квадратичная аппроксимация)</w:t>
      </w:r>
    </w:p>
    <w:p w:rsidR="00667579" w:rsidRPr="002B00F7" w:rsidRDefault="00667579" w:rsidP="00667579">
      <w:pPr>
        <w:spacing w:after="0"/>
        <w:rPr>
          <w:sz w:val="28"/>
          <w:szCs w:val="28"/>
          <w:lang w:val="ru-RU"/>
        </w:rPr>
      </w:pPr>
      <w:r w:rsidRPr="002B00F7">
        <w:rPr>
          <w:sz w:val="28"/>
          <w:szCs w:val="28"/>
          <w:lang w:val="ru-RU"/>
        </w:rPr>
        <w:t xml:space="preserve">     Квадратичная функция имеет вид   </w:t>
      </w:r>
      <m:oMath>
        <m:r>
          <w:rPr>
            <w:rFonts w:ascii="Cambria Math" w:hAnsi="Cambria Math"/>
            <w:sz w:val="28"/>
            <w:szCs w:val="28"/>
          </w:rPr>
          <m:t>u</m:t>
        </m:r>
        <m:d>
          <m:dPr>
            <m:ctrlPr>
              <w:rPr>
                <w:rFonts w:ascii="Cambria Math" w:hAnsi="Cambria Math"/>
                <w:i/>
                <w:sz w:val="28"/>
                <w:szCs w:val="28"/>
              </w:rPr>
            </m:ctrlPr>
          </m:dPr>
          <m:e>
            <m:r>
              <w:rPr>
                <w:rFonts w:ascii="Cambria Math" w:hAnsi="Cambria Math"/>
                <w:sz w:val="28"/>
                <w:szCs w:val="28"/>
              </w:rPr>
              <m:t>ξ</m:t>
            </m:r>
            <m:r>
              <w:rPr>
                <w:rFonts w:ascii="Cambria Math" w:hAnsi="Cambria Math"/>
                <w:sz w:val="28"/>
                <w:szCs w:val="28"/>
                <w:lang w:val="ru-RU"/>
              </w:rPr>
              <m:t>,</m:t>
            </m:r>
            <m:r>
              <w:rPr>
                <w:rFonts w:ascii="Cambria Math" w:hAnsi="Cambria Math"/>
                <w:sz w:val="28"/>
                <w:szCs w:val="28"/>
              </w:rPr>
              <m:t>t</m:t>
            </m:r>
          </m:e>
        </m:d>
        <m:r>
          <w:rPr>
            <w:rFonts w:ascii="Cambria Math" w:hAnsi="Cambria Math"/>
            <w:sz w:val="28"/>
            <w:szCs w:val="28"/>
            <w:lang w:val="ru-RU"/>
          </w:rPr>
          <m:t>=</m:t>
        </m:r>
        <m:r>
          <w:rPr>
            <w:rFonts w:ascii="Cambria Math" w:hAnsi="Cambria Math"/>
            <w:sz w:val="28"/>
            <w:szCs w:val="28"/>
          </w:rPr>
          <m:t>a</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r>
          <w:rPr>
            <w:rFonts w:ascii="Cambria Math" w:hAnsi="Cambria Math"/>
            <w:sz w:val="28"/>
            <w:szCs w:val="28"/>
          </w:rPr>
          <m:t>b</m:t>
        </m:r>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r>
          <w:rPr>
            <w:rFonts w:ascii="Cambria Math" w:hAnsi="Cambria Math"/>
            <w:sz w:val="28"/>
            <w:szCs w:val="28"/>
          </w:rPr>
          <m:t>ξ</m:t>
        </m:r>
        <m:r>
          <w:rPr>
            <w:rFonts w:ascii="Cambria Math" w:hAnsi="Cambria Math"/>
            <w:sz w:val="28"/>
            <w:szCs w:val="28"/>
            <w:lang w:val="ru-RU"/>
          </w:rPr>
          <m:t>+</m:t>
        </m:r>
        <m:r>
          <w:rPr>
            <w:rFonts w:ascii="Cambria Math" w:hAnsi="Cambria Math"/>
            <w:sz w:val="28"/>
            <w:szCs w:val="28"/>
          </w:rPr>
          <m:t>c</m:t>
        </m:r>
        <m:sSup>
          <m:sSupPr>
            <m:ctrlPr>
              <w:rPr>
                <w:rFonts w:ascii="Cambria Math" w:hAnsi="Cambria Math"/>
                <w:i/>
                <w:sz w:val="28"/>
                <w:szCs w:val="28"/>
              </w:rPr>
            </m:ctrlPr>
          </m:sSupPr>
          <m:e>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r>
              <w:rPr>
                <w:rFonts w:ascii="Cambria Math" w:hAnsi="Cambria Math"/>
                <w:sz w:val="28"/>
                <w:szCs w:val="28"/>
              </w:rPr>
              <m:t>ξ</m:t>
            </m:r>
          </m:e>
          <m:sup>
            <m:r>
              <w:rPr>
                <w:rFonts w:ascii="Cambria Math" w:hAnsi="Cambria Math"/>
                <w:sz w:val="28"/>
                <w:szCs w:val="28"/>
                <w:lang w:val="ru-RU"/>
              </w:rPr>
              <m:t>2</m:t>
            </m:r>
          </m:sup>
        </m:sSup>
        <m:r>
          <w:rPr>
            <w:rFonts w:ascii="Cambria Math" w:hAnsi="Cambria Math"/>
            <w:sz w:val="28"/>
            <w:szCs w:val="28"/>
            <w:lang w:val="ru-RU"/>
          </w:rPr>
          <m:t xml:space="preserve">. </m:t>
        </m:r>
      </m:oMath>
    </w:p>
    <w:p w:rsidR="00667579" w:rsidRPr="002B00F7" w:rsidRDefault="006B5492" w:rsidP="00667579">
      <w:pPr>
        <w:tabs>
          <w:tab w:val="left" w:pos="9173"/>
        </w:tabs>
        <w:spacing w:after="0"/>
        <w:rPr>
          <w:sz w:val="28"/>
          <w:szCs w:val="28"/>
          <w:lang w:val="ru-RU"/>
        </w:rPr>
      </w:pPr>
      <w:r w:rsidRPr="006B5492">
        <w:rPr>
          <w:noProof/>
          <w:sz w:val="28"/>
          <w:szCs w:val="28"/>
          <w:lang w:eastAsia="ru-RU"/>
        </w:rPr>
        <w:lastRenderedPageBreak/>
        <w:pict>
          <v:group id="_x0000_s128674" style="position:absolute;margin-left:325.15pt;margin-top:1.85pt;width:149.9pt;height:85.05pt;z-index:254116352" coordorigin="7871,4146" coordsize="2998,1701">
            <v:group id="_x0000_s128675" style="position:absolute;left:7871;top:4146;width:2998;height:1701" coordorigin="7897,4146" coordsize="2998,1701">
              <v:shape id="_x0000_s128676" type="#_x0000_t47" style="position:absolute;left:9535;top:5431;width:589;height:416" adj="-4401,17862,-4401,8737,122082,6844,122082,6844" stroked="f">
                <v:textbox style="mso-next-textbox:#_x0000_s128676">
                  <w:txbxContent>
                    <w:p w:rsidR="007F0C92" w:rsidRPr="00514196" w:rsidRDefault="007F0C92" w:rsidP="00667579">
                      <w:pPr>
                        <w:spacing w:after="0"/>
                        <w:rPr>
                          <w:sz w:val="24"/>
                          <w:szCs w:val="24"/>
                        </w:rPr>
                      </w:pPr>
                      <m:oMathPara>
                        <m:oMath>
                          <m:r>
                            <w:rPr>
                              <w:rFonts w:ascii="Cambria Math" w:hAnsi="Cambria Math"/>
                              <w:sz w:val="24"/>
                              <w:szCs w:val="24"/>
                            </w:rPr>
                            <m:t>ξ</m:t>
                          </m:r>
                        </m:oMath>
                      </m:oMathPara>
                    </w:p>
                    <w:p w:rsidR="007F0C92" w:rsidRPr="004E095F" w:rsidRDefault="007F0C92" w:rsidP="00667579"/>
                  </w:txbxContent>
                </v:textbox>
                <o:callout v:ext="edit" minusy="t"/>
              </v:shape>
              <v:shape id="_x0000_s128677" type="#_x0000_t47" style="position:absolute;left:7897;top:4339;width:664;height:454" adj="-4652,21863,-3904,9460,109757,77781,109757,77781" stroked="f">
                <v:textbox style="mso-next-textbox:#_x0000_s128677">
                  <w:txbxContent>
                    <w:p w:rsidR="007F0C92" w:rsidRPr="004E095F" w:rsidRDefault="007F0C92" w:rsidP="00667579">
                      <m:oMathPara>
                        <m:oMath>
                          <m:r>
                            <w:rPr>
                              <w:rFonts w:ascii="Cambria Math" w:hAnsi="Cambria Math"/>
                              <w:sz w:val="24"/>
                              <w:szCs w:val="24"/>
                            </w:rPr>
                            <m:t>u</m:t>
                          </m:r>
                        </m:oMath>
                      </m:oMathPara>
                    </w:p>
                  </w:txbxContent>
                </v:textbox>
                <o:callout v:ext="edit" minusy="t"/>
              </v:shape>
              <v:shape id="_x0000_s128678" type="#_x0000_t47" style="position:absolute;left:8084;top:5033;width:544;height:454" adj="-12150,10006,-4765,7730,187968,22588,187968,22588" stroked="f">
                <v:textbox style="mso-next-textbox:#_x0000_s128678">
                  <w:txbxContent>
                    <w:p w:rsidR="007F0C92" w:rsidRPr="004E095F" w:rsidRDefault="006B5492" w:rsidP="00667579">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oMath>
                      </m:oMathPara>
                    </w:p>
                  </w:txbxContent>
                </v:textbox>
                <o:callout v:ext="edit" minusy="t"/>
              </v:shape>
              <v:shape id="_x0000_s128679" type="#_x0000_t47" style="position:absolute;left:10306;top:4146;width:589;height:454" adj="27761,11036,26001,7730,134587,73990,134587,73990" stroked="f">
                <v:textbox style="mso-next-textbox:#_x0000_s128679">
                  <w:txbxContent>
                    <w:p w:rsidR="007F0C92" w:rsidRPr="004E095F" w:rsidRDefault="006B5492" w:rsidP="00667579">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3</m:t>
                              </m:r>
                            </m:sub>
                          </m:sSub>
                        </m:oMath>
                      </m:oMathPara>
                    </w:p>
                  </w:txbxContent>
                </v:textbox>
                <o:callout v:ext="edit" minusx="t" minusy="t"/>
              </v:shape>
              <v:shape id="_x0000_s128680" type="#_x0000_t32" style="position:absolute;left:10391;top:4253;width:0;height:1196;flip:y" o:connectortype="straight"/>
              <v:shape id="_x0000_s128681" type="#_x0000_t32" style="position:absolute;left:8498;top:5671;width:1182;height:0" o:connectortype="straight">
                <v:stroke endarrow="block"/>
              </v:shape>
              <v:shape id="_x0000_s128682" type="#_x0000_t32" style="position:absolute;left:9680;top:5431;width:0;height:240;flip:y" o:connectortype="straight"/>
              <v:shape id="_x0000_s128683" type="#_x0000_t32" style="position:absolute;left:9511;top:5056;width:0;height:372;flip:y" o:connectortype="straight">
                <v:stroke dashstyle="dash"/>
              </v:shape>
              <v:shape id="_x0000_s128684" type="#_x0000_t47" style="position:absolute;left:8059;top:4678;width:544;height:454" adj="-6393,11552,-4765,8737,192693,51306,192693,51306" stroked="f">
                <v:textbox style="mso-next-textbox:#_x0000_s128684">
                  <w:txbxContent>
                    <w:p w:rsidR="007F0C92" w:rsidRPr="004E095F" w:rsidRDefault="006B5492" w:rsidP="00667579">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oMath>
                      </m:oMathPara>
                    </w:p>
                  </w:txbxContent>
                </v:textbox>
                <o:callout v:ext="edit" minusy="t"/>
              </v:shape>
              <v:shape id="_x0000_s128685" type="#_x0000_t32" style="position:absolute;left:8498;top:5426;width:1928;height:23;flip:y" o:connectortype="straight" strokeweight="1.5pt"/>
              <v:shape id="_x0000_s128686" type="#_x0000_t32" style="position:absolute;left:8498;top:5068;width:979;height:0;flip:x" o:connectortype="straight">
                <v:stroke dashstyle="dash"/>
              </v:shape>
              <v:shape id="_x0000_s128687" type="#_x0000_t32" style="position:absolute;left:8498;top:4339;width:0;height:1375;flip:y" o:connectortype="straight">
                <v:stroke endarrow="block"/>
              </v:shape>
            </v:group>
            <v:shape id="_x0000_s128688" style="position:absolute;left:8498;top:4453;width:1889;height:827" coordsize="1889,827" path="m,827c87,811,358,772,520,734,682,696,835,651,973,600v138,-51,256,-106,374,-173c1465,360,1590,271,1680,200,1770,129,1846,42,1889,e" filled="f">
              <v:stroke startarrow="oval" endarrow="oval"/>
              <v:path arrowok="t"/>
            </v:shape>
          </v:group>
        </w:pict>
      </w:r>
      <w:r w:rsidR="00667579" w:rsidRPr="002B00F7">
        <w:rPr>
          <w:sz w:val="28"/>
          <w:szCs w:val="28"/>
          <w:lang w:val="ru-RU"/>
        </w:rPr>
        <w:t xml:space="preserve">Коэффициенты </w:t>
      </w:r>
      <m:oMath>
        <m:r>
          <w:rPr>
            <w:rFonts w:ascii="Cambria Math" w:hAnsi="Cambria Math"/>
            <w:sz w:val="28"/>
            <w:szCs w:val="28"/>
          </w:rPr>
          <m:t>a</m:t>
        </m:r>
        <m:r>
          <w:rPr>
            <w:rFonts w:ascii="Cambria Math" w:hAnsi="Cambria Math"/>
            <w:sz w:val="28"/>
            <w:szCs w:val="28"/>
            <w:lang w:val="ru-RU"/>
          </w:rPr>
          <m:t>,</m:t>
        </m:r>
        <m:r>
          <w:rPr>
            <w:rFonts w:ascii="Cambria Math" w:hAnsi="Cambria Math"/>
            <w:sz w:val="28"/>
            <w:szCs w:val="28"/>
          </w:rPr>
          <m:t>b</m:t>
        </m:r>
        <m:r>
          <w:rPr>
            <w:rFonts w:ascii="Cambria Math" w:hAnsi="Cambria Math"/>
            <w:sz w:val="28"/>
            <w:szCs w:val="28"/>
            <w:lang w:val="ru-RU"/>
          </w:rPr>
          <m:t>,</m:t>
        </m:r>
        <m:r>
          <w:rPr>
            <w:rFonts w:ascii="Cambria Math" w:hAnsi="Cambria Math"/>
            <w:sz w:val="28"/>
            <w:szCs w:val="28"/>
          </w:rPr>
          <m:t>c</m:t>
        </m:r>
      </m:oMath>
      <w:r w:rsidR="00667579" w:rsidRPr="002B00F7">
        <w:rPr>
          <w:sz w:val="28"/>
          <w:szCs w:val="28"/>
          <w:lang w:val="ru-RU"/>
        </w:rPr>
        <w:t xml:space="preserve">  можно найти из системы </w:t>
      </w:r>
      <w:r w:rsidR="00667579" w:rsidRPr="002B00F7">
        <w:rPr>
          <w:sz w:val="28"/>
          <w:szCs w:val="28"/>
          <w:lang w:val="ru-RU"/>
        </w:rPr>
        <w:tab/>
      </w:r>
    </w:p>
    <w:p w:rsidR="00667579" w:rsidRPr="002B00F7" w:rsidRDefault="00667579" w:rsidP="00667579">
      <w:pPr>
        <w:spacing w:after="0"/>
        <w:rPr>
          <w:sz w:val="28"/>
          <w:szCs w:val="28"/>
          <w:lang w:val="ru-RU"/>
        </w:rPr>
      </w:pPr>
      <w:r w:rsidRPr="002B00F7">
        <w:rPr>
          <w:sz w:val="28"/>
          <w:szCs w:val="28"/>
          <w:lang w:val="ru-RU"/>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u</m:t>
                </m:r>
                <m:d>
                  <m:dPr>
                    <m:ctrlPr>
                      <w:rPr>
                        <w:rFonts w:ascii="Cambria Math" w:hAnsi="Cambria Math"/>
                        <w:i/>
                        <w:sz w:val="28"/>
                        <w:szCs w:val="28"/>
                      </w:rPr>
                    </m:ctrlPr>
                  </m:dPr>
                  <m:e>
                    <m:r>
                      <w:rPr>
                        <w:rFonts w:ascii="Cambria Math" w:hAnsi="Cambria Math"/>
                        <w:sz w:val="28"/>
                        <w:szCs w:val="28"/>
                        <w:lang w:val="ru-RU"/>
                      </w:rPr>
                      <m:t>0,</m:t>
                    </m:r>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1</m:t>
                    </m:r>
                  </m:sub>
                </m:sSub>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e>
              <m:e>
                <m:r>
                  <w:rPr>
                    <w:rFonts w:ascii="Cambria Math" w:hAnsi="Cambria Math"/>
                    <w:sz w:val="28"/>
                    <w:szCs w:val="28"/>
                  </w:rPr>
                  <m:t>u</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m:t>
                    </m:r>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2</m:t>
                    </m:r>
                  </m:sub>
                </m:sSub>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e>
              <m:e>
                <m:r>
                  <w:rPr>
                    <w:rFonts w:ascii="Cambria Math" w:hAnsi="Cambria Math"/>
                    <w:sz w:val="28"/>
                    <w:szCs w:val="28"/>
                  </w:rPr>
                  <m:t>u</m:t>
                </m:r>
                <m:d>
                  <m:dPr>
                    <m:ctrlPr>
                      <w:rPr>
                        <w:rFonts w:ascii="Cambria Math" w:hAnsi="Cambria Math"/>
                        <w:i/>
                        <w:sz w:val="28"/>
                        <w:szCs w:val="28"/>
                      </w:rPr>
                    </m:ctrlPr>
                  </m:dPr>
                  <m:e>
                    <m:r>
                      <w:rPr>
                        <w:rFonts w:ascii="Cambria Math" w:hAnsi="Cambria Math"/>
                        <w:sz w:val="28"/>
                        <w:szCs w:val="28"/>
                        <w:lang w:val="ru-RU"/>
                      </w:rPr>
                      <m:t>1,</m:t>
                    </m:r>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3</m:t>
                    </m:r>
                  </m:sub>
                </m:sSub>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e>
            </m:eqArr>
          </m:e>
        </m:d>
      </m:oMath>
      <w:r w:rsidRPr="002B00F7">
        <w:rPr>
          <w:sz w:val="28"/>
          <w:szCs w:val="28"/>
          <w:lang w:val="ru-RU"/>
        </w:rPr>
        <w:t xml:space="preserve">  .     </w:t>
      </w:r>
    </w:p>
    <w:p w:rsidR="00667579" w:rsidRPr="002B00F7" w:rsidRDefault="00667579" w:rsidP="00667579">
      <w:pPr>
        <w:tabs>
          <w:tab w:val="left" w:pos="7200"/>
        </w:tabs>
        <w:spacing w:after="0"/>
        <w:rPr>
          <w:sz w:val="28"/>
          <w:szCs w:val="28"/>
          <w:lang w:val="ru-RU"/>
        </w:rPr>
      </w:pPr>
      <w:r w:rsidRPr="002B00F7">
        <w:rPr>
          <w:sz w:val="28"/>
          <w:szCs w:val="28"/>
          <w:lang w:val="ru-RU"/>
        </w:rPr>
        <w:t xml:space="preserve"> На практике </w:t>
      </w:r>
      <m:oMath>
        <m:r>
          <w:rPr>
            <w:rFonts w:ascii="Cambria Math" w:hAnsi="Cambria Math"/>
            <w:sz w:val="28"/>
            <w:szCs w:val="28"/>
          </w:rPr>
          <m:t>u</m:t>
        </m:r>
        <m:d>
          <m:dPr>
            <m:ctrlPr>
              <w:rPr>
                <w:rFonts w:ascii="Cambria Math" w:hAnsi="Cambria Math"/>
                <w:i/>
                <w:sz w:val="28"/>
                <w:szCs w:val="28"/>
              </w:rPr>
            </m:ctrlPr>
          </m:dPr>
          <m:e>
            <m:r>
              <w:rPr>
                <w:rFonts w:ascii="Cambria Math" w:hAnsi="Cambria Math"/>
                <w:sz w:val="28"/>
                <w:szCs w:val="28"/>
              </w:rPr>
              <m:t>ξ</m:t>
            </m:r>
            <m:r>
              <w:rPr>
                <w:rFonts w:ascii="Cambria Math" w:hAnsi="Cambria Math"/>
                <w:sz w:val="28"/>
                <w:szCs w:val="28"/>
                <w:lang w:val="ru-RU"/>
              </w:rPr>
              <m:t>,</m:t>
            </m:r>
            <m:r>
              <w:rPr>
                <w:rFonts w:ascii="Cambria Math" w:hAnsi="Cambria Math"/>
                <w:sz w:val="28"/>
                <w:szCs w:val="28"/>
              </w:rPr>
              <m:t>t</m:t>
            </m:r>
          </m:e>
        </m:d>
      </m:oMath>
      <w:r w:rsidRPr="002B00F7">
        <w:rPr>
          <w:sz w:val="28"/>
          <w:szCs w:val="28"/>
          <w:lang w:val="ru-RU"/>
        </w:rPr>
        <w:t xml:space="preserve">  записывают в виде</w:t>
      </w:r>
    </w:p>
    <w:p w:rsidR="00667579" w:rsidRPr="002B00F7" w:rsidRDefault="00667579" w:rsidP="00667579">
      <w:pPr>
        <w:spacing w:after="0"/>
        <w:rPr>
          <w:sz w:val="28"/>
          <w:szCs w:val="28"/>
          <w:lang w:val="ru-RU"/>
        </w:rPr>
      </w:pPr>
      <w:r w:rsidRPr="002B00F7">
        <w:rPr>
          <w:sz w:val="28"/>
          <w:szCs w:val="28"/>
          <w:lang w:val="ru-RU"/>
        </w:rPr>
        <w:t xml:space="preserve">     </w:t>
      </w:r>
      <m:oMath>
        <m:r>
          <w:rPr>
            <w:rFonts w:ascii="Cambria Math" w:hAnsi="Cambria Math"/>
            <w:sz w:val="28"/>
            <w:szCs w:val="28"/>
          </w:rPr>
          <m:t>u</m:t>
        </m:r>
        <m:d>
          <m:dPr>
            <m:ctrlPr>
              <w:rPr>
                <w:rFonts w:ascii="Cambria Math" w:hAnsi="Cambria Math"/>
                <w:i/>
                <w:sz w:val="28"/>
                <w:szCs w:val="28"/>
              </w:rPr>
            </m:ctrlPr>
          </m:dPr>
          <m:e>
            <m:r>
              <w:rPr>
                <w:rFonts w:ascii="Cambria Math" w:hAnsi="Cambria Math"/>
                <w:sz w:val="28"/>
                <w:szCs w:val="28"/>
              </w:rPr>
              <m:t>ξ</m:t>
            </m:r>
            <m:r>
              <w:rPr>
                <w:rFonts w:ascii="Cambria Math" w:hAnsi="Cambria Math"/>
                <w:sz w:val="28"/>
                <w:szCs w:val="28"/>
                <w:lang w:val="ru-RU"/>
              </w:rPr>
              <m:t>,</m:t>
            </m:r>
            <m:r>
              <w:rPr>
                <w:rFonts w:ascii="Cambria Math" w:hAnsi="Cambria Math"/>
                <w:sz w:val="28"/>
                <w:szCs w:val="28"/>
              </w:rPr>
              <m:t>t</m:t>
            </m:r>
          </m:e>
        </m:d>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1</m:t>
            </m:r>
          </m:sub>
        </m:sSub>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lang w:val="ru-RU"/>
              </w:rPr>
              <m:t>1</m:t>
            </m:r>
          </m:sub>
        </m:sSub>
        <m:d>
          <m:dPr>
            <m:ctrlPr>
              <w:rPr>
                <w:rFonts w:ascii="Cambria Math" w:hAnsi="Cambria Math"/>
                <w:i/>
                <w:sz w:val="28"/>
                <w:szCs w:val="28"/>
              </w:rPr>
            </m:ctrlPr>
          </m:dPr>
          <m:e>
            <m:r>
              <w:rPr>
                <w:rFonts w:ascii="Cambria Math" w:hAnsi="Cambria Math"/>
                <w:sz w:val="28"/>
                <w:szCs w:val="28"/>
              </w:rPr>
              <m:t>ξ</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2</m:t>
            </m:r>
          </m:sub>
        </m:sSub>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lang w:val="ru-RU"/>
              </w:rPr>
              <m:t>2</m:t>
            </m:r>
          </m:sub>
        </m:sSub>
        <m:d>
          <m:dPr>
            <m:ctrlPr>
              <w:rPr>
                <w:rFonts w:ascii="Cambria Math" w:hAnsi="Cambria Math"/>
                <w:i/>
                <w:sz w:val="28"/>
                <w:szCs w:val="28"/>
              </w:rPr>
            </m:ctrlPr>
          </m:dPr>
          <m:e>
            <m:r>
              <w:rPr>
                <w:rFonts w:ascii="Cambria Math" w:hAnsi="Cambria Math"/>
                <w:sz w:val="28"/>
                <w:szCs w:val="28"/>
              </w:rPr>
              <m:t>ξ</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3</m:t>
            </m:r>
          </m:sub>
        </m:sSub>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lang w:val="ru-RU"/>
              </w:rPr>
              <m:t>3</m:t>
            </m:r>
          </m:sub>
        </m:sSub>
        <m:d>
          <m:dPr>
            <m:ctrlPr>
              <w:rPr>
                <w:rFonts w:ascii="Cambria Math" w:hAnsi="Cambria Math"/>
                <w:i/>
                <w:sz w:val="28"/>
                <w:szCs w:val="28"/>
              </w:rPr>
            </m:ctrlPr>
          </m:dPr>
          <m:e>
            <m:r>
              <w:rPr>
                <w:rFonts w:ascii="Cambria Math" w:hAnsi="Cambria Math"/>
                <w:sz w:val="28"/>
                <w:szCs w:val="28"/>
              </w:rPr>
              <m:t>ξ</m:t>
            </m:r>
          </m:e>
        </m:d>
      </m:oMath>
      <w:r w:rsidRPr="002B00F7">
        <w:rPr>
          <w:sz w:val="28"/>
          <w:szCs w:val="28"/>
          <w:lang w:val="ru-RU"/>
        </w:rPr>
        <w:t>, где функции  формы должны удовлетворять условиям:</w:t>
      </w:r>
    </w:p>
    <w:p w:rsidR="00667579" w:rsidRPr="002B00F7" w:rsidRDefault="00667579" w:rsidP="00667579">
      <w:pPr>
        <w:tabs>
          <w:tab w:val="left" w:pos="8253"/>
        </w:tabs>
        <w:spacing w:after="0"/>
        <w:rPr>
          <w:sz w:val="28"/>
          <w:szCs w:val="28"/>
        </w:rPr>
      </w:pPr>
      <w:r w:rsidRPr="002B00F7">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0</m:t>
            </m:r>
          </m:e>
        </m:d>
        <m:r>
          <w:rPr>
            <w:rFonts w:ascii="Cambria Math" w:hAnsi="Cambria Math"/>
            <w:sz w:val="28"/>
            <w:szCs w:val="28"/>
          </w:rPr>
          <m:t xml:space="preserve">=1,  </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1</m:t>
            </m:r>
          </m:sub>
        </m:sSub>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 xml:space="preserve">=0  ⟹  </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ξ</m:t>
            </m:r>
          </m:e>
        </m:d>
        <m:r>
          <w:rPr>
            <w:rFonts w:ascii="Cambria Math" w:hAnsi="Cambria Math"/>
            <w:sz w:val="28"/>
            <w:szCs w:val="28"/>
          </w:rPr>
          <m:t>=2</m:t>
        </m:r>
        <m:d>
          <m:dPr>
            <m:ctrlPr>
              <w:rPr>
                <w:rFonts w:ascii="Cambria Math" w:hAnsi="Cambria Math"/>
                <w:i/>
                <w:sz w:val="28"/>
                <w:szCs w:val="28"/>
              </w:rPr>
            </m:ctrlPr>
          </m:dPr>
          <m:e>
            <m:r>
              <w:rPr>
                <w:rFonts w:ascii="Cambria Math" w:hAnsi="Cambria Math"/>
                <w:sz w:val="28"/>
                <w:szCs w:val="28"/>
              </w:rPr>
              <m:t>ξ-</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r>
          <w:rPr>
            <w:rFonts w:ascii="Cambria Math" w:hAnsi="Cambria Math"/>
            <w:sz w:val="28"/>
            <w:szCs w:val="28"/>
          </w:rPr>
          <m:t>(ξ-1)</m:t>
        </m:r>
      </m:oMath>
    </w:p>
    <w:p w:rsidR="00667579" w:rsidRPr="002B00F7" w:rsidRDefault="00667579" w:rsidP="00667579">
      <w:pPr>
        <w:spacing w:after="0"/>
        <w:rPr>
          <w:sz w:val="28"/>
          <w:szCs w:val="28"/>
        </w:rPr>
      </w:pPr>
      <w:r w:rsidRPr="002B00F7">
        <w:rPr>
          <w:sz w:val="28"/>
          <w:szCs w:val="28"/>
        </w:rPr>
        <w:t xml:space="preserve">           </w:t>
      </w:r>
      <m:oMath>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2</m:t>
            </m:r>
          </m:sub>
        </m:sSub>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r>
          <w:rPr>
            <w:rFonts w:ascii="Cambria Math" w:hAnsi="Cambria Math"/>
            <w:sz w:val="28"/>
            <w:szCs w:val="28"/>
          </w:rPr>
          <m:t xml:space="preserve">=1,  </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2</m:t>
            </m:r>
          </m:sub>
        </m:sSub>
        <m:d>
          <m:dPr>
            <m:ctrlPr>
              <w:rPr>
                <w:rFonts w:ascii="Cambria Math" w:hAnsi="Cambria Math"/>
                <w:i/>
                <w:sz w:val="28"/>
                <w:szCs w:val="28"/>
              </w:rPr>
            </m:ctrlPr>
          </m:dPr>
          <m:e>
            <m:r>
              <w:rPr>
                <w:rFonts w:ascii="Cambria Math" w:hAnsi="Cambria Math"/>
                <w:sz w:val="28"/>
                <w:szCs w:val="28"/>
              </w:rPr>
              <m:t>0</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2</m:t>
            </m:r>
          </m:sub>
        </m:sSub>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 xml:space="preserve">=0  ⟹  </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2</m:t>
            </m:r>
          </m:sub>
        </m:sSub>
        <m:d>
          <m:dPr>
            <m:ctrlPr>
              <w:rPr>
                <w:rFonts w:ascii="Cambria Math" w:hAnsi="Cambria Math"/>
                <w:i/>
                <w:sz w:val="28"/>
                <w:szCs w:val="28"/>
              </w:rPr>
            </m:ctrlPr>
          </m:dPr>
          <m:e>
            <m:r>
              <w:rPr>
                <w:rFonts w:ascii="Cambria Math" w:hAnsi="Cambria Math"/>
                <w:sz w:val="28"/>
                <w:szCs w:val="28"/>
              </w:rPr>
              <m:t>ξ</m:t>
            </m:r>
          </m:e>
        </m:d>
        <m:r>
          <w:rPr>
            <w:rFonts w:ascii="Cambria Math" w:hAnsi="Cambria Math"/>
            <w:sz w:val="28"/>
            <w:szCs w:val="28"/>
          </w:rPr>
          <m:t>=-4 ξ∙(ξ-1)</m:t>
        </m:r>
      </m:oMath>
    </w:p>
    <w:p w:rsidR="00667579" w:rsidRPr="002B00F7" w:rsidRDefault="00667579" w:rsidP="00932184">
      <w:pPr>
        <w:spacing w:after="0" w:line="240" w:lineRule="auto"/>
        <w:rPr>
          <w:sz w:val="28"/>
          <w:szCs w:val="28"/>
        </w:rPr>
      </w:pPr>
      <w:r w:rsidRPr="002B00F7">
        <w:rPr>
          <w:sz w:val="28"/>
          <w:szCs w:val="28"/>
        </w:rPr>
        <w:t xml:space="preserve">           </w:t>
      </w:r>
      <m:oMath>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3</m:t>
            </m:r>
          </m:sub>
        </m:sSub>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 xml:space="preserve">=1,  </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3</m:t>
            </m:r>
          </m:sub>
        </m:sSub>
        <m:d>
          <m:dPr>
            <m:ctrlPr>
              <w:rPr>
                <w:rFonts w:ascii="Cambria Math" w:hAnsi="Cambria Math"/>
                <w:i/>
                <w:sz w:val="28"/>
                <w:szCs w:val="28"/>
              </w:rPr>
            </m:ctrlPr>
          </m:dPr>
          <m:e>
            <m:r>
              <w:rPr>
                <w:rFonts w:ascii="Cambria Math" w:hAnsi="Cambria Math"/>
                <w:sz w:val="28"/>
                <w:szCs w:val="28"/>
              </w:rPr>
              <m:t>0</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1</m:t>
            </m:r>
          </m:sub>
        </m:sSub>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r>
          <w:rPr>
            <w:rFonts w:ascii="Cambria Math" w:hAnsi="Cambria Math"/>
            <w:sz w:val="28"/>
            <w:szCs w:val="28"/>
          </w:rPr>
          <m:t xml:space="preserve">=0  ⟹  </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3</m:t>
            </m:r>
          </m:sub>
        </m:sSub>
        <m:d>
          <m:dPr>
            <m:ctrlPr>
              <w:rPr>
                <w:rFonts w:ascii="Cambria Math" w:hAnsi="Cambria Math"/>
                <w:i/>
                <w:sz w:val="28"/>
                <w:szCs w:val="28"/>
              </w:rPr>
            </m:ctrlPr>
          </m:dPr>
          <m:e>
            <m:r>
              <w:rPr>
                <w:rFonts w:ascii="Cambria Math" w:hAnsi="Cambria Math"/>
                <w:sz w:val="28"/>
                <w:szCs w:val="28"/>
              </w:rPr>
              <m:t>ξ</m:t>
            </m:r>
          </m:e>
        </m:d>
        <m:r>
          <w:rPr>
            <w:rFonts w:ascii="Cambria Math" w:hAnsi="Cambria Math"/>
            <w:sz w:val="28"/>
            <w:szCs w:val="28"/>
          </w:rPr>
          <m:t>=2ξ∙</m:t>
        </m:r>
        <m:d>
          <m:dPr>
            <m:ctrlPr>
              <w:rPr>
                <w:rFonts w:ascii="Cambria Math" w:hAnsi="Cambria Math"/>
                <w:i/>
                <w:sz w:val="28"/>
                <w:szCs w:val="28"/>
              </w:rPr>
            </m:ctrlPr>
          </m:dPr>
          <m:e>
            <m:r>
              <w:rPr>
                <w:rFonts w:ascii="Cambria Math" w:hAnsi="Cambria Math"/>
                <w:sz w:val="28"/>
                <w:szCs w:val="28"/>
              </w:rPr>
              <m:t>ξ-</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oMath>
      <w:r w:rsidRPr="002B00F7">
        <w:rPr>
          <w:sz w:val="28"/>
          <w:szCs w:val="28"/>
        </w:rPr>
        <w:t xml:space="preserve">                 </w:t>
      </w:r>
    </w:p>
    <w:p w:rsidR="00667579" w:rsidRPr="002B00F7" w:rsidRDefault="00A43FB0" w:rsidP="00BB4799">
      <w:pPr>
        <w:pStyle w:val="3"/>
        <w:rPr>
          <w:sz w:val="28"/>
          <w:szCs w:val="28"/>
          <w:lang w:val="ru-RU"/>
        </w:rPr>
      </w:pPr>
      <w:r w:rsidRPr="00513DFD">
        <w:rPr>
          <w:sz w:val="28"/>
          <w:szCs w:val="28"/>
        </w:rPr>
        <w:t xml:space="preserve">      </w:t>
      </w:r>
      <w:bookmarkStart w:id="273" w:name="_Toc346641291"/>
      <w:r w:rsidR="00667579" w:rsidRPr="002B00F7">
        <w:rPr>
          <w:sz w:val="28"/>
          <w:szCs w:val="28"/>
          <w:lang w:val="ru-RU"/>
        </w:rPr>
        <w:t>Пример 2. Продольные колебания консольного стержня постоянного сечения.</w:t>
      </w:r>
      <w:bookmarkEnd w:id="273"/>
    </w:p>
    <w:p w:rsidR="00667579" w:rsidRPr="002B00F7" w:rsidRDefault="006B5492" w:rsidP="00667579">
      <w:pPr>
        <w:spacing w:after="0"/>
        <w:rPr>
          <w:sz w:val="28"/>
          <w:szCs w:val="28"/>
          <w:lang w:val="ru-RU"/>
        </w:rPr>
      </w:pPr>
      <w:r w:rsidRPr="006B5492">
        <w:rPr>
          <w:sz w:val="28"/>
          <w:szCs w:val="28"/>
        </w:rPr>
        <w:pict>
          <v:group id="_x0000_s128734" style="position:absolute;margin-left:304.95pt;margin-top:5.2pt;width:170.1pt;height:48.2pt;z-index:254121472" coordorigin="1476,12420" coordsize="3538,864">
            <v:group id="_x0000_s128735" style="position:absolute;left:1476;top:12420;width:3538;height:864" coordorigin="1488,12420" coordsize="3538,864">
              <v:shape id="_x0000_s128736" type="#_x0000_t202" style="position:absolute;left:3507;top:12516;width:907;height:576" stroked="f">
                <v:textbox style="mso-next-textbox:#_x0000_s128736">
                  <w:txbxContent>
                    <w:p w:rsidR="007F0C92" w:rsidRPr="00D430D9" w:rsidRDefault="006B5492" w:rsidP="00667579">
                      <w:pPr>
                        <w:rPr>
                          <w:sz w:val="20"/>
                          <w:szCs w:val="20"/>
                        </w:rPr>
                      </w:pPr>
                      <m:oMathPara>
                        <m:oMath>
                          <m:f>
                            <m:fPr>
                              <m:type m:val="lin"/>
                              <m:ctrlPr>
                                <w:rPr>
                                  <w:rFonts w:ascii="Cambria Math" w:hAnsi="Cambria Math"/>
                                  <w:i/>
                                  <w:sz w:val="18"/>
                                  <w:szCs w:val="18"/>
                                </w:rPr>
                              </m:ctrlPr>
                            </m:fPr>
                            <m:num>
                              <m:r>
                                <w:rPr>
                                  <w:rFonts w:ascii="Cambria Math" w:hAnsi="Cambria Math"/>
                                  <w:sz w:val="18"/>
                                  <w:szCs w:val="18"/>
                                </w:rPr>
                                <m:t>l</m:t>
                              </m:r>
                            </m:num>
                            <m:den>
                              <m:r>
                                <w:rPr>
                                  <w:rFonts w:ascii="Cambria Math" w:hAnsi="Cambria Math"/>
                                  <w:sz w:val="18"/>
                                  <w:szCs w:val="18"/>
                                </w:rPr>
                                <m:t>2</m:t>
                              </m:r>
                            </m:den>
                          </m:f>
                        </m:oMath>
                      </m:oMathPara>
                    </w:p>
                  </w:txbxContent>
                </v:textbox>
              </v:shape>
              <v:shape id="_x0000_s128737" type="#_x0000_t202" style="position:absolute;left:1916;top:12516;width:907;height:576" stroked="f">
                <v:textbox style="mso-next-textbox:#_x0000_s128737">
                  <w:txbxContent>
                    <w:p w:rsidR="007F0C92" w:rsidRPr="00D430D9" w:rsidRDefault="006B5492" w:rsidP="00667579">
                      <w:pPr>
                        <w:rPr>
                          <w:sz w:val="18"/>
                          <w:szCs w:val="18"/>
                        </w:rPr>
                      </w:pPr>
                      <m:oMathPara>
                        <m:oMath>
                          <m:f>
                            <m:fPr>
                              <m:type m:val="lin"/>
                              <m:ctrlPr>
                                <w:rPr>
                                  <w:rFonts w:ascii="Cambria Math" w:hAnsi="Cambria Math"/>
                                  <w:i/>
                                  <w:sz w:val="18"/>
                                  <w:szCs w:val="18"/>
                                </w:rPr>
                              </m:ctrlPr>
                            </m:fPr>
                            <m:num>
                              <m:r>
                                <w:rPr>
                                  <w:rFonts w:ascii="Cambria Math" w:hAnsi="Cambria Math"/>
                                  <w:sz w:val="18"/>
                                  <w:szCs w:val="18"/>
                                </w:rPr>
                                <m:t>l</m:t>
                              </m:r>
                            </m:num>
                            <m:den>
                              <m:r>
                                <w:rPr>
                                  <w:rFonts w:ascii="Cambria Math" w:hAnsi="Cambria Math"/>
                                  <w:sz w:val="18"/>
                                  <w:szCs w:val="18"/>
                                </w:rPr>
                                <m:t>2</m:t>
                              </m:r>
                            </m:den>
                          </m:f>
                        </m:oMath>
                      </m:oMathPara>
                    </w:p>
                  </w:txbxContent>
                </v:textbox>
              </v:shape>
              <v:shape id="_x0000_s128738" type="#_x0000_t202" style="position:absolute;left:4459;top:12540;width:567;height:408" stroked="f">
                <v:textbox style="mso-next-textbox:#_x0000_s128738">
                  <w:txbxContent>
                    <w:p w:rsidR="007F0C92" w:rsidRPr="00992F10" w:rsidRDefault="006B5492" w:rsidP="00667579">
                      <w:pPr>
                        <w:rPr>
                          <w:sz w:val="18"/>
                          <w:szCs w:val="18"/>
                        </w:rPr>
                      </w:pPr>
                      <m:oMathPara>
                        <m:oMath>
                          <m:sSub>
                            <m:sSubPr>
                              <m:ctrlPr>
                                <w:rPr>
                                  <w:rFonts w:ascii="Cambria Math" w:hAnsi="Cambria Math"/>
                                  <w:i/>
                                  <w:sz w:val="18"/>
                                  <w:szCs w:val="18"/>
                                </w:rPr>
                              </m:ctrlPr>
                            </m:sSubPr>
                            <m:e>
                              <m:r>
                                <w:rPr>
                                  <w:rFonts w:ascii="Cambria Math" w:hAnsi="Cambria Math"/>
                                  <w:sz w:val="18"/>
                                  <w:szCs w:val="18"/>
                                </w:rPr>
                                <m:t>u</m:t>
                              </m:r>
                            </m:e>
                            <m:sub>
                              <m:r>
                                <w:rPr>
                                  <w:rFonts w:ascii="Cambria Math" w:hAnsi="Cambria Math"/>
                                  <w:sz w:val="18"/>
                                  <w:szCs w:val="18"/>
                                </w:rPr>
                                <m:t>3</m:t>
                              </m:r>
                            </m:sub>
                          </m:sSub>
                        </m:oMath>
                      </m:oMathPara>
                    </w:p>
                  </w:txbxContent>
                </v:textbox>
              </v:shape>
              <v:shape id="_x0000_s128739" type="#_x0000_t202" style="position:absolute;left:2940;top:12468;width:567;height:408" stroked="f">
                <v:textbox style="mso-next-textbox:#_x0000_s128739">
                  <w:txbxContent>
                    <w:p w:rsidR="007F0C92" w:rsidRPr="00992F10" w:rsidRDefault="006B5492" w:rsidP="00667579">
                      <w:pPr>
                        <w:rPr>
                          <w:sz w:val="18"/>
                          <w:szCs w:val="18"/>
                        </w:rPr>
                      </w:pPr>
                      <m:oMathPara>
                        <m:oMath>
                          <m:sSub>
                            <m:sSubPr>
                              <m:ctrlPr>
                                <w:rPr>
                                  <w:rFonts w:ascii="Cambria Math" w:hAnsi="Cambria Math"/>
                                  <w:i/>
                                  <w:sz w:val="18"/>
                                  <w:szCs w:val="18"/>
                                </w:rPr>
                              </m:ctrlPr>
                            </m:sSubPr>
                            <m:e>
                              <m:r>
                                <w:rPr>
                                  <w:rFonts w:ascii="Cambria Math" w:hAnsi="Cambria Math"/>
                                  <w:sz w:val="18"/>
                                  <w:szCs w:val="18"/>
                                </w:rPr>
                                <m:t>u</m:t>
                              </m:r>
                            </m:e>
                            <m:sub>
                              <m:r>
                                <w:rPr>
                                  <w:rFonts w:ascii="Cambria Math" w:hAnsi="Cambria Math"/>
                                  <w:sz w:val="18"/>
                                  <w:szCs w:val="18"/>
                                </w:rPr>
                                <m:t>2</m:t>
                              </m:r>
                            </m:sub>
                          </m:sSub>
                        </m:oMath>
                      </m:oMathPara>
                    </w:p>
                  </w:txbxContent>
                </v:textbox>
              </v:shape>
              <v:shape id="_x0000_s128740" type="#_x0000_t202" style="position:absolute;left:1488;top:12468;width:567;height:408" stroked="f">
                <v:textbox style="mso-next-textbox:#_x0000_s128740">
                  <w:txbxContent>
                    <w:p w:rsidR="007F0C92" w:rsidRPr="00992F10" w:rsidRDefault="006B5492" w:rsidP="00667579">
                      <w:pPr>
                        <w:rPr>
                          <w:sz w:val="18"/>
                          <w:szCs w:val="18"/>
                        </w:rPr>
                      </w:pPr>
                      <m:oMathPara>
                        <m:oMath>
                          <m:sSub>
                            <m:sSubPr>
                              <m:ctrlPr>
                                <w:rPr>
                                  <w:rFonts w:ascii="Cambria Math" w:hAnsi="Cambria Math"/>
                                  <w:i/>
                                  <w:sz w:val="18"/>
                                  <w:szCs w:val="18"/>
                                </w:rPr>
                              </m:ctrlPr>
                            </m:sSubPr>
                            <m:e>
                              <m:r>
                                <w:rPr>
                                  <w:rFonts w:ascii="Cambria Math" w:hAnsi="Cambria Math"/>
                                  <w:sz w:val="18"/>
                                  <w:szCs w:val="18"/>
                                </w:rPr>
                                <m:t>u</m:t>
                              </m:r>
                            </m:e>
                            <m:sub>
                              <m:r>
                                <w:rPr>
                                  <w:rFonts w:ascii="Cambria Math" w:hAnsi="Cambria Math"/>
                                  <w:sz w:val="18"/>
                                  <w:szCs w:val="18"/>
                                </w:rPr>
                                <m:t>1</m:t>
                              </m:r>
                            </m:sub>
                          </m:sSub>
                        </m:oMath>
                      </m:oMathPara>
                    </w:p>
                  </w:txbxContent>
                </v:textbox>
              </v:shape>
              <v:shape id="_x0000_s128741" type="#_x0000_t202" style="position:absolute;left:2256;top:12852;width:567;height:408" stroked="f">
                <v:textbox style="mso-next-textbox:#_x0000_s128741">
                  <w:txbxContent>
                    <w:p w:rsidR="007F0C92" w:rsidRPr="00992F10" w:rsidRDefault="007F0C92" w:rsidP="00667579">
                      <w:pPr>
                        <w:rPr>
                          <w:sz w:val="18"/>
                          <w:szCs w:val="18"/>
                        </w:rPr>
                      </w:pPr>
                      <w:r w:rsidRPr="00992F10">
                        <w:rPr>
                          <w:sz w:val="18"/>
                          <w:szCs w:val="18"/>
                        </w:rPr>
                        <w:t>(1)</w:t>
                      </w:r>
                    </w:p>
                  </w:txbxContent>
                </v:textbox>
              </v:shape>
              <v:group id="_x0000_s128742" style="position:absolute;left:1488;top:12420;width:3312;height:864" coordorigin="1488,12420" coordsize="3312,864">
                <v:group id="_x0000_s128743" style="position:absolute;left:1488;top:12420;width:132;height:864" coordorigin="1452,12420" coordsize="132,864">
                  <v:shape id="_x0000_s128744" type="#_x0000_t32" style="position:absolute;left:1584;top:12420;width:0;height:850" o:connectortype="straight"/>
                  <v:group id="_x0000_s128745" style="position:absolute;left:1452;top:12420;width:132;height:864" coordorigin="1512,12420" coordsize="132,864">
                    <v:shape id="_x0000_s128746" type="#_x0000_t32" style="position:absolute;left:1512;top:12420;width:120;height:144;flip:y" o:connectortype="straight"/>
                    <v:shape id="_x0000_s128747" type="#_x0000_t32" style="position:absolute;left:1524;top:12564;width:120;height:144;flip:y" o:connectortype="straight"/>
                    <v:shape id="_x0000_s128748" type="#_x0000_t32" style="position:absolute;left:1524;top:12708;width:120;height:144;flip:y" o:connectortype="straight"/>
                    <v:shape id="_x0000_s128749" type="#_x0000_t32" style="position:absolute;left:1524;top:12852;width:120;height:144;flip:y" o:connectortype="straight"/>
                    <v:shape id="_x0000_s128750" type="#_x0000_t32" style="position:absolute;left:1524;top:12996;width:120;height:144;flip:y" o:connectortype="straight"/>
                    <v:shape id="_x0000_s128751" type="#_x0000_t32" style="position:absolute;left:1524;top:13140;width:120;height:144;flip:y" o:connectortype="straight"/>
                  </v:group>
                </v:group>
                <v:shape id="_x0000_s128752" type="#_x0000_t32" style="position:absolute;left:1620;top:12852;width:3180;height:0" o:connectortype="straight" strokeweight="1.5pt"/>
              </v:group>
              <v:shape id="_x0000_s128753" type="#_x0000_t202" style="position:absolute;left:3653;top:12876;width:567;height:408" stroked="f">
                <v:textbox style="mso-next-textbox:#_x0000_s128753">
                  <w:txbxContent>
                    <w:p w:rsidR="007F0C92" w:rsidRPr="00992F10" w:rsidRDefault="007F0C92" w:rsidP="00667579">
                      <w:pPr>
                        <w:rPr>
                          <w:sz w:val="18"/>
                          <w:szCs w:val="18"/>
                        </w:rPr>
                      </w:pPr>
                      <w:r w:rsidRPr="00992F10">
                        <w:rPr>
                          <w:sz w:val="18"/>
                          <w:szCs w:val="18"/>
                        </w:rPr>
                        <w:t>(</w:t>
                      </w:r>
                      <w:r>
                        <w:rPr>
                          <w:sz w:val="18"/>
                          <w:szCs w:val="18"/>
                        </w:rPr>
                        <w:t>2</w:t>
                      </w:r>
                      <w:r w:rsidRPr="00992F10">
                        <w:rPr>
                          <w:sz w:val="18"/>
                          <w:szCs w:val="18"/>
                        </w:rPr>
                        <w:t>)</w:t>
                      </w:r>
                    </w:p>
                  </w:txbxContent>
                </v:textbox>
              </v:shape>
            </v:group>
            <v:shape id="_x0000_s128754" type="#_x0000_t32" style="position:absolute;left:3196;top:12780;width:0;height:216" o:connectortype="straight"/>
            <w10:wrap type="square"/>
          </v:group>
        </w:pict>
      </w:r>
      <w:r w:rsidR="00667579" w:rsidRPr="002B00F7">
        <w:rPr>
          <w:sz w:val="28"/>
          <w:szCs w:val="28"/>
          <w:lang w:val="ru-RU"/>
        </w:rPr>
        <w:t xml:space="preserve">                       </w:t>
      </w:r>
    </w:p>
    <w:p w:rsidR="00667579" w:rsidRPr="002B00F7" w:rsidRDefault="00667579" w:rsidP="00667579">
      <w:pPr>
        <w:spacing w:after="0"/>
        <w:rPr>
          <w:sz w:val="28"/>
          <w:szCs w:val="28"/>
          <w:lang w:val="ru-RU"/>
        </w:rPr>
      </w:pPr>
      <w:r w:rsidRPr="002B00F7">
        <w:rPr>
          <w:sz w:val="28"/>
          <w:szCs w:val="28"/>
          <w:lang w:val="ru-RU"/>
        </w:rPr>
        <w:t>Найдем матрицы инерции и жесткости для эл</w:t>
      </w:r>
      <w:r w:rsidRPr="002B00F7">
        <w:rPr>
          <w:sz w:val="28"/>
          <w:szCs w:val="28"/>
          <w:lang w:val="ru-RU"/>
        </w:rPr>
        <w:t>е</w:t>
      </w:r>
      <w:r w:rsidRPr="002B00F7">
        <w:rPr>
          <w:sz w:val="28"/>
          <w:szCs w:val="28"/>
          <w:lang w:val="ru-RU"/>
        </w:rPr>
        <w:t xml:space="preserve">мента первого порядка длиной  </w:t>
      </w:r>
      <m:oMath>
        <m:r>
          <w:rPr>
            <w:rFonts w:ascii="Cambria Math" w:hAnsi="Cambria Math"/>
            <w:sz w:val="28"/>
            <w:szCs w:val="28"/>
          </w:rPr>
          <m:t>b</m:t>
        </m:r>
        <m:r>
          <w:rPr>
            <w:rFonts w:ascii="Cambria Math" w:hAnsi="Cambria Math"/>
            <w:sz w:val="28"/>
            <w:szCs w:val="28"/>
            <w:lang w:val="ru-RU"/>
          </w:rPr>
          <m:t>.</m:t>
        </m:r>
      </m:oMath>
    </w:p>
    <w:p w:rsidR="00667579" w:rsidRPr="002B00F7" w:rsidRDefault="00667579" w:rsidP="00667579">
      <w:pPr>
        <w:tabs>
          <w:tab w:val="left" w:pos="2376"/>
        </w:tabs>
        <w:spacing w:after="0"/>
        <w:rPr>
          <w:sz w:val="28"/>
          <w:szCs w:val="28"/>
          <w:lang w:val="ru-RU"/>
        </w:rPr>
      </w:pPr>
      <w:r w:rsidRPr="002B00F7">
        <w:rPr>
          <w:sz w:val="28"/>
          <w:szCs w:val="28"/>
          <w:lang w:val="ru-RU"/>
        </w:rPr>
        <w:t xml:space="preserve">  Имеем     </w:t>
      </w:r>
      <m:oMath>
        <m:r>
          <w:rPr>
            <w:rFonts w:ascii="Cambria Math" w:hAnsi="Cambria Math"/>
            <w:sz w:val="28"/>
            <w:szCs w:val="28"/>
          </w:rPr>
          <m:t>u</m:t>
        </m:r>
        <m:d>
          <m:dPr>
            <m:ctrlPr>
              <w:rPr>
                <w:rFonts w:ascii="Cambria Math" w:hAnsi="Cambria Math"/>
                <w:i/>
                <w:sz w:val="28"/>
                <w:szCs w:val="28"/>
              </w:rPr>
            </m:ctrlPr>
          </m:dPr>
          <m:e>
            <m:r>
              <w:rPr>
                <w:rFonts w:ascii="Cambria Math" w:hAnsi="Cambria Math"/>
                <w:sz w:val="28"/>
                <w:szCs w:val="28"/>
              </w:rPr>
              <m:t>ξ</m:t>
            </m:r>
            <m:r>
              <w:rPr>
                <w:rFonts w:ascii="Cambria Math" w:hAnsi="Cambria Math"/>
                <w:sz w:val="28"/>
                <w:szCs w:val="28"/>
                <w:lang w:val="ru-RU"/>
              </w:rPr>
              <m:t>,</m:t>
            </m:r>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1</m:t>
            </m:r>
          </m:sub>
        </m:sSub>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lang w:val="ru-RU"/>
              </w:rPr>
              <m:t>1-</m:t>
            </m:r>
            <m:r>
              <w:rPr>
                <w:rFonts w:ascii="Cambria Math" w:hAnsi="Cambria Math"/>
                <w:sz w:val="28"/>
                <w:szCs w:val="28"/>
              </w:rPr>
              <m:t>ξ</m:t>
            </m:r>
          </m:e>
        </m:d>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2</m:t>
            </m:r>
          </m:sub>
        </m:sSub>
        <m:r>
          <w:rPr>
            <w:rFonts w:ascii="Cambria Math" w:hAnsi="Cambria Math"/>
            <w:sz w:val="28"/>
            <w:szCs w:val="28"/>
            <w:lang w:val="ru-RU"/>
          </w:rPr>
          <m:t>(</m:t>
        </m:r>
        <m:r>
          <w:rPr>
            <w:rFonts w:ascii="Cambria Math" w:hAnsi="Cambria Math"/>
            <w:sz w:val="28"/>
            <w:szCs w:val="28"/>
          </w:rPr>
          <m:t>t</m:t>
        </m:r>
        <m:r>
          <w:rPr>
            <w:rFonts w:ascii="Cambria Math" w:hAnsi="Cambria Math"/>
            <w:sz w:val="28"/>
            <w:szCs w:val="28"/>
            <w:lang w:val="ru-RU"/>
          </w:rPr>
          <m:t xml:space="preserve">) </m:t>
        </m:r>
        <m:r>
          <w:rPr>
            <w:rFonts w:ascii="Cambria Math" w:hAnsi="Cambria Math"/>
            <w:sz w:val="28"/>
            <w:szCs w:val="28"/>
          </w:rPr>
          <m:t>ξ</m:t>
        </m:r>
        <m:r>
          <w:rPr>
            <w:rFonts w:ascii="Cambria Math" w:hAnsi="Cambria Math"/>
            <w:sz w:val="28"/>
            <w:szCs w:val="28"/>
            <w:lang w:val="ru-RU"/>
          </w:rPr>
          <m:t xml:space="preserve">,      </m:t>
        </m:r>
        <m:r>
          <w:rPr>
            <w:rFonts w:ascii="Cambria Math" w:hAnsi="Cambria Math"/>
            <w:sz w:val="28"/>
            <w:szCs w:val="28"/>
          </w:rPr>
          <m:t>ξ</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z</m:t>
            </m:r>
          </m:num>
          <m:den>
            <m:r>
              <w:rPr>
                <w:rFonts w:ascii="Cambria Math" w:hAnsi="Cambria Math"/>
                <w:sz w:val="28"/>
                <w:szCs w:val="28"/>
              </w:rPr>
              <m:t>b</m:t>
            </m:r>
          </m:den>
        </m:f>
        <m:r>
          <w:rPr>
            <w:rFonts w:ascii="Cambria Math" w:hAnsi="Cambria Math"/>
            <w:sz w:val="28"/>
            <w:szCs w:val="28"/>
            <w:lang w:val="ru-RU"/>
          </w:rPr>
          <m:t xml:space="preserve"> ,  0≤ </m:t>
        </m:r>
        <m:r>
          <w:rPr>
            <w:rFonts w:ascii="Cambria Math" w:hAnsi="Cambria Math"/>
            <w:sz w:val="28"/>
            <w:szCs w:val="28"/>
          </w:rPr>
          <m:t>ξ</m:t>
        </m:r>
        <m:r>
          <w:rPr>
            <w:rFonts w:ascii="Cambria Math" w:hAnsi="Cambria Math"/>
            <w:sz w:val="28"/>
            <w:szCs w:val="28"/>
            <w:lang w:val="ru-RU"/>
          </w:rPr>
          <m:t xml:space="preserve">≤1, </m:t>
        </m:r>
      </m:oMath>
    </w:p>
    <w:p w:rsidR="00667579" w:rsidRPr="002B00F7" w:rsidRDefault="00667579" w:rsidP="00667579">
      <w:pPr>
        <w:tabs>
          <w:tab w:val="left" w:pos="2376"/>
        </w:tabs>
        <w:spacing w:after="0"/>
        <w:rPr>
          <w:sz w:val="28"/>
          <w:szCs w:val="28"/>
          <w:lang w:val="ru-RU"/>
        </w:rPr>
      </w:pPr>
      <w:r w:rsidRPr="002B00F7">
        <w:rPr>
          <w:sz w:val="28"/>
          <w:szCs w:val="28"/>
          <w:lang w:val="ru-RU"/>
        </w:rPr>
        <w:t xml:space="preserve">   </w:t>
      </w:r>
      <m:oMath>
        <m:acc>
          <m:accPr>
            <m:chr m:val="̇"/>
            <m:ctrlPr>
              <w:rPr>
                <w:rFonts w:ascii="Cambria Math" w:hAnsi="Cambria Math"/>
                <w:i/>
                <w:sz w:val="28"/>
                <w:szCs w:val="28"/>
              </w:rPr>
            </m:ctrlPr>
          </m:accPr>
          <m:e>
            <m:r>
              <w:rPr>
                <w:rFonts w:ascii="Cambria Math" w:hAnsi="Cambria Math"/>
                <w:sz w:val="28"/>
                <w:szCs w:val="28"/>
              </w:rPr>
              <m:t>u</m:t>
            </m:r>
          </m:e>
        </m:acc>
        <m:d>
          <m:dPr>
            <m:ctrlPr>
              <w:rPr>
                <w:rFonts w:ascii="Cambria Math" w:hAnsi="Cambria Math"/>
                <w:i/>
                <w:sz w:val="28"/>
                <w:szCs w:val="28"/>
              </w:rPr>
            </m:ctrlPr>
          </m:dPr>
          <m:e>
            <m:r>
              <w:rPr>
                <w:rFonts w:ascii="Cambria Math" w:hAnsi="Cambria Math"/>
                <w:sz w:val="28"/>
                <w:szCs w:val="28"/>
              </w:rPr>
              <m:t>ξ</m:t>
            </m:r>
            <m:r>
              <w:rPr>
                <w:rFonts w:ascii="Cambria Math" w:hAnsi="Cambria Math"/>
                <w:sz w:val="28"/>
                <w:szCs w:val="28"/>
                <w:lang w:val="ru-RU"/>
              </w:rPr>
              <m:t>,</m:t>
            </m:r>
            <m:r>
              <w:rPr>
                <w:rFonts w:ascii="Cambria Math" w:hAnsi="Cambria Math"/>
                <w:sz w:val="28"/>
                <w:szCs w:val="28"/>
              </w:rPr>
              <m:t>t</m:t>
            </m:r>
          </m:e>
        </m:d>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lang w:val="ru-RU"/>
              </w:rPr>
              <m:t>1</m:t>
            </m:r>
          </m:sub>
        </m:sSub>
        <m:d>
          <m:dPr>
            <m:ctrlPr>
              <w:rPr>
                <w:rFonts w:ascii="Cambria Math" w:hAnsi="Cambria Math"/>
                <w:i/>
                <w:sz w:val="28"/>
                <w:szCs w:val="28"/>
              </w:rPr>
            </m:ctrlPr>
          </m:dPr>
          <m:e>
            <m:r>
              <w:rPr>
                <w:rFonts w:ascii="Cambria Math" w:hAnsi="Cambria Math"/>
                <w:sz w:val="28"/>
                <w:szCs w:val="28"/>
              </w:rPr>
              <m:t>t</m:t>
            </m:r>
          </m:e>
        </m:d>
        <m:d>
          <m:dPr>
            <m:ctrlPr>
              <w:rPr>
                <w:rFonts w:ascii="Cambria Math" w:hAnsi="Cambria Math"/>
                <w:i/>
                <w:sz w:val="28"/>
                <w:szCs w:val="28"/>
              </w:rPr>
            </m:ctrlPr>
          </m:dPr>
          <m:e>
            <m:r>
              <w:rPr>
                <w:rFonts w:ascii="Cambria Math" w:hAnsi="Cambria Math"/>
                <w:sz w:val="28"/>
                <w:szCs w:val="28"/>
                <w:lang w:val="ru-RU"/>
              </w:rPr>
              <m:t>1-</m:t>
            </m:r>
            <m:r>
              <w:rPr>
                <w:rFonts w:ascii="Cambria Math" w:hAnsi="Cambria Math"/>
                <w:sz w:val="28"/>
                <w:szCs w:val="28"/>
              </w:rPr>
              <m:t>ξ</m:t>
            </m:r>
          </m:e>
        </m:d>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lang w:val="ru-RU"/>
              </w:rPr>
              <m:t>2</m:t>
            </m:r>
          </m:sub>
        </m:sSub>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lang w:val="ru-RU"/>
          </w:rPr>
          <m:t xml:space="preserve">,    </m:t>
        </m:r>
        <m:r>
          <w:rPr>
            <w:rFonts w:ascii="Cambria Math" w:hAnsi="Cambria Math"/>
            <w:sz w:val="28"/>
            <w:szCs w:val="28"/>
          </w:rPr>
          <m:t>ε</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∂u</m:t>
            </m:r>
          </m:num>
          <m:den>
            <m:r>
              <w:rPr>
                <w:rFonts w:ascii="Cambria Math" w:hAnsi="Cambria Math"/>
                <w:sz w:val="28"/>
                <w:szCs w:val="28"/>
              </w:rPr>
              <m:t>∂z</m:t>
            </m:r>
          </m:den>
        </m:f>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rPr>
              <m:t>b</m:t>
            </m:r>
          </m:den>
        </m:f>
        <m:r>
          <w:rPr>
            <w:rFonts w:ascii="Cambria Math" w:hAnsi="Cambria Math"/>
            <w:sz w:val="28"/>
            <w:szCs w:val="28"/>
            <w:lang w:val="ru-RU"/>
          </w:rPr>
          <m:t xml:space="preserve"> </m:t>
        </m:r>
        <m:f>
          <m:fPr>
            <m:ctrlPr>
              <w:rPr>
                <w:rFonts w:ascii="Cambria Math" w:hAnsi="Cambria Math"/>
                <w:i/>
                <w:sz w:val="28"/>
                <w:szCs w:val="28"/>
              </w:rPr>
            </m:ctrlPr>
          </m:fPr>
          <m:num>
            <m:r>
              <w:rPr>
                <w:rFonts w:ascii="Cambria Math" w:hAnsi="Cambria Math"/>
                <w:sz w:val="28"/>
                <w:szCs w:val="28"/>
              </w:rPr>
              <m:t>∂u</m:t>
            </m:r>
          </m:num>
          <m:den>
            <m:r>
              <w:rPr>
                <w:rFonts w:ascii="Cambria Math" w:hAnsi="Cambria Math"/>
                <w:sz w:val="28"/>
                <w:szCs w:val="28"/>
              </w:rPr>
              <m:t>∂ξ</m:t>
            </m:r>
          </m:den>
        </m:f>
        <m:r>
          <w:rPr>
            <w:rFonts w:ascii="Cambria Math" w:hAnsi="Cambria Math"/>
            <w:sz w:val="28"/>
            <w:szCs w:val="28"/>
            <w:lang w:val="ru-RU"/>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1</m:t>
                </m:r>
              </m:sub>
            </m:sSub>
          </m:num>
          <m:den>
            <m:r>
              <w:rPr>
                <w:rFonts w:ascii="Cambria Math" w:hAnsi="Cambria Math"/>
                <w:sz w:val="28"/>
                <w:szCs w:val="28"/>
              </w:rPr>
              <m:t>b</m:t>
            </m:r>
          </m:den>
        </m:f>
        <m:r>
          <w:rPr>
            <w:rFonts w:ascii="Cambria Math" w:hAnsi="Cambria Math"/>
            <w:sz w:val="28"/>
            <w:szCs w:val="28"/>
            <w:lang w:val="ru-RU"/>
          </w:rPr>
          <m:t xml:space="preserve"> ,   </m:t>
        </m:r>
      </m:oMath>
      <w:r w:rsidRPr="002B00F7">
        <w:rPr>
          <w:sz w:val="28"/>
          <w:szCs w:val="28"/>
          <w:lang w:val="ru-RU"/>
        </w:rPr>
        <w:t xml:space="preserve">    </w:t>
      </w:r>
    </w:p>
    <w:p w:rsidR="00667579" w:rsidRPr="002B00F7" w:rsidRDefault="00667579" w:rsidP="00667579">
      <w:pPr>
        <w:tabs>
          <w:tab w:val="left" w:pos="2376"/>
        </w:tabs>
        <w:spacing w:after="0"/>
        <w:rPr>
          <w:sz w:val="28"/>
          <w:szCs w:val="28"/>
          <w:lang w:val="ru-RU"/>
        </w:rPr>
      </w:pPr>
      <w:r w:rsidRPr="002B00F7">
        <w:rPr>
          <w:sz w:val="28"/>
          <w:szCs w:val="28"/>
          <w:lang w:val="ru-RU"/>
        </w:rPr>
        <w:t xml:space="preserve">   </w:t>
      </w:r>
      <m:oMath>
        <m:r>
          <w:rPr>
            <w:rFonts w:ascii="Cambria Math" w:hAnsi="Cambria Math"/>
            <w:sz w:val="28"/>
            <w:szCs w:val="28"/>
          </w:rPr>
          <m:t>T</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nary>
          <m:naryPr>
            <m:limLoc m:val="subSup"/>
            <m:ctrlPr>
              <w:rPr>
                <w:rFonts w:ascii="Cambria Math" w:hAnsi="Cambria Math"/>
                <w:i/>
                <w:sz w:val="28"/>
                <w:szCs w:val="28"/>
              </w:rPr>
            </m:ctrlPr>
          </m:naryPr>
          <m:sub>
            <m:r>
              <w:rPr>
                <w:rFonts w:ascii="Cambria Math" w:hAnsi="Cambria Math"/>
                <w:sz w:val="28"/>
                <w:szCs w:val="28"/>
                <w:lang w:val="ru-RU"/>
              </w:rPr>
              <m:t>0</m:t>
            </m:r>
          </m:sub>
          <m:sup>
            <m:r>
              <w:rPr>
                <w:rFonts w:ascii="Cambria Math" w:hAnsi="Cambria Math"/>
                <w:sz w:val="28"/>
                <w:szCs w:val="28"/>
              </w:rPr>
              <m:t>l</m:t>
            </m:r>
          </m:sup>
          <m:e>
            <m:r>
              <w:rPr>
                <w:rFonts w:ascii="Cambria Math" w:hAnsi="Cambria Math"/>
                <w:sz w:val="28"/>
                <w:szCs w:val="28"/>
              </w:rPr>
              <m:t>a</m:t>
            </m:r>
          </m:e>
        </m:nary>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u</m:t>
                </m:r>
              </m:e>
            </m:acc>
          </m:e>
          <m:sup>
            <m:r>
              <w:rPr>
                <w:rFonts w:ascii="Cambria Math" w:hAnsi="Cambria Math"/>
                <w:sz w:val="28"/>
                <w:szCs w:val="28"/>
                <w:lang w:val="ru-RU"/>
              </w:rPr>
              <m:t>2</m:t>
            </m:r>
          </m:sup>
        </m:sSup>
        <m:r>
          <w:rPr>
            <w:rFonts w:ascii="Cambria Math" w:hAnsi="Cambria Math"/>
            <w:sz w:val="28"/>
            <w:szCs w:val="28"/>
          </w:rPr>
          <m:t>dz</m:t>
        </m:r>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rPr>
          <m:t>ab</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3</m:t>
                </m:r>
              </m:den>
            </m:f>
            <m:sSubSup>
              <m:sSubSupPr>
                <m:ctrlPr>
                  <w:rPr>
                    <w:rFonts w:ascii="Cambria Math" w:hAnsi="Cambria Math"/>
                    <w:i/>
                    <w:sz w:val="28"/>
                    <w:szCs w:val="28"/>
                  </w:rPr>
                </m:ctrlPr>
              </m:sSubSup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lang w:val="ru-RU"/>
                  </w:rPr>
                  <m:t>1</m:t>
                </m:r>
              </m:sub>
              <m:sup>
                <m:r>
                  <w:rPr>
                    <w:rFonts w:ascii="Cambria Math" w:hAnsi="Cambria Math"/>
                    <w:sz w:val="28"/>
                    <w:szCs w:val="28"/>
                    <w:lang w:val="ru-RU"/>
                  </w:rPr>
                  <m:t>2</m:t>
                </m:r>
              </m:sup>
            </m:sSubSup>
            <m:r>
              <w:rPr>
                <w:rFonts w:ascii="Cambria Math" w:hAnsi="Cambria Math"/>
                <w:sz w:val="28"/>
                <w:szCs w:val="28"/>
                <w:lang w:val="ru-RU"/>
              </w:rPr>
              <m:t>+2</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lang w:val="ru-RU"/>
                  </w:rPr>
                  <m:t>1</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lang w:val="ru-RU"/>
                  </w:rPr>
                  <m:t>2</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3</m:t>
                </m:r>
              </m:den>
            </m:f>
            <m:sSubSup>
              <m:sSubSupPr>
                <m:ctrlPr>
                  <w:rPr>
                    <w:rFonts w:ascii="Cambria Math" w:hAnsi="Cambria Math"/>
                    <w:i/>
                    <w:sz w:val="28"/>
                    <w:szCs w:val="28"/>
                  </w:rPr>
                </m:ctrlPr>
              </m:sSubSup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lang w:val="ru-RU"/>
                  </w:rPr>
                  <m:t>2</m:t>
                </m:r>
              </m:sub>
              <m:sup>
                <m:r>
                  <w:rPr>
                    <w:rFonts w:ascii="Cambria Math" w:hAnsi="Cambria Math"/>
                    <w:sz w:val="28"/>
                    <w:szCs w:val="28"/>
                    <w:lang w:val="ru-RU"/>
                  </w:rPr>
                  <m:t>2</m:t>
                </m:r>
              </m:sup>
            </m:sSubSup>
          </m:e>
        </m:d>
        <m:r>
          <w:rPr>
            <w:rFonts w:ascii="Cambria Math" w:hAnsi="Cambria Math"/>
            <w:sz w:val="28"/>
            <w:szCs w:val="28"/>
            <w:lang w:val="ru-RU"/>
          </w:rPr>
          <m:t xml:space="preserve">,        </m:t>
        </m:r>
        <m:d>
          <m:dPr>
            <m:ctrlPr>
              <w:rPr>
                <w:rFonts w:ascii="Cambria Math" w:hAnsi="Cambria Math"/>
                <w:i/>
                <w:sz w:val="28"/>
                <w:szCs w:val="28"/>
              </w:rPr>
            </m:ctrlPr>
          </m:dPr>
          <m:e>
            <m:r>
              <w:rPr>
                <w:rFonts w:ascii="Cambria Math" w:hAnsi="Cambria Math"/>
                <w:sz w:val="28"/>
                <w:szCs w:val="28"/>
              </w:rPr>
              <m:t>a</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ru-RU"/>
                  </w:rPr>
                  <m:t>*</m:t>
                </m:r>
              </m:sub>
            </m:sSub>
            <m:r>
              <w:rPr>
                <w:rFonts w:ascii="Cambria Math" w:hAnsi="Cambria Math"/>
                <w:sz w:val="28"/>
                <w:szCs w:val="28"/>
              </w:rPr>
              <m:t>S</m:t>
            </m:r>
          </m:e>
        </m:d>
        <m:r>
          <w:rPr>
            <w:rFonts w:ascii="Cambria Math" w:hAnsi="Cambria Math"/>
            <w:sz w:val="28"/>
            <w:szCs w:val="28"/>
            <w:lang w:val="ru-RU"/>
          </w:rPr>
          <m:t>,</m:t>
        </m:r>
      </m:oMath>
      <w:r w:rsidRPr="002B00F7">
        <w:rPr>
          <w:sz w:val="28"/>
          <w:szCs w:val="28"/>
          <w:lang w:val="ru-RU"/>
        </w:rPr>
        <w:t xml:space="preserve">   </w:t>
      </w:r>
    </w:p>
    <w:p w:rsidR="00667579" w:rsidRPr="002B00F7" w:rsidRDefault="00667579" w:rsidP="00667579">
      <w:pPr>
        <w:tabs>
          <w:tab w:val="left" w:pos="2376"/>
        </w:tabs>
        <w:spacing w:after="0"/>
        <w:rPr>
          <w:sz w:val="28"/>
          <w:szCs w:val="28"/>
          <w:lang w:val="ru-RU"/>
        </w:rPr>
      </w:pPr>
      <w:r w:rsidRPr="002B00F7">
        <w:rPr>
          <w:sz w:val="28"/>
          <w:szCs w:val="28"/>
          <w:lang w:val="ru-RU"/>
        </w:rPr>
        <w:t xml:space="preserve">   </w:t>
      </w:r>
      <m:oMath>
        <m:r>
          <w:rPr>
            <w:rFonts w:ascii="Cambria Math" w:hAnsi="Cambria Math"/>
            <w:sz w:val="28"/>
            <w:szCs w:val="28"/>
            <w:lang w:val="ru-RU"/>
          </w:rPr>
          <m:t>П=</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r>
          <w:rPr>
            <w:rFonts w:ascii="Cambria Math" w:hAnsi="Cambria Math"/>
            <w:sz w:val="28"/>
            <w:szCs w:val="28"/>
            <w:lang w:val="ru-RU"/>
          </w:rPr>
          <m:t xml:space="preserve"> </m:t>
        </m:r>
        <m:nary>
          <m:naryPr>
            <m:limLoc m:val="subSup"/>
            <m:ctrlPr>
              <w:rPr>
                <w:rFonts w:ascii="Cambria Math" w:hAnsi="Cambria Math"/>
                <w:i/>
                <w:sz w:val="28"/>
                <w:szCs w:val="28"/>
              </w:rPr>
            </m:ctrlPr>
          </m:naryPr>
          <m:sub>
            <m:r>
              <w:rPr>
                <w:rFonts w:ascii="Cambria Math" w:hAnsi="Cambria Math"/>
                <w:sz w:val="28"/>
                <w:szCs w:val="28"/>
                <w:lang w:val="ru-RU"/>
              </w:rPr>
              <m:t>0</m:t>
            </m:r>
          </m:sub>
          <m:sup>
            <m:r>
              <w:rPr>
                <w:rFonts w:ascii="Cambria Math" w:hAnsi="Cambria Math"/>
                <w:sz w:val="28"/>
                <w:szCs w:val="28"/>
              </w:rPr>
              <m:t>l</m:t>
            </m:r>
          </m:sup>
          <m:e>
            <m:r>
              <w:rPr>
                <w:rFonts w:ascii="Cambria Math" w:hAnsi="Cambria Math"/>
                <w:sz w:val="28"/>
                <w:szCs w:val="28"/>
                <w:lang w:val="ru-RU"/>
              </w:rPr>
              <m:t xml:space="preserve"> </m:t>
            </m:r>
            <m:r>
              <w:rPr>
                <w:rFonts w:ascii="Cambria Math" w:hAnsi="Cambria Math"/>
                <w:sz w:val="28"/>
                <w:szCs w:val="28"/>
              </w:rPr>
              <m:t>c</m:t>
            </m:r>
          </m:e>
        </m:nary>
        <m:sSup>
          <m:sSupPr>
            <m:ctrlPr>
              <w:rPr>
                <w:rFonts w:ascii="Cambria Math" w:hAnsi="Cambria Math"/>
                <w:i/>
                <w:sz w:val="28"/>
                <w:szCs w:val="28"/>
              </w:rPr>
            </m:ctrlPr>
          </m:sSupPr>
          <m:e>
            <m:r>
              <w:rPr>
                <w:rFonts w:ascii="Cambria Math" w:hAnsi="Cambria Math"/>
                <w:sz w:val="28"/>
                <w:szCs w:val="28"/>
              </w:rPr>
              <m:t>ε</m:t>
            </m:r>
          </m:e>
          <m:sup>
            <m:r>
              <w:rPr>
                <w:rFonts w:ascii="Cambria Math" w:hAnsi="Cambria Math"/>
                <w:sz w:val="28"/>
                <w:szCs w:val="28"/>
                <w:lang w:val="ru-RU"/>
              </w:rPr>
              <m:t>2</m:t>
            </m:r>
          </m:sup>
        </m:sSup>
        <m:r>
          <w:rPr>
            <w:rFonts w:ascii="Cambria Math" w:hAnsi="Cambria Math"/>
            <w:sz w:val="28"/>
            <w:szCs w:val="28"/>
          </w:rPr>
          <m:t>dz</m:t>
        </m:r>
        <m:r>
          <m:rPr>
            <m:sty m:val="p"/>
          </m:rPr>
          <w:rPr>
            <w:rFonts w:asci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1</m:t>
            </m:r>
          </m:num>
          <m:den>
            <m:r>
              <w:rPr>
                <w:rFonts w:ascii="Cambria Math" w:hAnsi="Cambria Math"/>
                <w:sz w:val="28"/>
                <w:szCs w:val="28"/>
                <w:lang w:val="ru-RU"/>
              </w:rPr>
              <m:t>2</m:t>
            </m:r>
          </m:den>
        </m:f>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b</m:t>
            </m:r>
          </m:den>
        </m:f>
        <m:d>
          <m:dPr>
            <m:ctrlPr>
              <w:rPr>
                <w:rFonts w:ascii="Cambria Math" w:hAnsi="Cambria Math"/>
                <w:i/>
                <w:sz w:val="28"/>
                <w:szCs w:val="28"/>
              </w:rPr>
            </m:ctrlPr>
          </m:dPr>
          <m:e>
            <m:sSubSup>
              <m:sSubSupPr>
                <m:ctrlPr>
                  <w:rPr>
                    <w:rFonts w:ascii="Cambria Math" w:hAnsi="Cambria Math"/>
                    <w:i/>
                    <w:sz w:val="28"/>
                    <w:szCs w:val="28"/>
                  </w:rPr>
                </m:ctrlPr>
              </m:sSubSupPr>
              <m:e>
                <m:r>
                  <w:rPr>
                    <w:rFonts w:ascii="Cambria Math" w:hAnsi="Cambria Math"/>
                    <w:sz w:val="28"/>
                    <w:szCs w:val="28"/>
                  </w:rPr>
                  <m:t>u</m:t>
                </m:r>
              </m:e>
              <m:sub>
                <m:r>
                  <w:rPr>
                    <w:rFonts w:ascii="Cambria Math" w:hAnsi="Cambria Math"/>
                    <w:sz w:val="28"/>
                    <w:szCs w:val="28"/>
                    <w:lang w:val="ru-RU"/>
                  </w:rPr>
                  <m:t>1</m:t>
                </m:r>
              </m:sub>
              <m:sup>
                <m:r>
                  <w:rPr>
                    <w:rFonts w:ascii="Cambria Math" w:hAnsi="Cambria Math"/>
                    <w:sz w:val="28"/>
                    <w:szCs w:val="28"/>
                    <w:lang w:val="ru-RU"/>
                  </w:rPr>
                  <m:t>2</m:t>
                </m:r>
              </m:sup>
            </m:sSubSup>
            <m:r>
              <w:rPr>
                <w:rFonts w:ascii="Cambria Math" w:hAnsi="Cambria Math"/>
                <w:sz w:val="28"/>
                <w:szCs w:val="28"/>
                <w:lang w:val="ru-RU"/>
              </w:rPr>
              <m:t>-2</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1</m:t>
                </m:r>
              </m:sub>
            </m:sSub>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1</m:t>
                </m:r>
              </m:sub>
            </m:sSub>
            <m:r>
              <w:rPr>
                <w:rFonts w:ascii="Cambria Math" w:hAnsi="Cambria Math"/>
                <w:sz w:val="28"/>
                <w:szCs w:val="28"/>
                <w:lang w:val="ru-RU"/>
              </w:rPr>
              <m:t>+</m:t>
            </m:r>
            <m:sSubSup>
              <m:sSubSupPr>
                <m:ctrlPr>
                  <w:rPr>
                    <w:rFonts w:ascii="Cambria Math" w:hAnsi="Cambria Math"/>
                    <w:i/>
                    <w:sz w:val="28"/>
                    <w:szCs w:val="28"/>
                  </w:rPr>
                </m:ctrlPr>
              </m:sSubSupPr>
              <m:e>
                <m:r>
                  <w:rPr>
                    <w:rFonts w:ascii="Cambria Math" w:hAnsi="Cambria Math"/>
                    <w:sz w:val="28"/>
                    <w:szCs w:val="28"/>
                  </w:rPr>
                  <m:t>u</m:t>
                </m:r>
              </m:e>
              <m:sub>
                <m:r>
                  <w:rPr>
                    <w:rFonts w:ascii="Cambria Math" w:hAnsi="Cambria Math"/>
                    <w:sz w:val="28"/>
                    <w:szCs w:val="28"/>
                    <w:lang w:val="ru-RU"/>
                  </w:rPr>
                  <m:t>2</m:t>
                </m:r>
              </m:sub>
              <m:sup>
                <m:r>
                  <w:rPr>
                    <w:rFonts w:ascii="Cambria Math" w:hAnsi="Cambria Math"/>
                    <w:sz w:val="28"/>
                    <w:szCs w:val="28"/>
                    <w:lang w:val="ru-RU"/>
                  </w:rPr>
                  <m:t>2</m:t>
                </m:r>
              </m:sup>
            </m:sSubSup>
          </m:e>
        </m:d>
        <m:r>
          <w:rPr>
            <w:rFonts w:ascii="Cambria Math" w:hAnsi="Cambria Math"/>
            <w:sz w:val="28"/>
            <w:szCs w:val="28"/>
            <w:lang w:val="ru-RU"/>
          </w:rPr>
          <m:t>,                  (</m:t>
        </m:r>
        <m:r>
          <w:rPr>
            <w:rFonts w:ascii="Cambria Math" w:hAnsi="Cambria Math"/>
            <w:sz w:val="28"/>
            <w:szCs w:val="28"/>
          </w:rPr>
          <m:t>c</m:t>
        </m:r>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ru-RU"/>
              </w:rPr>
              <m:t>*</m:t>
            </m:r>
          </m:sub>
        </m:sSub>
        <m:r>
          <w:rPr>
            <w:rFonts w:ascii="Cambria Math" w:hAnsi="Cambria Math"/>
            <w:sz w:val="28"/>
            <w:szCs w:val="28"/>
          </w:rPr>
          <m:t>S</m:t>
        </m:r>
        <m:r>
          <w:rPr>
            <w:rFonts w:ascii="Cambria Math" w:hAnsi="Cambria Math"/>
            <w:sz w:val="28"/>
            <w:szCs w:val="28"/>
            <w:lang w:val="ru-RU"/>
          </w:rPr>
          <m:t>)</m:t>
        </m:r>
      </m:oMath>
      <w:r w:rsidRPr="002B00F7">
        <w:rPr>
          <w:sz w:val="28"/>
          <w:szCs w:val="28"/>
          <w:lang w:val="ru-RU"/>
        </w:rPr>
        <w:t xml:space="preserve"> </w:t>
      </w:r>
    </w:p>
    <w:p w:rsidR="00667579" w:rsidRPr="002B00F7" w:rsidRDefault="00667579" w:rsidP="00667579">
      <w:pPr>
        <w:spacing w:after="0"/>
        <w:rPr>
          <w:sz w:val="28"/>
          <w:szCs w:val="28"/>
          <w:lang w:val="ru-RU"/>
        </w:rPr>
      </w:pPr>
      <w:r w:rsidRPr="002B00F7">
        <w:rPr>
          <w:sz w:val="28"/>
          <w:szCs w:val="28"/>
          <w:lang w:val="ru-RU"/>
        </w:rPr>
        <w:t xml:space="preserve">   Разобьем стержень длиной  </w:t>
      </w:r>
      <m:oMath>
        <m:r>
          <w:rPr>
            <w:rFonts w:ascii="Cambria Math" w:hAnsi="Cambria Math"/>
            <w:sz w:val="28"/>
            <w:szCs w:val="28"/>
          </w:rPr>
          <m:t>l</m:t>
        </m:r>
      </m:oMath>
      <w:r w:rsidRPr="002B00F7">
        <w:rPr>
          <w:sz w:val="28"/>
          <w:szCs w:val="28"/>
          <w:lang w:val="ru-RU"/>
        </w:rPr>
        <w:t xml:space="preserve">  на два элемента длиной   </w:t>
      </w:r>
      <m:oMath>
        <m:r>
          <w:rPr>
            <w:rFonts w:ascii="Cambria Math" w:hAnsi="Cambria Math"/>
            <w:sz w:val="28"/>
            <w:szCs w:val="28"/>
          </w:rPr>
          <m:t>b</m:t>
        </m:r>
        <m:r>
          <w:rPr>
            <w:rFonts w:ascii="Cambria Math" w:hAnsi="Cambria Math"/>
            <w:sz w:val="28"/>
            <w:szCs w:val="28"/>
            <w:lang w:val="ru-RU"/>
          </w:rPr>
          <m:t>=</m:t>
        </m:r>
        <m:f>
          <m:fPr>
            <m:type m:val="lin"/>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lang w:val="ru-RU"/>
              </w:rPr>
              <m:t>2</m:t>
            </m:r>
          </m:den>
        </m:f>
        <m:r>
          <w:rPr>
            <w:rFonts w:ascii="Cambria Math" w:hAnsi="Cambria Math"/>
            <w:sz w:val="28"/>
            <w:szCs w:val="28"/>
            <w:lang w:val="ru-RU"/>
          </w:rPr>
          <m:t xml:space="preserve"> </m:t>
        </m:r>
      </m:oMath>
      <w:r w:rsidRPr="002B00F7">
        <w:rPr>
          <w:sz w:val="28"/>
          <w:szCs w:val="28"/>
          <w:lang w:val="ru-RU"/>
        </w:rPr>
        <w:t xml:space="preserve">  и, складывая кинетические и потенциальные энергии элементов, получим с учетом выполнения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1</m:t>
            </m:r>
          </m:sub>
        </m:sSub>
        <m:d>
          <m:dPr>
            <m:ctrlPr>
              <w:rPr>
                <w:rFonts w:ascii="Cambria Math" w:hAnsi="Cambria Math"/>
                <w:i/>
                <w:sz w:val="28"/>
                <w:szCs w:val="28"/>
              </w:rPr>
            </m:ctrlPr>
          </m:dPr>
          <m:e>
            <m:r>
              <w:rPr>
                <w:rFonts w:ascii="Cambria Math" w:hAnsi="Cambria Math"/>
                <w:sz w:val="28"/>
                <w:szCs w:val="28"/>
                <w:lang w:val="ru-RU"/>
              </w:rPr>
              <m:t>0,</m:t>
            </m:r>
            <m:r>
              <w:rPr>
                <w:rFonts w:ascii="Cambria Math" w:hAnsi="Cambria Math"/>
                <w:sz w:val="28"/>
                <w:szCs w:val="28"/>
              </w:rPr>
              <m:t>t</m:t>
            </m:r>
          </m:e>
        </m:d>
        <m:r>
          <w:rPr>
            <w:rFonts w:ascii="Cambria Math" w:hAnsi="Cambria Math"/>
            <w:sz w:val="28"/>
            <w:szCs w:val="28"/>
            <w:lang w:val="ru-RU"/>
          </w:rPr>
          <m:t>=0</m:t>
        </m:r>
      </m:oMath>
    </w:p>
    <w:p w:rsidR="00667579" w:rsidRPr="002B00F7" w:rsidRDefault="00667579" w:rsidP="00667579">
      <w:pPr>
        <w:spacing w:after="0"/>
        <w:rPr>
          <w:sz w:val="28"/>
          <w:szCs w:val="28"/>
          <w:lang w:val="ru-RU"/>
        </w:rPr>
      </w:pPr>
      <w:r w:rsidRPr="002B00F7">
        <w:rPr>
          <w:sz w:val="28"/>
          <w:szCs w:val="28"/>
          <w:lang w:val="ru-RU"/>
        </w:rPr>
        <w:t xml:space="preserve">      </w:t>
      </w:r>
      <m:oMath>
        <m:r>
          <w:rPr>
            <w:rFonts w:ascii="Cambria Math" w:hAnsi="Cambria Math"/>
            <w:sz w:val="28"/>
            <w:szCs w:val="28"/>
          </w:rPr>
          <m:t>T</m:t>
        </m:r>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T</m:t>
            </m:r>
          </m:e>
          <m:sup>
            <m:r>
              <w:rPr>
                <w:rFonts w:ascii="Cambria Math" w:hAnsi="Cambria Math"/>
                <w:sz w:val="28"/>
                <w:szCs w:val="28"/>
                <w:lang w:val="ru-RU"/>
              </w:rPr>
              <m:t>(1)</m:t>
            </m:r>
          </m:sup>
        </m:sSup>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T</m:t>
            </m:r>
          </m:e>
          <m:sup>
            <m:d>
              <m:dPr>
                <m:ctrlPr>
                  <w:rPr>
                    <w:rFonts w:ascii="Cambria Math" w:hAnsi="Cambria Math"/>
                    <w:i/>
                    <w:sz w:val="28"/>
                    <w:szCs w:val="28"/>
                  </w:rPr>
                </m:ctrlPr>
              </m:dPr>
              <m:e>
                <m:r>
                  <w:rPr>
                    <w:rFonts w:ascii="Cambria Math" w:hAnsi="Cambria Math"/>
                    <w:sz w:val="28"/>
                    <w:szCs w:val="28"/>
                    <w:lang w:val="ru-RU"/>
                  </w:rPr>
                  <m:t>2</m:t>
                </m:r>
              </m:e>
            </m:d>
          </m:sup>
        </m:sSup>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al</m:t>
            </m:r>
          </m:num>
          <m:den>
            <m:r>
              <w:rPr>
                <w:rFonts w:ascii="Cambria Math" w:hAnsi="Cambria Math"/>
                <w:sz w:val="28"/>
                <w:szCs w:val="28"/>
                <w:lang w:val="ru-RU"/>
              </w:rPr>
              <m:t>12</m:t>
            </m:r>
          </m:den>
        </m:f>
        <m:d>
          <m:dPr>
            <m:ctrlPr>
              <w:rPr>
                <w:rFonts w:ascii="Cambria Math" w:hAnsi="Cambria Math"/>
                <w:i/>
                <w:sz w:val="28"/>
                <w:szCs w:val="28"/>
              </w:rPr>
            </m:ctrlPr>
          </m:dPr>
          <m:e>
            <m:r>
              <w:rPr>
                <w:rFonts w:ascii="Cambria Math" w:hAnsi="Cambria Math"/>
                <w:sz w:val="28"/>
                <w:szCs w:val="28"/>
                <w:lang w:val="ru-RU"/>
              </w:rPr>
              <m:t>2</m:t>
            </m:r>
            <m:sSubSup>
              <m:sSubSupPr>
                <m:ctrlPr>
                  <w:rPr>
                    <w:rFonts w:ascii="Cambria Math" w:hAnsi="Cambria Math"/>
                    <w:i/>
                    <w:sz w:val="28"/>
                    <w:szCs w:val="28"/>
                  </w:rPr>
                </m:ctrlPr>
              </m:sSubSup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lang w:val="ru-RU"/>
                  </w:rPr>
                  <m:t>2</m:t>
                </m:r>
              </m:sub>
              <m:sup>
                <m:r>
                  <w:rPr>
                    <w:rFonts w:ascii="Cambria Math" w:hAnsi="Cambria Math"/>
                    <w:sz w:val="28"/>
                    <w:szCs w:val="28"/>
                    <w:lang w:val="ru-RU"/>
                  </w:rPr>
                  <m:t>2</m:t>
                </m:r>
              </m:sup>
            </m:sSubSup>
            <m:r>
              <w:rPr>
                <w:rFonts w:ascii="Cambria Math" w:hAnsi="Cambria Math"/>
                <w:sz w:val="28"/>
                <w:szCs w:val="28"/>
                <w:lang w:val="ru-RU"/>
              </w:rPr>
              <m:t>+</m:t>
            </m:r>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lang w:val="ru-RU"/>
                  </w:rPr>
                  <m:t>2</m:t>
                </m:r>
              </m:sub>
            </m:sSub>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lang w:val="ru-RU"/>
                  </w:rPr>
                  <m:t>3</m:t>
                </m:r>
              </m:sub>
            </m:sSub>
            <m:r>
              <w:rPr>
                <w:rFonts w:ascii="Cambria Math" w:hAnsi="Cambria Math"/>
                <w:sz w:val="28"/>
                <w:szCs w:val="28"/>
                <w:lang w:val="ru-RU"/>
              </w:rPr>
              <m:t>+</m:t>
            </m:r>
            <m:sSubSup>
              <m:sSubSupPr>
                <m:ctrlPr>
                  <w:rPr>
                    <w:rFonts w:ascii="Cambria Math" w:hAnsi="Cambria Math"/>
                    <w:i/>
                    <w:sz w:val="28"/>
                    <w:szCs w:val="28"/>
                  </w:rPr>
                </m:ctrlPr>
              </m:sSubSup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lang w:val="ru-RU"/>
                  </w:rPr>
                  <m:t>3</m:t>
                </m:r>
              </m:sub>
              <m:sup>
                <m:r>
                  <w:rPr>
                    <w:rFonts w:ascii="Cambria Math" w:hAnsi="Cambria Math"/>
                    <w:sz w:val="28"/>
                    <w:szCs w:val="28"/>
                    <w:lang w:val="ru-RU"/>
                  </w:rPr>
                  <m:t>2</m:t>
                </m:r>
              </m:sup>
            </m:sSubSup>
          </m:e>
        </m:d>
        <m:r>
          <w:rPr>
            <w:rFonts w:ascii="Cambria Math" w:hAnsi="Cambria Math"/>
            <w:sz w:val="28"/>
            <w:szCs w:val="28"/>
            <w:lang w:val="ru-RU"/>
          </w:rPr>
          <m:t>,     П=</m:t>
        </m:r>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l</m:t>
            </m:r>
          </m:den>
        </m:f>
        <m:r>
          <w:rPr>
            <w:rFonts w:ascii="Cambria Math" w:hAnsi="Cambria Math"/>
            <w:sz w:val="28"/>
            <w:szCs w:val="28"/>
            <w:lang w:val="ru-RU"/>
          </w:rPr>
          <m:t>(2</m:t>
        </m:r>
        <m:sSubSup>
          <m:sSubSupPr>
            <m:ctrlPr>
              <w:rPr>
                <w:rFonts w:ascii="Cambria Math" w:hAnsi="Cambria Math"/>
                <w:i/>
                <w:sz w:val="28"/>
                <w:szCs w:val="28"/>
              </w:rPr>
            </m:ctrlPr>
          </m:sSubSupPr>
          <m:e>
            <m:r>
              <w:rPr>
                <w:rFonts w:ascii="Cambria Math" w:hAnsi="Cambria Math"/>
                <w:sz w:val="28"/>
                <w:szCs w:val="28"/>
              </w:rPr>
              <m:t>u</m:t>
            </m:r>
          </m:e>
          <m:sub>
            <m:r>
              <w:rPr>
                <w:rFonts w:ascii="Cambria Math" w:hAnsi="Cambria Math"/>
                <w:sz w:val="28"/>
                <w:szCs w:val="28"/>
                <w:lang w:val="ru-RU"/>
              </w:rPr>
              <m:t>2</m:t>
            </m:r>
          </m:sub>
          <m:sup>
            <m:r>
              <w:rPr>
                <w:rFonts w:ascii="Cambria Math" w:hAnsi="Cambria Math"/>
                <w:sz w:val="28"/>
                <w:szCs w:val="28"/>
                <w:lang w:val="ru-RU"/>
              </w:rPr>
              <m:t>2</m:t>
            </m:r>
          </m:sup>
        </m:sSubSup>
        <m:r>
          <w:rPr>
            <w:rFonts w:ascii="Cambria Math" w:hAnsi="Cambria Math"/>
            <w:sz w:val="28"/>
            <w:szCs w:val="28"/>
            <w:lang w:val="ru-RU"/>
          </w:rPr>
          <m:t>-2</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2</m:t>
            </m:r>
          </m:sub>
        </m:sSub>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3</m:t>
            </m:r>
          </m:sub>
        </m:sSub>
        <m:r>
          <w:rPr>
            <w:rFonts w:ascii="Cambria Math" w:hAnsi="Cambria Math"/>
            <w:sz w:val="28"/>
            <w:szCs w:val="28"/>
            <w:lang w:val="ru-RU"/>
          </w:rPr>
          <m:t xml:space="preserve">+ </m:t>
        </m:r>
        <m:sSubSup>
          <m:sSubSupPr>
            <m:ctrlPr>
              <w:rPr>
                <w:rFonts w:ascii="Cambria Math" w:hAnsi="Cambria Math"/>
                <w:i/>
                <w:sz w:val="28"/>
                <w:szCs w:val="28"/>
              </w:rPr>
            </m:ctrlPr>
          </m:sSubSupPr>
          <m:e>
            <m:r>
              <w:rPr>
                <w:rFonts w:ascii="Cambria Math" w:hAnsi="Cambria Math"/>
                <w:sz w:val="28"/>
                <w:szCs w:val="28"/>
              </w:rPr>
              <m:t>u</m:t>
            </m:r>
          </m:e>
          <m:sub>
            <m:r>
              <w:rPr>
                <w:rFonts w:ascii="Cambria Math" w:hAnsi="Cambria Math"/>
                <w:sz w:val="28"/>
                <w:szCs w:val="28"/>
                <w:lang w:val="ru-RU"/>
              </w:rPr>
              <m:t>3</m:t>
            </m:r>
          </m:sub>
          <m:sup>
            <m:r>
              <w:rPr>
                <w:rFonts w:ascii="Cambria Math" w:hAnsi="Cambria Math"/>
                <w:sz w:val="28"/>
                <w:szCs w:val="28"/>
                <w:lang w:val="ru-RU"/>
              </w:rPr>
              <m:t>2</m:t>
            </m:r>
          </m:sup>
        </m:sSubSup>
        <m:r>
          <w:rPr>
            <w:rFonts w:ascii="Cambria Math" w:hAnsi="Cambria Math"/>
            <w:sz w:val="28"/>
            <w:szCs w:val="28"/>
            <w:lang w:val="ru-RU"/>
          </w:rPr>
          <m:t>)</m:t>
        </m:r>
      </m:oMath>
    </w:p>
    <w:p w:rsidR="00667579" w:rsidRPr="002B00F7" w:rsidRDefault="00667579" w:rsidP="00667579">
      <w:pPr>
        <w:spacing w:after="0"/>
        <w:rPr>
          <w:sz w:val="28"/>
          <w:szCs w:val="28"/>
          <w:lang w:val="ru-RU"/>
        </w:rPr>
      </w:pPr>
      <w:r w:rsidRPr="002B00F7">
        <w:rPr>
          <w:sz w:val="28"/>
          <w:szCs w:val="28"/>
          <w:lang w:val="ru-RU"/>
        </w:rPr>
        <w:t xml:space="preserve">  Уравнения Лагранжа имеют вид</w:t>
      </w:r>
    </w:p>
    <w:p w:rsidR="00667579" w:rsidRPr="002B00F7" w:rsidRDefault="00667579" w:rsidP="00667579">
      <w:pPr>
        <w:spacing w:after="0"/>
        <w:rPr>
          <w:sz w:val="28"/>
          <w:szCs w:val="28"/>
          <w:lang w:val="ru-RU"/>
        </w:rPr>
      </w:pPr>
      <w:r w:rsidRPr="002B00F7">
        <w:rPr>
          <w:sz w:val="28"/>
          <w:szCs w:val="28"/>
          <w:lang w:val="ru-RU"/>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al</m:t>
                    </m:r>
                  </m:num>
                  <m:den>
                    <m:r>
                      <w:rPr>
                        <w:rFonts w:ascii="Cambria Math" w:hAnsi="Cambria Math"/>
                        <w:sz w:val="28"/>
                        <w:szCs w:val="28"/>
                        <w:lang w:val="ru-RU"/>
                      </w:rPr>
                      <m:t>3</m:t>
                    </m:r>
                  </m:den>
                </m:f>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lang w:val="ru-RU"/>
                      </w:rPr>
                      <m:t>2</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al</m:t>
                    </m:r>
                  </m:num>
                  <m:den>
                    <m:r>
                      <w:rPr>
                        <w:rFonts w:ascii="Cambria Math" w:hAnsi="Cambria Math"/>
                        <w:sz w:val="28"/>
                        <w:szCs w:val="28"/>
                        <w:lang w:val="ru-RU"/>
                      </w:rPr>
                      <m:t>12</m:t>
                    </m:r>
                  </m:den>
                </m:f>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lang w:val="ru-RU"/>
                      </w:rPr>
                      <m:t>3</m:t>
                    </m:r>
                  </m:sub>
                </m:sSub>
                <m:r>
                  <w:rPr>
                    <w:rFonts w:ascii="Cambria Math" w:hAnsi="Cambria Math"/>
                    <w:sz w:val="28"/>
                    <w:szCs w:val="28"/>
                    <w:lang w:val="ru-RU"/>
                  </w:rPr>
                  <m:t>+4</m:t>
                </m:r>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l</m:t>
                    </m:r>
                  </m:den>
                </m:f>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2</m:t>
                    </m:r>
                  </m:sub>
                </m:sSub>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lang w:val="ru-RU"/>
                      </w:rPr>
                      <m:t>-2</m:t>
                    </m:r>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l</m:t>
                        </m:r>
                      </m:den>
                    </m:f>
                  </m:e>
                </m:d>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3</m:t>
                    </m:r>
                  </m:sub>
                </m:sSub>
                <m:r>
                  <w:rPr>
                    <w:rFonts w:ascii="Cambria Math" w:hAnsi="Cambria Math"/>
                    <w:sz w:val="28"/>
                    <w:szCs w:val="28"/>
                    <w:lang w:val="ru-RU"/>
                  </w:rPr>
                  <m:t>=0</m:t>
                </m:r>
              </m:e>
              <m:e>
                <m:f>
                  <m:fPr>
                    <m:ctrlPr>
                      <w:rPr>
                        <w:rFonts w:ascii="Cambria Math" w:hAnsi="Cambria Math"/>
                        <w:i/>
                        <w:sz w:val="28"/>
                        <w:szCs w:val="28"/>
                      </w:rPr>
                    </m:ctrlPr>
                  </m:fPr>
                  <m:num>
                    <m:r>
                      <w:rPr>
                        <w:rFonts w:ascii="Cambria Math" w:hAnsi="Cambria Math"/>
                        <w:sz w:val="28"/>
                        <w:szCs w:val="28"/>
                      </w:rPr>
                      <m:t>al</m:t>
                    </m:r>
                  </m:num>
                  <m:den>
                    <m:r>
                      <w:rPr>
                        <w:rFonts w:ascii="Cambria Math" w:hAnsi="Cambria Math"/>
                        <w:sz w:val="28"/>
                        <w:szCs w:val="28"/>
                        <w:lang w:val="ru-RU"/>
                      </w:rPr>
                      <m:t>12</m:t>
                    </m:r>
                  </m:den>
                </m:f>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lang w:val="ru-RU"/>
                      </w:rPr>
                      <m:t>2</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al</m:t>
                    </m:r>
                  </m:num>
                  <m:den>
                    <m:r>
                      <w:rPr>
                        <w:rFonts w:ascii="Cambria Math" w:hAnsi="Cambria Math"/>
                        <w:sz w:val="28"/>
                        <w:szCs w:val="28"/>
                        <w:lang w:val="ru-RU"/>
                      </w:rPr>
                      <m:t>6</m:t>
                    </m:r>
                  </m:den>
                </m:f>
                <m:sSub>
                  <m:sSubPr>
                    <m:ctrlPr>
                      <w:rPr>
                        <w:rFonts w:ascii="Cambria Math" w:hAnsi="Cambria Math"/>
                        <w:i/>
                        <w:sz w:val="28"/>
                        <w:szCs w:val="28"/>
                      </w:rPr>
                    </m:ctrlPr>
                  </m:sSubPr>
                  <m:e>
                    <m:acc>
                      <m:accPr>
                        <m:chr m:val="̈"/>
                        <m:ctrlPr>
                          <w:rPr>
                            <w:rFonts w:ascii="Cambria Math" w:hAnsi="Cambria Math"/>
                            <w:i/>
                            <w:sz w:val="28"/>
                            <w:szCs w:val="28"/>
                          </w:rPr>
                        </m:ctrlPr>
                      </m:accPr>
                      <m:e>
                        <m:r>
                          <w:rPr>
                            <w:rFonts w:ascii="Cambria Math" w:hAnsi="Cambria Math"/>
                            <w:sz w:val="28"/>
                            <w:szCs w:val="28"/>
                          </w:rPr>
                          <m:t>u</m:t>
                        </m:r>
                      </m:e>
                    </m:acc>
                  </m:e>
                  <m:sub>
                    <m:r>
                      <w:rPr>
                        <w:rFonts w:ascii="Cambria Math" w:hAnsi="Cambria Math"/>
                        <w:sz w:val="28"/>
                        <w:szCs w:val="28"/>
                        <w:lang w:val="ru-RU"/>
                      </w:rPr>
                      <m:t>3</m:t>
                    </m:r>
                  </m:sub>
                </m:sSub>
                <m:r>
                  <w:rPr>
                    <w:rFonts w:ascii="Cambria Math" w:hAnsi="Cambria Math"/>
                    <w:sz w:val="28"/>
                    <w:szCs w:val="28"/>
                    <w:lang w:val="ru-RU"/>
                  </w:rPr>
                  <m:t>+(-2</m:t>
                </m:r>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l</m:t>
                    </m:r>
                  </m:den>
                </m:f>
                <m:r>
                  <w:rPr>
                    <w:rFonts w:ascii="Cambria Math" w:hAnsi="Cambria Math"/>
                    <w:sz w:val="28"/>
                    <w:szCs w:val="28"/>
                    <w:lang w:val="ru-RU"/>
                  </w:rPr>
                  <m:t>)</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2</m:t>
                    </m:r>
                  </m:sub>
                </m:sSub>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lang w:val="ru-RU"/>
                      </w:rPr>
                      <m:t>2</m:t>
                    </m:r>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l</m:t>
                        </m:r>
                      </m:den>
                    </m:f>
                  </m:e>
                </m:d>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3</m:t>
                    </m:r>
                  </m:sub>
                </m:sSub>
                <m:r>
                  <w:rPr>
                    <w:rFonts w:ascii="Cambria Math" w:hAnsi="Cambria Math"/>
                    <w:sz w:val="28"/>
                    <w:szCs w:val="28"/>
                    <w:lang w:val="ru-RU"/>
                  </w:rPr>
                  <m:t>=0</m:t>
                </m:r>
              </m:e>
            </m:eqArr>
          </m:e>
        </m:d>
      </m:oMath>
      <w:r w:rsidRPr="002B00F7">
        <w:rPr>
          <w:sz w:val="28"/>
          <w:szCs w:val="28"/>
          <w:lang w:val="ru-RU"/>
        </w:rPr>
        <w:t>.</w:t>
      </w:r>
    </w:p>
    <w:p w:rsidR="00667579" w:rsidRPr="002B00F7" w:rsidRDefault="00667579" w:rsidP="00667579">
      <w:pPr>
        <w:spacing w:after="0"/>
        <w:rPr>
          <w:sz w:val="28"/>
          <w:szCs w:val="28"/>
          <w:lang w:val="ru-RU"/>
        </w:rPr>
      </w:pPr>
      <w:r w:rsidRPr="002B00F7">
        <w:rPr>
          <w:sz w:val="28"/>
          <w:szCs w:val="28"/>
          <w:lang w:val="ru-RU"/>
        </w:rPr>
        <w:t xml:space="preserve">Отыскивая решение в виде </w:t>
      </w:r>
      <m:oMath>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2</m:t>
            </m:r>
          </m:sub>
        </m:sSub>
        <m:r>
          <w:rPr>
            <w:rFonts w:ascii="Cambria Math" w:hAnsi="Cambria Math"/>
            <w:sz w:val="28"/>
            <w:szCs w:val="28"/>
            <w:lang w:val="ru-RU"/>
          </w:rPr>
          <m:t>=</m:t>
        </m:r>
        <m:r>
          <w:rPr>
            <w:rFonts w:ascii="Cambria Math" w:hAnsi="Cambria Math"/>
            <w:sz w:val="28"/>
            <w:szCs w:val="28"/>
          </w:rPr>
          <m:t>B</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ωt</m:t>
            </m:r>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lang w:val="ru-RU"/>
                  </w:rPr>
                  <m:t>3</m:t>
                </m:r>
              </m:sub>
            </m:sSub>
            <m:r>
              <w:rPr>
                <w:rFonts w:ascii="Cambria Math" w:hAnsi="Cambria Math"/>
                <w:sz w:val="28"/>
                <w:szCs w:val="28"/>
                <w:lang w:val="ru-RU"/>
              </w:rPr>
              <m:t>=</m:t>
            </m:r>
            <m:r>
              <w:rPr>
                <w:rFonts w:ascii="Cambria Math" w:hAnsi="Cambria Math"/>
                <w:sz w:val="28"/>
                <w:szCs w:val="28"/>
              </w:rPr>
              <m:t>D</m:t>
            </m:r>
            <m:func>
              <m:funcPr>
                <m:ctrlPr>
                  <w:rPr>
                    <w:rFonts w:ascii="Cambria Math" w:hAnsi="Cambria Math"/>
                    <w:i/>
                    <w:sz w:val="28"/>
                    <w:szCs w:val="28"/>
                  </w:rPr>
                </m:ctrlPr>
              </m:funcPr>
              <m:fName>
                <m:r>
                  <m:rPr>
                    <m:sty m:val="p"/>
                  </m:rPr>
                  <w:rPr>
                    <w:rFonts w:ascii="Cambria Math" w:hAnsi="Cambria Math"/>
                    <w:sz w:val="28"/>
                    <w:szCs w:val="28"/>
                  </w:rPr>
                  <m:t>sin</m:t>
                </m:r>
              </m:fName>
              <m:e>
                <m:r>
                  <w:rPr>
                    <w:rFonts w:ascii="Cambria Math" w:hAnsi="Cambria Math"/>
                    <w:sz w:val="28"/>
                    <w:szCs w:val="28"/>
                  </w:rPr>
                  <m:t>ωt</m:t>
                </m:r>
                <m:r>
                  <w:rPr>
                    <w:rFonts w:ascii="Cambria Math" w:hAnsi="Cambria Math"/>
                    <w:sz w:val="28"/>
                    <w:szCs w:val="28"/>
                    <w:lang w:val="ru-RU"/>
                  </w:rPr>
                  <m:t xml:space="preserve">, </m:t>
                </m:r>
              </m:e>
            </m:func>
            <m:r>
              <w:rPr>
                <w:rFonts w:ascii="Cambria Math" w:hAnsi="Cambria Math"/>
                <w:sz w:val="28"/>
                <w:szCs w:val="28"/>
                <w:lang w:val="ru-RU"/>
              </w:rPr>
              <m:t xml:space="preserve"> </m:t>
            </m:r>
          </m:e>
        </m:func>
      </m:oMath>
      <w:r w:rsidRPr="002B00F7">
        <w:rPr>
          <w:sz w:val="28"/>
          <w:szCs w:val="28"/>
          <w:lang w:val="ru-RU"/>
        </w:rPr>
        <w:t xml:space="preserve"> получим </w:t>
      </w:r>
    </w:p>
    <w:p w:rsidR="00667579" w:rsidRPr="002B00F7" w:rsidRDefault="00667579" w:rsidP="00667579">
      <w:pPr>
        <w:spacing w:after="0"/>
        <w:rPr>
          <w:sz w:val="28"/>
          <w:szCs w:val="28"/>
          <w:lang w:val="ru-RU"/>
        </w:rPr>
      </w:pPr>
      <w:r w:rsidRPr="002B00F7">
        <w:rPr>
          <w:sz w:val="28"/>
          <w:szCs w:val="28"/>
          <w:lang w:val="ru-RU"/>
        </w:rPr>
        <w:t xml:space="preserve">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r>
                  <w:rPr>
                    <w:rFonts w:ascii="Cambria Math" w:hAnsi="Cambria Math"/>
                    <w:sz w:val="28"/>
                    <w:szCs w:val="28"/>
                  </w:rPr>
                  <m:t>B</m:t>
                </m:r>
                <m:d>
                  <m:dPr>
                    <m:ctrlPr>
                      <w:rPr>
                        <w:rFonts w:ascii="Cambria Math" w:hAnsi="Cambria Math"/>
                        <w:i/>
                        <w:sz w:val="28"/>
                        <w:szCs w:val="28"/>
                      </w:rPr>
                    </m:ctrlPr>
                  </m:dPr>
                  <m:e>
                    <m:r>
                      <w:rPr>
                        <w:rFonts w:ascii="Cambria Math" w:hAnsi="Cambria Math"/>
                        <w:sz w:val="28"/>
                        <w:szCs w:val="28"/>
                        <w:lang w:val="ru-RU"/>
                      </w:rPr>
                      <m:t>4</m:t>
                    </m:r>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l</m:t>
                        </m:r>
                      </m:den>
                    </m:f>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f>
                      <m:fPr>
                        <m:ctrlPr>
                          <w:rPr>
                            <w:rFonts w:ascii="Cambria Math" w:hAnsi="Cambria Math"/>
                            <w:i/>
                            <w:sz w:val="28"/>
                            <w:szCs w:val="28"/>
                          </w:rPr>
                        </m:ctrlPr>
                      </m:fPr>
                      <m:num>
                        <m:r>
                          <w:rPr>
                            <w:rFonts w:ascii="Cambria Math" w:hAnsi="Cambria Math"/>
                            <w:sz w:val="28"/>
                            <w:szCs w:val="28"/>
                          </w:rPr>
                          <m:t>al</m:t>
                        </m:r>
                      </m:num>
                      <m:den>
                        <m:r>
                          <w:rPr>
                            <w:rFonts w:ascii="Cambria Math" w:hAnsi="Cambria Math"/>
                            <w:sz w:val="28"/>
                            <w:szCs w:val="28"/>
                            <w:lang w:val="ru-RU"/>
                          </w:rPr>
                          <m:t>3</m:t>
                        </m:r>
                      </m:den>
                    </m:f>
                  </m:e>
                </m:d>
                <m:r>
                  <w:rPr>
                    <w:rFonts w:ascii="Cambria Math" w:hAnsi="Cambria Math"/>
                    <w:sz w:val="28"/>
                    <w:szCs w:val="28"/>
                    <w:lang w:val="ru-RU"/>
                  </w:rPr>
                  <m:t xml:space="preserve"> + </m:t>
                </m:r>
                <m:r>
                  <w:rPr>
                    <w:rFonts w:ascii="Cambria Math" w:hAnsi="Cambria Math"/>
                    <w:sz w:val="28"/>
                    <w:szCs w:val="28"/>
                  </w:rPr>
                  <m:t>D</m:t>
                </m:r>
                <m:d>
                  <m:dPr>
                    <m:ctrlPr>
                      <w:rPr>
                        <w:rFonts w:ascii="Cambria Math" w:hAnsi="Cambria Math"/>
                        <w:i/>
                        <w:sz w:val="28"/>
                        <w:szCs w:val="28"/>
                      </w:rPr>
                    </m:ctrlPr>
                  </m:dPr>
                  <m:e>
                    <m:r>
                      <w:rPr>
                        <w:rFonts w:ascii="Cambria Math" w:hAnsi="Cambria Math"/>
                        <w:sz w:val="28"/>
                        <w:szCs w:val="28"/>
                        <w:lang w:val="ru-RU"/>
                      </w:rPr>
                      <m:t>-2</m:t>
                    </m:r>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l</m:t>
                        </m:r>
                      </m:den>
                    </m:f>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f>
                      <m:fPr>
                        <m:ctrlPr>
                          <w:rPr>
                            <w:rFonts w:ascii="Cambria Math" w:hAnsi="Cambria Math"/>
                            <w:i/>
                            <w:sz w:val="28"/>
                            <w:szCs w:val="28"/>
                          </w:rPr>
                        </m:ctrlPr>
                      </m:fPr>
                      <m:num>
                        <m:r>
                          <w:rPr>
                            <w:rFonts w:ascii="Cambria Math" w:hAnsi="Cambria Math"/>
                            <w:sz w:val="28"/>
                            <w:szCs w:val="28"/>
                          </w:rPr>
                          <m:t>al</m:t>
                        </m:r>
                      </m:num>
                      <m:den>
                        <m:r>
                          <w:rPr>
                            <w:rFonts w:ascii="Cambria Math" w:hAnsi="Cambria Math"/>
                            <w:sz w:val="28"/>
                            <w:szCs w:val="28"/>
                            <w:lang w:val="ru-RU"/>
                          </w:rPr>
                          <m:t>12</m:t>
                        </m:r>
                      </m:den>
                    </m:f>
                  </m:e>
                </m:d>
                <m:r>
                  <w:rPr>
                    <w:rFonts w:ascii="Cambria Math" w:hAnsi="Cambria Math"/>
                    <w:sz w:val="28"/>
                    <w:szCs w:val="28"/>
                    <w:lang w:val="ru-RU"/>
                  </w:rPr>
                  <m:t>=0</m:t>
                </m:r>
              </m:e>
              <m:e>
                <m:r>
                  <w:rPr>
                    <w:rFonts w:ascii="Cambria Math" w:hAnsi="Cambria Math"/>
                    <w:sz w:val="28"/>
                    <w:szCs w:val="28"/>
                  </w:rPr>
                  <m:t>B</m:t>
                </m:r>
                <m:d>
                  <m:dPr>
                    <m:ctrlPr>
                      <w:rPr>
                        <w:rFonts w:ascii="Cambria Math" w:hAnsi="Cambria Math"/>
                        <w:i/>
                        <w:sz w:val="28"/>
                        <w:szCs w:val="28"/>
                      </w:rPr>
                    </m:ctrlPr>
                  </m:dPr>
                  <m:e>
                    <m:r>
                      <w:rPr>
                        <w:rFonts w:ascii="Cambria Math" w:hAnsi="Cambria Math"/>
                        <w:sz w:val="28"/>
                        <w:szCs w:val="28"/>
                        <w:lang w:val="ru-RU"/>
                      </w:rPr>
                      <m:t>-2</m:t>
                    </m:r>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l</m:t>
                        </m:r>
                      </m:den>
                    </m:f>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f>
                      <m:fPr>
                        <m:ctrlPr>
                          <w:rPr>
                            <w:rFonts w:ascii="Cambria Math" w:hAnsi="Cambria Math"/>
                            <w:i/>
                            <w:sz w:val="28"/>
                            <w:szCs w:val="28"/>
                          </w:rPr>
                        </m:ctrlPr>
                      </m:fPr>
                      <m:num>
                        <m:r>
                          <w:rPr>
                            <w:rFonts w:ascii="Cambria Math" w:hAnsi="Cambria Math"/>
                            <w:sz w:val="28"/>
                            <w:szCs w:val="28"/>
                          </w:rPr>
                          <m:t>al</m:t>
                        </m:r>
                      </m:num>
                      <m:den>
                        <m:r>
                          <w:rPr>
                            <w:rFonts w:ascii="Cambria Math" w:hAnsi="Cambria Math"/>
                            <w:sz w:val="28"/>
                            <w:szCs w:val="28"/>
                            <w:lang w:val="ru-RU"/>
                          </w:rPr>
                          <m:t>12</m:t>
                        </m:r>
                      </m:den>
                    </m:f>
                  </m:e>
                </m:d>
                <m:r>
                  <w:rPr>
                    <w:rFonts w:ascii="Cambria Math" w:hAnsi="Cambria Math"/>
                    <w:sz w:val="28"/>
                    <w:szCs w:val="28"/>
                    <w:lang w:val="ru-RU"/>
                  </w:rPr>
                  <m:t xml:space="preserve">+ </m:t>
                </m:r>
                <m:r>
                  <w:rPr>
                    <w:rFonts w:ascii="Cambria Math" w:hAnsi="Cambria Math"/>
                    <w:sz w:val="28"/>
                    <w:szCs w:val="28"/>
                  </w:rPr>
                  <m:t>D</m:t>
                </m:r>
                <m:d>
                  <m:dPr>
                    <m:ctrlPr>
                      <w:rPr>
                        <w:rFonts w:ascii="Cambria Math" w:hAnsi="Cambria Math"/>
                        <w:i/>
                        <w:sz w:val="28"/>
                        <w:szCs w:val="28"/>
                      </w:rPr>
                    </m:ctrlPr>
                  </m:dPr>
                  <m:e>
                    <m:r>
                      <w:rPr>
                        <w:rFonts w:ascii="Cambria Math" w:hAnsi="Cambria Math"/>
                        <w:sz w:val="28"/>
                        <w:szCs w:val="28"/>
                        <w:lang w:val="ru-RU"/>
                      </w:rPr>
                      <m:t>2</m:t>
                    </m:r>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l</m:t>
                        </m:r>
                      </m:den>
                    </m:f>
                    <m:r>
                      <w:rPr>
                        <w:rFonts w:ascii="Cambria Math" w:hAnsi="Cambria Math"/>
                        <w:sz w:val="28"/>
                        <w:szCs w:val="28"/>
                        <w:lang w:val="ru-RU"/>
                      </w:rPr>
                      <m:t>-</m:t>
                    </m:r>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lang w:val="ru-RU"/>
                          </w:rPr>
                          <m:t>2</m:t>
                        </m:r>
                      </m:sup>
                    </m:sSup>
                    <m:f>
                      <m:fPr>
                        <m:ctrlPr>
                          <w:rPr>
                            <w:rFonts w:ascii="Cambria Math" w:hAnsi="Cambria Math"/>
                            <w:i/>
                            <w:sz w:val="28"/>
                            <w:szCs w:val="28"/>
                          </w:rPr>
                        </m:ctrlPr>
                      </m:fPr>
                      <m:num>
                        <m:r>
                          <w:rPr>
                            <w:rFonts w:ascii="Cambria Math" w:hAnsi="Cambria Math"/>
                            <w:sz w:val="28"/>
                            <w:szCs w:val="28"/>
                          </w:rPr>
                          <m:t>al</m:t>
                        </m:r>
                      </m:num>
                      <m:den>
                        <m:r>
                          <w:rPr>
                            <w:rFonts w:ascii="Cambria Math" w:hAnsi="Cambria Math"/>
                            <w:sz w:val="28"/>
                            <w:szCs w:val="28"/>
                            <w:lang w:val="ru-RU"/>
                          </w:rPr>
                          <m:t>6</m:t>
                        </m:r>
                      </m:den>
                    </m:f>
                  </m:e>
                </m:d>
                <m:r>
                  <w:rPr>
                    <w:rFonts w:ascii="Cambria Math" w:hAnsi="Cambria Math"/>
                    <w:sz w:val="28"/>
                    <w:szCs w:val="28"/>
                    <w:lang w:val="ru-RU"/>
                  </w:rPr>
                  <m:t>=0</m:t>
                </m:r>
              </m:e>
            </m:eqArr>
          </m:e>
        </m:d>
      </m:oMath>
      <w:r w:rsidRPr="002B00F7">
        <w:rPr>
          <w:sz w:val="28"/>
          <w:szCs w:val="28"/>
          <w:lang w:val="ru-RU"/>
        </w:rPr>
        <w:t xml:space="preserve"> ,</w:t>
      </w:r>
    </w:p>
    <w:p w:rsidR="00667579" w:rsidRPr="002B00F7" w:rsidRDefault="00667579" w:rsidP="00667579">
      <w:pPr>
        <w:spacing w:after="0"/>
        <w:rPr>
          <w:sz w:val="28"/>
          <w:szCs w:val="28"/>
          <w:lang w:val="ru-RU"/>
        </w:rPr>
      </w:pPr>
      <w:r w:rsidRPr="002B00F7">
        <w:rPr>
          <w:sz w:val="28"/>
          <w:szCs w:val="28"/>
          <w:lang w:val="ru-RU"/>
        </w:rPr>
        <w:lastRenderedPageBreak/>
        <w:t>и, приравнивая нулю определитель, получим частотное уравнение</w:t>
      </w:r>
    </w:p>
    <w:p w:rsidR="00667579" w:rsidRPr="002B00F7" w:rsidRDefault="00667579" w:rsidP="00667579">
      <w:pPr>
        <w:spacing w:after="0"/>
        <w:rPr>
          <w:sz w:val="28"/>
          <w:szCs w:val="28"/>
        </w:rPr>
      </w:pPr>
      <w:r w:rsidRPr="002B00F7">
        <w:rPr>
          <w:sz w:val="28"/>
          <w:szCs w:val="28"/>
          <w:lang w:val="ru-RU"/>
        </w:rPr>
        <w:t xml:space="preserve">                 </w:t>
      </w:r>
      <m:oMath>
        <m:f>
          <m:fPr>
            <m:ctrlPr>
              <w:rPr>
                <w:rFonts w:ascii="Cambria Math" w:hAnsi="Cambria Math"/>
                <w:i/>
                <w:sz w:val="28"/>
                <w:szCs w:val="28"/>
              </w:rPr>
            </m:ctrlPr>
          </m:fPr>
          <m:num>
            <m:r>
              <w:rPr>
                <w:rFonts w:ascii="Cambria Math" w:hAnsi="Cambria Math"/>
                <w:sz w:val="28"/>
                <w:szCs w:val="28"/>
              </w:rPr>
              <m:t>7</m:t>
            </m:r>
          </m:num>
          <m:den>
            <m:r>
              <w:rPr>
                <w:rFonts w:ascii="Cambria Math" w:hAnsi="Cambria Math"/>
                <w:sz w:val="28"/>
                <w:szCs w:val="28"/>
              </w:rPr>
              <m:t>144</m:t>
            </m:r>
          </m:den>
        </m:f>
        <m:sSup>
          <m:sSupPr>
            <m:ctrlPr>
              <w:rPr>
                <w:rFonts w:ascii="Cambria Math" w:hAnsi="Cambria Math"/>
                <w:i/>
                <w:sz w:val="28"/>
                <w:szCs w:val="28"/>
              </w:rPr>
            </m:ctrlPr>
          </m:sSupPr>
          <m:e>
            <m:r>
              <w:rPr>
                <w:rFonts w:ascii="Cambria Math" w:hAnsi="Cambria Math"/>
                <w:sz w:val="28"/>
                <w:szCs w:val="28"/>
              </w:rPr>
              <m:t>ω</m:t>
            </m:r>
          </m:e>
          <m:sup>
            <m:r>
              <w:rPr>
                <w:rFonts w:ascii="Cambria Math" w:hAnsi="Cambria Math"/>
                <w:sz w:val="28"/>
                <w:szCs w:val="28"/>
              </w:rPr>
              <m:t>4</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3</m:t>
            </m:r>
          </m:den>
        </m:f>
        <m:sSup>
          <m:sSupPr>
            <m:ctrlPr>
              <w:rPr>
                <w:rFonts w:ascii="Cambria Math" w:hAnsi="Cambria Math"/>
                <w:i/>
                <w:sz w:val="28"/>
                <w:szCs w:val="28"/>
              </w:rPr>
            </m:ctrlPr>
          </m:sSupPr>
          <m:e>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rPr>
                      <m:t>2</m:t>
                    </m:r>
                  </m:sup>
                </m:sSup>
              </m:den>
            </m:f>
            <m:r>
              <w:rPr>
                <w:rFonts w:ascii="Cambria Math" w:hAnsi="Cambria Math"/>
                <w:sz w:val="28"/>
                <w:szCs w:val="28"/>
              </w:rPr>
              <m:t xml:space="preserve"> ω</m:t>
            </m:r>
          </m:e>
          <m:sup>
            <m:r>
              <w:rPr>
                <w:rFonts w:ascii="Cambria Math" w:hAnsi="Cambria Math"/>
                <w:sz w:val="28"/>
                <w:szCs w:val="28"/>
              </w:rPr>
              <m:t>2</m:t>
            </m:r>
          </m:sup>
        </m:sSup>
        <m:r>
          <w:rPr>
            <w:rFonts w:ascii="Cambria Math" w:hAnsi="Cambria Math"/>
            <w:sz w:val="28"/>
            <w:szCs w:val="28"/>
          </w:rPr>
          <m:t>+4</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rPr>
                          <m:t>2</m:t>
                        </m:r>
                      </m:sup>
                    </m:sSup>
                  </m:den>
                </m:f>
              </m:e>
            </m:d>
          </m:e>
          <m:sup>
            <m:r>
              <w:rPr>
                <w:rFonts w:ascii="Cambria Math" w:hAnsi="Cambria Math"/>
                <w:sz w:val="28"/>
                <w:szCs w:val="28"/>
              </w:rPr>
              <m:t>2</m:t>
            </m:r>
          </m:sup>
        </m:sSup>
        <m:r>
          <w:rPr>
            <w:rFonts w:ascii="Cambria Math" w:hAnsi="Cambria Math"/>
            <w:sz w:val="28"/>
            <w:szCs w:val="28"/>
          </w:rPr>
          <m:t>=0 ,</m:t>
        </m:r>
      </m:oMath>
    </w:p>
    <w:p w:rsidR="00667579" w:rsidRPr="002B00F7" w:rsidRDefault="00667579" w:rsidP="00667579">
      <w:pPr>
        <w:spacing w:after="0"/>
        <w:rPr>
          <w:sz w:val="28"/>
          <w:szCs w:val="28"/>
          <w:lang w:val="ru-RU"/>
        </w:rPr>
      </w:pPr>
      <w:r w:rsidRPr="002B00F7">
        <w:rPr>
          <w:sz w:val="28"/>
          <w:szCs w:val="28"/>
          <w:lang w:val="ru-RU"/>
        </w:rPr>
        <w:t xml:space="preserve">  Откуда     </w:t>
      </w:r>
      <m:oMath>
        <m:sSubSup>
          <m:sSubSupPr>
            <m:ctrlPr>
              <w:rPr>
                <w:rFonts w:ascii="Cambria Math" w:hAnsi="Cambria Math"/>
                <w:i/>
                <w:sz w:val="28"/>
                <w:szCs w:val="28"/>
              </w:rPr>
            </m:ctrlPr>
          </m:sSubSupPr>
          <m:e>
            <m:r>
              <w:rPr>
                <w:rFonts w:ascii="Cambria Math" w:hAnsi="Cambria Math"/>
                <w:sz w:val="28"/>
                <w:szCs w:val="28"/>
              </w:rPr>
              <m:t>ω</m:t>
            </m:r>
          </m:e>
          <m:sub>
            <m:r>
              <w:rPr>
                <w:rFonts w:ascii="Cambria Math" w:hAnsi="Cambria Math"/>
                <w:sz w:val="28"/>
                <w:szCs w:val="28"/>
                <w:lang w:val="ru-RU"/>
              </w:rPr>
              <m:t>1</m:t>
            </m:r>
          </m:sub>
          <m:sup>
            <m:r>
              <w:rPr>
                <w:rFonts w:ascii="Cambria Math" w:hAnsi="Cambria Math"/>
                <w:sz w:val="28"/>
                <w:szCs w:val="28"/>
                <w:lang w:val="ru-RU"/>
              </w:rPr>
              <m:t>2</m:t>
            </m:r>
          </m:sup>
        </m:sSubSup>
        <m:r>
          <w:rPr>
            <w:rFonts w:ascii="Cambria Math" w:hAnsi="Cambria Math"/>
            <w:sz w:val="28"/>
            <w:szCs w:val="28"/>
            <w:lang w:val="ru-RU"/>
          </w:rPr>
          <m:t xml:space="preserve">=2,597 </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lang w:val="ru-RU"/>
                      </w:rPr>
                      <m:t>2</m:t>
                    </m:r>
                  </m:sup>
                </m:sSup>
              </m:den>
            </m:f>
          </m:e>
        </m:d>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1</m:t>
            </m:r>
          </m:sub>
        </m:sSub>
        <m:r>
          <w:rPr>
            <w:rFonts w:ascii="Cambria Math" w:hAnsi="Cambria Math"/>
            <w:sz w:val="28"/>
            <w:szCs w:val="28"/>
            <w:lang w:val="ru-RU"/>
          </w:rPr>
          <m:t xml:space="preserve">=1,611 </m:t>
        </m:r>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lang w:val="ru-RU"/>
                      </w:rPr>
                      <m:t>2</m:t>
                    </m:r>
                  </m:sup>
                </m:sSup>
              </m:den>
            </m:f>
          </m:e>
        </m:rad>
      </m:oMath>
      <w:r w:rsidRPr="002B00F7">
        <w:rPr>
          <w:sz w:val="28"/>
          <w:szCs w:val="28"/>
          <w:lang w:val="ru-RU"/>
        </w:rPr>
        <w:t>,</w:t>
      </w:r>
    </w:p>
    <w:p w:rsidR="00667579" w:rsidRPr="002B00F7" w:rsidRDefault="00667579" w:rsidP="00667579">
      <w:pPr>
        <w:spacing w:after="0"/>
        <w:rPr>
          <w:sz w:val="28"/>
          <w:szCs w:val="28"/>
          <w:lang w:val="ru-RU"/>
        </w:rPr>
      </w:pPr>
      <w:r w:rsidRPr="002B00F7">
        <w:rPr>
          <w:sz w:val="28"/>
          <w:szCs w:val="28"/>
          <w:lang w:val="ru-RU"/>
        </w:rPr>
        <w:t xml:space="preserve">                    </w:t>
      </w:r>
      <m:oMath>
        <m:sSubSup>
          <m:sSubSupPr>
            <m:ctrlPr>
              <w:rPr>
                <w:rFonts w:ascii="Cambria Math" w:hAnsi="Cambria Math"/>
                <w:i/>
                <w:sz w:val="28"/>
                <w:szCs w:val="28"/>
              </w:rPr>
            </m:ctrlPr>
          </m:sSubSupPr>
          <m:e>
            <m:r>
              <w:rPr>
                <w:rFonts w:ascii="Cambria Math" w:hAnsi="Cambria Math"/>
                <w:sz w:val="28"/>
                <w:szCs w:val="28"/>
              </w:rPr>
              <m:t>ω</m:t>
            </m:r>
          </m:e>
          <m:sub>
            <m:r>
              <w:rPr>
                <w:rFonts w:ascii="Cambria Math" w:hAnsi="Cambria Math"/>
                <w:sz w:val="28"/>
                <w:szCs w:val="28"/>
                <w:lang w:val="ru-RU"/>
              </w:rPr>
              <m:t>2</m:t>
            </m:r>
          </m:sub>
          <m:sup>
            <m:r>
              <w:rPr>
                <w:rFonts w:ascii="Cambria Math" w:hAnsi="Cambria Math"/>
                <w:sz w:val="28"/>
                <w:szCs w:val="28"/>
                <w:lang w:val="ru-RU"/>
              </w:rPr>
              <m:t>2</m:t>
            </m:r>
          </m:sup>
        </m:sSubSup>
        <m:r>
          <w:rPr>
            <w:rFonts w:ascii="Cambria Math" w:hAnsi="Cambria Math"/>
            <w:sz w:val="28"/>
            <w:szCs w:val="28"/>
            <w:lang w:val="ru-RU"/>
          </w:rPr>
          <m:t xml:space="preserve">=31,689 </m:t>
        </m:r>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lang w:val="ru-RU"/>
                      </w:rPr>
                      <m:t>2</m:t>
                    </m:r>
                  </m:sup>
                </m:sSup>
              </m:den>
            </m:f>
          </m:e>
        </m:d>
        <m:r>
          <w:rPr>
            <w:rFonts w:ascii="Cambria Math" w:hAnsi="Cambria Math"/>
            <w:sz w:val="28"/>
            <w:szCs w:val="28"/>
            <w:lang w:val="ru-RU"/>
          </w:rPr>
          <m:t xml:space="preserve">,     </m:t>
        </m:r>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lang w:val="ru-RU"/>
              </w:rPr>
              <m:t>2</m:t>
            </m:r>
          </m:sub>
        </m:sSub>
        <m:r>
          <w:rPr>
            <w:rFonts w:ascii="Cambria Math" w:hAnsi="Cambria Math"/>
            <w:sz w:val="28"/>
            <w:szCs w:val="28"/>
            <w:lang w:val="ru-RU"/>
          </w:rPr>
          <m:t xml:space="preserve">=5,629 </m:t>
        </m:r>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lang w:val="ru-RU"/>
                      </w:rPr>
                      <m:t>2</m:t>
                    </m:r>
                  </m:sup>
                </m:sSup>
              </m:den>
            </m:f>
          </m:e>
        </m:rad>
      </m:oMath>
      <w:r w:rsidRPr="002B00F7">
        <w:rPr>
          <w:sz w:val="28"/>
          <w:szCs w:val="28"/>
          <w:lang w:val="ru-RU"/>
        </w:rPr>
        <w:t xml:space="preserve"> .</w:t>
      </w:r>
    </w:p>
    <w:p w:rsidR="00667579" w:rsidRPr="002B00F7" w:rsidRDefault="00667579" w:rsidP="00667579">
      <w:pPr>
        <w:spacing w:after="0"/>
        <w:rPr>
          <w:sz w:val="28"/>
          <w:szCs w:val="28"/>
          <w:lang w:val="ru-RU"/>
        </w:rPr>
      </w:pPr>
      <w:r w:rsidRPr="002B00F7">
        <w:rPr>
          <w:sz w:val="28"/>
          <w:szCs w:val="28"/>
          <w:lang w:val="ru-RU"/>
        </w:rPr>
        <w:t xml:space="preserve">      Точные значения собственных частот равны</w:t>
      </w:r>
    </w:p>
    <w:p w:rsidR="00667579" w:rsidRPr="002B00F7" w:rsidRDefault="00667579" w:rsidP="00667579">
      <w:pPr>
        <w:spacing w:after="0"/>
        <w:rPr>
          <w:i/>
          <w:sz w:val="28"/>
          <w:szCs w:val="28"/>
          <w:lang w:val="ru-RU"/>
        </w:rPr>
      </w:pPr>
      <w:r w:rsidRPr="002B00F7">
        <w:rPr>
          <w:sz w:val="28"/>
          <w:szCs w:val="28"/>
          <w:lang w:val="ru-RU"/>
        </w:rPr>
        <w:t xml:space="preserve">  </w:t>
      </w:r>
      <m:oMath>
        <m:sSub>
          <m:sSubPr>
            <m:ctrlPr>
              <w:rPr>
                <w:rFonts w:ascii="Cambria Math" w:hAnsi="Cambria Math"/>
                <w:i/>
                <w:sz w:val="28"/>
                <w:szCs w:val="28"/>
              </w:rPr>
            </m:ctrlPr>
          </m:sSubPr>
          <m:e>
            <m:r>
              <w:rPr>
                <w:rFonts w:ascii="Cambria Math" w:hAnsi="Cambria Math"/>
                <w:sz w:val="28"/>
                <w:szCs w:val="28"/>
              </w:rPr>
              <m:t>ω</m:t>
            </m:r>
          </m:e>
          <m:sub>
            <m:r>
              <w:rPr>
                <w:rFonts w:ascii="Cambria Math" w:hAnsi="Cambria Math"/>
                <w:sz w:val="28"/>
                <w:szCs w:val="28"/>
              </w:rPr>
              <m:t>k</m:t>
            </m:r>
          </m:sub>
        </m:sSub>
        <m:r>
          <w:rPr>
            <w:rFonts w:ascii="Cambria Math" w:hAnsi="Cambria Math"/>
            <w:sz w:val="28"/>
            <w:szCs w:val="28"/>
            <w:lang w:val="ru-RU"/>
          </w:rPr>
          <m:t>=</m:t>
        </m:r>
        <m:d>
          <m:dPr>
            <m:ctrlPr>
              <w:rPr>
                <w:rFonts w:ascii="Cambria Math" w:hAnsi="Cambria Math"/>
                <w:i/>
                <w:sz w:val="28"/>
                <w:szCs w:val="28"/>
              </w:rPr>
            </m:ctrlPr>
          </m:dPr>
          <m:e>
            <m:r>
              <w:rPr>
                <w:rFonts w:ascii="Cambria Math" w:hAnsi="Cambria Math"/>
                <w:sz w:val="28"/>
                <w:szCs w:val="28"/>
                <w:lang w:val="ru-RU"/>
              </w:rPr>
              <m:t>2</m:t>
            </m:r>
            <m:r>
              <w:rPr>
                <w:rFonts w:ascii="Cambria Math" w:hAnsi="Cambria Math"/>
                <w:sz w:val="28"/>
                <w:szCs w:val="28"/>
              </w:rPr>
              <m:t>k</m:t>
            </m:r>
            <m:r>
              <w:rPr>
                <w:rFonts w:ascii="Cambria Math" w:hAnsi="Cambria Math"/>
                <w:sz w:val="28"/>
                <w:szCs w:val="28"/>
                <w:lang w:val="ru-RU"/>
              </w:rPr>
              <m:t>-1</m:t>
            </m:r>
          </m:e>
        </m:d>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lang w:val="ru-RU"/>
              </w:rPr>
              <m:t>2</m:t>
            </m:r>
          </m:den>
        </m:f>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lang w:val="ru-RU"/>
                      </w:rPr>
                      <m:t>2</m:t>
                    </m:r>
                  </m:sup>
                </m:sSup>
              </m:den>
            </m:f>
            <m:r>
              <w:rPr>
                <w:rFonts w:ascii="Cambria Math" w:hAnsi="Cambria Math"/>
                <w:sz w:val="28"/>
                <w:szCs w:val="28"/>
                <w:lang w:val="ru-RU"/>
              </w:rPr>
              <m:t>,</m:t>
            </m:r>
          </m:e>
        </m:rad>
        <m:sSub>
          <m:sSubPr>
            <m:ctrlPr>
              <w:rPr>
                <w:rFonts w:ascii="Cambria Math" w:hAnsi="Cambria Math"/>
                <w:i/>
                <w:sz w:val="28"/>
                <w:szCs w:val="28"/>
              </w:rPr>
            </m:ctrlPr>
          </m:sSubPr>
          <m:e>
            <m:r>
              <w:rPr>
                <w:rFonts w:ascii="Cambria Math" w:hAnsi="Cambria Math"/>
                <w:sz w:val="28"/>
                <w:szCs w:val="28"/>
                <w:lang w:val="ru-RU"/>
              </w:rPr>
              <m:t xml:space="preserve">  </m:t>
            </m:r>
            <m:r>
              <w:rPr>
                <w:rFonts w:ascii="Cambria Math" w:hAnsi="Cambria Math"/>
                <w:sz w:val="28"/>
                <w:szCs w:val="28"/>
              </w:rPr>
              <m:t>ω</m:t>
            </m:r>
          </m:e>
          <m:sub>
            <m:r>
              <w:rPr>
                <w:rFonts w:ascii="Cambria Math" w:hAnsi="Cambria Math"/>
                <w:sz w:val="28"/>
                <w:szCs w:val="28"/>
                <w:lang w:val="ru-RU"/>
              </w:rPr>
              <m:t>1</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lang w:val="ru-RU"/>
              </w:rPr>
              <m:t>2</m:t>
            </m:r>
          </m:den>
        </m:f>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lang w:val="ru-RU"/>
                      </w:rPr>
                      <m:t>2</m:t>
                    </m:r>
                  </m:sup>
                </m:sSup>
              </m:den>
            </m:f>
            <m:r>
              <w:rPr>
                <w:rFonts w:ascii="Cambria Math" w:hAnsi="Cambria Math"/>
                <w:sz w:val="28"/>
                <w:szCs w:val="28"/>
                <w:lang w:val="ru-RU"/>
              </w:rPr>
              <m:t xml:space="preserve"> </m:t>
            </m:r>
          </m:e>
        </m:rad>
        <m:r>
          <w:rPr>
            <w:rFonts w:ascii="Cambria Math" w:hAnsi="Cambria Math"/>
            <w:sz w:val="28"/>
            <w:szCs w:val="28"/>
            <w:lang w:val="ru-RU"/>
          </w:rPr>
          <m:t>=1.571</m:t>
        </m:r>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lang w:val="ru-RU"/>
                      </w:rPr>
                      <m:t>2</m:t>
                    </m:r>
                  </m:sup>
                </m:sSup>
                <m:r>
                  <w:rPr>
                    <w:rFonts w:ascii="Cambria Math" w:hAnsi="Cambria Math"/>
                    <w:sz w:val="28"/>
                    <w:szCs w:val="28"/>
                    <w:lang w:val="ru-RU"/>
                  </w:rPr>
                  <m:t xml:space="preserve">  </m:t>
                </m:r>
              </m:den>
            </m:f>
          </m:e>
        </m:rad>
        <m:r>
          <w:rPr>
            <w:rFonts w:ascii="Cambria Math" w:hAnsi="Cambria Math"/>
            <w:sz w:val="28"/>
            <w:szCs w:val="28"/>
            <w:lang w:val="ru-RU"/>
          </w:rPr>
          <m:t xml:space="preserve"> , </m:t>
        </m:r>
        <m:sSub>
          <m:sSubPr>
            <m:ctrlPr>
              <w:rPr>
                <w:rFonts w:ascii="Cambria Math" w:hAnsi="Cambria Math"/>
                <w:i/>
                <w:sz w:val="28"/>
                <w:szCs w:val="28"/>
              </w:rPr>
            </m:ctrlPr>
          </m:sSubPr>
          <m:e>
            <m:r>
              <w:rPr>
                <w:rFonts w:ascii="Cambria Math" w:hAnsi="Cambria Math"/>
                <w:sz w:val="28"/>
                <w:szCs w:val="28"/>
                <w:lang w:val="ru-RU"/>
              </w:rPr>
              <m:t xml:space="preserve">  </m:t>
            </m:r>
            <m:r>
              <w:rPr>
                <w:rFonts w:ascii="Cambria Math" w:hAnsi="Cambria Math"/>
                <w:sz w:val="28"/>
                <w:szCs w:val="28"/>
              </w:rPr>
              <m:t>ω</m:t>
            </m:r>
          </m:e>
          <m:sub>
            <m:r>
              <w:rPr>
                <w:rFonts w:ascii="Cambria Math" w:hAnsi="Cambria Math"/>
                <w:sz w:val="28"/>
                <w:szCs w:val="28"/>
                <w:lang w:val="ru-RU"/>
              </w:rPr>
              <m:t>2</m:t>
            </m:r>
          </m:sub>
        </m:sSub>
        <m:r>
          <w:rPr>
            <w:rFonts w:ascii="Cambria Math" w:hAnsi="Cambria Math"/>
            <w:sz w:val="28"/>
            <w:szCs w:val="28"/>
            <w:lang w:val="ru-RU"/>
          </w:rPr>
          <m:t>=</m:t>
        </m:r>
        <m:f>
          <m:fPr>
            <m:ctrlPr>
              <w:rPr>
                <w:rFonts w:ascii="Cambria Math" w:hAnsi="Cambria Math"/>
                <w:i/>
                <w:sz w:val="28"/>
                <w:szCs w:val="28"/>
              </w:rPr>
            </m:ctrlPr>
          </m:fPr>
          <m:num>
            <m:r>
              <w:rPr>
                <w:rFonts w:ascii="Cambria Math" w:hAnsi="Cambria Math"/>
                <w:sz w:val="28"/>
                <w:szCs w:val="28"/>
                <w:lang w:val="ru-RU"/>
              </w:rPr>
              <m:t>3</m:t>
            </m:r>
            <m:r>
              <w:rPr>
                <w:rFonts w:ascii="Cambria Math" w:hAnsi="Cambria Math"/>
                <w:sz w:val="28"/>
                <w:szCs w:val="28"/>
              </w:rPr>
              <m:t>π</m:t>
            </m:r>
          </m:num>
          <m:den>
            <m:r>
              <w:rPr>
                <w:rFonts w:ascii="Cambria Math" w:hAnsi="Cambria Math"/>
                <w:sz w:val="28"/>
                <w:szCs w:val="28"/>
                <w:lang w:val="ru-RU"/>
              </w:rPr>
              <m:t>2</m:t>
            </m:r>
          </m:den>
        </m:f>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lang w:val="ru-RU"/>
                      </w:rPr>
                      <m:t>2</m:t>
                    </m:r>
                  </m:sup>
                </m:sSup>
              </m:den>
            </m:f>
            <m:r>
              <w:rPr>
                <w:rFonts w:ascii="Cambria Math" w:hAnsi="Cambria Math"/>
                <w:sz w:val="28"/>
                <w:szCs w:val="28"/>
                <w:lang w:val="ru-RU"/>
              </w:rPr>
              <m:t xml:space="preserve"> </m:t>
            </m:r>
          </m:e>
        </m:rad>
        <m:r>
          <w:rPr>
            <w:rFonts w:ascii="Cambria Math" w:hAnsi="Cambria Math"/>
            <w:sz w:val="28"/>
            <w:szCs w:val="28"/>
            <w:lang w:val="ru-RU"/>
          </w:rPr>
          <m:t>=4,712</m:t>
        </m:r>
        <m:rad>
          <m:radPr>
            <m:degHide m:val="on"/>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c</m:t>
                </m:r>
              </m:num>
              <m:den>
                <m:r>
                  <w:rPr>
                    <w:rFonts w:ascii="Cambria Math" w:hAnsi="Cambria Math"/>
                    <w:sz w:val="28"/>
                    <w:szCs w:val="28"/>
                  </w:rPr>
                  <m:t>a</m:t>
                </m:r>
                <m:sSup>
                  <m:sSupPr>
                    <m:ctrlPr>
                      <w:rPr>
                        <w:rFonts w:ascii="Cambria Math" w:hAnsi="Cambria Math"/>
                        <w:i/>
                        <w:sz w:val="28"/>
                        <w:szCs w:val="28"/>
                      </w:rPr>
                    </m:ctrlPr>
                  </m:sSupPr>
                  <m:e>
                    <m:r>
                      <w:rPr>
                        <w:rFonts w:ascii="Cambria Math" w:hAnsi="Cambria Math"/>
                        <w:sz w:val="28"/>
                        <w:szCs w:val="28"/>
                      </w:rPr>
                      <m:t>l</m:t>
                    </m:r>
                  </m:e>
                  <m:sup>
                    <m:r>
                      <w:rPr>
                        <w:rFonts w:ascii="Cambria Math" w:hAnsi="Cambria Math"/>
                        <w:sz w:val="28"/>
                        <w:szCs w:val="28"/>
                        <w:lang w:val="ru-RU"/>
                      </w:rPr>
                      <m:t>2</m:t>
                    </m:r>
                  </m:sup>
                </m:sSup>
              </m:den>
            </m:f>
            <m:r>
              <w:rPr>
                <w:rFonts w:ascii="Cambria Math" w:hAnsi="Cambria Math"/>
                <w:sz w:val="28"/>
                <w:szCs w:val="28"/>
                <w:lang w:val="ru-RU"/>
              </w:rPr>
              <m:t xml:space="preserve"> </m:t>
            </m:r>
          </m:e>
        </m:rad>
      </m:oMath>
      <w:r w:rsidRPr="002B00F7">
        <w:rPr>
          <w:sz w:val="28"/>
          <w:szCs w:val="28"/>
          <w:lang w:val="ru-RU"/>
        </w:rPr>
        <w:t xml:space="preserve">   </w:t>
      </w:r>
    </w:p>
    <w:p w:rsidR="00667579" w:rsidRPr="002B00F7" w:rsidRDefault="00667579" w:rsidP="00667579">
      <w:pPr>
        <w:tabs>
          <w:tab w:val="center" w:pos="4960"/>
        </w:tabs>
        <w:spacing w:after="0"/>
        <w:rPr>
          <w:sz w:val="28"/>
          <w:szCs w:val="28"/>
          <w:lang w:val="ru-RU"/>
        </w:rPr>
      </w:pPr>
      <w:r w:rsidRPr="002B00F7">
        <w:rPr>
          <w:sz w:val="28"/>
          <w:szCs w:val="28"/>
          <w:lang w:val="ru-RU"/>
        </w:rPr>
        <w:t xml:space="preserve">  Первая собственная частота превышает точную на  </w:t>
      </w:r>
      <m:oMath>
        <m:r>
          <w:rPr>
            <w:rFonts w:ascii="Cambria Math" w:hAnsi="Cambria Math"/>
            <w:sz w:val="28"/>
            <w:szCs w:val="28"/>
            <w:lang w:val="ru-RU"/>
          </w:rPr>
          <m:t xml:space="preserve">2,5 %, </m:t>
        </m:r>
      </m:oMath>
      <w:r w:rsidRPr="002B00F7">
        <w:rPr>
          <w:sz w:val="28"/>
          <w:szCs w:val="28"/>
          <w:lang w:val="ru-RU"/>
        </w:rPr>
        <w:t xml:space="preserve"> вторая </w:t>
      </w:r>
      <m:oMath>
        <m:r>
          <w:rPr>
            <w:rFonts w:ascii="Cambria Math" w:hAnsi="Cambria Math"/>
            <w:sz w:val="28"/>
            <w:szCs w:val="28"/>
            <w:lang w:val="ru-RU"/>
          </w:rPr>
          <m:t>– на 19,5 %</m:t>
        </m:r>
      </m:oMath>
      <w:r w:rsidRPr="002B00F7">
        <w:rPr>
          <w:sz w:val="28"/>
          <w:szCs w:val="28"/>
          <w:lang w:val="ru-RU"/>
        </w:rPr>
        <w:t xml:space="preserve"> .</w:t>
      </w:r>
    </w:p>
    <w:p w:rsidR="00667579" w:rsidRPr="002B00F7" w:rsidRDefault="00667579" w:rsidP="00667579">
      <w:pPr>
        <w:spacing w:after="0"/>
        <w:rPr>
          <w:sz w:val="28"/>
          <w:szCs w:val="28"/>
          <w:lang w:val="ru-RU"/>
        </w:rPr>
      </w:pPr>
      <w:r w:rsidRPr="002B00F7">
        <w:rPr>
          <w:sz w:val="28"/>
          <w:szCs w:val="28"/>
          <w:lang w:val="ru-RU"/>
        </w:rPr>
        <w:t xml:space="preserve">     В заключение заметим, что превышение приближенных значений собственных частот точных значений неслучайно – система с бесконечным числом степеней свободы всегда «мягче» построенных дискретизацией расчетных моделей. </w:t>
      </w:r>
    </w:p>
    <w:p w:rsidR="000A1049" w:rsidRPr="002B00F7" w:rsidRDefault="00667579" w:rsidP="00932184">
      <w:pPr>
        <w:spacing w:after="0"/>
        <w:rPr>
          <w:sz w:val="28"/>
          <w:szCs w:val="28"/>
          <w:lang w:val="ru-RU"/>
        </w:rPr>
      </w:pPr>
      <w:r w:rsidRPr="002B00F7">
        <w:rPr>
          <w:sz w:val="28"/>
          <w:szCs w:val="28"/>
          <w:lang w:val="ru-RU"/>
        </w:rPr>
        <w:t xml:space="preserve"> </w:t>
      </w:r>
    </w:p>
    <w:p w:rsidR="00A30612" w:rsidRPr="002B00F7" w:rsidRDefault="00A30612" w:rsidP="000A1049">
      <w:pPr>
        <w:spacing w:after="0" w:line="240" w:lineRule="auto"/>
        <w:rPr>
          <w:sz w:val="28"/>
          <w:szCs w:val="28"/>
          <w:lang w:val="ru-RU"/>
        </w:rPr>
      </w:pPr>
    </w:p>
    <w:p w:rsidR="00A30612" w:rsidRPr="00861DF3" w:rsidRDefault="00A30612" w:rsidP="000A1049">
      <w:pPr>
        <w:spacing w:after="0" w:line="240" w:lineRule="auto"/>
        <w:rPr>
          <w:sz w:val="24"/>
          <w:szCs w:val="24"/>
          <w:lang w:val="ru-RU"/>
        </w:rPr>
      </w:pPr>
    </w:p>
    <w:p w:rsidR="00B85CC0" w:rsidRPr="00772312" w:rsidRDefault="00B85CC0" w:rsidP="00D06D79">
      <w:pPr>
        <w:pStyle w:val="3"/>
        <w:rPr>
          <w:lang w:val="ru-RU"/>
        </w:rPr>
      </w:pPr>
      <w:r w:rsidRPr="00772312">
        <w:rPr>
          <w:lang w:val="ru-RU"/>
        </w:rPr>
        <w:t xml:space="preserve">                                                   </w:t>
      </w:r>
      <w:bookmarkStart w:id="274" w:name="_Toc346641292"/>
      <w:r w:rsidRPr="00772312">
        <w:rPr>
          <w:lang w:val="ru-RU"/>
        </w:rPr>
        <w:t>Литература</w:t>
      </w:r>
      <w:bookmarkEnd w:id="274"/>
    </w:p>
    <w:p w:rsidR="00B85CC0" w:rsidRPr="00772312" w:rsidRDefault="00B85CC0" w:rsidP="00B85CC0">
      <w:pPr>
        <w:spacing w:after="0" w:line="240" w:lineRule="auto"/>
        <w:rPr>
          <w:bCs/>
          <w:sz w:val="24"/>
          <w:szCs w:val="24"/>
          <w:lang w:val="ru-RU"/>
        </w:rPr>
      </w:pPr>
      <w:r w:rsidRPr="00772312">
        <w:rPr>
          <w:bCs/>
          <w:sz w:val="24"/>
          <w:szCs w:val="24"/>
          <w:lang w:val="ru-RU"/>
        </w:rPr>
        <w:t xml:space="preserve">      1.Кочин Н.Е. Векторный анализ и начала тензорного </w:t>
      </w:r>
      <w:r w:rsidR="0000641F" w:rsidRPr="00772312">
        <w:rPr>
          <w:bCs/>
          <w:sz w:val="24"/>
          <w:szCs w:val="24"/>
          <w:lang w:val="ru-RU"/>
        </w:rPr>
        <w:t>исчисления.</w:t>
      </w:r>
      <w:r w:rsidR="0000641F" w:rsidRPr="0000641F">
        <w:rPr>
          <w:bCs/>
          <w:sz w:val="24"/>
          <w:szCs w:val="24"/>
          <w:lang w:val="ru-RU"/>
        </w:rPr>
        <w:t xml:space="preserve"> </w:t>
      </w:r>
      <w:r w:rsidR="0000641F" w:rsidRPr="00772312">
        <w:rPr>
          <w:bCs/>
          <w:sz w:val="24"/>
          <w:szCs w:val="24"/>
          <w:lang w:val="ru-RU"/>
        </w:rPr>
        <w:t>М</w:t>
      </w:r>
      <w:r w:rsidRPr="00772312">
        <w:rPr>
          <w:bCs/>
          <w:sz w:val="24"/>
          <w:szCs w:val="24"/>
          <w:lang w:val="ru-RU"/>
        </w:rPr>
        <w:t>.: Наука, 1965. 427с.</w:t>
      </w:r>
    </w:p>
    <w:p w:rsidR="00B85CC0" w:rsidRPr="00772312" w:rsidRDefault="00B85CC0" w:rsidP="00B85CC0">
      <w:pPr>
        <w:spacing w:after="0" w:line="240" w:lineRule="auto"/>
        <w:rPr>
          <w:bCs/>
          <w:sz w:val="24"/>
          <w:szCs w:val="24"/>
          <w:lang w:val="ru-RU"/>
        </w:rPr>
      </w:pPr>
      <w:r w:rsidRPr="00772312">
        <w:rPr>
          <w:bCs/>
          <w:sz w:val="24"/>
          <w:szCs w:val="24"/>
          <w:lang w:val="ru-RU"/>
        </w:rPr>
        <w:t xml:space="preserve">      2. Маркеев А.П. Теоретическая механика. М.: Наука, 1990.414с.</w:t>
      </w:r>
    </w:p>
    <w:p w:rsidR="00B85CC0" w:rsidRPr="00772312" w:rsidRDefault="00B85CC0" w:rsidP="00B85CC0">
      <w:pPr>
        <w:spacing w:after="0" w:line="240" w:lineRule="auto"/>
        <w:rPr>
          <w:bCs/>
          <w:sz w:val="24"/>
          <w:szCs w:val="24"/>
          <w:lang w:val="ru-RU"/>
        </w:rPr>
      </w:pPr>
      <w:r w:rsidRPr="00772312">
        <w:rPr>
          <w:bCs/>
          <w:sz w:val="24"/>
          <w:szCs w:val="24"/>
          <w:lang w:val="ru-RU"/>
        </w:rPr>
        <w:t xml:space="preserve">      3. Жилин П.А. Векторы и тензоры второго ранга в трехмерном пространстве.-    </w:t>
      </w:r>
    </w:p>
    <w:p w:rsidR="00B85CC0" w:rsidRPr="00772312" w:rsidRDefault="00B85CC0" w:rsidP="00B85CC0">
      <w:pPr>
        <w:spacing w:after="0" w:line="240" w:lineRule="auto"/>
        <w:rPr>
          <w:bCs/>
          <w:sz w:val="24"/>
          <w:szCs w:val="24"/>
          <w:lang w:val="ru-RU"/>
        </w:rPr>
      </w:pPr>
      <w:r w:rsidRPr="00772312">
        <w:rPr>
          <w:bCs/>
          <w:sz w:val="24"/>
          <w:szCs w:val="24"/>
          <w:lang w:val="ru-RU"/>
        </w:rPr>
        <w:t xml:space="preserve">         </w:t>
      </w:r>
      <w:r w:rsidR="00932184" w:rsidRPr="00772312">
        <w:rPr>
          <w:bCs/>
          <w:sz w:val="24"/>
          <w:szCs w:val="24"/>
          <w:lang w:val="ru-RU"/>
        </w:rPr>
        <w:t>Санкт-Петербург, Изд-во</w:t>
      </w:r>
      <w:r w:rsidRPr="00772312">
        <w:rPr>
          <w:bCs/>
          <w:sz w:val="24"/>
          <w:szCs w:val="24"/>
          <w:lang w:val="ru-RU"/>
        </w:rPr>
        <w:t xml:space="preserve"> «Нестор»,2001.275с.</w:t>
      </w:r>
    </w:p>
    <w:p w:rsidR="00B85CC0" w:rsidRPr="00772312" w:rsidRDefault="00B85CC0" w:rsidP="00B85CC0">
      <w:pPr>
        <w:spacing w:after="0" w:line="240" w:lineRule="auto"/>
        <w:rPr>
          <w:bCs/>
          <w:sz w:val="24"/>
          <w:szCs w:val="24"/>
          <w:lang w:val="ru-RU"/>
        </w:rPr>
      </w:pPr>
      <w:r w:rsidRPr="00772312">
        <w:rPr>
          <w:bCs/>
          <w:sz w:val="24"/>
          <w:szCs w:val="24"/>
          <w:lang w:val="ru-RU"/>
        </w:rPr>
        <w:t xml:space="preserve">      4. Елисеев В.В. Механика упругих тел. СПб.: Изд-во СПбГПУ, 2003.336с.             </w:t>
      </w:r>
    </w:p>
    <w:p w:rsidR="00B85CC0" w:rsidRPr="00772312" w:rsidRDefault="00B85CC0" w:rsidP="00B85CC0">
      <w:pPr>
        <w:spacing w:after="0" w:line="240" w:lineRule="auto"/>
        <w:rPr>
          <w:bCs/>
          <w:sz w:val="24"/>
          <w:szCs w:val="24"/>
          <w:lang w:val="ru-RU"/>
        </w:rPr>
      </w:pPr>
      <w:r w:rsidRPr="00772312">
        <w:rPr>
          <w:bCs/>
          <w:sz w:val="24"/>
          <w:szCs w:val="24"/>
          <w:lang w:val="ru-RU"/>
        </w:rPr>
        <w:t xml:space="preserve">      5. Жилин П.А. Теоретическая механика. Фундаментальные законы механики:</w:t>
      </w:r>
    </w:p>
    <w:p w:rsidR="00B85CC0" w:rsidRPr="00772312" w:rsidRDefault="00B85CC0" w:rsidP="00B85CC0">
      <w:pPr>
        <w:spacing w:after="0" w:line="240" w:lineRule="auto"/>
        <w:rPr>
          <w:bCs/>
          <w:sz w:val="24"/>
          <w:szCs w:val="24"/>
          <w:lang w:val="ru-RU"/>
        </w:rPr>
      </w:pPr>
      <w:r w:rsidRPr="00772312">
        <w:rPr>
          <w:bCs/>
          <w:sz w:val="24"/>
          <w:szCs w:val="24"/>
          <w:lang w:val="ru-RU"/>
        </w:rPr>
        <w:t xml:space="preserve">                      Учеб. Пособие. СПб.: Изд-во СПбГПУ, 2003.340с.</w:t>
      </w:r>
    </w:p>
    <w:p w:rsidR="00B85CC0" w:rsidRPr="00772312" w:rsidRDefault="00B85CC0" w:rsidP="00B85CC0">
      <w:pPr>
        <w:spacing w:after="0" w:line="240" w:lineRule="auto"/>
        <w:rPr>
          <w:bCs/>
          <w:sz w:val="24"/>
          <w:szCs w:val="24"/>
          <w:lang w:val="ru-RU"/>
        </w:rPr>
      </w:pPr>
      <w:r w:rsidRPr="00772312">
        <w:rPr>
          <w:bCs/>
          <w:sz w:val="24"/>
          <w:szCs w:val="24"/>
          <w:lang w:val="ru-RU"/>
        </w:rPr>
        <w:t xml:space="preserve">     6. Айзерман  М.А. Классическая механика.- М., Наука,: 1974.367с.                        </w:t>
      </w:r>
    </w:p>
    <w:p w:rsidR="00B85CC0" w:rsidRPr="00772312" w:rsidRDefault="00B85CC0" w:rsidP="00B85CC0">
      <w:pPr>
        <w:spacing w:after="0" w:line="240" w:lineRule="auto"/>
        <w:rPr>
          <w:bCs/>
          <w:sz w:val="24"/>
          <w:szCs w:val="24"/>
          <w:lang w:val="ru-RU"/>
        </w:rPr>
      </w:pPr>
      <w:r w:rsidRPr="00772312">
        <w:rPr>
          <w:bCs/>
          <w:sz w:val="24"/>
          <w:szCs w:val="24"/>
          <w:lang w:val="ru-RU"/>
        </w:rPr>
        <w:t xml:space="preserve">     7. Гантмахер Ф.Р. Лекции по аналитической механике.- М., Наука, 1966.            </w:t>
      </w:r>
    </w:p>
    <w:p w:rsidR="00B85CC0" w:rsidRPr="003A4B7C" w:rsidRDefault="00B85CC0" w:rsidP="003A4B7C">
      <w:pPr>
        <w:pStyle w:val="a3"/>
        <w:rPr>
          <w:sz w:val="24"/>
          <w:szCs w:val="24"/>
          <w:lang w:val="ru-RU"/>
        </w:rPr>
      </w:pPr>
      <w:r w:rsidRPr="003A4B7C">
        <w:rPr>
          <w:sz w:val="24"/>
          <w:szCs w:val="24"/>
          <w:lang w:val="ru-RU"/>
        </w:rPr>
        <w:t xml:space="preserve">     8. Бидерман В.Л. Теория механических колебаний: Учебник для вузов. -М.: </w:t>
      </w:r>
    </w:p>
    <w:p w:rsidR="00B85CC0" w:rsidRDefault="00B85CC0" w:rsidP="003A4B7C">
      <w:pPr>
        <w:pStyle w:val="a3"/>
        <w:rPr>
          <w:sz w:val="24"/>
          <w:szCs w:val="24"/>
          <w:lang w:val="ru-RU"/>
        </w:rPr>
      </w:pPr>
      <w:r w:rsidRPr="003A4B7C">
        <w:rPr>
          <w:sz w:val="24"/>
          <w:szCs w:val="24"/>
          <w:lang w:val="ru-RU"/>
        </w:rPr>
        <w:t xml:space="preserve">         Высш.школа,1980. – 408с.</w:t>
      </w:r>
    </w:p>
    <w:p w:rsidR="00EE3F3E" w:rsidRPr="003A4B7C" w:rsidRDefault="00EE3F3E" w:rsidP="003A4B7C">
      <w:pPr>
        <w:pStyle w:val="a3"/>
        <w:rPr>
          <w:sz w:val="24"/>
          <w:szCs w:val="24"/>
          <w:lang w:val="ru-RU"/>
        </w:rPr>
      </w:pPr>
      <w:r>
        <w:rPr>
          <w:sz w:val="24"/>
          <w:szCs w:val="24"/>
          <w:lang w:val="ru-RU"/>
        </w:rPr>
        <w:t xml:space="preserve">     9. </w:t>
      </w:r>
      <w:r w:rsidR="008E4902">
        <w:rPr>
          <w:sz w:val="24"/>
          <w:szCs w:val="24"/>
          <w:lang w:val="ru-RU"/>
        </w:rPr>
        <w:t>Тимошенко С.П. Колебания в инженерном деле. М., 1967.</w:t>
      </w:r>
    </w:p>
    <w:p w:rsidR="00F41998" w:rsidRPr="00F41998" w:rsidRDefault="00F41998" w:rsidP="00F41998">
      <w:pPr>
        <w:spacing w:after="0"/>
        <w:rPr>
          <w:sz w:val="24"/>
          <w:szCs w:val="24"/>
          <w:lang w:val="ru-RU"/>
        </w:rPr>
      </w:pPr>
      <w:r>
        <w:rPr>
          <w:sz w:val="24"/>
          <w:szCs w:val="24"/>
          <w:lang w:val="ru-RU"/>
        </w:rPr>
        <w:t xml:space="preserve">    10. </w:t>
      </w:r>
      <w:r w:rsidRPr="00470F98">
        <w:rPr>
          <w:sz w:val="24"/>
          <w:szCs w:val="24"/>
          <w:lang w:val="ru-RU"/>
        </w:rPr>
        <w:t xml:space="preserve">Лурье А.И. Аналитическая механика. </w:t>
      </w:r>
      <w:r w:rsidRPr="00F41998">
        <w:rPr>
          <w:sz w:val="24"/>
          <w:szCs w:val="24"/>
          <w:lang w:val="ru-RU"/>
        </w:rPr>
        <w:t xml:space="preserve">М.: ГИФМЛ, 1961. 824 с. </w:t>
      </w:r>
    </w:p>
    <w:p w:rsidR="00F41998" w:rsidRPr="00F41998" w:rsidRDefault="00F41998" w:rsidP="00932184">
      <w:pPr>
        <w:spacing w:line="240" w:lineRule="auto"/>
        <w:rPr>
          <w:sz w:val="28"/>
          <w:szCs w:val="28"/>
          <w:lang w:val="ru-RU"/>
        </w:rPr>
      </w:pPr>
    </w:p>
    <w:sectPr w:rsidR="00F41998" w:rsidRPr="00F41998" w:rsidSect="00FF2BCC">
      <w:pgSz w:w="12077" w:h="15842" w:code="1"/>
      <w:pgMar w:top="1134" w:right="851" w:bottom="1134" w:left="1134"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0F1" w:rsidRDefault="001A40F1" w:rsidP="002420F5">
      <w:pPr>
        <w:spacing w:after="0" w:line="240" w:lineRule="auto"/>
      </w:pPr>
      <w:r>
        <w:separator/>
      </w:r>
    </w:p>
  </w:endnote>
  <w:endnote w:type="continuationSeparator" w:id="1">
    <w:p w:rsidR="001A40F1" w:rsidRDefault="001A40F1" w:rsidP="00242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NTTimes/Cyrillic">
    <w:altName w:val="Times New Roman"/>
    <w:charset w:val="00"/>
    <w:family w:val="auto"/>
    <w:pitch w:val="variable"/>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Euclid Symbol">
    <w:altName w:val="Symbol"/>
    <w:panose1 w:val="02050102010706020507"/>
    <w:charset w:val="02"/>
    <w:family w:val="roman"/>
    <w:pitch w:val="variable"/>
    <w:sig w:usb0="8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0F1" w:rsidRDefault="001A40F1" w:rsidP="002420F5">
      <w:pPr>
        <w:spacing w:after="0" w:line="240" w:lineRule="auto"/>
      </w:pPr>
      <w:r>
        <w:separator/>
      </w:r>
    </w:p>
  </w:footnote>
  <w:footnote w:type="continuationSeparator" w:id="1">
    <w:p w:rsidR="001A40F1" w:rsidRDefault="001A40F1" w:rsidP="002420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2223"/>
      <w:docPartObj>
        <w:docPartGallery w:val="Page Numbers (Top of Page)"/>
        <w:docPartUnique/>
      </w:docPartObj>
    </w:sdtPr>
    <w:sdtContent>
      <w:p w:rsidR="007F0C92" w:rsidRDefault="006B5492">
        <w:pPr>
          <w:pStyle w:val="af4"/>
          <w:jc w:val="center"/>
        </w:pPr>
        <w:fldSimple w:instr=" PAGE   \* MERGEFORMAT ">
          <w:r w:rsidR="00F24F41">
            <w:rPr>
              <w:noProof/>
            </w:rPr>
            <w:t>7</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1pt;height:13.1pt;visibility:visible" o:bullet="t">
        <v:imagedata r:id="rId1" o:title=""/>
      </v:shape>
    </w:pict>
  </w:numPicBullet>
  <w:abstractNum w:abstractNumId="0">
    <w:nsid w:val="0A9A67B6"/>
    <w:multiLevelType w:val="hybridMultilevel"/>
    <w:tmpl w:val="484C0D46"/>
    <w:lvl w:ilvl="0" w:tplc="BD26E246">
      <w:start w:val="1"/>
      <w:numFmt w:val="lowerLetter"/>
      <w:lvlText w:val="%1)"/>
      <w:lvlJc w:val="left"/>
      <w:pPr>
        <w:ind w:left="2565" w:hanging="360"/>
      </w:pPr>
      <w:rPr>
        <w:rFonts w:eastAsiaTheme="minorEastAsia"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1">
    <w:nsid w:val="14A11E42"/>
    <w:multiLevelType w:val="hybridMultilevel"/>
    <w:tmpl w:val="2A36DB54"/>
    <w:lvl w:ilvl="0" w:tplc="3D6CB98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1B913CE3"/>
    <w:multiLevelType w:val="hybridMultilevel"/>
    <w:tmpl w:val="8B886D66"/>
    <w:lvl w:ilvl="0" w:tplc="C86426C4">
      <w:start w:val="1"/>
      <w:numFmt w:val="lowerLetter"/>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3">
    <w:nsid w:val="244E01D6"/>
    <w:multiLevelType w:val="hybridMultilevel"/>
    <w:tmpl w:val="017A0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B100C"/>
    <w:multiLevelType w:val="hybridMultilevel"/>
    <w:tmpl w:val="D6F05A14"/>
    <w:lvl w:ilvl="0" w:tplc="5AC82160">
      <w:start w:val="1"/>
      <w:numFmt w:val="lowerLetter"/>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5">
    <w:nsid w:val="40874C4B"/>
    <w:multiLevelType w:val="hybridMultilevel"/>
    <w:tmpl w:val="7026BE0E"/>
    <w:lvl w:ilvl="0" w:tplc="13C267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0C60FE4"/>
    <w:multiLevelType w:val="hybridMultilevel"/>
    <w:tmpl w:val="A8C068B8"/>
    <w:lvl w:ilvl="0" w:tplc="C5B401BC">
      <w:start w:val="1"/>
      <w:numFmt w:val="bullet"/>
      <w:lvlText w:val=""/>
      <w:lvlPicBulletId w:val="0"/>
      <w:lvlJc w:val="left"/>
      <w:pPr>
        <w:tabs>
          <w:tab w:val="num" w:pos="720"/>
        </w:tabs>
        <w:ind w:left="720" w:hanging="360"/>
      </w:pPr>
      <w:rPr>
        <w:rFonts w:ascii="Symbol" w:hAnsi="Symbol" w:hint="default"/>
      </w:rPr>
    </w:lvl>
    <w:lvl w:ilvl="1" w:tplc="026EAAD0" w:tentative="1">
      <w:start w:val="1"/>
      <w:numFmt w:val="bullet"/>
      <w:lvlText w:val=""/>
      <w:lvlJc w:val="left"/>
      <w:pPr>
        <w:tabs>
          <w:tab w:val="num" w:pos="1440"/>
        </w:tabs>
        <w:ind w:left="1440" w:hanging="360"/>
      </w:pPr>
      <w:rPr>
        <w:rFonts w:ascii="Symbol" w:hAnsi="Symbol" w:hint="default"/>
      </w:rPr>
    </w:lvl>
    <w:lvl w:ilvl="2" w:tplc="865886A4" w:tentative="1">
      <w:start w:val="1"/>
      <w:numFmt w:val="bullet"/>
      <w:lvlText w:val=""/>
      <w:lvlJc w:val="left"/>
      <w:pPr>
        <w:tabs>
          <w:tab w:val="num" w:pos="2160"/>
        </w:tabs>
        <w:ind w:left="2160" w:hanging="360"/>
      </w:pPr>
      <w:rPr>
        <w:rFonts w:ascii="Symbol" w:hAnsi="Symbol" w:hint="default"/>
      </w:rPr>
    </w:lvl>
    <w:lvl w:ilvl="3" w:tplc="CB061FB0" w:tentative="1">
      <w:start w:val="1"/>
      <w:numFmt w:val="bullet"/>
      <w:lvlText w:val=""/>
      <w:lvlJc w:val="left"/>
      <w:pPr>
        <w:tabs>
          <w:tab w:val="num" w:pos="2880"/>
        </w:tabs>
        <w:ind w:left="2880" w:hanging="360"/>
      </w:pPr>
      <w:rPr>
        <w:rFonts w:ascii="Symbol" w:hAnsi="Symbol" w:hint="default"/>
      </w:rPr>
    </w:lvl>
    <w:lvl w:ilvl="4" w:tplc="E500BF9C" w:tentative="1">
      <w:start w:val="1"/>
      <w:numFmt w:val="bullet"/>
      <w:lvlText w:val=""/>
      <w:lvlJc w:val="left"/>
      <w:pPr>
        <w:tabs>
          <w:tab w:val="num" w:pos="3600"/>
        </w:tabs>
        <w:ind w:left="3600" w:hanging="360"/>
      </w:pPr>
      <w:rPr>
        <w:rFonts w:ascii="Symbol" w:hAnsi="Symbol" w:hint="default"/>
      </w:rPr>
    </w:lvl>
    <w:lvl w:ilvl="5" w:tplc="3CBEAF52" w:tentative="1">
      <w:start w:val="1"/>
      <w:numFmt w:val="bullet"/>
      <w:lvlText w:val=""/>
      <w:lvlJc w:val="left"/>
      <w:pPr>
        <w:tabs>
          <w:tab w:val="num" w:pos="4320"/>
        </w:tabs>
        <w:ind w:left="4320" w:hanging="360"/>
      </w:pPr>
      <w:rPr>
        <w:rFonts w:ascii="Symbol" w:hAnsi="Symbol" w:hint="default"/>
      </w:rPr>
    </w:lvl>
    <w:lvl w:ilvl="6" w:tplc="491C44FE" w:tentative="1">
      <w:start w:val="1"/>
      <w:numFmt w:val="bullet"/>
      <w:lvlText w:val=""/>
      <w:lvlJc w:val="left"/>
      <w:pPr>
        <w:tabs>
          <w:tab w:val="num" w:pos="5040"/>
        </w:tabs>
        <w:ind w:left="5040" w:hanging="360"/>
      </w:pPr>
      <w:rPr>
        <w:rFonts w:ascii="Symbol" w:hAnsi="Symbol" w:hint="default"/>
      </w:rPr>
    </w:lvl>
    <w:lvl w:ilvl="7" w:tplc="1F5C505E" w:tentative="1">
      <w:start w:val="1"/>
      <w:numFmt w:val="bullet"/>
      <w:lvlText w:val=""/>
      <w:lvlJc w:val="left"/>
      <w:pPr>
        <w:tabs>
          <w:tab w:val="num" w:pos="5760"/>
        </w:tabs>
        <w:ind w:left="5760" w:hanging="360"/>
      </w:pPr>
      <w:rPr>
        <w:rFonts w:ascii="Symbol" w:hAnsi="Symbol" w:hint="default"/>
      </w:rPr>
    </w:lvl>
    <w:lvl w:ilvl="8" w:tplc="7DF8171C" w:tentative="1">
      <w:start w:val="1"/>
      <w:numFmt w:val="bullet"/>
      <w:lvlText w:val=""/>
      <w:lvlJc w:val="left"/>
      <w:pPr>
        <w:tabs>
          <w:tab w:val="num" w:pos="6480"/>
        </w:tabs>
        <w:ind w:left="6480" w:hanging="360"/>
      </w:pPr>
      <w:rPr>
        <w:rFonts w:ascii="Symbol" w:hAnsi="Symbol" w:hint="default"/>
      </w:rPr>
    </w:lvl>
  </w:abstractNum>
  <w:abstractNum w:abstractNumId="7">
    <w:nsid w:val="750636C5"/>
    <w:multiLevelType w:val="hybridMultilevel"/>
    <w:tmpl w:val="D8C22D4C"/>
    <w:lvl w:ilvl="0" w:tplc="B5BA1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5576435"/>
    <w:multiLevelType w:val="hybridMultilevel"/>
    <w:tmpl w:val="424CE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2"/>
  </w:num>
  <w:num w:numId="5">
    <w:abstractNumId w:val="5"/>
  </w:num>
  <w:num w:numId="6">
    <w:abstractNumId w:val="3"/>
  </w:num>
  <w:num w:numId="7">
    <w:abstractNumId w:val="8"/>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readOnly" w:enforcement="0"/>
  <w:defaultTabStop w:val="708"/>
  <w:autoHyphenation/>
  <w:drawingGridHorizontalSpacing w:val="110"/>
  <w:displayHorizontalDrawingGridEvery w:val="2"/>
  <w:characterSpacingControl w:val="doNotCompress"/>
  <w:hdrShapeDefaults>
    <o:shapedefaults v:ext="edit" spidmax="185346">
      <o:colormru v:ext="edit" colors="#66f"/>
      <o:colormenu v:ext="edit" fillcolor="none [660]" strokecolor="none" shadowcolor="none" extrusioncolor="none"/>
    </o:shapedefaults>
  </w:hdrShapeDefaults>
  <w:footnotePr>
    <w:footnote w:id="0"/>
    <w:footnote w:id="1"/>
  </w:footnotePr>
  <w:endnotePr>
    <w:endnote w:id="0"/>
    <w:endnote w:id="1"/>
  </w:endnotePr>
  <w:compat>
    <w:useFELayout/>
  </w:compat>
  <w:rsids>
    <w:rsidRoot w:val="001B7134"/>
    <w:rsid w:val="00000958"/>
    <w:rsid w:val="00000D79"/>
    <w:rsid w:val="00000E4B"/>
    <w:rsid w:val="000018E4"/>
    <w:rsid w:val="00002AFE"/>
    <w:rsid w:val="00003333"/>
    <w:rsid w:val="000033D0"/>
    <w:rsid w:val="00004DE6"/>
    <w:rsid w:val="0000641F"/>
    <w:rsid w:val="0001043D"/>
    <w:rsid w:val="00011DD2"/>
    <w:rsid w:val="00012474"/>
    <w:rsid w:val="00012552"/>
    <w:rsid w:val="00012D5C"/>
    <w:rsid w:val="0001405A"/>
    <w:rsid w:val="000147E3"/>
    <w:rsid w:val="00015E02"/>
    <w:rsid w:val="00016A15"/>
    <w:rsid w:val="00017538"/>
    <w:rsid w:val="00017AC0"/>
    <w:rsid w:val="00017CFE"/>
    <w:rsid w:val="00017F61"/>
    <w:rsid w:val="00020283"/>
    <w:rsid w:val="000212AB"/>
    <w:rsid w:val="00022E7E"/>
    <w:rsid w:val="00023D7B"/>
    <w:rsid w:val="00024DC2"/>
    <w:rsid w:val="0002534A"/>
    <w:rsid w:val="0002691E"/>
    <w:rsid w:val="00027952"/>
    <w:rsid w:val="00027FD7"/>
    <w:rsid w:val="00031C46"/>
    <w:rsid w:val="00032172"/>
    <w:rsid w:val="00032424"/>
    <w:rsid w:val="00032BFB"/>
    <w:rsid w:val="00032D6E"/>
    <w:rsid w:val="00033A73"/>
    <w:rsid w:val="0003424E"/>
    <w:rsid w:val="00034B5F"/>
    <w:rsid w:val="0003509B"/>
    <w:rsid w:val="00036FE5"/>
    <w:rsid w:val="000376C7"/>
    <w:rsid w:val="00037B5D"/>
    <w:rsid w:val="00040CFA"/>
    <w:rsid w:val="000419D4"/>
    <w:rsid w:val="00042EB5"/>
    <w:rsid w:val="000443BA"/>
    <w:rsid w:val="00044E68"/>
    <w:rsid w:val="00046949"/>
    <w:rsid w:val="000469C2"/>
    <w:rsid w:val="00046AE8"/>
    <w:rsid w:val="00046EEF"/>
    <w:rsid w:val="00046F0C"/>
    <w:rsid w:val="00047D41"/>
    <w:rsid w:val="0005012B"/>
    <w:rsid w:val="00050C22"/>
    <w:rsid w:val="00051828"/>
    <w:rsid w:val="00051886"/>
    <w:rsid w:val="00051E8A"/>
    <w:rsid w:val="00051FB3"/>
    <w:rsid w:val="0005231A"/>
    <w:rsid w:val="000526F5"/>
    <w:rsid w:val="000532BC"/>
    <w:rsid w:val="00053813"/>
    <w:rsid w:val="000544F2"/>
    <w:rsid w:val="000544F9"/>
    <w:rsid w:val="000545FF"/>
    <w:rsid w:val="0005467B"/>
    <w:rsid w:val="0005492C"/>
    <w:rsid w:val="00054A42"/>
    <w:rsid w:val="0005600B"/>
    <w:rsid w:val="000568A5"/>
    <w:rsid w:val="00057BB9"/>
    <w:rsid w:val="00057CD7"/>
    <w:rsid w:val="000601C4"/>
    <w:rsid w:val="000607ED"/>
    <w:rsid w:val="00060870"/>
    <w:rsid w:val="00061C50"/>
    <w:rsid w:val="000622A7"/>
    <w:rsid w:val="000630A4"/>
    <w:rsid w:val="0006349F"/>
    <w:rsid w:val="00063B99"/>
    <w:rsid w:val="00065346"/>
    <w:rsid w:val="00065A50"/>
    <w:rsid w:val="00065EE0"/>
    <w:rsid w:val="00065F6A"/>
    <w:rsid w:val="0006667A"/>
    <w:rsid w:val="00066F2D"/>
    <w:rsid w:val="000701D5"/>
    <w:rsid w:val="000708FB"/>
    <w:rsid w:val="000715A6"/>
    <w:rsid w:val="00071BD1"/>
    <w:rsid w:val="000721F0"/>
    <w:rsid w:val="0007229C"/>
    <w:rsid w:val="000722C6"/>
    <w:rsid w:val="000729C7"/>
    <w:rsid w:val="00072E8C"/>
    <w:rsid w:val="0007311D"/>
    <w:rsid w:val="000745B4"/>
    <w:rsid w:val="00075E82"/>
    <w:rsid w:val="00076FF6"/>
    <w:rsid w:val="000775D0"/>
    <w:rsid w:val="000805F0"/>
    <w:rsid w:val="000811E8"/>
    <w:rsid w:val="00081878"/>
    <w:rsid w:val="00082CA2"/>
    <w:rsid w:val="00083C73"/>
    <w:rsid w:val="00084256"/>
    <w:rsid w:val="00084710"/>
    <w:rsid w:val="0008496F"/>
    <w:rsid w:val="0008516B"/>
    <w:rsid w:val="0008516F"/>
    <w:rsid w:val="0008520A"/>
    <w:rsid w:val="00086189"/>
    <w:rsid w:val="00086948"/>
    <w:rsid w:val="00087244"/>
    <w:rsid w:val="000875B4"/>
    <w:rsid w:val="00087E46"/>
    <w:rsid w:val="000900A9"/>
    <w:rsid w:val="00090585"/>
    <w:rsid w:val="000908C9"/>
    <w:rsid w:val="00090CAB"/>
    <w:rsid w:val="00091162"/>
    <w:rsid w:val="00091D95"/>
    <w:rsid w:val="00091F59"/>
    <w:rsid w:val="00092007"/>
    <w:rsid w:val="000924CD"/>
    <w:rsid w:val="000928D4"/>
    <w:rsid w:val="000929E4"/>
    <w:rsid w:val="00092A9D"/>
    <w:rsid w:val="00092AD7"/>
    <w:rsid w:val="00093B1B"/>
    <w:rsid w:val="00094411"/>
    <w:rsid w:val="000945B4"/>
    <w:rsid w:val="00095B4B"/>
    <w:rsid w:val="00095BF2"/>
    <w:rsid w:val="000960D7"/>
    <w:rsid w:val="00096CF0"/>
    <w:rsid w:val="00097D2A"/>
    <w:rsid w:val="000A0902"/>
    <w:rsid w:val="000A1049"/>
    <w:rsid w:val="000A1183"/>
    <w:rsid w:val="000A1D09"/>
    <w:rsid w:val="000A1FBE"/>
    <w:rsid w:val="000A2B6A"/>
    <w:rsid w:val="000A3C62"/>
    <w:rsid w:val="000A3EED"/>
    <w:rsid w:val="000A4685"/>
    <w:rsid w:val="000A4924"/>
    <w:rsid w:val="000A5608"/>
    <w:rsid w:val="000A5995"/>
    <w:rsid w:val="000A5AC7"/>
    <w:rsid w:val="000A781D"/>
    <w:rsid w:val="000A7BD4"/>
    <w:rsid w:val="000B050D"/>
    <w:rsid w:val="000B1C18"/>
    <w:rsid w:val="000B1CA4"/>
    <w:rsid w:val="000B2E6B"/>
    <w:rsid w:val="000B4200"/>
    <w:rsid w:val="000B44C9"/>
    <w:rsid w:val="000B5B90"/>
    <w:rsid w:val="000B5CB6"/>
    <w:rsid w:val="000B5DAA"/>
    <w:rsid w:val="000B6836"/>
    <w:rsid w:val="000B75D2"/>
    <w:rsid w:val="000B7B01"/>
    <w:rsid w:val="000B7BA5"/>
    <w:rsid w:val="000C0272"/>
    <w:rsid w:val="000C15AC"/>
    <w:rsid w:val="000C2312"/>
    <w:rsid w:val="000C281E"/>
    <w:rsid w:val="000C295D"/>
    <w:rsid w:val="000C2CC1"/>
    <w:rsid w:val="000C4023"/>
    <w:rsid w:val="000C419E"/>
    <w:rsid w:val="000C6768"/>
    <w:rsid w:val="000C6A23"/>
    <w:rsid w:val="000C7167"/>
    <w:rsid w:val="000C788B"/>
    <w:rsid w:val="000C7A80"/>
    <w:rsid w:val="000D0795"/>
    <w:rsid w:val="000D1814"/>
    <w:rsid w:val="000D1B7A"/>
    <w:rsid w:val="000D21D2"/>
    <w:rsid w:val="000D2893"/>
    <w:rsid w:val="000D2951"/>
    <w:rsid w:val="000D2BBC"/>
    <w:rsid w:val="000D32E7"/>
    <w:rsid w:val="000D3B9A"/>
    <w:rsid w:val="000D46FF"/>
    <w:rsid w:val="000D4FE3"/>
    <w:rsid w:val="000D50AD"/>
    <w:rsid w:val="000D5F01"/>
    <w:rsid w:val="000D67D9"/>
    <w:rsid w:val="000D704E"/>
    <w:rsid w:val="000D784A"/>
    <w:rsid w:val="000E0183"/>
    <w:rsid w:val="000E0E18"/>
    <w:rsid w:val="000E16A0"/>
    <w:rsid w:val="000E2C02"/>
    <w:rsid w:val="000E338F"/>
    <w:rsid w:val="000E460C"/>
    <w:rsid w:val="000E4CCF"/>
    <w:rsid w:val="000E4F6A"/>
    <w:rsid w:val="000E5507"/>
    <w:rsid w:val="000E57B1"/>
    <w:rsid w:val="000E585F"/>
    <w:rsid w:val="000E5AD3"/>
    <w:rsid w:val="000E6040"/>
    <w:rsid w:val="000E6EED"/>
    <w:rsid w:val="000E71FB"/>
    <w:rsid w:val="000E7375"/>
    <w:rsid w:val="000E7DBB"/>
    <w:rsid w:val="000F0292"/>
    <w:rsid w:val="000F192E"/>
    <w:rsid w:val="000F1D99"/>
    <w:rsid w:val="000F20EA"/>
    <w:rsid w:val="000F2558"/>
    <w:rsid w:val="000F2BFB"/>
    <w:rsid w:val="000F2FAD"/>
    <w:rsid w:val="000F5658"/>
    <w:rsid w:val="000F606F"/>
    <w:rsid w:val="000F69D1"/>
    <w:rsid w:val="000F6F38"/>
    <w:rsid w:val="000F73C0"/>
    <w:rsid w:val="000F77EC"/>
    <w:rsid w:val="0010202C"/>
    <w:rsid w:val="00102314"/>
    <w:rsid w:val="001024F2"/>
    <w:rsid w:val="001025D8"/>
    <w:rsid w:val="001028DD"/>
    <w:rsid w:val="00104B30"/>
    <w:rsid w:val="00105278"/>
    <w:rsid w:val="00105343"/>
    <w:rsid w:val="001063C0"/>
    <w:rsid w:val="0010681F"/>
    <w:rsid w:val="001070D3"/>
    <w:rsid w:val="00107625"/>
    <w:rsid w:val="001079F0"/>
    <w:rsid w:val="00110175"/>
    <w:rsid w:val="00110918"/>
    <w:rsid w:val="00112643"/>
    <w:rsid w:val="0011291B"/>
    <w:rsid w:val="00112B26"/>
    <w:rsid w:val="0011443D"/>
    <w:rsid w:val="0011448F"/>
    <w:rsid w:val="00115026"/>
    <w:rsid w:val="001157AE"/>
    <w:rsid w:val="00115B25"/>
    <w:rsid w:val="00115D55"/>
    <w:rsid w:val="001160ED"/>
    <w:rsid w:val="0011637D"/>
    <w:rsid w:val="00117462"/>
    <w:rsid w:val="00117D1D"/>
    <w:rsid w:val="001208AA"/>
    <w:rsid w:val="001209D3"/>
    <w:rsid w:val="001210B3"/>
    <w:rsid w:val="00121ADD"/>
    <w:rsid w:val="00122CB6"/>
    <w:rsid w:val="0012313D"/>
    <w:rsid w:val="0012398E"/>
    <w:rsid w:val="0012406C"/>
    <w:rsid w:val="001247D9"/>
    <w:rsid w:val="0012511A"/>
    <w:rsid w:val="0012605D"/>
    <w:rsid w:val="00126D24"/>
    <w:rsid w:val="00126FA2"/>
    <w:rsid w:val="0012762A"/>
    <w:rsid w:val="00127813"/>
    <w:rsid w:val="00127CB7"/>
    <w:rsid w:val="0013064A"/>
    <w:rsid w:val="00131997"/>
    <w:rsid w:val="0013261A"/>
    <w:rsid w:val="001331C4"/>
    <w:rsid w:val="001358B3"/>
    <w:rsid w:val="00135FC3"/>
    <w:rsid w:val="0013697C"/>
    <w:rsid w:val="00136F6F"/>
    <w:rsid w:val="00137070"/>
    <w:rsid w:val="00137D0B"/>
    <w:rsid w:val="001402D9"/>
    <w:rsid w:val="00140636"/>
    <w:rsid w:val="001407CC"/>
    <w:rsid w:val="00141CE2"/>
    <w:rsid w:val="001423E5"/>
    <w:rsid w:val="00142A00"/>
    <w:rsid w:val="00143028"/>
    <w:rsid w:val="0014460E"/>
    <w:rsid w:val="001457F6"/>
    <w:rsid w:val="00146665"/>
    <w:rsid w:val="001503CA"/>
    <w:rsid w:val="00150DC5"/>
    <w:rsid w:val="00151633"/>
    <w:rsid w:val="00152D48"/>
    <w:rsid w:val="001531B9"/>
    <w:rsid w:val="001552D5"/>
    <w:rsid w:val="00155611"/>
    <w:rsid w:val="00156804"/>
    <w:rsid w:val="00156E06"/>
    <w:rsid w:val="00157108"/>
    <w:rsid w:val="0015717F"/>
    <w:rsid w:val="00157332"/>
    <w:rsid w:val="001605EF"/>
    <w:rsid w:val="0016076F"/>
    <w:rsid w:val="0016098F"/>
    <w:rsid w:val="001614C2"/>
    <w:rsid w:val="00161FC6"/>
    <w:rsid w:val="0016233A"/>
    <w:rsid w:val="00162CB7"/>
    <w:rsid w:val="001636F3"/>
    <w:rsid w:val="00163ABA"/>
    <w:rsid w:val="00164A19"/>
    <w:rsid w:val="00166446"/>
    <w:rsid w:val="0016702B"/>
    <w:rsid w:val="00167292"/>
    <w:rsid w:val="0016767E"/>
    <w:rsid w:val="001676B9"/>
    <w:rsid w:val="001700CF"/>
    <w:rsid w:val="00170682"/>
    <w:rsid w:val="0017190D"/>
    <w:rsid w:val="00173097"/>
    <w:rsid w:val="0017320A"/>
    <w:rsid w:val="00174B99"/>
    <w:rsid w:val="001765D4"/>
    <w:rsid w:val="00176AA8"/>
    <w:rsid w:val="00176ED8"/>
    <w:rsid w:val="00176FE3"/>
    <w:rsid w:val="00177D1F"/>
    <w:rsid w:val="00180399"/>
    <w:rsid w:val="001803FD"/>
    <w:rsid w:val="0018042E"/>
    <w:rsid w:val="0018140E"/>
    <w:rsid w:val="001818B2"/>
    <w:rsid w:val="00181B92"/>
    <w:rsid w:val="00181C5A"/>
    <w:rsid w:val="00182C1C"/>
    <w:rsid w:val="00182D50"/>
    <w:rsid w:val="00183298"/>
    <w:rsid w:val="001833CC"/>
    <w:rsid w:val="0018343B"/>
    <w:rsid w:val="00183EE3"/>
    <w:rsid w:val="00184BF3"/>
    <w:rsid w:val="0018508A"/>
    <w:rsid w:val="0018520D"/>
    <w:rsid w:val="00185C08"/>
    <w:rsid w:val="00185DA5"/>
    <w:rsid w:val="001865E9"/>
    <w:rsid w:val="0019008C"/>
    <w:rsid w:val="00190190"/>
    <w:rsid w:val="00190676"/>
    <w:rsid w:val="001907D0"/>
    <w:rsid w:val="00191672"/>
    <w:rsid w:val="00191C64"/>
    <w:rsid w:val="001926BE"/>
    <w:rsid w:val="0019283B"/>
    <w:rsid w:val="001944A6"/>
    <w:rsid w:val="00194D06"/>
    <w:rsid w:val="00195012"/>
    <w:rsid w:val="00196A24"/>
    <w:rsid w:val="001970E3"/>
    <w:rsid w:val="001971DA"/>
    <w:rsid w:val="001A1257"/>
    <w:rsid w:val="001A1FCE"/>
    <w:rsid w:val="001A405D"/>
    <w:rsid w:val="001A40F1"/>
    <w:rsid w:val="001A46FB"/>
    <w:rsid w:val="001A4AAA"/>
    <w:rsid w:val="001A5290"/>
    <w:rsid w:val="001A5B01"/>
    <w:rsid w:val="001A7F03"/>
    <w:rsid w:val="001B0A9A"/>
    <w:rsid w:val="001B13A1"/>
    <w:rsid w:val="001B1612"/>
    <w:rsid w:val="001B1F14"/>
    <w:rsid w:val="001B295E"/>
    <w:rsid w:val="001B3856"/>
    <w:rsid w:val="001B3B6B"/>
    <w:rsid w:val="001B43B9"/>
    <w:rsid w:val="001B57C3"/>
    <w:rsid w:val="001B615B"/>
    <w:rsid w:val="001B7134"/>
    <w:rsid w:val="001B736D"/>
    <w:rsid w:val="001C2826"/>
    <w:rsid w:val="001C2CCA"/>
    <w:rsid w:val="001C4920"/>
    <w:rsid w:val="001C5A68"/>
    <w:rsid w:val="001C5FE2"/>
    <w:rsid w:val="001C6E5C"/>
    <w:rsid w:val="001C718E"/>
    <w:rsid w:val="001C7DF3"/>
    <w:rsid w:val="001D0CB1"/>
    <w:rsid w:val="001D2E1D"/>
    <w:rsid w:val="001D3819"/>
    <w:rsid w:val="001D423E"/>
    <w:rsid w:val="001D4CEA"/>
    <w:rsid w:val="001D59CA"/>
    <w:rsid w:val="001D5C0D"/>
    <w:rsid w:val="001D5E35"/>
    <w:rsid w:val="001D6A3F"/>
    <w:rsid w:val="001E06BE"/>
    <w:rsid w:val="001E0B19"/>
    <w:rsid w:val="001E1F88"/>
    <w:rsid w:val="001E2142"/>
    <w:rsid w:val="001E2592"/>
    <w:rsid w:val="001E271B"/>
    <w:rsid w:val="001E2DBC"/>
    <w:rsid w:val="001E491B"/>
    <w:rsid w:val="001E4F5E"/>
    <w:rsid w:val="001E6890"/>
    <w:rsid w:val="001E6D4C"/>
    <w:rsid w:val="001E7380"/>
    <w:rsid w:val="001E7626"/>
    <w:rsid w:val="001E7D68"/>
    <w:rsid w:val="001F0445"/>
    <w:rsid w:val="001F0888"/>
    <w:rsid w:val="001F1421"/>
    <w:rsid w:val="001F1B9E"/>
    <w:rsid w:val="001F218D"/>
    <w:rsid w:val="001F2774"/>
    <w:rsid w:val="001F2AAD"/>
    <w:rsid w:val="001F2ECB"/>
    <w:rsid w:val="001F45C9"/>
    <w:rsid w:val="001F5312"/>
    <w:rsid w:val="001F5830"/>
    <w:rsid w:val="001F5AFD"/>
    <w:rsid w:val="001F717C"/>
    <w:rsid w:val="001F748F"/>
    <w:rsid w:val="001F7B09"/>
    <w:rsid w:val="00200656"/>
    <w:rsid w:val="00200959"/>
    <w:rsid w:val="00201BA5"/>
    <w:rsid w:val="00205445"/>
    <w:rsid w:val="0020634B"/>
    <w:rsid w:val="0020719D"/>
    <w:rsid w:val="00207832"/>
    <w:rsid w:val="00207C48"/>
    <w:rsid w:val="002105BD"/>
    <w:rsid w:val="00210C3E"/>
    <w:rsid w:val="00210CF0"/>
    <w:rsid w:val="00210DAB"/>
    <w:rsid w:val="00211118"/>
    <w:rsid w:val="00211C00"/>
    <w:rsid w:val="00212820"/>
    <w:rsid w:val="00213A2E"/>
    <w:rsid w:val="00214B4B"/>
    <w:rsid w:val="00215476"/>
    <w:rsid w:val="00216A82"/>
    <w:rsid w:val="0021780B"/>
    <w:rsid w:val="002178FA"/>
    <w:rsid w:val="00217E7E"/>
    <w:rsid w:val="002207E3"/>
    <w:rsid w:val="00220F30"/>
    <w:rsid w:val="00221155"/>
    <w:rsid w:val="00221296"/>
    <w:rsid w:val="00221ABA"/>
    <w:rsid w:val="00221FD4"/>
    <w:rsid w:val="00222C4B"/>
    <w:rsid w:val="0022316C"/>
    <w:rsid w:val="00224415"/>
    <w:rsid w:val="0022474E"/>
    <w:rsid w:val="00224BEF"/>
    <w:rsid w:val="00224E16"/>
    <w:rsid w:val="00227309"/>
    <w:rsid w:val="002305E5"/>
    <w:rsid w:val="0023104E"/>
    <w:rsid w:val="002314BF"/>
    <w:rsid w:val="0023181C"/>
    <w:rsid w:val="0023250A"/>
    <w:rsid w:val="00232EF9"/>
    <w:rsid w:val="00236129"/>
    <w:rsid w:val="00236448"/>
    <w:rsid w:val="00236475"/>
    <w:rsid w:val="002365E9"/>
    <w:rsid w:val="00240B26"/>
    <w:rsid w:val="00241338"/>
    <w:rsid w:val="002420F5"/>
    <w:rsid w:val="002432B5"/>
    <w:rsid w:val="0024391E"/>
    <w:rsid w:val="00243C92"/>
    <w:rsid w:val="0024410F"/>
    <w:rsid w:val="002442E8"/>
    <w:rsid w:val="00244763"/>
    <w:rsid w:val="002450CE"/>
    <w:rsid w:val="00245466"/>
    <w:rsid w:val="002457A6"/>
    <w:rsid w:val="0025076D"/>
    <w:rsid w:val="00251259"/>
    <w:rsid w:val="0025144A"/>
    <w:rsid w:val="00254D18"/>
    <w:rsid w:val="00254DC1"/>
    <w:rsid w:val="002551AF"/>
    <w:rsid w:val="002557A7"/>
    <w:rsid w:val="00255870"/>
    <w:rsid w:val="00255E04"/>
    <w:rsid w:val="00256C1B"/>
    <w:rsid w:val="00260021"/>
    <w:rsid w:val="0026003F"/>
    <w:rsid w:val="002612C8"/>
    <w:rsid w:val="0026306C"/>
    <w:rsid w:val="00263CE4"/>
    <w:rsid w:val="00263D64"/>
    <w:rsid w:val="00265166"/>
    <w:rsid w:val="0026532C"/>
    <w:rsid w:val="0026536E"/>
    <w:rsid w:val="00265634"/>
    <w:rsid w:val="002656E8"/>
    <w:rsid w:val="00265BEE"/>
    <w:rsid w:val="00265BEF"/>
    <w:rsid w:val="0026617D"/>
    <w:rsid w:val="0026667D"/>
    <w:rsid w:val="00266F95"/>
    <w:rsid w:val="00267035"/>
    <w:rsid w:val="00270FAC"/>
    <w:rsid w:val="00271D7F"/>
    <w:rsid w:val="00272D24"/>
    <w:rsid w:val="00273149"/>
    <w:rsid w:val="00273AAD"/>
    <w:rsid w:val="002742A8"/>
    <w:rsid w:val="00274408"/>
    <w:rsid w:val="00275363"/>
    <w:rsid w:val="0027551C"/>
    <w:rsid w:val="00275EF0"/>
    <w:rsid w:val="00276943"/>
    <w:rsid w:val="0027752A"/>
    <w:rsid w:val="00277D52"/>
    <w:rsid w:val="00280DC0"/>
    <w:rsid w:val="00282D80"/>
    <w:rsid w:val="00283500"/>
    <w:rsid w:val="002840E5"/>
    <w:rsid w:val="00284492"/>
    <w:rsid w:val="002854AA"/>
    <w:rsid w:val="00285BE1"/>
    <w:rsid w:val="00286660"/>
    <w:rsid w:val="0028718D"/>
    <w:rsid w:val="00287906"/>
    <w:rsid w:val="00287968"/>
    <w:rsid w:val="0029186C"/>
    <w:rsid w:val="00292318"/>
    <w:rsid w:val="002927E2"/>
    <w:rsid w:val="00292846"/>
    <w:rsid w:val="002932CC"/>
    <w:rsid w:val="00296B74"/>
    <w:rsid w:val="00297278"/>
    <w:rsid w:val="00297C7D"/>
    <w:rsid w:val="002A19F4"/>
    <w:rsid w:val="002A1BCC"/>
    <w:rsid w:val="002A2680"/>
    <w:rsid w:val="002A2874"/>
    <w:rsid w:val="002A3A7E"/>
    <w:rsid w:val="002A3DCB"/>
    <w:rsid w:val="002A4364"/>
    <w:rsid w:val="002A4718"/>
    <w:rsid w:val="002A49AC"/>
    <w:rsid w:val="002A4F06"/>
    <w:rsid w:val="002A558D"/>
    <w:rsid w:val="002A55E9"/>
    <w:rsid w:val="002A6A17"/>
    <w:rsid w:val="002A6AE2"/>
    <w:rsid w:val="002A6C73"/>
    <w:rsid w:val="002A75BC"/>
    <w:rsid w:val="002A7FF2"/>
    <w:rsid w:val="002B00F7"/>
    <w:rsid w:val="002B01AC"/>
    <w:rsid w:val="002B2105"/>
    <w:rsid w:val="002B214D"/>
    <w:rsid w:val="002B245C"/>
    <w:rsid w:val="002B3235"/>
    <w:rsid w:val="002B39C2"/>
    <w:rsid w:val="002B3C93"/>
    <w:rsid w:val="002B4524"/>
    <w:rsid w:val="002B5082"/>
    <w:rsid w:val="002B5F97"/>
    <w:rsid w:val="002B6B0C"/>
    <w:rsid w:val="002B79D6"/>
    <w:rsid w:val="002B7E76"/>
    <w:rsid w:val="002C1926"/>
    <w:rsid w:val="002C224E"/>
    <w:rsid w:val="002C2D78"/>
    <w:rsid w:val="002C402B"/>
    <w:rsid w:val="002C411F"/>
    <w:rsid w:val="002C5DF1"/>
    <w:rsid w:val="002C6757"/>
    <w:rsid w:val="002C77E2"/>
    <w:rsid w:val="002D0562"/>
    <w:rsid w:val="002D0851"/>
    <w:rsid w:val="002D0C7B"/>
    <w:rsid w:val="002D0ED7"/>
    <w:rsid w:val="002D1B58"/>
    <w:rsid w:val="002D1BDF"/>
    <w:rsid w:val="002D1D46"/>
    <w:rsid w:val="002D1DD7"/>
    <w:rsid w:val="002D2280"/>
    <w:rsid w:val="002D23B7"/>
    <w:rsid w:val="002D2CD5"/>
    <w:rsid w:val="002D2D5E"/>
    <w:rsid w:val="002D3546"/>
    <w:rsid w:val="002D36AA"/>
    <w:rsid w:val="002D4BBB"/>
    <w:rsid w:val="002D4DB9"/>
    <w:rsid w:val="002D7293"/>
    <w:rsid w:val="002D761C"/>
    <w:rsid w:val="002D788E"/>
    <w:rsid w:val="002E050C"/>
    <w:rsid w:val="002E0658"/>
    <w:rsid w:val="002E06CF"/>
    <w:rsid w:val="002E091A"/>
    <w:rsid w:val="002E0A86"/>
    <w:rsid w:val="002E2070"/>
    <w:rsid w:val="002E352B"/>
    <w:rsid w:val="002E3699"/>
    <w:rsid w:val="002E5459"/>
    <w:rsid w:val="002E65D8"/>
    <w:rsid w:val="002E774C"/>
    <w:rsid w:val="002E77E0"/>
    <w:rsid w:val="002F07F2"/>
    <w:rsid w:val="002F179D"/>
    <w:rsid w:val="002F21BA"/>
    <w:rsid w:val="002F25EE"/>
    <w:rsid w:val="002F3BCC"/>
    <w:rsid w:val="002F5F72"/>
    <w:rsid w:val="002F64EE"/>
    <w:rsid w:val="002F68DB"/>
    <w:rsid w:val="002F69F2"/>
    <w:rsid w:val="002F6E97"/>
    <w:rsid w:val="002F7DE0"/>
    <w:rsid w:val="0030011B"/>
    <w:rsid w:val="0030048F"/>
    <w:rsid w:val="00300A7F"/>
    <w:rsid w:val="00300AE8"/>
    <w:rsid w:val="00300CCA"/>
    <w:rsid w:val="00300DE0"/>
    <w:rsid w:val="00301C1A"/>
    <w:rsid w:val="003023A3"/>
    <w:rsid w:val="00302738"/>
    <w:rsid w:val="003033BC"/>
    <w:rsid w:val="00304398"/>
    <w:rsid w:val="0030490A"/>
    <w:rsid w:val="00304D3B"/>
    <w:rsid w:val="0030514F"/>
    <w:rsid w:val="00306703"/>
    <w:rsid w:val="00311B86"/>
    <w:rsid w:val="00311F45"/>
    <w:rsid w:val="0031381B"/>
    <w:rsid w:val="003143F4"/>
    <w:rsid w:val="00314F17"/>
    <w:rsid w:val="003150E6"/>
    <w:rsid w:val="00317349"/>
    <w:rsid w:val="00317C09"/>
    <w:rsid w:val="0032183F"/>
    <w:rsid w:val="00321C2B"/>
    <w:rsid w:val="00322F99"/>
    <w:rsid w:val="00323024"/>
    <w:rsid w:val="003249AC"/>
    <w:rsid w:val="00324D93"/>
    <w:rsid w:val="003257FC"/>
    <w:rsid w:val="0032674E"/>
    <w:rsid w:val="00330D8C"/>
    <w:rsid w:val="0033220F"/>
    <w:rsid w:val="00332B92"/>
    <w:rsid w:val="00332DD7"/>
    <w:rsid w:val="00332FE1"/>
    <w:rsid w:val="003334E3"/>
    <w:rsid w:val="00333AE1"/>
    <w:rsid w:val="00333C51"/>
    <w:rsid w:val="0033448A"/>
    <w:rsid w:val="0033466B"/>
    <w:rsid w:val="00334F4F"/>
    <w:rsid w:val="003359F9"/>
    <w:rsid w:val="00335F82"/>
    <w:rsid w:val="0033688D"/>
    <w:rsid w:val="00337DCE"/>
    <w:rsid w:val="00340391"/>
    <w:rsid w:val="003431BA"/>
    <w:rsid w:val="00343223"/>
    <w:rsid w:val="003438E9"/>
    <w:rsid w:val="00343947"/>
    <w:rsid w:val="00343A60"/>
    <w:rsid w:val="00343F38"/>
    <w:rsid w:val="00344FF2"/>
    <w:rsid w:val="00345AAF"/>
    <w:rsid w:val="00345DAE"/>
    <w:rsid w:val="003468F3"/>
    <w:rsid w:val="00346FD4"/>
    <w:rsid w:val="00347AF4"/>
    <w:rsid w:val="00347BC8"/>
    <w:rsid w:val="00347C2D"/>
    <w:rsid w:val="003506D5"/>
    <w:rsid w:val="00350F16"/>
    <w:rsid w:val="00351844"/>
    <w:rsid w:val="00352345"/>
    <w:rsid w:val="003527FB"/>
    <w:rsid w:val="00352D6D"/>
    <w:rsid w:val="00353DDA"/>
    <w:rsid w:val="00355CB3"/>
    <w:rsid w:val="0035646F"/>
    <w:rsid w:val="00356D62"/>
    <w:rsid w:val="00357108"/>
    <w:rsid w:val="0035762F"/>
    <w:rsid w:val="00360676"/>
    <w:rsid w:val="00363895"/>
    <w:rsid w:val="00363F2D"/>
    <w:rsid w:val="00363F83"/>
    <w:rsid w:val="0036450B"/>
    <w:rsid w:val="003648D8"/>
    <w:rsid w:val="0036679F"/>
    <w:rsid w:val="00367EA8"/>
    <w:rsid w:val="003711B1"/>
    <w:rsid w:val="003712CA"/>
    <w:rsid w:val="0037132B"/>
    <w:rsid w:val="00371CB6"/>
    <w:rsid w:val="00373B38"/>
    <w:rsid w:val="00373BBF"/>
    <w:rsid w:val="00375A52"/>
    <w:rsid w:val="00375F45"/>
    <w:rsid w:val="00377020"/>
    <w:rsid w:val="0037704E"/>
    <w:rsid w:val="00381B85"/>
    <w:rsid w:val="00381C7F"/>
    <w:rsid w:val="00381D96"/>
    <w:rsid w:val="003828C5"/>
    <w:rsid w:val="00382C9E"/>
    <w:rsid w:val="003831D3"/>
    <w:rsid w:val="00383B88"/>
    <w:rsid w:val="00383CA1"/>
    <w:rsid w:val="003840FB"/>
    <w:rsid w:val="00384313"/>
    <w:rsid w:val="00384C4F"/>
    <w:rsid w:val="00384F03"/>
    <w:rsid w:val="0038659D"/>
    <w:rsid w:val="003865DE"/>
    <w:rsid w:val="003877AF"/>
    <w:rsid w:val="00387989"/>
    <w:rsid w:val="003907C5"/>
    <w:rsid w:val="00390AC8"/>
    <w:rsid w:val="00391148"/>
    <w:rsid w:val="00392970"/>
    <w:rsid w:val="00392A24"/>
    <w:rsid w:val="003932C6"/>
    <w:rsid w:val="00393B3A"/>
    <w:rsid w:val="00393F7D"/>
    <w:rsid w:val="00394585"/>
    <w:rsid w:val="003948B7"/>
    <w:rsid w:val="00394AA5"/>
    <w:rsid w:val="00395AE6"/>
    <w:rsid w:val="00396643"/>
    <w:rsid w:val="00396DEC"/>
    <w:rsid w:val="00397887"/>
    <w:rsid w:val="00397CC7"/>
    <w:rsid w:val="003A02DB"/>
    <w:rsid w:val="003A0383"/>
    <w:rsid w:val="003A07DD"/>
    <w:rsid w:val="003A2792"/>
    <w:rsid w:val="003A2AB3"/>
    <w:rsid w:val="003A4B7C"/>
    <w:rsid w:val="003A5333"/>
    <w:rsid w:val="003A71AF"/>
    <w:rsid w:val="003A73DC"/>
    <w:rsid w:val="003B0898"/>
    <w:rsid w:val="003B0B74"/>
    <w:rsid w:val="003B0B98"/>
    <w:rsid w:val="003B3B43"/>
    <w:rsid w:val="003B3BA3"/>
    <w:rsid w:val="003B5068"/>
    <w:rsid w:val="003B5568"/>
    <w:rsid w:val="003B684B"/>
    <w:rsid w:val="003B734C"/>
    <w:rsid w:val="003B7577"/>
    <w:rsid w:val="003B79A0"/>
    <w:rsid w:val="003B7F6F"/>
    <w:rsid w:val="003C09AA"/>
    <w:rsid w:val="003C14C7"/>
    <w:rsid w:val="003C15BC"/>
    <w:rsid w:val="003C3314"/>
    <w:rsid w:val="003C39B1"/>
    <w:rsid w:val="003C4375"/>
    <w:rsid w:val="003C4EC0"/>
    <w:rsid w:val="003C6132"/>
    <w:rsid w:val="003C614F"/>
    <w:rsid w:val="003C66F9"/>
    <w:rsid w:val="003D000C"/>
    <w:rsid w:val="003D1126"/>
    <w:rsid w:val="003D2F97"/>
    <w:rsid w:val="003D50B0"/>
    <w:rsid w:val="003D62B0"/>
    <w:rsid w:val="003D67A5"/>
    <w:rsid w:val="003D6B7C"/>
    <w:rsid w:val="003D6D7C"/>
    <w:rsid w:val="003D7CDB"/>
    <w:rsid w:val="003D7D49"/>
    <w:rsid w:val="003E14CC"/>
    <w:rsid w:val="003E16C7"/>
    <w:rsid w:val="003E18AF"/>
    <w:rsid w:val="003E26AF"/>
    <w:rsid w:val="003E28B2"/>
    <w:rsid w:val="003E2D15"/>
    <w:rsid w:val="003E3D0D"/>
    <w:rsid w:val="003E43EE"/>
    <w:rsid w:val="003E459C"/>
    <w:rsid w:val="003E4BF5"/>
    <w:rsid w:val="003E4F11"/>
    <w:rsid w:val="003E525C"/>
    <w:rsid w:val="003E61E1"/>
    <w:rsid w:val="003E6DE9"/>
    <w:rsid w:val="003E7695"/>
    <w:rsid w:val="003E77D8"/>
    <w:rsid w:val="003F01D2"/>
    <w:rsid w:val="003F1BA9"/>
    <w:rsid w:val="003F20F6"/>
    <w:rsid w:val="003F2967"/>
    <w:rsid w:val="003F31AE"/>
    <w:rsid w:val="003F4841"/>
    <w:rsid w:val="003F4EE3"/>
    <w:rsid w:val="003F545C"/>
    <w:rsid w:val="003F701E"/>
    <w:rsid w:val="003F7136"/>
    <w:rsid w:val="003F78D1"/>
    <w:rsid w:val="004001B7"/>
    <w:rsid w:val="004014C8"/>
    <w:rsid w:val="00401A9D"/>
    <w:rsid w:val="00402425"/>
    <w:rsid w:val="004029DA"/>
    <w:rsid w:val="00402F46"/>
    <w:rsid w:val="00404CC1"/>
    <w:rsid w:val="00404E49"/>
    <w:rsid w:val="0040578D"/>
    <w:rsid w:val="00405FE2"/>
    <w:rsid w:val="004069C6"/>
    <w:rsid w:val="00410134"/>
    <w:rsid w:val="00410FDE"/>
    <w:rsid w:val="00411BDB"/>
    <w:rsid w:val="004121AF"/>
    <w:rsid w:val="00413695"/>
    <w:rsid w:val="00413AF6"/>
    <w:rsid w:val="00414498"/>
    <w:rsid w:val="004146C6"/>
    <w:rsid w:val="00414A9B"/>
    <w:rsid w:val="00416031"/>
    <w:rsid w:val="004160AF"/>
    <w:rsid w:val="004162DE"/>
    <w:rsid w:val="004162EC"/>
    <w:rsid w:val="004163AA"/>
    <w:rsid w:val="0041648A"/>
    <w:rsid w:val="00417E3F"/>
    <w:rsid w:val="00420E74"/>
    <w:rsid w:val="00421751"/>
    <w:rsid w:val="00421A12"/>
    <w:rsid w:val="00421C57"/>
    <w:rsid w:val="00422BA2"/>
    <w:rsid w:val="00423A24"/>
    <w:rsid w:val="00423BF7"/>
    <w:rsid w:val="00424DFF"/>
    <w:rsid w:val="00424F6E"/>
    <w:rsid w:val="004250AA"/>
    <w:rsid w:val="004259C9"/>
    <w:rsid w:val="00426119"/>
    <w:rsid w:val="00430F2E"/>
    <w:rsid w:val="00431639"/>
    <w:rsid w:val="0043186F"/>
    <w:rsid w:val="00431870"/>
    <w:rsid w:val="00432868"/>
    <w:rsid w:val="0043298D"/>
    <w:rsid w:val="00432AC0"/>
    <w:rsid w:val="0043360D"/>
    <w:rsid w:val="0043433B"/>
    <w:rsid w:val="00434990"/>
    <w:rsid w:val="004356E4"/>
    <w:rsid w:val="00435C61"/>
    <w:rsid w:val="004366AB"/>
    <w:rsid w:val="00436816"/>
    <w:rsid w:val="00437928"/>
    <w:rsid w:val="00437E44"/>
    <w:rsid w:val="0044067D"/>
    <w:rsid w:val="00440A46"/>
    <w:rsid w:val="00440DB4"/>
    <w:rsid w:val="00440E26"/>
    <w:rsid w:val="00441BA6"/>
    <w:rsid w:val="004421C9"/>
    <w:rsid w:val="004426D4"/>
    <w:rsid w:val="0044289A"/>
    <w:rsid w:val="00445A16"/>
    <w:rsid w:val="00445F2B"/>
    <w:rsid w:val="00446E08"/>
    <w:rsid w:val="0044789D"/>
    <w:rsid w:val="00451D52"/>
    <w:rsid w:val="00452704"/>
    <w:rsid w:val="00452A82"/>
    <w:rsid w:val="00452BFA"/>
    <w:rsid w:val="00456525"/>
    <w:rsid w:val="00456879"/>
    <w:rsid w:val="00457008"/>
    <w:rsid w:val="0045754C"/>
    <w:rsid w:val="00457E58"/>
    <w:rsid w:val="0046136B"/>
    <w:rsid w:val="0046173B"/>
    <w:rsid w:val="00461E18"/>
    <w:rsid w:val="00461F45"/>
    <w:rsid w:val="00462473"/>
    <w:rsid w:val="00462546"/>
    <w:rsid w:val="00462736"/>
    <w:rsid w:val="00462867"/>
    <w:rsid w:val="00463A2C"/>
    <w:rsid w:val="00463E85"/>
    <w:rsid w:val="0046490F"/>
    <w:rsid w:val="00464C74"/>
    <w:rsid w:val="00464FDB"/>
    <w:rsid w:val="0046568E"/>
    <w:rsid w:val="00466C18"/>
    <w:rsid w:val="00466F02"/>
    <w:rsid w:val="004700D5"/>
    <w:rsid w:val="00470187"/>
    <w:rsid w:val="00470F98"/>
    <w:rsid w:val="0047109C"/>
    <w:rsid w:val="004718AB"/>
    <w:rsid w:val="00471CF6"/>
    <w:rsid w:val="00471D34"/>
    <w:rsid w:val="0047241E"/>
    <w:rsid w:val="004736C6"/>
    <w:rsid w:val="00473EBB"/>
    <w:rsid w:val="00474436"/>
    <w:rsid w:val="00474CDA"/>
    <w:rsid w:val="00475362"/>
    <w:rsid w:val="0047671B"/>
    <w:rsid w:val="00476F6B"/>
    <w:rsid w:val="0048017B"/>
    <w:rsid w:val="004827E0"/>
    <w:rsid w:val="00483816"/>
    <w:rsid w:val="00483CC5"/>
    <w:rsid w:val="00483E0A"/>
    <w:rsid w:val="004845E2"/>
    <w:rsid w:val="00484CA4"/>
    <w:rsid w:val="0048565B"/>
    <w:rsid w:val="0048627A"/>
    <w:rsid w:val="00487B27"/>
    <w:rsid w:val="00487B8D"/>
    <w:rsid w:val="0049095F"/>
    <w:rsid w:val="00490C61"/>
    <w:rsid w:val="00490E94"/>
    <w:rsid w:val="00491428"/>
    <w:rsid w:val="0049171C"/>
    <w:rsid w:val="0049171E"/>
    <w:rsid w:val="00491A69"/>
    <w:rsid w:val="00492001"/>
    <w:rsid w:val="004920BD"/>
    <w:rsid w:val="004925B8"/>
    <w:rsid w:val="004926D0"/>
    <w:rsid w:val="00492A24"/>
    <w:rsid w:val="00492BD7"/>
    <w:rsid w:val="004930A7"/>
    <w:rsid w:val="004936B9"/>
    <w:rsid w:val="00494095"/>
    <w:rsid w:val="004940B4"/>
    <w:rsid w:val="004952D2"/>
    <w:rsid w:val="00495929"/>
    <w:rsid w:val="00495ABC"/>
    <w:rsid w:val="00495C2D"/>
    <w:rsid w:val="00496250"/>
    <w:rsid w:val="004962B5"/>
    <w:rsid w:val="00496625"/>
    <w:rsid w:val="00496E5F"/>
    <w:rsid w:val="00497961"/>
    <w:rsid w:val="004A1515"/>
    <w:rsid w:val="004A2F47"/>
    <w:rsid w:val="004A3FB6"/>
    <w:rsid w:val="004A41DD"/>
    <w:rsid w:val="004A553E"/>
    <w:rsid w:val="004A5D98"/>
    <w:rsid w:val="004A61B6"/>
    <w:rsid w:val="004A65EE"/>
    <w:rsid w:val="004A6A6B"/>
    <w:rsid w:val="004A7714"/>
    <w:rsid w:val="004B0123"/>
    <w:rsid w:val="004B0BCC"/>
    <w:rsid w:val="004B11BE"/>
    <w:rsid w:val="004B3C48"/>
    <w:rsid w:val="004B3D35"/>
    <w:rsid w:val="004B3E93"/>
    <w:rsid w:val="004B433F"/>
    <w:rsid w:val="004B4503"/>
    <w:rsid w:val="004B4582"/>
    <w:rsid w:val="004B48FE"/>
    <w:rsid w:val="004B49E4"/>
    <w:rsid w:val="004B5A4A"/>
    <w:rsid w:val="004B5B16"/>
    <w:rsid w:val="004B5F82"/>
    <w:rsid w:val="004B5FEA"/>
    <w:rsid w:val="004B61A8"/>
    <w:rsid w:val="004B6B8B"/>
    <w:rsid w:val="004C00EF"/>
    <w:rsid w:val="004C205F"/>
    <w:rsid w:val="004C30C0"/>
    <w:rsid w:val="004C363D"/>
    <w:rsid w:val="004C4932"/>
    <w:rsid w:val="004C4FDC"/>
    <w:rsid w:val="004C53D3"/>
    <w:rsid w:val="004C5538"/>
    <w:rsid w:val="004C596D"/>
    <w:rsid w:val="004C7057"/>
    <w:rsid w:val="004C7304"/>
    <w:rsid w:val="004C7337"/>
    <w:rsid w:val="004C7AA3"/>
    <w:rsid w:val="004D10F8"/>
    <w:rsid w:val="004D1F4F"/>
    <w:rsid w:val="004D2B23"/>
    <w:rsid w:val="004D2FA3"/>
    <w:rsid w:val="004D3712"/>
    <w:rsid w:val="004D3B6C"/>
    <w:rsid w:val="004D4C97"/>
    <w:rsid w:val="004D4F9F"/>
    <w:rsid w:val="004D57D6"/>
    <w:rsid w:val="004D5AAC"/>
    <w:rsid w:val="004D60E5"/>
    <w:rsid w:val="004D6160"/>
    <w:rsid w:val="004D6465"/>
    <w:rsid w:val="004D68DB"/>
    <w:rsid w:val="004D6ED8"/>
    <w:rsid w:val="004D7367"/>
    <w:rsid w:val="004D7975"/>
    <w:rsid w:val="004D7FC8"/>
    <w:rsid w:val="004E0DB8"/>
    <w:rsid w:val="004E12A2"/>
    <w:rsid w:val="004E2583"/>
    <w:rsid w:val="004E4745"/>
    <w:rsid w:val="004E4D6A"/>
    <w:rsid w:val="004E5412"/>
    <w:rsid w:val="004E592A"/>
    <w:rsid w:val="004E5CA7"/>
    <w:rsid w:val="004E5D56"/>
    <w:rsid w:val="004E6051"/>
    <w:rsid w:val="004E6311"/>
    <w:rsid w:val="004E70BF"/>
    <w:rsid w:val="004E7480"/>
    <w:rsid w:val="004F0044"/>
    <w:rsid w:val="004F0596"/>
    <w:rsid w:val="004F1DB4"/>
    <w:rsid w:val="004F203C"/>
    <w:rsid w:val="004F229B"/>
    <w:rsid w:val="004F2FB8"/>
    <w:rsid w:val="004F32A1"/>
    <w:rsid w:val="004F3C3F"/>
    <w:rsid w:val="004F44D1"/>
    <w:rsid w:val="004F4980"/>
    <w:rsid w:val="004F4C7A"/>
    <w:rsid w:val="004F64AD"/>
    <w:rsid w:val="004F6B26"/>
    <w:rsid w:val="004F7C63"/>
    <w:rsid w:val="0050000E"/>
    <w:rsid w:val="00501218"/>
    <w:rsid w:val="00501481"/>
    <w:rsid w:val="00501DE7"/>
    <w:rsid w:val="00501E6F"/>
    <w:rsid w:val="00501ECE"/>
    <w:rsid w:val="00502B11"/>
    <w:rsid w:val="00504236"/>
    <w:rsid w:val="00504BDF"/>
    <w:rsid w:val="00504D86"/>
    <w:rsid w:val="0050584D"/>
    <w:rsid w:val="00506489"/>
    <w:rsid w:val="005065A2"/>
    <w:rsid w:val="00506A69"/>
    <w:rsid w:val="00506F90"/>
    <w:rsid w:val="00506FF5"/>
    <w:rsid w:val="0050721E"/>
    <w:rsid w:val="0051012B"/>
    <w:rsid w:val="00510711"/>
    <w:rsid w:val="00510968"/>
    <w:rsid w:val="00510E55"/>
    <w:rsid w:val="0051113B"/>
    <w:rsid w:val="00512223"/>
    <w:rsid w:val="005122B8"/>
    <w:rsid w:val="005132E4"/>
    <w:rsid w:val="00513DFD"/>
    <w:rsid w:val="00514C1B"/>
    <w:rsid w:val="00514E16"/>
    <w:rsid w:val="005160FD"/>
    <w:rsid w:val="00516C9E"/>
    <w:rsid w:val="00517D20"/>
    <w:rsid w:val="00521B5A"/>
    <w:rsid w:val="00523CA7"/>
    <w:rsid w:val="00523D0B"/>
    <w:rsid w:val="0052469F"/>
    <w:rsid w:val="00524AC2"/>
    <w:rsid w:val="00525CCF"/>
    <w:rsid w:val="00525DAB"/>
    <w:rsid w:val="005263AB"/>
    <w:rsid w:val="005265B5"/>
    <w:rsid w:val="005266E8"/>
    <w:rsid w:val="00526DF7"/>
    <w:rsid w:val="00526E42"/>
    <w:rsid w:val="0052721B"/>
    <w:rsid w:val="005272E1"/>
    <w:rsid w:val="00527541"/>
    <w:rsid w:val="00527918"/>
    <w:rsid w:val="005300C3"/>
    <w:rsid w:val="00530AD8"/>
    <w:rsid w:val="00531789"/>
    <w:rsid w:val="00532991"/>
    <w:rsid w:val="005339D7"/>
    <w:rsid w:val="00535035"/>
    <w:rsid w:val="005354BA"/>
    <w:rsid w:val="00535B8F"/>
    <w:rsid w:val="00536235"/>
    <w:rsid w:val="00536D9F"/>
    <w:rsid w:val="005373F4"/>
    <w:rsid w:val="00537822"/>
    <w:rsid w:val="00537CA7"/>
    <w:rsid w:val="00540262"/>
    <w:rsid w:val="00540872"/>
    <w:rsid w:val="00540BCE"/>
    <w:rsid w:val="00541202"/>
    <w:rsid w:val="00541639"/>
    <w:rsid w:val="00541731"/>
    <w:rsid w:val="00541FAA"/>
    <w:rsid w:val="005421A9"/>
    <w:rsid w:val="005428CF"/>
    <w:rsid w:val="005439E1"/>
    <w:rsid w:val="00545C5F"/>
    <w:rsid w:val="0054619F"/>
    <w:rsid w:val="0054663B"/>
    <w:rsid w:val="00546E38"/>
    <w:rsid w:val="00550891"/>
    <w:rsid w:val="00551B63"/>
    <w:rsid w:val="0055391B"/>
    <w:rsid w:val="005539DE"/>
    <w:rsid w:val="00553C10"/>
    <w:rsid w:val="005548FF"/>
    <w:rsid w:val="00554A81"/>
    <w:rsid w:val="00554B59"/>
    <w:rsid w:val="00555341"/>
    <w:rsid w:val="00555840"/>
    <w:rsid w:val="005558F9"/>
    <w:rsid w:val="00560868"/>
    <w:rsid w:val="00560E2E"/>
    <w:rsid w:val="005630B4"/>
    <w:rsid w:val="005634B3"/>
    <w:rsid w:val="005634E7"/>
    <w:rsid w:val="00565236"/>
    <w:rsid w:val="00565254"/>
    <w:rsid w:val="005654BD"/>
    <w:rsid w:val="00565C13"/>
    <w:rsid w:val="00565C4A"/>
    <w:rsid w:val="00566BB4"/>
    <w:rsid w:val="00567CA4"/>
    <w:rsid w:val="00570640"/>
    <w:rsid w:val="00571036"/>
    <w:rsid w:val="00572E5A"/>
    <w:rsid w:val="005730C8"/>
    <w:rsid w:val="00573C91"/>
    <w:rsid w:val="00573E0F"/>
    <w:rsid w:val="0057496E"/>
    <w:rsid w:val="005749AA"/>
    <w:rsid w:val="00574EBE"/>
    <w:rsid w:val="00575F0E"/>
    <w:rsid w:val="005760EA"/>
    <w:rsid w:val="0057665A"/>
    <w:rsid w:val="00577B63"/>
    <w:rsid w:val="00580B02"/>
    <w:rsid w:val="00580B7B"/>
    <w:rsid w:val="00580BE2"/>
    <w:rsid w:val="0058312D"/>
    <w:rsid w:val="005831CF"/>
    <w:rsid w:val="00583C38"/>
    <w:rsid w:val="00583D7E"/>
    <w:rsid w:val="00583FB3"/>
    <w:rsid w:val="005847D2"/>
    <w:rsid w:val="00584BB1"/>
    <w:rsid w:val="00585916"/>
    <w:rsid w:val="0058608B"/>
    <w:rsid w:val="005862BF"/>
    <w:rsid w:val="00590463"/>
    <w:rsid w:val="00590AD2"/>
    <w:rsid w:val="00591969"/>
    <w:rsid w:val="005928CF"/>
    <w:rsid w:val="00593E9F"/>
    <w:rsid w:val="00594D16"/>
    <w:rsid w:val="00595019"/>
    <w:rsid w:val="005956BD"/>
    <w:rsid w:val="00595EAE"/>
    <w:rsid w:val="00596215"/>
    <w:rsid w:val="005A02F4"/>
    <w:rsid w:val="005A057F"/>
    <w:rsid w:val="005A0AC3"/>
    <w:rsid w:val="005A14CD"/>
    <w:rsid w:val="005A1642"/>
    <w:rsid w:val="005A2503"/>
    <w:rsid w:val="005A3041"/>
    <w:rsid w:val="005A444B"/>
    <w:rsid w:val="005A4EC2"/>
    <w:rsid w:val="005A596A"/>
    <w:rsid w:val="005A5CE3"/>
    <w:rsid w:val="005A76EA"/>
    <w:rsid w:val="005A7B2C"/>
    <w:rsid w:val="005B1254"/>
    <w:rsid w:val="005B21CA"/>
    <w:rsid w:val="005B280C"/>
    <w:rsid w:val="005B2CED"/>
    <w:rsid w:val="005B3AF5"/>
    <w:rsid w:val="005B3EA0"/>
    <w:rsid w:val="005B450B"/>
    <w:rsid w:val="005B520F"/>
    <w:rsid w:val="005B538F"/>
    <w:rsid w:val="005B5707"/>
    <w:rsid w:val="005B67FD"/>
    <w:rsid w:val="005B6BBA"/>
    <w:rsid w:val="005B7223"/>
    <w:rsid w:val="005B7410"/>
    <w:rsid w:val="005B7499"/>
    <w:rsid w:val="005B77F3"/>
    <w:rsid w:val="005B7D8B"/>
    <w:rsid w:val="005C2C2A"/>
    <w:rsid w:val="005C37AE"/>
    <w:rsid w:val="005C37DE"/>
    <w:rsid w:val="005C423A"/>
    <w:rsid w:val="005C47A5"/>
    <w:rsid w:val="005C68CA"/>
    <w:rsid w:val="005D091C"/>
    <w:rsid w:val="005D1148"/>
    <w:rsid w:val="005D2934"/>
    <w:rsid w:val="005D3204"/>
    <w:rsid w:val="005D3BFE"/>
    <w:rsid w:val="005D3D6F"/>
    <w:rsid w:val="005D4BF3"/>
    <w:rsid w:val="005D5958"/>
    <w:rsid w:val="005D5994"/>
    <w:rsid w:val="005D6052"/>
    <w:rsid w:val="005D7287"/>
    <w:rsid w:val="005D76FB"/>
    <w:rsid w:val="005D7C9C"/>
    <w:rsid w:val="005E006D"/>
    <w:rsid w:val="005E0D33"/>
    <w:rsid w:val="005E1031"/>
    <w:rsid w:val="005E1C9D"/>
    <w:rsid w:val="005E2CD4"/>
    <w:rsid w:val="005E3332"/>
    <w:rsid w:val="005E36A2"/>
    <w:rsid w:val="005E430F"/>
    <w:rsid w:val="005E4DFE"/>
    <w:rsid w:val="005E553F"/>
    <w:rsid w:val="005E5AE3"/>
    <w:rsid w:val="005E757B"/>
    <w:rsid w:val="005F07A9"/>
    <w:rsid w:val="005F1611"/>
    <w:rsid w:val="005F18E3"/>
    <w:rsid w:val="005F2CC9"/>
    <w:rsid w:val="005F43EF"/>
    <w:rsid w:val="005F45DD"/>
    <w:rsid w:val="005F4A28"/>
    <w:rsid w:val="005F4A79"/>
    <w:rsid w:val="005F4FFE"/>
    <w:rsid w:val="005F512E"/>
    <w:rsid w:val="005F5843"/>
    <w:rsid w:val="005F6597"/>
    <w:rsid w:val="005F6FAA"/>
    <w:rsid w:val="005F7AF6"/>
    <w:rsid w:val="005F7F19"/>
    <w:rsid w:val="00600E43"/>
    <w:rsid w:val="00600F88"/>
    <w:rsid w:val="00600FD8"/>
    <w:rsid w:val="0060179F"/>
    <w:rsid w:val="006017F9"/>
    <w:rsid w:val="00602649"/>
    <w:rsid w:val="006037AE"/>
    <w:rsid w:val="00603926"/>
    <w:rsid w:val="00603E02"/>
    <w:rsid w:val="006041D6"/>
    <w:rsid w:val="00605CF7"/>
    <w:rsid w:val="00605E0F"/>
    <w:rsid w:val="00606365"/>
    <w:rsid w:val="00606402"/>
    <w:rsid w:val="00607559"/>
    <w:rsid w:val="00607BFC"/>
    <w:rsid w:val="00607D57"/>
    <w:rsid w:val="00610A22"/>
    <w:rsid w:val="006111DE"/>
    <w:rsid w:val="0061238C"/>
    <w:rsid w:val="006135B1"/>
    <w:rsid w:val="00613DAB"/>
    <w:rsid w:val="006152BA"/>
    <w:rsid w:val="00615596"/>
    <w:rsid w:val="0061560B"/>
    <w:rsid w:val="00615992"/>
    <w:rsid w:val="0061621E"/>
    <w:rsid w:val="00616EC3"/>
    <w:rsid w:val="006212BA"/>
    <w:rsid w:val="006217F0"/>
    <w:rsid w:val="006226AD"/>
    <w:rsid w:val="0062271F"/>
    <w:rsid w:val="00623C0C"/>
    <w:rsid w:val="00623DD2"/>
    <w:rsid w:val="00624C64"/>
    <w:rsid w:val="006255DA"/>
    <w:rsid w:val="00625A36"/>
    <w:rsid w:val="00625C7D"/>
    <w:rsid w:val="00626A16"/>
    <w:rsid w:val="0063103E"/>
    <w:rsid w:val="00631AEE"/>
    <w:rsid w:val="0063248A"/>
    <w:rsid w:val="006327D7"/>
    <w:rsid w:val="00633B91"/>
    <w:rsid w:val="006344DA"/>
    <w:rsid w:val="00634CAA"/>
    <w:rsid w:val="00635073"/>
    <w:rsid w:val="00635493"/>
    <w:rsid w:val="00637C50"/>
    <w:rsid w:val="00640108"/>
    <w:rsid w:val="00640F37"/>
    <w:rsid w:val="00643C98"/>
    <w:rsid w:val="00644AF7"/>
    <w:rsid w:val="00645CC3"/>
    <w:rsid w:val="0064687E"/>
    <w:rsid w:val="00647157"/>
    <w:rsid w:val="00647360"/>
    <w:rsid w:val="0064740C"/>
    <w:rsid w:val="00653D2D"/>
    <w:rsid w:val="006542DB"/>
    <w:rsid w:val="0065510F"/>
    <w:rsid w:val="00655DC3"/>
    <w:rsid w:val="00656361"/>
    <w:rsid w:val="006565F0"/>
    <w:rsid w:val="00656964"/>
    <w:rsid w:val="00656A16"/>
    <w:rsid w:val="00660449"/>
    <w:rsid w:val="006609E6"/>
    <w:rsid w:val="0066236F"/>
    <w:rsid w:val="006625B6"/>
    <w:rsid w:val="0066286E"/>
    <w:rsid w:val="006628A4"/>
    <w:rsid w:val="00662B29"/>
    <w:rsid w:val="00663997"/>
    <w:rsid w:val="006645EC"/>
    <w:rsid w:val="00664FA6"/>
    <w:rsid w:val="006655F6"/>
    <w:rsid w:val="00665748"/>
    <w:rsid w:val="00666681"/>
    <w:rsid w:val="006668BD"/>
    <w:rsid w:val="006671A8"/>
    <w:rsid w:val="006672C2"/>
    <w:rsid w:val="00667579"/>
    <w:rsid w:val="00670104"/>
    <w:rsid w:val="006705D9"/>
    <w:rsid w:val="00671FAA"/>
    <w:rsid w:val="006721A8"/>
    <w:rsid w:val="006722CD"/>
    <w:rsid w:val="0067353C"/>
    <w:rsid w:val="00673B6C"/>
    <w:rsid w:val="00673F1D"/>
    <w:rsid w:val="00674596"/>
    <w:rsid w:val="00675CD0"/>
    <w:rsid w:val="0067651E"/>
    <w:rsid w:val="00676865"/>
    <w:rsid w:val="00676AAF"/>
    <w:rsid w:val="006777D0"/>
    <w:rsid w:val="00677B1A"/>
    <w:rsid w:val="0068067A"/>
    <w:rsid w:val="006806AF"/>
    <w:rsid w:val="006809BF"/>
    <w:rsid w:val="00680B53"/>
    <w:rsid w:val="006827A3"/>
    <w:rsid w:val="006832C3"/>
    <w:rsid w:val="006864D0"/>
    <w:rsid w:val="006866FA"/>
    <w:rsid w:val="00687519"/>
    <w:rsid w:val="006877A9"/>
    <w:rsid w:val="0069132C"/>
    <w:rsid w:val="0069133B"/>
    <w:rsid w:val="00691CD5"/>
    <w:rsid w:val="00691F91"/>
    <w:rsid w:val="00692526"/>
    <w:rsid w:val="006927BD"/>
    <w:rsid w:val="006938C6"/>
    <w:rsid w:val="00693BE1"/>
    <w:rsid w:val="00695071"/>
    <w:rsid w:val="00695236"/>
    <w:rsid w:val="006959BE"/>
    <w:rsid w:val="00695CA8"/>
    <w:rsid w:val="00696779"/>
    <w:rsid w:val="00696B6A"/>
    <w:rsid w:val="00696C06"/>
    <w:rsid w:val="006971DC"/>
    <w:rsid w:val="006A1516"/>
    <w:rsid w:val="006A19FC"/>
    <w:rsid w:val="006A2E42"/>
    <w:rsid w:val="006A3C43"/>
    <w:rsid w:val="006A5817"/>
    <w:rsid w:val="006A5970"/>
    <w:rsid w:val="006A60CA"/>
    <w:rsid w:val="006A75B3"/>
    <w:rsid w:val="006A766E"/>
    <w:rsid w:val="006A76EF"/>
    <w:rsid w:val="006A7FF6"/>
    <w:rsid w:val="006B0062"/>
    <w:rsid w:val="006B029E"/>
    <w:rsid w:val="006B02F2"/>
    <w:rsid w:val="006B0C72"/>
    <w:rsid w:val="006B0CE2"/>
    <w:rsid w:val="006B0EDA"/>
    <w:rsid w:val="006B14E2"/>
    <w:rsid w:val="006B2A32"/>
    <w:rsid w:val="006B2E71"/>
    <w:rsid w:val="006B35D8"/>
    <w:rsid w:val="006B51BC"/>
    <w:rsid w:val="006B52A4"/>
    <w:rsid w:val="006B5492"/>
    <w:rsid w:val="006B5540"/>
    <w:rsid w:val="006B5F9A"/>
    <w:rsid w:val="006B6309"/>
    <w:rsid w:val="006B6A1E"/>
    <w:rsid w:val="006C0035"/>
    <w:rsid w:val="006C02F4"/>
    <w:rsid w:val="006C070B"/>
    <w:rsid w:val="006C0EB6"/>
    <w:rsid w:val="006C1730"/>
    <w:rsid w:val="006C1EED"/>
    <w:rsid w:val="006C2AE6"/>
    <w:rsid w:val="006C3CD3"/>
    <w:rsid w:val="006C3FBB"/>
    <w:rsid w:val="006C4472"/>
    <w:rsid w:val="006C480E"/>
    <w:rsid w:val="006C505C"/>
    <w:rsid w:val="006C5EFE"/>
    <w:rsid w:val="006C5F56"/>
    <w:rsid w:val="006C63F9"/>
    <w:rsid w:val="006C69ED"/>
    <w:rsid w:val="006C73DE"/>
    <w:rsid w:val="006C7CFD"/>
    <w:rsid w:val="006D000E"/>
    <w:rsid w:val="006D0CFA"/>
    <w:rsid w:val="006D11E4"/>
    <w:rsid w:val="006D2E87"/>
    <w:rsid w:val="006D398C"/>
    <w:rsid w:val="006D39A6"/>
    <w:rsid w:val="006D4BB3"/>
    <w:rsid w:val="006D4FDF"/>
    <w:rsid w:val="006D50E0"/>
    <w:rsid w:val="006D5D47"/>
    <w:rsid w:val="006D7898"/>
    <w:rsid w:val="006D7929"/>
    <w:rsid w:val="006D7DB5"/>
    <w:rsid w:val="006E01BD"/>
    <w:rsid w:val="006E11A5"/>
    <w:rsid w:val="006E196A"/>
    <w:rsid w:val="006E2677"/>
    <w:rsid w:val="006E2C8F"/>
    <w:rsid w:val="006E38DA"/>
    <w:rsid w:val="006E51E5"/>
    <w:rsid w:val="006E5D06"/>
    <w:rsid w:val="006E6F6C"/>
    <w:rsid w:val="006E72FA"/>
    <w:rsid w:val="006F06D8"/>
    <w:rsid w:val="006F0D3D"/>
    <w:rsid w:val="006F1309"/>
    <w:rsid w:val="006F1AA7"/>
    <w:rsid w:val="006F237F"/>
    <w:rsid w:val="006F33DC"/>
    <w:rsid w:val="006F368E"/>
    <w:rsid w:val="006F434F"/>
    <w:rsid w:val="006F4959"/>
    <w:rsid w:val="006F4CAE"/>
    <w:rsid w:val="006F4F85"/>
    <w:rsid w:val="006F6A47"/>
    <w:rsid w:val="006F6E53"/>
    <w:rsid w:val="006F7E05"/>
    <w:rsid w:val="00700B16"/>
    <w:rsid w:val="00700D12"/>
    <w:rsid w:val="00701861"/>
    <w:rsid w:val="007018E9"/>
    <w:rsid w:val="00701F81"/>
    <w:rsid w:val="00701FBB"/>
    <w:rsid w:val="007028BE"/>
    <w:rsid w:val="00703349"/>
    <w:rsid w:val="00703FCD"/>
    <w:rsid w:val="0070451B"/>
    <w:rsid w:val="00704E24"/>
    <w:rsid w:val="00704EB0"/>
    <w:rsid w:val="0070540C"/>
    <w:rsid w:val="00706EE6"/>
    <w:rsid w:val="00707209"/>
    <w:rsid w:val="00711F82"/>
    <w:rsid w:val="00712DF6"/>
    <w:rsid w:val="0071311D"/>
    <w:rsid w:val="0071337C"/>
    <w:rsid w:val="0071410F"/>
    <w:rsid w:val="007142AE"/>
    <w:rsid w:val="0071696F"/>
    <w:rsid w:val="00716A43"/>
    <w:rsid w:val="00716D8C"/>
    <w:rsid w:val="0071766E"/>
    <w:rsid w:val="00717E79"/>
    <w:rsid w:val="00721611"/>
    <w:rsid w:val="007233BA"/>
    <w:rsid w:val="0072343E"/>
    <w:rsid w:val="00724F36"/>
    <w:rsid w:val="0072510E"/>
    <w:rsid w:val="007258A9"/>
    <w:rsid w:val="00725E8F"/>
    <w:rsid w:val="0072706E"/>
    <w:rsid w:val="0072722A"/>
    <w:rsid w:val="0073016E"/>
    <w:rsid w:val="007301B4"/>
    <w:rsid w:val="007305D0"/>
    <w:rsid w:val="007312AE"/>
    <w:rsid w:val="007318BE"/>
    <w:rsid w:val="00731B9E"/>
    <w:rsid w:val="00732450"/>
    <w:rsid w:val="00732619"/>
    <w:rsid w:val="007329E5"/>
    <w:rsid w:val="00732B73"/>
    <w:rsid w:val="0073485B"/>
    <w:rsid w:val="00734974"/>
    <w:rsid w:val="00735FB6"/>
    <w:rsid w:val="007363F1"/>
    <w:rsid w:val="00737D3F"/>
    <w:rsid w:val="007410B2"/>
    <w:rsid w:val="00742480"/>
    <w:rsid w:val="007431C4"/>
    <w:rsid w:val="00743604"/>
    <w:rsid w:val="00744433"/>
    <w:rsid w:val="0074456C"/>
    <w:rsid w:val="007455D6"/>
    <w:rsid w:val="007469AE"/>
    <w:rsid w:val="007469DB"/>
    <w:rsid w:val="00746BE2"/>
    <w:rsid w:val="00747FFA"/>
    <w:rsid w:val="00750393"/>
    <w:rsid w:val="00750F9D"/>
    <w:rsid w:val="00751406"/>
    <w:rsid w:val="007519AC"/>
    <w:rsid w:val="00751D53"/>
    <w:rsid w:val="00751DE4"/>
    <w:rsid w:val="0075200F"/>
    <w:rsid w:val="00752859"/>
    <w:rsid w:val="00753B8F"/>
    <w:rsid w:val="00754398"/>
    <w:rsid w:val="007554B4"/>
    <w:rsid w:val="00755B95"/>
    <w:rsid w:val="00756CD3"/>
    <w:rsid w:val="00756D00"/>
    <w:rsid w:val="007572DD"/>
    <w:rsid w:val="00757FC7"/>
    <w:rsid w:val="007603B8"/>
    <w:rsid w:val="00760A32"/>
    <w:rsid w:val="00760B95"/>
    <w:rsid w:val="00760CB0"/>
    <w:rsid w:val="007615CE"/>
    <w:rsid w:val="00763A5B"/>
    <w:rsid w:val="00763F9F"/>
    <w:rsid w:val="00764A6A"/>
    <w:rsid w:val="00764E9F"/>
    <w:rsid w:val="007654C8"/>
    <w:rsid w:val="00770F1D"/>
    <w:rsid w:val="007716F8"/>
    <w:rsid w:val="00772312"/>
    <w:rsid w:val="0077278D"/>
    <w:rsid w:val="00772CBC"/>
    <w:rsid w:val="007731B5"/>
    <w:rsid w:val="007737BE"/>
    <w:rsid w:val="00777B89"/>
    <w:rsid w:val="00777C4F"/>
    <w:rsid w:val="007801DC"/>
    <w:rsid w:val="0078033D"/>
    <w:rsid w:val="00780E4D"/>
    <w:rsid w:val="00781A49"/>
    <w:rsid w:val="00781CDC"/>
    <w:rsid w:val="007824DD"/>
    <w:rsid w:val="007833C0"/>
    <w:rsid w:val="007844CC"/>
    <w:rsid w:val="007849CB"/>
    <w:rsid w:val="00785175"/>
    <w:rsid w:val="007851CB"/>
    <w:rsid w:val="0078532E"/>
    <w:rsid w:val="0078557C"/>
    <w:rsid w:val="00787065"/>
    <w:rsid w:val="00790056"/>
    <w:rsid w:val="007914BE"/>
    <w:rsid w:val="00791F6D"/>
    <w:rsid w:val="007926DC"/>
    <w:rsid w:val="00792CED"/>
    <w:rsid w:val="0079302C"/>
    <w:rsid w:val="007932CE"/>
    <w:rsid w:val="00793BAA"/>
    <w:rsid w:val="00794D4E"/>
    <w:rsid w:val="00795539"/>
    <w:rsid w:val="00795A79"/>
    <w:rsid w:val="00795E65"/>
    <w:rsid w:val="007967E0"/>
    <w:rsid w:val="007975BD"/>
    <w:rsid w:val="007A1217"/>
    <w:rsid w:val="007A14F1"/>
    <w:rsid w:val="007A1CD5"/>
    <w:rsid w:val="007A2059"/>
    <w:rsid w:val="007A23E5"/>
    <w:rsid w:val="007A26FB"/>
    <w:rsid w:val="007A3096"/>
    <w:rsid w:val="007A4348"/>
    <w:rsid w:val="007A6527"/>
    <w:rsid w:val="007A7533"/>
    <w:rsid w:val="007A78E2"/>
    <w:rsid w:val="007B1E8A"/>
    <w:rsid w:val="007B225C"/>
    <w:rsid w:val="007B2791"/>
    <w:rsid w:val="007B2A3E"/>
    <w:rsid w:val="007B4053"/>
    <w:rsid w:val="007B44F6"/>
    <w:rsid w:val="007B475F"/>
    <w:rsid w:val="007B4BD0"/>
    <w:rsid w:val="007B4BF7"/>
    <w:rsid w:val="007B5E62"/>
    <w:rsid w:val="007B78EE"/>
    <w:rsid w:val="007C037A"/>
    <w:rsid w:val="007C2594"/>
    <w:rsid w:val="007C2C41"/>
    <w:rsid w:val="007C2D62"/>
    <w:rsid w:val="007C325C"/>
    <w:rsid w:val="007C32FC"/>
    <w:rsid w:val="007C3652"/>
    <w:rsid w:val="007C4665"/>
    <w:rsid w:val="007C73A7"/>
    <w:rsid w:val="007C7F36"/>
    <w:rsid w:val="007D16B3"/>
    <w:rsid w:val="007D18E0"/>
    <w:rsid w:val="007D1CB7"/>
    <w:rsid w:val="007D226F"/>
    <w:rsid w:val="007D2B19"/>
    <w:rsid w:val="007D3CC9"/>
    <w:rsid w:val="007D3D9E"/>
    <w:rsid w:val="007D4784"/>
    <w:rsid w:val="007D78BE"/>
    <w:rsid w:val="007E00B2"/>
    <w:rsid w:val="007E0696"/>
    <w:rsid w:val="007E1133"/>
    <w:rsid w:val="007E1B1A"/>
    <w:rsid w:val="007E1E32"/>
    <w:rsid w:val="007E2C91"/>
    <w:rsid w:val="007E34BF"/>
    <w:rsid w:val="007E3A00"/>
    <w:rsid w:val="007E3B21"/>
    <w:rsid w:val="007E4570"/>
    <w:rsid w:val="007E516C"/>
    <w:rsid w:val="007E71AA"/>
    <w:rsid w:val="007E7D16"/>
    <w:rsid w:val="007E7FE8"/>
    <w:rsid w:val="007F0C92"/>
    <w:rsid w:val="007F2FC9"/>
    <w:rsid w:val="007F35C5"/>
    <w:rsid w:val="007F39F6"/>
    <w:rsid w:val="007F3FE0"/>
    <w:rsid w:val="007F4472"/>
    <w:rsid w:val="007F46BC"/>
    <w:rsid w:val="007F4E5C"/>
    <w:rsid w:val="007F774A"/>
    <w:rsid w:val="0080000F"/>
    <w:rsid w:val="00800108"/>
    <w:rsid w:val="0080042B"/>
    <w:rsid w:val="00801321"/>
    <w:rsid w:val="00801AFD"/>
    <w:rsid w:val="00801C0E"/>
    <w:rsid w:val="00801EAC"/>
    <w:rsid w:val="00802201"/>
    <w:rsid w:val="00802AB5"/>
    <w:rsid w:val="00803627"/>
    <w:rsid w:val="00803A02"/>
    <w:rsid w:val="00804287"/>
    <w:rsid w:val="00804699"/>
    <w:rsid w:val="00805C1D"/>
    <w:rsid w:val="008060DC"/>
    <w:rsid w:val="0080630E"/>
    <w:rsid w:val="00806459"/>
    <w:rsid w:val="0080660D"/>
    <w:rsid w:val="00806D26"/>
    <w:rsid w:val="00807ACC"/>
    <w:rsid w:val="00807C0B"/>
    <w:rsid w:val="0081053F"/>
    <w:rsid w:val="00810A7C"/>
    <w:rsid w:val="0081156F"/>
    <w:rsid w:val="00811792"/>
    <w:rsid w:val="00811B01"/>
    <w:rsid w:val="00811B64"/>
    <w:rsid w:val="0081224B"/>
    <w:rsid w:val="00812582"/>
    <w:rsid w:val="008126A3"/>
    <w:rsid w:val="0081274A"/>
    <w:rsid w:val="00812AA1"/>
    <w:rsid w:val="00813789"/>
    <w:rsid w:val="00814C4E"/>
    <w:rsid w:val="008158F1"/>
    <w:rsid w:val="0081605D"/>
    <w:rsid w:val="008161F6"/>
    <w:rsid w:val="00816303"/>
    <w:rsid w:val="00816327"/>
    <w:rsid w:val="00816B46"/>
    <w:rsid w:val="00816D25"/>
    <w:rsid w:val="0081792B"/>
    <w:rsid w:val="00817B40"/>
    <w:rsid w:val="00820C45"/>
    <w:rsid w:val="00821637"/>
    <w:rsid w:val="008216E4"/>
    <w:rsid w:val="00821858"/>
    <w:rsid w:val="00821B09"/>
    <w:rsid w:val="0082212D"/>
    <w:rsid w:val="00822165"/>
    <w:rsid w:val="008245EB"/>
    <w:rsid w:val="00825647"/>
    <w:rsid w:val="0082565D"/>
    <w:rsid w:val="00826817"/>
    <w:rsid w:val="008272F9"/>
    <w:rsid w:val="00831A76"/>
    <w:rsid w:val="00831CE8"/>
    <w:rsid w:val="00831D1B"/>
    <w:rsid w:val="0083204D"/>
    <w:rsid w:val="00832233"/>
    <w:rsid w:val="0083262C"/>
    <w:rsid w:val="00832C80"/>
    <w:rsid w:val="00833E46"/>
    <w:rsid w:val="00834C45"/>
    <w:rsid w:val="00835083"/>
    <w:rsid w:val="0083529E"/>
    <w:rsid w:val="0083533C"/>
    <w:rsid w:val="008369DE"/>
    <w:rsid w:val="00837257"/>
    <w:rsid w:val="00837830"/>
    <w:rsid w:val="008401CC"/>
    <w:rsid w:val="008404A3"/>
    <w:rsid w:val="0084064F"/>
    <w:rsid w:val="00840963"/>
    <w:rsid w:val="00840C86"/>
    <w:rsid w:val="00840CD6"/>
    <w:rsid w:val="0084117B"/>
    <w:rsid w:val="00841414"/>
    <w:rsid w:val="00841FA1"/>
    <w:rsid w:val="00842322"/>
    <w:rsid w:val="00842E5C"/>
    <w:rsid w:val="00843CE5"/>
    <w:rsid w:val="00843FAD"/>
    <w:rsid w:val="00844483"/>
    <w:rsid w:val="00846740"/>
    <w:rsid w:val="008475D3"/>
    <w:rsid w:val="00847C63"/>
    <w:rsid w:val="00850079"/>
    <w:rsid w:val="0085129D"/>
    <w:rsid w:val="00851A11"/>
    <w:rsid w:val="008529F3"/>
    <w:rsid w:val="00853ABD"/>
    <w:rsid w:val="008543DC"/>
    <w:rsid w:val="008550E1"/>
    <w:rsid w:val="00856C37"/>
    <w:rsid w:val="00856EBA"/>
    <w:rsid w:val="00856F80"/>
    <w:rsid w:val="00857896"/>
    <w:rsid w:val="00860FDF"/>
    <w:rsid w:val="0086250A"/>
    <w:rsid w:val="008629E1"/>
    <w:rsid w:val="0086313D"/>
    <w:rsid w:val="00864583"/>
    <w:rsid w:val="00864C62"/>
    <w:rsid w:val="008655F3"/>
    <w:rsid w:val="00865952"/>
    <w:rsid w:val="00865D1E"/>
    <w:rsid w:val="00867855"/>
    <w:rsid w:val="00867A58"/>
    <w:rsid w:val="00870244"/>
    <w:rsid w:val="008713E0"/>
    <w:rsid w:val="00872A4C"/>
    <w:rsid w:val="00873766"/>
    <w:rsid w:val="0087457D"/>
    <w:rsid w:val="008755AB"/>
    <w:rsid w:val="008758BB"/>
    <w:rsid w:val="008760ED"/>
    <w:rsid w:val="00880205"/>
    <w:rsid w:val="008807D3"/>
    <w:rsid w:val="008807DC"/>
    <w:rsid w:val="00880D84"/>
    <w:rsid w:val="00881685"/>
    <w:rsid w:val="008819CC"/>
    <w:rsid w:val="00881EF4"/>
    <w:rsid w:val="00882CC9"/>
    <w:rsid w:val="00882CCF"/>
    <w:rsid w:val="00883060"/>
    <w:rsid w:val="00885131"/>
    <w:rsid w:val="008852CC"/>
    <w:rsid w:val="00885DB7"/>
    <w:rsid w:val="00886196"/>
    <w:rsid w:val="008867AC"/>
    <w:rsid w:val="008870E9"/>
    <w:rsid w:val="0088747C"/>
    <w:rsid w:val="0088785A"/>
    <w:rsid w:val="00887BAF"/>
    <w:rsid w:val="00887F8B"/>
    <w:rsid w:val="008900D8"/>
    <w:rsid w:val="00892590"/>
    <w:rsid w:val="0089330D"/>
    <w:rsid w:val="00893B92"/>
    <w:rsid w:val="00893B93"/>
    <w:rsid w:val="008943E4"/>
    <w:rsid w:val="0089440B"/>
    <w:rsid w:val="008949B5"/>
    <w:rsid w:val="00894C73"/>
    <w:rsid w:val="0089586C"/>
    <w:rsid w:val="00896714"/>
    <w:rsid w:val="008970A3"/>
    <w:rsid w:val="0089724F"/>
    <w:rsid w:val="008A2880"/>
    <w:rsid w:val="008A3DCB"/>
    <w:rsid w:val="008A401C"/>
    <w:rsid w:val="008A48C7"/>
    <w:rsid w:val="008A5741"/>
    <w:rsid w:val="008A5BED"/>
    <w:rsid w:val="008A6AA0"/>
    <w:rsid w:val="008A76F4"/>
    <w:rsid w:val="008A7CF2"/>
    <w:rsid w:val="008B0CA3"/>
    <w:rsid w:val="008B1085"/>
    <w:rsid w:val="008B21EC"/>
    <w:rsid w:val="008B3CEC"/>
    <w:rsid w:val="008B5113"/>
    <w:rsid w:val="008B5225"/>
    <w:rsid w:val="008B5972"/>
    <w:rsid w:val="008C0374"/>
    <w:rsid w:val="008C03E4"/>
    <w:rsid w:val="008C0571"/>
    <w:rsid w:val="008C1E2B"/>
    <w:rsid w:val="008C317F"/>
    <w:rsid w:val="008C32F9"/>
    <w:rsid w:val="008C42B0"/>
    <w:rsid w:val="008C53CC"/>
    <w:rsid w:val="008C572F"/>
    <w:rsid w:val="008C5C3D"/>
    <w:rsid w:val="008C5F7A"/>
    <w:rsid w:val="008C6A87"/>
    <w:rsid w:val="008C789B"/>
    <w:rsid w:val="008D01A9"/>
    <w:rsid w:val="008D0261"/>
    <w:rsid w:val="008D05DA"/>
    <w:rsid w:val="008D1FF9"/>
    <w:rsid w:val="008D3466"/>
    <w:rsid w:val="008D4258"/>
    <w:rsid w:val="008D5445"/>
    <w:rsid w:val="008D7B99"/>
    <w:rsid w:val="008E1A97"/>
    <w:rsid w:val="008E1DC2"/>
    <w:rsid w:val="008E1F45"/>
    <w:rsid w:val="008E2E71"/>
    <w:rsid w:val="008E3386"/>
    <w:rsid w:val="008E3E3A"/>
    <w:rsid w:val="008E40A6"/>
    <w:rsid w:val="008E40EF"/>
    <w:rsid w:val="008E4902"/>
    <w:rsid w:val="008E49E3"/>
    <w:rsid w:val="008E4C7E"/>
    <w:rsid w:val="008E4D86"/>
    <w:rsid w:val="008E512C"/>
    <w:rsid w:val="008E596E"/>
    <w:rsid w:val="008E5F40"/>
    <w:rsid w:val="008E60E0"/>
    <w:rsid w:val="008E6B95"/>
    <w:rsid w:val="008E6E93"/>
    <w:rsid w:val="008E7A73"/>
    <w:rsid w:val="008F11FE"/>
    <w:rsid w:val="008F1980"/>
    <w:rsid w:val="008F1C89"/>
    <w:rsid w:val="008F1CDE"/>
    <w:rsid w:val="008F1D70"/>
    <w:rsid w:val="008F1E51"/>
    <w:rsid w:val="008F208D"/>
    <w:rsid w:val="008F2415"/>
    <w:rsid w:val="008F2ACD"/>
    <w:rsid w:val="008F2F1B"/>
    <w:rsid w:val="008F3439"/>
    <w:rsid w:val="008F3888"/>
    <w:rsid w:val="008F466F"/>
    <w:rsid w:val="008F4D6F"/>
    <w:rsid w:val="008F4FAA"/>
    <w:rsid w:val="008F5512"/>
    <w:rsid w:val="008F5F7C"/>
    <w:rsid w:val="008F6130"/>
    <w:rsid w:val="008F69CF"/>
    <w:rsid w:val="008F6B1A"/>
    <w:rsid w:val="008F6F28"/>
    <w:rsid w:val="008F7007"/>
    <w:rsid w:val="00900E47"/>
    <w:rsid w:val="0090181B"/>
    <w:rsid w:val="00901EB3"/>
    <w:rsid w:val="009025DA"/>
    <w:rsid w:val="0090282A"/>
    <w:rsid w:val="0090492D"/>
    <w:rsid w:val="00904F36"/>
    <w:rsid w:val="0090554C"/>
    <w:rsid w:val="0090598C"/>
    <w:rsid w:val="00905BCB"/>
    <w:rsid w:val="009061B8"/>
    <w:rsid w:val="00906282"/>
    <w:rsid w:val="00906295"/>
    <w:rsid w:val="00906EF6"/>
    <w:rsid w:val="009072A9"/>
    <w:rsid w:val="00910641"/>
    <w:rsid w:val="00910D16"/>
    <w:rsid w:val="009122E6"/>
    <w:rsid w:val="009129A3"/>
    <w:rsid w:val="009138C5"/>
    <w:rsid w:val="009159D9"/>
    <w:rsid w:val="00916020"/>
    <w:rsid w:val="0091739D"/>
    <w:rsid w:val="00917974"/>
    <w:rsid w:val="00917CF4"/>
    <w:rsid w:val="00920986"/>
    <w:rsid w:val="00920FF7"/>
    <w:rsid w:val="009213D0"/>
    <w:rsid w:val="00921850"/>
    <w:rsid w:val="00921A86"/>
    <w:rsid w:val="00922990"/>
    <w:rsid w:val="00923C21"/>
    <w:rsid w:val="00923FC4"/>
    <w:rsid w:val="009242EA"/>
    <w:rsid w:val="009248A6"/>
    <w:rsid w:val="00924989"/>
    <w:rsid w:val="009262D6"/>
    <w:rsid w:val="009306B7"/>
    <w:rsid w:val="0093119E"/>
    <w:rsid w:val="00932184"/>
    <w:rsid w:val="00932FED"/>
    <w:rsid w:val="009333FF"/>
    <w:rsid w:val="00933A24"/>
    <w:rsid w:val="00934E8A"/>
    <w:rsid w:val="00935141"/>
    <w:rsid w:val="00935B41"/>
    <w:rsid w:val="00935C6B"/>
    <w:rsid w:val="0093602B"/>
    <w:rsid w:val="00937054"/>
    <w:rsid w:val="009377FB"/>
    <w:rsid w:val="00941209"/>
    <w:rsid w:val="00941363"/>
    <w:rsid w:val="00941592"/>
    <w:rsid w:val="0094258E"/>
    <w:rsid w:val="009426FB"/>
    <w:rsid w:val="00942D05"/>
    <w:rsid w:val="009432F4"/>
    <w:rsid w:val="009434F4"/>
    <w:rsid w:val="0094394E"/>
    <w:rsid w:val="00944762"/>
    <w:rsid w:val="00944CE1"/>
    <w:rsid w:val="009450BE"/>
    <w:rsid w:val="0094537F"/>
    <w:rsid w:val="00946B25"/>
    <w:rsid w:val="00947A77"/>
    <w:rsid w:val="00950E7C"/>
    <w:rsid w:val="00951CE7"/>
    <w:rsid w:val="00951E3A"/>
    <w:rsid w:val="00953D27"/>
    <w:rsid w:val="009556E0"/>
    <w:rsid w:val="00956A00"/>
    <w:rsid w:val="009574F8"/>
    <w:rsid w:val="00957832"/>
    <w:rsid w:val="00960E17"/>
    <w:rsid w:val="00961615"/>
    <w:rsid w:val="0096167B"/>
    <w:rsid w:val="00963181"/>
    <w:rsid w:val="00963258"/>
    <w:rsid w:val="00963647"/>
    <w:rsid w:val="00964993"/>
    <w:rsid w:val="00964AA7"/>
    <w:rsid w:val="00964B01"/>
    <w:rsid w:val="009650AE"/>
    <w:rsid w:val="0096604B"/>
    <w:rsid w:val="009663EC"/>
    <w:rsid w:val="009668F9"/>
    <w:rsid w:val="00966AF7"/>
    <w:rsid w:val="009677AB"/>
    <w:rsid w:val="009677C9"/>
    <w:rsid w:val="0096781F"/>
    <w:rsid w:val="00970862"/>
    <w:rsid w:val="0097108B"/>
    <w:rsid w:val="009713D8"/>
    <w:rsid w:val="00971C57"/>
    <w:rsid w:val="00971FCF"/>
    <w:rsid w:val="00971FF1"/>
    <w:rsid w:val="009724FE"/>
    <w:rsid w:val="00972A3F"/>
    <w:rsid w:val="00973A29"/>
    <w:rsid w:val="00973BEC"/>
    <w:rsid w:val="00973CDF"/>
    <w:rsid w:val="00974FF2"/>
    <w:rsid w:val="009750BC"/>
    <w:rsid w:val="009754F6"/>
    <w:rsid w:val="00975655"/>
    <w:rsid w:val="00977633"/>
    <w:rsid w:val="009804D8"/>
    <w:rsid w:val="00981263"/>
    <w:rsid w:val="00982CE4"/>
    <w:rsid w:val="009838BD"/>
    <w:rsid w:val="00983DC6"/>
    <w:rsid w:val="0098456D"/>
    <w:rsid w:val="00984AB5"/>
    <w:rsid w:val="00984C54"/>
    <w:rsid w:val="0098618F"/>
    <w:rsid w:val="009871A1"/>
    <w:rsid w:val="0099039D"/>
    <w:rsid w:val="009907C6"/>
    <w:rsid w:val="00990CE3"/>
    <w:rsid w:val="00993B6B"/>
    <w:rsid w:val="0099467B"/>
    <w:rsid w:val="00994A8C"/>
    <w:rsid w:val="00994BBE"/>
    <w:rsid w:val="0099570F"/>
    <w:rsid w:val="009965E0"/>
    <w:rsid w:val="009966AC"/>
    <w:rsid w:val="00996EE4"/>
    <w:rsid w:val="00996F7F"/>
    <w:rsid w:val="00997549"/>
    <w:rsid w:val="009A034D"/>
    <w:rsid w:val="009A07B4"/>
    <w:rsid w:val="009A1731"/>
    <w:rsid w:val="009A231B"/>
    <w:rsid w:val="009A28A4"/>
    <w:rsid w:val="009A3410"/>
    <w:rsid w:val="009A36D5"/>
    <w:rsid w:val="009A37E1"/>
    <w:rsid w:val="009A3D47"/>
    <w:rsid w:val="009A5D61"/>
    <w:rsid w:val="009A742B"/>
    <w:rsid w:val="009A7D34"/>
    <w:rsid w:val="009A7E3E"/>
    <w:rsid w:val="009B213F"/>
    <w:rsid w:val="009B2BAD"/>
    <w:rsid w:val="009B2F3E"/>
    <w:rsid w:val="009B3776"/>
    <w:rsid w:val="009B4037"/>
    <w:rsid w:val="009B40B5"/>
    <w:rsid w:val="009B420F"/>
    <w:rsid w:val="009B4820"/>
    <w:rsid w:val="009B48BB"/>
    <w:rsid w:val="009B58EE"/>
    <w:rsid w:val="009B592F"/>
    <w:rsid w:val="009B620C"/>
    <w:rsid w:val="009B798A"/>
    <w:rsid w:val="009B7B19"/>
    <w:rsid w:val="009B7C65"/>
    <w:rsid w:val="009B7D9F"/>
    <w:rsid w:val="009B7DDC"/>
    <w:rsid w:val="009B7FB8"/>
    <w:rsid w:val="009C0781"/>
    <w:rsid w:val="009C0AFD"/>
    <w:rsid w:val="009C3CD7"/>
    <w:rsid w:val="009C3F98"/>
    <w:rsid w:val="009C4741"/>
    <w:rsid w:val="009C4C84"/>
    <w:rsid w:val="009C59A7"/>
    <w:rsid w:val="009C5ED3"/>
    <w:rsid w:val="009C6193"/>
    <w:rsid w:val="009C6B37"/>
    <w:rsid w:val="009C7430"/>
    <w:rsid w:val="009C7CF2"/>
    <w:rsid w:val="009C7D68"/>
    <w:rsid w:val="009C7E23"/>
    <w:rsid w:val="009D0D80"/>
    <w:rsid w:val="009D118E"/>
    <w:rsid w:val="009D11F6"/>
    <w:rsid w:val="009D273A"/>
    <w:rsid w:val="009D27D0"/>
    <w:rsid w:val="009D34E9"/>
    <w:rsid w:val="009D3C25"/>
    <w:rsid w:val="009D3DFA"/>
    <w:rsid w:val="009D3FBF"/>
    <w:rsid w:val="009D4C51"/>
    <w:rsid w:val="009D56F7"/>
    <w:rsid w:val="009D60BF"/>
    <w:rsid w:val="009D6DB8"/>
    <w:rsid w:val="009D70DC"/>
    <w:rsid w:val="009D71B5"/>
    <w:rsid w:val="009E0017"/>
    <w:rsid w:val="009E07D8"/>
    <w:rsid w:val="009E0937"/>
    <w:rsid w:val="009E0A8B"/>
    <w:rsid w:val="009E0DFF"/>
    <w:rsid w:val="009E13F0"/>
    <w:rsid w:val="009E15D3"/>
    <w:rsid w:val="009E41A3"/>
    <w:rsid w:val="009E41D2"/>
    <w:rsid w:val="009E6206"/>
    <w:rsid w:val="009E6DD9"/>
    <w:rsid w:val="009E7CEC"/>
    <w:rsid w:val="009F0F9D"/>
    <w:rsid w:val="009F2886"/>
    <w:rsid w:val="009F2C83"/>
    <w:rsid w:val="009F3757"/>
    <w:rsid w:val="009F4027"/>
    <w:rsid w:val="009F4323"/>
    <w:rsid w:val="009F52E0"/>
    <w:rsid w:val="009F5DB5"/>
    <w:rsid w:val="009F6610"/>
    <w:rsid w:val="009F69E1"/>
    <w:rsid w:val="009F7DEC"/>
    <w:rsid w:val="00A00899"/>
    <w:rsid w:val="00A00964"/>
    <w:rsid w:val="00A00E19"/>
    <w:rsid w:val="00A0175C"/>
    <w:rsid w:val="00A01E57"/>
    <w:rsid w:val="00A020A9"/>
    <w:rsid w:val="00A02522"/>
    <w:rsid w:val="00A02714"/>
    <w:rsid w:val="00A02802"/>
    <w:rsid w:val="00A02A04"/>
    <w:rsid w:val="00A034DB"/>
    <w:rsid w:val="00A04F98"/>
    <w:rsid w:val="00A059A6"/>
    <w:rsid w:val="00A05C61"/>
    <w:rsid w:val="00A05FCD"/>
    <w:rsid w:val="00A071AA"/>
    <w:rsid w:val="00A108CD"/>
    <w:rsid w:val="00A10CF7"/>
    <w:rsid w:val="00A10DF6"/>
    <w:rsid w:val="00A114D6"/>
    <w:rsid w:val="00A12660"/>
    <w:rsid w:val="00A126FE"/>
    <w:rsid w:val="00A13405"/>
    <w:rsid w:val="00A148CA"/>
    <w:rsid w:val="00A15926"/>
    <w:rsid w:val="00A15F0A"/>
    <w:rsid w:val="00A16D7D"/>
    <w:rsid w:val="00A17035"/>
    <w:rsid w:val="00A179E3"/>
    <w:rsid w:val="00A20B70"/>
    <w:rsid w:val="00A215CB"/>
    <w:rsid w:val="00A218FB"/>
    <w:rsid w:val="00A224DA"/>
    <w:rsid w:val="00A233CB"/>
    <w:rsid w:val="00A236F2"/>
    <w:rsid w:val="00A2468D"/>
    <w:rsid w:val="00A260DC"/>
    <w:rsid w:val="00A261D7"/>
    <w:rsid w:val="00A27325"/>
    <w:rsid w:val="00A27589"/>
    <w:rsid w:val="00A27BC3"/>
    <w:rsid w:val="00A30612"/>
    <w:rsid w:val="00A30FC0"/>
    <w:rsid w:val="00A318C3"/>
    <w:rsid w:val="00A32286"/>
    <w:rsid w:val="00A32480"/>
    <w:rsid w:val="00A32C16"/>
    <w:rsid w:val="00A33326"/>
    <w:rsid w:val="00A34043"/>
    <w:rsid w:val="00A3474E"/>
    <w:rsid w:val="00A36678"/>
    <w:rsid w:val="00A370E5"/>
    <w:rsid w:val="00A37838"/>
    <w:rsid w:val="00A3785E"/>
    <w:rsid w:val="00A40079"/>
    <w:rsid w:val="00A40684"/>
    <w:rsid w:val="00A42502"/>
    <w:rsid w:val="00A42709"/>
    <w:rsid w:val="00A42EBD"/>
    <w:rsid w:val="00A42EC6"/>
    <w:rsid w:val="00A43FB0"/>
    <w:rsid w:val="00A442A4"/>
    <w:rsid w:val="00A44467"/>
    <w:rsid w:val="00A44927"/>
    <w:rsid w:val="00A44C10"/>
    <w:rsid w:val="00A45302"/>
    <w:rsid w:val="00A455BC"/>
    <w:rsid w:val="00A45929"/>
    <w:rsid w:val="00A50701"/>
    <w:rsid w:val="00A5098E"/>
    <w:rsid w:val="00A50A91"/>
    <w:rsid w:val="00A50F81"/>
    <w:rsid w:val="00A5158D"/>
    <w:rsid w:val="00A51C42"/>
    <w:rsid w:val="00A520A6"/>
    <w:rsid w:val="00A52274"/>
    <w:rsid w:val="00A536BE"/>
    <w:rsid w:val="00A53DFB"/>
    <w:rsid w:val="00A5444B"/>
    <w:rsid w:val="00A54896"/>
    <w:rsid w:val="00A54ECA"/>
    <w:rsid w:val="00A55090"/>
    <w:rsid w:val="00A550C2"/>
    <w:rsid w:val="00A5577D"/>
    <w:rsid w:val="00A5583E"/>
    <w:rsid w:val="00A55A67"/>
    <w:rsid w:val="00A55A98"/>
    <w:rsid w:val="00A55B16"/>
    <w:rsid w:val="00A571E6"/>
    <w:rsid w:val="00A574D6"/>
    <w:rsid w:val="00A61778"/>
    <w:rsid w:val="00A621DA"/>
    <w:rsid w:val="00A638A8"/>
    <w:rsid w:val="00A639B3"/>
    <w:rsid w:val="00A6444B"/>
    <w:rsid w:val="00A64504"/>
    <w:rsid w:val="00A64C11"/>
    <w:rsid w:val="00A65A6A"/>
    <w:rsid w:val="00A65EF8"/>
    <w:rsid w:val="00A677A2"/>
    <w:rsid w:val="00A67A50"/>
    <w:rsid w:val="00A71E23"/>
    <w:rsid w:val="00A72530"/>
    <w:rsid w:val="00A72E08"/>
    <w:rsid w:val="00A7313C"/>
    <w:rsid w:val="00A731BD"/>
    <w:rsid w:val="00A7455A"/>
    <w:rsid w:val="00A74BCD"/>
    <w:rsid w:val="00A75BC6"/>
    <w:rsid w:val="00A76543"/>
    <w:rsid w:val="00A767AC"/>
    <w:rsid w:val="00A76F14"/>
    <w:rsid w:val="00A777A6"/>
    <w:rsid w:val="00A777D4"/>
    <w:rsid w:val="00A800E3"/>
    <w:rsid w:val="00A81842"/>
    <w:rsid w:val="00A82990"/>
    <w:rsid w:val="00A830E7"/>
    <w:rsid w:val="00A837C2"/>
    <w:rsid w:val="00A83F94"/>
    <w:rsid w:val="00A841B9"/>
    <w:rsid w:val="00A8499F"/>
    <w:rsid w:val="00A84F76"/>
    <w:rsid w:val="00A85393"/>
    <w:rsid w:val="00A8541E"/>
    <w:rsid w:val="00A856C8"/>
    <w:rsid w:val="00A857B0"/>
    <w:rsid w:val="00A86549"/>
    <w:rsid w:val="00A87DCA"/>
    <w:rsid w:val="00A91333"/>
    <w:rsid w:val="00A91727"/>
    <w:rsid w:val="00A91DF9"/>
    <w:rsid w:val="00A926B3"/>
    <w:rsid w:val="00A928E5"/>
    <w:rsid w:val="00A92939"/>
    <w:rsid w:val="00A94C26"/>
    <w:rsid w:val="00A94D39"/>
    <w:rsid w:val="00A96627"/>
    <w:rsid w:val="00A96D79"/>
    <w:rsid w:val="00AA16A2"/>
    <w:rsid w:val="00AA1AA4"/>
    <w:rsid w:val="00AA23A3"/>
    <w:rsid w:val="00AA2936"/>
    <w:rsid w:val="00AA33FF"/>
    <w:rsid w:val="00AA392C"/>
    <w:rsid w:val="00AA392E"/>
    <w:rsid w:val="00AA3A44"/>
    <w:rsid w:val="00AA4419"/>
    <w:rsid w:val="00AA46CE"/>
    <w:rsid w:val="00AA4977"/>
    <w:rsid w:val="00AA4990"/>
    <w:rsid w:val="00AA5013"/>
    <w:rsid w:val="00AA656B"/>
    <w:rsid w:val="00AA6BBE"/>
    <w:rsid w:val="00AA7061"/>
    <w:rsid w:val="00AB03CA"/>
    <w:rsid w:val="00AB0D56"/>
    <w:rsid w:val="00AB139E"/>
    <w:rsid w:val="00AB184D"/>
    <w:rsid w:val="00AB18D6"/>
    <w:rsid w:val="00AB371D"/>
    <w:rsid w:val="00AB3BBE"/>
    <w:rsid w:val="00AB3DBA"/>
    <w:rsid w:val="00AB544F"/>
    <w:rsid w:val="00AB6969"/>
    <w:rsid w:val="00AB6CB0"/>
    <w:rsid w:val="00AB6E0E"/>
    <w:rsid w:val="00AC00B4"/>
    <w:rsid w:val="00AC0558"/>
    <w:rsid w:val="00AC1CB8"/>
    <w:rsid w:val="00AC234B"/>
    <w:rsid w:val="00AC35A9"/>
    <w:rsid w:val="00AC56DB"/>
    <w:rsid w:val="00AC5BA1"/>
    <w:rsid w:val="00AC6413"/>
    <w:rsid w:val="00AC66FC"/>
    <w:rsid w:val="00AC714C"/>
    <w:rsid w:val="00AD0717"/>
    <w:rsid w:val="00AD0892"/>
    <w:rsid w:val="00AD09A7"/>
    <w:rsid w:val="00AD19CC"/>
    <w:rsid w:val="00AD1A54"/>
    <w:rsid w:val="00AD1FC8"/>
    <w:rsid w:val="00AD31CC"/>
    <w:rsid w:val="00AD4889"/>
    <w:rsid w:val="00AD6FBC"/>
    <w:rsid w:val="00AD76E9"/>
    <w:rsid w:val="00AE0210"/>
    <w:rsid w:val="00AE04D6"/>
    <w:rsid w:val="00AE0905"/>
    <w:rsid w:val="00AE0DB5"/>
    <w:rsid w:val="00AE1403"/>
    <w:rsid w:val="00AE15FB"/>
    <w:rsid w:val="00AE19CA"/>
    <w:rsid w:val="00AE1AC1"/>
    <w:rsid w:val="00AE1B06"/>
    <w:rsid w:val="00AE2000"/>
    <w:rsid w:val="00AE3364"/>
    <w:rsid w:val="00AE37E0"/>
    <w:rsid w:val="00AE50F8"/>
    <w:rsid w:val="00AE52EC"/>
    <w:rsid w:val="00AE5BDF"/>
    <w:rsid w:val="00AE66A9"/>
    <w:rsid w:val="00AF024C"/>
    <w:rsid w:val="00AF025E"/>
    <w:rsid w:val="00AF0C50"/>
    <w:rsid w:val="00AF1253"/>
    <w:rsid w:val="00AF1984"/>
    <w:rsid w:val="00AF1B05"/>
    <w:rsid w:val="00AF1CC1"/>
    <w:rsid w:val="00AF234A"/>
    <w:rsid w:val="00AF290F"/>
    <w:rsid w:val="00AF3BFA"/>
    <w:rsid w:val="00AF46A8"/>
    <w:rsid w:val="00AF514B"/>
    <w:rsid w:val="00AF52E4"/>
    <w:rsid w:val="00AF564A"/>
    <w:rsid w:val="00AF5AA3"/>
    <w:rsid w:val="00AF6121"/>
    <w:rsid w:val="00AF7EF1"/>
    <w:rsid w:val="00B0024D"/>
    <w:rsid w:val="00B030FE"/>
    <w:rsid w:val="00B0481B"/>
    <w:rsid w:val="00B04977"/>
    <w:rsid w:val="00B0594C"/>
    <w:rsid w:val="00B05D85"/>
    <w:rsid w:val="00B0656B"/>
    <w:rsid w:val="00B068F2"/>
    <w:rsid w:val="00B07C7E"/>
    <w:rsid w:val="00B10279"/>
    <w:rsid w:val="00B10A31"/>
    <w:rsid w:val="00B11570"/>
    <w:rsid w:val="00B11990"/>
    <w:rsid w:val="00B128D8"/>
    <w:rsid w:val="00B131B0"/>
    <w:rsid w:val="00B13531"/>
    <w:rsid w:val="00B13D8B"/>
    <w:rsid w:val="00B1596E"/>
    <w:rsid w:val="00B169EA"/>
    <w:rsid w:val="00B17838"/>
    <w:rsid w:val="00B179A1"/>
    <w:rsid w:val="00B20331"/>
    <w:rsid w:val="00B2107D"/>
    <w:rsid w:val="00B210CC"/>
    <w:rsid w:val="00B2119A"/>
    <w:rsid w:val="00B21757"/>
    <w:rsid w:val="00B2257C"/>
    <w:rsid w:val="00B22F4A"/>
    <w:rsid w:val="00B237B5"/>
    <w:rsid w:val="00B249B8"/>
    <w:rsid w:val="00B24A3D"/>
    <w:rsid w:val="00B2503A"/>
    <w:rsid w:val="00B25263"/>
    <w:rsid w:val="00B25271"/>
    <w:rsid w:val="00B2583E"/>
    <w:rsid w:val="00B2606B"/>
    <w:rsid w:val="00B26C72"/>
    <w:rsid w:val="00B278A0"/>
    <w:rsid w:val="00B301AB"/>
    <w:rsid w:val="00B30F35"/>
    <w:rsid w:val="00B318B5"/>
    <w:rsid w:val="00B32417"/>
    <w:rsid w:val="00B32F52"/>
    <w:rsid w:val="00B3381F"/>
    <w:rsid w:val="00B34830"/>
    <w:rsid w:val="00B34EA5"/>
    <w:rsid w:val="00B35031"/>
    <w:rsid w:val="00B3615A"/>
    <w:rsid w:val="00B36220"/>
    <w:rsid w:val="00B366CD"/>
    <w:rsid w:val="00B36E50"/>
    <w:rsid w:val="00B40600"/>
    <w:rsid w:val="00B407BA"/>
    <w:rsid w:val="00B416BA"/>
    <w:rsid w:val="00B41C88"/>
    <w:rsid w:val="00B41EE9"/>
    <w:rsid w:val="00B425EF"/>
    <w:rsid w:val="00B42747"/>
    <w:rsid w:val="00B43EA5"/>
    <w:rsid w:val="00B441EC"/>
    <w:rsid w:val="00B4431E"/>
    <w:rsid w:val="00B445ED"/>
    <w:rsid w:val="00B446EF"/>
    <w:rsid w:val="00B46CB6"/>
    <w:rsid w:val="00B502D4"/>
    <w:rsid w:val="00B504F5"/>
    <w:rsid w:val="00B50528"/>
    <w:rsid w:val="00B5183C"/>
    <w:rsid w:val="00B5267F"/>
    <w:rsid w:val="00B52C64"/>
    <w:rsid w:val="00B52DFF"/>
    <w:rsid w:val="00B52EAC"/>
    <w:rsid w:val="00B53A75"/>
    <w:rsid w:val="00B5494D"/>
    <w:rsid w:val="00B54D8E"/>
    <w:rsid w:val="00B54F13"/>
    <w:rsid w:val="00B558A6"/>
    <w:rsid w:val="00B565C4"/>
    <w:rsid w:val="00B565CE"/>
    <w:rsid w:val="00B571E3"/>
    <w:rsid w:val="00B57F45"/>
    <w:rsid w:val="00B60F0C"/>
    <w:rsid w:val="00B61C2C"/>
    <w:rsid w:val="00B61C3A"/>
    <w:rsid w:val="00B626D6"/>
    <w:rsid w:val="00B633F2"/>
    <w:rsid w:val="00B646DE"/>
    <w:rsid w:val="00B64963"/>
    <w:rsid w:val="00B64DC7"/>
    <w:rsid w:val="00B66281"/>
    <w:rsid w:val="00B676D5"/>
    <w:rsid w:val="00B67A97"/>
    <w:rsid w:val="00B67EC5"/>
    <w:rsid w:val="00B706D0"/>
    <w:rsid w:val="00B7124A"/>
    <w:rsid w:val="00B719B2"/>
    <w:rsid w:val="00B72135"/>
    <w:rsid w:val="00B7227D"/>
    <w:rsid w:val="00B72E23"/>
    <w:rsid w:val="00B73740"/>
    <w:rsid w:val="00B73E98"/>
    <w:rsid w:val="00B75650"/>
    <w:rsid w:val="00B7593F"/>
    <w:rsid w:val="00B767FA"/>
    <w:rsid w:val="00B76FCB"/>
    <w:rsid w:val="00B80766"/>
    <w:rsid w:val="00B81DA1"/>
    <w:rsid w:val="00B81E0A"/>
    <w:rsid w:val="00B82189"/>
    <w:rsid w:val="00B8244C"/>
    <w:rsid w:val="00B8267F"/>
    <w:rsid w:val="00B82E61"/>
    <w:rsid w:val="00B837C0"/>
    <w:rsid w:val="00B83848"/>
    <w:rsid w:val="00B850CB"/>
    <w:rsid w:val="00B85545"/>
    <w:rsid w:val="00B85CC0"/>
    <w:rsid w:val="00B863F3"/>
    <w:rsid w:val="00B86DE3"/>
    <w:rsid w:val="00B87267"/>
    <w:rsid w:val="00B90AB4"/>
    <w:rsid w:val="00B91863"/>
    <w:rsid w:val="00B91C94"/>
    <w:rsid w:val="00B92087"/>
    <w:rsid w:val="00B9267A"/>
    <w:rsid w:val="00B933DA"/>
    <w:rsid w:val="00B93498"/>
    <w:rsid w:val="00B93503"/>
    <w:rsid w:val="00B93C49"/>
    <w:rsid w:val="00B948FF"/>
    <w:rsid w:val="00B94C7B"/>
    <w:rsid w:val="00B94F5D"/>
    <w:rsid w:val="00B95322"/>
    <w:rsid w:val="00B95432"/>
    <w:rsid w:val="00B95D88"/>
    <w:rsid w:val="00B96BFD"/>
    <w:rsid w:val="00B96E74"/>
    <w:rsid w:val="00B974F9"/>
    <w:rsid w:val="00B97F10"/>
    <w:rsid w:val="00BA0A16"/>
    <w:rsid w:val="00BA1150"/>
    <w:rsid w:val="00BA16EB"/>
    <w:rsid w:val="00BA23DF"/>
    <w:rsid w:val="00BA258D"/>
    <w:rsid w:val="00BA2719"/>
    <w:rsid w:val="00BA274F"/>
    <w:rsid w:val="00BA3557"/>
    <w:rsid w:val="00BA35CB"/>
    <w:rsid w:val="00BA43B4"/>
    <w:rsid w:val="00BA4517"/>
    <w:rsid w:val="00BA46B5"/>
    <w:rsid w:val="00BA4F9C"/>
    <w:rsid w:val="00BA5E65"/>
    <w:rsid w:val="00BA5E85"/>
    <w:rsid w:val="00BA6149"/>
    <w:rsid w:val="00BA657C"/>
    <w:rsid w:val="00BA6CE8"/>
    <w:rsid w:val="00BA7795"/>
    <w:rsid w:val="00BA7FAB"/>
    <w:rsid w:val="00BB18D2"/>
    <w:rsid w:val="00BB2763"/>
    <w:rsid w:val="00BB2ED8"/>
    <w:rsid w:val="00BB3F13"/>
    <w:rsid w:val="00BB423F"/>
    <w:rsid w:val="00BB4799"/>
    <w:rsid w:val="00BB63CD"/>
    <w:rsid w:val="00BB6C42"/>
    <w:rsid w:val="00BB777F"/>
    <w:rsid w:val="00BB7BC3"/>
    <w:rsid w:val="00BC02E2"/>
    <w:rsid w:val="00BC2142"/>
    <w:rsid w:val="00BC31F3"/>
    <w:rsid w:val="00BC323C"/>
    <w:rsid w:val="00BC5685"/>
    <w:rsid w:val="00BC7A83"/>
    <w:rsid w:val="00BC7A95"/>
    <w:rsid w:val="00BC7CAE"/>
    <w:rsid w:val="00BC7D98"/>
    <w:rsid w:val="00BC7DED"/>
    <w:rsid w:val="00BD03E3"/>
    <w:rsid w:val="00BD0821"/>
    <w:rsid w:val="00BD1625"/>
    <w:rsid w:val="00BD1DA5"/>
    <w:rsid w:val="00BD20B6"/>
    <w:rsid w:val="00BD26B9"/>
    <w:rsid w:val="00BD37A3"/>
    <w:rsid w:val="00BD3E1B"/>
    <w:rsid w:val="00BD3E31"/>
    <w:rsid w:val="00BD3FBE"/>
    <w:rsid w:val="00BD4D33"/>
    <w:rsid w:val="00BD57F7"/>
    <w:rsid w:val="00BD59CD"/>
    <w:rsid w:val="00BD72FE"/>
    <w:rsid w:val="00BE0256"/>
    <w:rsid w:val="00BE1152"/>
    <w:rsid w:val="00BE3C16"/>
    <w:rsid w:val="00BE3FD2"/>
    <w:rsid w:val="00BE4461"/>
    <w:rsid w:val="00BE49B2"/>
    <w:rsid w:val="00BE49E8"/>
    <w:rsid w:val="00BE5253"/>
    <w:rsid w:val="00BE6271"/>
    <w:rsid w:val="00BE68F6"/>
    <w:rsid w:val="00BE758D"/>
    <w:rsid w:val="00BE7C34"/>
    <w:rsid w:val="00BF086A"/>
    <w:rsid w:val="00BF1E1D"/>
    <w:rsid w:val="00BF2081"/>
    <w:rsid w:val="00BF27D5"/>
    <w:rsid w:val="00BF3000"/>
    <w:rsid w:val="00BF3538"/>
    <w:rsid w:val="00BF4857"/>
    <w:rsid w:val="00BF4AF3"/>
    <w:rsid w:val="00BF4BC0"/>
    <w:rsid w:val="00BF5D65"/>
    <w:rsid w:val="00BF62B0"/>
    <w:rsid w:val="00BF77AB"/>
    <w:rsid w:val="00BF7CEA"/>
    <w:rsid w:val="00C001BF"/>
    <w:rsid w:val="00C01A5D"/>
    <w:rsid w:val="00C02ECC"/>
    <w:rsid w:val="00C03740"/>
    <w:rsid w:val="00C03866"/>
    <w:rsid w:val="00C039B3"/>
    <w:rsid w:val="00C04087"/>
    <w:rsid w:val="00C059C8"/>
    <w:rsid w:val="00C06AB5"/>
    <w:rsid w:val="00C06E7D"/>
    <w:rsid w:val="00C0746B"/>
    <w:rsid w:val="00C0790F"/>
    <w:rsid w:val="00C07D46"/>
    <w:rsid w:val="00C11360"/>
    <w:rsid w:val="00C16250"/>
    <w:rsid w:val="00C173B1"/>
    <w:rsid w:val="00C173F0"/>
    <w:rsid w:val="00C178B9"/>
    <w:rsid w:val="00C178CE"/>
    <w:rsid w:val="00C207CA"/>
    <w:rsid w:val="00C21040"/>
    <w:rsid w:val="00C2111B"/>
    <w:rsid w:val="00C22677"/>
    <w:rsid w:val="00C23CF3"/>
    <w:rsid w:val="00C23E88"/>
    <w:rsid w:val="00C24B19"/>
    <w:rsid w:val="00C250DF"/>
    <w:rsid w:val="00C2530A"/>
    <w:rsid w:val="00C254A7"/>
    <w:rsid w:val="00C2580D"/>
    <w:rsid w:val="00C25CF7"/>
    <w:rsid w:val="00C271A6"/>
    <w:rsid w:val="00C27D89"/>
    <w:rsid w:val="00C302D7"/>
    <w:rsid w:val="00C303D5"/>
    <w:rsid w:val="00C309B4"/>
    <w:rsid w:val="00C30B29"/>
    <w:rsid w:val="00C30D2D"/>
    <w:rsid w:val="00C31CA7"/>
    <w:rsid w:val="00C32D95"/>
    <w:rsid w:val="00C339DE"/>
    <w:rsid w:val="00C3417D"/>
    <w:rsid w:val="00C341FA"/>
    <w:rsid w:val="00C34AC0"/>
    <w:rsid w:val="00C34B30"/>
    <w:rsid w:val="00C34FF8"/>
    <w:rsid w:val="00C369B9"/>
    <w:rsid w:val="00C36DFD"/>
    <w:rsid w:val="00C36ED8"/>
    <w:rsid w:val="00C40065"/>
    <w:rsid w:val="00C40386"/>
    <w:rsid w:val="00C405DB"/>
    <w:rsid w:val="00C40F7C"/>
    <w:rsid w:val="00C41BBB"/>
    <w:rsid w:val="00C4361D"/>
    <w:rsid w:val="00C43E4E"/>
    <w:rsid w:val="00C4667D"/>
    <w:rsid w:val="00C46F6D"/>
    <w:rsid w:val="00C47679"/>
    <w:rsid w:val="00C502CD"/>
    <w:rsid w:val="00C50866"/>
    <w:rsid w:val="00C51083"/>
    <w:rsid w:val="00C51C79"/>
    <w:rsid w:val="00C55379"/>
    <w:rsid w:val="00C56D07"/>
    <w:rsid w:val="00C56FB9"/>
    <w:rsid w:val="00C6122A"/>
    <w:rsid w:val="00C61832"/>
    <w:rsid w:val="00C618A6"/>
    <w:rsid w:val="00C620E4"/>
    <w:rsid w:val="00C6349B"/>
    <w:rsid w:val="00C6428F"/>
    <w:rsid w:val="00C6439C"/>
    <w:rsid w:val="00C656EF"/>
    <w:rsid w:val="00C65E95"/>
    <w:rsid w:val="00C65F43"/>
    <w:rsid w:val="00C65F82"/>
    <w:rsid w:val="00C66604"/>
    <w:rsid w:val="00C669DC"/>
    <w:rsid w:val="00C6755B"/>
    <w:rsid w:val="00C67694"/>
    <w:rsid w:val="00C67975"/>
    <w:rsid w:val="00C70B41"/>
    <w:rsid w:val="00C71A50"/>
    <w:rsid w:val="00C71CD2"/>
    <w:rsid w:val="00C71DB2"/>
    <w:rsid w:val="00C72B46"/>
    <w:rsid w:val="00C72B7C"/>
    <w:rsid w:val="00C73555"/>
    <w:rsid w:val="00C73682"/>
    <w:rsid w:val="00C73BD8"/>
    <w:rsid w:val="00C7429F"/>
    <w:rsid w:val="00C74AFB"/>
    <w:rsid w:val="00C74E70"/>
    <w:rsid w:val="00C74F71"/>
    <w:rsid w:val="00C7534E"/>
    <w:rsid w:val="00C754DE"/>
    <w:rsid w:val="00C7597D"/>
    <w:rsid w:val="00C800D4"/>
    <w:rsid w:val="00C801A7"/>
    <w:rsid w:val="00C80292"/>
    <w:rsid w:val="00C80550"/>
    <w:rsid w:val="00C80DA2"/>
    <w:rsid w:val="00C815A2"/>
    <w:rsid w:val="00C816DE"/>
    <w:rsid w:val="00C81858"/>
    <w:rsid w:val="00C81E9A"/>
    <w:rsid w:val="00C83AFF"/>
    <w:rsid w:val="00C84644"/>
    <w:rsid w:val="00C85455"/>
    <w:rsid w:val="00C85743"/>
    <w:rsid w:val="00C86CA7"/>
    <w:rsid w:val="00C87023"/>
    <w:rsid w:val="00C8720D"/>
    <w:rsid w:val="00C87270"/>
    <w:rsid w:val="00C87521"/>
    <w:rsid w:val="00C8797F"/>
    <w:rsid w:val="00C90D8C"/>
    <w:rsid w:val="00C90DED"/>
    <w:rsid w:val="00C90E9C"/>
    <w:rsid w:val="00C92369"/>
    <w:rsid w:val="00C92AC7"/>
    <w:rsid w:val="00C92C29"/>
    <w:rsid w:val="00C93314"/>
    <w:rsid w:val="00C941BE"/>
    <w:rsid w:val="00C94411"/>
    <w:rsid w:val="00C945D2"/>
    <w:rsid w:val="00C95E24"/>
    <w:rsid w:val="00C967CE"/>
    <w:rsid w:val="00C971FC"/>
    <w:rsid w:val="00C97C15"/>
    <w:rsid w:val="00CA0838"/>
    <w:rsid w:val="00CA121E"/>
    <w:rsid w:val="00CA12B7"/>
    <w:rsid w:val="00CA1B79"/>
    <w:rsid w:val="00CA25DE"/>
    <w:rsid w:val="00CA27B3"/>
    <w:rsid w:val="00CA4018"/>
    <w:rsid w:val="00CA4810"/>
    <w:rsid w:val="00CA5899"/>
    <w:rsid w:val="00CA5D79"/>
    <w:rsid w:val="00CA6696"/>
    <w:rsid w:val="00CA6B75"/>
    <w:rsid w:val="00CA7311"/>
    <w:rsid w:val="00CA74CE"/>
    <w:rsid w:val="00CB0276"/>
    <w:rsid w:val="00CB069E"/>
    <w:rsid w:val="00CB11CC"/>
    <w:rsid w:val="00CB1975"/>
    <w:rsid w:val="00CB22B4"/>
    <w:rsid w:val="00CB2E4E"/>
    <w:rsid w:val="00CB32A3"/>
    <w:rsid w:val="00CB3994"/>
    <w:rsid w:val="00CB3F55"/>
    <w:rsid w:val="00CB50A5"/>
    <w:rsid w:val="00CB6543"/>
    <w:rsid w:val="00CB68D5"/>
    <w:rsid w:val="00CC00FB"/>
    <w:rsid w:val="00CC12C1"/>
    <w:rsid w:val="00CC1DF1"/>
    <w:rsid w:val="00CC2622"/>
    <w:rsid w:val="00CC2803"/>
    <w:rsid w:val="00CC37FD"/>
    <w:rsid w:val="00CC3F3C"/>
    <w:rsid w:val="00CC485E"/>
    <w:rsid w:val="00CC570A"/>
    <w:rsid w:val="00CC58AF"/>
    <w:rsid w:val="00CC6B67"/>
    <w:rsid w:val="00CC6F51"/>
    <w:rsid w:val="00CC7F26"/>
    <w:rsid w:val="00CC7F74"/>
    <w:rsid w:val="00CD1FE4"/>
    <w:rsid w:val="00CD277C"/>
    <w:rsid w:val="00CD2DDF"/>
    <w:rsid w:val="00CD3FD7"/>
    <w:rsid w:val="00CD4B17"/>
    <w:rsid w:val="00CD512D"/>
    <w:rsid w:val="00CD515F"/>
    <w:rsid w:val="00CD6787"/>
    <w:rsid w:val="00CD7F4D"/>
    <w:rsid w:val="00CE1D4D"/>
    <w:rsid w:val="00CE2E39"/>
    <w:rsid w:val="00CE30E2"/>
    <w:rsid w:val="00CE40C7"/>
    <w:rsid w:val="00CE6409"/>
    <w:rsid w:val="00CE67CF"/>
    <w:rsid w:val="00CE6A21"/>
    <w:rsid w:val="00CE7991"/>
    <w:rsid w:val="00CE7CF8"/>
    <w:rsid w:val="00CE7ECF"/>
    <w:rsid w:val="00CF006C"/>
    <w:rsid w:val="00CF0D9A"/>
    <w:rsid w:val="00CF1324"/>
    <w:rsid w:val="00CF1E01"/>
    <w:rsid w:val="00CF2E8E"/>
    <w:rsid w:val="00CF3115"/>
    <w:rsid w:val="00CF3233"/>
    <w:rsid w:val="00CF39D4"/>
    <w:rsid w:val="00CF3E1D"/>
    <w:rsid w:val="00CF41A7"/>
    <w:rsid w:val="00CF48C0"/>
    <w:rsid w:val="00CF796E"/>
    <w:rsid w:val="00D0243B"/>
    <w:rsid w:val="00D02941"/>
    <w:rsid w:val="00D02EA0"/>
    <w:rsid w:val="00D0430D"/>
    <w:rsid w:val="00D04EF2"/>
    <w:rsid w:val="00D05098"/>
    <w:rsid w:val="00D05F05"/>
    <w:rsid w:val="00D06220"/>
    <w:rsid w:val="00D06563"/>
    <w:rsid w:val="00D06BD8"/>
    <w:rsid w:val="00D06D79"/>
    <w:rsid w:val="00D10335"/>
    <w:rsid w:val="00D10DF7"/>
    <w:rsid w:val="00D10E64"/>
    <w:rsid w:val="00D11AB3"/>
    <w:rsid w:val="00D11FA6"/>
    <w:rsid w:val="00D12BA3"/>
    <w:rsid w:val="00D1307C"/>
    <w:rsid w:val="00D1355B"/>
    <w:rsid w:val="00D13E43"/>
    <w:rsid w:val="00D1403A"/>
    <w:rsid w:val="00D14868"/>
    <w:rsid w:val="00D14C4E"/>
    <w:rsid w:val="00D154CB"/>
    <w:rsid w:val="00D1690F"/>
    <w:rsid w:val="00D172D5"/>
    <w:rsid w:val="00D175EF"/>
    <w:rsid w:val="00D1777D"/>
    <w:rsid w:val="00D17EE8"/>
    <w:rsid w:val="00D20C15"/>
    <w:rsid w:val="00D2334A"/>
    <w:rsid w:val="00D24151"/>
    <w:rsid w:val="00D243C2"/>
    <w:rsid w:val="00D248F0"/>
    <w:rsid w:val="00D2676E"/>
    <w:rsid w:val="00D30543"/>
    <w:rsid w:val="00D3067F"/>
    <w:rsid w:val="00D30D81"/>
    <w:rsid w:val="00D30DE3"/>
    <w:rsid w:val="00D3163D"/>
    <w:rsid w:val="00D31DEE"/>
    <w:rsid w:val="00D325DF"/>
    <w:rsid w:val="00D34712"/>
    <w:rsid w:val="00D34742"/>
    <w:rsid w:val="00D35DF4"/>
    <w:rsid w:val="00D36484"/>
    <w:rsid w:val="00D36AF3"/>
    <w:rsid w:val="00D37C27"/>
    <w:rsid w:val="00D404CD"/>
    <w:rsid w:val="00D4076A"/>
    <w:rsid w:val="00D41A83"/>
    <w:rsid w:val="00D43595"/>
    <w:rsid w:val="00D43665"/>
    <w:rsid w:val="00D440F6"/>
    <w:rsid w:val="00D442FA"/>
    <w:rsid w:val="00D44425"/>
    <w:rsid w:val="00D44F26"/>
    <w:rsid w:val="00D46616"/>
    <w:rsid w:val="00D46E09"/>
    <w:rsid w:val="00D47359"/>
    <w:rsid w:val="00D52CEC"/>
    <w:rsid w:val="00D54797"/>
    <w:rsid w:val="00D55A9C"/>
    <w:rsid w:val="00D55CA2"/>
    <w:rsid w:val="00D5690C"/>
    <w:rsid w:val="00D606C9"/>
    <w:rsid w:val="00D61177"/>
    <w:rsid w:val="00D63388"/>
    <w:rsid w:val="00D63A92"/>
    <w:rsid w:val="00D63CA1"/>
    <w:rsid w:val="00D65D05"/>
    <w:rsid w:val="00D65F60"/>
    <w:rsid w:val="00D672AA"/>
    <w:rsid w:val="00D67622"/>
    <w:rsid w:val="00D67A5A"/>
    <w:rsid w:val="00D67F16"/>
    <w:rsid w:val="00D70290"/>
    <w:rsid w:val="00D70C85"/>
    <w:rsid w:val="00D711A2"/>
    <w:rsid w:val="00D71D5C"/>
    <w:rsid w:val="00D721B6"/>
    <w:rsid w:val="00D7235F"/>
    <w:rsid w:val="00D73636"/>
    <w:rsid w:val="00D73B94"/>
    <w:rsid w:val="00D73FA3"/>
    <w:rsid w:val="00D74B58"/>
    <w:rsid w:val="00D7552B"/>
    <w:rsid w:val="00D75707"/>
    <w:rsid w:val="00D75B58"/>
    <w:rsid w:val="00D75E88"/>
    <w:rsid w:val="00D760F8"/>
    <w:rsid w:val="00D769B3"/>
    <w:rsid w:val="00D7706A"/>
    <w:rsid w:val="00D77361"/>
    <w:rsid w:val="00D77BA6"/>
    <w:rsid w:val="00D8044D"/>
    <w:rsid w:val="00D80D21"/>
    <w:rsid w:val="00D817EB"/>
    <w:rsid w:val="00D823DE"/>
    <w:rsid w:val="00D82834"/>
    <w:rsid w:val="00D83808"/>
    <w:rsid w:val="00D83BE5"/>
    <w:rsid w:val="00D84B43"/>
    <w:rsid w:val="00D85C68"/>
    <w:rsid w:val="00D86C7A"/>
    <w:rsid w:val="00D86F71"/>
    <w:rsid w:val="00D915C7"/>
    <w:rsid w:val="00D91A40"/>
    <w:rsid w:val="00D91A4D"/>
    <w:rsid w:val="00D91E35"/>
    <w:rsid w:val="00D933B7"/>
    <w:rsid w:val="00D939BD"/>
    <w:rsid w:val="00D93D7D"/>
    <w:rsid w:val="00D95966"/>
    <w:rsid w:val="00D95DBF"/>
    <w:rsid w:val="00D96C94"/>
    <w:rsid w:val="00D97BBC"/>
    <w:rsid w:val="00DA076A"/>
    <w:rsid w:val="00DA163F"/>
    <w:rsid w:val="00DA1718"/>
    <w:rsid w:val="00DA182B"/>
    <w:rsid w:val="00DA5E27"/>
    <w:rsid w:val="00DB021E"/>
    <w:rsid w:val="00DB16C7"/>
    <w:rsid w:val="00DB328F"/>
    <w:rsid w:val="00DB41C5"/>
    <w:rsid w:val="00DB430D"/>
    <w:rsid w:val="00DB5885"/>
    <w:rsid w:val="00DB5892"/>
    <w:rsid w:val="00DB5A10"/>
    <w:rsid w:val="00DB75FE"/>
    <w:rsid w:val="00DC0017"/>
    <w:rsid w:val="00DC0A4A"/>
    <w:rsid w:val="00DC0B4E"/>
    <w:rsid w:val="00DC0FB8"/>
    <w:rsid w:val="00DC115E"/>
    <w:rsid w:val="00DC2CE0"/>
    <w:rsid w:val="00DC4DEF"/>
    <w:rsid w:val="00DC64D0"/>
    <w:rsid w:val="00DC66A1"/>
    <w:rsid w:val="00DC7BBB"/>
    <w:rsid w:val="00DD04F4"/>
    <w:rsid w:val="00DD1255"/>
    <w:rsid w:val="00DD2E16"/>
    <w:rsid w:val="00DD38D4"/>
    <w:rsid w:val="00DD3952"/>
    <w:rsid w:val="00DD4630"/>
    <w:rsid w:val="00DD4DA5"/>
    <w:rsid w:val="00DD5698"/>
    <w:rsid w:val="00DD6B14"/>
    <w:rsid w:val="00DD73A5"/>
    <w:rsid w:val="00DE1ED1"/>
    <w:rsid w:val="00DE42D1"/>
    <w:rsid w:val="00DE4838"/>
    <w:rsid w:val="00DE4AB3"/>
    <w:rsid w:val="00DE4D3F"/>
    <w:rsid w:val="00DE616F"/>
    <w:rsid w:val="00DE6C20"/>
    <w:rsid w:val="00DE7D59"/>
    <w:rsid w:val="00DF0AD6"/>
    <w:rsid w:val="00DF1B49"/>
    <w:rsid w:val="00DF2337"/>
    <w:rsid w:val="00DF3FEC"/>
    <w:rsid w:val="00DF4B25"/>
    <w:rsid w:val="00DF5A1E"/>
    <w:rsid w:val="00DF5A79"/>
    <w:rsid w:val="00DF6C67"/>
    <w:rsid w:val="00DF6FD5"/>
    <w:rsid w:val="00E00F5D"/>
    <w:rsid w:val="00E00F6D"/>
    <w:rsid w:val="00E01A60"/>
    <w:rsid w:val="00E01BD1"/>
    <w:rsid w:val="00E02FA3"/>
    <w:rsid w:val="00E0329A"/>
    <w:rsid w:val="00E0429B"/>
    <w:rsid w:val="00E04A80"/>
    <w:rsid w:val="00E04FC9"/>
    <w:rsid w:val="00E055E3"/>
    <w:rsid w:val="00E10CBD"/>
    <w:rsid w:val="00E1139C"/>
    <w:rsid w:val="00E11B5E"/>
    <w:rsid w:val="00E11E94"/>
    <w:rsid w:val="00E12E4F"/>
    <w:rsid w:val="00E14A5B"/>
    <w:rsid w:val="00E15190"/>
    <w:rsid w:val="00E1524F"/>
    <w:rsid w:val="00E15FD5"/>
    <w:rsid w:val="00E1649A"/>
    <w:rsid w:val="00E165F4"/>
    <w:rsid w:val="00E16ABF"/>
    <w:rsid w:val="00E178F1"/>
    <w:rsid w:val="00E2015E"/>
    <w:rsid w:val="00E204DB"/>
    <w:rsid w:val="00E213C1"/>
    <w:rsid w:val="00E21414"/>
    <w:rsid w:val="00E2161A"/>
    <w:rsid w:val="00E21772"/>
    <w:rsid w:val="00E21CD3"/>
    <w:rsid w:val="00E22EDF"/>
    <w:rsid w:val="00E23544"/>
    <w:rsid w:val="00E23A31"/>
    <w:rsid w:val="00E23BF7"/>
    <w:rsid w:val="00E24242"/>
    <w:rsid w:val="00E25708"/>
    <w:rsid w:val="00E25822"/>
    <w:rsid w:val="00E25DEC"/>
    <w:rsid w:val="00E265F9"/>
    <w:rsid w:val="00E26AB7"/>
    <w:rsid w:val="00E26CA1"/>
    <w:rsid w:val="00E26F71"/>
    <w:rsid w:val="00E27191"/>
    <w:rsid w:val="00E27662"/>
    <w:rsid w:val="00E27679"/>
    <w:rsid w:val="00E3040B"/>
    <w:rsid w:val="00E3051E"/>
    <w:rsid w:val="00E30767"/>
    <w:rsid w:val="00E30BC1"/>
    <w:rsid w:val="00E30DF1"/>
    <w:rsid w:val="00E31F43"/>
    <w:rsid w:val="00E32FC4"/>
    <w:rsid w:val="00E32FED"/>
    <w:rsid w:val="00E339E4"/>
    <w:rsid w:val="00E33C8D"/>
    <w:rsid w:val="00E34656"/>
    <w:rsid w:val="00E34B96"/>
    <w:rsid w:val="00E36181"/>
    <w:rsid w:val="00E40CBF"/>
    <w:rsid w:val="00E41421"/>
    <w:rsid w:val="00E421EB"/>
    <w:rsid w:val="00E423F8"/>
    <w:rsid w:val="00E4244D"/>
    <w:rsid w:val="00E424CB"/>
    <w:rsid w:val="00E42714"/>
    <w:rsid w:val="00E427CB"/>
    <w:rsid w:val="00E44ABD"/>
    <w:rsid w:val="00E464B9"/>
    <w:rsid w:val="00E46996"/>
    <w:rsid w:val="00E51204"/>
    <w:rsid w:val="00E532A8"/>
    <w:rsid w:val="00E53F3A"/>
    <w:rsid w:val="00E54355"/>
    <w:rsid w:val="00E54990"/>
    <w:rsid w:val="00E54ACA"/>
    <w:rsid w:val="00E54C3D"/>
    <w:rsid w:val="00E550DE"/>
    <w:rsid w:val="00E5615C"/>
    <w:rsid w:val="00E565EE"/>
    <w:rsid w:val="00E60DBB"/>
    <w:rsid w:val="00E611E8"/>
    <w:rsid w:val="00E6137A"/>
    <w:rsid w:val="00E61E5F"/>
    <w:rsid w:val="00E634EE"/>
    <w:rsid w:val="00E63A78"/>
    <w:rsid w:val="00E63B79"/>
    <w:rsid w:val="00E640E2"/>
    <w:rsid w:val="00E6421F"/>
    <w:rsid w:val="00E6450D"/>
    <w:rsid w:val="00E6467E"/>
    <w:rsid w:val="00E648CA"/>
    <w:rsid w:val="00E64A78"/>
    <w:rsid w:val="00E64C6F"/>
    <w:rsid w:val="00E65454"/>
    <w:rsid w:val="00E67272"/>
    <w:rsid w:val="00E6766C"/>
    <w:rsid w:val="00E707AE"/>
    <w:rsid w:val="00E722E0"/>
    <w:rsid w:val="00E725AD"/>
    <w:rsid w:val="00E738A5"/>
    <w:rsid w:val="00E746A2"/>
    <w:rsid w:val="00E74759"/>
    <w:rsid w:val="00E74B3D"/>
    <w:rsid w:val="00E75114"/>
    <w:rsid w:val="00E751A4"/>
    <w:rsid w:val="00E75A04"/>
    <w:rsid w:val="00E76285"/>
    <w:rsid w:val="00E76C5B"/>
    <w:rsid w:val="00E8051C"/>
    <w:rsid w:val="00E80CA9"/>
    <w:rsid w:val="00E81539"/>
    <w:rsid w:val="00E818F9"/>
    <w:rsid w:val="00E81F30"/>
    <w:rsid w:val="00E83382"/>
    <w:rsid w:val="00E835E4"/>
    <w:rsid w:val="00E852B6"/>
    <w:rsid w:val="00E85BE8"/>
    <w:rsid w:val="00E866EF"/>
    <w:rsid w:val="00E86F76"/>
    <w:rsid w:val="00E87B39"/>
    <w:rsid w:val="00E90921"/>
    <w:rsid w:val="00E912FA"/>
    <w:rsid w:val="00E93184"/>
    <w:rsid w:val="00E93278"/>
    <w:rsid w:val="00E93337"/>
    <w:rsid w:val="00E944A2"/>
    <w:rsid w:val="00E94BED"/>
    <w:rsid w:val="00E9527B"/>
    <w:rsid w:val="00E96019"/>
    <w:rsid w:val="00E96105"/>
    <w:rsid w:val="00E96D58"/>
    <w:rsid w:val="00E977CB"/>
    <w:rsid w:val="00E97FF1"/>
    <w:rsid w:val="00EA02C4"/>
    <w:rsid w:val="00EA0307"/>
    <w:rsid w:val="00EA0460"/>
    <w:rsid w:val="00EA0F71"/>
    <w:rsid w:val="00EA1B6C"/>
    <w:rsid w:val="00EA1C5F"/>
    <w:rsid w:val="00EA1FDA"/>
    <w:rsid w:val="00EA2B26"/>
    <w:rsid w:val="00EA3CF1"/>
    <w:rsid w:val="00EA3FD7"/>
    <w:rsid w:val="00EA4A1F"/>
    <w:rsid w:val="00EA535B"/>
    <w:rsid w:val="00EA53FA"/>
    <w:rsid w:val="00EA5D78"/>
    <w:rsid w:val="00EA74F1"/>
    <w:rsid w:val="00EA7659"/>
    <w:rsid w:val="00EB0194"/>
    <w:rsid w:val="00EB05BC"/>
    <w:rsid w:val="00EB0976"/>
    <w:rsid w:val="00EB0CEA"/>
    <w:rsid w:val="00EB12F0"/>
    <w:rsid w:val="00EB218B"/>
    <w:rsid w:val="00EB2271"/>
    <w:rsid w:val="00EB2292"/>
    <w:rsid w:val="00EB2F6F"/>
    <w:rsid w:val="00EB2FDB"/>
    <w:rsid w:val="00EB3571"/>
    <w:rsid w:val="00EB368C"/>
    <w:rsid w:val="00EB3D6D"/>
    <w:rsid w:val="00EB6455"/>
    <w:rsid w:val="00EB6CF7"/>
    <w:rsid w:val="00EB6DFD"/>
    <w:rsid w:val="00EB7925"/>
    <w:rsid w:val="00EB7C70"/>
    <w:rsid w:val="00EC0E45"/>
    <w:rsid w:val="00EC1AAE"/>
    <w:rsid w:val="00EC2B14"/>
    <w:rsid w:val="00EC2CFF"/>
    <w:rsid w:val="00EC3499"/>
    <w:rsid w:val="00EC4138"/>
    <w:rsid w:val="00EC5425"/>
    <w:rsid w:val="00EC66FF"/>
    <w:rsid w:val="00EC674A"/>
    <w:rsid w:val="00EC7143"/>
    <w:rsid w:val="00EC7AA4"/>
    <w:rsid w:val="00ED0162"/>
    <w:rsid w:val="00ED085F"/>
    <w:rsid w:val="00ED0F71"/>
    <w:rsid w:val="00ED1CFF"/>
    <w:rsid w:val="00ED4502"/>
    <w:rsid w:val="00ED5915"/>
    <w:rsid w:val="00ED5AED"/>
    <w:rsid w:val="00ED6489"/>
    <w:rsid w:val="00ED6D1E"/>
    <w:rsid w:val="00ED6F52"/>
    <w:rsid w:val="00ED75E3"/>
    <w:rsid w:val="00ED7E28"/>
    <w:rsid w:val="00EE0A39"/>
    <w:rsid w:val="00EE0F4A"/>
    <w:rsid w:val="00EE1AEF"/>
    <w:rsid w:val="00EE1E55"/>
    <w:rsid w:val="00EE2415"/>
    <w:rsid w:val="00EE33FB"/>
    <w:rsid w:val="00EE3F3E"/>
    <w:rsid w:val="00EE583A"/>
    <w:rsid w:val="00EE6A11"/>
    <w:rsid w:val="00EE708D"/>
    <w:rsid w:val="00EE711D"/>
    <w:rsid w:val="00EE7234"/>
    <w:rsid w:val="00EF0848"/>
    <w:rsid w:val="00EF09C0"/>
    <w:rsid w:val="00EF09D1"/>
    <w:rsid w:val="00EF236D"/>
    <w:rsid w:val="00EF39C4"/>
    <w:rsid w:val="00EF453B"/>
    <w:rsid w:val="00EF4782"/>
    <w:rsid w:val="00EF4D6E"/>
    <w:rsid w:val="00EF6191"/>
    <w:rsid w:val="00EF6417"/>
    <w:rsid w:val="00EF668E"/>
    <w:rsid w:val="00EF6EAE"/>
    <w:rsid w:val="00F036A4"/>
    <w:rsid w:val="00F03718"/>
    <w:rsid w:val="00F03E8F"/>
    <w:rsid w:val="00F05C90"/>
    <w:rsid w:val="00F06311"/>
    <w:rsid w:val="00F06DB4"/>
    <w:rsid w:val="00F10989"/>
    <w:rsid w:val="00F11804"/>
    <w:rsid w:val="00F11B39"/>
    <w:rsid w:val="00F11B6B"/>
    <w:rsid w:val="00F13230"/>
    <w:rsid w:val="00F143A7"/>
    <w:rsid w:val="00F15937"/>
    <w:rsid w:val="00F15BB7"/>
    <w:rsid w:val="00F15E28"/>
    <w:rsid w:val="00F16141"/>
    <w:rsid w:val="00F17AF7"/>
    <w:rsid w:val="00F207F3"/>
    <w:rsid w:val="00F20A85"/>
    <w:rsid w:val="00F21B4C"/>
    <w:rsid w:val="00F24F41"/>
    <w:rsid w:val="00F2536F"/>
    <w:rsid w:val="00F25484"/>
    <w:rsid w:val="00F25E1B"/>
    <w:rsid w:val="00F2607E"/>
    <w:rsid w:val="00F26133"/>
    <w:rsid w:val="00F26F86"/>
    <w:rsid w:val="00F277BF"/>
    <w:rsid w:val="00F304BE"/>
    <w:rsid w:val="00F30C32"/>
    <w:rsid w:val="00F319B4"/>
    <w:rsid w:val="00F32A74"/>
    <w:rsid w:val="00F32E08"/>
    <w:rsid w:val="00F335E0"/>
    <w:rsid w:val="00F33B3A"/>
    <w:rsid w:val="00F34CEF"/>
    <w:rsid w:val="00F355F3"/>
    <w:rsid w:val="00F35623"/>
    <w:rsid w:val="00F365CB"/>
    <w:rsid w:val="00F36F00"/>
    <w:rsid w:val="00F37057"/>
    <w:rsid w:val="00F418FC"/>
    <w:rsid w:val="00F41998"/>
    <w:rsid w:val="00F424DF"/>
    <w:rsid w:val="00F42725"/>
    <w:rsid w:val="00F42A02"/>
    <w:rsid w:val="00F4306B"/>
    <w:rsid w:val="00F43192"/>
    <w:rsid w:val="00F43D34"/>
    <w:rsid w:val="00F4560D"/>
    <w:rsid w:val="00F46F5A"/>
    <w:rsid w:val="00F4705B"/>
    <w:rsid w:val="00F477A4"/>
    <w:rsid w:val="00F47BAD"/>
    <w:rsid w:val="00F5066F"/>
    <w:rsid w:val="00F5109E"/>
    <w:rsid w:val="00F529E7"/>
    <w:rsid w:val="00F53677"/>
    <w:rsid w:val="00F53D5E"/>
    <w:rsid w:val="00F5520A"/>
    <w:rsid w:val="00F559AD"/>
    <w:rsid w:val="00F55FB4"/>
    <w:rsid w:val="00F569CA"/>
    <w:rsid w:val="00F56E3F"/>
    <w:rsid w:val="00F56EE2"/>
    <w:rsid w:val="00F57571"/>
    <w:rsid w:val="00F57B2C"/>
    <w:rsid w:val="00F602DF"/>
    <w:rsid w:val="00F61462"/>
    <w:rsid w:val="00F61EE3"/>
    <w:rsid w:val="00F62CE8"/>
    <w:rsid w:val="00F63611"/>
    <w:rsid w:val="00F63934"/>
    <w:rsid w:val="00F64C82"/>
    <w:rsid w:val="00F64E91"/>
    <w:rsid w:val="00F657A4"/>
    <w:rsid w:val="00F66016"/>
    <w:rsid w:val="00F66CE5"/>
    <w:rsid w:val="00F66E85"/>
    <w:rsid w:val="00F67E73"/>
    <w:rsid w:val="00F701EB"/>
    <w:rsid w:val="00F70467"/>
    <w:rsid w:val="00F720DA"/>
    <w:rsid w:val="00F7285C"/>
    <w:rsid w:val="00F728C0"/>
    <w:rsid w:val="00F72E9E"/>
    <w:rsid w:val="00F74209"/>
    <w:rsid w:val="00F75FCF"/>
    <w:rsid w:val="00F765BC"/>
    <w:rsid w:val="00F81ACD"/>
    <w:rsid w:val="00F82066"/>
    <w:rsid w:val="00F821AD"/>
    <w:rsid w:val="00F827A2"/>
    <w:rsid w:val="00F82866"/>
    <w:rsid w:val="00F836BA"/>
    <w:rsid w:val="00F83920"/>
    <w:rsid w:val="00F83C66"/>
    <w:rsid w:val="00F841E8"/>
    <w:rsid w:val="00F848C0"/>
    <w:rsid w:val="00F8586B"/>
    <w:rsid w:val="00F859AD"/>
    <w:rsid w:val="00F859F7"/>
    <w:rsid w:val="00F85DE7"/>
    <w:rsid w:val="00F85EAD"/>
    <w:rsid w:val="00F870AF"/>
    <w:rsid w:val="00F90212"/>
    <w:rsid w:val="00F90AC9"/>
    <w:rsid w:val="00F90F9A"/>
    <w:rsid w:val="00F9200A"/>
    <w:rsid w:val="00F92564"/>
    <w:rsid w:val="00F92917"/>
    <w:rsid w:val="00F92984"/>
    <w:rsid w:val="00F952A2"/>
    <w:rsid w:val="00F953DD"/>
    <w:rsid w:val="00F95538"/>
    <w:rsid w:val="00F95C8A"/>
    <w:rsid w:val="00F95EB7"/>
    <w:rsid w:val="00F96390"/>
    <w:rsid w:val="00F96C8F"/>
    <w:rsid w:val="00F971B8"/>
    <w:rsid w:val="00F97DE7"/>
    <w:rsid w:val="00FA0105"/>
    <w:rsid w:val="00FA036D"/>
    <w:rsid w:val="00FA06D2"/>
    <w:rsid w:val="00FA23B7"/>
    <w:rsid w:val="00FA25C1"/>
    <w:rsid w:val="00FA3E8B"/>
    <w:rsid w:val="00FA4DC9"/>
    <w:rsid w:val="00FA51F3"/>
    <w:rsid w:val="00FA6BDC"/>
    <w:rsid w:val="00FA6E03"/>
    <w:rsid w:val="00FB17FD"/>
    <w:rsid w:val="00FB2021"/>
    <w:rsid w:val="00FB2AB0"/>
    <w:rsid w:val="00FB3E64"/>
    <w:rsid w:val="00FB733A"/>
    <w:rsid w:val="00FC03DA"/>
    <w:rsid w:val="00FC18AC"/>
    <w:rsid w:val="00FC338A"/>
    <w:rsid w:val="00FC366A"/>
    <w:rsid w:val="00FC4171"/>
    <w:rsid w:val="00FC4D4D"/>
    <w:rsid w:val="00FC4E06"/>
    <w:rsid w:val="00FC57A2"/>
    <w:rsid w:val="00FC665A"/>
    <w:rsid w:val="00FC6D62"/>
    <w:rsid w:val="00FC6EAA"/>
    <w:rsid w:val="00FC7030"/>
    <w:rsid w:val="00FC7439"/>
    <w:rsid w:val="00FD0626"/>
    <w:rsid w:val="00FD12FF"/>
    <w:rsid w:val="00FD16A5"/>
    <w:rsid w:val="00FD2C0A"/>
    <w:rsid w:val="00FD4209"/>
    <w:rsid w:val="00FD5B0F"/>
    <w:rsid w:val="00FD5B25"/>
    <w:rsid w:val="00FD6A0A"/>
    <w:rsid w:val="00FD6DE1"/>
    <w:rsid w:val="00FD71E6"/>
    <w:rsid w:val="00FD79B2"/>
    <w:rsid w:val="00FD7BFB"/>
    <w:rsid w:val="00FD7C4C"/>
    <w:rsid w:val="00FD7D2F"/>
    <w:rsid w:val="00FD7E79"/>
    <w:rsid w:val="00FE14DA"/>
    <w:rsid w:val="00FE17F0"/>
    <w:rsid w:val="00FE1997"/>
    <w:rsid w:val="00FE1D4E"/>
    <w:rsid w:val="00FE324E"/>
    <w:rsid w:val="00FE5A90"/>
    <w:rsid w:val="00FE6296"/>
    <w:rsid w:val="00FF05FF"/>
    <w:rsid w:val="00FF1AC1"/>
    <w:rsid w:val="00FF1E28"/>
    <w:rsid w:val="00FF2BCC"/>
    <w:rsid w:val="00FF2CEB"/>
    <w:rsid w:val="00FF3F48"/>
    <w:rsid w:val="00FF4031"/>
    <w:rsid w:val="00FF411F"/>
    <w:rsid w:val="00FF4573"/>
    <w:rsid w:val="00FF466B"/>
    <w:rsid w:val="00FF48EE"/>
    <w:rsid w:val="00FF57EA"/>
    <w:rsid w:val="00FF6D30"/>
    <w:rsid w:val="00FF7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5346">
      <o:colormru v:ext="edit" colors="#66f"/>
      <o:colormenu v:ext="edit" fillcolor="none [660]" strokecolor="none" shadowcolor="none" extrusioncolor="none"/>
    </o:shapedefaults>
    <o:shapelayout v:ext="edit">
      <o:idmap v:ext="edit" data="1,33,80,108,114,125,150"/>
      <o:rules v:ext="edit">
        <o:r id="V:Rule1" type="callout" idref="#_x0000_s128408"/>
        <o:r id="V:Rule2" type="callout" idref="#_x0000_s128409"/>
        <o:r id="V:Rule3" type="callout" idref="#_x0000_s128410"/>
        <o:r id="V:Rule4" type="callout" idref="#_x0000_s128411"/>
        <o:r id="V:Rule5" type="callout" idref="#_x0000_s128412"/>
        <o:r id="V:Rule12" type="arc" idref="#_x0000_s82442"/>
        <o:r id="V:Rule14" type="callout" idref="#_x0000_s82444"/>
        <o:r id="V:Rule15" type="callout" idref="#_x0000_s82445"/>
        <o:r id="V:Rule16" type="arc" idref="#_x0000_s82448"/>
        <o:r id="V:Rule18" type="callout" idref="#_x0000_s82450"/>
        <o:r id="V:Rule19" type="callout" idref="#_x0000_s82451"/>
        <o:r id="V:Rule20" type="callout" idref="#_x0000_s82438"/>
        <o:r id="V:Rule54" type="arc" idref="#_x0000_s128307"/>
        <o:r id="V:Rule84" type="arc" idref="#_x0000_s82631"/>
        <o:r id="V:Rule98" type="arc" idref="#_x0000_s82660"/>
        <o:r id="V:Rule100" type="arc" idref="#_x0000_s82671"/>
        <o:r id="V:Rule126" type="callout" idref="#_x0000_s82002"/>
        <o:r id="V:Rule141" type="callout" idref="#_x0000_s81992"/>
        <o:r id="V:Rule185" type="callout" idref="#_x0000_s82064"/>
        <o:r id="V:Rule186" type="callout" idref="#_x0000_s82065"/>
        <o:r id="V:Rule188" type="callout" idref="#_x0000_s82067"/>
        <o:r id="V:Rule189" type="callout" idref="#_x0000_s153678"/>
        <o:r id="V:Rule200" type="arc" idref="#_x0000_s153725"/>
        <o:r id="V:Rule215" type="arc" idref="#_x0000_s110644"/>
        <o:r id="V:Rule216" type="arc" idref="#_x0000_s110645"/>
        <o:r id="V:Rule217" type="arc" idref="#_x0000_s110646"/>
        <o:r id="V:Rule222" type="arc" idref="#_x0000_s110656"/>
        <o:r id="V:Rule227" type="arc" idref="#_x0000_s110666"/>
        <o:r id="V:Rule230" type="arc" idref="#_x0000_s110686"/>
        <o:r id="V:Rule240" type="arc" idref="#_x0000_s110708"/>
        <o:r id="V:Rule252" type="arc" idref="#_x0000_s110741"/>
        <o:r id="V:Rule278" type="arc" idref="#_x0000_s110811"/>
        <o:r id="V:Rule279" type="arc" idref="#_x0000_s110813"/>
        <o:r id="V:Rule280" type="arc" idref="#_x0000_s110815"/>
        <o:r id="V:Rule281" type="arc" idref="#_x0000_s110817"/>
        <o:r id="V:Rule282" type="arc" idref="#_x0000_s110818"/>
        <o:r id="V:Rule283" type="arc" idref="#_x0000_s110819"/>
        <o:r id="V:Rule296" type="arc" idref="#_x0000_s110856"/>
        <o:r id="V:Rule299" type="arc" idref="#_x0000_s110864"/>
        <o:r id="V:Rule300" type="arc" idref="#_x0000_s110865"/>
        <o:r id="V:Rule301" type="arc" idref="#_x0000_s110867"/>
        <o:r id="V:Rule303" type="arc" idref="#_x0000_s110870"/>
        <o:r id="V:Rule320" type="arc" idref="#_x0000_s110954"/>
        <o:r id="V:Rule321" type="arc" idref="#_x0000_s110955"/>
        <o:r id="V:Rule351" type="arc" idref="#_x0000_s153783"/>
        <o:r id="V:Rule352" type="arc" idref="#_x0000_s153785"/>
        <o:r id="V:Rule353" type="arc" idref="#_x0000_s153787"/>
        <o:r id="V:Rule354" type="arc" idref="#_x0000_s153789"/>
        <o:r id="V:Rule355" type="arc" idref="#_x0000_s153790"/>
        <o:r id="V:Rule356" type="arc" idref="#_x0000_s153791"/>
        <o:r id="V:Rule369" type="arc" idref="#_x0000_s153834"/>
        <o:r id="V:Rule372" type="arc" idref="#_x0000_s153841"/>
        <o:r id="V:Rule373" type="arc" idref="#_x0000_s153842"/>
        <o:r id="V:Rule374" type="arc" idref="#_x0000_s153843"/>
        <o:r id="V:Rule376" type="arc" idref="#_x0000_s153846"/>
        <o:r id="V:Rule393" type="arc" idref="#_x0000_s111137"/>
        <o:r id="V:Rule394" type="arc" idref="#_x0000_s111138"/>
        <o:r id="V:Rule402" type="callout" idref="#_x0000_s111162"/>
        <o:r id="V:Rule414" type="callout" idref="#_x0000_s128982"/>
        <o:r id="V:Rule415" type="arc" idref="#_x0000_s128888"/>
        <o:r id="V:Rule416" type="arc" idref="#_x0000_s128898"/>
        <o:r id="V:Rule431" type="arc" idref="#_x0000_s128921"/>
        <o:r id="V:Rule432" type="arc" idref="#_x0000_s128923"/>
        <o:r id="V:Rule433" type="arc" idref="#_x0000_s128924"/>
        <o:r id="V:Rule449" type="arc" idref="#_x0000_s128940"/>
        <o:r id="V:Rule450" type="arc" idref="#_x0000_s128942"/>
        <o:r id="V:Rule451" type="arc" idref="#_x0000_s128943"/>
        <o:r id="V:Rule453" type="callout" idref="#_x0000_s128983"/>
        <o:r id="V:Rule454" type="arc" idref="#_x0000_s128998"/>
        <o:r id="V:Rule456" type="arc" idref="#_x0000_s129004"/>
        <o:r id="V:Rule458" type="arc" idref="#_x0000_s129009"/>
        <o:r id="V:Rule460" type="arc" idref="#_x0000_s129014"/>
        <o:r id="V:Rule461" type="arc" idref="#_x0000_s129017"/>
        <o:r id="V:Rule539" type="arc" idref="#_x0000_s111290"/>
        <o:r id="V:Rule540" type="arc" idref="#_x0000_s111291"/>
        <o:r id="V:Rule541" type="arc" idref="#_x0000_s111292"/>
        <o:r id="V:Rule542" type="arc" idref="#_x0000_s111293"/>
        <o:r id="V:Rule543" type="arc" idref="#_x0000_s111294"/>
        <o:r id="V:Rule544" type="arc" idref="#_x0000_s111296"/>
        <o:r id="V:Rule550" type="arc" idref="#_x0000_s111305"/>
        <o:r id="V:Rule551" type="arc" idref="#_x0000_s111306"/>
        <o:r id="V:Rule552" type="arc" idref="#_x0000_s111307"/>
        <o:r id="V:Rule553" type="arc" idref="#_x0000_s111308"/>
        <o:r id="V:Rule554" type="arc" idref="#_x0000_s111309"/>
        <o:r id="V:Rule555" type="arc" idref="#_x0000_s111310"/>
        <o:r id="V:Rule557" type="arc" idref="#_x0000_s153955"/>
        <o:r id="V:Rule558" type="arc" idref="#_x0000_s153956"/>
        <o:r id="V:Rule576" type="arc" idref="#_x0000_s111524"/>
        <o:r id="V:Rule590" type="arc" idref="#_x0000_s111539"/>
        <o:r id="V:Rule606" type="callout" idref="#_x0000_s128529"/>
        <o:r id="V:Rule612" type="arc" idref="#_x0000_s111412"/>
        <o:r id="V:Rule621" type="arc" idref="#_x0000_s111432"/>
        <o:r id="V:Rule762" type="arc" idref="#_x0000_s117052"/>
        <o:r id="V:Rule795" type="arc" idref="#_x0000_s117155"/>
        <o:r id="V:Rule799" type="arc" idref="#_x0000_s117172"/>
        <o:r id="V:Rule802" type="arc" idref="#_x0000_s117186"/>
        <o:r id="V:Rule803" type="arc" idref="#_x0000_s117187"/>
        <o:r id="V:Rule844" type="arc" idref="#_x0000_s117573"/>
        <o:r id="V:Rule845" type="arc" idref="#_x0000_s117574"/>
        <o:r id="V:Rule846" type="arc" idref="#_x0000_s117575"/>
        <o:r id="V:Rule853" type="arc" idref="#_x0000_s117614"/>
        <o:r id="V:Rule857" type="callout" idref="#_x0000_s117471"/>
        <o:r id="V:Rule863" type="callout" idref="#_x0000_s117486"/>
        <o:r id="V:Rule866" type="arc" idref="#_x0000_s82093"/>
        <o:r id="V:Rule873" type="arc" idref="#_x0000_s82109"/>
        <o:r id="V:Rule887" type="arc" idref="#_x0000_s82162"/>
        <o:r id="V:Rule898" type="callout" idref="#_x0000_s82183"/>
        <o:r id="V:Rule899" type="callout" idref="#_x0000_s82184"/>
        <o:r id="V:Rule900" type="callout" idref="#_x0000_s82185"/>
        <o:r id="V:Rule902" type="callout" idref="#_x0000_s82188"/>
        <o:r id="V:Rule905" type="callout" idref="#_x0000_s82238"/>
        <o:r id="V:Rule906" type="callout" idref="#_x0000_s82240"/>
        <o:r id="V:Rule910" type="callout" idref="#_x0000_s82244"/>
        <o:r id="V:Rule911" type="callout" idref="#_x0000_s82245"/>
        <o:r id="V:Rule914" type="callout" idref="#_x0000_s82253"/>
        <o:r id="V:Rule915" type="callout" idref="#_x0000_s82254"/>
        <o:r id="V:Rule917" type="callout" idref="#_x0000_s82256"/>
        <o:r id="V:Rule920" type="arc" idref="#_x0000_s82130"/>
        <o:r id="V:Rule931" type="callout" idref="#_x0000_s82151"/>
        <o:r id="V:Rule932" type="callout" idref="#_x0000_s82152"/>
        <o:r id="V:Rule933" type="callout" idref="#_x0000_s82153"/>
        <o:r id="V:Rule935" type="callout" idref="#_x0000_s82156"/>
        <o:r id="V:Rule940" type="arc" idref="#_x0000_s82231"/>
        <o:r id="V:Rule941" type="arc" idref="#_x0000_s82232"/>
        <o:r id="V:Rule942" type="callout" idref="#_x0000_s82233"/>
        <o:r id="V:Rule944" type="callout" idref="#_x0000_s82212"/>
        <o:r id="V:Rule945" type="callout" idref="#_x0000_s82211"/>
        <o:r id="V:Rule946" type="callout" idref="#_x0000_s82216"/>
        <o:r id="V:Rule947" type="callout" idref="#_x0000_s82217"/>
        <o:r id="V:Rule948" type="callout" idref="#_x0000_s82218"/>
        <o:r id="V:Rule949" type="callout" idref="#_x0000_s82219"/>
        <o:r id="V:Rule950" type="callout" idref="#_x0000_s82220"/>
        <o:r id="V:Rule953" type="callout" idref="#_x0000_s82085"/>
        <o:r id="V:Rule954" type="callout" idref="#_x0000_s82086"/>
        <o:r id="V:Rule960" type="callout" idref="#_x0000_s82197"/>
        <o:r id="V:Rule961" type="callout" idref="#_x0000_s82206"/>
        <o:r id="V:Rule966" type="callout" idref="#_x0000_s117754"/>
        <o:r id="V:Rule967" type="callout" idref="#_x0000_s117756"/>
        <o:r id="V:Rule968" type="callout" idref="#_x0000_s117758"/>
        <o:r id="V:Rule969" type="callout" idref="#_x0000_s117759"/>
        <o:r id="V:Rule970" type="callout" idref="#_x0000_s128001"/>
        <o:r id="V:Rule971" type="callout" idref="#_x0000_s128003"/>
        <o:r id="V:Rule972" type="callout" idref="#_x0000_s128006"/>
        <o:r id="V:Rule973" type="arc" idref="#_x0000_s128007"/>
        <o:r id="V:Rule974" type="callout" idref="#_x0000_s128011"/>
        <o:r id="V:Rule975" type="callout" idref="#_x0000_s128012"/>
        <o:r id="V:Rule976" type="arc" idref="#_x0000_s128013"/>
        <o:r id="V:Rule978" type="callout" idref="#_x0000_s128015"/>
        <o:r id="V:Rule979" type="callout" idref="#_x0000_s128016"/>
        <o:r id="V:Rule980" type="callout" idref="#_x0000_s128017"/>
        <o:r id="V:Rule981" type="callout" idref="#_x0000_s128018"/>
        <o:r id="V:Rule982" type="callout" idref="#_x0000_s128020"/>
        <o:r id="V:Rule983" type="arc" idref="#_x0000_s128021"/>
        <o:r id="V:Rule1050" type="callout" idref="#_x0000_s128098"/>
        <o:r id="V:Rule1051" type="callout" idref="#_x0000_s128610"/>
        <o:r id="V:Rule1061" type="callout" idref="#_x0000_s128627"/>
        <o:r id="V:Rule1062" type="callout" idref="#_x0000_s128629"/>
        <o:r id="V:Rule1065" type="callout" idref="#_x0000_s128634"/>
        <o:r id="V:Rule1091" type="arc" idref="#_x0000_s128880"/>
        <o:r id="V:Rule1125" type="callout" idref="#_x0000_s128730"/>
        <o:r id="V:Rule1127" type="callout" idref="#_x0000_s128663"/>
        <o:r id="V:Rule1128" type="callout" idref="#_x0000_s128664"/>
        <o:r id="V:Rule1129" type="callout" idref="#_x0000_s128665"/>
        <o:r id="V:Rule1130" type="callout" idref="#_x0000_s128666"/>
        <o:r id="V:Rule1136" type="callout" idref="#_x0000_s128676"/>
        <o:r id="V:Rule1137" type="callout" idref="#_x0000_s128677"/>
        <o:r id="V:Rule1138" type="callout" idref="#_x0000_s128678"/>
        <o:r id="V:Rule1139" type="callout" idref="#_x0000_s128679"/>
        <o:r id="V:Rule1144" type="callout" idref="#_x0000_s128684"/>
        <o:r id="V:Rule1157" type="connector" idref="#_x0000_s110628"/>
        <o:r id="V:Rule1158" type="connector" idref="#_x0000_s153808"/>
        <o:r id="V:Rule1159" type="connector" idref="#_x0000_s82057"/>
        <o:r id="V:Rule1160" type="connector" idref="#_x0000_s116990"/>
        <o:r id="V:Rule1161" type="connector" idref="#_x0000_s128053"/>
        <o:r id="V:Rule1162" type="connector" idref="#_x0000_s117732"/>
        <o:r id="V:Rule1163" type="connector" idref="#_x0000_s128036"/>
        <o:r id="V:Rule1164" type="connector" idref="#_x0000_s111297"/>
        <o:r id="V:Rule1165" type="connector" idref="#_x0000_s82037"/>
        <o:r id="V:Rule1166" type="connector" idref="#_x0000_s110630"/>
        <o:r id="V:Rule1167" type="connector" idref="#_x0000_s116903"/>
        <o:r id="V:Rule1168" type="connector" idref="#_x0000_s153627"/>
        <o:r id="V:Rule1169" type="connector" idref="#_x0000_s82888"/>
        <o:r id="V:Rule1170" type="connector" idref="#_x0000_s116961"/>
        <o:r id="V:Rule1171" type="connector" idref="#_x0000_s116899"/>
        <o:r id="V:Rule1172" type="connector" idref="#_x0000_s117189"/>
        <o:r id="V:Rule1173" type="connector" idref="#_x0000_s117512"/>
        <o:r id="V:Rule1174" type="connector" idref="#_x0000_s82486"/>
        <o:r id="V:Rule1175" type="connector" idref="#_x0000_s111431"/>
        <o:r id="V:Rule1176" type="connector" idref="#_x0000_s34601"/>
        <o:r id="V:Rule1177" type="connector" idref="#_x0000_s153641"/>
        <o:r id="V:Rule1178" type="connector" idref="#_x0000_s110778"/>
        <o:r id="V:Rule1179" type="connector" idref="#_x0000_s153896"/>
        <o:r id="V:Rule1180" type="connector" idref="#_x0000_s111537"/>
        <o:r id="V:Rule1181" type="connector" idref="#_x0000_s116995"/>
        <o:r id="V:Rule1182" type="connector" idref="#_x0000_s153602"/>
        <o:r id="V:Rule1183" type="connector" idref="#_x0000_s110841"/>
        <o:r id="V:Rule1184" type="connector" idref="#_x0000_s128638"/>
        <o:r id="V:Rule1185" type="connector" idref="#_x0000_s82079"/>
        <o:r id="V:Rule1186" type="connector" idref="#_x0000_s117191"/>
        <o:r id="V:Rule1187" type="connector" idref="#_x0000_s116824"/>
        <o:r id="V:Rule1188" type="connector" idref="#_x0000_s82143"/>
        <o:r id="V:Rule1189" type="connector" idref="#_x0000_s128445"/>
        <o:r id="V:Rule1190" type="connector" idref="#_x0000_s82786"/>
        <o:r id="V:Rule1191" type="connector" idref="#_x0000_s128718"/>
        <o:r id="V:Rule1192" type="connector" idref="#_x0000_s128840"/>
        <o:r id="V:Rule1193" type="connector" idref="#_x0000_s153606"/>
        <o:r id="V:Rule1194" type="connector" idref="#_x0000_s82092"/>
        <o:r id="V:Rule1195" type="connector" idref="#_x0000_s111252"/>
        <o:r id="V:Rule1196" type="connector" idref="#_x0000_s82201"/>
        <o:r id="V:Rule1197" type="connector" idref="#_x0000_s128077"/>
        <o:r id="V:Rule1198" type="connector" idref="#_x0000_s111428"/>
        <o:r id="V:Rule1199" type="connector" idref="#_x0000_s82241"/>
        <o:r id="V:Rule1200" type="connector" idref="#_x0000_s82178"/>
        <o:r id="V:Rule1201" type="connector" idref="#_x0000_s82061"/>
        <o:r id="V:Rule1202" type="connector" idref="#_x0000_s116923"/>
        <o:r id="V:Rule1203" type="connector" idref="#_x0000_s111251"/>
        <o:r id="V:Rule1204" type="connector" idref="#_x0000_s117506"/>
        <o:r id="V:Rule1205" type="connector" idref="#_x0000_s153732"/>
        <o:r id="V:Rule1206" type="connector" idref="#_x0000_s82117"/>
        <o:r id="V:Rule1207" type="connector" idref="#_x0000_s111535"/>
        <o:r id="V:Rule1208" type="connector" idref="#_x0000_s128701"/>
        <o:r id="V:Rule1209" type="connector" idref="#_x0000_s116849"/>
        <o:r id="V:Rule1210" type="connector" idref="#_x0000_s128421"/>
        <o:r id="V:Rule1211" type="connector" idref="#_x0000_s128014"/>
        <o:r id="V:Rule1212" type="connector" idref="#_x0000_s110793"/>
        <o:r id="V:Rule1213" type="connector" idref="#_x0000_s111179"/>
        <o:r id="V:Rule1214" type="connector" idref="#_x0000_s116869"/>
        <o:r id="V:Rule1215" type="connector" idref="#_x0000_s82189"/>
        <o:r id="V:Rule1216" type="connector" idref="#_x0000_s116994"/>
        <o:r id="V:Rule1217" type="connector" idref="#_x0000_s82078"/>
        <o:r id="V:Rule1218" type="connector" idref="#_x0000_s82538"/>
        <o:r id="V:Rule1219" type="connector" idref="#_x0000_s116868"/>
        <o:r id="V:Rule1220" type="connector" idref="#_x0000_s128752"/>
        <o:r id="V:Rule1221" type="connector" idref="#_x0000_s111276"/>
        <o:r id="V:Rule1222" type="connector" idref="#_x0000_s128304"/>
        <o:r id="V:Rule1223" type="connector" idref="#_x0000_s110975"/>
        <o:r id="V:Rule1224" type="connector" idref="#_x0000_s111566"/>
        <o:r id="V:Rule1225" type="connector" idref="#_x0000_s117467"/>
        <o:r id="V:Rule1226" type="connector" idref="#_x0000_s82675"/>
        <o:r id="V:Rule1227" type="connector" idref="#_x0000_s128748"/>
        <o:r id="V:Rule1228" type="connector" idref="#_x0000_s111015"/>
        <o:r id="V:Rule1229" type="connector" idref="#_x0000_s82019"/>
        <o:r id="V:Rule1230" type="connector" idref="#_x0000_s82008"/>
        <o:r id="V:Rule1231" type="connector" idref="#_x0000_s81978"/>
        <o:r id="V:Rule1232" type="connector" idref="#_x0000_s110807"/>
        <o:r id="V:Rule1233" type="connector" idref="#_x0000_s128916"/>
        <o:r id="V:Rule1234" type="connector" idref="#_x0000_s153605"/>
        <o:r id="V:Rule1235" type="connector" idref="#_x0000_s153807"/>
        <o:r id="V:Rule1236" type="connector" idref="#_x0000_s110951"/>
        <o:r id="V:Rule1237" type="connector" idref="#_x0000_s128049"/>
        <o:r id="V:Rule1238" type="connector" idref="#_x0000_s128915"/>
        <o:r id="V:Rule1239" type="connector" idref="#_x0000_s110868"/>
        <o:r id="V:Rule1240" type="connector" idref="#_x0000_s82635"/>
        <o:r id="V:Rule1241" type="connector" idref="#_x0000_s116922"/>
        <o:r id="V:Rule1242" type="connector" idref="#_x0000_s153644"/>
        <o:r id="V:Rule1243" type="connector" idref="#_x0000_s128835"/>
        <o:r id="V:Rule1244" type="connector" idref="#_x0000_s82114"/>
        <o:r id="V:Rule1245" type="connector" idref="#_x0000_s153814"/>
        <o:r id="V:Rule1246" type="connector" idref="#_x0000_s128418"/>
        <o:r id="V:Rule1247" type="connector" idref="#_x0000_s82166"/>
        <o:r id="V:Rule1248" type="connector" idref="#_x0000_s110966"/>
        <o:r id="V:Rule1249" type="connector" idref="#_x0000_s110624"/>
        <o:r id="V:Rule1250" type="connector" idref="#_x0000_s82016"/>
        <o:r id="V:Rule1251" type="connector" idref="#_x0000_s153636"/>
        <o:r id="V:Rule1252" type="connector" idref="#_x0000_s153898"/>
        <o:r id="V:Rule1253" type="connector" idref="#_x0000_s82887"/>
        <o:r id="V:Rule1254" type="connector" idref="#_x0000_s111253"/>
        <o:r id="V:Rule1255" type="connector" idref="#_x0000_s111600"/>
        <o:r id="V:Rule1256" type="connector" idref="#_x0000_s82546"/>
        <o:r id="V:Rule1257" type="connector" idref="#_x0000_s110886"/>
        <o:r id="V:Rule1258" type="connector" idref="#_x0000_s82792"/>
        <o:r id="V:Rule1259" type="connector" idref="#_x0000_s111430"/>
        <o:r id="V:Rule1260" type="connector" idref="#_x0000_s153849"/>
        <o:r id="V:Rule1261" type="connector" idref="#_x0000_s128083"/>
        <o:r id="V:Rule1262" type="connector" idref="#_x0000_s110973"/>
        <o:r id="V:Rule1263" type="connector" idref="#_x0000_s81990"/>
        <o:r id="V:Rule1264" type="connector" idref="#_x0000_s110845"/>
        <o:r id="V:Rule1265" type="connector" idref="#_x0000_s117497"/>
        <o:r id="V:Rule1266" type="connector" idref="#_x0000_s128749"/>
        <o:r id="V:Rule1267" type="connector" idref="#_x0000_s82889"/>
        <o:r id="V:Rule1268" type="connector" idref="#_x0000_s128906"/>
        <o:r id="V:Rule1269" type="connector" idref="#_x0000_s110685"/>
        <o:r id="V:Rule1270" type="connector" idref="#_x0000_s153885"/>
        <o:r id="V:Rule1271" type="connector" idref="#_x0000_s153655"/>
        <o:r id="V:Rule1272" type="connector" idref="#_x0000_s128928"/>
        <o:r id="V:Rule1273" type="connector" idref="#_x0000_s117117"/>
        <o:r id="V:Rule1274" type="connector" idref="#_x0000_s117510"/>
        <o:r id="V:Rule1275" type="connector" idref="#_x0000_s128905"/>
        <o:r id="V:Rule1276" type="connector" idref="#_x0000_s117725"/>
        <o:r id="V:Rule1277" type="connector" idref="#_x0000_s110762"/>
        <o:r id="V:Rule1278" type="connector" idref="#_x0000_s117729"/>
        <o:r id="V:Rule1279" type="connector" idref="#_x0000_s117051"/>
        <o:r id="V:Rule1280" type="connector" idref="#_x0000_s153612"/>
        <o:r id="V:Rule1281" type="connector" idref="#_x0000_s110900"/>
        <o:r id="V:Rule1282" type="connector" idref="#_x0000_s111159"/>
        <o:r id="V:Rule1283" type="connector" idref="#_x0000_s34633"/>
        <o:r id="V:Rule1284" type="connector" idref="#_x0000_s128070"/>
        <o:r id="V:Rule1285" type="connector" idref="#_x0000_s128687"/>
        <o:r id="V:Rule1286" type="connector" idref="#_x0000_s111152"/>
        <o:r id="V:Rule1287" type="connector" idref="#_x0000_s82207"/>
        <o:r id="V:Rule1288" type="connector" idref="#_x0000_s117472"/>
        <o:r id="V:Rule1289" type="connector" idref="#_x0000_s153651"/>
        <o:r id="V:Rule1290" type="connector" idref="#_x0000_s111437"/>
        <o:r id="V:Rule1291" type="connector" idref="#_x0000_s110843"/>
        <o:r id="V:Rule1292" type="connector" idref="#_x0000_s111605"/>
        <o:r id="V:Rule1293" type="connector" idref="#_x0000_s82132"/>
        <o:r id="V:Rule1294" type="connector" idref="#_x0000_s111154"/>
        <o:r id="V:Rule1295" type="connector" idref="#_x0000_s128836"/>
        <o:r id="V:Rule1296" type="connector" idref="#_x0000_s110840"/>
        <o:r id="V:Rule1297" type="connector" idref="#_x0000_s128093"/>
        <o:r id="V:Rule1298" type="connector" idref="#_x0000_s128081"/>
        <o:r id="V:Rule1299" type="connector" idref="#_x0000_s111263"/>
        <o:r id="V:Rule1300" type="connector" idref="#_x0000_s116898"/>
        <o:r id="V:Rule1301" type="connector" idref="#_x0000_s34634"/>
        <o:r id="V:Rule1302" type="connector" idref="#_x0000_s116947"/>
        <o:r id="V:Rule1303" type="connector" idref="#_x0000_s128744"/>
        <o:r id="V:Rule1304" type="connector" idref="#_x0000_s110920"/>
        <o:r id="V:Rule1305" type="connector" idref="#_x0000_s116924"/>
        <o:r id="V:Rule1306" type="connector" idref="#_x0000_s117014"/>
        <o:r id="V:Rule1307" type="connector" idref="#_x0000_s82787"/>
        <o:r id="V:Rule1308" type="connector" idref="#_x0000_s116749"/>
        <o:r id="V:Rule1309" type="connector" idref="#_x0000_s82907"/>
        <o:r id="V:Rule1310" type="connector" idref="#_x0000_s111186"/>
        <o:r id="V:Rule1311" type="connector" idref="#_x0000_s117490"/>
        <o:r id="V:Rule1312" type="connector" idref="#_x0000_s82892"/>
        <o:r id="V:Rule1313" type="connector" idref="#_x0000_s110751"/>
        <o:r id="V:Rule1314" type="connector" idref="#_x0000_s128060"/>
        <o:r id="V:Rule1315" type="connector" idref="#_x0000_s117634"/>
        <o:r id="V:Rule1316" type="connector" idref="#_x0000_s117513"/>
        <o:r id="V:Rule1317" type="connector" idref="#_x0000_s128838"/>
        <o:r id="V:Rule1318" type="connector" idref="#_x0000_s110899"/>
        <o:r id="V:Rule1319" type="connector" idref="#_x0000_s82893"/>
        <o:r id="V:Rule1320" type="connector" idref="#_x0000_s111259"/>
        <o:r id="V:Rule1321" type="connector" idref="#_x0000_s110650"/>
        <o:r id="V:Rule1322" type="connector" idref="#_x0000_s81985"/>
        <o:r id="V:Rule1323" type="connector" idref="#_x0000_s153850"/>
        <o:r id="V:Rule1324" type="connector" idref="#_x0000_s82251"/>
        <o:r id="V:Rule1325" type="connector" idref="#_x0000_s153628"/>
        <o:r id="V:Rule1326" type="connector" idref="#_x0000_s153878"/>
        <o:r id="V:Rule1327" type="connector" idref="#_x0000_s34639"/>
        <o:r id="V:Rule1328" type="connector" idref="#_x0000_s128066"/>
        <o:r id="V:Rule1329" type="connector" idref="#_x0000_s81979"/>
        <o:r id="V:Rule1330" type="connector" idref="#_x0000_s128056"/>
        <o:r id="V:Rule1331" type="connector" idref="#_x0000_s128702"/>
        <o:r id="V:Rule1332" type="connector" idref="#_x0000_s110978"/>
        <o:r id="V:Rule1333" type="connector" idref="#_x0000_s128078"/>
        <o:r id="V:Rule1334" type="connector" idref="#_x0000_s129003"/>
        <o:r id="V:Rule1335" type="connector" idref="#_x0000_s128927"/>
        <o:r id="V:Rule1336" type="connector" idref="#_x0000_s111302"/>
        <o:r id="V:Rule1337" type="connector" idref="#_x0000_s128754"/>
        <o:r id="V:Rule1338" type="connector" idref="#_x0000_s82179"/>
        <o:r id="V:Rule1339" type="connector" idref="#_x0000_s128074"/>
        <o:r id="V:Rule1340" type="connector" idref="#_x0000_s116955"/>
        <o:r id="V:Rule1341" type="connector" idref="#_x0000_s82017"/>
        <o:r id="V:Rule1342" type="connector" idref="#_x0000_s111396"/>
        <o:r id="V:Rule1343" type="connector" idref="#_x0000_s153625"/>
        <o:r id="V:Rule1344" type="connector" idref="#_x0000_s82150"/>
        <o:r id="V:Rule1345" type="connector" idref="#_x0000_s111523"/>
        <o:r id="V:Rule1346" type="connector" idref="#_x0000_s128682"/>
        <o:r id="V:Rule1347" type="connector" idref="#_x0000_s117730"/>
        <o:r id="V:Rule1348" type="connector" idref="#_x0000_s128934"/>
        <o:r id="V:Rule1349" type="connector" idref="#_x0000_s111184"/>
        <o:r id="V:Rule1350" type="connector" idref="#_x0000_s110794"/>
        <o:r id="V:Rule1351" type="connector" idref="#_x0000_s111540"/>
        <o:r id="V:Rule1352" type="connector" idref="#_x0000_s128501"/>
        <o:r id="V:Rule1353" type="connector" idref="#_x0000_s82062"/>
        <o:r id="V:Rule1354" type="connector" idref="#_x0000_s82469"/>
        <o:r id="V:Rule1355" type="connector" idref="#_x0000_s128505"/>
        <o:r id="V:Rule1356" type="connector" idref="#_x0000_s82908"/>
        <o:r id="V:Rule1357" type="connector" idref="#_x0000_s82122"/>
        <o:r id="V:Rule1358" type="connector" idref="#_x0000_s128925"/>
        <o:r id="V:Rule1359" type="connector" idref="#_x0000_s82789"/>
        <o:r id="V:Rule1360" type="connector" idref="#_x0000_s153600"/>
        <o:r id="V:Rule1361" type="connector" idref="#_x0000_s82028"/>
        <o:r id="V:Rule1362" type="connector" idref="#_x0000_s153610"/>
        <o:r id="V:Rule1363" type="connector" idref="#_x0000_s128468"/>
        <o:r id="V:Rule1364" type="connector" idref="#_x0000_s128071"/>
        <o:r id="V:Rule1365" type="connector" idref="#_x0000_s82906"/>
        <o:r id="V:Rule1366" type="connector" idref="#_x0000_s117660"/>
        <o:r id="V:Rule1367" type="connector" idref="#_x0000_s111418"/>
        <o:r id="V:Rule1368" type="connector" idref="#_x0000_s153684"/>
        <o:r id="V:Rule1369" type="connector" idref="#_x0000_s111604"/>
        <o:r id="V:Rule1370" type="connector" idref="#_x0000_s82748"/>
        <o:r id="V:Rule1371" type="connector" idref="#_x0000_s128920"/>
        <o:r id="V:Rule1372" type="connector" idref="#_x0000_s116836"/>
        <o:r id="V:Rule1373" type="connector" idref="#_x0000_s128422"/>
        <o:r id="V:Rule1374" type="connector" idref="#_x0000_s111416"/>
        <o:r id="V:Rule1375" type="connector" idref="#_x0000_s128316"/>
        <o:r id="V:Rule1376" type="connector" idref="#_x0000_s111470"/>
        <o:r id="V:Rule1377" type="connector" idref="#_x0000_s128523"/>
        <o:r id="V:Rule1378" type="connector" idref="#_x0000_s110792"/>
        <o:r id="V:Rule1379" type="connector" idref="#_x0000_s117134"/>
        <o:r id="V:Rule1380" type="connector" idref="#_x0000_s111262"/>
        <o:r id="V:Rule1381" type="connector" idref="#_x0000_s117425"/>
        <o:r id="V:Rule1382" type="connector" idref="#_x0000_s82103"/>
        <o:r id="V:Rule1383" type="connector" idref="#_x0000_s110785"/>
        <o:r id="V:Rule1384" type="connector" idref="#_x0000_s128624"/>
        <o:r id="V:Rule1385" type="connector" idref="#_x0000_s128926"/>
        <o:r id="V:Rule1386" type="connector" idref="#_x0000_s117140"/>
        <o:r id="V:Rule1387" type="connector" idref="#_x0000_s153982"/>
        <o:r id="V:Rule1388" type="connector" idref="#_x0000_s153899"/>
        <o:r id="V:Rule1389" type="connector" idref="#_x0000_s117594"/>
        <o:r id="V:Rule1390" type="connector" idref="#_x0000_s110688"/>
        <o:r id="V:Rule1391" type="connector" idref="#_x0000_s128727"/>
        <o:r id="V:Rule1392" type="connector" idref="#_x0000_s82129"/>
        <o:r id="V:Rule1393" type="connector" idref="#_x0000_s128839"/>
        <o:r id="V:Rule1394" type="connector" idref="#_x0000_s110627"/>
        <o:r id="V:Rule1395" type="connector" idref="#_x0000_s111531"/>
        <o:r id="V:Rule1396" type="connector" idref="#_x0000_s82255"/>
        <o:r id="V:Rule1397" type="connector" idref="#_x0000_s117482"/>
        <o:r id="V:Rule1398" type="connector" idref="#_x0000_s82191"/>
        <o:r id="V:Rule1399" type="connector" idref="#_x0000_s128616"/>
        <o:r id="V:Rule1400" type="connector" idref="#_x0000_s111454"/>
        <o:r id="V:Rule1401" type="connector" idref="#_x0000_s153876"/>
        <o:r id="V:Rule1402" type="connector" idref="#_x0000_s128499"/>
        <o:r id="V:Rule1403" type="connector" idref="#_x0000_s82728"/>
        <o:r id="V:Rule1404" type="connector" idref="#_x0000_s117149"/>
        <o:r id="V:Rule1405" type="connector" idref="#_x0000_s110732"/>
        <o:r id="V:Rule1406" type="connector" idref="#_x0000_s110896"/>
        <o:r id="V:Rule1407" type="connector" idref="#_x0000_s117613"/>
        <o:r id="V:Rule1408" type="connector" idref="#_x0000_s128324"/>
        <o:r id="V:Rule1409" type="connector" idref="#_x0000_s128034"/>
        <o:r id="V:Rule1410" type="connector" idref="#_x0000_s153607"/>
        <o:r id="V:Rule1411" type="connector" idref="#_x0000_s116884"/>
        <o:r id="V:Rule1412" type="connector" idref="#_x0000_s128047"/>
        <o:r id="V:Rule1413" type="connector" idref="#_x0000_s111180"/>
        <o:r id="V:Rule1414" type="connector" idref="#_x0000_s153815"/>
        <o:r id="V:Rule1415" type="connector" idref="#_x0000_s117031"/>
        <o:r id="V:Rule1416" type="connector" idref="#_x0000_s128919"/>
        <o:r id="V:Rule1417" type="connector" idref="#_x0000_s153751"/>
        <o:r id="V:Rule1418" type="connector" idref="#_x0000_s117483"/>
        <o:r id="V:Rule1419" type="connector" idref="#_x0000_s117661"/>
        <o:r id="V:Rule1420" type="connector" idref="#_x0000_s111153"/>
        <o:r id="V:Rule1421" type="connector" idref="#_x0000_s82053"/>
        <o:r id="V:Rule1422" type="connector" idref="#_x0000_s111527"/>
        <o:r id="V:Rule1423" type="connector" idref="#_x0000_s82077"/>
        <o:r id="V:Rule1424" type="connector" idref="#_x0000_s128061"/>
        <o:r id="V:Rule1425" type="connector" idref="#_x0000_s82116"/>
        <o:r id="V:Rule1426" type="connector" idref="#_x0000_s128680"/>
        <o:r id="V:Rule1427" type="connector" idref="#_x0000_s82468"/>
        <o:r id="V:Rule1428" type="connector" idref="#_x0000_s110890"/>
        <o:r id="V:Rule1429" type="connector" idref="#_x0000_s110733"/>
        <o:r id="V:Rule1430" type="connector" idref="#_x0000_s117470"/>
        <o:r id="V:Rule1431" type="connector" idref="#_x0000_s128079"/>
        <o:r id="V:Rule1432" type="connector" idref="#_x0000_s116902"/>
        <o:r id="V:Rule1433" type="connector" idref="#_x0000_s153980"/>
        <o:r id="V:Rule1434" type="connector" idref="#_x0000_s110737"/>
        <o:r id="V:Rule1435" type="connector" idref="#_x0000_s110873"/>
        <o:r id="V:Rule1436" type="connector" idref="#_x0000_s117469"/>
        <o:r id="V:Rule1437" type="connector" idref="#_x0000_s82107"/>
        <o:r id="V:Rule1438" type="connector" idref="#_x0000_s82202"/>
        <o:r id="V:Rule1439" type="connector" idref="#_x0000_s110797"/>
        <o:r id="V:Rule1440" type="connector" idref="#_x0000_s128092"/>
        <o:r id="V:Rule1441" type="connector" idref="#_x0000_s34637"/>
        <o:r id="V:Rule1442" type="connector" idref="#_x0000_s82484"/>
        <o:r id="V:Rule1443" type="connector" idref="#_x0000_s110939"/>
        <o:r id="V:Rule1444" type="connector" idref="#_x0000_s82047"/>
        <o:r id="V:Rule1445" type="connector" idref="#_x0000_s110876"/>
        <o:r id="V:Rule1446" type="connector" idref="#_x0000_s82457"/>
        <o:r id="V:Rule1447" type="connector" idref="#_x0000_s153685"/>
        <o:r id="V:Rule1448" type="connector" idref="#_x0000_s111158"/>
        <o:r id="V:Rule1449" type="connector" idref="#_x0000_s111298"/>
        <o:r id="V:Rule1450" type="connector" idref="#_x0000_s117563"/>
        <o:r id="V:Rule1451" type="connector" idref="#_x0000_s82018"/>
        <o:r id="V:Rule1452" type="connector" idref="#_x0000_s153812"/>
        <o:r id="V:Rule1453" type="connector" idref="#_x0000_s82043"/>
        <o:r id="V:Rule1454" type="connector" idref="#_x0000_s111103"/>
        <o:r id="V:Rule1455" type="connector" idref="#_x0000_s128841"/>
        <o:r id="V:Rule1456" type="connector" idref="#_x0000_s128910"/>
        <o:r id="V:Rule1457" type="connector" idref="#_x0000_s82045"/>
        <o:r id="V:Rule1458" type="connector" idref="#_x0000_s128912"/>
        <o:r id="V:Rule1459" type="connector" idref="#_x0000_s82793"/>
        <o:r id="V:Rule1460" type="connector" idref="#_x0000_s128534"/>
        <o:r id="V:Rule1461" type="connector" idref="#_x0000_s110727"/>
        <o:r id="V:Rule1462" type="connector" idref="#_x0000_s116991"/>
        <o:r id="V:Rule1463" type="connector" idref="#_x0000_s128472"/>
        <o:r id="V:Rule1464" type="connector" idref="#_x0000_s128424"/>
        <o:r id="V:Rule1465" type="connector" idref="#_x0000_s81980"/>
        <o:r id="V:Rule1466" type="connector" idref="#_x0000_s111546"/>
        <o:r id="V:Rule1467" type="connector" idref="#_x0000_s110752"/>
        <o:r id="V:Rule1468" type="connector" idref="#_x0000_s128046"/>
        <o:r id="V:Rule1469" type="connector" idref="#_x0000_s128068"/>
        <o:r id="V:Rule1470" type="connector" idref="#_x0000_s82148"/>
        <o:r id="V:Rule1471" type="connector" idref="#_x0000_s82727"/>
        <o:r id="V:Rule1472" type="connector" idref="#_x0000_s82624"/>
        <o:r id="V:Rule1473" type="connector" idref="#_x0000_s110744"/>
        <o:r id="V:Rule1474" type="connector" idref="#_x0000_s128938"/>
        <o:r id="V:Rule1475" type="connector" idref="#_x0000_s82545"/>
        <o:r id="V:Rule1476" type="connector" idref="#_x0000_s128030"/>
        <o:r id="V:Rule1477" type="connector" idref="#_x0000_s117176"/>
        <o:r id="V:Rule1478" type="connector" idref="#_x0000_s82042"/>
        <o:r id="V:Rule1479" type="connector" idref="#_x0000_s128669"/>
        <o:r id="V:Rule1480" type="connector" idref="#_x0000_s116968"/>
        <o:r id="V:Rule1481" type="connector" idref="#_x0000_s110875"/>
        <o:r id="V:Rule1482" type="connector" idref="#_x0000_s116831"/>
        <o:r id="V:Rule1483" type="connector" idref="#_x0000_s110660"/>
        <o:r id="V:Rule1484" type="connector" idref="#_x0000_s111433"/>
        <o:r id="V:Rule1485" type="connector" idref="#_x0000_s153648"/>
        <o:r id="V:Rule1486" type="connector" idref="#_x0000_s111441"/>
        <o:r id="V:Rule1487" type="connector" idref="#_x0000_s111188"/>
        <o:r id="V:Rule1488" type="connector" idref="#_x0000_s82035"/>
        <o:r id="V:Rule1489" type="connector" idref="#_x0000_s82790"/>
        <o:r id="V:Rule1490" type="connector" idref="#_x0000_s110651"/>
        <o:r id="V:Rule1491" type="connector" idref="#_x0000_s34640"/>
        <o:r id="V:Rule1492" type="connector" idref="#_x0000_s153682"/>
        <o:r id="V:Rule1493" type="connector" idref="#_x0000_s128315"/>
        <o:r id="V:Rule1494" type="connector" idref="#_x0000_s111301"/>
        <o:r id="V:Rule1495" type="connector" idref="#_x0000_s111561"/>
        <o:r id="V:Rule1496" type="connector" idref="#_x0000_s117609"/>
        <o:r id="V:Rule1497" type="connector" idref="#_x0000_s128671"/>
        <o:r id="V:Rule1498" type="connector" idref="#_x0000_s110775"/>
        <o:r id="V:Rule1499" type="connector" idref="#_x0000_s117585"/>
        <o:r id="V:Rule1500" type="connector" idref="#_x0000_s116901"/>
        <o:r id="V:Rule1501" type="connector" idref="#_x0000_s153981"/>
        <o:r id="V:Rule1502" type="connector" idref="#_x0000_s110837"/>
        <o:r id="V:Rule1503" type="connector" idref="#_x0000_s128717"/>
        <o:r id="V:Rule1504" type="connector" idref="#_x0000_s116917"/>
        <o:r id="V:Rule1505" type="connector" idref="#_x0000_s128685"/>
        <o:r id="V:Rule1506" type="connector" idref="#_x0000_s116759"/>
        <o:r id="V:Rule1507" type="connector" idref="#_x0000_s117635"/>
        <o:r id="V:Rule1508" type="connector" idref="#_x0000_s153848"/>
        <o:r id="V:Rule1509" type="connector" idref="#_x0000_s82788"/>
        <o:r id="V:Rule1510" type="connector" idref="#_x0000_s153604"/>
        <o:r id="V:Rule1511" type="connector" idref="#_x0000_s116989"/>
        <o:r id="V:Rule1512" type="connector" idref="#_x0000_s81983"/>
        <o:r id="V:Rule1513" type="connector" idref="#_x0000_s110632"/>
        <o:r id="V:Rule1514" type="connector" idref="#_x0000_s116887"/>
        <o:r id="V:Rule1515" type="connector" idref="#_x0000_s128042"/>
        <o:r id="V:Rule1516" type="connector" idref="#_x0000_s117427"/>
        <o:r id="V:Rule1517" type="connector" idref="#_x0000_s110648"/>
        <o:r id="V:Rule1518" type="connector" idref="#_x0000_s110942"/>
        <o:r id="V:Rule1519" type="connector" idref="#_x0000_s82894"/>
        <o:r id="V:Rule1520" type="connector" idref="#_x0000_s82226"/>
        <o:r id="V:Rule1521" type="connector" idref="#_x0000_s111543"/>
        <o:r id="V:Rule1522" type="connector" idref="#_x0000_s116757"/>
        <o:r id="V:Rule1523" type="connector" idref="#_x0000_s128686"/>
        <o:r id="V:Rule1524" type="connector" idref="#_x0000_s153620"/>
        <o:r id="V:Rule1525" type="connector" idref="#_x0000_s111282"/>
        <o:r id="V:Rule1526" type="connector" idref="#_x0000_s128313"/>
        <o:r id="V:Rule1527" type="connector" idref="#_x0000_s110935"/>
        <o:r id="V:Rule1528" type="connector" idref="#_x0000_s128728"/>
        <o:r id="V:Rule1529" type="connector" idref="#_x0000_s128703"/>
        <o:r id="V:Rule1530" type="connector" idref="#_x0000_s128683"/>
        <o:r id="V:Rule1531" type="connector" idref="#_x0000_s111016"/>
        <o:r id="V:Rule1532" type="connector" idref="#_x0000_s128328"/>
        <o:r id="V:Rule1533" type="connector" idref="#_x0000_s111536"/>
        <o:r id="V:Rule1534" type="connector" idref="#_x0000_s128312"/>
        <o:r id="V:Rule1535" type="connector" idref="#_x0000_s111281"/>
        <o:r id="V:Rule1536" type="connector" idref="#_x0000_s117637"/>
        <o:r id="V:Rule1537" type="connector" idref="#_x0000_s116950"/>
        <o:r id="V:Rule1538" type="connector" idref="#_x0000_s82242"/>
        <o:r id="V:Rule1539" type="connector" idref="#_x0000_s116962"/>
        <o:r id="V:Rule1540" type="connector" idref="#_x0000_s82050"/>
        <o:r id="V:Rule1541" type="connector" idref="#_x0000_s117636"/>
        <o:r id="V:Rule1542" type="connector" idref="#_x0000_s117119"/>
        <o:r id="V:Rule1543" type="connector" idref="#_x0000_s111481"/>
        <o:r id="V:Rule1544" type="connector" idref="#_x0000_s110866"/>
        <o:r id="V:Rule1545" type="connector" idref="#_x0000_s128048"/>
        <o:r id="V:Rule1546" type="connector" idref="#_x0000_s117566"/>
        <o:r id="V:Rule1547" type="connector" idref="#_x0000_s110724"/>
        <o:r id="V:Rule1548" type="connector" idref="#_x0000_s116951"/>
        <o:r id="V:Rule1549" type="connector" idref="#_x0000_s128031"/>
        <o:r id="V:Rule1550" type="connector" idref="#_x0000_s128933"/>
        <o:r id="V:Rule1551" type="connector" idref="#_x0000_s117018"/>
        <o:r id="V:Rule1552" type="connector" idref="#_x0000_s111257"/>
        <o:r id="V:Rule1553" type="connector" idref="#_x0000_s128524"/>
        <o:r id="V:Rule1554" type="connector" idref="#_x0000_s117484"/>
        <o:r id="V:Rule1555" type="connector" idref="#_x0000_s128670"/>
        <o:r id="V:Rule1556" type="connector" idref="#_x0000_s82058"/>
        <o:r id="V:Rule1557" type="connector" idref="#_x0000_s110690"/>
        <o:r id="V:Rule1558" type="connector" idref="#_x0000_s111187"/>
        <o:r id="V:Rule1559" type="connector" idref="#_x0000_s153722"/>
        <o:r id="V:Rule1560" type="connector" idref="#_x0000_s117016"/>
        <o:r id="V:Rule1561" type="connector" idref="#_x0000_s82124"/>
        <o:r id="V:Rule1562" type="connector" idref="#_x0000_s116828"/>
        <o:r id="V:Rule1563" type="connector" idref="#_x0000_s82496"/>
        <o:r id="V:Rule1564" type="connector" idref="#_x0000_s110893"/>
        <o:r id="V:Rule1565" type="connector" idref="#_x0000_s117141"/>
        <o:r id="V:Rule1566" type="connector" idref="#_x0000_s117596"/>
        <o:r id="V:Rule1567" type="connector" idref="#_x0000_s111565"/>
        <o:r id="V:Rule1568" type="connector" idref="#_x0000_s82015"/>
        <o:r id="V:Rule1569" type="connector" idref="#_x0000_s82489"/>
        <o:r id="V:Rule1570" type="connector" idref="#_x0000_s110657"/>
        <o:r id="V:Rule1571" type="connector" idref="#_x0000_s111467"/>
        <o:r id="V:Rule1572" type="connector" idref="#_x0000_s110986"/>
        <o:r id="V:Rule1573" type="connector" idref="#_x0000_s82634"/>
        <o:r id="V:Rule1574" type="connector" idref="#_x0000_s111258"/>
        <o:r id="V:Rule1575" type="connector" idref="#_x0000_s116838"/>
        <o:r id="V:Rule1576" type="connector" idref="#_x0000_s117724"/>
        <o:r id="V:Rule1577" type="connector" idref="#_x0000_s111522"/>
        <o:r id="V:Rule1578" type="connector" idref="#_x0000_s116850"/>
        <o:r id="V:Rule1579" type="connector" idref="#_x0000_s82224"/>
        <o:r id="V:Rule1580" type="connector" idref="#_x0000_s117131"/>
        <o:r id="V:Rule1581" type="connector" idref="#_x0000_s110743"/>
        <o:r id="V:Rule1582" type="connector" idref="#_x0000_s117662"/>
        <o:r id="V:Rule1583" type="connector" idref="#_x0000_s153608"/>
        <o:r id="V:Rule1584" type="connector" idref="#_x0000_s110952"/>
        <o:r id="V:Rule1585" type="connector" idref="#_x0000_s82072"/>
        <o:r id="V:Rule1586" type="connector" idref="#_x0000_s116761"/>
        <o:r id="V:Rule1587" type="connector" idref="#_x0000_s153660"/>
        <o:r id="V:Rule1588" type="connector" idref="#_x0000_s153816"/>
        <o:r id="V:Rule1589" type="connector" idref="#_x0000_s117586"/>
        <o:r id="V:Rule1590" type="connector" idref="#_x0000_s110692"/>
        <o:r id="V:Rule1591" type="connector" idref="#_x0000_s117133"/>
        <o:r id="V:Rule1592" type="connector" idref="#_x0000_s153661"/>
        <o:r id="V:Rule1593" type="connector" idref="#_x0000_s110953"/>
        <o:r id="V:Rule1594" type="connector" idref="#_x0000_s82051"/>
        <o:r id="V:Rule1595" type="connector" idref="#_x0000_s116944"/>
        <o:r id="V:Rule1596" type="connector" idref="#_x0000_s153705"/>
        <o:r id="V:Rule1597" type="connector" idref="#_x0000_s111533"/>
        <o:r id="V:Rule1598" type="connector" idref="#_x0000_s153650"/>
        <o:r id="V:Rule1599" type="connector" idref="#_x0000_s128504"/>
        <o:r id="V:Rule1600" type="connector" idref="#_x0000_s82487"/>
        <o:r id="V:Rule1601" type="connector" idref="#_x0000_s117120"/>
        <o:r id="V:Rule1602" type="connector" idref="#_x0000_s128935"/>
        <o:r id="V:Rule1603" type="connector" idref="#_x0000_s128535"/>
        <o:r id="V:Rule1604" type="connector" idref="#_x0000_s82488"/>
        <o:r id="V:Rule1605" type="connector" idref="#_x0000_s128076"/>
        <o:r id="V:Rule1606" type="connector" idref="#_x0000_s111547"/>
        <o:r id="V:Rule1607" type="connector" idref="#_x0000_s82711"/>
        <o:r id="V:Rule1608" type="connector" idref="#_x0000_s82625"/>
        <o:r id="V:Rule1609" type="connector" idref="#_x0000_s110661"/>
        <o:r id="V:Rule1610" type="connector" idref="#_x0000_s111389"/>
        <o:r id="V:Rule1611" type="connector" idref="#_x0000_s117610"/>
        <o:r id="V:Rule1612" type="connector" idref="#_x0000_s128082"/>
        <o:r id="V:Rule1613" type="connector" idref="#_x0000_s128080"/>
        <o:r id="V:Rule1614" type="connector" idref="#_x0000_s81995"/>
        <o:r id="V:Rule1615" type="connector" idref="#_x0000_s82125"/>
        <o:r id="V:Rule1616" type="connector" idref="#_x0000_s111429"/>
        <o:r id="V:Rule1617" type="connector" idref="#_x0000_s110764"/>
        <o:r id="V:Rule1618" type="connector" idref="#_x0000_s128032"/>
        <o:r id="V:Rule1619" type="connector" idref="#_x0000_s82063"/>
        <o:r id="V:Rule1620" type="connector" idref="#_x0000_s82056"/>
        <o:r id="V:Rule1621" type="connector" idref="#_x0000_s117503"/>
        <o:r id="V:Rule1622" type="connector" idref="#_x0000_s82020"/>
        <o:r id="V:Rule1623" type="connector" idref="#_x0000_s34620"/>
        <o:r id="V:Rule1624" type="connector" idref="#_x0000_s128097"/>
        <o:r id="V:Rule1625" type="connector" idref="#_x0000_s128700"/>
        <o:r id="V:Rule1626" type="connector" idref="#_x0000_s82113"/>
        <o:r id="V:Rule1627" type="connector" idref="#_x0000_s81997"/>
        <o:r id="V:Rule1628" type="connector" idref="#_x0000_s116925"/>
        <o:r id="V:Rule1629" type="connector" idref="#_x0000_s82623"/>
        <o:r id="V:Rule1630" type="connector" idref="#_x0000_s110765"/>
        <o:r id="V:Rule1631" type="connector" idref="#_x0000_s111409"/>
        <o:r id="V:Rule1632" type="connector" idref="#_x0000_s128423"/>
        <o:r id="V:Rule1633" type="connector" idref="#_x0000_s129022"/>
        <o:r id="V:Rule1634" type="connector" idref="#_x0000_s110626"/>
        <o:r id="V:Rule1635" type="connector" idref="#_x0000_s34610"/>
        <o:r id="V:Rule1636" type="connector" idref="#_x0000_s153879"/>
        <o:r id="V:Rule1637" type="connector" idref="#_x0000_s111256"/>
        <o:r id="V:Rule1638" type="connector" idref="#_x0000_s116916"/>
        <o:r id="V:Rule1639" type="connector" idref="#_x0000_s117041"/>
        <o:r id="V:Rule1640" type="connector" idref="#_x0000_s117509"/>
        <o:r id="V:Rule1641" type="connector" idref="#_x0000_s82134"/>
        <o:r id="V:Rule1642" type="connector" idref="#_x0000_s128673"/>
        <o:r id="V:Rule1643" type="connector" idref="#_x0000_s116992"/>
        <o:r id="V:Rule1644" type="connector" idref="#_x0000_s82054"/>
        <o:r id="V:Rule1645" type="connector" idref="#_x0000_s82034"/>
        <o:r id="V:Rule1646" type="connector" idref="#_x0000_s128525"/>
        <o:r id="V:Rule1647" type="connector" idref="#_x0000_s81989"/>
        <o:r id="V:Rule1648" type="connector" idref="#_x0000_s82046"/>
        <o:r id="V:Rule1649" type="connector" idref="#_x0000_s117146"/>
        <o:r id="V:Rule1650" type="connector" idref="#_x0000_s111601"/>
        <o:r id="V:Rule1651" type="connector" idref="#_x0000_s128084"/>
        <o:r id="V:Rule1652" type="connector" idref="#_x0000_s116986"/>
        <o:r id="V:Rule1653" type="connector" idref="#_x0000_s128909"/>
        <o:r id="V:Rule1654" type="connector" idref="#_x0000_s128614"/>
        <o:r id="V:Rule1655" type="connector" idref="#_x0000_s82176"/>
        <o:r id="V:Rule1656" type="connector" idref="#_x0000_s153647"/>
        <o:r id="V:Rule1657" type="connector" idref="#_x0000_s111133"/>
        <o:r id="V:Rule1658" type="connector" idref="#_x0000_s117170"/>
        <o:r id="V:Rule1659" type="connector" idref="#_x0000_s128939"/>
        <o:r id="V:Rule1660" type="connector" idref="#_x0000_s111525"/>
        <o:r id="V:Rule1661" type="connector" idref="#_x0000_s128043"/>
        <o:r id="V:Rule1662" type="connector" idref="#_x0000_s128834"/>
        <o:r id="V:Rule1663" type="connector" idref="#_x0000_s153632"/>
        <o:r id="V:Rule1664" type="connector" idref="#_x0000_s111312"/>
        <o:r id="V:Rule1665" type="connector" idref="#_x0000_s153972"/>
        <o:r id="V:Rule1666" type="connector" idref="#_x0000_s153649"/>
        <o:r id="V:Rule1667" type="connector" idref="#_x0000_s128832"/>
        <o:r id="V:Rule1668" type="connector" idref="#_x0000_s117559"/>
        <o:r id="V:Rule1669" type="connector" idref="#_x0000_s153637"/>
        <o:r id="V:Rule1670" type="connector" idref="#_x0000_s82719"/>
        <o:r id="V:Rule1671" type="connector" idref="#_x0000_s128491"/>
        <o:r id="V:Rule1672" type="connector" idref="#_x0000_s82884"/>
        <o:r id="V:Rule1673" type="connector" idref="#_x0000_s111288"/>
        <o:r id="V:Rule1674" type="connector" idref="#_x0000_s128930"/>
        <o:r id="V:Rule1675" type="connector" idref="#_x0000_s128632"/>
        <o:r id="V:Rule1676" type="connector" idref="#_x0000_s116762"/>
        <o:r id="V:Rule1677" type="connector" idref="#_x0000_s128094"/>
        <o:r id="V:Rule1678" type="connector" idref="#_x0000_s82022"/>
        <o:r id="V:Rule1679" type="connector" idref="#_x0000_s82499"/>
        <o:r id="V:Rule1680" type="connector" idref="#_x0000_s128064"/>
        <o:r id="V:Rule1681" type="connector" idref="#_x0000_s110691"/>
        <o:r id="V:Rule1682" type="connector" idref="#_x0000_s116755"/>
        <o:r id="V:Rule1683" type="connector" idref="#_x0000_s82230"/>
        <o:r id="V:Rule1684" type="connector" idref="#_x0000_s111007"/>
        <o:r id="V:Rule1685" type="connector" idref="#_x0000_s111289"/>
        <o:r id="V:Rule1686" type="connector" idref="#_x0000_s111530"/>
        <o:r id="V:Rule1687" type="connector" idref="#_x0000_s153745"/>
        <o:r id="V:Rule1688" type="connector" idref="#_x0000_s117001"/>
        <o:r id="V:Rule1689" type="connector" idref="#_x0000_s128058"/>
        <o:r id="V:Rule1690" type="connector" idref="#_x0000_s153635"/>
        <o:r id="V:Rule1691" type="connector" idref="#_x0000_s82641"/>
        <o:r id="V:Rule1692" type="connector" idref="#_x0000_s117564"/>
        <o:r id="V:Rule1693" type="connector" idref="#_x0000_s128758"/>
        <o:r id="V:Rule1694" type="connector" idref="#_x0000_s82257"/>
        <o:r id="V:Rule1695" type="connector" idref="#_x0000_s128617"/>
        <o:r id="V:Rule1696" type="connector" idref="#_x0000_s110948"/>
        <o:r id="V:Rule1697" type="connector" idref="#_x0000_s82165"/>
        <o:r id="V:Rule1698" type="connector" idref="#_x0000_s117565"/>
        <o:r id="V:Rule1699" type="connector" idref="#_x0000_s116879"/>
        <o:r id="V:Rule1700" type="connector" idref="#_x0000_s128980"/>
        <o:r id="V:Rule1701" type="connector" idref="#_x0000_s111469"/>
        <o:r id="V:Rule1702" type="connector" idref="#_x0000_s111541"/>
        <o:r id="V:Rule1703" type="connector" idref="#_x0000_s111603"/>
        <o:r id="V:Rule1704" type="connector" idref="#_x0000_s129013"/>
        <o:r id="V:Rule1705" type="connector" idref="#_x0000_s111526"/>
        <o:r id="V:Rule1706" type="connector" idref="#_x0000_s153646"/>
        <o:r id="V:Rule1707" type="connector" idref="#_x0000_s153750"/>
        <o:r id="V:Rule1708" type="connector" idref="#_x0000_s82044"/>
        <o:r id="V:Rule1709" type="connector" idref="#_x0000_s128444"/>
        <o:r id="V:Rule1710" type="connector" idref="#_x0000_s128090"/>
        <o:r id="V:Rule1711" type="connector" idref="#_x0000_s82164"/>
        <o:r id="V:Rule1712" type="connector" idref="#_x0000_s117050"/>
        <o:r id="V:Rule1713" type="connector" idref="#_x0000_s128829"/>
        <o:r id="V:Rule1714" type="connector" idref="#_x0000_s110695"/>
        <o:r id="V:Rule1715" type="connector" idref="#_x0000_s82533"/>
        <o:r id="V:Rule1716" type="connector" idref="#_x0000_s82655"/>
        <o:r id="V:Rule1717" type="connector" idref="#_x0000_s110842"/>
        <o:r id="V:Rule1718" type="connector" idref="#_x0000_s82041"/>
        <o:r id="V:Rule1719" type="connector" idref="#_x0000_s153969"/>
        <o:r id="V:Rule1720" type="connector" idref="#_x0000_s117567"/>
        <o:r id="V:Rule1721" type="connector" idref="#_x0000_s154004"/>
        <o:r id="V:Rule1722" type="connector" idref="#_x0000_s111004"/>
        <o:r id="V:Rule1723" type="connector" idref="#_x0000_s128639"/>
        <o:r id="V:Rule1724" type="connector" idref="#_x0000_s82243"/>
        <o:r id="V:Rule1725" type="connector" idref="#_x0000_s116945"/>
        <o:r id="V:Rule1726" type="connector" idref="#_x0000_s81981"/>
        <o:r id="V:Rule1727" type="connector" idref="#_x0000_s153851"/>
        <o:r id="V:Rule1728" type="connector" idref="#_x0000_s128062"/>
        <o:r id="V:Rule1729" type="connector" idref="#_x0000_s128914"/>
        <o:r id="V:Rule1730" type="connector" idref="#_x0000_s128828"/>
        <o:r id="V:Rule1731" type="connector" idref="#_x0000_s111125"/>
        <o:r id="V:Rule1732" type="connector" idref="#_x0000_s82891"/>
        <o:r id="V:Rule1733" type="connector" idref="#_x0000_s111122"/>
        <o:r id="V:Rule1734" type="connector" idref="#_x0000_s111532"/>
        <o:r id="V:Rule1735" type="connector" idref="#_x0000_s128045"/>
        <o:r id="V:Rule1736" type="connector" idref="#_x0000_s117727"/>
        <o:r id="V:Rule1737" type="connector" idref="#_x0000_s128446"/>
        <o:r id="V:Rule1738" type="connector" idref="#_x0000_s128918"/>
        <o:r id="V:Rule1739" type="connector" idref="#_x0000_s128055"/>
        <o:r id="V:Rule1740" type="connector" idref="#_x0000_s128721"/>
        <o:r id="V:Rule1741" type="connector" idref="#_x0000_s128490"/>
        <o:r id="V:Rule1742" type="connector" idref="#_x0000_s110766"/>
        <o:r id="V:Rule1743" type="connector" idref="#_x0000_s110763"/>
        <o:r id="V:Rule1744" type="connector" idref="#_x0000_s128827"/>
        <o:r id="V:Rule1745" type="connector" idref="#_x0000_s111181"/>
        <o:r id="V:Rule1746" type="connector" idref="#_x0000_s128502"/>
        <o:r id="V:Rule1747" type="connector" idref="#_x0000_s128417"/>
        <o:r id="V:Rule1748" type="connector" idref="#_x0000_s111606"/>
        <o:r id="V:Rule1749" type="connector" idref="#_x0000_s128672"/>
        <o:r id="V:Rule1750" type="connector" idref="#_x0000_s82014"/>
        <o:r id="V:Rule1751" type="connector" idref="#_x0000_s110988"/>
        <o:r id="V:Rule1752" type="connector" idref="#_x0000_s117175"/>
        <o:r id="V:Rule1753" type="connector" idref="#_x0000_s128040"/>
        <o:r id="V:Rule1754" type="connector" idref="#_x0000_s128065"/>
        <o:r id="V:Rule1755" type="connector" idref="#_x0000_s128041"/>
        <o:r id="V:Rule1756" type="connector" idref="#_x0000_s82126"/>
        <o:r id="V:Rule1757" type="connector" idref="#_x0000_s153623"/>
        <o:r id="V:Rule1758" type="connector" idref="#_x0000_s128072"/>
        <o:r id="V:Rule1759" type="connector" idref="#_x0000_s116867"/>
        <o:r id="V:Rule1760" type="connector" idref="#_x0000_s111544"/>
        <o:r id="V:Rule1761" type="connector" idref="#_x0000_s128751"/>
        <o:r id="V:Rule1762" type="connector" idref="#_x0000_s82076"/>
        <o:r id="V:Rule1763" type="connector" idref="#_x0000_s128314"/>
        <o:r id="V:Rule1764" type="connector" idref="#_x0000_s111107"/>
        <o:r id="V:Rule1765" type="connector" idref="#_x0000_s110726"/>
        <o:r id="V:Rule1766" type="connector" idref="#_x0000_s116851"/>
        <o:r id="V:Rule1767" type="connector" idref="#_x0000_s82784"/>
        <o:r id="V:Rule1768" type="connector" idref="#_x0000_s110887"/>
        <o:r id="V:Rule1769" type="connector" idref="#_x0000_s117572"/>
        <o:r id="V:Rule1770" type="connector" idref="#_x0000_s82066"/>
        <o:r id="V:Rule1771" type="connector" idref="#_x0000_s128050"/>
        <o:r id="V:Rule1772" type="connector" idref="#_x0000_s116987"/>
        <o:r id="V:Rule1773" type="connector" idref="#_x0000_s82155"/>
        <o:r id="V:Rule1774" type="connector" idref="#_x0000_s128720"/>
        <o:r id="V:Rule1775" type="connector" idref="#_x0000_s128876"/>
        <o:r id="V:Rule1776" type="connector" idref="#_x0000_s82638"/>
        <o:r id="V:Rule1777" type="connector" idref="#_x0000_s110878"/>
        <o:r id="V:Rule1778" type="connector" idref="#_x0000_s116837"/>
        <o:r id="V:Rule1779" type="connector" idref="#_x0000_s128088"/>
        <o:r id="V:Rule1780" type="connector" idref="#_x0000_s117424"/>
        <o:r id="V:Rule1781" type="connector" idref="#_x0000_s82221"/>
        <o:r id="V:Rule1782" type="connector" idref="#_x0000_s116870"/>
        <o:r id="V:Rule1783" type="connector" idref="#_x0000_s117612"/>
        <o:r id="V:Rule1784" type="connector" idref="#_x0000_s110750"/>
        <o:r id="V:Rule1785" type="connector" idref="#_x0000_s116900"/>
        <o:r id="V:Rule1786" type="connector" idref="#_x0000_s82485"/>
        <o:r id="V:Rule1787" type="connector" idref="#_x0000_s128039"/>
        <o:r id="V:Rule1788" type="connector" idref="#_x0000_s82029"/>
        <o:r id="V:Rule1789" type="connector" idref="#_x0000_s128932"/>
        <o:r id="V:Rule1790" type="connector" idref="#_x0000_s116758"/>
        <o:r id="V:Rule1791" type="connector" idref="#_x0000_s128063"/>
        <o:r id="V:Rule1792" type="connector" idref="#_x0000_s111013"/>
        <o:r id="V:Rule1793" type="connector" idref="#_x0000_s111438"/>
        <o:r id="V:Rule1794" type="connector" idref="#_x0000_s117159"/>
        <o:r id="V:Rule1795" type="connector" idref="#_x0000_s153626"/>
        <o:r id="V:Rule1796" type="connector" idref="#_x0000_s110894"/>
        <o:r id="V:Rule1797" type="connector" idref="#_x0000_s116871"/>
        <o:r id="V:Rule1798" type="connector" idref="#_x0000_s82229"/>
        <o:r id="V:Rule1799" type="connector" idref="#_x0000_s111599"/>
        <o:r id="V:Rule1800" type="connector" idref="#_x0000_s128309"/>
        <o:r id="V:Rule1801" type="connector" idref="#_x0000_s153811"/>
        <o:r id="V:Rule1802" type="connector" idref="#_x0000_s153970"/>
        <o:r id="V:Rule1803" type="connector" idref="#_x0000_s82175"/>
        <o:r id="V:Rule1804" type="connector" idref="#_x0000_s110947"/>
        <o:r id="V:Rule1805" type="connector" idref="#_x0000_s110649"/>
        <o:r id="V:Rule1806" type="connector" idref="#_x0000_s117722"/>
        <o:r id="V:Rule1807" type="connector" idref="#_x0000_s128929"/>
        <o:r id="V:Rule1808" type="connector" idref="#_x0000_s116981"/>
        <o:r id="V:Rule1809" type="connector" idref="#_x0000_s111300"/>
        <o:r id="V:Rule1810" type="connector" idref="#_x0000_s128533"/>
        <o:r id="V:Rule1811" type="connector" idref="#_x0000_s128722"/>
        <o:r id="V:Rule1812" type="connector" idref="#_x0000_s116881"/>
        <o:r id="V:Rule1813" type="connector" idref="#_x0000_s82055"/>
        <o:r id="V:Rule1814" type="connector" idref="#_x0000_s82741"/>
        <o:r id="V:Rule1815" type="connector" idref="#_x0000_s110877"/>
        <o:r id="V:Rule1816" type="connector" idref="#_x0000_s117663"/>
        <o:r id="V:Rule1817" type="connector" idref="#_x0000_s82639"/>
        <o:r id="V:Rule1818" type="connector" idref="#_x0000_s128621"/>
        <o:r id="V:Rule1819" type="connector" idref="#_x0000_s128937"/>
        <o:r id="V:Rule1820" type="connector" idref="#_x0000_s82059"/>
        <o:r id="V:Rule1821" type="connector" idref="#_x0000_s110891"/>
        <o:r id="V:Rule1822" type="connector" idref="#_x0000_s128095"/>
        <o:r id="V:Rule1823" type="connector" idref="#_x0000_s111136"/>
        <o:r id="V:Rule1824" type="connector" idref="#_x0000_s82200"/>
        <o:r id="V:Rule1825" type="connector" idref="#_x0000_s110987"/>
        <o:r id="V:Rule1826" type="connector" idref="#_x0000_s111131"/>
        <o:r id="V:Rule1827" type="connector" idref="#_x0000_s117607"/>
        <o:r id="V:Rule1828" type="connector" idref="#_x0000_s153683"/>
        <o:r id="V:Rule1829" type="connector" idref="#_x0000_s82890"/>
        <o:r id="V:Rule1830" type="connector" idref="#_x0000_s82449"/>
        <o:r id="V:Rule1831" type="connector" idref="#_x0000_s128907"/>
        <o:r id="V:Rule1832" type="connector" idref="#_x0000_s116984"/>
        <o:r id="V:Rule1833" type="connector" idref="#_x0000_s110805"/>
        <o:r id="V:Rule1834" type="connector" idref="#_x0000_s128089"/>
        <o:r id="V:Rule1835" type="connector" idref="#_x0000_s128044"/>
        <o:r id="V:Rule1836" type="connector" idref="#_x0000_s111434"/>
        <o:r id="V:Rule1837" type="connector" idref="#_x0000_s110631"/>
        <o:r id="V:Rule1838" type="connector" idref="#_x0000_s153707"/>
        <o:r id="V:Rule1839" type="connector" idref="#_x0000_s153603"/>
        <o:r id="V:Rule1840" type="connector" idref="#_x0000_s116760"/>
        <o:r id="V:Rule1841" type="connector" idref="#_x0000_s116832"/>
        <o:r id="V:Rule1842" type="connector" idref="#_x0000_s128052"/>
        <o:r id="V:Rule1843" type="connector" idref="#_x0000_s116919"/>
        <o:r id="V:Rule1844" type="connector" idref="#_x0000_s128831"/>
        <o:r id="V:Rule1845" type="connector" idref="#_x0000_s128059"/>
        <o:r id="V:Rule1846" type="connector" idref="#_x0000_s116988"/>
        <o:r id="V:Rule1847" type="connector" idref="#_x0000_s128911"/>
        <o:r id="V:Rule1848" type="connector" idref="#_x0000_s128842"/>
        <o:r id="V:Rule1849" type="connector" idref="#_x0000_s128726"/>
        <o:r id="V:Rule1850" type="connector" idref="#_x0000_s110844"/>
        <o:r id="V:Rule1851" type="connector" idref="#_x0000_s111528"/>
        <o:r id="V:Rule1852" type="connector" idref="#_x0000_s82133"/>
        <o:r id="V:Rule1853" type="connector" idref="#_x0000_s82115"/>
        <o:r id="V:Rule1854" type="connector" idref="#_x0000_s128631"/>
        <o:r id="V:Rule1855" type="connector" idref="#_x0000_s128620"/>
        <o:r id="V:Rule1856" type="connector" idref="#_x0000_s128096"/>
        <o:r id="V:Rule1857" type="connector" idref="#_x0000_s117150"/>
        <o:r id="V:Rule1858" type="connector" idref="#_x0000_s110713"/>
        <o:r id="V:Rule1859" type="connector" idref="#_x0000_s110745"/>
        <o:r id="V:Rule1860" type="connector" idref="#_x0000_s111563"/>
        <o:r id="V:Rule1861" type="connector" idref="#_x0000_s34638"/>
        <o:r id="V:Rule1862" type="connector" idref="#_x0000_s128936"/>
        <o:r id="V:Rule1863" type="connector" idref="#_x0000_s111233"/>
        <o:r id="V:Rule1864" type="connector" idref="#_x0000_s110897"/>
        <o:r id="V:Rule1865" type="connector" idref="#_x0000_s82534"/>
        <o:r id="V:Rule1866" type="connector" idref="#_x0000_s82118"/>
        <o:r id="V:Rule1867" type="connector" idref="#_x0000_s111419"/>
        <o:r id="V:Rule1868" type="connector" idref="#_x0000_s116848"/>
        <o:r id="V:Rule1869" type="connector" idref="#_x0000_s111264"/>
        <o:r id="V:Rule1870" type="connector" idref="#_x0000_s153631"/>
        <o:r id="V:Rule1871" type="connector" idref="#_x0000_s82147"/>
        <o:r id="V:Rule1872" type="connector" idref="#_x0000_s117145"/>
        <o:r id="V:Rule1873" type="connector" idref="#_x0000_s153613"/>
        <o:r id="V:Rule1874" type="connector" idref="#_x0000_s153731"/>
        <o:r id="V:Rule1875" type="connector" idref="#_x0000_s110892"/>
        <o:r id="V:Rule1876" type="connector" idref="#_x0000_s111284"/>
        <o:r id="V:Rule1877" type="connector" idref="#_x0000_s82180"/>
        <o:r id="V:Rule1878" type="connector" idref="#_x0000_s128833"/>
        <o:r id="V:Rule1879" type="connector" idref="#_x0000_s116878"/>
        <o:r id="V:Rule1880" type="connector" idref="#_x0000_s82791"/>
        <o:r id="V:Rule1881" type="connector" idref="#_x0000_s110734"/>
        <o:r id="V:Rule1882" type="connector" idref="#_x0000_s153616"/>
        <o:r id="V:Rule1883" type="connector" idref="#_x0000_s117508"/>
        <o:r id="V:Rule1884" type="connector" idref="#_x0000_s82234"/>
        <o:r id="V:Rule1885" type="connector" idref="#_x0000_s110835"/>
        <o:r id="V:Rule1886" type="connector" idref="#_x0000_s82182"/>
        <o:r id="V:Rule1887" type="connector" idref="#_x0000_s153709"/>
        <o:r id="V:Rule1888" type="connector" idref="#_x0000_s111287"/>
        <o:r id="V:Rule1889" type="connector" idref="#_x0000_s111135"/>
        <o:r id="V:Rule1890" type="connector" idref="#_x0000_s128054"/>
        <o:r id="V:Rule1891" type="connector" idref="#_x0000_s128725"/>
        <o:r id="V:Rule1892" type="connector" idref="#_x0000_s153634"/>
        <o:r id="V:Rule1893" type="connector" idref="#_x0000_s111182"/>
        <o:r id="V:Rule1894" type="connector" idref="#_x0000_s129019"/>
        <o:r id="V:Rule1895" type="connector" idref="#_x0000_s81986"/>
        <o:r id="V:Rule1896" type="connector" idref="#_x0000_s82222"/>
        <o:r id="V:Rule1897" type="connector" idref="#_x0000_s128618"/>
        <o:r id="V:Rule1898" type="connector" idref="#_x0000_s111185"/>
        <o:r id="V:Rule1899" type="connector" idref="#_x0000_s111538"/>
        <o:r id="V:Rule1900" type="connector" idref="#_x0000_s110919"/>
        <o:r id="V:Rule1901" type="connector" idref="#_x0000_s128882"/>
        <o:r id="V:Rule1902" type="connector" idref="#_x0000_s82640"/>
        <o:r id="V:Rule1903" type="connector" idref="#_x0000_s128539"/>
        <o:r id="V:Rule1904" type="connector" idref="#_x0000_s117598"/>
        <o:r id="V:Rule1905" type="connector" idref="#_x0000_s81999"/>
        <o:r id="V:Rule1906" type="connector" idref="#_x0000_s110742"/>
        <o:r id="V:Rule1907" type="connector" idref="#_x0000_s82012"/>
        <o:r id="V:Rule1908" type="connector" idref="#_x0000_s110836"/>
        <o:r id="V:Rule1909" type="connector" idref="#_x0000_s82717"/>
        <o:r id="V:Rule1910" type="connector" idref="#_x0000_s82714"/>
        <o:r id="V:Rule1911" type="connector" idref="#_x0000_s110689"/>
        <o:r id="V:Rule1912" type="connector" idref="#_x0000_s116750"/>
        <o:r id="V:Rule1913" type="connector" idref="#_x0000_s153618"/>
        <o:r id="V:Rule1914" type="connector" idref="#_x0000_s128913"/>
        <o:r id="V:Rule1915" type="connector" idref="#_x0000_s153642"/>
        <o:r id="V:Rule1916" type="connector" idref="#_x0000_s82181"/>
        <o:r id="V:Rule1917" type="connector" idref="#_x0000_s82794"/>
        <o:r id="V:Rule1918" type="connector" idref="#_x0000_s117597"/>
        <o:r id="V:Rule1919" type="connector" idref="#_x0000_s82798"/>
        <o:r id="V:Rule1920" type="connector" idref="#_x0000_s111148"/>
        <o:r id="V:Rule1921" type="connector" idref="#_x0000_s116904"/>
        <o:r id="V:Rule1922" type="connector" idref="#_x0000_s153960"/>
        <o:r id="V:Rule1923" type="connector" idref="#_x0000_s117049"/>
        <o:r id="V:Rule1924" type="connector" idref="#_x0000_s110731"/>
        <o:r id="V:Rule1925" type="connector" idref="#_x0000_s117148"/>
        <o:r id="V:Rule1926" type="connector" idref="#_x0000_s110712"/>
        <o:r id="V:Rule1927" type="connector" idref="#_x0000_s110859"/>
        <o:r id="V:Rule1928" type="connector" idref="#_x0000_s153681"/>
        <o:r id="V:Rule1929" type="connector" idref="#_x0000_s117659"/>
        <o:r id="V:Rule1930" type="connector" idref="#_x0000_s82011"/>
        <o:r id="V:Rule1931" type="connector" idref="#_x0000_s128537"/>
        <o:r id="V:Rule1932" type="connector" idref="#_x0000_s111283"/>
        <o:r id="V:Rule1933" type="connector" idref="#_x0000_s116880"/>
        <o:r id="V:Rule1934" type="connector" idref="#_x0000_s128075"/>
        <o:r id="V:Rule1935" type="connector" idref="#_x0000_s153810"/>
        <o:r id="V:Rule1936" type="connector" idref="#_x0000_s153624"/>
        <o:r id="V:Rule1937" type="connector" idref="#_x0000_s82161"/>
        <o:r id="V:Rule1938" type="connector" idref="#_x0000_s117731"/>
        <o:r id="V:Rule1939" type="connector" idref="#_x0000_s116996"/>
        <o:r id="V:Rule1940" type="connector" idref="#_x0000_s117502"/>
        <o:r id="V:Rule1941" type="connector" idref="#_x0000_s116833"/>
        <o:r id="V:Rule1942" type="connector" idref="#_x0000_s117157"/>
        <o:r id="V:Rule1943" type="connector" idref="#_x0000_s111255"/>
        <o:r id="V:Rule1944" type="connector" idref="#_x0000_s82123"/>
        <o:r id="V:Rule1945" type="connector" idref="#_x0000_s82149"/>
        <o:r id="V:Rule1946" type="connector" idref="#_x0000_s128321"/>
        <o:r id="V:Rule1947" type="connector" idref="#_x0000_s82456"/>
        <o:r id="V:Rule1948" type="connector" idref="#_x0000_s82500"/>
        <o:r id="V:Rule1949" type="connector" idref="#_x0000_s153643"/>
        <o:r id="V:Rule1950" type="connector" idref="#_x0000_s128516"/>
        <o:r id="V:Rule1951" type="connector" idref="#_x0000_s128471"/>
        <o:r id="V:Rule1952" type="connector" idref="#_x0000_s82187"/>
        <o:r id="V:Rule1953" type="connector" idref="#_x0000_s111134"/>
        <o:r id="V:Rule1954" type="connector" idref="#_x0000_s82795"/>
        <o:r id="V:Rule1955" type="connector" idref="#_x0000_s128681"/>
        <o:r id="V:Rule1956" type="connector" idref="#_x0000_s128318"/>
        <o:r id="V:Rule1957" type="connector" idref="#_x0000_s117147"/>
        <o:r id="V:Rule1958" type="connector" idref="#_x0000_s82656"/>
        <o:r id="V:Rule1959" type="connector" idref="#_x0000_s153629"/>
        <o:r id="V:Rule1960" type="connector" idref="#_x0000_s117638"/>
        <o:r id="V:Rule1961" type="connector" idref="#_x0000_s111261"/>
        <o:r id="V:Rule1962" type="connector" idref="#_x0000_s110629"/>
        <o:r id="V:Rule1963" type="connector" idref="#_x0000_s128747"/>
        <o:r id="V:Rule1964" type="connector" idref="#_x0000_s111405"/>
        <o:r id="V:Rule1965" type="connector" idref="#_x0000_s111542"/>
        <o:r id="V:Rule1966" type="connector" idref="#_x0000_s153708"/>
        <o:r id="V:Rule1967" type="connector" idref="#_x0000_s128085"/>
        <o:r id="V:Rule1968" type="connector" idref="#_x0000_s117504"/>
        <o:r id="V:Rule1969" type="connector" idref="#_x0000_s82144"/>
        <o:r id="V:Rule1970" type="connector" idref="#_x0000_s116877"/>
        <o:r id="V:Rule1971" type="connector" idref="#_x0000_s117507"/>
        <o:r id="V:Rule1972" type="connector" idref="#_x0000_s111118"/>
        <o:r id="V:Rule1973" type="connector" idref="#_x0000_s128033"/>
        <o:r id="V:Rule1974" type="connector" idref="#_x0000_s111260"/>
        <o:r id="V:Rule1975" type="connector" idref="#_x0000_s111457"/>
        <o:r id="V:Rule1976" type="connector" idref="#_x0000_s111254"/>
        <o:r id="V:Rule1977" type="connector" idref="#_x0000_s153653"/>
        <o:r id="V:Rule1978" type="connector" idref="#_x0000_s153645"/>
        <o:r id="V:Rule1979" type="connector" idref="#_x0000_s117498"/>
        <o:r id="V:Rule1980" type="connector" idref="#_x0000_s82052"/>
        <o:r id="V:Rule1981" type="connector" idref="#_x0000_s110625"/>
        <o:r id="V:Rule1982" type="connector" idref="#_x0000_s116946"/>
        <o:r id="V:Rule1983" type="connector" idref="#_x0000_s82146"/>
        <o:r id="V:Rule1984" type="connector" idref="#_x0000_s153844"/>
        <o:r id="V:Rule1985" type="connector" idref="#_x0000_s110693"/>
        <o:r id="V:Rule1986" type="connector" idref="#_x0000_s82645"/>
        <o:r id="V:Rule1987" type="connector" idref="#_x0000_s128641"/>
        <o:r id="V:Rule1988" type="connector" idref="#_x0000_s82121"/>
        <o:r id="V:Rule1989" type="connector" idref="#_x0000_s110838"/>
        <o:r id="V:Rule1990" type="connector" idref="#_x0000_s117030"/>
        <o:r id="V:Rule1991" type="connector" idref="#_x0000_s153619"/>
        <o:r id="V:Rule1992" type="connector" idref="#_x0000_s110659"/>
        <o:r id="V:Rule1993" type="connector" idref="#_x0000_s111415"/>
        <o:r id="V:Rule1994" type="connector" idref="#_x0000_s82642"/>
        <o:r id="V:Rule1995" type="connector" idref="#_x0000_s128327"/>
        <o:r id="V:Rule1996" type="connector" idref="#_x0000_s153733"/>
        <o:r id="V:Rule1997" type="connector" idref="#_x0000_s82475"/>
        <o:r id="V:Rule1998" type="connector" idref="#_x0000_s153829"/>
        <o:r id="V:Rule1999" type="connector" idref="#_x0000_s82644"/>
        <o:r id="V:Rule2000" type="connector" idref="#_x0000_s82060"/>
        <o:r id="V:Rule2001" type="connector" idref="#_x0000_s117505"/>
        <o:r id="V:Rule2002" type="connector" idref="#_x0000_s116883"/>
        <o:r id="V:Rule2003" type="connector" idref="#_x0000_s117015"/>
        <o:r id="V:Rule2004" type="connector" idref="#_x0000_s153638"/>
        <o:r id="V:Rule2005" type="connector" idref="#_x0000_s153614"/>
        <o:r id="V:Rule2006" type="connector" idref="#_x0000_s82104"/>
        <o:r id="V:Rule2007" type="connector" idref="#_x0000_s128067"/>
        <o:r id="V:Rule2008" type="connector" idref="#_x0000_s82089"/>
        <o:r id="V:Rule2009" type="connector" idref="#_x0000_s153611"/>
        <o:r id="V:Rule2010" type="connector" idref="#_x0000_s82637"/>
        <o:r id="V:Rule2011" type="connector" idref="#_x0000_s82010"/>
        <o:r id="V:Rule2012" type="connector" idref="#_x0000_s111449"/>
        <o:r id="V:Rule2013" type="connector" idref="#_x0000_s153746"/>
        <o:r id="V:Rule2014" type="connector" idref="#_x0000_s34619"/>
        <o:r id="V:Rule2015" type="connector" idref="#_x0000_s82663"/>
        <o:r id="V:Rule2016" type="connector" idref="#_x0000_s116751"/>
        <o:r id="V:Rule2017" type="connector" idref="#_x0000_s111183"/>
        <o:r id="V:Rule2018" type="connector" idref="#_x0000_s128661"/>
        <o:r id="V:Rule2019" type="connector" idref="#_x0000_s116847"/>
        <o:r id="V:Rule2020" type="connector" idref="#_x0000_s111404"/>
        <o:r id="V:Rule2021" type="connector" idref="#_x0000_s116882"/>
        <o:r id="V:Rule2022" type="connector" idref="#_x0000_s153749"/>
        <o:r id="V:Rule2023" type="connector" idref="#_x0000_s82106"/>
        <o:r id="V:Rule2024" type="connector" idref="#_x0000_s111611"/>
        <o:r id="V:Rule2025" type="connector" idref="#_x0000_s81984"/>
        <o:r id="V:Rule2026" type="connector" idref="#_x0000_s117500"/>
        <o:r id="V:Rule2027" type="connector" idref="#_x0000_s82458"/>
        <o:r id="V:Rule2028" type="connector" idref="#_x0000_s128750"/>
        <o:r id="V:Rule2029" type="connector" idref="#_x0000_s128447"/>
        <o:r id="V:Rule2030" type="connector" idref="#_x0000_s128038"/>
        <o:r id="V:Rule2031" type="connector" idref="#_x0000_s110895"/>
        <o:r id="V:Rule2032" type="connector" idref="#_x0000_s128448"/>
        <o:r id="V:Rule2033" type="connector" idref="#_x0000_s128091"/>
        <o:r id="V:Rule2034" type="connector" idref="#_x0000_s116888"/>
        <o:r id="V:Rule2035" type="connector" idref="#_x0000_s128668"/>
        <o:r id="V:Rule2036" type="connector" idref="#_x0000_s128640"/>
        <o:r id="V:Rule2037" type="connector" idref="#_x0000_s129021"/>
        <o:r id="V:Rule2038" type="connector" idref="#_x0000_s111608"/>
        <o:r id="V:Rule2039" type="connector" idref="#_x0000_s153813"/>
        <o:r id="V:Rule2040" type="connector" idref="#_x0000_s128522"/>
        <o:r id="V:Rule2041" type="connector" idref="#_x0000_s82105"/>
        <o:r id="V:Rule2042" type="connector" idref="#_x0000_s153897"/>
        <o:r id="V:Rule2043" type="connector" idref="#_x0000_s82636"/>
        <o:r id="V:Rule2044" type="connector" idref="#_x0000_s111006"/>
        <o:r id="V:Rule2045" type="connector" idref="#_x0000_s128746"/>
        <o:r id="V:Rule2046" type="connector" idref="#_x0000_s117584"/>
        <o:r id="V:Rule2047" type="connector" idref="#_x0000_s117118"/>
        <o:r id="V:Rule2048" type="connector" idref="#_x0000_s111005"/>
        <o:r id="V:Rule2049" type="connector" idref="#_x0000_s81987"/>
        <o:r id="V:Rule2050" type="connector" idref="#_x0000_s117132"/>
        <o:r id="V:Rule2051" type="connector" idref="#_x0000_s117428"/>
        <o:r id="V:Rule2052" type="connector" idref="#_x0000_s116852"/>
        <o:r id="V:Rule2053" type="connector" idref="#_x0000_s110787"/>
        <o:r id="V:Rule2054" type="connector" idref="#_x0000_s82033"/>
        <o:r id="V:Rule2055" type="connector" idref="#_x0000_s116866"/>
        <o:r id="V:Rule2056" type="connector" idref="#_x0000_s110694"/>
        <o:r id="V:Rule2057" type="connector" idref="#_x0000_s128830"/>
        <o:r id="V:Rule2058" type="connector" idref="#_x0000_s117419"/>
        <o:r id="V:Rule2059" type="connector" idref="#_x0000_s128623"/>
        <o:r id="V:Rule2060" type="connector" idref="#_x0000_s82443"/>
        <o:r id="V:Rule2061" type="connector" idref="#_x0000_s128035"/>
        <o:r id="V:Rule2062" type="connector" idref="#_x0000_s128086"/>
        <o:r id="V:Rule2063" type="connector" idref="#_x0000_s128486"/>
        <o:r id="V:Rule2064" type="connector" idref="#_x0000_s128317"/>
        <o:r id="V:Rule2065" type="connector" idref="#_x0000_s111102"/>
        <o:r id="V:Rule2066" type="connector" idref="#_x0000_s128037"/>
        <o:r id="V:Rule2067" type="connector" idref="#_x0000_s116939"/>
        <o:r id="V:Rule2068" type="connector" idref="#_x0000_s82539"/>
        <o:r id="V:Rule2069" type="connector" idref="#_x0000_s111394"/>
        <o:r id="V:Rule2070" type="connector" idref="#_x0000_s111145"/>
        <o:r id="V:Rule2071" type="connector" idref="#_x0000_s116827"/>
        <o:r id="V:Rule2072" type="connector" idref="#_x0000_s82713"/>
        <o:r id="V:Rule2073" type="connector" idref="#_x0000_s82036"/>
        <o:r id="V:Rule2074" type="connector" idref="#_x0000_s129023"/>
        <o:r id="V:Rule2075" type="connector" idref="#_x0000_s111191"/>
        <o:r id="V:Rule2076" type="connector" idref="#_x0000_s111480"/>
        <o:r id="V:Rule2077" type="connector" idref="#_x0000_s82252"/>
        <o:r id="V:Rule2078" type="connector" idref="#_x0000_s81982"/>
        <o:r id="V:Rule2079" type="connector" idref="#_x0000_s111008"/>
        <o:r id="V:Rule2080" type="connector" idref="#_x0000_s117568"/>
        <o:r id="V:Rule2081" type="connector" idref="#_x0000_s111564"/>
        <o:r id="V:Rule2082" type="connector" idref="#_x0000_s110687"/>
        <o:r id="V:Rule2083" type="connector" idref="#_x0000_s128087"/>
        <o:r id="V:Rule2084" type="connector" idref="#_x0000_s128642"/>
        <o:r id="V:Rule2085" type="connector" idref="#_x0000_s153993"/>
        <o:r id="V:Rule2086" type="connector" idref="#_x0000_s82013"/>
        <o:r id="V:Rule2087" type="connector" idref="#_x0000_s128615"/>
        <o:r id="V:Rule2088" type="connector" idref="#_x0000_s153809"/>
        <o:r id="V:Rule2089" type="connector" idref="#_x0000_s117611"/>
        <o:r id="V:Rule2090" type="connector" idref="#_x0000_s111567"/>
        <o:r id="V:Rule2091" type="connector" idref="#_x0000_s110623"/>
        <o:r id="V:Rule2092" type="connector" idref="#_x0000_s153835"/>
        <o:r id="V:Rule2093" type="connector" idref="#_x0000_s128878"/>
        <o:r id="V:Rule2094" type="connector" idref="#_x0000_s128931"/>
        <o:r id="V:Rule2095" type="connector" idref="#_x0000_s82467"/>
        <o:r id="V:Rule2096" type="connector" idref="#_x0000_s110950"/>
        <o:r id="V:Rule2097" type="connector" idref="#_x0000_s82108"/>
        <o:r id="V:Rule2098" type="connector" idref="#_x0000_s110974"/>
        <o:r id="V:Rule2099" type="connector" idref="#_x0000_s110839"/>
        <o:r id="V:Rule2100" type="connector" idref="#_x0000_s153615"/>
        <o:r id="V:Rule2101" type="connector" idref="#_x0000_s153621"/>
        <o:r id="V:Rule2102" type="connector" idref="#_x0000_s110968"/>
        <o:r id="V:Rule2103" type="connector" idref="#_x0000_s116873"/>
        <o:r id="V:Rule2104" type="connector" idref="#_x0000_s110924"/>
        <o:r id="V:Rule2105" type="connector" idref="#_x0000_s111607"/>
        <o:r id="V:Rule2106" type="connector" idref="#_x0000_s117511"/>
        <o:r id="V:Rule2107" type="connector" idref="#_x0000_s128526"/>
        <o:r id="V:Rule2108" type="connector" idref="#_x0000_s110774"/>
        <o:r id="V:Rule2109" type="connector" idref="#_x0000_s82895"/>
        <o:r id="V:Rule2110" type="connector" idref="#_x0000_s128719"/>
        <o:r id="V:Rule2111" type="connector" idref="#_x0000_s116993"/>
        <o:r id="V:Rule2112" type="connector" idref="#_x0000_s128057"/>
        <o:r id="V:Rule2113" type="connector" idref="#_x0000_s116897"/>
        <o:r id="V:Rule2114" type="connector" idref="#_x0000_s128503"/>
        <o:r id="V:Rule2115" type="connector" idref="#_x0000_s111442"/>
        <o:r id="V:Rule2116" type="connector" idref="#_x0000_s82032"/>
        <o:r id="V:Rule2117" type="connector" idref="#_x0000_s128469"/>
        <o:r id="V:Rule2118" type="connector" idref="#_x0000_s111130"/>
        <o:r id="V:Rule2119" type="connector" idref="#_x0000_s110725"/>
        <o:r id="V:Rule2120" type="connector" idref="#_x0000_s82021"/>
        <o:r id="V:Rule2121" type="connector" idref="#_x0000_s117045"/>
        <o:r id="V:Rule2122" type="connector" idref="#_x0000_s116920"/>
        <o:r id="V:Rule2123" type="connector" idref="#_x0000_s129008"/>
        <o:r id="V:Rule2124" type="connector" idref="#_x0000_s128069"/>
        <o:r id="V:Rule2125" type="connector" idref="#_x0000_s153633"/>
        <o:r id="V:Rule2126" type="connector" idref="#_x0000_s128521"/>
        <o:r id="V:Rule2127" type="connector" idref="#_x0000_s111529"/>
        <o:r id="V:Rule2128" type="connector" idref="#_x0000_s111395"/>
        <o:r id="V:Rule2129" type="connector" idref="#_x0000_s153817"/>
        <o:r id="V:Rule2130" type="connector" idref="#_x0000_s82715"/>
        <o:r id="V:Rule2131" type="connector" idref="#_x0000_s110806"/>
        <o:r id="V:Rule2132" type="connector" idref="#_x0000_s153838"/>
        <o:r id="V:Rule2133" type="connector" idref="#_x0000_s82704"/>
        <o:r id="V:Rule2134" type="connector" idref="#_x0000_s128528"/>
        <o:r id="V:Rule2135" type="connector" idref="#_x0000_s153711"/>
        <o:r id="V:Rule2136" type="connector" idref="#_x0000_s117639"/>
        <o:r id="V:Rule2137" type="connector" idref="#_x0000_s128322"/>
        <o:r id="V:Rule2138" type="connector" idref="#_x0000_s117485"/>
        <o:r id="V:Rule2139" type="connector" idref="#_x0000_s154003"/>
        <o:r id="V:Rule2140" type="connector" idref="#_x0000_s34653"/>
        <o:r id="V:Rule2141" type="connector" idref="#_x0000_s110753"/>
        <o:r id="V:Rule2142" type="connector" idref="#_x0000_s128837"/>
        <o:r id="V:Rule2143" type="connector" idref="#_x0000_s110667"/>
      </o:rules>
      <o:regrouptable v:ext="edit">
        <o:entry new="1" old="0"/>
        <o:entry new="4" old="0"/>
        <o:entry new="5" old="0"/>
        <o:entry new="6" old="0"/>
        <o:entry new="8" old="0"/>
        <o:entry new="9" old="0"/>
        <o:entry new="10" old="0"/>
        <o:entry new="11" old="0"/>
        <o:entry new="12" old="0"/>
        <o:entry new="13" old="12"/>
        <o:entry new="14" old="0"/>
        <o:entry new="16" old="0"/>
        <o:entry new="17" old="0"/>
        <o:entry new="18" old="0"/>
        <o:entry new="19" old="0"/>
        <o:entry new="20" old="0"/>
        <o:entry new="21" old="0"/>
        <o:entry new="22" old="0"/>
        <o:entry new="23" old="0"/>
        <o:entry new="24" old="0"/>
        <o:entry new="25" old="24"/>
        <o:entry new="26" old="0"/>
        <o:entry new="27" old="0"/>
        <o:entry new="28" old="27"/>
        <o:entry new="29" old="0"/>
        <o:entry new="30" old="0"/>
        <o:entry new="31" old="0"/>
        <o:entry new="32" old="0"/>
        <o:entry new="33" old="0"/>
        <o:entry new="34" old="32"/>
        <o:entry new="35" old="0"/>
        <o:entry new="36" old="0"/>
        <o:entry new="37" old="36"/>
        <o:entry new="38" old="37"/>
        <o:entry new="40" old="0"/>
        <o:entry new="41" old="40"/>
        <o:entry new="42" old="0"/>
        <o:entry new="43" old="0"/>
        <o:entry new="44" old="0"/>
        <o:entry new="45" old="44"/>
        <o:entry new="46" old="0"/>
        <o:entry new="47" old="0"/>
        <o:entry new="48" old="47"/>
        <o:entry new="49" old="0"/>
        <o:entry new="50" old="0"/>
        <o:entry new="51" old="50"/>
        <o:entry new="52" old="0"/>
        <o:entry new="53" old="0"/>
        <o:entry new="54" old="0"/>
        <o:entry new="55" old="0"/>
        <o:entry new="56" old="0"/>
        <o:entry new="57" old="0"/>
        <o:entry new="58" old="0"/>
        <o:entry new="59" old="0"/>
        <o:entry new="60" old="59"/>
        <o:entry new="61" old="0"/>
        <o:entry new="62" old="61"/>
        <o:entry new="63" old="0"/>
        <o:entry new="64" old="63"/>
        <o:entry new="65" old="0"/>
        <o:entry new="66" old="65"/>
        <o:entry new="67" old="66"/>
        <o:entry new="68" old="0"/>
        <o:entry new="69" old="68"/>
        <o:entry new="70" old="0"/>
        <o:entry new="71" old="70"/>
        <o:entry new="72" old="71"/>
        <o:entry new="73" old="72"/>
        <o:entry new="74" old="0"/>
        <o:entry new="75" old="74"/>
        <o:entry new="76" old="75"/>
        <o:entry new="77" old="76"/>
        <o:entry new="78" old="76"/>
        <o:entry new="79" old="78"/>
        <o:entry new="80" old="0"/>
        <o:entry new="81" old="0"/>
        <o:entry new="82" old="0"/>
        <o:entry new="83" old="0"/>
        <o:entry new="84" old="83"/>
        <o:entry new="85" old="0"/>
        <o:entry new="86" old="85"/>
        <o:entry new="87" old="0"/>
        <o:entry new="88" old="87"/>
        <o:entry new="89" old="0"/>
        <o:entry new="90" old="0"/>
        <o:entry new="91" old="90"/>
        <o:entry new="92" old="91"/>
        <o:entry new="93" old="0"/>
        <o:entry new="94" old="0"/>
        <o:entry new="95" old="94"/>
        <o:entry new="96" old="94"/>
        <o:entry new="97" old="96"/>
        <o:entry new="98" old="97"/>
        <o:entry new="99" old="95"/>
        <o:entry new="100" old="99"/>
        <o:entry new="101" old="100"/>
        <o:entry new="102" old="0"/>
        <o:entry new="103" old="0"/>
        <o:entry new="104" old="0"/>
        <o:entry new="105" old="104"/>
        <o:entry new="106" old="105"/>
        <o:entry new="107" old="0"/>
        <o:entry new="108" old="107"/>
        <o:entry new="109" old="0"/>
        <o:entry new="110" old="0"/>
        <o:entry new="111" old="110"/>
        <o:entry new="112" old="111"/>
        <o:entry new="113" old="0"/>
        <o:entry new="114" old="113"/>
        <o:entry new="115" old="114"/>
        <o:entry new="116" old="113"/>
        <o:entry new="117" old="116"/>
        <o:entry new="118" old="0"/>
        <o:entry new="119" old="118"/>
        <o:entry new="120" old="119"/>
        <o:entry new="121" old="119"/>
        <o:entry new="122" old="121"/>
        <o:entry new="123" old="122"/>
        <o:entry new="124" old="122"/>
        <o:entry new="125" old="124"/>
        <o:entry new="126" old="125"/>
        <o:entry new="127" old="125"/>
        <o:entry new="128" old="127"/>
        <o:entry new="129" old="0"/>
        <o:entry new="130" old="129"/>
        <o:entry new="131" old="130"/>
        <o:entry new="132" old="131"/>
        <o:entry new="133" old="132"/>
        <o:entry new="134" old="132"/>
        <o:entry new="135" old="132"/>
        <o:entry new="136" old="0"/>
        <o:entry new="137" old="136"/>
        <o:entry new="138" old="137"/>
        <o:entry new="139" old="137"/>
        <o:entry new="140" old="0"/>
        <o:entry new="141" old="0"/>
        <o:entry new="142" old="141"/>
        <o:entry new="143" old="0"/>
        <o:entry new="144" old="143"/>
        <o:entry new="145" old="0"/>
        <o:entry new="146" old="0"/>
        <o:entry new="147" old="146"/>
        <o:entry new="148" old="147"/>
        <o:entry new="149" old="147"/>
        <o:entry new="150" old="149"/>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C7"/>
  </w:style>
  <w:style w:type="paragraph" w:styleId="1">
    <w:name w:val="heading 1"/>
    <w:basedOn w:val="a"/>
    <w:next w:val="a"/>
    <w:link w:val="10"/>
    <w:uiPriority w:val="9"/>
    <w:qFormat/>
    <w:rsid w:val="00CE4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40C7"/>
    <w:pPr>
      <w:keepNext/>
      <w:keepLines/>
      <w:spacing w:before="200" w:after="0"/>
      <w:outlineLvl w:val="1"/>
    </w:pPr>
    <w:rPr>
      <w:rFonts w:asciiTheme="majorHAnsi" w:eastAsiaTheme="majorEastAsia" w:hAnsiTheme="majorHAnsi" w:cstheme="majorBidi"/>
      <w:b/>
      <w:bCs/>
      <w:color w:val="1F497D" w:themeColor="text2"/>
      <w:sz w:val="26"/>
      <w:szCs w:val="26"/>
    </w:rPr>
  </w:style>
  <w:style w:type="paragraph" w:styleId="3">
    <w:name w:val="heading 3"/>
    <w:basedOn w:val="a"/>
    <w:next w:val="a"/>
    <w:link w:val="30"/>
    <w:uiPriority w:val="9"/>
    <w:unhideWhenUsed/>
    <w:qFormat/>
    <w:rsid w:val="00CE40C7"/>
    <w:pPr>
      <w:keepNext/>
      <w:keepLines/>
      <w:spacing w:before="200" w:after="0"/>
      <w:outlineLvl w:val="2"/>
    </w:pPr>
    <w:rPr>
      <w:rFonts w:asciiTheme="majorHAnsi" w:eastAsiaTheme="majorEastAsia" w:hAnsiTheme="majorHAnsi" w:cstheme="majorBidi"/>
      <w:b/>
      <w:bCs/>
      <w:color w:val="365F91" w:themeColor="accent1" w:themeShade="BF"/>
      <w:sz w:val="24"/>
    </w:rPr>
  </w:style>
  <w:style w:type="paragraph" w:styleId="4">
    <w:name w:val="heading 4"/>
    <w:basedOn w:val="a"/>
    <w:next w:val="a"/>
    <w:link w:val="40"/>
    <w:uiPriority w:val="9"/>
    <w:unhideWhenUsed/>
    <w:qFormat/>
    <w:rsid w:val="00CE40C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F21BA"/>
    <w:pPr>
      <w:keepNext/>
      <w:keepLines/>
      <w:spacing w:before="200" w:after="0"/>
      <w:outlineLvl w:val="4"/>
    </w:pPr>
    <w:rPr>
      <w:rFonts w:asciiTheme="majorHAnsi" w:eastAsiaTheme="majorEastAsia" w:hAnsiTheme="majorHAnsi" w:cstheme="majorBidi"/>
      <w:color w:val="243F60" w:themeColor="accent1" w:themeShade="7F"/>
      <w:sz w:val="24"/>
    </w:rPr>
  </w:style>
  <w:style w:type="paragraph" w:styleId="6">
    <w:name w:val="heading 6"/>
    <w:basedOn w:val="a"/>
    <w:next w:val="a"/>
    <w:link w:val="60"/>
    <w:uiPriority w:val="9"/>
    <w:semiHidden/>
    <w:unhideWhenUsed/>
    <w:qFormat/>
    <w:rsid w:val="00CE40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E40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E40C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E40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40C7"/>
    <w:pPr>
      <w:spacing w:after="0" w:line="240" w:lineRule="auto"/>
    </w:pPr>
  </w:style>
  <w:style w:type="character" w:customStyle="1" w:styleId="10">
    <w:name w:val="Заголовок 1 Знак"/>
    <w:basedOn w:val="a0"/>
    <w:link w:val="1"/>
    <w:uiPriority w:val="9"/>
    <w:rsid w:val="00CE40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E40C7"/>
    <w:rPr>
      <w:rFonts w:asciiTheme="majorHAnsi" w:eastAsiaTheme="majorEastAsia" w:hAnsiTheme="majorHAnsi" w:cstheme="majorBidi"/>
      <w:b/>
      <w:bCs/>
      <w:color w:val="1F497D" w:themeColor="text2"/>
      <w:sz w:val="26"/>
      <w:szCs w:val="26"/>
    </w:rPr>
  </w:style>
  <w:style w:type="character" w:customStyle="1" w:styleId="30">
    <w:name w:val="Заголовок 3 Знак"/>
    <w:basedOn w:val="a0"/>
    <w:link w:val="3"/>
    <w:uiPriority w:val="9"/>
    <w:rsid w:val="00CE40C7"/>
    <w:rPr>
      <w:rFonts w:asciiTheme="majorHAnsi" w:eastAsiaTheme="majorEastAsia" w:hAnsiTheme="majorHAnsi" w:cstheme="majorBidi"/>
      <w:b/>
      <w:bCs/>
      <w:color w:val="365F91" w:themeColor="accent1" w:themeShade="BF"/>
      <w:sz w:val="24"/>
    </w:rPr>
  </w:style>
  <w:style w:type="character" w:customStyle="1" w:styleId="40">
    <w:name w:val="Заголовок 4 Знак"/>
    <w:basedOn w:val="a0"/>
    <w:link w:val="4"/>
    <w:uiPriority w:val="9"/>
    <w:rsid w:val="00CE40C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F21BA"/>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uiPriority w:val="9"/>
    <w:rsid w:val="00CE40C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E40C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E40C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E40C7"/>
    <w:rPr>
      <w:rFonts w:asciiTheme="majorHAnsi" w:eastAsiaTheme="majorEastAsia" w:hAnsiTheme="majorHAnsi" w:cstheme="majorBidi"/>
      <w:i/>
      <w:iCs/>
      <w:color w:val="404040" w:themeColor="text1" w:themeTint="BF"/>
      <w:sz w:val="20"/>
      <w:szCs w:val="20"/>
    </w:rPr>
  </w:style>
  <w:style w:type="paragraph" w:styleId="a5">
    <w:name w:val="Balloon Text"/>
    <w:basedOn w:val="a"/>
    <w:link w:val="a6"/>
    <w:uiPriority w:val="99"/>
    <w:unhideWhenUsed/>
    <w:rsid w:val="002D4BBB"/>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2D4BBB"/>
    <w:rPr>
      <w:rFonts w:ascii="Tahoma" w:hAnsi="Tahoma" w:cs="Tahoma"/>
      <w:sz w:val="16"/>
      <w:szCs w:val="16"/>
    </w:rPr>
  </w:style>
  <w:style w:type="character" w:styleId="a7">
    <w:name w:val="Placeholder Text"/>
    <w:basedOn w:val="a0"/>
    <w:uiPriority w:val="99"/>
    <w:semiHidden/>
    <w:rsid w:val="00C339DE"/>
    <w:rPr>
      <w:color w:val="808080"/>
    </w:rPr>
  </w:style>
  <w:style w:type="paragraph" w:styleId="a8">
    <w:name w:val="Document Map"/>
    <w:basedOn w:val="a"/>
    <w:link w:val="a9"/>
    <w:unhideWhenUsed/>
    <w:rsid w:val="006C3CD3"/>
    <w:pPr>
      <w:spacing w:after="0" w:line="240" w:lineRule="auto"/>
    </w:pPr>
    <w:rPr>
      <w:rFonts w:ascii="Tahoma" w:hAnsi="Tahoma" w:cs="Tahoma"/>
      <w:sz w:val="16"/>
      <w:szCs w:val="16"/>
    </w:rPr>
  </w:style>
  <w:style w:type="character" w:customStyle="1" w:styleId="a9">
    <w:name w:val="Схема документа Знак"/>
    <w:basedOn w:val="a0"/>
    <w:link w:val="a8"/>
    <w:rsid w:val="006C3CD3"/>
    <w:rPr>
      <w:rFonts w:ascii="Tahoma" w:hAnsi="Tahoma" w:cs="Tahoma"/>
      <w:sz w:val="16"/>
      <w:szCs w:val="16"/>
    </w:rPr>
  </w:style>
  <w:style w:type="paragraph" w:styleId="aa">
    <w:name w:val="List Paragraph"/>
    <w:basedOn w:val="a"/>
    <w:uiPriority w:val="34"/>
    <w:qFormat/>
    <w:rsid w:val="00CE40C7"/>
    <w:pPr>
      <w:ind w:left="720"/>
      <w:contextualSpacing/>
    </w:pPr>
  </w:style>
  <w:style w:type="paragraph" w:styleId="ab">
    <w:name w:val="caption"/>
    <w:basedOn w:val="a"/>
    <w:next w:val="a"/>
    <w:uiPriority w:val="35"/>
    <w:unhideWhenUsed/>
    <w:qFormat/>
    <w:rsid w:val="00CE40C7"/>
    <w:pPr>
      <w:spacing w:line="240" w:lineRule="auto"/>
    </w:pPr>
    <w:rPr>
      <w:b/>
      <w:bCs/>
      <w:color w:val="4F81BD" w:themeColor="accent1"/>
      <w:sz w:val="18"/>
      <w:szCs w:val="18"/>
    </w:rPr>
  </w:style>
  <w:style w:type="character" w:styleId="ac">
    <w:name w:val="Hyperlink"/>
    <w:basedOn w:val="a0"/>
    <w:uiPriority w:val="99"/>
    <w:unhideWhenUsed/>
    <w:rsid w:val="0022316C"/>
    <w:rPr>
      <w:color w:val="0000FF" w:themeColor="hyperlink"/>
      <w:u w:val="single"/>
    </w:rPr>
  </w:style>
  <w:style w:type="character" w:styleId="ad">
    <w:name w:val="FollowedHyperlink"/>
    <w:basedOn w:val="a0"/>
    <w:uiPriority w:val="99"/>
    <w:semiHidden/>
    <w:unhideWhenUsed/>
    <w:rsid w:val="0022316C"/>
    <w:rPr>
      <w:color w:val="800080" w:themeColor="followedHyperlink"/>
      <w:u w:val="single"/>
    </w:rPr>
  </w:style>
  <w:style w:type="character" w:styleId="ae">
    <w:name w:val="line number"/>
    <w:basedOn w:val="a0"/>
    <w:uiPriority w:val="99"/>
    <w:semiHidden/>
    <w:unhideWhenUsed/>
    <w:rsid w:val="00E85BE8"/>
  </w:style>
  <w:style w:type="character" w:styleId="af">
    <w:name w:val="annotation reference"/>
    <w:basedOn w:val="a0"/>
    <w:uiPriority w:val="99"/>
    <w:semiHidden/>
    <w:unhideWhenUsed/>
    <w:rsid w:val="007D226F"/>
    <w:rPr>
      <w:sz w:val="16"/>
      <w:szCs w:val="16"/>
    </w:rPr>
  </w:style>
  <w:style w:type="paragraph" w:styleId="af0">
    <w:name w:val="annotation text"/>
    <w:basedOn w:val="a"/>
    <w:link w:val="af1"/>
    <w:uiPriority w:val="99"/>
    <w:semiHidden/>
    <w:unhideWhenUsed/>
    <w:rsid w:val="007D226F"/>
    <w:pPr>
      <w:spacing w:line="240" w:lineRule="auto"/>
    </w:pPr>
    <w:rPr>
      <w:sz w:val="20"/>
      <w:szCs w:val="20"/>
    </w:rPr>
  </w:style>
  <w:style w:type="character" w:customStyle="1" w:styleId="af1">
    <w:name w:val="Текст примечания Знак"/>
    <w:basedOn w:val="a0"/>
    <w:link w:val="af0"/>
    <w:uiPriority w:val="99"/>
    <w:semiHidden/>
    <w:rsid w:val="007D226F"/>
    <w:rPr>
      <w:sz w:val="20"/>
      <w:szCs w:val="20"/>
    </w:rPr>
  </w:style>
  <w:style w:type="paragraph" w:styleId="af2">
    <w:name w:val="annotation subject"/>
    <w:basedOn w:val="af0"/>
    <w:next w:val="af0"/>
    <w:link w:val="af3"/>
    <w:uiPriority w:val="99"/>
    <w:semiHidden/>
    <w:unhideWhenUsed/>
    <w:rsid w:val="007D226F"/>
    <w:rPr>
      <w:b/>
      <w:bCs/>
    </w:rPr>
  </w:style>
  <w:style w:type="character" w:customStyle="1" w:styleId="af3">
    <w:name w:val="Тема примечания Знак"/>
    <w:basedOn w:val="af1"/>
    <w:link w:val="af2"/>
    <w:uiPriority w:val="99"/>
    <w:semiHidden/>
    <w:rsid w:val="007D226F"/>
    <w:rPr>
      <w:b/>
      <w:bCs/>
    </w:rPr>
  </w:style>
  <w:style w:type="paragraph" w:styleId="af4">
    <w:name w:val="header"/>
    <w:basedOn w:val="a"/>
    <w:link w:val="af5"/>
    <w:uiPriority w:val="99"/>
    <w:unhideWhenUsed/>
    <w:rsid w:val="002420F5"/>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420F5"/>
  </w:style>
  <w:style w:type="paragraph" w:styleId="af6">
    <w:name w:val="footer"/>
    <w:basedOn w:val="a"/>
    <w:link w:val="af7"/>
    <w:uiPriority w:val="99"/>
    <w:unhideWhenUsed/>
    <w:rsid w:val="002420F5"/>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420F5"/>
  </w:style>
  <w:style w:type="paragraph" w:styleId="af8">
    <w:name w:val="endnote text"/>
    <w:basedOn w:val="a"/>
    <w:link w:val="af9"/>
    <w:uiPriority w:val="99"/>
    <w:semiHidden/>
    <w:unhideWhenUsed/>
    <w:rsid w:val="0098456D"/>
    <w:pPr>
      <w:suppressAutoHyphens/>
      <w:spacing w:after="0" w:line="240" w:lineRule="auto"/>
    </w:pPr>
    <w:rPr>
      <w:rFonts w:ascii="NTTimes/Cyrillic" w:eastAsia="Times New Roman" w:hAnsi="NTTimes/Cyrillic" w:cs="Times New Roman"/>
      <w:sz w:val="20"/>
      <w:szCs w:val="20"/>
      <w:lang w:eastAsia="ar-SA"/>
    </w:rPr>
  </w:style>
  <w:style w:type="character" w:customStyle="1" w:styleId="af9">
    <w:name w:val="Текст концевой сноски Знак"/>
    <w:basedOn w:val="a0"/>
    <w:link w:val="af8"/>
    <w:uiPriority w:val="99"/>
    <w:semiHidden/>
    <w:rsid w:val="0098456D"/>
    <w:rPr>
      <w:rFonts w:ascii="NTTimes/Cyrillic" w:eastAsia="Times New Roman" w:hAnsi="NTTimes/Cyrillic" w:cs="Times New Roman"/>
      <w:sz w:val="20"/>
      <w:szCs w:val="20"/>
      <w:lang w:val="en-US" w:eastAsia="ar-SA"/>
    </w:rPr>
  </w:style>
  <w:style w:type="character" w:styleId="afa">
    <w:name w:val="endnote reference"/>
    <w:basedOn w:val="a0"/>
    <w:uiPriority w:val="99"/>
    <w:semiHidden/>
    <w:unhideWhenUsed/>
    <w:rsid w:val="0098456D"/>
    <w:rPr>
      <w:vertAlign w:val="superscript"/>
    </w:rPr>
  </w:style>
  <w:style w:type="paragraph" w:styleId="afb">
    <w:name w:val="footnote text"/>
    <w:basedOn w:val="a"/>
    <w:link w:val="afc"/>
    <w:uiPriority w:val="99"/>
    <w:semiHidden/>
    <w:unhideWhenUsed/>
    <w:rsid w:val="0098456D"/>
    <w:pPr>
      <w:suppressAutoHyphens/>
      <w:spacing w:after="0" w:line="240" w:lineRule="auto"/>
    </w:pPr>
    <w:rPr>
      <w:rFonts w:ascii="NTTimes/Cyrillic" w:eastAsia="Times New Roman" w:hAnsi="NTTimes/Cyrillic" w:cs="Times New Roman"/>
      <w:sz w:val="20"/>
      <w:szCs w:val="20"/>
      <w:lang w:eastAsia="ar-SA"/>
    </w:rPr>
  </w:style>
  <w:style w:type="character" w:customStyle="1" w:styleId="afc">
    <w:name w:val="Текст сноски Знак"/>
    <w:basedOn w:val="a0"/>
    <w:link w:val="afb"/>
    <w:uiPriority w:val="99"/>
    <w:semiHidden/>
    <w:rsid w:val="0098456D"/>
    <w:rPr>
      <w:rFonts w:ascii="NTTimes/Cyrillic" w:eastAsia="Times New Roman" w:hAnsi="NTTimes/Cyrillic" w:cs="Times New Roman"/>
      <w:sz w:val="20"/>
      <w:szCs w:val="20"/>
      <w:lang w:val="en-US" w:eastAsia="ar-SA"/>
    </w:rPr>
  </w:style>
  <w:style w:type="character" w:styleId="afd">
    <w:name w:val="footnote reference"/>
    <w:basedOn w:val="a0"/>
    <w:uiPriority w:val="99"/>
    <w:semiHidden/>
    <w:unhideWhenUsed/>
    <w:rsid w:val="0098456D"/>
    <w:rPr>
      <w:vertAlign w:val="superscript"/>
    </w:rPr>
  </w:style>
  <w:style w:type="paragraph" w:customStyle="1" w:styleId="pic">
    <w:name w:val="pic"/>
    <w:basedOn w:val="a"/>
    <w:rsid w:val="00D5690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e">
    <w:name w:val="Emphasis"/>
    <w:basedOn w:val="a0"/>
    <w:uiPriority w:val="20"/>
    <w:qFormat/>
    <w:rsid w:val="00CE40C7"/>
    <w:rPr>
      <w:i/>
      <w:iCs/>
    </w:rPr>
  </w:style>
  <w:style w:type="paragraph" w:styleId="aff">
    <w:name w:val="Title"/>
    <w:basedOn w:val="a"/>
    <w:next w:val="a"/>
    <w:link w:val="aff0"/>
    <w:uiPriority w:val="10"/>
    <w:qFormat/>
    <w:rsid w:val="00CE4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CE40C7"/>
    <w:rPr>
      <w:rFonts w:asciiTheme="majorHAnsi" w:eastAsiaTheme="majorEastAsia" w:hAnsiTheme="majorHAnsi" w:cstheme="majorBidi"/>
      <w:color w:val="17365D" w:themeColor="text2" w:themeShade="BF"/>
      <w:spacing w:val="5"/>
      <w:kern w:val="28"/>
      <w:sz w:val="52"/>
      <w:szCs w:val="52"/>
    </w:rPr>
  </w:style>
  <w:style w:type="paragraph" w:styleId="aff1">
    <w:name w:val="Subtitle"/>
    <w:basedOn w:val="a"/>
    <w:next w:val="a"/>
    <w:link w:val="aff2"/>
    <w:uiPriority w:val="11"/>
    <w:qFormat/>
    <w:rsid w:val="00CE40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CE40C7"/>
    <w:rPr>
      <w:rFonts w:asciiTheme="majorHAnsi" w:eastAsiaTheme="majorEastAsia" w:hAnsiTheme="majorHAnsi" w:cstheme="majorBidi"/>
      <w:i/>
      <w:iCs/>
      <w:color w:val="4F81BD" w:themeColor="accent1"/>
      <w:spacing w:val="15"/>
      <w:sz w:val="24"/>
      <w:szCs w:val="24"/>
    </w:rPr>
  </w:style>
  <w:style w:type="character" w:styleId="aff3">
    <w:name w:val="Strong"/>
    <w:basedOn w:val="a0"/>
    <w:uiPriority w:val="22"/>
    <w:qFormat/>
    <w:rsid w:val="00CE40C7"/>
    <w:rPr>
      <w:b/>
      <w:bCs/>
    </w:rPr>
  </w:style>
  <w:style w:type="paragraph" w:styleId="21">
    <w:name w:val="Quote"/>
    <w:basedOn w:val="a"/>
    <w:next w:val="a"/>
    <w:link w:val="22"/>
    <w:uiPriority w:val="29"/>
    <w:qFormat/>
    <w:rsid w:val="00CE40C7"/>
    <w:rPr>
      <w:i/>
      <w:iCs/>
      <w:color w:val="000000" w:themeColor="text1"/>
    </w:rPr>
  </w:style>
  <w:style w:type="character" w:customStyle="1" w:styleId="22">
    <w:name w:val="Цитата 2 Знак"/>
    <w:basedOn w:val="a0"/>
    <w:link w:val="21"/>
    <w:uiPriority w:val="29"/>
    <w:rsid w:val="00CE40C7"/>
    <w:rPr>
      <w:i/>
      <w:iCs/>
      <w:color w:val="000000" w:themeColor="text1"/>
    </w:rPr>
  </w:style>
  <w:style w:type="paragraph" w:styleId="aff4">
    <w:name w:val="Intense Quote"/>
    <w:basedOn w:val="a"/>
    <w:next w:val="a"/>
    <w:link w:val="aff5"/>
    <w:uiPriority w:val="30"/>
    <w:qFormat/>
    <w:rsid w:val="00CE40C7"/>
    <w:pPr>
      <w:pBdr>
        <w:bottom w:val="single" w:sz="4" w:space="4" w:color="4F81BD" w:themeColor="accent1"/>
      </w:pBdr>
      <w:spacing w:before="200" w:after="280"/>
      <w:ind w:left="936" w:right="936"/>
    </w:pPr>
    <w:rPr>
      <w:b/>
      <w:bCs/>
      <w:i/>
      <w:iCs/>
      <w:color w:val="4F81BD" w:themeColor="accent1"/>
    </w:rPr>
  </w:style>
  <w:style w:type="character" w:customStyle="1" w:styleId="aff5">
    <w:name w:val="Выделенная цитата Знак"/>
    <w:basedOn w:val="a0"/>
    <w:link w:val="aff4"/>
    <w:uiPriority w:val="30"/>
    <w:rsid w:val="00CE40C7"/>
    <w:rPr>
      <w:b/>
      <w:bCs/>
      <w:i/>
      <w:iCs/>
      <w:color w:val="4F81BD" w:themeColor="accent1"/>
    </w:rPr>
  </w:style>
  <w:style w:type="character" w:styleId="aff6">
    <w:name w:val="Subtle Emphasis"/>
    <w:basedOn w:val="a0"/>
    <w:uiPriority w:val="19"/>
    <w:qFormat/>
    <w:rsid w:val="00CE40C7"/>
    <w:rPr>
      <w:i/>
      <w:iCs/>
      <w:color w:val="808080" w:themeColor="text1" w:themeTint="7F"/>
    </w:rPr>
  </w:style>
  <w:style w:type="character" w:styleId="aff7">
    <w:name w:val="Intense Emphasis"/>
    <w:basedOn w:val="a0"/>
    <w:uiPriority w:val="21"/>
    <w:qFormat/>
    <w:rsid w:val="00CE40C7"/>
    <w:rPr>
      <w:b/>
      <w:bCs/>
      <w:i/>
      <w:iCs/>
      <w:color w:val="4F81BD" w:themeColor="accent1"/>
    </w:rPr>
  </w:style>
  <w:style w:type="character" w:styleId="aff8">
    <w:name w:val="Subtle Reference"/>
    <w:basedOn w:val="a0"/>
    <w:uiPriority w:val="31"/>
    <w:qFormat/>
    <w:rsid w:val="00CE40C7"/>
    <w:rPr>
      <w:smallCaps/>
      <w:color w:val="C0504D" w:themeColor="accent2"/>
      <w:u w:val="single"/>
    </w:rPr>
  </w:style>
  <w:style w:type="character" w:styleId="aff9">
    <w:name w:val="Intense Reference"/>
    <w:basedOn w:val="a0"/>
    <w:uiPriority w:val="32"/>
    <w:qFormat/>
    <w:rsid w:val="00CE40C7"/>
    <w:rPr>
      <w:b/>
      <w:bCs/>
      <w:smallCaps/>
      <w:color w:val="C0504D" w:themeColor="accent2"/>
      <w:spacing w:val="5"/>
      <w:u w:val="single"/>
    </w:rPr>
  </w:style>
  <w:style w:type="character" w:styleId="affa">
    <w:name w:val="Book Title"/>
    <w:basedOn w:val="a0"/>
    <w:uiPriority w:val="33"/>
    <w:qFormat/>
    <w:rsid w:val="00CE40C7"/>
    <w:rPr>
      <w:b/>
      <w:bCs/>
      <w:smallCaps/>
      <w:spacing w:val="5"/>
    </w:rPr>
  </w:style>
  <w:style w:type="paragraph" w:styleId="affb">
    <w:name w:val="TOC Heading"/>
    <w:basedOn w:val="1"/>
    <w:next w:val="a"/>
    <w:uiPriority w:val="39"/>
    <w:semiHidden/>
    <w:unhideWhenUsed/>
    <w:qFormat/>
    <w:rsid w:val="00CE40C7"/>
    <w:pPr>
      <w:outlineLvl w:val="9"/>
    </w:pPr>
  </w:style>
  <w:style w:type="paragraph" w:styleId="11">
    <w:name w:val="toc 1"/>
    <w:basedOn w:val="a"/>
    <w:next w:val="a"/>
    <w:autoRedefine/>
    <w:uiPriority w:val="39"/>
    <w:unhideWhenUsed/>
    <w:rsid w:val="001402D9"/>
    <w:pPr>
      <w:spacing w:after="100"/>
    </w:pPr>
  </w:style>
  <w:style w:type="paragraph" w:styleId="23">
    <w:name w:val="toc 2"/>
    <w:basedOn w:val="a"/>
    <w:next w:val="a"/>
    <w:autoRedefine/>
    <w:uiPriority w:val="39"/>
    <w:unhideWhenUsed/>
    <w:rsid w:val="001402D9"/>
    <w:pPr>
      <w:spacing w:after="100"/>
      <w:ind w:left="220"/>
    </w:pPr>
  </w:style>
  <w:style w:type="paragraph" w:styleId="31">
    <w:name w:val="toc 3"/>
    <w:basedOn w:val="a"/>
    <w:next w:val="a"/>
    <w:autoRedefine/>
    <w:uiPriority w:val="39"/>
    <w:unhideWhenUsed/>
    <w:rsid w:val="001402D9"/>
    <w:pPr>
      <w:spacing w:after="100"/>
      <w:ind w:left="440"/>
    </w:pPr>
  </w:style>
  <w:style w:type="paragraph" w:styleId="41">
    <w:name w:val="toc 4"/>
    <w:basedOn w:val="a"/>
    <w:next w:val="a"/>
    <w:autoRedefine/>
    <w:uiPriority w:val="39"/>
    <w:unhideWhenUsed/>
    <w:rsid w:val="0033448A"/>
    <w:pPr>
      <w:spacing w:after="100"/>
      <w:ind w:left="660"/>
    </w:pPr>
    <w:rPr>
      <w:lang w:val="ru-RU" w:eastAsia="ru-RU" w:bidi="ar-SA"/>
    </w:rPr>
  </w:style>
  <w:style w:type="paragraph" w:styleId="51">
    <w:name w:val="toc 5"/>
    <w:basedOn w:val="a"/>
    <w:next w:val="a"/>
    <w:autoRedefine/>
    <w:uiPriority w:val="39"/>
    <w:unhideWhenUsed/>
    <w:rsid w:val="0033448A"/>
    <w:pPr>
      <w:spacing w:after="100"/>
      <w:ind w:left="880"/>
    </w:pPr>
    <w:rPr>
      <w:lang w:val="ru-RU" w:eastAsia="ru-RU" w:bidi="ar-SA"/>
    </w:rPr>
  </w:style>
  <w:style w:type="paragraph" w:styleId="61">
    <w:name w:val="toc 6"/>
    <w:basedOn w:val="a"/>
    <w:next w:val="a"/>
    <w:autoRedefine/>
    <w:uiPriority w:val="39"/>
    <w:unhideWhenUsed/>
    <w:rsid w:val="0033448A"/>
    <w:pPr>
      <w:spacing w:after="100"/>
      <w:ind w:left="1100"/>
    </w:pPr>
    <w:rPr>
      <w:lang w:val="ru-RU" w:eastAsia="ru-RU" w:bidi="ar-SA"/>
    </w:rPr>
  </w:style>
  <w:style w:type="paragraph" w:styleId="71">
    <w:name w:val="toc 7"/>
    <w:basedOn w:val="a"/>
    <w:next w:val="a"/>
    <w:autoRedefine/>
    <w:uiPriority w:val="39"/>
    <w:unhideWhenUsed/>
    <w:rsid w:val="0033448A"/>
    <w:pPr>
      <w:spacing w:after="100"/>
      <w:ind w:left="1320"/>
    </w:pPr>
    <w:rPr>
      <w:lang w:val="ru-RU" w:eastAsia="ru-RU" w:bidi="ar-SA"/>
    </w:rPr>
  </w:style>
  <w:style w:type="paragraph" w:styleId="81">
    <w:name w:val="toc 8"/>
    <w:basedOn w:val="a"/>
    <w:next w:val="a"/>
    <w:autoRedefine/>
    <w:uiPriority w:val="39"/>
    <w:unhideWhenUsed/>
    <w:rsid w:val="0033448A"/>
    <w:pPr>
      <w:spacing w:after="100"/>
      <w:ind w:left="1540"/>
    </w:pPr>
    <w:rPr>
      <w:lang w:val="ru-RU" w:eastAsia="ru-RU" w:bidi="ar-SA"/>
    </w:rPr>
  </w:style>
  <w:style w:type="paragraph" w:styleId="91">
    <w:name w:val="toc 9"/>
    <w:basedOn w:val="a"/>
    <w:next w:val="a"/>
    <w:autoRedefine/>
    <w:uiPriority w:val="39"/>
    <w:unhideWhenUsed/>
    <w:rsid w:val="0033448A"/>
    <w:pPr>
      <w:spacing w:after="100"/>
      <w:ind w:left="1760"/>
    </w:pPr>
    <w:rPr>
      <w:lang w:val="ru-RU" w:eastAsia="ru-RU" w:bidi="ar-SA"/>
    </w:rPr>
  </w:style>
  <w:style w:type="character" w:customStyle="1" w:styleId="12">
    <w:name w:val="Текст примечания Знак1"/>
    <w:basedOn w:val="a0"/>
    <w:uiPriority w:val="99"/>
    <w:semiHidden/>
    <w:rsid w:val="00A5583E"/>
    <w:rPr>
      <w:rFonts w:eastAsiaTheme="minorEastAsia"/>
      <w:sz w:val="20"/>
      <w:szCs w:val="20"/>
      <w:lang w:val="en-US" w:bidi="en-US"/>
    </w:rPr>
  </w:style>
  <w:style w:type="character" w:customStyle="1" w:styleId="13">
    <w:name w:val="Тема примечания Знак1"/>
    <w:basedOn w:val="12"/>
    <w:uiPriority w:val="99"/>
    <w:semiHidden/>
    <w:rsid w:val="00A5583E"/>
    <w:rPr>
      <w:b/>
      <w:bCs/>
    </w:rPr>
  </w:style>
  <w:style w:type="character" w:customStyle="1" w:styleId="14">
    <w:name w:val="Текст концевой сноски Знак1"/>
    <w:basedOn w:val="a0"/>
    <w:uiPriority w:val="99"/>
    <w:semiHidden/>
    <w:rsid w:val="00A5583E"/>
    <w:rPr>
      <w:rFonts w:eastAsiaTheme="minorEastAsia"/>
      <w:sz w:val="20"/>
      <w:szCs w:val="20"/>
      <w:lang w:val="en-US" w:bidi="en-US"/>
    </w:rPr>
  </w:style>
  <w:style w:type="character" w:customStyle="1" w:styleId="15">
    <w:name w:val="Текст сноски Знак1"/>
    <w:basedOn w:val="a0"/>
    <w:uiPriority w:val="99"/>
    <w:semiHidden/>
    <w:rsid w:val="00A5583E"/>
    <w:rPr>
      <w:rFonts w:eastAsiaTheme="minorEastAsia"/>
      <w:sz w:val="20"/>
      <w:szCs w:val="20"/>
      <w:lang w:val="en-US" w:bidi="en-US"/>
    </w:rPr>
  </w:style>
  <w:style w:type="table" w:styleId="affc">
    <w:name w:val="Table Grid"/>
    <w:basedOn w:val="a1"/>
    <w:uiPriority w:val="59"/>
    <w:rsid w:val="00667579"/>
    <w:pPr>
      <w:spacing w:after="0" w:line="240" w:lineRule="auto"/>
    </w:pPr>
    <w:rPr>
      <w:rFonts w:eastAsiaTheme="minorHAnsi"/>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FF2B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F%D0%B0%D1%80%D0%B8%D0%B6" TargetMode="Externa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hyperlink" Target="http://ru.wikipedia.org/wiki/1851"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ru.wikipedia.org/wiki/%D0%A4%D0%B0%D0%B9%D0%BB:Pendule_de_Foucault.jpg" TargetMode="External"/><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A4%D1%83%D0%BA%D0%BE,_%D0%96%D0%B0%D0%BA_%D0%91%D0%B5%D1%80%D0%BD%D0%B0%D1%80_%D0%9B%D0%B5%D0%BE%D0%B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u.wikipedia.org/wiki/%D0%A4%D1%83%D0%BA%D0%BE,_%D0%96%D0%B0%D0%BA_%D0%91%D0%B5%D1%80%D0%BD%D0%B0%D1%80_%D0%9B%D0%B5%D0%BE%D0%BD" TargetMode="External"/><Relationship Id="rId23" Type="http://schemas.openxmlformats.org/officeDocument/2006/relationships/image" Target="media/image9.emf"/><Relationship Id="rId10" Type="http://schemas.openxmlformats.org/officeDocument/2006/relationships/image" Target="media/image2.emf"/><Relationship Id="rId19" Type="http://schemas.openxmlformats.org/officeDocument/2006/relationships/image" Target="media/image5.e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ru.wikipedia.org/wiki/%D0%9F%D0%B0%D0%BD%D1%82%D0%B5%D0%BE%D0%BD_(%D0%9F%D0%B0%D1%80%D0%B8%D0%B6)" TargetMode="External"/><Relationship Id="rId22"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BABE4A-815F-49AD-93CF-C47C3269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38118</Words>
  <Characters>217276</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Курс лекций по механике</vt:lpstr>
    </vt:vector>
  </TitlesOfParts>
  <Company>СПбГПУ</Company>
  <LinksUpToDate>false</LinksUpToDate>
  <CharactersWithSpaces>254885</CharactersWithSpaces>
  <SharedDoc>false</SharedDoc>
  <HLinks>
    <vt:vector size="564" baseType="variant">
      <vt:variant>
        <vt:i4>262242</vt:i4>
      </vt:variant>
      <vt:variant>
        <vt:i4>549</vt:i4>
      </vt:variant>
      <vt:variant>
        <vt:i4>0</vt:i4>
      </vt:variant>
      <vt:variant>
        <vt:i4>5</vt:i4>
      </vt:variant>
      <vt:variant>
        <vt:lpwstr>http://ru.wikipedia.org/wiki/%D0%A4%D1%83%D0%BA%D0%BE,_%D0%96%D0%B0%D0%BA_%D0%91%D0%B5%D1%80%D0%BD%D0%B0%D1%80_%D0%9B%D0%B5%D0%BE%D0%BD</vt:lpwstr>
      </vt:variant>
      <vt:variant>
        <vt:lpwstr/>
      </vt:variant>
      <vt:variant>
        <vt:i4>8257626</vt:i4>
      </vt:variant>
      <vt:variant>
        <vt:i4>546</vt:i4>
      </vt:variant>
      <vt:variant>
        <vt:i4>0</vt:i4>
      </vt:variant>
      <vt:variant>
        <vt:i4>5</vt:i4>
      </vt:variant>
      <vt:variant>
        <vt:lpwstr>http://ru.wikipedia.org/wiki/%D0%9F%D0%B0%D0%BD%D1%82%D0%B5%D0%BE%D0%BD_(%D0%9F%D0%B0%D1%80%D0%B8%D0%B6)</vt:lpwstr>
      </vt:variant>
      <vt:variant>
        <vt:lpwstr/>
      </vt:variant>
      <vt:variant>
        <vt:i4>8323121</vt:i4>
      </vt:variant>
      <vt:variant>
        <vt:i4>543</vt:i4>
      </vt:variant>
      <vt:variant>
        <vt:i4>0</vt:i4>
      </vt:variant>
      <vt:variant>
        <vt:i4>5</vt:i4>
      </vt:variant>
      <vt:variant>
        <vt:lpwstr>http://ru.wikipedia.org/wiki/%D0%9F%D0%B0%D1%80%D0%B8%D0%B6</vt:lpwstr>
      </vt:variant>
      <vt:variant>
        <vt:lpwstr/>
      </vt:variant>
      <vt:variant>
        <vt:i4>786454</vt:i4>
      </vt:variant>
      <vt:variant>
        <vt:i4>540</vt:i4>
      </vt:variant>
      <vt:variant>
        <vt:i4>0</vt:i4>
      </vt:variant>
      <vt:variant>
        <vt:i4>5</vt:i4>
      </vt:variant>
      <vt:variant>
        <vt:lpwstr>http://ru.wikipedia.org/wiki/1851</vt:lpwstr>
      </vt:variant>
      <vt:variant>
        <vt:lpwstr/>
      </vt:variant>
      <vt:variant>
        <vt:i4>262242</vt:i4>
      </vt:variant>
      <vt:variant>
        <vt:i4>537</vt:i4>
      </vt:variant>
      <vt:variant>
        <vt:i4>0</vt:i4>
      </vt:variant>
      <vt:variant>
        <vt:i4>5</vt:i4>
      </vt:variant>
      <vt:variant>
        <vt:lpwstr>http://ru.wikipedia.org/wiki/%D0%A4%D1%83%D0%BA%D0%BE,_%D0%96%D0%B0%D0%BA_%D0%91%D0%B5%D1%80%D0%BD%D0%B0%D1%80_%D0%9B%D0%B5%D0%BE%D0%BD</vt:lpwstr>
      </vt:variant>
      <vt:variant>
        <vt:lpwstr/>
      </vt:variant>
      <vt:variant>
        <vt:i4>1048631</vt:i4>
      </vt:variant>
      <vt:variant>
        <vt:i4>530</vt:i4>
      </vt:variant>
      <vt:variant>
        <vt:i4>0</vt:i4>
      </vt:variant>
      <vt:variant>
        <vt:i4>5</vt:i4>
      </vt:variant>
      <vt:variant>
        <vt:lpwstr/>
      </vt:variant>
      <vt:variant>
        <vt:lpwstr>_Toc320741033</vt:lpwstr>
      </vt:variant>
      <vt:variant>
        <vt:i4>1048631</vt:i4>
      </vt:variant>
      <vt:variant>
        <vt:i4>524</vt:i4>
      </vt:variant>
      <vt:variant>
        <vt:i4>0</vt:i4>
      </vt:variant>
      <vt:variant>
        <vt:i4>5</vt:i4>
      </vt:variant>
      <vt:variant>
        <vt:lpwstr/>
      </vt:variant>
      <vt:variant>
        <vt:lpwstr>_Toc320741032</vt:lpwstr>
      </vt:variant>
      <vt:variant>
        <vt:i4>1048631</vt:i4>
      </vt:variant>
      <vt:variant>
        <vt:i4>518</vt:i4>
      </vt:variant>
      <vt:variant>
        <vt:i4>0</vt:i4>
      </vt:variant>
      <vt:variant>
        <vt:i4>5</vt:i4>
      </vt:variant>
      <vt:variant>
        <vt:lpwstr/>
      </vt:variant>
      <vt:variant>
        <vt:lpwstr>_Toc320741031</vt:lpwstr>
      </vt:variant>
      <vt:variant>
        <vt:i4>1048631</vt:i4>
      </vt:variant>
      <vt:variant>
        <vt:i4>512</vt:i4>
      </vt:variant>
      <vt:variant>
        <vt:i4>0</vt:i4>
      </vt:variant>
      <vt:variant>
        <vt:i4>5</vt:i4>
      </vt:variant>
      <vt:variant>
        <vt:lpwstr/>
      </vt:variant>
      <vt:variant>
        <vt:lpwstr>_Toc320741030</vt:lpwstr>
      </vt:variant>
      <vt:variant>
        <vt:i4>1114167</vt:i4>
      </vt:variant>
      <vt:variant>
        <vt:i4>506</vt:i4>
      </vt:variant>
      <vt:variant>
        <vt:i4>0</vt:i4>
      </vt:variant>
      <vt:variant>
        <vt:i4>5</vt:i4>
      </vt:variant>
      <vt:variant>
        <vt:lpwstr/>
      </vt:variant>
      <vt:variant>
        <vt:lpwstr>_Toc320741029</vt:lpwstr>
      </vt:variant>
      <vt:variant>
        <vt:i4>1114167</vt:i4>
      </vt:variant>
      <vt:variant>
        <vt:i4>500</vt:i4>
      </vt:variant>
      <vt:variant>
        <vt:i4>0</vt:i4>
      </vt:variant>
      <vt:variant>
        <vt:i4>5</vt:i4>
      </vt:variant>
      <vt:variant>
        <vt:lpwstr/>
      </vt:variant>
      <vt:variant>
        <vt:lpwstr>_Toc320741028</vt:lpwstr>
      </vt:variant>
      <vt:variant>
        <vt:i4>1114167</vt:i4>
      </vt:variant>
      <vt:variant>
        <vt:i4>494</vt:i4>
      </vt:variant>
      <vt:variant>
        <vt:i4>0</vt:i4>
      </vt:variant>
      <vt:variant>
        <vt:i4>5</vt:i4>
      </vt:variant>
      <vt:variant>
        <vt:lpwstr/>
      </vt:variant>
      <vt:variant>
        <vt:lpwstr>_Toc320741027</vt:lpwstr>
      </vt:variant>
      <vt:variant>
        <vt:i4>1114167</vt:i4>
      </vt:variant>
      <vt:variant>
        <vt:i4>488</vt:i4>
      </vt:variant>
      <vt:variant>
        <vt:i4>0</vt:i4>
      </vt:variant>
      <vt:variant>
        <vt:i4>5</vt:i4>
      </vt:variant>
      <vt:variant>
        <vt:lpwstr/>
      </vt:variant>
      <vt:variant>
        <vt:lpwstr>_Toc320741026</vt:lpwstr>
      </vt:variant>
      <vt:variant>
        <vt:i4>1114167</vt:i4>
      </vt:variant>
      <vt:variant>
        <vt:i4>482</vt:i4>
      </vt:variant>
      <vt:variant>
        <vt:i4>0</vt:i4>
      </vt:variant>
      <vt:variant>
        <vt:i4>5</vt:i4>
      </vt:variant>
      <vt:variant>
        <vt:lpwstr/>
      </vt:variant>
      <vt:variant>
        <vt:lpwstr>_Toc320741025</vt:lpwstr>
      </vt:variant>
      <vt:variant>
        <vt:i4>1114167</vt:i4>
      </vt:variant>
      <vt:variant>
        <vt:i4>476</vt:i4>
      </vt:variant>
      <vt:variant>
        <vt:i4>0</vt:i4>
      </vt:variant>
      <vt:variant>
        <vt:i4>5</vt:i4>
      </vt:variant>
      <vt:variant>
        <vt:lpwstr/>
      </vt:variant>
      <vt:variant>
        <vt:lpwstr>_Toc320741024</vt:lpwstr>
      </vt:variant>
      <vt:variant>
        <vt:i4>1114167</vt:i4>
      </vt:variant>
      <vt:variant>
        <vt:i4>470</vt:i4>
      </vt:variant>
      <vt:variant>
        <vt:i4>0</vt:i4>
      </vt:variant>
      <vt:variant>
        <vt:i4>5</vt:i4>
      </vt:variant>
      <vt:variant>
        <vt:lpwstr/>
      </vt:variant>
      <vt:variant>
        <vt:lpwstr>_Toc320741023</vt:lpwstr>
      </vt:variant>
      <vt:variant>
        <vt:i4>1114167</vt:i4>
      </vt:variant>
      <vt:variant>
        <vt:i4>464</vt:i4>
      </vt:variant>
      <vt:variant>
        <vt:i4>0</vt:i4>
      </vt:variant>
      <vt:variant>
        <vt:i4>5</vt:i4>
      </vt:variant>
      <vt:variant>
        <vt:lpwstr/>
      </vt:variant>
      <vt:variant>
        <vt:lpwstr>_Toc320741022</vt:lpwstr>
      </vt:variant>
      <vt:variant>
        <vt:i4>1114167</vt:i4>
      </vt:variant>
      <vt:variant>
        <vt:i4>458</vt:i4>
      </vt:variant>
      <vt:variant>
        <vt:i4>0</vt:i4>
      </vt:variant>
      <vt:variant>
        <vt:i4>5</vt:i4>
      </vt:variant>
      <vt:variant>
        <vt:lpwstr/>
      </vt:variant>
      <vt:variant>
        <vt:lpwstr>_Toc320741021</vt:lpwstr>
      </vt:variant>
      <vt:variant>
        <vt:i4>1114167</vt:i4>
      </vt:variant>
      <vt:variant>
        <vt:i4>452</vt:i4>
      </vt:variant>
      <vt:variant>
        <vt:i4>0</vt:i4>
      </vt:variant>
      <vt:variant>
        <vt:i4>5</vt:i4>
      </vt:variant>
      <vt:variant>
        <vt:lpwstr/>
      </vt:variant>
      <vt:variant>
        <vt:lpwstr>_Toc320741020</vt:lpwstr>
      </vt:variant>
      <vt:variant>
        <vt:i4>1179703</vt:i4>
      </vt:variant>
      <vt:variant>
        <vt:i4>446</vt:i4>
      </vt:variant>
      <vt:variant>
        <vt:i4>0</vt:i4>
      </vt:variant>
      <vt:variant>
        <vt:i4>5</vt:i4>
      </vt:variant>
      <vt:variant>
        <vt:lpwstr/>
      </vt:variant>
      <vt:variant>
        <vt:lpwstr>_Toc320741019</vt:lpwstr>
      </vt:variant>
      <vt:variant>
        <vt:i4>1179703</vt:i4>
      </vt:variant>
      <vt:variant>
        <vt:i4>440</vt:i4>
      </vt:variant>
      <vt:variant>
        <vt:i4>0</vt:i4>
      </vt:variant>
      <vt:variant>
        <vt:i4>5</vt:i4>
      </vt:variant>
      <vt:variant>
        <vt:lpwstr/>
      </vt:variant>
      <vt:variant>
        <vt:lpwstr>_Toc320741018</vt:lpwstr>
      </vt:variant>
      <vt:variant>
        <vt:i4>1179703</vt:i4>
      </vt:variant>
      <vt:variant>
        <vt:i4>434</vt:i4>
      </vt:variant>
      <vt:variant>
        <vt:i4>0</vt:i4>
      </vt:variant>
      <vt:variant>
        <vt:i4>5</vt:i4>
      </vt:variant>
      <vt:variant>
        <vt:lpwstr/>
      </vt:variant>
      <vt:variant>
        <vt:lpwstr>_Toc320741017</vt:lpwstr>
      </vt:variant>
      <vt:variant>
        <vt:i4>1179703</vt:i4>
      </vt:variant>
      <vt:variant>
        <vt:i4>428</vt:i4>
      </vt:variant>
      <vt:variant>
        <vt:i4>0</vt:i4>
      </vt:variant>
      <vt:variant>
        <vt:i4>5</vt:i4>
      </vt:variant>
      <vt:variant>
        <vt:lpwstr/>
      </vt:variant>
      <vt:variant>
        <vt:lpwstr>_Toc320741016</vt:lpwstr>
      </vt:variant>
      <vt:variant>
        <vt:i4>1179703</vt:i4>
      </vt:variant>
      <vt:variant>
        <vt:i4>422</vt:i4>
      </vt:variant>
      <vt:variant>
        <vt:i4>0</vt:i4>
      </vt:variant>
      <vt:variant>
        <vt:i4>5</vt:i4>
      </vt:variant>
      <vt:variant>
        <vt:lpwstr/>
      </vt:variant>
      <vt:variant>
        <vt:lpwstr>_Toc320741015</vt:lpwstr>
      </vt:variant>
      <vt:variant>
        <vt:i4>1179703</vt:i4>
      </vt:variant>
      <vt:variant>
        <vt:i4>416</vt:i4>
      </vt:variant>
      <vt:variant>
        <vt:i4>0</vt:i4>
      </vt:variant>
      <vt:variant>
        <vt:i4>5</vt:i4>
      </vt:variant>
      <vt:variant>
        <vt:lpwstr/>
      </vt:variant>
      <vt:variant>
        <vt:lpwstr>_Toc320741014</vt:lpwstr>
      </vt:variant>
      <vt:variant>
        <vt:i4>1179703</vt:i4>
      </vt:variant>
      <vt:variant>
        <vt:i4>410</vt:i4>
      </vt:variant>
      <vt:variant>
        <vt:i4>0</vt:i4>
      </vt:variant>
      <vt:variant>
        <vt:i4>5</vt:i4>
      </vt:variant>
      <vt:variant>
        <vt:lpwstr/>
      </vt:variant>
      <vt:variant>
        <vt:lpwstr>_Toc320741013</vt:lpwstr>
      </vt:variant>
      <vt:variant>
        <vt:i4>1179703</vt:i4>
      </vt:variant>
      <vt:variant>
        <vt:i4>404</vt:i4>
      </vt:variant>
      <vt:variant>
        <vt:i4>0</vt:i4>
      </vt:variant>
      <vt:variant>
        <vt:i4>5</vt:i4>
      </vt:variant>
      <vt:variant>
        <vt:lpwstr/>
      </vt:variant>
      <vt:variant>
        <vt:lpwstr>_Toc320741012</vt:lpwstr>
      </vt:variant>
      <vt:variant>
        <vt:i4>1179703</vt:i4>
      </vt:variant>
      <vt:variant>
        <vt:i4>398</vt:i4>
      </vt:variant>
      <vt:variant>
        <vt:i4>0</vt:i4>
      </vt:variant>
      <vt:variant>
        <vt:i4>5</vt:i4>
      </vt:variant>
      <vt:variant>
        <vt:lpwstr/>
      </vt:variant>
      <vt:variant>
        <vt:lpwstr>_Toc320741011</vt:lpwstr>
      </vt:variant>
      <vt:variant>
        <vt:i4>1179703</vt:i4>
      </vt:variant>
      <vt:variant>
        <vt:i4>392</vt:i4>
      </vt:variant>
      <vt:variant>
        <vt:i4>0</vt:i4>
      </vt:variant>
      <vt:variant>
        <vt:i4>5</vt:i4>
      </vt:variant>
      <vt:variant>
        <vt:lpwstr/>
      </vt:variant>
      <vt:variant>
        <vt:lpwstr>_Toc320741010</vt:lpwstr>
      </vt:variant>
      <vt:variant>
        <vt:i4>1245239</vt:i4>
      </vt:variant>
      <vt:variant>
        <vt:i4>386</vt:i4>
      </vt:variant>
      <vt:variant>
        <vt:i4>0</vt:i4>
      </vt:variant>
      <vt:variant>
        <vt:i4>5</vt:i4>
      </vt:variant>
      <vt:variant>
        <vt:lpwstr/>
      </vt:variant>
      <vt:variant>
        <vt:lpwstr>_Toc320741009</vt:lpwstr>
      </vt:variant>
      <vt:variant>
        <vt:i4>1245239</vt:i4>
      </vt:variant>
      <vt:variant>
        <vt:i4>380</vt:i4>
      </vt:variant>
      <vt:variant>
        <vt:i4>0</vt:i4>
      </vt:variant>
      <vt:variant>
        <vt:i4>5</vt:i4>
      </vt:variant>
      <vt:variant>
        <vt:lpwstr/>
      </vt:variant>
      <vt:variant>
        <vt:lpwstr>_Toc320741008</vt:lpwstr>
      </vt:variant>
      <vt:variant>
        <vt:i4>1245239</vt:i4>
      </vt:variant>
      <vt:variant>
        <vt:i4>374</vt:i4>
      </vt:variant>
      <vt:variant>
        <vt:i4>0</vt:i4>
      </vt:variant>
      <vt:variant>
        <vt:i4>5</vt:i4>
      </vt:variant>
      <vt:variant>
        <vt:lpwstr/>
      </vt:variant>
      <vt:variant>
        <vt:lpwstr>_Toc320741007</vt:lpwstr>
      </vt:variant>
      <vt:variant>
        <vt:i4>1245239</vt:i4>
      </vt:variant>
      <vt:variant>
        <vt:i4>368</vt:i4>
      </vt:variant>
      <vt:variant>
        <vt:i4>0</vt:i4>
      </vt:variant>
      <vt:variant>
        <vt:i4>5</vt:i4>
      </vt:variant>
      <vt:variant>
        <vt:lpwstr/>
      </vt:variant>
      <vt:variant>
        <vt:lpwstr>_Toc320741006</vt:lpwstr>
      </vt:variant>
      <vt:variant>
        <vt:i4>1245239</vt:i4>
      </vt:variant>
      <vt:variant>
        <vt:i4>362</vt:i4>
      </vt:variant>
      <vt:variant>
        <vt:i4>0</vt:i4>
      </vt:variant>
      <vt:variant>
        <vt:i4>5</vt:i4>
      </vt:variant>
      <vt:variant>
        <vt:lpwstr/>
      </vt:variant>
      <vt:variant>
        <vt:lpwstr>_Toc320741005</vt:lpwstr>
      </vt:variant>
      <vt:variant>
        <vt:i4>1245239</vt:i4>
      </vt:variant>
      <vt:variant>
        <vt:i4>356</vt:i4>
      </vt:variant>
      <vt:variant>
        <vt:i4>0</vt:i4>
      </vt:variant>
      <vt:variant>
        <vt:i4>5</vt:i4>
      </vt:variant>
      <vt:variant>
        <vt:lpwstr/>
      </vt:variant>
      <vt:variant>
        <vt:lpwstr>_Toc320741004</vt:lpwstr>
      </vt:variant>
      <vt:variant>
        <vt:i4>1245239</vt:i4>
      </vt:variant>
      <vt:variant>
        <vt:i4>350</vt:i4>
      </vt:variant>
      <vt:variant>
        <vt:i4>0</vt:i4>
      </vt:variant>
      <vt:variant>
        <vt:i4>5</vt:i4>
      </vt:variant>
      <vt:variant>
        <vt:lpwstr/>
      </vt:variant>
      <vt:variant>
        <vt:lpwstr>_Toc320741003</vt:lpwstr>
      </vt:variant>
      <vt:variant>
        <vt:i4>1245239</vt:i4>
      </vt:variant>
      <vt:variant>
        <vt:i4>344</vt:i4>
      </vt:variant>
      <vt:variant>
        <vt:i4>0</vt:i4>
      </vt:variant>
      <vt:variant>
        <vt:i4>5</vt:i4>
      </vt:variant>
      <vt:variant>
        <vt:lpwstr/>
      </vt:variant>
      <vt:variant>
        <vt:lpwstr>_Toc320741002</vt:lpwstr>
      </vt:variant>
      <vt:variant>
        <vt:i4>1245239</vt:i4>
      </vt:variant>
      <vt:variant>
        <vt:i4>338</vt:i4>
      </vt:variant>
      <vt:variant>
        <vt:i4>0</vt:i4>
      </vt:variant>
      <vt:variant>
        <vt:i4>5</vt:i4>
      </vt:variant>
      <vt:variant>
        <vt:lpwstr/>
      </vt:variant>
      <vt:variant>
        <vt:lpwstr>_Toc320741001</vt:lpwstr>
      </vt:variant>
      <vt:variant>
        <vt:i4>1245239</vt:i4>
      </vt:variant>
      <vt:variant>
        <vt:i4>332</vt:i4>
      </vt:variant>
      <vt:variant>
        <vt:i4>0</vt:i4>
      </vt:variant>
      <vt:variant>
        <vt:i4>5</vt:i4>
      </vt:variant>
      <vt:variant>
        <vt:lpwstr/>
      </vt:variant>
      <vt:variant>
        <vt:lpwstr>_Toc320741000</vt:lpwstr>
      </vt:variant>
      <vt:variant>
        <vt:i4>1769534</vt:i4>
      </vt:variant>
      <vt:variant>
        <vt:i4>326</vt:i4>
      </vt:variant>
      <vt:variant>
        <vt:i4>0</vt:i4>
      </vt:variant>
      <vt:variant>
        <vt:i4>5</vt:i4>
      </vt:variant>
      <vt:variant>
        <vt:lpwstr/>
      </vt:variant>
      <vt:variant>
        <vt:lpwstr>_Toc320740999</vt:lpwstr>
      </vt:variant>
      <vt:variant>
        <vt:i4>1769534</vt:i4>
      </vt:variant>
      <vt:variant>
        <vt:i4>320</vt:i4>
      </vt:variant>
      <vt:variant>
        <vt:i4>0</vt:i4>
      </vt:variant>
      <vt:variant>
        <vt:i4>5</vt:i4>
      </vt:variant>
      <vt:variant>
        <vt:lpwstr/>
      </vt:variant>
      <vt:variant>
        <vt:lpwstr>_Toc320740998</vt:lpwstr>
      </vt:variant>
      <vt:variant>
        <vt:i4>1769534</vt:i4>
      </vt:variant>
      <vt:variant>
        <vt:i4>314</vt:i4>
      </vt:variant>
      <vt:variant>
        <vt:i4>0</vt:i4>
      </vt:variant>
      <vt:variant>
        <vt:i4>5</vt:i4>
      </vt:variant>
      <vt:variant>
        <vt:lpwstr/>
      </vt:variant>
      <vt:variant>
        <vt:lpwstr>_Toc320740997</vt:lpwstr>
      </vt:variant>
      <vt:variant>
        <vt:i4>1769534</vt:i4>
      </vt:variant>
      <vt:variant>
        <vt:i4>308</vt:i4>
      </vt:variant>
      <vt:variant>
        <vt:i4>0</vt:i4>
      </vt:variant>
      <vt:variant>
        <vt:i4>5</vt:i4>
      </vt:variant>
      <vt:variant>
        <vt:lpwstr/>
      </vt:variant>
      <vt:variant>
        <vt:lpwstr>_Toc320740996</vt:lpwstr>
      </vt:variant>
      <vt:variant>
        <vt:i4>1769534</vt:i4>
      </vt:variant>
      <vt:variant>
        <vt:i4>302</vt:i4>
      </vt:variant>
      <vt:variant>
        <vt:i4>0</vt:i4>
      </vt:variant>
      <vt:variant>
        <vt:i4>5</vt:i4>
      </vt:variant>
      <vt:variant>
        <vt:lpwstr/>
      </vt:variant>
      <vt:variant>
        <vt:lpwstr>_Toc320740995</vt:lpwstr>
      </vt:variant>
      <vt:variant>
        <vt:i4>1769534</vt:i4>
      </vt:variant>
      <vt:variant>
        <vt:i4>296</vt:i4>
      </vt:variant>
      <vt:variant>
        <vt:i4>0</vt:i4>
      </vt:variant>
      <vt:variant>
        <vt:i4>5</vt:i4>
      </vt:variant>
      <vt:variant>
        <vt:lpwstr/>
      </vt:variant>
      <vt:variant>
        <vt:lpwstr>_Toc320740994</vt:lpwstr>
      </vt:variant>
      <vt:variant>
        <vt:i4>1769534</vt:i4>
      </vt:variant>
      <vt:variant>
        <vt:i4>290</vt:i4>
      </vt:variant>
      <vt:variant>
        <vt:i4>0</vt:i4>
      </vt:variant>
      <vt:variant>
        <vt:i4>5</vt:i4>
      </vt:variant>
      <vt:variant>
        <vt:lpwstr/>
      </vt:variant>
      <vt:variant>
        <vt:lpwstr>_Toc320740993</vt:lpwstr>
      </vt:variant>
      <vt:variant>
        <vt:i4>1769534</vt:i4>
      </vt:variant>
      <vt:variant>
        <vt:i4>284</vt:i4>
      </vt:variant>
      <vt:variant>
        <vt:i4>0</vt:i4>
      </vt:variant>
      <vt:variant>
        <vt:i4>5</vt:i4>
      </vt:variant>
      <vt:variant>
        <vt:lpwstr/>
      </vt:variant>
      <vt:variant>
        <vt:lpwstr>_Toc320740992</vt:lpwstr>
      </vt:variant>
      <vt:variant>
        <vt:i4>1769534</vt:i4>
      </vt:variant>
      <vt:variant>
        <vt:i4>278</vt:i4>
      </vt:variant>
      <vt:variant>
        <vt:i4>0</vt:i4>
      </vt:variant>
      <vt:variant>
        <vt:i4>5</vt:i4>
      </vt:variant>
      <vt:variant>
        <vt:lpwstr/>
      </vt:variant>
      <vt:variant>
        <vt:lpwstr>_Toc320740991</vt:lpwstr>
      </vt:variant>
      <vt:variant>
        <vt:i4>1769534</vt:i4>
      </vt:variant>
      <vt:variant>
        <vt:i4>272</vt:i4>
      </vt:variant>
      <vt:variant>
        <vt:i4>0</vt:i4>
      </vt:variant>
      <vt:variant>
        <vt:i4>5</vt:i4>
      </vt:variant>
      <vt:variant>
        <vt:lpwstr/>
      </vt:variant>
      <vt:variant>
        <vt:lpwstr>_Toc320740990</vt:lpwstr>
      </vt:variant>
      <vt:variant>
        <vt:i4>1703998</vt:i4>
      </vt:variant>
      <vt:variant>
        <vt:i4>266</vt:i4>
      </vt:variant>
      <vt:variant>
        <vt:i4>0</vt:i4>
      </vt:variant>
      <vt:variant>
        <vt:i4>5</vt:i4>
      </vt:variant>
      <vt:variant>
        <vt:lpwstr/>
      </vt:variant>
      <vt:variant>
        <vt:lpwstr>_Toc320740989</vt:lpwstr>
      </vt:variant>
      <vt:variant>
        <vt:i4>1703998</vt:i4>
      </vt:variant>
      <vt:variant>
        <vt:i4>260</vt:i4>
      </vt:variant>
      <vt:variant>
        <vt:i4>0</vt:i4>
      </vt:variant>
      <vt:variant>
        <vt:i4>5</vt:i4>
      </vt:variant>
      <vt:variant>
        <vt:lpwstr/>
      </vt:variant>
      <vt:variant>
        <vt:lpwstr>_Toc320740988</vt:lpwstr>
      </vt:variant>
      <vt:variant>
        <vt:i4>1703998</vt:i4>
      </vt:variant>
      <vt:variant>
        <vt:i4>254</vt:i4>
      </vt:variant>
      <vt:variant>
        <vt:i4>0</vt:i4>
      </vt:variant>
      <vt:variant>
        <vt:i4>5</vt:i4>
      </vt:variant>
      <vt:variant>
        <vt:lpwstr/>
      </vt:variant>
      <vt:variant>
        <vt:lpwstr>_Toc320740987</vt:lpwstr>
      </vt:variant>
      <vt:variant>
        <vt:i4>1703998</vt:i4>
      </vt:variant>
      <vt:variant>
        <vt:i4>248</vt:i4>
      </vt:variant>
      <vt:variant>
        <vt:i4>0</vt:i4>
      </vt:variant>
      <vt:variant>
        <vt:i4>5</vt:i4>
      </vt:variant>
      <vt:variant>
        <vt:lpwstr/>
      </vt:variant>
      <vt:variant>
        <vt:lpwstr>_Toc320740986</vt:lpwstr>
      </vt:variant>
      <vt:variant>
        <vt:i4>1703998</vt:i4>
      </vt:variant>
      <vt:variant>
        <vt:i4>242</vt:i4>
      </vt:variant>
      <vt:variant>
        <vt:i4>0</vt:i4>
      </vt:variant>
      <vt:variant>
        <vt:i4>5</vt:i4>
      </vt:variant>
      <vt:variant>
        <vt:lpwstr/>
      </vt:variant>
      <vt:variant>
        <vt:lpwstr>_Toc320740985</vt:lpwstr>
      </vt:variant>
      <vt:variant>
        <vt:i4>1703998</vt:i4>
      </vt:variant>
      <vt:variant>
        <vt:i4>236</vt:i4>
      </vt:variant>
      <vt:variant>
        <vt:i4>0</vt:i4>
      </vt:variant>
      <vt:variant>
        <vt:i4>5</vt:i4>
      </vt:variant>
      <vt:variant>
        <vt:lpwstr/>
      </vt:variant>
      <vt:variant>
        <vt:lpwstr>_Toc320740984</vt:lpwstr>
      </vt:variant>
      <vt:variant>
        <vt:i4>1703998</vt:i4>
      </vt:variant>
      <vt:variant>
        <vt:i4>230</vt:i4>
      </vt:variant>
      <vt:variant>
        <vt:i4>0</vt:i4>
      </vt:variant>
      <vt:variant>
        <vt:i4>5</vt:i4>
      </vt:variant>
      <vt:variant>
        <vt:lpwstr/>
      </vt:variant>
      <vt:variant>
        <vt:lpwstr>_Toc320740983</vt:lpwstr>
      </vt:variant>
      <vt:variant>
        <vt:i4>1703998</vt:i4>
      </vt:variant>
      <vt:variant>
        <vt:i4>224</vt:i4>
      </vt:variant>
      <vt:variant>
        <vt:i4>0</vt:i4>
      </vt:variant>
      <vt:variant>
        <vt:i4>5</vt:i4>
      </vt:variant>
      <vt:variant>
        <vt:lpwstr/>
      </vt:variant>
      <vt:variant>
        <vt:lpwstr>_Toc320740982</vt:lpwstr>
      </vt:variant>
      <vt:variant>
        <vt:i4>1703998</vt:i4>
      </vt:variant>
      <vt:variant>
        <vt:i4>218</vt:i4>
      </vt:variant>
      <vt:variant>
        <vt:i4>0</vt:i4>
      </vt:variant>
      <vt:variant>
        <vt:i4>5</vt:i4>
      </vt:variant>
      <vt:variant>
        <vt:lpwstr/>
      </vt:variant>
      <vt:variant>
        <vt:lpwstr>_Toc320740981</vt:lpwstr>
      </vt:variant>
      <vt:variant>
        <vt:i4>1703998</vt:i4>
      </vt:variant>
      <vt:variant>
        <vt:i4>212</vt:i4>
      </vt:variant>
      <vt:variant>
        <vt:i4>0</vt:i4>
      </vt:variant>
      <vt:variant>
        <vt:i4>5</vt:i4>
      </vt:variant>
      <vt:variant>
        <vt:lpwstr/>
      </vt:variant>
      <vt:variant>
        <vt:lpwstr>_Toc320740980</vt:lpwstr>
      </vt:variant>
      <vt:variant>
        <vt:i4>1376318</vt:i4>
      </vt:variant>
      <vt:variant>
        <vt:i4>206</vt:i4>
      </vt:variant>
      <vt:variant>
        <vt:i4>0</vt:i4>
      </vt:variant>
      <vt:variant>
        <vt:i4>5</vt:i4>
      </vt:variant>
      <vt:variant>
        <vt:lpwstr/>
      </vt:variant>
      <vt:variant>
        <vt:lpwstr>_Toc320740979</vt:lpwstr>
      </vt:variant>
      <vt:variant>
        <vt:i4>1376318</vt:i4>
      </vt:variant>
      <vt:variant>
        <vt:i4>200</vt:i4>
      </vt:variant>
      <vt:variant>
        <vt:i4>0</vt:i4>
      </vt:variant>
      <vt:variant>
        <vt:i4>5</vt:i4>
      </vt:variant>
      <vt:variant>
        <vt:lpwstr/>
      </vt:variant>
      <vt:variant>
        <vt:lpwstr>_Toc320740978</vt:lpwstr>
      </vt:variant>
      <vt:variant>
        <vt:i4>1376318</vt:i4>
      </vt:variant>
      <vt:variant>
        <vt:i4>194</vt:i4>
      </vt:variant>
      <vt:variant>
        <vt:i4>0</vt:i4>
      </vt:variant>
      <vt:variant>
        <vt:i4>5</vt:i4>
      </vt:variant>
      <vt:variant>
        <vt:lpwstr/>
      </vt:variant>
      <vt:variant>
        <vt:lpwstr>_Toc320740977</vt:lpwstr>
      </vt:variant>
      <vt:variant>
        <vt:i4>1376318</vt:i4>
      </vt:variant>
      <vt:variant>
        <vt:i4>188</vt:i4>
      </vt:variant>
      <vt:variant>
        <vt:i4>0</vt:i4>
      </vt:variant>
      <vt:variant>
        <vt:i4>5</vt:i4>
      </vt:variant>
      <vt:variant>
        <vt:lpwstr/>
      </vt:variant>
      <vt:variant>
        <vt:lpwstr>_Toc320740976</vt:lpwstr>
      </vt:variant>
      <vt:variant>
        <vt:i4>1376318</vt:i4>
      </vt:variant>
      <vt:variant>
        <vt:i4>182</vt:i4>
      </vt:variant>
      <vt:variant>
        <vt:i4>0</vt:i4>
      </vt:variant>
      <vt:variant>
        <vt:i4>5</vt:i4>
      </vt:variant>
      <vt:variant>
        <vt:lpwstr/>
      </vt:variant>
      <vt:variant>
        <vt:lpwstr>_Toc320740975</vt:lpwstr>
      </vt:variant>
      <vt:variant>
        <vt:i4>1376318</vt:i4>
      </vt:variant>
      <vt:variant>
        <vt:i4>176</vt:i4>
      </vt:variant>
      <vt:variant>
        <vt:i4>0</vt:i4>
      </vt:variant>
      <vt:variant>
        <vt:i4>5</vt:i4>
      </vt:variant>
      <vt:variant>
        <vt:lpwstr/>
      </vt:variant>
      <vt:variant>
        <vt:lpwstr>_Toc320740974</vt:lpwstr>
      </vt:variant>
      <vt:variant>
        <vt:i4>1376318</vt:i4>
      </vt:variant>
      <vt:variant>
        <vt:i4>170</vt:i4>
      </vt:variant>
      <vt:variant>
        <vt:i4>0</vt:i4>
      </vt:variant>
      <vt:variant>
        <vt:i4>5</vt:i4>
      </vt:variant>
      <vt:variant>
        <vt:lpwstr/>
      </vt:variant>
      <vt:variant>
        <vt:lpwstr>_Toc320740973</vt:lpwstr>
      </vt:variant>
      <vt:variant>
        <vt:i4>1376318</vt:i4>
      </vt:variant>
      <vt:variant>
        <vt:i4>164</vt:i4>
      </vt:variant>
      <vt:variant>
        <vt:i4>0</vt:i4>
      </vt:variant>
      <vt:variant>
        <vt:i4>5</vt:i4>
      </vt:variant>
      <vt:variant>
        <vt:lpwstr/>
      </vt:variant>
      <vt:variant>
        <vt:lpwstr>_Toc320740972</vt:lpwstr>
      </vt:variant>
      <vt:variant>
        <vt:i4>1376318</vt:i4>
      </vt:variant>
      <vt:variant>
        <vt:i4>158</vt:i4>
      </vt:variant>
      <vt:variant>
        <vt:i4>0</vt:i4>
      </vt:variant>
      <vt:variant>
        <vt:i4>5</vt:i4>
      </vt:variant>
      <vt:variant>
        <vt:lpwstr/>
      </vt:variant>
      <vt:variant>
        <vt:lpwstr>_Toc320740971</vt:lpwstr>
      </vt:variant>
      <vt:variant>
        <vt:i4>1376318</vt:i4>
      </vt:variant>
      <vt:variant>
        <vt:i4>152</vt:i4>
      </vt:variant>
      <vt:variant>
        <vt:i4>0</vt:i4>
      </vt:variant>
      <vt:variant>
        <vt:i4>5</vt:i4>
      </vt:variant>
      <vt:variant>
        <vt:lpwstr/>
      </vt:variant>
      <vt:variant>
        <vt:lpwstr>_Toc320740970</vt:lpwstr>
      </vt:variant>
      <vt:variant>
        <vt:i4>1310782</vt:i4>
      </vt:variant>
      <vt:variant>
        <vt:i4>146</vt:i4>
      </vt:variant>
      <vt:variant>
        <vt:i4>0</vt:i4>
      </vt:variant>
      <vt:variant>
        <vt:i4>5</vt:i4>
      </vt:variant>
      <vt:variant>
        <vt:lpwstr/>
      </vt:variant>
      <vt:variant>
        <vt:lpwstr>_Toc320740969</vt:lpwstr>
      </vt:variant>
      <vt:variant>
        <vt:i4>1310782</vt:i4>
      </vt:variant>
      <vt:variant>
        <vt:i4>140</vt:i4>
      </vt:variant>
      <vt:variant>
        <vt:i4>0</vt:i4>
      </vt:variant>
      <vt:variant>
        <vt:i4>5</vt:i4>
      </vt:variant>
      <vt:variant>
        <vt:lpwstr/>
      </vt:variant>
      <vt:variant>
        <vt:lpwstr>_Toc320740968</vt:lpwstr>
      </vt:variant>
      <vt:variant>
        <vt:i4>1310782</vt:i4>
      </vt:variant>
      <vt:variant>
        <vt:i4>134</vt:i4>
      </vt:variant>
      <vt:variant>
        <vt:i4>0</vt:i4>
      </vt:variant>
      <vt:variant>
        <vt:i4>5</vt:i4>
      </vt:variant>
      <vt:variant>
        <vt:lpwstr/>
      </vt:variant>
      <vt:variant>
        <vt:lpwstr>_Toc320740967</vt:lpwstr>
      </vt:variant>
      <vt:variant>
        <vt:i4>1310782</vt:i4>
      </vt:variant>
      <vt:variant>
        <vt:i4>128</vt:i4>
      </vt:variant>
      <vt:variant>
        <vt:i4>0</vt:i4>
      </vt:variant>
      <vt:variant>
        <vt:i4>5</vt:i4>
      </vt:variant>
      <vt:variant>
        <vt:lpwstr/>
      </vt:variant>
      <vt:variant>
        <vt:lpwstr>_Toc320740966</vt:lpwstr>
      </vt:variant>
      <vt:variant>
        <vt:i4>1310782</vt:i4>
      </vt:variant>
      <vt:variant>
        <vt:i4>122</vt:i4>
      </vt:variant>
      <vt:variant>
        <vt:i4>0</vt:i4>
      </vt:variant>
      <vt:variant>
        <vt:i4>5</vt:i4>
      </vt:variant>
      <vt:variant>
        <vt:lpwstr/>
      </vt:variant>
      <vt:variant>
        <vt:lpwstr>_Toc320740965</vt:lpwstr>
      </vt:variant>
      <vt:variant>
        <vt:i4>1310782</vt:i4>
      </vt:variant>
      <vt:variant>
        <vt:i4>116</vt:i4>
      </vt:variant>
      <vt:variant>
        <vt:i4>0</vt:i4>
      </vt:variant>
      <vt:variant>
        <vt:i4>5</vt:i4>
      </vt:variant>
      <vt:variant>
        <vt:lpwstr/>
      </vt:variant>
      <vt:variant>
        <vt:lpwstr>_Toc320740964</vt:lpwstr>
      </vt:variant>
      <vt:variant>
        <vt:i4>1310782</vt:i4>
      </vt:variant>
      <vt:variant>
        <vt:i4>110</vt:i4>
      </vt:variant>
      <vt:variant>
        <vt:i4>0</vt:i4>
      </vt:variant>
      <vt:variant>
        <vt:i4>5</vt:i4>
      </vt:variant>
      <vt:variant>
        <vt:lpwstr/>
      </vt:variant>
      <vt:variant>
        <vt:lpwstr>_Toc320740963</vt:lpwstr>
      </vt:variant>
      <vt:variant>
        <vt:i4>1310782</vt:i4>
      </vt:variant>
      <vt:variant>
        <vt:i4>104</vt:i4>
      </vt:variant>
      <vt:variant>
        <vt:i4>0</vt:i4>
      </vt:variant>
      <vt:variant>
        <vt:i4>5</vt:i4>
      </vt:variant>
      <vt:variant>
        <vt:lpwstr/>
      </vt:variant>
      <vt:variant>
        <vt:lpwstr>_Toc320740962</vt:lpwstr>
      </vt:variant>
      <vt:variant>
        <vt:i4>1310782</vt:i4>
      </vt:variant>
      <vt:variant>
        <vt:i4>98</vt:i4>
      </vt:variant>
      <vt:variant>
        <vt:i4>0</vt:i4>
      </vt:variant>
      <vt:variant>
        <vt:i4>5</vt:i4>
      </vt:variant>
      <vt:variant>
        <vt:lpwstr/>
      </vt:variant>
      <vt:variant>
        <vt:lpwstr>_Toc320740961</vt:lpwstr>
      </vt:variant>
      <vt:variant>
        <vt:i4>1310782</vt:i4>
      </vt:variant>
      <vt:variant>
        <vt:i4>92</vt:i4>
      </vt:variant>
      <vt:variant>
        <vt:i4>0</vt:i4>
      </vt:variant>
      <vt:variant>
        <vt:i4>5</vt:i4>
      </vt:variant>
      <vt:variant>
        <vt:lpwstr/>
      </vt:variant>
      <vt:variant>
        <vt:lpwstr>_Toc320740960</vt:lpwstr>
      </vt:variant>
      <vt:variant>
        <vt:i4>1507390</vt:i4>
      </vt:variant>
      <vt:variant>
        <vt:i4>86</vt:i4>
      </vt:variant>
      <vt:variant>
        <vt:i4>0</vt:i4>
      </vt:variant>
      <vt:variant>
        <vt:i4>5</vt:i4>
      </vt:variant>
      <vt:variant>
        <vt:lpwstr/>
      </vt:variant>
      <vt:variant>
        <vt:lpwstr>_Toc320740959</vt:lpwstr>
      </vt:variant>
      <vt:variant>
        <vt:i4>1507390</vt:i4>
      </vt:variant>
      <vt:variant>
        <vt:i4>80</vt:i4>
      </vt:variant>
      <vt:variant>
        <vt:i4>0</vt:i4>
      </vt:variant>
      <vt:variant>
        <vt:i4>5</vt:i4>
      </vt:variant>
      <vt:variant>
        <vt:lpwstr/>
      </vt:variant>
      <vt:variant>
        <vt:lpwstr>_Toc320740958</vt:lpwstr>
      </vt:variant>
      <vt:variant>
        <vt:i4>1507390</vt:i4>
      </vt:variant>
      <vt:variant>
        <vt:i4>74</vt:i4>
      </vt:variant>
      <vt:variant>
        <vt:i4>0</vt:i4>
      </vt:variant>
      <vt:variant>
        <vt:i4>5</vt:i4>
      </vt:variant>
      <vt:variant>
        <vt:lpwstr/>
      </vt:variant>
      <vt:variant>
        <vt:lpwstr>_Toc320740957</vt:lpwstr>
      </vt:variant>
      <vt:variant>
        <vt:i4>1507390</vt:i4>
      </vt:variant>
      <vt:variant>
        <vt:i4>68</vt:i4>
      </vt:variant>
      <vt:variant>
        <vt:i4>0</vt:i4>
      </vt:variant>
      <vt:variant>
        <vt:i4>5</vt:i4>
      </vt:variant>
      <vt:variant>
        <vt:lpwstr/>
      </vt:variant>
      <vt:variant>
        <vt:lpwstr>_Toc320740956</vt:lpwstr>
      </vt:variant>
      <vt:variant>
        <vt:i4>1507390</vt:i4>
      </vt:variant>
      <vt:variant>
        <vt:i4>62</vt:i4>
      </vt:variant>
      <vt:variant>
        <vt:i4>0</vt:i4>
      </vt:variant>
      <vt:variant>
        <vt:i4>5</vt:i4>
      </vt:variant>
      <vt:variant>
        <vt:lpwstr/>
      </vt:variant>
      <vt:variant>
        <vt:lpwstr>_Toc320740955</vt:lpwstr>
      </vt:variant>
      <vt:variant>
        <vt:i4>1507390</vt:i4>
      </vt:variant>
      <vt:variant>
        <vt:i4>56</vt:i4>
      </vt:variant>
      <vt:variant>
        <vt:i4>0</vt:i4>
      </vt:variant>
      <vt:variant>
        <vt:i4>5</vt:i4>
      </vt:variant>
      <vt:variant>
        <vt:lpwstr/>
      </vt:variant>
      <vt:variant>
        <vt:lpwstr>_Toc320740954</vt:lpwstr>
      </vt:variant>
      <vt:variant>
        <vt:i4>1507390</vt:i4>
      </vt:variant>
      <vt:variant>
        <vt:i4>50</vt:i4>
      </vt:variant>
      <vt:variant>
        <vt:i4>0</vt:i4>
      </vt:variant>
      <vt:variant>
        <vt:i4>5</vt:i4>
      </vt:variant>
      <vt:variant>
        <vt:lpwstr/>
      </vt:variant>
      <vt:variant>
        <vt:lpwstr>_Toc320740953</vt:lpwstr>
      </vt:variant>
      <vt:variant>
        <vt:i4>1507390</vt:i4>
      </vt:variant>
      <vt:variant>
        <vt:i4>44</vt:i4>
      </vt:variant>
      <vt:variant>
        <vt:i4>0</vt:i4>
      </vt:variant>
      <vt:variant>
        <vt:i4>5</vt:i4>
      </vt:variant>
      <vt:variant>
        <vt:lpwstr/>
      </vt:variant>
      <vt:variant>
        <vt:lpwstr>_Toc320740952</vt:lpwstr>
      </vt:variant>
      <vt:variant>
        <vt:i4>1507390</vt:i4>
      </vt:variant>
      <vt:variant>
        <vt:i4>38</vt:i4>
      </vt:variant>
      <vt:variant>
        <vt:i4>0</vt:i4>
      </vt:variant>
      <vt:variant>
        <vt:i4>5</vt:i4>
      </vt:variant>
      <vt:variant>
        <vt:lpwstr/>
      </vt:variant>
      <vt:variant>
        <vt:lpwstr>_Toc320740951</vt:lpwstr>
      </vt:variant>
      <vt:variant>
        <vt:i4>1507390</vt:i4>
      </vt:variant>
      <vt:variant>
        <vt:i4>32</vt:i4>
      </vt:variant>
      <vt:variant>
        <vt:i4>0</vt:i4>
      </vt:variant>
      <vt:variant>
        <vt:i4>5</vt:i4>
      </vt:variant>
      <vt:variant>
        <vt:lpwstr/>
      </vt:variant>
      <vt:variant>
        <vt:lpwstr>_Toc320740950</vt:lpwstr>
      </vt:variant>
      <vt:variant>
        <vt:i4>1441854</vt:i4>
      </vt:variant>
      <vt:variant>
        <vt:i4>26</vt:i4>
      </vt:variant>
      <vt:variant>
        <vt:i4>0</vt:i4>
      </vt:variant>
      <vt:variant>
        <vt:i4>5</vt:i4>
      </vt:variant>
      <vt:variant>
        <vt:lpwstr/>
      </vt:variant>
      <vt:variant>
        <vt:lpwstr>_Toc320740949</vt:lpwstr>
      </vt:variant>
      <vt:variant>
        <vt:i4>1441854</vt:i4>
      </vt:variant>
      <vt:variant>
        <vt:i4>20</vt:i4>
      </vt:variant>
      <vt:variant>
        <vt:i4>0</vt:i4>
      </vt:variant>
      <vt:variant>
        <vt:i4>5</vt:i4>
      </vt:variant>
      <vt:variant>
        <vt:lpwstr/>
      </vt:variant>
      <vt:variant>
        <vt:lpwstr>_Toc320740948</vt:lpwstr>
      </vt:variant>
      <vt:variant>
        <vt:i4>1441854</vt:i4>
      </vt:variant>
      <vt:variant>
        <vt:i4>14</vt:i4>
      </vt:variant>
      <vt:variant>
        <vt:i4>0</vt:i4>
      </vt:variant>
      <vt:variant>
        <vt:i4>5</vt:i4>
      </vt:variant>
      <vt:variant>
        <vt:lpwstr/>
      </vt:variant>
      <vt:variant>
        <vt:lpwstr>_Toc320740947</vt:lpwstr>
      </vt:variant>
      <vt:variant>
        <vt:i4>1441854</vt:i4>
      </vt:variant>
      <vt:variant>
        <vt:i4>8</vt:i4>
      </vt:variant>
      <vt:variant>
        <vt:i4>0</vt:i4>
      </vt:variant>
      <vt:variant>
        <vt:i4>5</vt:i4>
      </vt:variant>
      <vt:variant>
        <vt:lpwstr/>
      </vt:variant>
      <vt:variant>
        <vt:lpwstr>_Toc320740946</vt:lpwstr>
      </vt:variant>
      <vt:variant>
        <vt:i4>1441854</vt:i4>
      </vt:variant>
      <vt:variant>
        <vt:i4>2</vt:i4>
      </vt:variant>
      <vt:variant>
        <vt:i4>0</vt:i4>
      </vt:variant>
      <vt:variant>
        <vt:i4>5</vt:i4>
      </vt:variant>
      <vt:variant>
        <vt:lpwstr/>
      </vt:variant>
      <vt:variant>
        <vt:lpwstr>_Toc320740945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 лекций по механике</dc:title>
  <dc:creator>Прохоренко Ф.Ф.</dc:creator>
  <cp:lastModifiedBy>Prokhorenko</cp:lastModifiedBy>
  <cp:revision>2</cp:revision>
  <cp:lastPrinted>2012-05-16T20:43:00Z</cp:lastPrinted>
  <dcterms:created xsi:type="dcterms:W3CDTF">2013-02-15T09:50:00Z</dcterms:created>
  <dcterms:modified xsi:type="dcterms:W3CDTF">2013-02-15T09:50:00Z</dcterms:modified>
</cp:coreProperties>
</file>